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42A" w:rsidRDefault="0089142A" w:rsidP="005A227C">
      <w:pPr>
        <w:ind w:left="5760"/>
      </w:pPr>
      <w:r>
        <w:t>Утверждаю:</w:t>
      </w:r>
    </w:p>
    <w:p w:rsidR="00B76F1D" w:rsidRDefault="00F256F3" w:rsidP="005A227C">
      <w:pPr>
        <w:spacing w:after="120"/>
        <w:ind w:left="5761"/>
      </w:pPr>
      <w:r>
        <w:t xml:space="preserve">Директор </w:t>
      </w:r>
      <w:r w:rsidR="004E5048">
        <w:t xml:space="preserve"> ООО «ПЭС»</w:t>
      </w:r>
    </w:p>
    <w:p w:rsidR="0089142A" w:rsidRDefault="005A227C" w:rsidP="005A227C">
      <w:pPr>
        <w:spacing w:line="360" w:lineRule="auto"/>
        <w:ind w:left="5761"/>
      </w:pPr>
      <w:r>
        <w:t>_______________</w:t>
      </w:r>
      <w:r w:rsidR="00B76F1D">
        <w:t xml:space="preserve">_ </w:t>
      </w:r>
      <w:r w:rsidR="00937B61">
        <w:t>А.Н.</w:t>
      </w:r>
      <w:r w:rsidR="00884567">
        <w:t xml:space="preserve"> </w:t>
      </w:r>
      <w:r w:rsidR="00937B61">
        <w:t xml:space="preserve">Торженсмех </w:t>
      </w:r>
    </w:p>
    <w:p w:rsidR="00B76F1D" w:rsidRDefault="00937B61" w:rsidP="00884567">
      <w:pPr>
        <w:spacing w:line="360" w:lineRule="auto"/>
        <w:ind w:left="5761"/>
      </w:pPr>
      <w:r>
        <w:t>«____» ___________</w:t>
      </w:r>
      <w:r w:rsidR="004E5048">
        <w:t>___ 201</w:t>
      </w:r>
      <w:r w:rsidR="007141D9">
        <w:t>5</w:t>
      </w:r>
      <w:bookmarkStart w:id="0" w:name="_GoBack"/>
      <w:bookmarkEnd w:id="0"/>
      <w:r w:rsidR="00755520">
        <w:t xml:space="preserve"> </w:t>
      </w:r>
      <w:r w:rsidR="00B76F1D">
        <w:t>г.</w:t>
      </w:r>
    </w:p>
    <w:p w:rsidR="00C61F21" w:rsidRDefault="00B300C5" w:rsidP="00BB7142">
      <w:pPr>
        <w:spacing w:before="1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</w:t>
      </w:r>
      <w:r w:rsidR="0089142A" w:rsidRPr="00BB7142">
        <w:rPr>
          <w:b/>
          <w:sz w:val="28"/>
          <w:szCs w:val="28"/>
        </w:rPr>
        <w:t>ДЕФЕКТНАЯ ВЕДОМОСТЬ</w:t>
      </w:r>
      <w:r w:rsidR="00F06A45">
        <w:rPr>
          <w:b/>
          <w:sz w:val="28"/>
          <w:szCs w:val="28"/>
        </w:rPr>
        <w:t xml:space="preserve"> №  05/15</w:t>
      </w:r>
    </w:p>
    <w:p w:rsidR="009D3ED3" w:rsidRPr="00F06A45" w:rsidRDefault="00B300C5" w:rsidP="00BB7142">
      <w:pPr>
        <w:spacing w:before="120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</w:t>
      </w:r>
      <w:r w:rsidR="00F06A45">
        <w:rPr>
          <w:b/>
          <w:sz w:val="28"/>
          <w:szCs w:val="28"/>
        </w:rPr>
        <w:t xml:space="preserve">                 </w:t>
      </w:r>
      <w:r w:rsidR="00F06A45" w:rsidRPr="00F06A45">
        <w:rPr>
          <w:b/>
          <w:sz w:val="28"/>
          <w:szCs w:val="28"/>
          <w:u w:val="single"/>
        </w:rPr>
        <w:t xml:space="preserve">« 28 »  апреля </w:t>
      </w:r>
      <w:r w:rsidR="00BB7142" w:rsidRPr="00F06A45">
        <w:rPr>
          <w:b/>
          <w:sz w:val="28"/>
          <w:szCs w:val="28"/>
          <w:u w:val="single"/>
        </w:rPr>
        <w:t xml:space="preserve"> </w:t>
      </w:r>
      <w:r w:rsidR="00F06A45" w:rsidRPr="00F06A45">
        <w:rPr>
          <w:b/>
          <w:sz w:val="28"/>
          <w:szCs w:val="28"/>
          <w:u w:val="single"/>
        </w:rPr>
        <w:t xml:space="preserve"> 2014</w:t>
      </w:r>
      <w:r w:rsidR="00BB7142" w:rsidRPr="00F06A45">
        <w:rPr>
          <w:b/>
          <w:sz w:val="28"/>
          <w:szCs w:val="28"/>
          <w:u w:val="single"/>
        </w:rPr>
        <w:t xml:space="preserve"> г.</w:t>
      </w:r>
    </w:p>
    <w:p w:rsidR="008F2F91" w:rsidRPr="00341198" w:rsidRDefault="009D3ED3" w:rsidP="00341198">
      <w:pPr>
        <w:spacing w:before="120"/>
        <w:jc w:val="center"/>
        <w:rPr>
          <w:b/>
        </w:rPr>
      </w:pPr>
      <w:r>
        <w:rPr>
          <w:b/>
        </w:rPr>
        <w:t xml:space="preserve">ОБЪЕКТ: </w:t>
      </w:r>
      <w:r w:rsidR="00983611">
        <w:rPr>
          <w:b/>
        </w:rPr>
        <w:t xml:space="preserve">Администрация ООО « ПЭС» в здании д.  </w:t>
      </w:r>
      <w:r w:rsidR="008F2F91">
        <w:rPr>
          <w:b/>
        </w:rPr>
        <w:t xml:space="preserve">109 </w:t>
      </w:r>
      <w:r w:rsidR="00983611">
        <w:rPr>
          <w:b/>
        </w:rPr>
        <w:t>, 1 этаж</w:t>
      </w:r>
    </w:p>
    <w:p w:rsidR="003B488F" w:rsidRPr="00884567" w:rsidRDefault="003F550D" w:rsidP="00884567">
      <w:pPr>
        <w:spacing w:after="120"/>
        <w:jc w:val="center"/>
        <w:rPr>
          <w:b/>
        </w:rPr>
      </w:pPr>
      <w:r w:rsidRPr="00BB7142">
        <w:rPr>
          <w:b/>
        </w:rPr>
        <w:t xml:space="preserve">Замена </w:t>
      </w:r>
      <w:r w:rsidR="00755520" w:rsidRPr="00BB7142">
        <w:rPr>
          <w:b/>
        </w:rPr>
        <w:t xml:space="preserve">деревянных </w:t>
      </w:r>
      <w:r w:rsidR="006E7AC5" w:rsidRPr="00BB7142">
        <w:rPr>
          <w:b/>
        </w:rPr>
        <w:t>окон</w:t>
      </w:r>
      <w:r w:rsidR="00983611">
        <w:rPr>
          <w:b/>
        </w:rPr>
        <w:t xml:space="preserve">ных блоков </w:t>
      </w:r>
      <w:r w:rsidRPr="00BB7142">
        <w:rPr>
          <w:b/>
        </w:rPr>
        <w:t xml:space="preserve"> на </w:t>
      </w:r>
      <w:r w:rsidR="00983611">
        <w:rPr>
          <w:b/>
        </w:rPr>
        <w:t>оконные блоки ПВХ</w:t>
      </w:r>
      <w:r w:rsidRPr="00BB7142">
        <w:rPr>
          <w:b/>
        </w:rPr>
        <w:t xml:space="preserve"> в здани</w:t>
      </w:r>
      <w:r w:rsidR="00755520" w:rsidRPr="00BB7142">
        <w:rPr>
          <w:b/>
        </w:rPr>
        <w:t>и д. 109</w:t>
      </w:r>
      <w:r w:rsidR="006E7AC5" w:rsidRPr="00BB7142">
        <w:rPr>
          <w:b/>
        </w:rPr>
        <w:t xml:space="preserve"> </w:t>
      </w:r>
    </w:p>
    <w:tbl>
      <w:tblPr>
        <w:tblW w:w="1040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9"/>
        <w:gridCol w:w="7430"/>
        <w:gridCol w:w="1079"/>
        <w:gridCol w:w="1440"/>
      </w:tblGrid>
      <w:tr w:rsidR="0089142A" w:rsidTr="00F07D49">
        <w:trPr>
          <w:trHeight w:val="266"/>
        </w:trPr>
        <w:tc>
          <w:tcPr>
            <w:tcW w:w="459" w:type="dxa"/>
          </w:tcPr>
          <w:p w:rsidR="0089142A" w:rsidRDefault="0089142A" w:rsidP="00B926B5">
            <w:pPr>
              <w:jc w:val="center"/>
            </w:pPr>
            <w:r>
              <w:t>№</w:t>
            </w:r>
          </w:p>
        </w:tc>
        <w:tc>
          <w:tcPr>
            <w:tcW w:w="7430" w:type="dxa"/>
          </w:tcPr>
          <w:p w:rsidR="0089142A" w:rsidRDefault="002E193C" w:rsidP="00B926B5">
            <w:pPr>
              <w:jc w:val="center"/>
            </w:pPr>
            <w:r>
              <w:t>Н</w:t>
            </w:r>
            <w:r w:rsidR="0089142A">
              <w:t>аименование работ и затрат</w:t>
            </w:r>
          </w:p>
        </w:tc>
        <w:tc>
          <w:tcPr>
            <w:tcW w:w="1079" w:type="dxa"/>
          </w:tcPr>
          <w:p w:rsidR="0089142A" w:rsidRDefault="002E193C" w:rsidP="00B926B5">
            <w:pPr>
              <w:jc w:val="center"/>
            </w:pPr>
            <w:r>
              <w:t>Е</w:t>
            </w:r>
            <w:r w:rsidR="0089142A">
              <w:t>д. изм.</w:t>
            </w:r>
          </w:p>
        </w:tc>
        <w:tc>
          <w:tcPr>
            <w:tcW w:w="1440" w:type="dxa"/>
          </w:tcPr>
          <w:p w:rsidR="0089142A" w:rsidRDefault="002E193C" w:rsidP="00B926B5">
            <w:pPr>
              <w:jc w:val="center"/>
            </w:pPr>
            <w:r>
              <w:t>К</w:t>
            </w:r>
            <w:r w:rsidR="0089142A">
              <w:t>ол-во</w:t>
            </w:r>
          </w:p>
        </w:tc>
      </w:tr>
      <w:tr w:rsidR="003B488F" w:rsidTr="00E44DB7">
        <w:trPr>
          <w:trHeight w:val="1351"/>
        </w:trPr>
        <w:tc>
          <w:tcPr>
            <w:tcW w:w="459" w:type="dxa"/>
            <w:vAlign w:val="center"/>
          </w:tcPr>
          <w:p w:rsidR="003B488F" w:rsidRPr="00AF1362" w:rsidRDefault="00BB7142" w:rsidP="00B926B5">
            <w:pPr>
              <w:jc w:val="center"/>
            </w:pPr>
            <w:r w:rsidRPr="00AF1362">
              <w:t>1</w:t>
            </w:r>
          </w:p>
        </w:tc>
        <w:tc>
          <w:tcPr>
            <w:tcW w:w="7430" w:type="dxa"/>
          </w:tcPr>
          <w:p w:rsidR="00F07D49" w:rsidRDefault="00F256F3" w:rsidP="002E35D3">
            <w:r w:rsidRPr="00AF1362">
              <w:t xml:space="preserve">Разборка деревянных заполнений проемов оконных с подоконными досками </w:t>
            </w:r>
            <w:r w:rsidR="00F7079C">
              <w:t xml:space="preserve"> - </w:t>
            </w:r>
            <w:r w:rsidR="0053147C" w:rsidRPr="00AF1362">
              <w:t>4</w:t>
            </w:r>
            <w:r w:rsidR="00262FEE">
              <w:t>6</w:t>
            </w:r>
            <w:r w:rsidR="00F7079C">
              <w:t xml:space="preserve"> шт.</w:t>
            </w:r>
            <w:r w:rsidR="00CE4C19" w:rsidRPr="00AF1362">
              <w:t xml:space="preserve"> </w:t>
            </w:r>
          </w:p>
          <w:p w:rsidR="00F07D49" w:rsidRPr="00AF1362" w:rsidRDefault="00CE4C19" w:rsidP="00F07D49">
            <w:r w:rsidRPr="00AF1362">
              <w:t xml:space="preserve"> Размер</w:t>
            </w:r>
            <w:r w:rsidR="00F07D49">
              <w:t>ы:</w:t>
            </w:r>
            <w:r w:rsidRPr="00AF1362">
              <w:t xml:space="preserve"> </w:t>
            </w:r>
            <w:r w:rsidR="003B488F" w:rsidRPr="00AF1362">
              <w:t>(</w:t>
            </w:r>
            <w:r w:rsidR="0094125E" w:rsidRPr="00AF1362">
              <w:t>2,20х</w:t>
            </w:r>
            <w:proofErr w:type="gramStart"/>
            <w:r w:rsidR="0032208E" w:rsidRPr="00AF1362">
              <w:t>1</w:t>
            </w:r>
            <w:proofErr w:type="gramEnd"/>
            <w:r w:rsidR="0032208E" w:rsidRPr="00AF1362">
              <w:t>,4</w:t>
            </w:r>
            <w:r w:rsidR="00A0192C">
              <w:t>) -</w:t>
            </w:r>
            <w:r w:rsidR="003F550D" w:rsidRPr="00AF1362">
              <w:t xml:space="preserve"> </w:t>
            </w:r>
            <w:r w:rsidRPr="00AF1362">
              <w:t xml:space="preserve">21 </w:t>
            </w:r>
            <w:r w:rsidR="003B488F" w:rsidRPr="00AF1362">
              <w:t>шт.</w:t>
            </w:r>
            <w:r w:rsidR="00F07D49">
              <w:t>, (2,20х2,1) - 20</w:t>
            </w:r>
            <w:r w:rsidR="00F07D49" w:rsidRPr="00AF1362">
              <w:t xml:space="preserve"> шт.</w:t>
            </w:r>
            <w:r w:rsidR="00F07D49">
              <w:t>, (1,50х1,4) -</w:t>
            </w:r>
            <w:r w:rsidR="00F07D49" w:rsidRPr="00AF1362">
              <w:t xml:space="preserve"> 1</w:t>
            </w:r>
            <w:r w:rsidR="00F07D49">
              <w:t xml:space="preserve"> </w:t>
            </w:r>
            <w:r w:rsidR="00F07D49" w:rsidRPr="00AF1362">
              <w:t>шт.</w:t>
            </w:r>
            <w:r w:rsidR="00F07D49">
              <w:t>,</w:t>
            </w:r>
          </w:p>
          <w:p w:rsidR="00AF1362" w:rsidRPr="00AF1362" w:rsidRDefault="00BE38B8" w:rsidP="002E35D3">
            <w:r>
              <w:t>(2,20х</w:t>
            </w:r>
            <w:proofErr w:type="gramStart"/>
            <w:r>
              <w:t>1</w:t>
            </w:r>
            <w:proofErr w:type="gramEnd"/>
            <w:r>
              <w:t>,5</w:t>
            </w:r>
            <w:r w:rsidR="00A0192C">
              <w:t>) -</w:t>
            </w:r>
            <w:r w:rsidR="00CE4C19" w:rsidRPr="00AF1362">
              <w:t xml:space="preserve"> 1 шт.</w:t>
            </w:r>
            <w:r w:rsidR="00F07D49">
              <w:t>,</w:t>
            </w:r>
            <w:r w:rsidR="00CE4C19" w:rsidRPr="00AF1362">
              <w:t xml:space="preserve"> </w:t>
            </w:r>
          </w:p>
          <w:p w:rsidR="00CE4C19" w:rsidRPr="00AF1362" w:rsidRDefault="00794652" w:rsidP="00A0192C">
            <w:r>
              <w:t>-</w:t>
            </w:r>
            <w:r w:rsidR="00A0192C">
              <w:t xml:space="preserve"> Размеры: (</w:t>
            </w:r>
            <w:r w:rsidR="00815ED8">
              <w:t>0,</w:t>
            </w:r>
            <w:r w:rsidR="00E57213">
              <w:t>60</w:t>
            </w:r>
            <w:r w:rsidR="00E57213">
              <w:rPr>
                <w:lang w:val="en-US"/>
              </w:rPr>
              <w:t>x</w:t>
            </w:r>
            <w:r w:rsidR="00A0192C">
              <w:t>0,65)- 1 шт. (0</w:t>
            </w:r>
            <w:r w:rsidR="00815ED8">
              <w:t>,</w:t>
            </w:r>
            <w:r w:rsidR="00A0192C">
              <w:t>6</w:t>
            </w:r>
            <w:r w:rsidR="000B4138">
              <w:rPr>
                <w:lang w:val="en-US"/>
              </w:rPr>
              <w:t>x</w:t>
            </w:r>
            <w:r w:rsidR="00A0192C">
              <w:t>2</w:t>
            </w:r>
            <w:r w:rsidR="00815ED8">
              <w:t>,</w:t>
            </w:r>
            <w:r w:rsidR="00A0192C">
              <w:t>1) – 1 шт.</w:t>
            </w:r>
            <w:r>
              <w:t xml:space="preserve">  </w:t>
            </w:r>
            <w:r w:rsidR="00A0192C">
              <w:t>(</w:t>
            </w:r>
            <w:r w:rsidR="00815ED8">
              <w:t>0,</w:t>
            </w:r>
            <w:r w:rsidR="000B4138">
              <w:t>60</w:t>
            </w:r>
            <w:r w:rsidR="000B4138">
              <w:rPr>
                <w:lang w:val="en-US"/>
              </w:rPr>
              <w:t>x</w:t>
            </w:r>
            <w:r w:rsidR="000B4138">
              <w:t>1,35</w:t>
            </w:r>
            <w:r w:rsidR="00A0192C">
              <w:t>) - 1</w:t>
            </w:r>
            <w:r>
              <w:t xml:space="preserve"> шт.</w:t>
            </w:r>
            <w:r w:rsidR="00CE4C19" w:rsidRPr="00AF1362">
              <w:t xml:space="preserve">     </w:t>
            </w:r>
          </w:p>
        </w:tc>
        <w:tc>
          <w:tcPr>
            <w:tcW w:w="1079" w:type="dxa"/>
            <w:vAlign w:val="center"/>
          </w:tcPr>
          <w:p w:rsidR="003B488F" w:rsidRPr="00AF1362" w:rsidRDefault="003B488F" w:rsidP="00B926B5">
            <w:pPr>
              <w:jc w:val="center"/>
              <w:rPr>
                <w:vertAlign w:val="superscript"/>
              </w:rPr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3B488F" w:rsidRPr="00AF1362" w:rsidRDefault="00BE38B8" w:rsidP="006267C3">
            <w:pPr>
              <w:jc w:val="center"/>
            </w:pPr>
            <w:r>
              <w:t>164,9</w:t>
            </w:r>
            <w:r w:rsidR="00307D11">
              <w:t>4</w:t>
            </w:r>
          </w:p>
        </w:tc>
      </w:tr>
      <w:tr w:rsidR="003B488F" w:rsidTr="00E44DB7">
        <w:trPr>
          <w:trHeight w:val="1145"/>
        </w:trPr>
        <w:tc>
          <w:tcPr>
            <w:tcW w:w="459" w:type="dxa"/>
            <w:vAlign w:val="center"/>
          </w:tcPr>
          <w:p w:rsidR="003B488F" w:rsidRPr="00AF1362" w:rsidRDefault="00BB7142" w:rsidP="00B926B5">
            <w:pPr>
              <w:jc w:val="center"/>
            </w:pPr>
            <w:r w:rsidRPr="00AF1362">
              <w:t>2</w:t>
            </w:r>
          </w:p>
        </w:tc>
        <w:tc>
          <w:tcPr>
            <w:tcW w:w="7430" w:type="dxa"/>
          </w:tcPr>
          <w:p w:rsidR="00A340CA" w:rsidRPr="00AF1362" w:rsidRDefault="00F256F3" w:rsidP="00F07D49">
            <w:r w:rsidRPr="00AF1362">
              <w:t>Установка оконных блоков из ПВХ профилей: поворотных (откидных, поворотно-откидных) с</w:t>
            </w:r>
            <w:r w:rsidR="00772538">
              <w:t xml:space="preserve"> площа</w:t>
            </w:r>
            <w:r w:rsidR="00F7079C">
              <w:t>дью проема более 2 м</w:t>
            </w:r>
            <w:proofErr w:type="gramStart"/>
            <w:r w:rsidR="00F7079C">
              <w:rPr>
                <w:vertAlign w:val="superscript"/>
              </w:rPr>
              <w:t>2</w:t>
            </w:r>
            <w:proofErr w:type="gramEnd"/>
            <w:r w:rsidR="00F07D49">
              <w:t xml:space="preserve"> двух</w:t>
            </w:r>
            <w:r w:rsidRPr="00AF1362">
              <w:t xml:space="preserve">створчатых с </w:t>
            </w:r>
            <w:r w:rsidR="00F07D49">
              <w:t xml:space="preserve">фрамугой и </w:t>
            </w:r>
            <w:r w:rsidRPr="00AF1362">
              <w:t>наличием створок глухого остекления</w:t>
            </w:r>
            <w:r w:rsidR="00BE38B8">
              <w:t>,</w:t>
            </w:r>
            <w:r w:rsidRPr="00AF1362">
              <w:t xml:space="preserve"> размер</w:t>
            </w:r>
            <w:r w:rsidR="00BE38B8">
              <w:t>ы:</w:t>
            </w:r>
            <w:r w:rsidRPr="00AF1362">
              <w:t xml:space="preserve">  </w:t>
            </w:r>
            <w:r w:rsidR="000D04F0" w:rsidRPr="00AF1362">
              <w:t>2,20х1,4</w:t>
            </w:r>
            <w:r w:rsidR="001A74F8" w:rsidRPr="00AF1362">
              <w:t xml:space="preserve"> </w:t>
            </w:r>
            <w:r w:rsidR="000D04F0" w:rsidRPr="00AF1362">
              <w:t>-</w:t>
            </w:r>
            <w:r w:rsidR="00BE38B8">
              <w:t xml:space="preserve"> </w:t>
            </w:r>
            <w:r w:rsidR="00601545" w:rsidRPr="00AF1362">
              <w:t>21</w:t>
            </w:r>
            <w:r w:rsidR="003B488F" w:rsidRPr="00AF1362">
              <w:t>шт.</w:t>
            </w:r>
            <w:r w:rsidR="00BE38B8">
              <w:t>, 2,20</w:t>
            </w:r>
            <w:r w:rsidR="00BE38B8" w:rsidRPr="00AF1362">
              <w:t>х</w:t>
            </w:r>
            <w:r w:rsidR="00BE38B8">
              <w:t xml:space="preserve">1,5 – 1шт., </w:t>
            </w:r>
            <w:r w:rsidR="00772538">
              <w:t>1,50</w:t>
            </w:r>
            <w:r w:rsidR="00772538" w:rsidRPr="00AF1362">
              <w:t>х</w:t>
            </w:r>
            <w:r w:rsidR="00772538">
              <w:t>1,4 – 1шт.</w:t>
            </w:r>
          </w:p>
        </w:tc>
        <w:tc>
          <w:tcPr>
            <w:tcW w:w="1079" w:type="dxa"/>
            <w:vAlign w:val="center"/>
          </w:tcPr>
          <w:p w:rsidR="003B488F" w:rsidRPr="00AF1362" w:rsidRDefault="003B488F" w:rsidP="00B926B5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3B488F" w:rsidRPr="00AF1362" w:rsidRDefault="00E44DB7" w:rsidP="00B926B5">
            <w:pPr>
              <w:jc w:val="center"/>
            </w:pPr>
            <w:r>
              <w:t>70,08</w:t>
            </w:r>
            <w:r w:rsidR="00755520" w:rsidRPr="00AF1362">
              <w:t xml:space="preserve"> </w:t>
            </w:r>
          </w:p>
        </w:tc>
      </w:tr>
      <w:tr w:rsidR="00F07D49" w:rsidTr="00F07D49">
        <w:trPr>
          <w:trHeight w:val="532"/>
        </w:trPr>
        <w:tc>
          <w:tcPr>
            <w:tcW w:w="459" w:type="dxa"/>
            <w:vAlign w:val="center"/>
          </w:tcPr>
          <w:p w:rsidR="00F07D49" w:rsidRDefault="00F07D49" w:rsidP="00B926B5">
            <w:pPr>
              <w:jc w:val="center"/>
            </w:pPr>
          </w:p>
        </w:tc>
        <w:tc>
          <w:tcPr>
            <w:tcW w:w="7430" w:type="dxa"/>
          </w:tcPr>
          <w:p w:rsidR="00F07D49" w:rsidRPr="00AF1362" w:rsidRDefault="00F07D49" w:rsidP="00F07D49">
            <w:r w:rsidRPr="00AF1362">
              <w:t>Установка оконных блоков из ПВХ профилей: поворотных (откидных, поворотно-откидных) с</w:t>
            </w:r>
            <w:r>
              <w:t xml:space="preserve"> площадью проема более 2 м</w:t>
            </w:r>
            <w:proofErr w:type="gramStart"/>
            <w:r>
              <w:rPr>
                <w:vertAlign w:val="superscript"/>
              </w:rPr>
              <w:t>2</w:t>
            </w:r>
            <w:proofErr w:type="gramEnd"/>
            <w:r>
              <w:t xml:space="preserve"> трех</w:t>
            </w:r>
            <w:r w:rsidRPr="00AF1362">
              <w:t xml:space="preserve">створчатых с </w:t>
            </w:r>
            <w:r>
              <w:t xml:space="preserve">фрамугой и </w:t>
            </w:r>
            <w:r w:rsidRPr="00AF1362">
              <w:t>наличием створок глухого остекления</w:t>
            </w:r>
            <w:r>
              <w:t>,</w:t>
            </w:r>
            <w:r w:rsidRPr="00AF1362">
              <w:t xml:space="preserve"> размер</w:t>
            </w:r>
            <w:r>
              <w:t>ы:</w:t>
            </w:r>
            <w:r w:rsidRPr="00AF1362">
              <w:t xml:space="preserve">  </w:t>
            </w:r>
            <w:r>
              <w:t>2,20</w:t>
            </w:r>
            <w:r w:rsidRPr="00AF1362">
              <w:t>х</w:t>
            </w:r>
            <w:r>
              <w:t>2,1 – 20шт.</w:t>
            </w:r>
          </w:p>
        </w:tc>
        <w:tc>
          <w:tcPr>
            <w:tcW w:w="1079" w:type="dxa"/>
          </w:tcPr>
          <w:p w:rsidR="00F07D49" w:rsidRPr="00AF1362" w:rsidRDefault="00F07D49" w:rsidP="00B53191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F07D49" w:rsidRDefault="00E44DB7" w:rsidP="00B926B5">
            <w:pPr>
              <w:jc w:val="center"/>
            </w:pPr>
            <w:r>
              <w:t>92,40</w:t>
            </w:r>
          </w:p>
        </w:tc>
      </w:tr>
      <w:tr w:rsidR="00F07D49" w:rsidTr="00E44DB7">
        <w:trPr>
          <w:trHeight w:val="240"/>
        </w:trPr>
        <w:tc>
          <w:tcPr>
            <w:tcW w:w="459" w:type="dxa"/>
            <w:vAlign w:val="center"/>
          </w:tcPr>
          <w:p w:rsidR="00F07D49" w:rsidRPr="00AF1362" w:rsidRDefault="00F07D49" w:rsidP="00D1311A">
            <w:pPr>
              <w:jc w:val="center"/>
            </w:pPr>
            <w:r>
              <w:t>3</w:t>
            </w:r>
          </w:p>
        </w:tc>
        <w:tc>
          <w:tcPr>
            <w:tcW w:w="7430" w:type="dxa"/>
          </w:tcPr>
          <w:p w:rsidR="00F07D49" w:rsidRPr="00AF1362" w:rsidRDefault="00F07D49" w:rsidP="00F07D49">
            <w:r>
              <w:t>Москитная сетка  (1,50</w:t>
            </w:r>
            <w:r w:rsidRPr="00AF1362">
              <w:t xml:space="preserve"> х</w:t>
            </w:r>
            <w:r>
              <w:t xml:space="preserve"> 0,70) – 43шт.</w:t>
            </w:r>
          </w:p>
        </w:tc>
        <w:tc>
          <w:tcPr>
            <w:tcW w:w="1079" w:type="dxa"/>
          </w:tcPr>
          <w:p w:rsidR="00F07D49" w:rsidRPr="00AF1362" w:rsidRDefault="00F07D49" w:rsidP="00D1311A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r w:rsidRPr="00AF1362">
              <w:t>м</w:t>
            </w:r>
            <w:r w:rsidRPr="00AF1362">
              <w:rPr>
                <w:vertAlign w:val="superscript"/>
              </w:rPr>
              <w:t>2</w:t>
            </w:r>
          </w:p>
        </w:tc>
        <w:tc>
          <w:tcPr>
            <w:tcW w:w="1440" w:type="dxa"/>
            <w:vAlign w:val="center"/>
          </w:tcPr>
          <w:p w:rsidR="00F07D49" w:rsidRPr="00AF1362" w:rsidRDefault="00F07D49" w:rsidP="00D1311A">
            <w:pPr>
              <w:jc w:val="center"/>
            </w:pPr>
            <w:r>
              <w:t>43/45,15</w:t>
            </w:r>
          </w:p>
        </w:tc>
      </w:tr>
      <w:tr w:rsidR="00601545" w:rsidTr="00F07D49">
        <w:trPr>
          <w:trHeight w:val="532"/>
        </w:trPr>
        <w:tc>
          <w:tcPr>
            <w:tcW w:w="459" w:type="dxa"/>
            <w:vAlign w:val="center"/>
          </w:tcPr>
          <w:p w:rsidR="00601545" w:rsidRPr="00AF1362" w:rsidRDefault="00884567" w:rsidP="00B926B5">
            <w:pPr>
              <w:jc w:val="center"/>
            </w:pPr>
            <w:r>
              <w:t>4</w:t>
            </w:r>
          </w:p>
        </w:tc>
        <w:tc>
          <w:tcPr>
            <w:tcW w:w="7430" w:type="dxa"/>
          </w:tcPr>
          <w:p w:rsidR="00601545" w:rsidRPr="00AF1362" w:rsidRDefault="00F256F3" w:rsidP="0028757D">
            <w:r w:rsidRPr="00AF1362">
              <w:t xml:space="preserve">Установка оконных блоков из ПВХ профилей: поворотных с площадью проема </w:t>
            </w:r>
            <w:r w:rsidR="00F7079C">
              <w:t>до 2 м</w:t>
            </w:r>
            <w:proofErr w:type="gramStart"/>
            <w:r w:rsidR="00F7079C">
              <w:rPr>
                <w:vertAlign w:val="superscript"/>
              </w:rPr>
              <w:t>2</w:t>
            </w:r>
            <w:proofErr w:type="gramEnd"/>
            <w:r w:rsidR="0028757D">
              <w:t>,</w:t>
            </w:r>
            <w:r w:rsidRPr="00AF1362">
              <w:t xml:space="preserve"> </w:t>
            </w:r>
            <w:r w:rsidR="00F7079C">
              <w:t>одно</w:t>
            </w:r>
            <w:r w:rsidRPr="00AF1362">
              <w:t>створчатых</w:t>
            </w:r>
            <w:r w:rsidR="00F7079C">
              <w:t>, 0,60х0,65</w:t>
            </w:r>
            <w:r w:rsidRPr="00AF1362">
              <w:t xml:space="preserve"> -</w:t>
            </w:r>
            <w:r w:rsidR="00F7079C">
              <w:t xml:space="preserve"> 1</w:t>
            </w:r>
            <w:r w:rsidR="00601545" w:rsidRPr="00AF1362">
              <w:t xml:space="preserve"> шт</w:t>
            </w:r>
            <w:r w:rsidR="00F7079C">
              <w:t>.</w:t>
            </w:r>
          </w:p>
        </w:tc>
        <w:tc>
          <w:tcPr>
            <w:tcW w:w="1079" w:type="dxa"/>
          </w:tcPr>
          <w:p w:rsidR="00601545" w:rsidRPr="00AF1362" w:rsidRDefault="00601545" w:rsidP="00B53191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601545" w:rsidRPr="00AF1362" w:rsidRDefault="00B53191" w:rsidP="00B926B5">
            <w:pPr>
              <w:jc w:val="center"/>
            </w:pPr>
            <w:r>
              <w:t>0</w:t>
            </w:r>
            <w:r w:rsidR="00601545" w:rsidRPr="00AF1362">
              <w:t>,</w:t>
            </w:r>
            <w:r>
              <w:t>39</w:t>
            </w:r>
          </w:p>
        </w:tc>
      </w:tr>
      <w:tr w:rsidR="00B53191" w:rsidTr="00F07D49">
        <w:trPr>
          <w:trHeight w:val="266"/>
        </w:trPr>
        <w:tc>
          <w:tcPr>
            <w:tcW w:w="459" w:type="dxa"/>
            <w:vAlign w:val="center"/>
          </w:tcPr>
          <w:p w:rsidR="00B53191" w:rsidRPr="00AF1362" w:rsidRDefault="00884567" w:rsidP="009C74A0">
            <w:pPr>
              <w:jc w:val="center"/>
            </w:pPr>
            <w:r>
              <w:t>5</w:t>
            </w:r>
          </w:p>
        </w:tc>
        <w:tc>
          <w:tcPr>
            <w:tcW w:w="7430" w:type="dxa"/>
          </w:tcPr>
          <w:p w:rsidR="00B53191" w:rsidRPr="00AF1362" w:rsidRDefault="00B53191" w:rsidP="009C74A0">
            <w:r>
              <w:t xml:space="preserve">Москитная сетка  </w:t>
            </w:r>
            <w:r w:rsidR="009530DB">
              <w:t>(0,55</w:t>
            </w:r>
            <w:r w:rsidRPr="00AF1362">
              <w:t xml:space="preserve"> х</w:t>
            </w:r>
            <w:r w:rsidR="009530DB">
              <w:t xml:space="preserve"> 0,6</w:t>
            </w:r>
            <w:r>
              <w:t>0) –</w:t>
            </w:r>
            <w:r w:rsidR="009530DB">
              <w:t xml:space="preserve"> 1</w:t>
            </w:r>
            <w:r>
              <w:t>шт.</w:t>
            </w:r>
          </w:p>
        </w:tc>
        <w:tc>
          <w:tcPr>
            <w:tcW w:w="1079" w:type="dxa"/>
          </w:tcPr>
          <w:p w:rsidR="00B53191" w:rsidRPr="00AF1362" w:rsidRDefault="00B53191" w:rsidP="009C74A0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>/</w:t>
            </w:r>
            <w:r w:rsidRPr="00AF1362">
              <w:t>м</w:t>
            </w:r>
            <w:r w:rsidRPr="00AF1362">
              <w:rPr>
                <w:vertAlign w:val="superscript"/>
              </w:rPr>
              <w:t>2</w:t>
            </w:r>
          </w:p>
        </w:tc>
        <w:tc>
          <w:tcPr>
            <w:tcW w:w="1440" w:type="dxa"/>
            <w:vAlign w:val="center"/>
          </w:tcPr>
          <w:p w:rsidR="00B53191" w:rsidRPr="00AF1362" w:rsidRDefault="00B53191" w:rsidP="00B926B5">
            <w:pPr>
              <w:jc w:val="center"/>
            </w:pPr>
            <w:r>
              <w:t>1/</w:t>
            </w:r>
            <w:r w:rsidR="009530DB">
              <w:t>0,33</w:t>
            </w:r>
          </w:p>
        </w:tc>
      </w:tr>
      <w:tr w:rsidR="000B4138" w:rsidTr="00E44DB7">
        <w:trPr>
          <w:trHeight w:val="526"/>
        </w:trPr>
        <w:tc>
          <w:tcPr>
            <w:tcW w:w="459" w:type="dxa"/>
            <w:vAlign w:val="center"/>
          </w:tcPr>
          <w:p w:rsidR="000B4138" w:rsidRDefault="00884567" w:rsidP="00B926B5">
            <w:pPr>
              <w:jc w:val="center"/>
            </w:pPr>
            <w:r>
              <w:t>6</w:t>
            </w:r>
          </w:p>
        </w:tc>
        <w:tc>
          <w:tcPr>
            <w:tcW w:w="7430" w:type="dxa"/>
          </w:tcPr>
          <w:p w:rsidR="00F03160" w:rsidRDefault="000B4138" w:rsidP="000B4138">
            <w:r w:rsidRPr="00AF1362">
              <w:t>Установка оконных блоков из ПВХ профилей</w:t>
            </w:r>
            <w:r>
              <w:t xml:space="preserve">: </w:t>
            </w:r>
            <w:r w:rsidRPr="00AF1362">
              <w:t>глухого остекления</w:t>
            </w:r>
            <w:r w:rsidR="0028757D">
              <w:t>:</w:t>
            </w:r>
          </w:p>
          <w:p w:rsidR="000B4138" w:rsidRPr="00F03160" w:rsidRDefault="00F03160" w:rsidP="0028757D">
            <w:r>
              <w:t>2,10</w:t>
            </w:r>
            <w:r w:rsidR="0028757D" w:rsidRPr="0028757D">
              <w:t xml:space="preserve"> </w:t>
            </w:r>
            <w:r w:rsidR="0028757D">
              <w:rPr>
                <w:lang w:val="en-US"/>
              </w:rPr>
              <w:t>x</w:t>
            </w:r>
            <w:r w:rsidR="0028757D">
              <w:t xml:space="preserve"> 0,6 – 1шт.,  </w:t>
            </w:r>
            <w:r>
              <w:t>1,35</w:t>
            </w:r>
            <w:r w:rsidR="0028757D" w:rsidRPr="0028757D">
              <w:t xml:space="preserve"> </w:t>
            </w:r>
            <w:r w:rsidR="0028757D">
              <w:rPr>
                <w:lang w:val="en-US"/>
              </w:rPr>
              <w:t>x</w:t>
            </w:r>
            <w:r w:rsidR="0028757D">
              <w:t xml:space="preserve"> 0,6 – 1шт.</w:t>
            </w:r>
          </w:p>
        </w:tc>
        <w:tc>
          <w:tcPr>
            <w:tcW w:w="1079" w:type="dxa"/>
          </w:tcPr>
          <w:p w:rsidR="000B4138" w:rsidRPr="00AF1362" w:rsidRDefault="000B4138" w:rsidP="00601545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0B4138" w:rsidRPr="00AF1362" w:rsidRDefault="000B4138" w:rsidP="00B926B5">
            <w:pPr>
              <w:jc w:val="center"/>
            </w:pPr>
            <w:r>
              <w:t>2,07</w:t>
            </w:r>
          </w:p>
        </w:tc>
      </w:tr>
      <w:tr w:rsidR="000B4138" w:rsidTr="00F07D49">
        <w:trPr>
          <w:trHeight w:val="546"/>
        </w:trPr>
        <w:tc>
          <w:tcPr>
            <w:tcW w:w="459" w:type="dxa"/>
            <w:vAlign w:val="center"/>
          </w:tcPr>
          <w:p w:rsidR="000B4138" w:rsidRDefault="00884567" w:rsidP="00B926B5">
            <w:pPr>
              <w:jc w:val="center"/>
            </w:pPr>
            <w:r>
              <w:t>7</w:t>
            </w:r>
          </w:p>
        </w:tc>
        <w:tc>
          <w:tcPr>
            <w:tcW w:w="7430" w:type="dxa"/>
          </w:tcPr>
          <w:p w:rsidR="000B4138" w:rsidRPr="00AF1362" w:rsidRDefault="000B4138" w:rsidP="00012166">
            <w:r w:rsidRPr="00AF1362">
              <w:t>Установка подоконных досок из ПВХ:</w:t>
            </w:r>
            <w:r>
              <w:t xml:space="preserve"> в панельных стенах   </w:t>
            </w:r>
            <w:r w:rsidR="00884567">
              <w:t xml:space="preserve">      (</w:t>
            </w:r>
            <w:r>
              <w:t>ширина 5</w:t>
            </w:r>
            <w:r w:rsidRPr="00AF1362">
              <w:t>00 мм) -</w:t>
            </w:r>
            <w:r w:rsidR="00A56B69">
              <w:t xml:space="preserve"> 46</w:t>
            </w:r>
            <w:r w:rsidRPr="00AF1362">
              <w:t xml:space="preserve"> шт.</w:t>
            </w:r>
          </w:p>
        </w:tc>
        <w:tc>
          <w:tcPr>
            <w:tcW w:w="1079" w:type="dxa"/>
          </w:tcPr>
          <w:p w:rsidR="000B4138" w:rsidRPr="00AF1362" w:rsidRDefault="00841E88" w:rsidP="00012166">
            <w:pPr>
              <w:jc w:val="center"/>
            </w:pPr>
            <w:proofErr w:type="spellStart"/>
            <w:r>
              <w:t>мп</w:t>
            </w:r>
            <w:proofErr w:type="spellEnd"/>
          </w:p>
        </w:tc>
        <w:tc>
          <w:tcPr>
            <w:tcW w:w="1440" w:type="dxa"/>
            <w:vAlign w:val="center"/>
          </w:tcPr>
          <w:p w:rsidR="000B4138" w:rsidRPr="00AF1362" w:rsidRDefault="00841E88" w:rsidP="00012166">
            <w:pPr>
              <w:jc w:val="center"/>
            </w:pPr>
            <w:r>
              <w:t>78</w:t>
            </w:r>
            <w:r w:rsidR="00A56B69">
              <w:t>,</w:t>
            </w:r>
            <w:r>
              <w:t>40</w:t>
            </w:r>
          </w:p>
        </w:tc>
      </w:tr>
      <w:tr w:rsidR="000B4138" w:rsidTr="00411349">
        <w:trPr>
          <w:trHeight w:val="528"/>
        </w:trPr>
        <w:tc>
          <w:tcPr>
            <w:tcW w:w="459" w:type="dxa"/>
            <w:vAlign w:val="center"/>
          </w:tcPr>
          <w:p w:rsidR="000B4138" w:rsidRPr="00AF1362" w:rsidRDefault="00884567" w:rsidP="00B926B5">
            <w:pPr>
              <w:jc w:val="center"/>
            </w:pPr>
            <w:r>
              <w:t>8</w:t>
            </w:r>
          </w:p>
        </w:tc>
        <w:tc>
          <w:tcPr>
            <w:tcW w:w="7430" w:type="dxa"/>
          </w:tcPr>
          <w:p w:rsidR="000B4138" w:rsidRPr="00AF1362" w:rsidRDefault="000B4138" w:rsidP="00E44DB7">
            <w:r w:rsidRPr="00AF1362">
              <w:t>Ремонт штукатурки откосов  снаружи здания по бетону цементным  раствором</w:t>
            </w:r>
            <w:r w:rsidR="0064795B">
              <w:t xml:space="preserve"> с последующей масляной окраской за 2 раза - 54</w:t>
            </w:r>
            <w:r w:rsidR="0064795B" w:rsidRPr="00AF1362">
              <w:t xml:space="preserve"> м</w:t>
            </w:r>
            <w:proofErr w:type="gramStart"/>
            <w:r w:rsidR="0064795B"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079" w:type="dxa"/>
            <w:vAlign w:val="center"/>
          </w:tcPr>
          <w:p w:rsidR="000B4138" w:rsidRPr="00AF1362" w:rsidRDefault="000B4138" w:rsidP="00B926B5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0B4138" w:rsidRPr="00AF1362" w:rsidRDefault="000B4138" w:rsidP="00AC5AA9">
            <w:pPr>
              <w:jc w:val="center"/>
            </w:pPr>
            <w:r w:rsidRPr="00AF1362">
              <w:t xml:space="preserve"> </w:t>
            </w:r>
            <w:r w:rsidR="00341198">
              <w:t>40,0</w:t>
            </w:r>
          </w:p>
        </w:tc>
      </w:tr>
      <w:tr w:rsidR="000B4138" w:rsidTr="00E44DB7">
        <w:trPr>
          <w:trHeight w:val="567"/>
        </w:trPr>
        <w:tc>
          <w:tcPr>
            <w:tcW w:w="459" w:type="dxa"/>
            <w:vAlign w:val="center"/>
          </w:tcPr>
          <w:p w:rsidR="000B4138" w:rsidRPr="00AF1362" w:rsidRDefault="00884567" w:rsidP="00B926B5">
            <w:pPr>
              <w:jc w:val="center"/>
            </w:pPr>
            <w:r>
              <w:t>9</w:t>
            </w:r>
          </w:p>
        </w:tc>
        <w:tc>
          <w:tcPr>
            <w:tcW w:w="7430" w:type="dxa"/>
          </w:tcPr>
          <w:p w:rsidR="000B4138" w:rsidRPr="00AF1362" w:rsidRDefault="000B4138" w:rsidP="00E44DB7">
            <w:r w:rsidRPr="00AF1362">
              <w:t xml:space="preserve">Облицовка оконных откосов декоративным бумажно-слоистым пластиком из синтетических материалов на клее </w:t>
            </w:r>
            <w:proofErr w:type="gramStart"/>
            <w:r w:rsidRPr="00AF1362">
              <w:t xml:space="preserve">( </w:t>
            </w:r>
            <w:proofErr w:type="gramEnd"/>
            <w:r w:rsidRPr="00AF1362">
              <w:t>ширина 350мм)</w:t>
            </w:r>
          </w:p>
        </w:tc>
        <w:tc>
          <w:tcPr>
            <w:tcW w:w="1079" w:type="dxa"/>
            <w:vAlign w:val="center"/>
          </w:tcPr>
          <w:p w:rsidR="000B4138" w:rsidRPr="00AF1362" w:rsidRDefault="000B4138" w:rsidP="00B926B5">
            <w:pPr>
              <w:jc w:val="center"/>
            </w:pPr>
            <w:r w:rsidRPr="00AF1362">
              <w:t>м</w:t>
            </w:r>
            <w:proofErr w:type="gramStart"/>
            <w:r w:rsidRPr="00AF1362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440" w:type="dxa"/>
            <w:vAlign w:val="center"/>
          </w:tcPr>
          <w:p w:rsidR="000B4138" w:rsidRPr="00AF1362" w:rsidRDefault="00A56B69" w:rsidP="006267C3">
            <w:pPr>
              <w:jc w:val="center"/>
            </w:pPr>
            <w:r>
              <w:t>94,4</w:t>
            </w:r>
            <w:r w:rsidR="000B4138" w:rsidRPr="00AF1362">
              <w:t>4</w:t>
            </w:r>
          </w:p>
        </w:tc>
      </w:tr>
      <w:tr w:rsidR="000B4138" w:rsidTr="00E44DB7">
        <w:trPr>
          <w:trHeight w:val="567"/>
        </w:trPr>
        <w:tc>
          <w:tcPr>
            <w:tcW w:w="459" w:type="dxa"/>
            <w:vAlign w:val="center"/>
          </w:tcPr>
          <w:p w:rsidR="000B4138" w:rsidRPr="00AF1362" w:rsidRDefault="00341198" w:rsidP="00B926B5">
            <w:pPr>
              <w:jc w:val="center"/>
            </w:pPr>
            <w:r>
              <w:t>1</w:t>
            </w:r>
            <w:r w:rsidR="00884567">
              <w:t>0</w:t>
            </w:r>
          </w:p>
        </w:tc>
        <w:tc>
          <w:tcPr>
            <w:tcW w:w="7430" w:type="dxa"/>
          </w:tcPr>
          <w:p w:rsidR="000B4138" w:rsidRPr="00AF1362" w:rsidRDefault="0064795B" w:rsidP="00462D39">
            <w:r>
              <w:t>Устройство</w:t>
            </w:r>
            <w:r w:rsidR="000B4138" w:rsidRPr="00AF1362">
              <w:t xml:space="preserve"> водоотлива оконного из оцинкованной стали с полимерным покрытием </w:t>
            </w:r>
            <w:proofErr w:type="gramStart"/>
            <w:r w:rsidR="000B4138" w:rsidRPr="00AF1362">
              <w:t xml:space="preserve">( </w:t>
            </w:r>
            <w:proofErr w:type="gramEnd"/>
            <w:r w:rsidR="000B4138" w:rsidRPr="00AF1362">
              <w:t xml:space="preserve">ширина 200 мм) </w:t>
            </w:r>
          </w:p>
        </w:tc>
        <w:tc>
          <w:tcPr>
            <w:tcW w:w="1079" w:type="dxa"/>
            <w:vAlign w:val="center"/>
          </w:tcPr>
          <w:p w:rsidR="000B4138" w:rsidRPr="00AF1362" w:rsidRDefault="0064795B" w:rsidP="00B926B5">
            <w:pPr>
              <w:jc w:val="center"/>
            </w:pPr>
            <w:proofErr w:type="spellStart"/>
            <w:r>
              <w:t>мп</w:t>
            </w:r>
            <w:proofErr w:type="spellEnd"/>
          </w:p>
        </w:tc>
        <w:tc>
          <w:tcPr>
            <w:tcW w:w="1440" w:type="dxa"/>
            <w:vAlign w:val="center"/>
          </w:tcPr>
          <w:p w:rsidR="000B4138" w:rsidRPr="00AF1362" w:rsidRDefault="0064795B" w:rsidP="006267C3">
            <w:pPr>
              <w:jc w:val="center"/>
            </w:pPr>
            <w:r>
              <w:t>78</w:t>
            </w:r>
            <w:r w:rsidR="00884567">
              <w:t>,</w:t>
            </w:r>
            <w:r>
              <w:t>40</w:t>
            </w:r>
          </w:p>
        </w:tc>
      </w:tr>
      <w:tr w:rsidR="000B4138" w:rsidTr="00411349">
        <w:trPr>
          <w:trHeight w:val="420"/>
        </w:trPr>
        <w:tc>
          <w:tcPr>
            <w:tcW w:w="459" w:type="dxa"/>
            <w:vAlign w:val="center"/>
          </w:tcPr>
          <w:p w:rsidR="000B4138" w:rsidRPr="00A67278" w:rsidRDefault="00341198" w:rsidP="00B926B5">
            <w:pPr>
              <w:jc w:val="center"/>
            </w:pPr>
            <w:r>
              <w:t>1</w:t>
            </w:r>
            <w:r w:rsidR="00884567">
              <w:t>1</w:t>
            </w:r>
          </w:p>
        </w:tc>
        <w:tc>
          <w:tcPr>
            <w:tcW w:w="7430" w:type="dxa"/>
          </w:tcPr>
          <w:p w:rsidR="000B4138" w:rsidRPr="00A67278" w:rsidRDefault="000B4138" w:rsidP="00462D39">
            <w:r w:rsidRPr="00A67278">
              <w:t xml:space="preserve">Установка и крепление наличников ПВХ </w:t>
            </w:r>
            <w:proofErr w:type="gramStart"/>
            <w:r w:rsidRPr="00A67278">
              <w:t xml:space="preserve">( </w:t>
            </w:r>
            <w:proofErr w:type="gramEnd"/>
            <w:r w:rsidRPr="00A67278">
              <w:t>шириной 60 мм)</w:t>
            </w:r>
          </w:p>
        </w:tc>
        <w:tc>
          <w:tcPr>
            <w:tcW w:w="1079" w:type="dxa"/>
            <w:vAlign w:val="center"/>
          </w:tcPr>
          <w:p w:rsidR="000B4138" w:rsidRPr="00A67278" w:rsidRDefault="000B4138" w:rsidP="00B926B5">
            <w:pPr>
              <w:jc w:val="center"/>
            </w:pPr>
            <w:proofErr w:type="spellStart"/>
            <w:r w:rsidRPr="00A67278">
              <w:t>м</w:t>
            </w:r>
            <w:r w:rsidR="00841E88">
              <w:t>п</w:t>
            </w:r>
            <w:proofErr w:type="spellEnd"/>
          </w:p>
        </w:tc>
        <w:tc>
          <w:tcPr>
            <w:tcW w:w="1440" w:type="dxa"/>
            <w:vAlign w:val="center"/>
          </w:tcPr>
          <w:p w:rsidR="000B4138" w:rsidRPr="00A67278" w:rsidRDefault="000B4138" w:rsidP="00755520">
            <w:pPr>
              <w:jc w:val="center"/>
            </w:pPr>
            <w:r w:rsidRPr="00A67278">
              <w:t>270,0</w:t>
            </w:r>
          </w:p>
        </w:tc>
      </w:tr>
      <w:tr w:rsidR="000B4138" w:rsidTr="00E44DB7">
        <w:trPr>
          <w:trHeight w:val="567"/>
        </w:trPr>
        <w:tc>
          <w:tcPr>
            <w:tcW w:w="459" w:type="dxa"/>
            <w:vAlign w:val="center"/>
          </w:tcPr>
          <w:p w:rsidR="000B4138" w:rsidRPr="00A67278" w:rsidRDefault="00884567" w:rsidP="00B926B5">
            <w:pPr>
              <w:jc w:val="center"/>
            </w:pPr>
            <w:r>
              <w:t>12</w:t>
            </w:r>
          </w:p>
        </w:tc>
        <w:tc>
          <w:tcPr>
            <w:tcW w:w="7430" w:type="dxa"/>
          </w:tcPr>
          <w:p w:rsidR="000B4138" w:rsidRPr="00A67278" w:rsidRDefault="00884567" w:rsidP="00411349">
            <w:proofErr w:type="gramStart"/>
            <w:r>
              <w:t xml:space="preserve">Уборка строительного мусора, </w:t>
            </w:r>
            <w:r w:rsidR="00EC5437">
              <w:t xml:space="preserve"> с погрузкой на а/м и вывозкой </w:t>
            </w:r>
            <w:r>
              <w:t xml:space="preserve"> на расстояние 10км</w:t>
            </w:r>
            <w:r w:rsidR="00EC5437">
              <w:t>.</w:t>
            </w:r>
            <w:proofErr w:type="gramEnd"/>
          </w:p>
        </w:tc>
        <w:tc>
          <w:tcPr>
            <w:tcW w:w="1079" w:type="dxa"/>
            <w:vAlign w:val="center"/>
          </w:tcPr>
          <w:p w:rsidR="000B4138" w:rsidRPr="00A67278" w:rsidRDefault="00884567" w:rsidP="00B926B5">
            <w:pPr>
              <w:jc w:val="center"/>
            </w:pPr>
            <w:proofErr w:type="spellStart"/>
            <w:r>
              <w:t>тн</w:t>
            </w:r>
            <w:proofErr w:type="spellEnd"/>
          </w:p>
        </w:tc>
        <w:tc>
          <w:tcPr>
            <w:tcW w:w="1440" w:type="dxa"/>
            <w:vAlign w:val="center"/>
          </w:tcPr>
          <w:p w:rsidR="000B4138" w:rsidRPr="00A67278" w:rsidRDefault="00884567" w:rsidP="006267C3">
            <w:pPr>
              <w:jc w:val="center"/>
            </w:pPr>
            <w:r>
              <w:t>2</w:t>
            </w:r>
            <w:r w:rsidR="000B4138">
              <w:t>,5</w:t>
            </w:r>
          </w:p>
        </w:tc>
      </w:tr>
    </w:tbl>
    <w:p w:rsidR="00BC1BB7" w:rsidRDefault="000E6BF5" w:rsidP="00BB7142">
      <w:pPr>
        <w:spacing w:line="360" w:lineRule="auto"/>
      </w:pPr>
      <w:r>
        <w:t xml:space="preserve">Примечание: </w:t>
      </w:r>
      <w:r w:rsidR="00BB7142">
        <w:t xml:space="preserve">Ремонтные работы производятся в </w:t>
      </w:r>
      <w:proofErr w:type="gramStart"/>
      <w:r w:rsidR="00BB7142">
        <w:t>эксплуатируемом</w:t>
      </w:r>
      <w:proofErr w:type="gramEnd"/>
      <w:r w:rsidR="00BB7142">
        <w:t xml:space="preserve"> здани, в стесненных условиях, </w:t>
      </w:r>
      <w:r w:rsidR="008F2F91">
        <w:t xml:space="preserve"> </w:t>
      </w:r>
      <w:r w:rsidR="00BB7142">
        <w:t xml:space="preserve">с наличием в зоне производства работ загромождающих предметов (оборудования) </w:t>
      </w:r>
    </w:p>
    <w:p w:rsidR="006E7AC5" w:rsidRDefault="0047769D" w:rsidP="00884567">
      <w:pPr>
        <w:tabs>
          <w:tab w:val="left" w:pos="1575"/>
        </w:tabs>
      </w:pPr>
      <w:r>
        <w:tab/>
      </w:r>
    </w:p>
    <w:p w:rsidR="00F639AB" w:rsidRPr="0089142A" w:rsidRDefault="00F639AB" w:rsidP="00F639AB">
      <w:pPr>
        <w:spacing w:line="360" w:lineRule="auto"/>
      </w:pPr>
      <w:r>
        <w:t>Составил инженер тех. группы</w:t>
      </w:r>
      <w:r w:rsidR="00EC5437">
        <w:t xml:space="preserve"> ООО «ПЭС»</w:t>
      </w:r>
      <w:r w:rsidR="004B6BD0">
        <w:t>:</w:t>
      </w:r>
      <w:r>
        <w:t xml:space="preserve">                       </w:t>
      </w:r>
      <w:r w:rsidR="00937B61">
        <w:t xml:space="preserve">         </w:t>
      </w:r>
      <w:r w:rsidR="00EC5437">
        <w:t xml:space="preserve">     </w:t>
      </w:r>
      <w:r w:rsidR="00937B61">
        <w:t>__</w:t>
      </w:r>
      <w:r>
        <w:t xml:space="preserve">_____ </w:t>
      </w:r>
      <w:r w:rsidR="00937B61">
        <w:t xml:space="preserve"> </w:t>
      </w:r>
      <w:r w:rsidR="008B1617">
        <w:t>Бурнашова С.В.</w:t>
      </w:r>
    </w:p>
    <w:p w:rsidR="00F639AB" w:rsidRPr="00F256F3" w:rsidRDefault="004B6BD0" w:rsidP="00884567">
      <w:pPr>
        <w:spacing w:line="360" w:lineRule="auto"/>
      </w:pPr>
      <w:r>
        <w:t>Проверил:</w:t>
      </w:r>
      <w:r w:rsidR="00F16464" w:rsidRPr="00F16464">
        <w:t xml:space="preserve"> </w:t>
      </w:r>
      <w:r w:rsidR="00937B61">
        <w:t xml:space="preserve">Гл. спец. </w:t>
      </w:r>
      <w:r w:rsidR="00F16464" w:rsidRPr="00F16464">
        <w:t xml:space="preserve"> по </w:t>
      </w:r>
      <w:r w:rsidR="00F16464">
        <w:t>надзору за строительство</w:t>
      </w:r>
      <w:r w:rsidR="00EC5437">
        <w:t>м</w:t>
      </w:r>
      <w:r w:rsidR="00937B61">
        <w:t xml:space="preserve"> </w:t>
      </w:r>
      <w:r w:rsidR="00F16464">
        <w:t xml:space="preserve"> </w:t>
      </w:r>
      <w:r w:rsidR="00937B61">
        <w:t xml:space="preserve">ДКС и </w:t>
      </w:r>
      <w:proofErr w:type="spellStart"/>
      <w:r w:rsidR="00937B61">
        <w:t>РЗиС</w:t>
      </w:r>
      <w:proofErr w:type="spellEnd"/>
      <w:r w:rsidR="00EC5437">
        <w:t xml:space="preserve">    _______  </w:t>
      </w:r>
      <w:r w:rsidR="00937B61">
        <w:t>Соловьева</w:t>
      </w:r>
      <w:r w:rsidR="00937B61" w:rsidRPr="00937B61">
        <w:t xml:space="preserve"> </w:t>
      </w:r>
      <w:r w:rsidR="00937B61">
        <w:t>Л.</w:t>
      </w:r>
      <w:proofErr w:type="gramStart"/>
      <w:r w:rsidR="00937B61">
        <w:t>С</w:t>
      </w:r>
      <w:proofErr w:type="gramEnd"/>
    </w:p>
    <w:sectPr w:rsidR="00F639AB" w:rsidRPr="00F256F3" w:rsidSect="009D3ED3">
      <w:pgSz w:w="11906" w:h="16838"/>
      <w:pgMar w:top="426" w:right="566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81" w:rsidRDefault="00272C81" w:rsidP="00937B61">
      <w:r>
        <w:separator/>
      </w:r>
    </w:p>
  </w:endnote>
  <w:endnote w:type="continuationSeparator" w:id="0">
    <w:p w:rsidR="00272C81" w:rsidRDefault="00272C81" w:rsidP="00937B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81" w:rsidRDefault="00272C81" w:rsidP="00937B61">
      <w:r>
        <w:separator/>
      </w:r>
    </w:p>
  </w:footnote>
  <w:footnote w:type="continuationSeparator" w:id="0">
    <w:p w:rsidR="00272C81" w:rsidRDefault="00272C81" w:rsidP="00937B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142A"/>
    <w:rsid w:val="00075374"/>
    <w:rsid w:val="000B4138"/>
    <w:rsid w:val="000C2FCD"/>
    <w:rsid w:val="000C5808"/>
    <w:rsid w:val="000D04F0"/>
    <w:rsid w:val="000E6BF5"/>
    <w:rsid w:val="00140D1B"/>
    <w:rsid w:val="00185712"/>
    <w:rsid w:val="001A74F8"/>
    <w:rsid w:val="001D4276"/>
    <w:rsid w:val="002604ED"/>
    <w:rsid w:val="00262FEE"/>
    <w:rsid w:val="002631DC"/>
    <w:rsid w:val="00272C81"/>
    <w:rsid w:val="0028757D"/>
    <w:rsid w:val="00293B31"/>
    <w:rsid w:val="002E193C"/>
    <w:rsid w:val="002E35D3"/>
    <w:rsid w:val="00307D11"/>
    <w:rsid w:val="0032208E"/>
    <w:rsid w:val="00341198"/>
    <w:rsid w:val="00355D93"/>
    <w:rsid w:val="00372B10"/>
    <w:rsid w:val="003A2CD2"/>
    <w:rsid w:val="003B488F"/>
    <w:rsid w:val="003F385F"/>
    <w:rsid w:val="003F550D"/>
    <w:rsid w:val="00410D03"/>
    <w:rsid w:val="00411349"/>
    <w:rsid w:val="0041175C"/>
    <w:rsid w:val="00432CAC"/>
    <w:rsid w:val="00440811"/>
    <w:rsid w:val="004620ED"/>
    <w:rsid w:val="00462D39"/>
    <w:rsid w:val="00463265"/>
    <w:rsid w:val="0047769D"/>
    <w:rsid w:val="004B6BD0"/>
    <w:rsid w:val="004C0D11"/>
    <w:rsid w:val="004E5048"/>
    <w:rsid w:val="004F5B4F"/>
    <w:rsid w:val="00520C74"/>
    <w:rsid w:val="0053147C"/>
    <w:rsid w:val="00536AD2"/>
    <w:rsid w:val="00570135"/>
    <w:rsid w:val="005702E0"/>
    <w:rsid w:val="005A227C"/>
    <w:rsid w:val="005A7E2E"/>
    <w:rsid w:val="005B52C3"/>
    <w:rsid w:val="00601545"/>
    <w:rsid w:val="0061657C"/>
    <w:rsid w:val="006267C3"/>
    <w:rsid w:val="0064795B"/>
    <w:rsid w:val="006609BE"/>
    <w:rsid w:val="006611E9"/>
    <w:rsid w:val="006A0F54"/>
    <w:rsid w:val="006E5F6B"/>
    <w:rsid w:val="006E7AC5"/>
    <w:rsid w:val="007141D9"/>
    <w:rsid w:val="00740812"/>
    <w:rsid w:val="00755520"/>
    <w:rsid w:val="00772538"/>
    <w:rsid w:val="00794652"/>
    <w:rsid w:val="007D534C"/>
    <w:rsid w:val="00815ED8"/>
    <w:rsid w:val="00831112"/>
    <w:rsid w:val="00841E88"/>
    <w:rsid w:val="00845A31"/>
    <w:rsid w:val="00884567"/>
    <w:rsid w:val="0088795E"/>
    <w:rsid w:val="0089142A"/>
    <w:rsid w:val="008B1617"/>
    <w:rsid w:val="008D3D9C"/>
    <w:rsid w:val="008F2F91"/>
    <w:rsid w:val="00935324"/>
    <w:rsid w:val="00937B61"/>
    <w:rsid w:val="0094125E"/>
    <w:rsid w:val="00944329"/>
    <w:rsid w:val="009530DB"/>
    <w:rsid w:val="00962490"/>
    <w:rsid w:val="00983611"/>
    <w:rsid w:val="00986AA2"/>
    <w:rsid w:val="009D3ED3"/>
    <w:rsid w:val="009D7C9E"/>
    <w:rsid w:val="00A0192C"/>
    <w:rsid w:val="00A340CA"/>
    <w:rsid w:val="00A56B69"/>
    <w:rsid w:val="00A67278"/>
    <w:rsid w:val="00A95D8F"/>
    <w:rsid w:val="00AA01CE"/>
    <w:rsid w:val="00AC5AA9"/>
    <w:rsid w:val="00AF1362"/>
    <w:rsid w:val="00AF6703"/>
    <w:rsid w:val="00B300C5"/>
    <w:rsid w:val="00B53191"/>
    <w:rsid w:val="00B76F1D"/>
    <w:rsid w:val="00B926B5"/>
    <w:rsid w:val="00BB01D8"/>
    <w:rsid w:val="00BB7142"/>
    <w:rsid w:val="00BC1BB7"/>
    <w:rsid w:val="00BC41DE"/>
    <w:rsid w:val="00BE38B8"/>
    <w:rsid w:val="00C211E0"/>
    <w:rsid w:val="00C61F21"/>
    <w:rsid w:val="00CB3626"/>
    <w:rsid w:val="00CE4C19"/>
    <w:rsid w:val="00D07350"/>
    <w:rsid w:val="00D24D22"/>
    <w:rsid w:val="00D32565"/>
    <w:rsid w:val="00D43E0A"/>
    <w:rsid w:val="00E44DB7"/>
    <w:rsid w:val="00E57213"/>
    <w:rsid w:val="00EC4EEA"/>
    <w:rsid w:val="00EC5437"/>
    <w:rsid w:val="00EE1DF0"/>
    <w:rsid w:val="00F03160"/>
    <w:rsid w:val="00F06A45"/>
    <w:rsid w:val="00F07D49"/>
    <w:rsid w:val="00F11F6E"/>
    <w:rsid w:val="00F16464"/>
    <w:rsid w:val="00F256F3"/>
    <w:rsid w:val="00F639AB"/>
    <w:rsid w:val="00F7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5D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9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A227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937B6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37B61"/>
    <w:rPr>
      <w:sz w:val="24"/>
      <w:szCs w:val="24"/>
    </w:rPr>
  </w:style>
  <w:style w:type="paragraph" w:styleId="a7">
    <w:name w:val="footer"/>
    <w:basedOn w:val="a"/>
    <w:link w:val="a8"/>
    <w:rsid w:val="00937B6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937B6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3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MoBIL GROUP</Company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Лидия</dc:creator>
  <cp:keywords/>
  <dc:description/>
  <cp:lastModifiedBy>Бурнашова Светлана Валерьевна</cp:lastModifiedBy>
  <cp:revision>81</cp:revision>
  <cp:lastPrinted>2015-03-19T00:45:00Z</cp:lastPrinted>
  <dcterms:created xsi:type="dcterms:W3CDTF">2010-06-21T08:32:00Z</dcterms:created>
  <dcterms:modified xsi:type="dcterms:W3CDTF">2015-03-19T00:45:00Z</dcterms:modified>
</cp:coreProperties>
</file>