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389"/>
        <w:gridCol w:w="5178"/>
      </w:tblGrid>
      <w:tr w:rsidR="004B2DA1">
        <w:trPr>
          <w:trHeight w:val="1135"/>
        </w:trPr>
        <w:tc>
          <w:tcPr>
            <w:tcW w:w="4077" w:type="dxa"/>
            <w:hideMark/>
          </w:tcPr>
          <w:p w:rsidR="00CC6204" w:rsidRDefault="00CC6204">
            <w:pPr>
              <w:rPr>
                <w:sz w:val="20"/>
                <w:szCs w:val="20"/>
              </w:rPr>
            </w:pPr>
          </w:p>
          <w:p w:rsidR="00CC6204" w:rsidRPr="00CC6204" w:rsidRDefault="00CC6204" w:rsidP="00CC6204">
            <w:pPr>
              <w:rPr>
                <w:sz w:val="20"/>
                <w:szCs w:val="20"/>
              </w:rPr>
            </w:pPr>
          </w:p>
          <w:tbl>
            <w:tblPr>
              <w:tblpPr w:leftFromText="180" w:rightFromText="180" w:vertAnchor="page" w:horzAnchor="margin" w:tblpY="526"/>
              <w:tblOverlap w:val="never"/>
              <w:tblW w:w="10173" w:type="dxa"/>
              <w:tblLook w:val="0000"/>
            </w:tblPr>
            <w:tblGrid>
              <w:gridCol w:w="4077"/>
              <w:gridCol w:w="6096"/>
            </w:tblGrid>
            <w:tr w:rsidR="00CC6204" w:rsidRPr="008C6DF7" w:rsidTr="00CC6204">
              <w:trPr>
                <w:trHeight w:val="1135"/>
              </w:trPr>
              <w:tc>
                <w:tcPr>
                  <w:tcW w:w="4077" w:type="dxa"/>
                </w:tcPr>
                <w:p w:rsidR="00CC6204" w:rsidRPr="008C6DF7" w:rsidRDefault="00CC6204" w:rsidP="00CC6204">
                  <w:pPr>
                    <w:rPr>
                      <w:sz w:val="28"/>
                      <w:szCs w:val="28"/>
                    </w:rPr>
                  </w:pPr>
                </w:p>
              </w:tc>
              <w:tc>
                <w:tcPr>
                  <w:tcW w:w="6096" w:type="dxa"/>
                </w:tcPr>
                <w:p w:rsidR="00CC6204" w:rsidRPr="0052236B" w:rsidRDefault="00CC6204" w:rsidP="00CC6204">
                  <w:pPr>
                    <w:pStyle w:val="HTML"/>
                    <w:tabs>
                      <w:tab w:val="clear" w:pos="2748"/>
                      <w:tab w:val="left" w:pos="3011"/>
                    </w:tabs>
                    <w:suppressAutoHyphens/>
                    <w:ind w:left="2302"/>
                    <w:rPr>
                      <w:rFonts w:ascii="Times New Roman" w:hAnsi="Times New Roman"/>
                      <w:bCs/>
                      <w:sz w:val="24"/>
                      <w:szCs w:val="24"/>
                    </w:rPr>
                  </w:pPr>
                  <w:r w:rsidRPr="0052236B">
                    <w:rPr>
                      <w:rFonts w:ascii="Times New Roman" w:hAnsi="Times New Roman"/>
                      <w:bCs/>
                      <w:sz w:val="24"/>
                      <w:szCs w:val="24"/>
                    </w:rPr>
                    <w:t>УТВЕРЖДАЮ</w:t>
                  </w:r>
                  <w:r>
                    <w:rPr>
                      <w:rFonts w:ascii="Times New Roman" w:hAnsi="Times New Roman"/>
                      <w:bCs/>
                      <w:sz w:val="24"/>
                      <w:szCs w:val="24"/>
                    </w:rPr>
                    <w:t>:</w:t>
                  </w:r>
                </w:p>
                <w:p w:rsidR="00CC6204" w:rsidRPr="0052236B" w:rsidRDefault="00CC6204" w:rsidP="00CC6204">
                  <w:pPr>
                    <w:pStyle w:val="HTML"/>
                    <w:tabs>
                      <w:tab w:val="clear" w:pos="2748"/>
                      <w:tab w:val="left" w:pos="2869"/>
                      <w:tab w:val="left" w:pos="3011"/>
                    </w:tabs>
                    <w:suppressAutoHyphens/>
                    <w:ind w:left="2302"/>
                    <w:rPr>
                      <w:rFonts w:ascii="Times New Roman" w:hAnsi="Times New Roman"/>
                      <w:bCs/>
                      <w:sz w:val="24"/>
                      <w:szCs w:val="24"/>
                    </w:rPr>
                  </w:pPr>
                  <w:r w:rsidRPr="0052236B">
                    <w:rPr>
                      <w:rFonts w:ascii="Times New Roman" w:hAnsi="Times New Roman"/>
                      <w:bCs/>
                      <w:sz w:val="24"/>
                      <w:szCs w:val="24"/>
                    </w:rPr>
                    <w:t xml:space="preserve">Заместитель генерального директора </w:t>
                  </w:r>
                </w:p>
                <w:p w:rsidR="00CC6204" w:rsidRPr="0052236B" w:rsidRDefault="00CC6204" w:rsidP="00CC6204">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Pr>
                      <w:rFonts w:ascii="Times New Roman" w:hAnsi="Times New Roman"/>
                      <w:bCs/>
                      <w:sz w:val="24"/>
                      <w:szCs w:val="24"/>
                    </w:rPr>
                    <w:tab/>
                  </w:r>
                </w:p>
                <w:p w:rsidR="00CC6204" w:rsidRDefault="00CC6204" w:rsidP="00CC6204">
                  <w:pPr>
                    <w:pStyle w:val="HTML"/>
                    <w:tabs>
                      <w:tab w:val="clear" w:pos="2748"/>
                      <w:tab w:val="left" w:pos="3011"/>
                    </w:tabs>
                    <w:suppressAutoHyphens/>
                    <w:ind w:left="2302"/>
                    <w:rPr>
                      <w:rFonts w:ascii="Times New Roman" w:hAnsi="Times New Roman"/>
                      <w:bCs/>
                      <w:sz w:val="24"/>
                      <w:szCs w:val="24"/>
                    </w:rPr>
                  </w:pPr>
                  <w:r>
                    <w:rPr>
                      <w:rFonts w:ascii="Times New Roman" w:hAnsi="Times New Roman"/>
                      <w:bCs/>
                      <w:sz w:val="24"/>
                      <w:szCs w:val="24"/>
                    </w:rPr>
                    <w:t xml:space="preserve">____________ И.Н. </w:t>
                  </w:r>
                  <w:proofErr w:type="spellStart"/>
                  <w:r>
                    <w:rPr>
                      <w:rFonts w:ascii="Times New Roman" w:hAnsi="Times New Roman"/>
                      <w:bCs/>
                      <w:sz w:val="24"/>
                      <w:szCs w:val="24"/>
                    </w:rPr>
                    <w:t>Тактайкин</w:t>
                  </w:r>
                  <w:proofErr w:type="spellEnd"/>
                  <w:r>
                    <w:rPr>
                      <w:rFonts w:ascii="Times New Roman" w:hAnsi="Times New Roman"/>
                      <w:bCs/>
                      <w:sz w:val="24"/>
                      <w:szCs w:val="24"/>
                    </w:rPr>
                    <w:t>.</w:t>
                  </w:r>
                </w:p>
                <w:p w:rsidR="00CC6204" w:rsidRPr="008C6DF7" w:rsidRDefault="00CC6204" w:rsidP="00CC620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8"/>
                      <w:szCs w:val="28"/>
                    </w:rPr>
                  </w:pPr>
                  <w:r w:rsidRPr="0052236B">
                    <w:rPr>
                      <w:rFonts w:ascii="Times New Roman" w:hAnsi="Times New Roman"/>
                      <w:sz w:val="24"/>
                      <w:szCs w:val="24"/>
                    </w:rPr>
                    <w:t xml:space="preserve"> «___» __________ 2012 года</w:t>
                  </w:r>
                </w:p>
              </w:tc>
            </w:tr>
          </w:tbl>
          <w:p w:rsidR="004B2DA1" w:rsidRPr="00CC6204" w:rsidRDefault="004B2DA1" w:rsidP="00CC6204">
            <w:pPr>
              <w:tabs>
                <w:tab w:val="left" w:pos="3285"/>
              </w:tabs>
              <w:rPr>
                <w:sz w:val="20"/>
                <w:szCs w:val="20"/>
              </w:rPr>
            </w:pPr>
          </w:p>
        </w:tc>
        <w:tc>
          <w:tcPr>
            <w:tcW w:w="6096" w:type="dxa"/>
            <w:hideMark/>
          </w:tcPr>
          <w:p w:rsidR="004B2DA1" w:rsidRDefault="002A563F">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4B2DA1" w:rsidRDefault="002A563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Должность </w:t>
            </w:r>
          </w:p>
          <w:p w:rsidR="004B2DA1" w:rsidRDefault="002A563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ФИО</w:t>
            </w:r>
          </w:p>
          <w:p w:rsidR="004B2DA1" w:rsidRDefault="002A563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Организация</w:t>
            </w:r>
          </w:p>
          <w:p w:rsidR="004B2DA1" w:rsidRDefault="002A563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«___»__________2012 года</w:t>
            </w:r>
          </w:p>
        </w:tc>
      </w:tr>
    </w:tbl>
    <w:p w:rsidR="00CC6204" w:rsidRPr="0069007E" w:rsidRDefault="00CC6204" w:rsidP="00CC6204">
      <w:pPr>
        <w:pStyle w:val="aa"/>
      </w:pPr>
      <w:r w:rsidRPr="00CC6204">
        <w:rPr>
          <w:rFonts w:ascii="Times New Roman" w:hAnsi="Times New Roman" w:cs="Times New Roman"/>
          <w:sz w:val="24"/>
          <w:szCs w:val="24"/>
        </w:rPr>
        <w:t>Федеральное государственное унитарное предприятие Производственное объединение «Север</w:t>
      </w:r>
      <w:r w:rsidRPr="00344912">
        <w:t>»</w:t>
      </w:r>
    </w:p>
    <w:p w:rsidR="00CC6204" w:rsidRDefault="00CC6204" w:rsidP="00CC6204">
      <w:pPr>
        <w:pStyle w:val="ac"/>
      </w:pPr>
      <w:r>
        <w:t>__________________________________________________________________________________</w:t>
      </w:r>
    </w:p>
    <w:p w:rsidR="004B2DA1" w:rsidRDefault="004B2DA1" w:rsidP="00CC6204"/>
    <w:p w:rsidR="004B2DA1" w:rsidRDefault="004B2DA1">
      <w:pPr>
        <w:pStyle w:val="110"/>
        <w:keepNext w:val="0"/>
        <w:rPr>
          <w:bCs/>
          <w:sz w:val="28"/>
          <w:szCs w:val="24"/>
        </w:rPr>
      </w:pPr>
    </w:p>
    <w:p w:rsidR="004B2DA1" w:rsidRDefault="004B2DA1">
      <w:pPr>
        <w:jc w:val="center"/>
        <w:rPr>
          <w:bCs/>
          <w:sz w:val="28"/>
        </w:rPr>
      </w:pPr>
    </w:p>
    <w:p w:rsidR="004B2DA1" w:rsidRDefault="004B2DA1">
      <w:pPr>
        <w:jc w:val="center"/>
        <w:rPr>
          <w:bCs/>
          <w:sz w:val="28"/>
        </w:rPr>
      </w:pPr>
    </w:p>
    <w:p w:rsidR="004B2DA1" w:rsidRDefault="004B2DA1">
      <w:pPr>
        <w:jc w:val="center"/>
        <w:rPr>
          <w:bCs/>
          <w:sz w:val="28"/>
        </w:rPr>
      </w:pPr>
    </w:p>
    <w:p w:rsidR="004B2DA1" w:rsidRDefault="004B2DA1">
      <w:pPr>
        <w:jc w:val="center"/>
        <w:rPr>
          <w:bCs/>
          <w:sz w:val="28"/>
          <w:szCs w:val="28"/>
        </w:rPr>
      </w:pPr>
    </w:p>
    <w:p w:rsidR="004B2DA1" w:rsidRDefault="002A563F">
      <w:pPr>
        <w:jc w:val="center"/>
        <w:outlineLvl w:val="0"/>
        <w:rPr>
          <w:bCs/>
          <w:sz w:val="28"/>
          <w:szCs w:val="28"/>
        </w:rPr>
      </w:pPr>
      <w:bookmarkStart w:id="0" w:name="_Toc342377537"/>
      <w:r>
        <w:rPr>
          <w:bCs/>
          <w:sz w:val="28"/>
          <w:szCs w:val="28"/>
        </w:rPr>
        <w:t>ДОКУМЕНТАЦИЯ ПО ЗАПРОСУ ЦЕН</w:t>
      </w:r>
      <w:bookmarkEnd w:id="0"/>
    </w:p>
    <w:p w:rsidR="004B2DA1" w:rsidRDefault="002A563F">
      <w:pPr>
        <w:jc w:val="center"/>
        <w:rPr>
          <w:sz w:val="28"/>
          <w:szCs w:val="28"/>
        </w:rPr>
      </w:pPr>
      <w:r>
        <w:rPr>
          <w:sz w:val="28"/>
          <w:szCs w:val="28"/>
        </w:rPr>
        <w:t xml:space="preserve">открытый запрос цен в электронной форме на право заключения договора </w:t>
      </w:r>
      <w:proofErr w:type="gramStart"/>
      <w:r>
        <w:rPr>
          <w:sz w:val="28"/>
          <w:szCs w:val="28"/>
        </w:rPr>
        <w:t>на</w:t>
      </w:r>
      <w:proofErr w:type="gramEnd"/>
      <w:r>
        <w:rPr>
          <w:sz w:val="28"/>
          <w:szCs w:val="28"/>
        </w:rPr>
        <w:t xml:space="preserve"> </w:t>
      </w:r>
      <w:r w:rsidR="00CC6204">
        <w:rPr>
          <w:sz w:val="28"/>
          <w:szCs w:val="28"/>
        </w:rPr>
        <w:t>«</w:t>
      </w:r>
      <w:r>
        <w:rPr>
          <w:sz w:val="28"/>
          <w:szCs w:val="28"/>
        </w:rPr>
        <w:t>Поставка узлов: Титан 750М (660V)</w:t>
      </w:r>
      <w:r w:rsidR="00CC6204">
        <w:rPr>
          <w:sz w:val="28"/>
          <w:szCs w:val="28"/>
        </w:rPr>
        <w:t>»</w:t>
      </w:r>
    </w:p>
    <w:p w:rsidR="004B2DA1" w:rsidRDefault="004B2DA1">
      <w:pPr>
        <w:jc w:val="center"/>
        <w:rPr>
          <w:sz w:val="28"/>
          <w:szCs w:val="28"/>
        </w:rPr>
      </w:pPr>
    </w:p>
    <w:p w:rsidR="004B2DA1" w:rsidRDefault="004B2DA1">
      <w:pPr>
        <w:jc w:val="center"/>
        <w:rPr>
          <w:sz w:val="28"/>
          <w:szCs w:val="28"/>
        </w:rPr>
      </w:pPr>
    </w:p>
    <w:p w:rsidR="004B2DA1" w:rsidRDefault="004B2DA1">
      <w:pPr>
        <w:jc w:val="center"/>
        <w:rPr>
          <w:sz w:val="28"/>
          <w:szCs w:val="28"/>
        </w:rPr>
      </w:pPr>
    </w:p>
    <w:p w:rsidR="004B2DA1" w:rsidRDefault="002A563F">
      <w:pPr>
        <w:jc w:val="center"/>
        <w:rPr>
          <w:caps/>
          <w:sz w:val="28"/>
          <w:szCs w:val="28"/>
        </w:rPr>
      </w:pPr>
      <w:r>
        <w:rPr>
          <w:caps/>
          <w:sz w:val="28"/>
          <w:szCs w:val="28"/>
        </w:rPr>
        <w:t>том 1 «общая и коммерческая части»</w:t>
      </w:r>
    </w:p>
    <w:p w:rsidR="004B2DA1" w:rsidRDefault="004B2DA1">
      <w:pPr>
        <w:jc w:val="center"/>
        <w:rPr>
          <w:sz w:val="28"/>
          <w:szCs w:val="28"/>
        </w:rPr>
      </w:pPr>
    </w:p>
    <w:p w:rsidR="004B2DA1" w:rsidRDefault="004B2DA1">
      <w:pPr>
        <w:jc w:val="center"/>
        <w:rPr>
          <w:sz w:val="28"/>
          <w:szCs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rPr>
          <w:sz w:val="28"/>
        </w:rPr>
      </w:pPr>
    </w:p>
    <w:p w:rsidR="00CC6204" w:rsidRDefault="00CC6204">
      <w:pPr>
        <w:jc w:val="center"/>
        <w:rPr>
          <w:sz w:val="28"/>
        </w:rPr>
      </w:pPr>
    </w:p>
    <w:p w:rsidR="00CC6204" w:rsidRDefault="00CC6204">
      <w:pPr>
        <w:jc w:val="center"/>
        <w:rPr>
          <w:sz w:val="28"/>
        </w:rPr>
      </w:pPr>
    </w:p>
    <w:p w:rsidR="00CC6204" w:rsidRDefault="00CC6204">
      <w:pPr>
        <w:jc w:val="center"/>
        <w:rPr>
          <w:sz w:val="28"/>
        </w:rPr>
      </w:pPr>
    </w:p>
    <w:p w:rsidR="00CC6204" w:rsidRDefault="00CC6204">
      <w:pPr>
        <w:jc w:val="center"/>
        <w:rPr>
          <w:sz w:val="28"/>
        </w:rPr>
      </w:pPr>
    </w:p>
    <w:p w:rsidR="00CC6204" w:rsidRDefault="00CC6204">
      <w:pPr>
        <w:jc w:val="center"/>
        <w:rPr>
          <w:sz w:val="28"/>
        </w:rPr>
      </w:pPr>
    </w:p>
    <w:p w:rsidR="00CC6204" w:rsidRDefault="00CC6204">
      <w:pPr>
        <w:jc w:val="center"/>
        <w:rPr>
          <w:sz w:val="28"/>
        </w:rPr>
      </w:pPr>
    </w:p>
    <w:p w:rsidR="004B2DA1" w:rsidRDefault="004B2DA1">
      <w:pPr>
        <w:jc w:val="center"/>
        <w:rPr>
          <w:sz w:val="28"/>
        </w:rPr>
      </w:pPr>
    </w:p>
    <w:p w:rsidR="004B2DA1" w:rsidRDefault="004B2DA1">
      <w:pPr>
        <w:jc w:val="center"/>
        <w:rPr>
          <w:sz w:val="28"/>
        </w:rPr>
      </w:pPr>
    </w:p>
    <w:p w:rsidR="004B2DA1" w:rsidRDefault="004B2DA1">
      <w:pPr>
        <w:jc w:val="center"/>
      </w:pPr>
    </w:p>
    <w:p w:rsidR="004B2DA1" w:rsidRDefault="002A563F">
      <w:pPr>
        <w:ind w:left="3545" w:firstLine="709"/>
      </w:pPr>
      <w:r>
        <w:rPr>
          <w:sz w:val="28"/>
          <w:szCs w:val="28"/>
        </w:rPr>
        <w:t>2012</w:t>
      </w:r>
    </w:p>
    <w:p w:rsidR="004B2DA1" w:rsidRDefault="004B2DA1">
      <w:pPr>
        <w:sectPr w:rsidR="004B2DA1">
          <w:footerReference w:type="even" r:id="rId8"/>
          <w:pgSz w:w="11907" w:h="16840"/>
          <w:pgMar w:top="1134" w:right="567" w:bottom="1134" w:left="1418" w:header="709" w:footer="1072" w:gutter="0"/>
          <w:cols w:space="708"/>
          <w:docGrid w:linePitch="360"/>
        </w:sectPr>
      </w:pPr>
    </w:p>
    <w:p w:rsidR="004B2DA1" w:rsidRDefault="002A563F">
      <w:pPr>
        <w:pStyle w:val="18"/>
        <w:widowControl/>
        <w:outlineLvl w:val="0"/>
        <w:rPr>
          <w:bCs/>
          <w:sz w:val="28"/>
          <w:szCs w:val="24"/>
          <w:lang w:val="en-US"/>
        </w:rPr>
      </w:pPr>
      <w:bookmarkStart w:id="1" w:name="_Toc318388607"/>
      <w:bookmarkStart w:id="2" w:name="_Toc320285820"/>
      <w:bookmarkStart w:id="3" w:name="_Toc342377538"/>
      <w:r>
        <w:rPr>
          <w:b w:val="0"/>
          <w:bCs/>
          <w:sz w:val="28"/>
          <w:szCs w:val="24"/>
        </w:rPr>
        <w:lastRenderedPageBreak/>
        <w:t>СОДЕРЖАНИЕ</w:t>
      </w:r>
      <w:bookmarkEnd w:id="1"/>
      <w:bookmarkEnd w:id="2"/>
      <w:bookmarkEnd w:id="3"/>
    </w:p>
    <w:p w:rsidR="004B2DA1" w:rsidRDefault="004B2DA1">
      <w:pPr>
        <w:pStyle w:val="af6"/>
        <w:keepNext w:val="0"/>
        <w:keepLines w:val="0"/>
        <w:numPr>
          <w:ilvl w:val="0"/>
          <w:numId w:val="0"/>
        </w:numPr>
        <w:tabs>
          <w:tab w:val="left" w:pos="709"/>
        </w:tabs>
        <w:spacing w:before="0" w:after="0" w:line="240" w:lineRule="auto"/>
        <w:rPr>
          <w:b w:val="0"/>
          <w:spacing w:val="0"/>
          <w:kern w:val="0"/>
          <w:szCs w:val="24"/>
          <w:lang w:eastAsia="ru-RU"/>
        </w:rPr>
      </w:pPr>
    </w:p>
    <w:p w:rsidR="00517D05" w:rsidRDefault="00423CCE">
      <w:pPr>
        <w:pStyle w:val="1d"/>
        <w:tabs>
          <w:tab w:val="right" w:leader="dot" w:pos="9912"/>
        </w:tabs>
        <w:rPr>
          <w:noProof/>
        </w:rPr>
      </w:pPr>
      <w:r>
        <w:rPr>
          <w:bCs/>
          <w:noProof/>
        </w:rPr>
        <w:fldChar w:fldCharType="begin"/>
      </w:r>
      <w:r w:rsidR="002A563F">
        <w:rPr>
          <w:bCs/>
          <w:noProof/>
        </w:rPr>
        <w:instrText xml:space="preserve"> TOC \o "1-3" \h \z \u </w:instrText>
      </w:r>
      <w:r>
        <w:rPr>
          <w:bCs/>
          <w:noProof/>
        </w:rPr>
        <w:fldChar w:fldCharType="separate"/>
      </w:r>
      <w:hyperlink w:anchor="_Toc342377537" w:history="1">
        <w:r w:rsidR="00517D05" w:rsidRPr="009C604E">
          <w:rPr>
            <w:rStyle w:val="a7"/>
            <w:rFonts w:eastAsia="Arial Unicode MS"/>
            <w:bCs/>
            <w:noProof/>
          </w:rPr>
          <w:t>ДОКУМЕНТАЦИЯ ПО ЗАПРОСУ ЦЕН</w:t>
        </w:r>
        <w:r w:rsidR="00517D05">
          <w:rPr>
            <w:noProof/>
            <w:webHidden/>
          </w:rPr>
          <w:tab/>
        </w:r>
        <w:r>
          <w:rPr>
            <w:noProof/>
            <w:webHidden/>
          </w:rPr>
          <w:fldChar w:fldCharType="begin"/>
        </w:r>
        <w:r w:rsidR="00517D05">
          <w:rPr>
            <w:noProof/>
            <w:webHidden/>
          </w:rPr>
          <w:instrText xml:space="preserve"> PAGEREF _Toc342377537 \h </w:instrText>
        </w:r>
        <w:r>
          <w:rPr>
            <w:noProof/>
            <w:webHidden/>
          </w:rPr>
        </w:r>
        <w:r>
          <w:rPr>
            <w:noProof/>
            <w:webHidden/>
          </w:rPr>
          <w:fldChar w:fldCharType="separate"/>
        </w:r>
        <w:r w:rsidR="00473665">
          <w:rPr>
            <w:noProof/>
            <w:webHidden/>
          </w:rPr>
          <w:t>1</w:t>
        </w:r>
        <w:r>
          <w:rPr>
            <w:noProof/>
            <w:webHidden/>
          </w:rPr>
          <w:fldChar w:fldCharType="end"/>
        </w:r>
      </w:hyperlink>
    </w:p>
    <w:p w:rsidR="00517D05" w:rsidRDefault="00423CCE">
      <w:pPr>
        <w:pStyle w:val="1d"/>
        <w:tabs>
          <w:tab w:val="right" w:leader="dot" w:pos="9912"/>
        </w:tabs>
        <w:rPr>
          <w:noProof/>
        </w:rPr>
      </w:pPr>
      <w:hyperlink w:anchor="_Toc342377538" w:history="1">
        <w:r w:rsidR="00517D05" w:rsidRPr="009C604E">
          <w:rPr>
            <w:rStyle w:val="a7"/>
            <w:rFonts w:eastAsia="Arial Unicode MS"/>
            <w:bCs/>
            <w:noProof/>
          </w:rPr>
          <w:t>СОДЕРЖАНИЕ</w:t>
        </w:r>
        <w:r w:rsidR="00517D05">
          <w:rPr>
            <w:noProof/>
            <w:webHidden/>
          </w:rPr>
          <w:tab/>
        </w:r>
        <w:r>
          <w:rPr>
            <w:noProof/>
            <w:webHidden/>
          </w:rPr>
          <w:fldChar w:fldCharType="begin"/>
        </w:r>
        <w:r w:rsidR="00517D05">
          <w:rPr>
            <w:noProof/>
            <w:webHidden/>
          </w:rPr>
          <w:instrText xml:space="preserve"> PAGEREF _Toc342377538 \h </w:instrText>
        </w:r>
        <w:r>
          <w:rPr>
            <w:noProof/>
            <w:webHidden/>
          </w:rPr>
        </w:r>
        <w:r>
          <w:rPr>
            <w:noProof/>
            <w:webHidden/>
          </w:rPr>
          <w:fldChar w:fldCharType="separate"/>
        </w:r>
        <w:r w:rsidR="00473665">
          <w:rPr>
            <w:noProof/>
            <w:webHidden/>
          </w:rPr>
          <w:t>2</w:t>
        </w:r>
        <w:r>
          <w:rPr>
            <w:noProof/>
            <w:webHidden/>
          </w:rPr>
          <w:fldChar w:fldCharType="end"/>
        </w:r>
      </w:hyperlink>
    </w:p>
    <w:p w:rsidR="00517D05" w:rsidRDefault="00423CCE">
      <w:pPr>
        <w:pStyle w:val="1d"/>
        <w:tabs>
          <w:tab w:val="right" w:leader="dot" w:pos="9912"/>
        </w:tabs>
        <w:rPr>
          <w:noProof/>
        </w:rPr>
      </w:pPr>
      <w:hyperlink w:anchor="_Toc342377539" w:history="1">
        <w:r w:rsidR="00517D05" w:rsidRPr="009C604E">
          <w:rPr>
            <w:rStyle w:val="a7"/>
            <w:b/>
            <w:noProof/>
          </w:rPr>
          <w:t>ЧАСТЬ 1.</w:t>
        </w:r>
        <w:r w:rsidR="00517D05">
          <w:rPr>
            <w:noProof/>
            <w:webHidden/>
          </w:rPr>
          <w:tab/>
        </w:r>
        <w:r>
          <w:rPr>
            <w:noProof/>
            <w:webHidden/>
          </w:rPr>
          <w:fldChar w:fldCharType="begin"/>
        </w:r>
        <w:r w:rsidR="00517D05">
          <w:rPr>
            <w:noProof/>
            <w:webHidden/>
          </w:rPr>
          <w:instrText xml:space="preserve"> PAGEREF _Toc342377539 \h </w:instrText>
        </w:r>
        <w:r>
          <w:rPr>
            <w:noProof/>
            <w:webHidden/>
          </w:rPr>
        </w:r>
        <w:r>
          <w:rPr>
            <w:noProof/>
            <w:webHidden/>
          </w:rPr>
          <w:fldChar w:fldCharType="separate"/>
        </w:r>
        <w:r w:rsidR="00473665">
          <w:rPr>
            <w:noProof/>
            <w:webHidden/>
          </w:rPr>
          <w:t>3</w:t>
        </w:r>
        <w:r>
          <w:rPr>
            <w:noProof/>
            <w:webHidden/>
          </w:rPr>
          <w:fldChar w:fldCharType="end"/>
        </w:r>
      </w:hyperlink>
    </w:p>
    <w:p w:rsidR="00517D05" w:rsidRDefault="00423CCE">
      <w:pPr>
        <w:pStyle w:val="1d"/>
        <w:tabs>
          <w:tab w:val="left" w:pos="440"/>
          <w:tab w:val="right" w:leader="dot" w:pos="9912"/>
        </w:tabs>
        <w:rPr>
          <w:noProof/>
        </w:rPr>
      </w:pPr>
      <w:hyperlink w:anchor="_Toc342377540" w:history="1">
        <w:r w:rsidR="00517D05" w:rsidRPr="009C604E">
          <w:rPr>
            <w:rStyle w:val="a7"/>
            <w:noProof/>
          </w:rPr>
          <w:t>1.</w:t>
        </w:r>
        <w:r w:rsidR="00517D05">
          <w:rPr>
            <w:noProof/>
          </w:rPr>
          <w:tab/>
        </w:r>
        <w:r w:rsidR="00517D05" w:rsidRPr="009C604E">
          <w:rPr>
            <w:rStyle w:val="a7"/>
            <w:noProof/>
          </w:rPr>
          <w:t>ТЕРМИНЫ И ОПРЕДЕЛЕНИЯ</w:t>
        </w:r>
        <w:r w:rsidR="00517D05">
          <w:rPr>
            <w:noProof/>
            <w:webHidden/>
          </w:rPr>
          <w:tab/>
        </w:r>
        <w:r>
          <w:rPr>
            <w:noProof/>
            <w:webHidden/>
          </w:rPr>
          <w:fldChar w:fldCharType="begin"/>
        </w:r>
        <w:r w:rsidR="00517D05">
          <w:rPr>
            <w:noProof/>
            <w:webHidden/>
          </w:rPr>
          <w:instrText xml:space="preserve"> PAGEREF _Toc342377540 \h </w:instrText>
        </w:r>
        <w:r>
          <w:rPr>
            <w:noProof/>
            <w:webHidden/>
          </w:rPr>
        </w:r>
        <w:r>
          <w:rPr>
            <w:noProof/>
            <w:webHidden/>
          </w:rPr>
          <w:fldChar w:fldCharType="separate"/>
        </w:r>
        <w:r w:rsidR="00473665">
          <w:rPr>
            <w:noProof/>
            <w:webHidden/>
          </w:rPr>
          <w:t>3</w:t>
        </w:r>
        <w:r>
          <w:rPr>
            <w:noProof/>
            <w:webHidden/>
          </w:rPr>
          <w:fldChar w:fldCharType="end"/>
        </w:r>
      </w:hyperlink>
    </w:p>
    <w:p w:rsidR="00517D05" w:rsidRDefault="00423CCE">
      <w:pPr>
        <w:pStyle w:val="1d"/>
        <w:tabs>
          <w:tab w:val="right" w:leader="dot" w:pos="9912"/>
        </w:tabs>
        <w:rPr>
          <w:noProof/>
        </w:rPr>
      </w:pPr>
      <w:hyperlink w:anchor="_Toc342377541" w:history="1">
        <w:r w:rsidR="00517D05" w:rsidRPr="009C604E">
          <w:rPr>
            <w:rStyle w:val="a7"/>
            <w:b/>
            <w:noProof/>
          </w:rPr>
          <w:t>СОКРАЩЕНИЯ</w:t>
        </w:r>
        <w:r w:rsidR="00517D05">
          <w:rPr>
            <w:noProof/>
            <w:webHidden/>
          </w:rPr>
          <w:tab/>
        </w:r>
        <w:r>
          <w:rPr>
            <w:noProof/>
            <w:webHidden/>
          </w:rPr>
          <w:fldChar w:fldCharType="begin"/>
        </w:r>
        <w:r w:rsidR="00517D05">
          <w:rPr>
            <w:noProof/>
            <w:webHidden/>
          </w:rPr>
          <w:instrText xml:space="preserve"> PAGEREF _Toc342377541 \h </w:instrText>
        </w:r>
        <w:r>
          <w:rPr>
            <w:noProof/>
            <w:webHidden/>
          </w:rPr>
        </w:r>
        <w:r>
          <w:rPr>
            <w:noProof/>
            <w:webHidden/>
          </w:rPr>
          <w:fldChar w:fldCharType="separate"/>
        </w:r>
        <w:r w:rsidR="00473665">
          <w:rPr>
            <w:noProof/>
            <w:webHidden/>
          </w:rPr>
          <w:t>4</w:t>
        </w:r>
        <w:r>
          <w:rPr>
            <w:noProof/>
            <w:webHidden/>
          </w:rPr>
          <w:fldChar w:fldCharType="end"/>
        </w:r>
      </w:hyperlink>
    </w:p>
    <w:p w:rsidR="00517D05" w:rsidRDefault="00423CCE">
      <w:pPr>
        <w:pStyle w:val="1d"/>
        <w:tabs>
          <w:tab w:val="left" w:pos="440"/>
          <w:tab w:val="right" w:leader="dot" w:pos="9912"/>
        </w:tabs>
        <w:rPr>
          <w:noProof/>
        </w:rPr>
      </w:pPr>
      <w:hyperlink w:anchor="_Toc342377542" w:history="1">
        <w:r w:rsidR="00517D05" w:rsidRPr="009C604E">
          <w:rPr>
            <w:rStyle w:val="a7"/>
            <w:noProof/>
          </w:rPr>
          <w:t>2.</w:t>
        </w:r>
        <w:r w:rsidR="00517D05">
          <w:rPr>
            <w:noProof/>
          </w:rPr>
          <w:tab/>
        </w:r>
        <w:r w:rsidR="00517D05" w:rsidRPr="009C604E">
          <w:rPr>
            <w:rStyle w:val="a7"/>
            <w:noProof/>
          </w:rPr>
          <w:t>ОБЩИЕ ПОЛОЖЕНИЯ.</w:t>
        </w:r>
        <w:r w:rsidR="00517D05">
          <w:rPr>
            <w:noProof/>
            <w:webHidden/>
          </w:rPr>
          <w:tab/>
        </w:r>
        <w:r>
          <w:rPr>
            <w:noProof/>
            <w:webHidden/>
          </w:rPr>
          <w:fldChar w:fldCharType="begin"/>
        </w:r>
        <w:r w:rsidR="00517D05">
          <w:rPr>
            <w:noProof/>
            <w:webHidden/>
          </w:rPr>
          <w:instrText xml:space="preserve"> PAGEREF _Toc342377542 \h </w:instrText>
        </w:r>
        <w:r>
          <w:rPr>
            <w:noProof/>
            <w:webHidden/>
          </w:rPr>
        </w:r>
        <w:r>
          <w:rPr>
            <w:noProof/>
            <w:webHidden/>
          </w:rPr>
          <w:fldChar w:fldCharType="separate"/>
        </w:r>
        <w:r w:rsidR="00473665">
          <w:rPr>
            <w:noProof/>
            <w:webHidden/>
          </w:rPr>
          <w:t>5</w:t>
        </w:r>
        <w:r>
          <w:rPr>
            <w:noProof/>
            <w:webHidden/>
          </w:rPr>
          <w:fldChar w:fldCharType="end"/>
        </w:r>
      </w:hyperlink>
    </w:p>
    <w:p w:rsidR="00517D05" w:rsidRDefault="00423CCE">
      <w:pPr>
        <w:pStyle w:val="1d"/>
        <w:tabs>
          <w:tab w:val="left" w:pos="440"/>
          <w:tab w:val="right" w:leader="dot" w:pos="9912"/>
        </w:tabs>
        <w:rPr>
          <w:noProof/>
        </w:rPr>
      </w:pPr>
      <w:hyperlink w:anchor="_Toc342377543" w:history="1">
        <w:r w:rsidR="00517D05" w:rsidRPr="009C604E">
          <w:rPr>
            <w:rStyle w:val="a7"/>
            <w:noProof/>
          </w:rPr>
          <w:t>3.</w:t>
        </w:r>
        <w:r w:rsidR="00517D05">
          <w:rPr>
            <w:noProof/>
          </w:rPr>
          <w:tab/>
        </w:r>
        <w:r w:rsidR="00517D05" w:rsidRPr="009C604E">
          <w:rPr>
            <w:rStyle w:val="a7"/>
            <w:noProof/>
            <w:lang w:val="en-US"/>
          </w:rPr>
          <w:t>ПОРЯДОК ПРОВЕДЕНИЯ ЗАПРОСА ЦЕН</w:t>
        </w:r>
        <w:r w:rsidR="00517D05">
          <w:rPr>
            <w:noProof/>
            <w:webHidden/>
          </w:rPr>
          <w:tab/>
        </w:r>
        <w:r>
          <w:rPr>
            <w:noProof/>
            <w:webHidden/>
          </w:rPr>
          <w:fldChar w:fldCharType="begin"/>
        </w:r>
        <w:r w:rsidR="00517D05">
          <w:rPr>
            <w:noProof/>
            <w:webHidden/>
          </w:rPr>
          <w:instrText xml:space="preserve"> PAGEREF _Toc342377543 \h </w:instrText>
        </w:r>
        <w:r>
          <w:rPr>
            <w:noProof/>
            <w:webHidden/>
          </w:rPr>
        </w:r>
        <w:r>
          <w:rPr>
            <w:noProof/>
            <w:webHidden/>
          </w:rPr>
          <w:fldChar w:fldCharType="separate"/>
        </w:r>
        <w:r w:rsidR="00473665">
          <w:rPr>
            <w:noProof/>
            <w:webHidden/>
          </w:rPr>
          <w:t>7</w:t>
        </w:r>
        <w:r>
          <w:rPr>
            <w:noProof/>
            <w:webHidden/>
          </w:rPr>
          <w:fldChar w:fldCharType="end"/>
        </w:r>
      </w:hyperlink>
    </w:p>
    <w:p w:rsidR="00517D05" w:rsidRDefault="00423CCE">
      <w:pPr>
        <w:pStyle w:val="1d"/>
        <w:tabs>
          <w:tab w:val="left" w:pos="440"/>
          <w:tab w:val="right" w:leader="dot" w:pos="9912"/>
        </w:tabs>
        <w:rPr>
          <w:noProof/>
        </w:rPr>
      </w:pPr>
      <w:hyperlink w:anchor="_Toc342377544" w:history="1">
        <w:r w:rsidR="00517D05" w:rsidRPr="009C604E">
          <w:rPr>
            <w:rStyle w:val="a7"/>
            <w:noProof/>
          </w:rPr>
          <w:t>4.</w:t>
        </w:r>
        <w:r w:rsidR="00517D05">
          <w:rPr>
            <w:noProof/>
          </w:rPr>
          <w:tab/>
        </w:r>
        <w:r w:rsidR="00517D05" w:rsidRPr="009C604E">
          <w:rPr>
            <w:rStyle w:val="a7"/>
            <w:noProof/>
          </w:rPr>
          <w:t>ИНФОРМАЦИОННАЯ КАРТА ЗАПРОСА ЦЕН</w:t>
        </w:r>
        <w:r w:rsidR="00517D05">
          <w:rPr>
            <w:noProof/>
            <w:webHidden/>
          </w:rPr>
          <w:tab/>
        </w:r>
        <w:r>
          <w:rPr>
            <w:noProof/>
            <w:webHidden/>
          </w:rPr>
          <w:fldChar w:fldCharType="begin"/>
        </w:r>
        <w:r w:rsidR="00517D05">
          <w:rPr>
            <w:noProof/>
            <w:webHidden/>
          </w:rPr>
          <w:instrText xml:space="preserve"> PAGEREF _Toc342377544 \h </w:instrText>
        </w:r>
        <w:r>
          <w:rPr>
            <w:noProof/>
            <w:webHidden/>
          </w:rPr>
        </w:r>
        <w:r>
          <w:rPr>
            <w:noProof/>
            <w:webHidden/>
          </w:rPr>
          <w:fldChar w:fldCharType="separate"/>
        </w:r>
        <w:r w:rsidR="00473665">
          <w:rPr>
            <w:noProof/>
            <w:webHidden/>
          </w:rPr>
          <w:t>15</w:t>
        </w:r>
        <w:r>
          <w:rPr>
            <w:noProof/>
            <w:webHidden/>
          </w:rPr>
          <w:fldChar w:fldCharType="end"/>
        </w:r>
      </w:hyperlink>
    </w:p>
    <w:p w:rsidR="00517D05" w:rsidRDefault="00423CCE">
      <w:pPr>
        <w:pStyle w:val="1d"/>
        <w:tabs>
          <w:tab w:val="left" w:pos="440"/>
          <w:tab w:val="right" w:leader="dot" w:pos="9912"/>
        </w:tabs>
        <w:rPr>
          <w:noProof/>
        </w:rPr>
      </w:pPr>
      <w:hyperlink w:anchor="_Toc342377545" w:history="1">
        <w:r w:rsidR="00517D05" w:rsidRPr="009C604E">
          <w:rPr>
            <w:rStyle w:val="a7"/>
            <w:noProof/>
          </w:rPr>
          <w:t>5.</w:t>
        </w:r>
        <w:r w:rsidR="00517D05">
          <w:rPr>
            <w:noProof/>
          </w:rPr>
          <w:tab/>
        </w:r>
        <w:r w:rsidR="00517D05" w:rsidRPr="009C604E">
          <w:rPr>
            <w:rStyle w:val="a7"/>
            <w:noProof/>
          </w:rPr>
          <w:t>ОБРАЗЦЫ ФОРМ ОСНОВНЫХ ДОКУМЕНТОВ, ВКЛЮЧАЕМЫХ В ЗАЯВКУ НА УЧАСТИЕ В ЗАПРОСЕ ЦЕН</w:t>
        </w:r>
        <w:r w:rsidR="00517D05">
          <w:rPr>
            <w:noProof/>
            <w:webHidden/>
          </w:rPr>
          <w:tab/>
        </w:r>
        <w:r>
          <w:rPr>
            <w:noProof/>
            <w:webHidden/>
          </w:rPr>
          <w:fldChar w:fldCharType="begin"/>
        </w:r>
        <w:r w:rsidR="00517D05">
          <w:rPr>
            <w:noProof/>
            <w:webHidden/>
          </w:rPr>
          <w:instrText xml:space="preserve"> PAGEREF _Toc342377545 \h </w:instrText>
        </w:r>
        <w:r>
          <w:rPr>
            <w:noProof/>
            <w:webHidden/>
          </w:rPr>
        </w:r>
        <w:r>
          <w:rPr>
            <w:noProof/>
            <w:webHidden/>
          </w:rPr>
          <w:fldChar w:fldCharType="separate"/>
        </w:r>
        <w:r w:rsidR="00473665">
          <w:rPr>
            <w:noProof/>
            <w:webHidden/>
          </w:rPr>
          <w:t>22</w:t>
        </w:r>
        <w:r>
          <w:rPr>
            <w:noProof/>
            <w:webHidden/>
          </w:rPr>
          <w:fldChar w:fldCharType="end"/>
        </w:r>
      </w:hyperlink>
    </w:p>
    <w:p w:rsidR="00517D05" w:rsidRDefault="00423CCE">
      <w:pPr>
        <w:pStyle w:val="2c"/>
        <w:tabs>
          <w:tab w:val="right" w:leader="dot" w:pos="9912"/>
        </w:tabs>
        <w:rPr>
          <w:noProof/>
        </w:rPr>
      </w:pPr>
      <w:hyperlink w:anchor="_Toc342377546" w:history="1">
        <w:r w:rsidR="00517D05" w:rsidRPr="009C604E">
          <w:rPr>
            <w:rStyle w:val="a7"/>
            <w:noProof/>
          </w:rPr>
          <w:t>ЗАЯВКА НА УЧАСТИЕ В ЗАПРОСЕ ЦЕН (Форма 1.)</w:t>
        </w:r>
        <w:r w:rsidR="00517D05">
          <w:rPr>
            <w:noProof/>
            <w:webHidden/>
          </w:rPr>
          <w:tab/>
        </w:r>
        <w:r>
          <w:rPr>
            <w:noProof/>
            <w:webHidden/>
          </w:rPr>
          <w:fldChar w:fldCharType="begin"/>
        </w:r>
        <w:r w:rsidR="00517D05">
          <w:rPr>
            <w:noProof/>
            <w:webHidden/>
          </w:rPr>
          <w:instrText xml:space="preserve"> PAGEREF _Toc342377546 \h </w:instrText>
        </w:r>
        <w:r>
          <w:rPr>
            <w:noProof/>
            <w:webHidden/>
          </w:rPr>
        </w:r>
        <w:r>
          <w:rPr>
            <w:noProof/>
            <w:webHidden/>
          </w:rPr>
          <w:fldChar w:fldCharType="separate"/>
        </w:r>
        <w:r w:rsidR="00473665">
          <w:rPr>
            <w:noProof/>
            <w:webHidden/>
          </w:rPr>
          <w:t>22</w:t>
        </w:r>
        <w:r>
          <w:rPr>
            <w:noProof/>
            <w:webHidden/>
          </w:rPr>
          <w:fldChar w:fldCharType="end"/>
        </w:r>
      </w:hyperlink>
    </w:p>
    <w:p w:rsidR="00517D05" w:rsidRDefault="00423CCE">
      <w:pPr>
        <w:pStyle w:val="2c"/>
        <w:tabs>
          <w:tab w:val="right" w:leader="dot" w:pos="9912"/>
        </w:tabs>
        <w:rPr>
          <w:noProof/>
        </w:rPr>
      </w:pPr>
      <w:hyperlink w:anchor="_Toc342377547" w:history="1">
        <w:r w:rsidR="00517D05" w:rsidRPr="009C604E">
          <w:rPr>
            <w:rStyle w:val="a7"/>
            <w:noProof/>
          </w:rPr>
          <w:t>АНКЕТА УЧАСТНИКА ЗАПРОСА ЦЕН (Форма 2.)</w:t>
        </w:r>
        <w:r w:rsidR="00517D05">
          <w:rPr>
            <w:noProof/>
            <w:webHidden/>
          </w:rPr>
          <w:tab/>
        </w:r>
        <w:r>
          <w:rPr>
            <w:noProof/>
            <w:webHidden/>
          </w:rPr>
          <w:fldChar w:fldCharType="begin"/>
        </w:r>
        <w:r w:rsidR="00517D05">
          <w:rPr>
            <w:noProof/>
            <w:webHidden/>
          </w:rPr>
          <w:instrText xml:space="preserve"> PAGEREF _Toc342377547 \h </w:instrText>
        </w:r>
        <w:r>
          <w:rPr>
            <w:noProof/>
            <w:webHidden/>
          </w:rPr>
        </w:r>
        <w:r>
          <w:rPr>
            <w:noProof/>
            <w:webHidden/>
          </w:rPr>
          <w:fldChar w:fldCharType="separate"/>
        </w:r>
        <w:r w:rsidR="00473665">
          <w:rPr>
            <w:noProof/>
            <w:webHidden/>
          </w:rPr>
          <w:t>26</w:t>
        </w:r>
        <w:r>
          <w:rPr>
            <w:noProof/>
            <w:webHidden/>
          </w:rPr>
          <w:fldChar w:fldCharType="end"/>
        </w:r>
      </w:hyperlink>
    </w:p>
    <w:p w:rsidR="00517D05" w:rsidRDefault="00423CCE" w:rsidP="00517D05">
      <w:pPr>
        <w:pStyle w:val="1d"/>
        <w:tabs>
          <w:tab w:val="left" w:pos="1100"/>
          <w:tab w:val="right" w:leader="dot" w:pos="9912"/>
        </w:tabs>
        <w:rPr>
          <w:noProof/>
        </w:rPr>
      </w:pPr>
      <w:hyperlink w:anchor="_Toc342377548" w:history="1">
        <w:r w:rsidR="00517D05" w:rsidRPr="009C604E">
          <w:rPr>
            <w:rStyle w:val="a7"/>
            <w:b/>
            <w:noProof/>
          </w:rPr>
          <w:t>ЧАСТЬ 2.</w:t>
        </w:r>
        <w:r w:rsidR="00517D05">
          <w:rPr>
            <w:noProof/>
          </w:rPr>
          <w:tab/>
        </w:r>
        <w:r w:rsidR="00517D05" w:rsidRPr="009C604E">
          <w:rPr>
            <w:rStyle w:val="a7"/>
            <w:b/>
            <w:noProof/>
          </w:rPr>
          <w:t>«ПРОЕКТ ДОГОВОРА»</w:t>
        </w:r>
        <w:r w:rsidR="00517D05">
          <w:rPr>
            <w:rStyle w:val="a7"/>
            <w:b/>
            <w:noProof/>
          </w:rPr>
          <w:t>, «СПЕЦИФИКАЦИЯ»</w:t>
        </w:r>
        <w:r w:rsidR="00517D05">
          <w:rPr>
            <w:noProof/>
            <w:webHidden/>
          </w:rPr>
          <w:tab/>
        </w:r>
        <w:r>
          <w:rPr>
            <w:noProof/>
            <w:webHidden/>
          </w:rPr>
          <w:fldChar w:fldCharType="begin"/>
        </w:r>
        <w:r w:rsidR="00517D05">
          <w:rPr>
            <w:noProof/>
            <w:webHidden/>
          </w:rPr>
          <w:instrText xml:space="preserve"> PAGEREF _Toc342377548 \h </w:instrText>
        </w:r>
        <w:r>
          <w:rPr>
            <w:noProof/>
            <w:webHidden/>
          </w:rPr>
        </w:r>
        <w:r>
          <w:rPr>
            <w:noProof/>
            <w:webHidden/>
          </w:rPr>
          <w:fldChar w:fldCharType="separate"/>
        </w:r>
        <w:r w:rsidR="00473665">
          <w:rPr>
            <w:noProof/>
            <w:webHidden/>
          </w:rPr>
          <w:t>32</w:t>
        </w:r>
        <w:r>
          <w:rPr>
            <w:noProof/>
            <w:webHidden/>
          </w:rPr>
          <w:fldChar w:fldCharType="end"/>
        </w:r>
      </w:hyperlink>
    </w:p>
    <w:p w:rsidR="004B2DA1" w:rsidRDefault="00423CCE">
      <w:pPr>
        <w:rPr>
          <w:bCs/>
          <w:sz w:val="28"/>
          <w:szCs w:val="28"/>
        </w:rPr>
      </w:pPr>
      <w:r>
        <w:rPr>
          <w:bCs/>
        </w:rPr>
        <w:fldChar w:fldCharType="end"/>
      </w:r>
    </w:p>
    <w:p w:rsidR="004B2DA1" w:rsidRDefault="004B2DA1">
      <w:pPr>
        <w:rPr>
          <w:bCs/>
          <w:sz w:val="28"/>
          <w:szCs w:val="28"/>
        </w:rPr>
        <w:sectPr w:rsidR="004B2DA1">
          <w:headerReference w:type="default" r:id="rId9"/>
          <w:footerReference w:type="default" r:id="rId10"/>
          <w:pgSz w:w="11907" w:h="16840"/>
          <w:pgMar w:top="1134" w:right="567" w:bottom="1134" w:left="1418" w:header="709" w:footer="624" w:gutter="0"/>
          <w:cols w:space="720"/>
        </w:sectPr>
      </w:pPr>
    </w:p>
    <w:p w:rsidR="004B2DA1" w:rsidRDefault="004B2DA1" w:rsidP="002A56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42377539"/>
      <w:bookmarkEnd w:id="4"/>
    </w:p>
    <w:p w:rsidR="004B2DA1" w:rsidRDefault="004B2DA1"/>
    <w:p w:rsidR="004B2DA1" w:rsidRDefault="002A563F" w:rsidP="002A563F">
      <w:pPr>
        <w:pStyle w:val="10"/>
        <w:numPr>
          <w:ilvl w:val="1"/>
          <w:numId w:val="12"/>
        </w:numPr>
        <w:tabs>
          <w:tab w:val="num" w:pos="1134"/>
        </w:tabs>
        <w:ind w:hanging="731"/>
        <w:jc w:val="left"/>
        <w:rPr>
          <w:rFonts w:eastAsia="Times New Roman"/>
          <w:sz w:val="28"/>
          <w:szCs w:val="28"/>
        </w:rPr>
      </w:pPr>
      <w:bookmarkStart w:id="5" w:name="_Ref317259002"/>
      <w:bookmarkStart w:id="6" w:name="_Toc342377540"/>
      <w:r>
        <w:rPr>
          <w:rFonts w:eastAsia="Times New Roman"/>
          <w:sz w:val="28"/>
          <w:szCs w:val="28"/>
        </w:rPr>
        <w:t>ТЕРМИНЫ И ОПРЕДЕЛЕНИЯ</w:t>
      </w:r>
      <w:bookmarkEnd w:id="5"/>
      <w:bookmarkEnd w:id="6"/>
    </w:p>
    <w:p w:rsidR="004B2DA1" w:rsidRDefault="002A563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473665" w:rsidRPr="00473665">
          <w:rPr>
            <w:sz w:val="28"/>
            <w:szCs w:val="28"/>
          </w:rPr>
          <w:t>5</w:t>
        </w:r>
      </w:fldSimple>
      <w:r>
        <w:rPr>
          <w:sz w:val="28"/>
          <w:szCs w:val="28"/>
        </w:rPr>
        <w:t xml:space="preserve"> раздела </w:t>
      </w:r>
      <w:fldSimple w:instr=" REF _Ref317250097 \r \h  \* MERGEFORMAT ">
        <w:r w:rsidR="00473665" w:rsidRPr="00473665">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2DA1" w:rsidRDefault="002A563F">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B2DA1" w:rsidRDefault="002A563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B2DA1" w:rsidRDefault="002A563F">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473665" w:rsidRPr="00473665">
          <w:rPr>
            <w:sz w:val="28"/>
            <w:szCs w:val="28"/>
          </w:rPr>
          <w:t>8</w:t>
        </w:r>
      </w:fldSimple>
      <w:r>
        <w:rPr>
          <w:sz w:val="28"/>
          <w:szCs w:val="28"/>
        </w:rPr>
        <w:t xml:space="preserve"> раздела </w:t>
      </w:r>
      <w:fldSimple w:instr=" REF _Ref317250449 \r \h  \* MERGEFORMAT ">
        <w:r w:rsidR="00473665" w:rsidRPr="00473665">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B2DA1" w:rsidRDefault="002A563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B2DA1" w:rsidRDefault="002A563F">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473665" w:rsidRPr="00473665">
          <w:rPr>
            <w:sz w:val="28"/>
            <w:szCs w:val="28"/>
          </w:rPr>
          <w:t>6</w:t>
        </w:r>
      </w:fldSimple>
      <w:r>
        <w:rPr>
          <w:sz w:val="28"/>
          <w:szCs w:val="28"/>
        </w:rPr>
        <w:t xml:space="preserve"> раздела </w:t>
      </w:r>
      <w:fldSimple w:instr=" REF _Ref317250478 \r \h  \* MERGEFORMAT ">
        <w:r w:rsidR="00473665" w:rsidRPr="00473665">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4B2DA1" w:rsidRDefault="002A563F">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4B2DA1" w:rsidRDefault="002A563F">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B2DA1" w:rsidRDefault="002A563F">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B2DA1" w:rsidRDefault="002A563F">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4B2DA1" w:rsidRDefault="002A563F">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B2DA1" w:rsidRDefault="002A563F">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4B2DA1" w:rsidRDefault="002A563F">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4B2DA1" w:rsidRDefault="002A563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B2DA1" w:rsidRDefault="002A563F">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B2DA1" w:rsidRDefault="002A563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B2DA1" w:rsidRDefault="002A563F">
      <w:pPr>
        <w:pStyle w:val="10"/>
        <w:numPr>
          <w:ilvl w:val="0"/>
          <w:numId w:val="0"/>
        </w:numPr>
        <w:tabs>
          <w:tab w:val="left" w:pos="709"/>
        </w:tabs>
        <w:ind w:firstLine="720"/>
        <w:jc w:val="left"/>
        <w:rPr>
          <w:rFonts w:eastAsia="Times New Roman"/>
          <w:b/>
          <w:sz w:val="28"/>
          <w:szCs w:val="28"/>
        </w:rPr>
      </w:pPr>
      <w:bookmarkStart w:id="8" w:name="_Toc314731698"/>
      <w:bookmarkStart w:id="9" w:name="_Toc342377541"/>
      <w:r>
        <w:rPr>
          <w:rFonts w:eastAsia="Times New Roman"/>
          <w:b/>
          <w:sz w:val="28"/>
          <w:szCs w:val="28"/>
        </w:rPr>
        <w:t>СОКРАЩЕНИЯ</w:t>
      </w:r>
      <w:bookmarkEnd w:id="8"/>
      <w:bookmarkEnd w:id="9"/>
    </w:p>
    <w:p w:rsidR="004B2DA1" w:rsidRDefault="002A563F">
      <w:pPr>
        <w:ind w:firstLine="720"/>
        <w:jc w:val="both"/>
        <w:rPr>
          <w:sz w:val="28"/>
          <w:szCs w:val="28"/>
        </w:rPr>
      </w:pPr>
      <w:r>
        <w:rPr>
          <w:sz w:val="28"/>
          <w:szCs w:val="28"/>
        </w:rPr>
        <w:t>АЭС — атомная электростанция.</w:t>
      </w:r>
    </w:p>
    <w:p w:rsidR="004B2DA1" w:rsidRDefault="002A563F">
      <w:pPr>
        <w:ind w:firstLine="720"/>
        <w:jc w:val="both"/>
        <w:rPr>
          <w:sz w:val="28"/>
          <w:szCs w:val="28"/>
        </w:rPr>
      </w:pPr>
      <w:r>
        <w:rPr>
          <w:sz w:val="28"/>
          <w:szCs w:val="28"/>
        </w:rPr>
        <w:t>ДЗО — дочерние либо зависимые общества.</w:t>
      </w:r>
    </w:p>
    <w:p w:rsidR="004B2DA1" w:rsidRDefault="002A563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B2DA1" w:rsidRDefault="002A563F">
      <w:pPr>
        <w:ind w:firstLine="720"/>
        <w:jc w:val="both"/>
        <w:rPr>
          <w:sz w:val="28"/>
          <w:szCs w:val="28"/>
        </w:rPr>
      </w:pPr>
      <w:r>
        <w:rPr>
          <w:sz w:val="28"/>
          <w:szCs w:val="28"/>
        </w:rPr>
        <w:t>НДС — налог на добавленную стоимость.</w:t>
      </w:r>
    </w:p>
    <w:p w:rsidR="004B2DA1" w:rsidRDefault="002A563F">
      <w:pPr>
        <w:ind w:firstLine="720"/>
        <w:jc w:val="both"/>
        <w:rPr>
          <w:sz w:val="28"/>
          <w:szCs w:val="28"/>
        </w:rPr>
      </w:pPr>
      <w:r>
        <w:rPr>
          <w:sz w:val="28"/>
          <w:szCs w:val="28"/>
        </w:rPr>
        <w:t>ЦАК — Центральный арбитражный комитет в сфере закупок Госкорпорации «Росатом».</w:t>
      </w:r>
    </w:p>
    <w:p w:rsidR="004B2DA1" w:rsidRDefault="002A563F">
      <w:pPr>
        <w:ind w:firstLine="720"/>
        <w:jc w:val="both"/>
        <w:rPr>
          <w:sz w:val="28"/>
          <w:szCs w:val="28"/>
        </w:rPr>
      </w:pPr>
      <w:r>
        <w:rPr>
          <w:sz w:val="28"/>
          <w:szCs w:val="28"/>
        </w:rPr>
        <w:t>ЭТП — электронная торговая площадка.</w:t>
      </w:r>
    </w:p>
    <w:p w:rsidR="004B2DA1" w:rsidRDefault="002A563F">
      <w:pPr>
        <w:ind w:firstLine="720"/>
        <w:jc w:val="both"/>
        <w:rPr>
          <w:sz w:val="28"/>
          <w:szCs w:val="28"/>
        </w:rPr>
      </w:pPr>
      <w:r>
        <w:rPr>
          <w:sz w:val="28"/>
          <w:szCs w:val="28"/>
        </w:rPr>
        <w:t>ЭЦП — электронная цифровая подпись.</w:t>
      </w:r>
    </w:p>
    <w:p w:rsidR="004B2DA1" w:rsidRDefault="002A563F">
      <w:pPr>
        <w:spacing w:after="120"/>
        <w:jc w:val="both"/>
      </w:pPr>
      <w:r>
        <w:br w:type="page"/>
      </w:r>
    </w:p>
    <w:p w:rsidR="004B2DA1" w:rsidRDefault="002A563F" w:rsidP="002A563F">
      <w:pPr>
        <w:pStyle w:val="10"/>
        <w:numPr>
          <w:ilvl w:val="1"/>
          <w:numId w:val="12"/>
        </w:numPr>
        <w:tabs>
          <w:tab w:val="num" w:pos="1134"/>
        </w:tabs>
        <w:ind w:left="1434" w:hanging="725"/>
        <w:jc w:val="left"/>
        <w:rPr>
          <w:rFonts w:eastAsia="Times New Roman"/>
          <w:b/>
          <w:sz w:val="28"/>
          <w:szCs w:val="28"/>
        </w:rPr>
      </w:pPr>
      <w:bookmarkStart w:id="10" w:name="_Toc342377542"/>
      <w:r>
        <w:rPr>
          <w:rFonts w:eastAsia="Times New Roman"/>
          <w:sz w:val="28"/>
          <w:szCs w:val="28"/>
        </w:rPr>
        <w:lastRenderedPageBreak/>
        <w:t>ОБЩИЕ ПОЛОЖЕНИЯ.</w:t>
      </w:r>
      <w:bookmarkEnd w:id="10"/>
    </w:p>
    <w:p w:rsidR="004B2DA1" w:rsidRDefault="002A563F" w:rsidP="002A563F">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4B2DA1" w:rsidRDefault="002A563F">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473665" w:rsidRPr="00473665">
          <w:rPr>
            <w:spacing w:val="-6"/>
            <w:sz w:val="28"/>
            <w:szCs w:val="28"/>
          </w:rPr>
          <w:t>7</w:t>
        </w:r>
      </w:fldSimple>
      <w:r>
        <w:rPr>
          <w:sz w:val="28"/>
          <w:szCs w:val="28"/>
        </w:rPr>
        <w:t xml:space="preserve"> раздела </w:t>
      </w:r>
      <w:fldSimple w:instr=" REF _Ref317250543 \r \h  \* MERGEFORMAT ">
        <w:r w:rsidR="00473665" w:rsidRPr="00473665">
          <w:rPr>
            <w:sz w:val="28"/>
            <w:szCs w:val="28"/>
          </w:rPr>
          <w:t>4</w:t>
        </w:r>
      </w:fldSimple>
      <w:r>
        <w:rPr>
          <w:sz w:val="28"/>
          <w:szCs w:val="28"/>
        </w:rPr>
        <w:t xml:space="preserve"> «Информационная карта запроса цен».</w:t>
      </w:r>
    </w:p>
    <w:p w:rsidR="00CE529E" w:rsidRDefault="002A563F" w:rsidP="002A563F">
      <w:pPr>
        <w:pStyle w:val="aa"/>
        <w:keepNext/>
        <w:numPr>
          <w:ilvl w:val="1"/>
          <w:numId w:val="13"/>
        </w:numPr>
        <w:tabs>
          <w:tab w:val="num" w:pos="1418"/>
        </w:tabs>
        <w:ind w:left="0" w:firstLine="709"/>
        <w:jc w:val="both"/>
        <w:rPr>
          <w:rFonts w:ascii="Times New Roman" w:hAnsi="Times New Roman" w:cs="Times New Roman"/>
          <w:sz w:val="28"/>
          <w:szCs w:val="28"/>
        </w:rPr>
      </w:pPr>
      <w:r w:rsidRPr="00CE529E">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CE529E">
        <w:rPr>
          <w:rFonts w:ascii="Times New Roman" w:hAnsi="Times New Roman" w:cs="Times New Roman"/>
          <w:sz w:val="28"/>
          <w:szCs w:val="28"/>
        </w:rPr>
        <w:t xml:space="preserve">в </w:t>
      </w:r>
      <w:r w:rsidR="00CE529E" w:rsidRPr="00CE529E">
        <w:rPr>
          <w:rFonts w:ascii="Times New Roman" w:hAnsi="Times New Roman" w:cs="Times New Roman"/>
          <w:sz w:val="28"/>
          <w:szCs w:val="28"/>
        </w:rPr>
        <w:t>Приложении №1 к проекту  договора - Спецификация. Проект договора, который будет заключен по результатам запроса цен, приведен в Приложении №1 к документации</w:t>
      </w:r>
      <w:r w:rsidR="00CE529E">
        <w:rPr>
          <w:rFonts w:ascii="Times New Roman" w:hAnsi="Times New Roman" w:cs="Times New Roman"/>
          <w:sz w:val="28"/>
          <w:szCs w:val="28"/>
        </w:rPr>
        <w:t>.</w:t>
      </w:r>
    </w:p>
    <w:p w:rsidR="004B2DA1" w:rsidRPr="00CE529E" w:rsidRDefault="00CE529E" w:rsidP="002A563F">
      <w:pPr>
        <w:pStyle w:val="aa"/>
        <w:keepNext/>
        <w:numPr>
          <w:ilvl w:val="1"/>
          <w:numId w:val="13"/>
        </w:numPr>
        <w:tabs>
          <w:tab w:val="num" w:pos="1418"/>
        </w:tabs>
        <w:ind w:left="0" w:firstLine="709"/>
        <w:jc w:val="both"/>
        <w:rPr>
          <w:rFonts w:ascii="Times New Roman" w:hAnsi="Times New Roman" w:cs="Times New Roman"/>
          <w:sz w:val="28"/>
          <w:szCs w:val="28"/>
        </w:rPr>
      </w:pPr>
      <w:r w:rsidRPr="00CE529E">
        <w:rPr>
          <w:rFonts w:ascii="Times New Roman" w:hAnsi="Times New Roman" w:cs="Times New Roman"/>
          <w:sz w:val="28"/>
          <w:szCs w:val="28"/>
        </w:rPr>
        <w:t xml:space="preserve"> </w:t>
      </w:r>
      <w:r w:rsidR="002A563F" w:rsidRPr="00CE529E">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73665" w:rsidRPr="00473665">
          <w:rPr>
            <w:rFonts w:ascii="Times New Roman" w:hAnsi="Times New Roman" w:cs="Times New Roman"/>
            <w:sz w:val="28"/>
            <w:szCs w:val="28"/>
          </w:rPr>
          <w:t>2</w:t>
        </w:r>
      </w:fldSimple>
      <w:r w:rsidR="002A563F" w:rsidRPr="00CE529E">
        <w:rPr>
          <w:rFonts w:ascii="Times New Roman" w:hAnsi="Times New Roman" w:cs="Times New Roman"/>
          <w:sz w:val="28"/>
          <w:szCs w:val="28"/>
        </w:rPr>
        <w:t xml:space="preserve"> раздела </w:t>
      </w:r>
      <w:fldSimple w:instr=" REF _Ref317249938 \r \h  \* MERGEFORMAT ">
        <w:r w:rsidR="00473665" w:rsidRPr="00473665">
          <w:rPr>
            <w:rFonts w:ascii="Times New Roman" w:hAnsi="Times New Roman" w:cs="Times New Roman"/>
            <w:sz w:val="28"/>
            <w:szCs w:val="28"/>
          </w:rPr>
          <w:t>4</w:t>
        </w:r>
      </w:fldSimple>
      <w:r w:rsidR="002A563F" w:rsidRPr="00CE529E">
        <w:rPr>
          <w:rFonts w:ascii="Times New Roman" w:hAnsi="Times New Roman" w:cs="Times New Roman"/>
          <w:sz w:val="28"/>
          <w:szCs w:val="28"/>
        </w:rPr>
        <w:t xml:space="preserve"> «Информационная карта запроса цен», регламентом работы и инструкциями ЭТП.</w:t>
      </w:r>
    </w:p>
    <w:p w:rsidR="004B2DA1" w:rsidRDefault="002A563F" w:rsidP="002A563F">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B2DA1" w:rsidRDefault="002A563F" w:rsidP="002A563F">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4B2DA1" w:rsidRDefault="002A563F" w:rsidP="002A563F">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473665" w:rsidRPr="00473665">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4B2DA1" w:rsidRDefault="002A563F" w:rsidP="002A563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473665" w:rsidRPr="00473665">
          <w:rPr>
            <w:sz w:val="28"/>
            <w:szCs w:val="28"/>
          </w:rPr>
          <w:t>20</w:t>
        </w:r>
      </w:fldSimple>
      <w:r>
        <w:rPr>
          <w:sz w:val="28"/>
          <w:szCs w:val="28"/>
        </w:rPr>
        <w:t xml:space="preserve"> раздела </w:t>
      </w:r>
      <w:fldSimple w:instr=" REF _Ref317249938 \r \h  \* MERGEFORMAT ">
        <w:r w:rsidR="00473665" w:rsidRPr="00473665">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4B2DA1" w:rsidRDefault="002A563F" w:rsidP="002A563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B2DA1" w:rsidRDefault="002A563F" w:rsidP="002A563F">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423CC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423CCE">
        <w:rPr>
          <w:rFonts w:ascii="Times New Roman" w:hAnsi="Times New Roman" w:cs="Times New Roman"/>
          <w:sz w:val="28"/>
          <w:szCs w:val="28"/>
        </w:rPr>
      </w:r>
      <w:r w:rsidR="00423CCE">
        <w:rPr>
          <w:rFonts w:ascii="Times New Roman" w:hAnsi="Times New Roman" w:cs="Times New Roman"/>
          <w:sz w:val="28"/>
          <w:szCs w:val="28"/>
        </w:rPr>
        <w:fldChar w:fldCharType="separate"/>
      </w:r>
      <w:r w:rsidR="00473665">
        <w:rPr>
          <w:rFonts w:ascii="Times New Roman" w:hAnsi="Times New Roman" w:cs="Times New Roman"/>
          <w:sz w:val="28"/>
          <w:szCs w:val="28"/>
        </w:rPr>
        <w:t>3.17</w:t>
      </w:r>
      <w:r w:rsidR="00423CCE">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473665" w:rsidRPr="00473665">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473665" w:rsidRPr="00473665">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4B2DA1" w:rsidRDefault="002A563F" w:rsidP="002A563F">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r w:rsidR="00B1606F">
        <w:rPr>
          <w:rFonts w:ascii="Times New Roman" w:hAnsi="Times New Roman" w:cs="Times New Roman"/>
          <w:sz w:val="28"/>
          <w:szCs w:val="28"/>
        </w:rPr>
        <w:t>.</w:t>
      </w:r>
    </w:p>
    <w:p w:rsidR="004B2DA1" w:rsidRDefault="002A563F">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4B2DA1" w:rsidRDefault="002A563F">
      <w:pPr>
        <w:pStyle w:val="Times12"/>
        <w:spacing w:after="120"/>
        <w:ind w:firstLine="0"/>
        <w:rPr>
          <w:szCs w:val="24"/>
        </w:rPr>
      </w:pPr>
      <w:r>
        <w:br w:type="page"/>
      </w:r>
    </w:p>
    <w:p w:rsidR="004B2DA1" w:rsidRDefault="002A563F" w:rsidP="002A563F">
      <w:pPr>
        <w:pStyle w:val="10"/>
        <w:numPr>
          <w:ilvl w:val="1"/>
          <w:numId w:val="12"/>
        </w:numPr>
        <w:tabs>
          <w:tab w:val="left" w:pos="709"/>
        </w:tabs>
        <w:ind w:left="1134" w:hanging="425"/>
        <w:jc w:val="left"/>
        <w:rPr>
          <w:rFonts w:eastAsia="Times New Roman"/>
          <w:sz w:val="28"/>
          <w:szCs w:val="28"/>
        </w:rPr>
      </w:pPr>
      <w:bookmarkStart w:id="14" w:name="_Ref317259044"/>
      <w:bookmarkStart w:id="15" w:name="_Toc342377543"/>
      <w:r>
        <w:rPr>
          <w:rFonts w:eastAsia="Times New Roman"/>
          <w:sz w:val="28"/>
          <w:szCs w:val="28"/>
          <w:lang w:val="en-US"/>
        </w:rPr>
        <w:lastRenderedPageBreak/>
        <w:t>ПОРЯДОК ПРОВЕДЕНИЯ ЗАПРОСА ЦЕН</w:t>
      </w:r>
      <w:bookmarkEnd w:id="14"/>
      <w:bookmarkEnd w:id="15"/>
    </w:p>
    <w:p w:rsidR="004B2DA1" w:rsidRDefault="002A563F" w:rsidP="002A563F">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73665" w:rsidRPr="00473665">
          <w:rPr>
            <w:sz w:val="28"/>
            <w:szCs w:val="28"/>
          </w:rPr>
          <w:t>14</w:t>
        </w:r>
      </w:fldSimple>
      <w:r>
        <w:rPr>
          <w:sz w:val="28"/>
          <w:szCs w:val="28"/>
        </w:rPr>
        <w:t xml:space="preserve"> раздела </w:t>
      </w:r>
      <w:fldSimple w:instr=" REF _Ref317252621 \r \h  \* MERGEFORMAT ">
        <w:r w:rsidR="00473665" w:rsidRPr="00473665">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4B2DA1" w:rsidRDefault="002A563F" w:rsidP="002A563F">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4B2DA1" w:rsidRDefault="002A563F" w:rsidP="002A563F">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4B2DA1" w:rsidRDefault="002A563F" w:rsidP="002A563F">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473665" w:rsidRPr="00473665">
          <w:rPr>
            <w:sz w:val="28"/>
            <w:szCs w:val="28"/>
          </w:rPr>
          <w:t>16</w:t>
        </w:r>
      </w:fldSimple>
      <w:r>
        <w:rPr>
          <w:sz w:val="28"/>
          <w:szCs w:val="28"/>
        </w:rPr>
        <w:t xml:space="preserve"> раздела </w:t>
      </w:r>
      <w:fldSimple w:instr=" REF _Ref317253730 \r \h  \* MERGEFORMAT ">
        <w:r w:rsidR="00473665" w:rsidRPr="00473665">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4B2DA1" w:rsidRDefault="002A563F" w:rsidP="002A563F">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4B2DA1" w:rsidRDefault="002A563F" w:rsidP="002A563F">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4B2DA1" w:rsidRDefault="002A563F" w:rsidP="002A563F">
      <w:pPr>
        <w:numPr>
          <w:ilvl w:val="1"/>
          <w:numId w:val="15"/>
        </w:numPr>
        <w:ind w:left="0" w:firstLine="709"/>
        <w:jc w:val="both"/>
        <w:rPr>
          <w:sz w:val="28"/>
          <w:szCs w:val="28"/>
        </w:rPr>
      </w:pPr>
      <w:r>
        <w:rPr>
          <w:sz w:val="28"/>
          <w:szCs w:val="28"/>
        </w:rPr>
        <w:t>Рекомендации пунктов </w:t>
      </w:r>
      <w:fldSimple w:instr=" REF _Ref317252426 \r \h  \* MERGEFORMAT ">
        <w:r w:rsidR="00473665" w:rsidRPr="00473665">
          <w:rPr>
            <w:sz w:val="28"/>
            <w:szCs w:val="28"/>
          </w:rPr>
          <w:t>3.5</w:t>
        </w:r>
      </w:fldSimple>
      <w:r>
        <w:rPr>
          <w:sz w:val="28"/>
          <w:szCs w:val="28"/>
        </w:rPr>
        <w:t xml:space="preserve"> и </w:t>
      </w:r>
      <w:fldSimple w:instr=" REF _Ref317252433 \r \h  \* MERGEFORMAT ">
        <w:r w:rsidR="00473665" w:rsidRPr="00473665">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2DA1" w:rsidRDefault="002A563F" w:rsidP="002A563F">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2DA1" w:rsidRDefault="002A563F" w:rsidP="002A563F">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4B2DA1" w:rsidRDefault="002A563F" w:rsidP="002A563F">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473665" w:rsidRPr="00473665">
          <w:rPr>
            <w:sz w:val="28"/>
            <w:szCs w:val="28"/>
          </w:rPr>
          <w:t>3.5</w:t>
        </w:r>
      </w:fldSimple>
      <w:r>
        <w:rPr>
          <w:sz w:val="28"/>
          <w:szCs w:val="28"/>
        </w:rPr>
        <w:t>-</w:t>
      </w:r>
      <w:fldSimple w:instr=" REF _Ref317253302 \r \h  \* MERGEFORMAT ">
        <w:r w:rsidR="00473665" w:rsidRPr="00473665">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B2DA1" w:rsidRDefault="002A563F" w:rsidP="002A563F">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73665" w:rsidRPr="00473665">
          <w:rPr>
            <w:sz w:val="28"/>
            <w:szCs w:val="28"/>
          </w:rPr>
          <w:t>6</w:t>
        </w:r>
      </w:fldSimple>
      <w:r>
        <w:rPr>
          <w:sz w:val="28"/>
          <w:szCs w:val="28"/>
        </w:rPr>
        <w:t xml:space="preserve"> раздела </w:t>
      </w:r>
      <w:fldSimple w:instr=" REF _Ref317249938 \r \h  \* MERGEFORMAT ">
        <w:r w:rsidR="00473665" w:rsidRPr="00473665">
          <w:rPr>
            <w:sz w:val="28"/>
            <w:szCs w:val="28"/>
          </w:rPr>
          <w:t>4</w:t>
        </w:r>
      </w:fldSimple>
      <w:r>
        <w:rPr>
          <w:sz w:val="28"/>
          <w:szCs w:val="28"/>
        </w:rPr>
        <w:t xml:space="preserve"> «Информационная карта запроса цен».</w:t>
      </w:r>
      <w:bookmarkEnd w:id="19"/>
    </w:p>
    <w:p w:rsidR="004B2DA1" w:rsidRDefault="002A563F" w:rsidP="002A563F">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73665" w:rsidRPr="00473665">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B2DA1" w:rsidRDefault="002A563F" w:rsidP="002A563F">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4B2DA1" w:rsidRDefault="002A563F" w:rsidP="002A563F">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B2DA1" w:rsidRDefault="002A563F" w:rsidP="002A563F">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4B2DA1" w:rsidRDefault="002A563F" w:rsidP="002A563F">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473665" w:rsidRPr="00473665">
          <w:rPr>
            <w:sz w:val="28"/>
            <w:szCs w:val="28"/>
          </w:rPr>
          <w:t>16</w:t>
        </w:r>
      </w:fldSimple>
      <w:r>
        <w:rPr>
          <w:sz w:val="28"/>
          <w:szCs w:val="28"/>
        </w:rPr>
        <w:t xml:space="preserve"> раздела </w:t>
      </w:r>
      <w:fldSimple w:instr=" REF _Ref317253837 \r \h  \* MERGEFORMAT ">
        <w:r w:rsidR="00473665" w:rsidRPr="00473665">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4B2DA1" w:rsidRDefault="002A563F" w:rsidP="002A563F">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4B2DA1" w:rsidRDefault="002A563F" w:rsidP="002A563F">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4B2DA1" w:rsidRDefault="002A563F" w:rsidP="002A563F">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B2DA1" w:rsidRDefault="002A563F" w:rsidP="002A563F">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B2DA1" w:rsidRDefault="002A563F" w:rsidP="002A563F">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2DA1" w:rsidRDefault="002A563F" w:rsidP="002A563F">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2DA1" w:rsidRDefault="002A563F">
      <w:pPr>
        <w:autoSpaceDE w:val="0"/>
        <w:autoSpaceDN w:val="0"/>
        <w:adjustRightInd w:val="0"/>
        <w:ind w:firstLine="709"/>
        <w:jc w:val="both"/>
        <w:rPr>
          <w:sz w:val="28"/>
          <w:szCs w:val="28"/>
        </w:rPr>
      </w:pPr>
      <w:r>
        <w:rPr>
          <w:sz w:val="28"/>
          <w:szCs w:val="28"/>
        </w:rPr>
        <w:t>Исправление иных ошибок не допускается.</w:t>
      </w:r>
    </w:p>
    <w:p w:rsidR="004B2DA1" w:rsidRDefault="002A563F" w:rsidP="002A563F">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4B2DA1" w:rsidRDefault="002A563F" w:rsidP="002A563F">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4B2DA1" w:rsidRDefault="002A563F" w:rsidP="002A563F">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473665" w:rsidRPr="00473665">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473665" w:rsidRPr="00473665">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473665" w:rsidRPr="00473665">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473665" w:rsidRPr="00473665">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473665" w:rsidRPr="00473665">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473665" w:rsidRPr="00473665">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4B2DA1" w:rsidRDefault="002A563F" w:rsidP="002A56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4B2DA1" w:rsidRDefault="002A563F" w:rsidP="002A56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4B2DA1" w:rsidRDefault="002A563F" w:rsidP="002A56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B2DA1" w:rsidRDefault="002A563F" w:rsidP="002A563F">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4B2DA1" w:rsidRDefault="002A563F" w:rsidP="002A563F">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4B2DA1" w:rsidRDefault="002A563F" w:rsidP="002A563F">
      <w:pPr>
        <w:numPr>
          <w:ilvl w:val="1"/>
          <w:numId w:val="15"/>
        </w:numPr>
        <w:ind w:left="0" w:firstLine="709"/>
        <w:jc w:val="both"/>
        <w:rPr>
          <w:sz w:val="28"/>
          <w:szCs w:val="28"/>
        </w:rPr>
      </w:pPr>
      <w:r>
        <w:rPr>
          <w:sz w:val="28"/>
          <w:szCs w:val="28"/>
        </w:rPr>
        <w:t>Переторжка</w:t>
      </w:r>
    </w:p>
    <w:p w:rsidR="004B2DA1" w:rsidRDefault="002A563F" w:rsidP="002A563F">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473665" w:rsidRPr="00473665">
          <w:rPr>
            <w:sz w:val="28"/>
            <w:szCs w:val="28"/>
          </w:rPr>
          <w:t>15</w:t>
        </w:r>
      </w:fldSimple>
      <w:r>
        <w:rPr>
          <w:sz w:val="28"/>
          <w:szCs w:val="28"/>
        </w:rPr>
        <w:t xml:space="preserve"> раздела </w:t>
      </w:r>
      <w:fldSimple w:instr=" REF _Ref317254811 \r \h  \* MERGEFORMAT ">
        <w:r w:rsidR="00473665" w:rsidRPr="00473665">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B2DA1" w:rsidRDefault="002A563F" w:rsidP="002A56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4B2DA1" w:rsidRDefault="002A563F" w:rsidP="002A56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B2DA1" w:rsidRDefault="002A563F" w:rsidP="002A56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B2DA1" w:rsidRDefault="002A563F" w:rsidP="002A56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B2DA1" w:rsidRDefault="002A563F" w:rsidP="002A563F">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473665" w:rsidRPr="00473665">
          <w:rPr>
            <w:sz w:val="28"/>
            <w:szCs w:val="28"/>
          </w:rPr>
          <w:t>17</w:t>
        </w:r>
      </w:fldSimple>
      <w:r>
        <w:rPr>
          <w:sz w:val="28"/>
          <w:szCs w:val="28"/>
        </w:rPr>
        <w:t xml:space="preserve"> раздела </w:t>
      </w:r>
      <w:fldSimple w:instr=" REF _Ref317254962 \r \h  \* MERGEFORMAT ">
        <w:r w:rsidR="00473665" w:rsidRPr="00473665">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B2DA1" w:rsidRDefault="002A563F" w:rsidP="002A563F">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4B2DA1" w:rsidRDefault="002A563F" w:rsidP="002A563F">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4B2DA1" w:rsidRDefault="002A563F" w:rsidP="002A563F">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4B2DA1" w:rsidRDefault="002A563F" w:rsidP="002A563F">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4B2DA1" w:rsidRDefault="002A563F" w:rsidP="002A563F">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4B2DA1" w:rsidRDefault="002A563F" w:rsidP="002A563F">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473665" w:rsidRPr="00473665">
          <w:rPr>
            <w:sz w:val="28"/>
            <w:szCs w:val="28"/>
          </w:rPr>
          <w:t>а)</w:t>
        </w:r>
      </w:fldSimple>
      <w:r>
        <w:rPr>
          <w:sz w:val="28"/>
          <w:szCs w:val="28"/>
        </w:rPr>
        <w:t xml:space="preserve"> пункта </w:t>
      </w:r>
      <w:fldSimple w:instr=" REF _Ref271022510 \r \h  \* MERGEFORMAT ">
        <w:r w:rsidR="00473665" w:rsidRPr="00473665">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73665" w:rsidRPr="00473665">
          <w:rPr>
            <w:sz w:val="28"/>
            <w:szCs w:val="28"/>
          </w:rPr>
          <w:t>3.17</w:t>
        </w:r>
      </w:fldSimple>
      <w:r>
        <w:rPr>
          <w:sz w:val="28"/>
          <w:szCs w:val="28"/>
        </w:rPr>
        <w:t xml:space="preserve"> - </w:t>
      </w:r>
      <w:fldSimple w:instr=" REF _Ref318811122 \r \h  \* MERGEFORMAT ">
        <w:r w:rsidR="00473665" w:rsidRPr="00473665">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73665" w:rsidRPr="00473665">
          <w:rPr>
            <w:sz w:val="28"/>
            <w:szCs w:val="28"/>
          </w:rPr>
          <w:t>г)</w:t>
        </w:r>
      </w:fldSimple>
      <w:r>
        <w:rPr>
          <w:sz w:val="28"/>
          <w:szCs w:val="28"/>
        </w:rPr>
        <w:t xml:space="preserve"> пункта </w:t>
      </w:r>
      <w:fldSimple w:instr=" REF _Ref271022510 \r \h  \* MERGEFORMAT ">
        <w:r w:rsidR="00473665" w:rsidRPr="00473665">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4B2DA1" w:rsidRDefault="002A563F" w:rsidP="002A563F">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4B2DA1" w:rsidRDefault="002A563F" w:rsidP="002A563F">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4B2DA1" w:rsidRDefault="002A563F">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4B2DA1" w:rsidRDefault="002A563F" w:rsidP="002A563F">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5"/>
      <w:bookmarkEnd w:id="52"/>
    </w:p>
    <w:p w:rsidR="004B2DA1" w:rsidRDefault="002A563F" w:rsidP="002A563F">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473665" w:rsidRPr="00473665">
          <w:rPr>
            <w:sz w:val="28"/>
            <w:szCs w:val="28"/>
          </w:rPr>
          <w:t>18</w:t>
        </w:r>
      </w:fldSimple>
      <w:r>
        <w:rPr>
          <w:sz w:val="28"/>
          <w:szCs w:val="28"/>
        </w:rPr>
        <w:t xml:space="preserve"> раздела </w:t>
      </w:r>
      <w:fldSimple w:instr=" REF _Ref317249938 \r \h  \* MERGEFORMAT ">
        <w:r w:rsidR="00473665" w:rsidRPr="00473665">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473665" w:rsidRPr="00473665">
          <w:rPr>
            <w:sz w:val="28"/>
            <w:szCs w:val="28"/>
          </w:rPr>
          <w:t>18</w:t>
        </w:r>
      </w:fldSimple>
      <w:r>
        <w:rPr>
          <w:sz w:val="28"/>
          <w:szCs w:val="28"/>
        </w:rPr>
        <w:t xml:space="preserve"> раздела </w:t>
      </w:r>
      <w:fldSimple w:instr=" REF _Ref317249938 \r \h  \* MERGEFORMAT ">
        <w:r w:rsidR="00473665" w:rsidRPr="00473665">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423CCE">
        <w:fldChar w:fldCharType="begin"/>
      </w:r>
      <w:r>
        <w:rPr>
          <w:sz w:val="28"/>
          <w:szCs w:val="28"/>
        </w:rPr>
        <w:instrText xml:space="preserve"> REF _Ref333851294 \r \h </w:instrText>
      </w:r>
      <w:r w:rsidR="00423CCE">
        <w:fldChar w:fldCharType="separate"/>
      </w:r>
      <w:r w:rsidR="00473665">
        <w:rPr>
          <w:sz w:val="28"/>
          <w:szCs w:val="28"/>
        </w:rPr>
        <w:t>13</w:t>
      </w:r>
      <w:r w:rsidR="00423CCE">
        <w:fldChar w:fldCharType="end"/>
      </w:r>
      <w:r>
        <w:rPr>
          <w:sz w:val="28"/>
          <w:szCs w:val="28"/>
        </w:rPr>
        <w:t xml:space="preserve"> раздела </w:t>
      </w:r>
      <w:fldSimple w:instr=" REF _Ref317249938 \r \h  \* MERGEFORMAT ">
        <w:r w:rsidR="00473665" w:rsidRPr="00473665">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4B2DA1" w:rsidRDefault="002A563F" w:rsidP="002A563F">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B2DA1" w:rsidRDefault="002A563F" w:rsidP="002A563F">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B2DA1" w:rsidRDefault="002A563F" w:rsidP="002A563F">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473665" w:rsidRPr="00473665">
          <w:rPr>
            <w:sz w:val="28"/>
            <w:szCs w:val="28"/>
          </w:rPr>
          <w:t>18</w:t>
        </w:r>
      </w:fldSimple>
      <w:r>
        <w:rPr>
          <w:sz w:val="28"/>
          <w:szCs w:val="28"/>
        </w:rPr>
        <w:t xml:space="preserve"> раздела </w:t>
      </w:r>
      <w:fldSimple w:instr=" REF _Ref317256048 \r \h  \* MERGEFORMAT ">
        <w:r w:rsidR="00473665" w:rsidRPr="00473665">
          <w:rPr>
            <w:sz w:val="28"/>
            <w:szCs w:val="28"/>
          </w:rPr>
          <w:t>4</w:t>
        </w:r>
      </w:fldSimple>
      <w:r>
        <w:rPr>
          <w:sz w:val="28"/>
          <w:szCs w:val="28"/>
        </w:rPr>
        <w:t xml:space="preserve"> «Информационная карта запроса цен»</w:t>
      </w:r>
      <w:bookmarkEnd w:id="62"/>
      <w:r>
        <w:rPr>
          <w:sz w:val="28"/>
          <w:szCs w:val="28"/>
        </w:rPr>
        <w:t>:</w:t>
      </w:r>
    </w:p>
    <w:p w:rsidR="004B2DA1" w:rsidRDefault="002A563F" w:rsidP="002A56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4B2DA1" w:rsidRDefault="002A563F" w:rsidP="002A56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423CCE">
        <w:fldChar w:fldCharType="begin"/>
      </w:r>
      <w:r>
        <w:rPr>
          <w:sz w:val="28"/>
          <w:szCs w:val="28"/>
        </w:rPr>
        <w:instrText xml:space="preserve"> REF _Ref333852142 \r \h </w:instrText>
      </w:r>
      <w:r w:rsidR="00423CCE">
        <w:fldChar w:fldCharType="separate"/>
      </w:r>
      <w:r w:rsidR="00473665">
        <w:rPr>
          <w:sz w:val="28"/>
          <w:szCs w:val="28"/>
        </w:rPr>
        <w:t>3.26</w:t>
      </w:r>
      <w:r w:rsidR="00423CCE">
        <w:fldChar w:fldCharType="end"/>
      </w:r>
      <w:r>
        <w:rPr>
          <w:sz w:val="28"/>
          <w:szCs w:val="28"/>
        </w:rPr>
        <w:t>;</w:t>
      </w:r>
    </w:p>
    <w:p w:rsidR="004B2DA1" w:rsidRDefault="002A563F" w:rsidP="002A56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B2DA1" w:rsidRDefault="002A563F" w:rsidP="002A56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B2DA1" w:rsidRDefault="002A563F" w:rsidP="002A563F">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4B2DA1" w:rsidRDefault="002A563F" w:rsidP="002A563F">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4B2DA1" w:rsidRDefault="002A563F" w:rsidP="002A563F">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B2DA1" w:rsidRDefault="002A563F" w:rsidP="002A563F">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4B2DA1" w:rsidRDefault="002A563F" w:rsidP="002A563F">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4B2DA1" w:rsidRDefault="002A563F" w:rsidP="002A563F">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B2DA1" w:rsidRDefault="002A563F" w:rsidP="002A563F">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4B2DA1" w:rsidRDefault="002A563F" w:rsidP="002A563F">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4B2DA1" w:rsidRDefault="002A563F" w:rsidP="002A563F">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xml:space="preserve"> и </w:t>
      </w:r>
      <w:r w:rsidR="00423CCE">
        <w:fldChar w:fldCharType="begin"/>
      </w:r>
      <w:r>
        <w:rPr>
          <w:sz w:val="28"/>
          <w:szCs w:val="28"/>
        </w:rPr>
        <w:instrText xml:space="preserve"> REF _Ref317179204 \r \h </w:instrText>
      </w:r>
      <w:r w:rsidR="00423CCE">
        <w:fldChar w:fldCharType="separate"/>
      </w:r>
      <w:r w:rsidR="00473665">
        <w:rPr>
          <w:sz w:val="28"/>
          <w:szCs w:val="28"/>
        </w:rPr>
        <w:t>3.30</w:t>
      </w:r>
      <w:r w:rsidR="00423CCE">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4B2DA1" w:rsidRDefault="002A563F" w:rsidP="002A563F">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B2DA1" w:rsidRDefault="002A563F" w:rsidP="002A563F">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4B2DA1" w:rsidRDefault="002A563F" w:rsidP="002A563F">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473665" w:rsidRPr="00473665">
          <w:rPr>
            <w:sz w:val="28"/>
            <w:szCs w:val="28"/>
          </w:rPr>
          <w:t>19</w:t>
        </w:r>
      </w:fldSimple>
      <w:r>
        <w:rPr>
          <w:sz w:val="28"/>
          <w:szCs w:val="28"/>
        </w:rPr>
        <w:t xml:space="preserve"> раздела </w:t>
      </w:r>
      <w:fldSimple w:instr=" REF _Ref317256158 \r \h  \* MERGEFORMAT ">
        <w:r w:rsidR="00473665" w:rsidRPr="00473665">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23CCE">
        <w:fldChar w:fldCharType="begin"/>
      </w:r>
      <w:r>
        <w:rPr>
          <w:sz w:val="28"/>
          <w:szCs w:val="28"/>
        </w:rPr>
        <w:instrText xml:space="preserve"> REF _Ref311046448 \r \h </w:instrText>
      </w:r>
      <w:r w:rsidR="00423CCE">
        <w:fldChar w:fldCharType="separate"/>
      </w:r>
      <w:r w:rsidR="00473665">
        <w:rPr>
          <w:sz w:val="28"/>
          <w:szCs w:val="28"/>
        </w:rPr>
        <w:t>3.25</w:t>
      </w:r>
      <w:r w:rsidR="00423CCE">
        <w:fldChar w:fldCharType="end"/>
      </w:r>
      <w:r>
        <w:rPr>
          <w:sz w:val="28"/>
          <w:szCs w:val="28"/>
        </w:rPr>
        <w:t xml:space="preserve"> и </w:t>
      </w:r>
      <w:r w:rsidR="00423CCE">
        <w:fldChar w:fldCharType="begin"/>
      </w:r>
      <w:r>
        <w:rPr>
          <w:sz w:val="28"/>
          <w:szCs w:val="28"/>
        </w:rPr>
        <w:instrText xml:space="preserve"> REF _Ref317179204 \r \h </w:instrText>
      </w:r>
      <w:r w:rsidR="00423CCE">
        <w:fldChar w:fldCharType="separate"/>
      </w:r>
      <w:r w:rsidR="00473665">
        <w:rPr>
          <w:sz w:val="28"/>
          <w:szCs w:val="28"/>
        </w:rPr>
        <w:t>3.30</w:t>
      </w:r>
      <w:r w:rsidR="00423CCE">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4B2DA1" w:rsidRDefault="002A563F" w:rsidP="00CE529E">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73665" w:rsidRPr="00473665">
          <w:rPr>
            <w:sz w:val="28"/>
            <w:szCs w:val="28"/>
          </w:rPr>
          <w:t>19</w:t>
        </w:r>
      </w:fldSimple>
      <w:r>
        <w:rPr>
          <w:sz w:val="28"/>
          <w:szCs w:val="28"/>
        </w:rPr>
        <w:t xml:space="preserve"> раздела </w:t>
      </w:r>
      <w:fldSimple w:instr=" REF _Ref317256294 \r \h  \* MERGEFORMAT ">
        <w:r w:rsidR="00473665" w:rsidRPr="00473665">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CE529E">
        <w:rPr>
          <w:sz w:val="28"/>
          <w:szCs w:val="28"/>
        </w:rPr>
        <w:t>.</w:t>
      </w:r>
    </w:p>
    <w:p w:rsidR="004B2DA1" w:rsidRDefault="004B2DA1">
      <w:pPr>
        <w:rPr>
          <w:sz w:val="22"/>
          <w:szCs w:val="22"/>
        </w:rPr>
        <w:sectPr w:rsidR="004B2DA1">
          <w:pgSz w:w="11907" w:h="16840"/>
          <w:pgMar w:top="1134" w:right="567" w:bottom="1134" w:left="1418" w:header="709" w:footer="624" w:gutter="0"/>
          <w:cols w:space="720"/>
        </w:sectPr>
      </w:pPr>
    </w:p>
    <w:p w:rsidR="004B2DA1" w:rsidRDefault="002A563F" w:rsidP="002A563F">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2377544"/>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4B2DA1" w:rsidRDefault="002A563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73665" w:rsidRPr="00473665">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4B2DA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4B2DA1">
        <w:trPr>
          <w:trHeight w:val="1518"/>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4B2DA1" w:rsidRDefault="002A563F">
            <w:r>
              <w:rPr>
                <w:bCs/>
              </w:rPr>
              <w:t xml:space="preserve">Предмет запроса цен </w:t>
            </w:r>
          </w:p>
          <w:p w:rsidR="004B2DA1" w:rsidRDefault="004B2DA1"/>
          <w:p w:rsidR="004B2DA1" w:rsidRDefault="002A563F">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w:t>
            </w:r>
            <w:r w:rsidR="00CE529E">
              <w:rPr>
                <w:rFonts w:ascii="Times New Roman" w:hAnsi="Times New Roman" w:cs="Times New Roman"/>
                <w:bCs/>
                <w:sz w:val="24"/>
                <w:szCs w:val="24"/>
              </w:rPr>
              <w:t>«Поставку узлов: Титан 750М (660V)»</w:t>
            </w:r>
          </w:p>
          <w:p w:rsidR="004B2DA1" w:rsidRDefault="002A56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tbl>
            <w:tblPr>
              <w:tblW w:w="9563" w:type="dxa"/>
              <w:tblLayout w:type="fixed"/>
              <w:tblLook w:val="04A0"/>
            </w:tblPr>
            <w:tblGrid>
              <w:gridCol w:w="580"/>
              <w:gridCol w:w="4107"/>
              <w:gridCol w:w="567"/>
              <w:gridCol w:w="907"/>
              <w:gridCol w:w="1701"/>
              <w:gridCol w:w="1701"/>
            </w:tblGrid>
            <w:tr w:rsidR="00CE529E" w:rsidRPr="003570DE" w:rsidTr="00CE529E">
              <w:trPr>
                <w:trHeight w:val="66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529E" w:rsidRPr="003570DE" w:rsidRDefault="00CE529E" w:rsidP="00CE529E">
                  <w:pPr>
                    <w:jc w:val="center"/>
                    <w:rPr>
                      <w:color w:val="000000"/>
                      <w:sz w:val="20"/>
                      <w:szCs w:val="20"/>
                    </w:rPr>
                  </w:pPr>
                  <w:r w:rsidRPr="003570DE">
                    <w:rPr>
                      <w:color w:val="000000"/>
                      <w:sz w:val="20"/>
                      <w:szCs w:val="20"/>
                    </w:rPr>
                    <w:t xml:space="preserve">№ </w:t>
                  </w:r>
                  <w:proofErr w:type="spellStart"/>
                  <w:proofErr w:type="gramStart"/>
                  <w:r w:rsidRPr="003570DE">
                    <w:rPr>
                      <w:color w:val="000000"/>
                      <w:sz w:val="20"/>
                      <w:szCs w:val="20"/>
                    </w:rPr>
                    <w:t>п</w:t>
                  </w:r>
                  <w:proofErr w:type="spellEnd"/>
                  <w:proofErr w:type="gramEnd"/>
                  <w:r w:rsidRPr="003570DE">
                    <w:rPr>
                      <w:color w:val="000000"/>
                      <w:sz w:val="20"/>
                      <w:szCs w:val="20"/>
                    </w:rPr>
                    <w:t>/</w:t>
                  </w:r>
                  <w:proofErr w:type="spellStart"/>
                  <w:r w:rsidRPr="003570DE">
                    <w:rPr>
                      <w:color w:val="000000"/>
                      <w:sz w:val="20"/>
                      <w:szCs w:val="20"/>
                    </w:rPr>
                    <w:t>п</w:t>
                  </w:r>
                  <w:proofErr w:type="spellEnd"/>
                </w:p>
              </w:tc>
              <w:tc>
                <w:tcPr>
                  <w:tcW w:w="4107" w:type="dxa"/>
                  <w:tcBorders>
                    <w:top w:val="single" w:sz="4" w:space="0" w:color="auto"/>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color w:val="000000"/>
                      <w:sz w:val="20"/>
                      <w:szCs w:val="20"/>
                    </w:rPr>
                  </w:pPr>
                  <w:r w:rsidRPr="003570DE">
                    <w:rPr>
                      <w:color w:val="000000"/>
                      <w:sz w:val="20"/>
                      <w:szCs w:val="20"/>
                    </w:rPr>
                    <w:t>Наименование</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CE529E" w:rsidRPr="003570DE" w:rsidRDefault="00CE529E" w:rsidP="00CE529E">
                  <w:pPr>
                    <w:jc w:val="center"/>
                    <w:rPr>
                      <w:color w:val="000000"/>
                      <w:sz w:val="20"/>
                      <w:szCs w:val="20"/>
                    </w:rPr>
                  </w:pPr>
                  <w:r w:rsidRPr="003570DE">
                    <w:rPr>
                      <w:color w:val="000000"/>
                      <w:sz w:val="20"/>
                      <w:szCs w:val="20"/>
                    </w:rPr>
                    <w:t xml:space="preserve">Ед. </w:t>
                  </w:r>
                  <w:proofErr w:type="spellStart"/>
                  <w:r w:rsidRPr="003570DE">
                    <w:rPr>
                      <w:color w:val="000000"/>
                      <w:sz w:val="20"/>
                      <w:szCs w:val="20"/>
                    </w:rPr>
                    <w:t>изм</w:t>
                  </w:r>
                  <w:proofErr w:type="spellEnd"/>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CE529E" w:rsidRPr="003570DE" w:rsidRDefault="00CE529E" w:rsidP="00CE529E">
                  <w:pPr>
                    <w:jc w:val="center"/>
                    <w:rPr>
                      <w:color w:val="000000"/>
                      <w:sz w:val="20"/>
                      <w:szCs w:val="20"/>
                    </w:rPr>
                  </w:pPr>
                  <w:r w:rsidRPr="003570DE">
                    <w:rPr>
                      <w:color w:val="000000"/>
                      <w:sz w:val="20"/>
                      <w:szCs w:val="20"/>
                    </w:rPr>
                    <w:t>Количество</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E529E" w:rsidRPr="003570DE" w:rsidRDefault="00CE529E" w:rsidP="00CE529E">
                  <w:pPr>
                    <w:jc w:val="center"/>
                    <w:rPr>
                      <w:color w:val="000000"/>
                      <w:sz w:val="20"/>
                      <w:szCs w:val="20"/>
                    </w:rPr>
                  </w:pPr>
                  <w:r w:rsidRPr="003570DE">
                    <w:rPr>
                      <w:color w:val="000000"/>
                      <w:sz w:val="20"/>
                      <w:szCs w:val="20"/>
                    </w:rPr>
                    <w:t>Цена за ед., руб.</w:t>
                  </w:r>
                  <w:r>
                    <w:rPr>
                      <w:color w:val="000000"/>
                      <w:sz w:val="20"/>
                      <w:szCs w:val="20"/>
                    </w:rPr>
                    <w:t xml:space="preserve"> с НДС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E529E" w:rsidRPr="003570DE" w:rsidRDefault="00CE529E" w:rsidP="00CE529E">
                  <w:pPr>
                    <w:jc w:val="center"/>
                    <w:rPr>
                      <w:color w:val="000000"/>
                      <w:sz w:val="20"/>
                      <w:szCs w:val="20"/>
                    </w:rPr>
                  </w:pPr>
                  <w:r w:rsidRPr="003570DE">
                    <w:rPr>
                      <w:color w:val="000000"/>
                      <w:sz w:val="20"/>
                      <w:szCs w:val="20"/>
                    </w:rPr>
                    <w:t>Сумма,      руб.</w:t>
                  </w:r>
                  <w:r w:rsidRPr="007E24D8">
                    <w:rPr>
                      <w:color w:val="000000"/>
                      <w:sz w:val="20"/>
                      <w:szCs w:val="20"/>
                    </w:rPr>
                    <w:t xml:space="preserve"> </w:t>
                  </w:r>
                  <w:r>
                    <w:rPr>
                      <w:color w:val="000000"/>
                      <w:sz w:val="20"/>
                      <w:szCs w:val="20"/>
                    </w:rPr>
                    <w:t>с НДС</w:t>
                  </w: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r w:rsidRPr="003570DE">
                    <w:rPr>
                      <w:sz w:val="20"/>
                      <w:szCs w:val="20"/>
                    </w:rPr>
                    <w:t>БКС364</w:t>
                  </w:r>
                </w:p>
              </w:tc>
              <w:tc>
                <w:tcPr>
                  <w:tcW w:w="56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9B4D9F" w:rsidRDefault="00CE529E" w:rsidP="00CE529E">
                  <w:pPr>
                    <w:jc w:val="center"/>
                    <w:rPr>
                      <w:sz w:val="20"/>
                      <w:szCs w:val="20"/>
                      <w:lang w:val="en-US"/>
                    </w:rPr>
                  </w:pPr>
                  <w:r>
                    <w:rPr>
                      <w:sz w:val="20"/>
                      <w:szCs w:val="20"/>
                      <w:lang w:val="en-US"/>
                    </w:rPr>
                    <w:t>1</w:t>
                  </w:r>
                </w:p>
              </w:tc>
              <w:tc>
                <w:tcPr>
                  <w:tcW w:w="1701"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645000,00</w:t>
                  </w:r>
                </w:p>
              </w:tc>
              <w:tc>
                <w:tcPr>
                  <w:tcW w:w="1701" w:type="dxa"/>
                  <w:tcBorders>
                    <w:top w:val="nil"/>
                    <w:left w:val="nil"/>
                    <w:bottom w:val="single" w:sz="4" w:space="0" w:color="auto"/>
                    <w:right w:val="single" w:sz="4" w:space="0" w:color="auto"/>
                  </w:tcBorders>
                  <w:shd w:val="clear" w:color="auto" w:fill="auto"/>
                  <w:noWrap/>
                  <w:vAlign w:val="bottom"/>
                  <w:hideMark/>
                </w:tcPr>
                <w:p w:rsidR="00CE529E" w:rsidRPr="00FE19B3" w:rsidRDefault="00CE529E" w:rsidP="00CE529E">
                  <w:pPr>
                    <w:jc w:val="center"/>
                    <w:rPr>
                      <w:sz w:val="20"/>
                      <w:szCs w:val="20"/>
                      <w:lang w:val="en-US"/>
                    </w:rPr>
                  </w:pPr>
                  <w:r>
                    <w:rPr>
                      <w:sz w:val="20"/>
                      <w:szCs w:val="20"/>
                      <w:lang w:val="en-US"/>
                    </w:rPr>
                    <w:t>645000</w:t>
                  </w:r>
                  <w:r>
                    <w:rPr>
                      <w:sz w:val="20"/>
                      <w:szCs w:val="20"/>
                    </w:rPr>
                    <w:t>,</w:t>
                  </w:r>
                  <w:r>
                    <w:rPr>
                      <w:sz w:val="20"/>
                      <w:szCs w:val="20"/>
                      <w:lang w:val="en-US"/>
                    </w:rPr>
                    <w:t>00</w:t>
                  </w: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r w:rsidRPr="003570DE">
                    <w:rPr>
                      <w:sz w:val="20"/>
                      <w:szCs w:val="20"/>
                    </w:rPr>
                    <w:t>Эдисон-250</w:t>
                  </w:r>
                </w:p>
              </w:tc>
              <w:tc>
                <w:tcPr>
                  <w:tcW w:w="56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9B4D9F" w:rsidRDefault="00CE529E" w:rsidP="00CE529E">
                  <w:pPr>
                    <w:jc w:val="center"/>
                    <w:rPr>
                      <w:sz w:val="20"/>
                      <w:szCs w:val="20"/>
                      <w:lang w:val="en-US"/>
                    </w:rPr>
                  </w:pPr>
                  <w:r>
                    <w:rPr>
                      <w:sz w:val="20"/>
                      <w:szCs w:val="20"/>
                      <w:lang w:val="en-US"/>
                    </w:rPr>
                    <w:t>3</w:t>
                  </w:r>
                </w:p>
              </w:tc>
              <w:tc>
                <w:tcPr>
                  <w:tcW w:w="1701"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390000,00</w:t>
                  </w:r>
                </w:p>
              </w:tc>
              <w:tc>
                <w:tcPr>
                  <w:tcW w:w="1701" w:type="dxa"/>
                  <w:tcBorders>
                    <w:top w:val="nil"/>
                    <w:left w:val="nil"/>
                    <w:bottom w:val="single" w:sz="4" w:space="0" w:color="auto"/>
                    <w:right w:val="single" w:sz="4" w:space="0" w:color="auto"/>
                  </w:tcBorders>
                  <w:shd w:val="clear" w:color="auto" w:fill="auto"/>
                  <w:noWrap/>
                  <w:vAlign w:val="bottom"/>
                  <w:hideMark/>
                </w:tcPr>
                <w:p w:rsidR="00CE529E" w:rsidRPr="009B4D9F" w:rsidRDefault="00CE529E" w:rsidP="00CE529E">
                  <w:pPr>
                    <w:jc w:val="center"/>
                    <w:rPr>
                      <w:sz w:val="20"/>
                      <w:szCs w:val="20"/>
                      <w:lang w:val="en-US"/>
                    </w:rPr>
                  </w:pPr>
                  <w:r>
                    <w:rPr>
                      <w:sz w:val="20"/>
                      <w:szCs w:val="20"/>
                      <w:lang w:val="en-US"/>
                    </w:rPr>
                    <w:t>1170000,00</w:t>
                  </w: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3</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r w:rsidRPr="003570DE">
                    <w:rPr>
                      <w:sz w:val="20"/>
                      <w:szCs w:val="20"/>
                    </w:rPr>
                    <w:t>Комплект обвязки</w:t>
                  </w:r>
                  <w:r>
                    <w:rPr>
                      <w:sz w:val="20"/>
                      <w:szCs w:val="20"/>
                    </w:rPr>
                    <w:t>:</w:t>
                  </w:r>
                </w:p>
              </w:tc>
              <w:tc>
                <w:tcPr>
                  <w:tcW w:w="56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9B4D9F" w:rsidRDefault="00CE529E" w:rsidP="00CE529E">
                  <w:pPr>
                    <w:jc w:val="center"/>
                    <w:rPr>
                      <w:sz w:val="20"/>
                      <w:szCs w:val="20"/>
                      <w:lang w:val="en-US"/>
                    </w:rPr>
                  </w:pPr>
                  <w:r>
                    <w:rPr>
                      <w:sz w:val="20"/>
                      <w:szCs w:val="20"/>
                      <w:lang w:val="en-US"/>
                    </w:rPr>
                    <w:t>1</w:t>
                  </w:r>
                </w:p>
              </w:tc>
              <w:tc>
                <w:tcPr>
                  <w:tcW w:w="1701"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7E24D8">
                    <w:rPr>
                      <w:sz w:val="20"/>
                      <w:szCs w:val="20"/>
                    </w:rPr>
                    <w:t>2175000,</w:t>
                  </w:r>
                  <w:r w:rsidRPr="003570DE">
                    <w:rPr>
                      <w:sz w:val="20"/>
                      <w:szCs w:val="20"/>
                    </w:rPr>
                    <w:t>00</w:t>
                  </w:r>
                </w:p>
              </w:tc>
              <w:tc>
                <w:tcPr>
                  <w:tcW w:w="1701"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7E24D8">
                    <w:rPr>
                      <w:sz w:val="20"/>
                      <w:szCs w:val="20"/>
                    </w:rPr>
                    <w:t>2175000,</w:t>
                  </w:r>
                  <w:r w:rsidRPr="003570DE">
                    <w:rPr>
                      <w:sz w:val="20"/>
                      <w:szCs w:val="20"/>
                    </w:rPr>
                    <w:t>00</w:t>
                  </w: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Контргайка 15 ГОСТ 8968-75</w:t>
                  </w:r>
                </w:p>
              </w:tc>
              <w:tc>
                <w:tcPr>
                  <w:tcW w:w="56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10</w:t>
                  </w:r>
                </w:p>
              </w:tc>
              <w:tc>
                <w:tcPr>
                  <w:tcW w:w="1701" w:type="dxa"/>
                  <w:vMerge w:val="restart"/>
                  <w:tcBorders>
                    <w:top w:val="nil"/>
                    <w:left w:val="nil"/>
                    <w:right w:val="single" w:sz="4" w:space="0" w:color="auto"/>
                  </w:tcBorders>
                  <w:shd w:val="clear" w:color="auto" w:fill="auto"/>
                  <w:noWrap/>
                  <w:vAlign w:val="bottom"/>
                  <w:hideMark/>
                </w:tcPr>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lastRenderedPageBreak/>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3570DE" w:rsidRDefault="00CE529E" w:rsidP="00CE529E">
                  <w:pPr>
                    <w:rPr>
                      <w:sz w:val="20"/>
                      <w:szCs w:val="20"/>
                    </w:rPr>
                  </w:pPr>
                  <w:r w:rsidRPr="003570DE">
                    <w:rPr>
                      <w:sz w:val="20"/>
                      <w:szCs w:val="20"/>
                    </w:rPr>
                    <w:t> </w:t>
                  </w:r>
                </w:p>
              </w:tc>
              <w:tc>
                <w:tcPr>
                  <w:tcW w:w="1701" w:type="dxa"/>
                  <w:vMerge w:val="restart"/>
                  <w:tcBorders>
                    <w:top w:val="nil"/>
                    <w:left w:val="nil"/>
                    <w:right w:val="single" w:sz="4" w:space="0" w:color="auto"/>
                  </w:tcBorders>
                  <w:shd w:val="clear" w:color="auto" w:fill="auto"/>
                  <w:noWrap/>
                  <w:vAlign w:val="bottom"/>
                  <w:hideMark/>
                </w:tcPr>
                <w:p w:rsidR="00CE529E" w:rsidRPr="007E24D8" w:rsidRDefault="00CE529E" w:rsidP="00CE529E">
                  <w:pPr>
                    <w:rPr>
                      <w:rFonts w:ascii="Arial" w:hAnsi="Arial" w:cs="Arial"/>
                      <w:sz w:val="20"/>
                      <w:szCs w:val="20"/>
                    </w:rPr>
                  </w:pPr>
                  <w:r w:rsidRPr="003570DE">
                    <w:rPr>
                      <w:rFonts w:ascii="Arial" w:hAnsi="Arial" w:cs="Arial"/>
                      <w:sz w:val="20"/>
                      <w:szCs w:val="20"/>
                    </w:rPr>
                    <w:lastRenderedPageBreak/>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lastRenderedPageBreak/>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3570DE" w:rsidRDefault="00CE529E" w:rsidP="00CE529E">
                  <w:pPr>
                    <w:rPr>
                      <w:rFonts w:ascii="Arial" w:hAnsi="Arial" w:cs="Arial"/>
                      <w:sz w:val="20"/>
                      <w:szCs w:val="20"/>
                    </w:rPr>
                  </w:pPr>
                  <w:r w:rsidRPr="003570DE">
                    <w:rPr>
                      <w:rFonts w:ascii="Arial" w:hAnsi="Arial" w:cs="Arial"/>
                      <w:sz w:val="20"/>
                      <w:szCs w:val="20"/>
                    </w:rPr>
                    <w:t> </w:t>
                  </w: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Контргайка 32 ГОСТ 8968-75</w:t>
                  </w:r>
                </w:p>
              </w:tc>
              <w:tc>
                <w:tcPr>
                  <w:tcW w:w="56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7</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3</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Муфта 15 ГОСТ 8966-75</w:t>
                  </w:r>
                </w:p>
              </w:tc>
              <w:tc>
                <w:tcPr>
                  <w:tcW w:w="56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11</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4</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Муфта 32 ГОСТ 8966-75</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5</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5</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Отвод 90 град. 108х4 ГОСТ 17375-2001</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16</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6</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Переход</w:t>
                  </w:r>
                  <w:proofErr w:type="gramStart"/>
                  <w:r w:rsidRPr="003570DE">
                    <w:rPr>
                      <w:rFonts w:ascii="Arial" w:hAnsi="Arial" w:cs="Arial"/>
                      <w:sz w:val="20"/>
                      <w:szCs w:val="20"/>
                    </w:rPr>
                    <w:t xml:space="preserve"> К</w:t>
                  </w:r>
                  <w:proofErr w:type="gramEnd"/>
                  <w:r w:rsidRPr="003570DE">
                    <w:rPr>
                      <w:rFonts w:ascii="Arial" w:hAnsi="Arial" w:cs="Arial"/>
                      <w:sz w:val="20"/>
                      <w:szCs w:val="20"/>
                    </w:rPr>
                    <w:t xml:space="preserve"> 108х4-57х3 ГОСТ 17378-2001</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12</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7</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Фланец 1-100-10</w:t>
                  </w:r>
                  <w:proofErr w:type="gramStart"/>
                  <w:r w:rsidRPr="003570DE">
                    <w:rPr>
                      <w:rFonts w:ascii="Arial" w:hAnsi="Arial" w:cs="Arial"/>
                      <w:sz w:val="20"/>
                      <w:szCs w:val="20"/>
                    </w:rPr>
                    <w:t xml:space="preserve"> С</w:t>
                  </w:r>
                  <w:proofErr w:type="gramEnd"/>
                  <w:r w:rsidRPr="003570DE">
                    <w:rPr>
                      <w:rFonts w:ascii="Arial" w:hAnsi="Arial" w:cs="Arial"/>
                      <w:sz w:val="20"/>
                      <w:szCs w:val="20"/>
                    </w:rPr>
                    <w:t>т.25 ГОСТ 12820-80</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35</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8</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Фланец 1-65-10</w:t>
                  </w:r>
                  <w:proofErr w:type="gramStart"/>
                  <w:r w:rsidRPr="003570DE">
                    <w:rPr>
                      <w:rFonts w:ascii="Arial" w:hAnsi="Arial" w:cs="Arial"/>
                      <w:sz w:val="20"/>
                      <w:szCs w:val="20"/>
                    </w:rPr>
                    <w:t xml:space="preserve"> С</w:t>
                  </w:r>
                  <w:proofErr w:type="gramEnd"/>
                  <w:r w:rsidRPr="003570DE">
                    <w:rPr>
                      <w:rFonts w:ascii="Arial" w:hAnsi="Arial" w:cs="Arial"/>
                      <w:sz w:val="20"/>
                      <w:szCs w:val="20"/>
                    </w:rPr>
                    <w:t>т.25 ГОСТ 12820-80</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26</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9</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Круг 12 ГОСТ 2590-88</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15</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10</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Круг 30 ГОСТ 2590-88</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8,2</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11</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Круг 8 ГОСТ 2590-88 Сталь 12Х18Н10Т</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7</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12</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Труба 100х100х6 ГОСТ 8639-82</w:t>
                  </w:r>
                  <w:proofErr w:type="gramStart"/>
                  <w:r w:rsidRPr="003570DE">
                    <w:rPr>
                      <w:rFonts w:ascii="Arial" w:hAnsi="Arial" w:cs="Arial"/>
                      <w:sz w:val="20"/>
                      <w:szCs w:val="20"/>
                    </w:rPr>
                    <w:t xml:space="preserve"> С</w:t>
                  </w:r>
                  <w:proofErr w:type="gramEnd"/>
                  <w:r w:rsidRPr="003570DE">
                    <w:rPr>
                      <w:rFonts w:ascii="Arial" w:hAnsi="Arial" w:cs="Arial"/>
                      <w:sz w:val="20"/>
                      <w:szCs w:val="20"/>
                    </w:rPr>
                    <w:t>т.10</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2348,0</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13</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Труба 33,5х3,2 (Ду=25) ГОСТ 3262-75</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29,8</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14</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Труба 40х40х4 ГОСТ 8639-82 Сталь10 (Ст.3)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53,0</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15</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Труба 60х40х4 ГОСТ 8645-68 Сталь10 (Ст.3)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62,0</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16</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Труба 76х3 ГОСТ9941-81 Сталь 12Х18Н10Т</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41,5</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lastRenderedPageBreak/>
                    <w:t>17</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Труба 80х40х4 ГОСТ 8645-68 Сталь 10 (Ст.3)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39,0</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lastRenderedPageBreak/>
                    <w:t>18</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Уголок 50х50х5 ГОСТ 8509-93</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103,0</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19</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Швеллер №5 ГОСТ 8240-97</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63,5</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20</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0,5 ГОСТ 21427.2-83 Сталь 2013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2012,0</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21</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0,8 ГОСТ 19904-90</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67,8</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22</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1,5 ГОСТ 19904-90</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762,8</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23</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10 ГОСТ 19903-74</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8,9</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24</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20 ГОСТ19903-90</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24,6</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25</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4 ГОСТ 19904-90</w:t>
                  </w:r>
                  <w:proofErr w:type="gramStart"/>
                  <w:r w:rsidRPr="003570DE">
                    <w:rPr>
                      <w:rFonts w:ascii="Arial" w:hAnsi="Arial" w:cs="Arial"/>
                      <w:sz w:val="20"/>
                      <w:szCs w:val="20"/>
                    </w:rPr>
                    <w:t xml:space="preserve"> С</w:t>
                  </w:r>
                  <w:proofErr w:type="gramEnd"/>
                  <w:r w:rsidRPr="003570DE">
                    <w:rPr>
                      <w:rFonts w:ascii="Arial" w:hAnsi="Arial" w:cs="Arial"/>
                      <w:sz w:val="20"/>
                      <w:szCs w:val="20"/>
                    </w:rPr>
                    <w:t>т.3</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74,5</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26</w:t>
                  </w:r>
                </w:p>
              </w:tc>
              <w:tc>
                <w:tcPr>
                  <w:tcW w:w="41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Лист 5 ГОСТ21631-76 АДО</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r w:rsidRPr="003570DE">
                    <w:rPr>
                      <w:sz w:val="20"/>
                      <w:szCs w:val="20"/>
                    </w:rPr>
                    <w:t>кг</w:t>
                  </w:r>
                </w:p>
              </w:tc>
              <w:tc>
                <w:tcPr>
                  <w:tcW w:w="907" w:type="dxa"/>
                  <w:tcBorders>
                    <w:top w:val="nil"/>
                    <w:left w:val="nil"/>
                    <w:bottom w:val="single" w:sz="4" w:space="0" w:color="auto"/>
                    <w:right w:val="single" w:sz="4" w:space="0" w:color="auto"/>
                  </w:tcBorders>
                  <w:shd w:val="clear" w:color="auto" w:fill="auto"/>
                  <w:noWrap/>
                  <w:vAlign w:val="bottom"/>
                  <w:hideMark/>
                </w:tcPr>
                <w:p w:rsidR="00CE529E" w:rsidRPr="003570DE" w:rsidRDefault="00CE529E" w:rsidP="00CE529E">
                  <w:pPr>
                    <w:jc w:val="center"/>
                    <w:rPr>
                      <w:sz w:val="20"/>
                      <w:szCs w:val="20"/>
                    </w:rPr>
                  </w:pPr>
                  <w:r w:rsidRPr="003570DE">
                    <w:rPr>
                      <w:sz w:val="20"/>
                      <w:szCs w:val="20"/>
                    </w:rPr>
                    <w:t>10,2</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27</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Бак расширительный мембранный V=50л  Р=60кг/см.кв. Тмах=120град</w:t>
                  </w:r>
                  <w:proofErr w:type="gramStart"/>
                  <w:r w:rsidRPr="003570DE">
                    <w:rPr>
                      <w:rFonts w:ascii="Arial" w:hAnsi="Arial" w:cs="Arial"/>
                      <w:sz w:val="20"/>
                      <w:szCs w:val="20"/>
                    </w:rPr>
                    <w:t>.С</w:t>
                  </w:r>
                  <w:proofErr w:type="gramEnd"/>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1</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28</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Затвор дисковый  ГРАНВЕЛ ЗП ТС Ду65хРу16 FL-3-MN-HТ (Т=130гр</w:t>
                  </w:r>
                  <w:proofErr w:type="gramStart"/>
                  <w:r w:rsidRPr="003570DE">
                    <w:rPr>
                      <w:rFonts w:ascii="Arial" w:hAnsi="Arial" w:cs="Arial"/>
                      <w:sz w:val="20"/>
                      <w:szCs w:val="20"/>
                    </w:rPr>
                    <w:t>.С</w:t>
                  </w:r>
                  <w:proofErr w:type="gramEnd"/>
                  <w:r w:rsidRPr="003570DE">
                    <w:rPr>
                      <w:rFonts w:ascii="Arial" w:hAnsi="Arial" w:cs="Arial"/>
                      <w:sz w:val="20"/>
                      <w:szCs w:val="20"/>
                    </w:rPr>
                    <w:t>; Ру=16, толщина-46мм)</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29</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Затвор дисковый ГРАНВЕЛ ЗП ТС Ду100хРу16 FL-3-MN-НТ (Т=130гр</w:t>
                  </w:r>
                  <w:proofErr w:type="gramStart"/>
                  <w:r w:rsidRPr="003570DE">
                    <w:rPr>
                      <w:rFonts w:ascii="Arial" w:hAnsi="Arial" w:cs="Arial"/>
                      <w:sz w:val="20"/>
                      <w:szCs w:val="20"/>
                    </w:rPr>
                    <w:t>.С</w:t>
                  </w:r>
                  <w:proofErr w:type="gramEnd"/>
                  <w:r w:rsidRPr="003570DE">
                    <w:rPr>
                      <w:rFonts w:ascii="Arial" w:hAnsi="Arial" w:cs="Arial"/>
                      <w:sz w:val="20"/>
                      <w:szCs w:val="20"/>
                    </w:rPr>
                    <w:t>, Ру=16, толщина - 52мм)</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8</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30</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 xml:space="preserve">Клапан обратный </w:t>
                  </w:r>
                  <w:proofErr w:type="spellStart"/>
                  <w:r w:rsidRPr="003570DE">
                    <w:rPr>
                      <w:rFonts w:ascii="Arial" w:hAnsi="Arial" w:cs="Arial"/>
                      <w:sz w:val="20"/>
                      <w:szCs w:val="20"/>
                    </w:rPr>
                    <w:t>межфланцевый</w:t>
                  </w:r>
                  <w:proofErr w:type="spellEnd"/>
                  <w:r w:rsidRPr="003570DE">
                    <w:rPr>
                      <w:rFonts w:ascii="Arial" w:hAnsi="Arial" w:cs="Arial"/>
                      <w:sz w:val="20"/>
                      <w:szCs w:val="20"/>
                    </w:rPr>
                    <w:t xml:space="preserve"> ГРАНЛОК Ду100 Т=110гр</w:t>
                  </w:r>
                  <w:proofErr w:type="gramStart"/>
                  <w:r w:rsidRPr="003570DE">
                    <w:rPr>
                      <w:rFonts w:ascii="Arial" w:hAnsi="Arial" w:cs="Arial"/>
                      <w:sz w:val="20"/>
                      <w:szCs w:val="20"/>
                    </w:rPr>
                    <w:t>.С</w:t>
                  </w:r>
                  <w:proofErr w:type="gramEnd"/>
                  <w:r w:rsidRPr="003570DE">
                    <w:rPr>
                      <w:rFonts w:ascii="Arial" w:hAnsi="Arial" w:cs="Arial"/>
                      <w:sz w:val="20"/>
                      <w:szCs w:val="20"/>
                    </w:rPr>
                    <w:t xml:space="preserve"> Р=1.0МПа</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4</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31</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 xml:space="preserve">Клапан предохранительный мембранный </w:t>
                  </w:r>
                  <w:proofErr w:type="spellStart"/>
                  <w:r w:rsidRPr="003570DE">
                    <w:rPr>
                      <w:rFonts w:ascii="Arial" w:hAnsi="Arial" w:cs="Arial"/>
                      <w:sz w:val="20"/>
                      <w:szCs w:val="20"/>
                    </w:rPr>
                    <w:t>Watts</w:t>
                  </w:r>
                  <w:proofErr w:type="spellEnd"/>
                  <w:r w:rsidRPr="003570DE">
                    <w:rPr>
                      <w:rFonts w:ascii="Arial" w:hAnsi="Arial" w:cs="Arial"/>
                      <w:sz w:val="20"/>
                      <w:szCs w:val="20"/>
                    </w:rPr>
                    <w:t xml:space="preserve"> SVW </w:t>
                  </w:r>
                  <w:proofErr w:type="gramStart"/>
                  <w:r w:rsidRPr="003570DE">
                    <w:rPr>
                      <w:rFonts w:ascii="Arial" w:hAnsi="Arial" w:cs="Arial"/>
                      <w:sz w:val="20"/>
                      <w:szCs w:val="20"/>
                    </w:rPr>
                    <w:t>ВВ</w:t>
                  </w:r>
                  <w:proofErr w:type="gramEnd"/>
                  <w:r w:rsidRPr="003570DE">
                    <w:rPr>
                      <w:rFonts w:ascii="Arial" w:hAnsi="Arial" w:cs="Arial"/>
                      <w:sz w:val="20"/>
                      <w:szCs w:val="20"/>
                    </w:rPr>
                    <w:t xml:space="preserve">  Р=6 кг/</w:t>
                  </w:r>
                  <w:proofErr w:type="spellStart"/>
                  <w:r w:rsidRPr="003570DE">
                    <w:rPr>
                      <w:rFonts w:ascii="Arial" w:hAnsi="Arial" w:cs="Arial"/>
                      <w:sz w:val="20"/>
                      <w:szCs w:val="20"/>
                    </w:rPr>
                    <w:t>см.кв</w:t>
                  </w:r>
                  <w:proofErr w:type="spellEnd"/>
                  <w:r w:rsidRPr="003570DE">
                    <w:rPr>
                      <w:rFonts w:ascii="Arial" w:hAnsi="Arial" w:cs="Arial"/>
                      <w:sz w:val="20"/>
                      <w:szCs w:val="20"/>
                    </w:rPr>
                    <w:t xml:space="preserve"> - (6х3/4"-1")</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32</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 xml:space="preserve">Кран </w:t>
                  </w:r>
                  <w:proofErr w:type="spellStart"/>
                  <w:r w:rsidRPr="003570DE">
                    <w:rPr>
                      <w:rFonts w:ascii="Arial" w:hAnsi="Arial" w:cs="Arial"/>
                      <w:sz w:val="20"/>
                      <w:szCs w:val="20"/>
                    </w:rPr>
                    <w:t>шаровый</w:t>
                  </w:r>
                  <w:proofErr w:type="spellEnd"/>
                  <w:r w:rsidRPr="003570DE">
                    <w:rPr>
                      <w:rFonts w:ascii="Arial" w:hAnsi="Arial" w:cs="Arial"/>
                      <w:sz w:val="20"/>
                      <w:szCs w:val="20"/>
                    </w:rPr>
                    <w:t xml:space="preserve"> 1/2" (Ду15) Ру=10 атм. Т=120град</w:t>
                  </w:r>
                  <w:proofErr w:type="gramStart"/>
                  <w:r w:rsidRPr="003570DE">
                    <w:rPr>
                      <w:rFonts w:ascii="Arial" w:hAnsi="Arial" w:cs="Arial"/>
                      <w:sz w:val="20"/>
                      <w:szCs w:val="20"/>
                    </w:rPr>
                    <w:t>.С</w:t>
                  </w:r>
                  <w:proofErr w:type="gramEnd"/>
                  <w:r w:rsidRPr="003570DE">
                    <w:rPr>
                      <w:rFonts w:ascii="Arial" w:hAnsi="Arial" w:cs="Arial"/>
                      <w:sz w:val="20"/>
                      <w:szCs w:val="20"/>
                    </w:rPr>
                    <w:t xml:space="preserve"> L=50мм</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9</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33</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 xml:space="preserve">Кран </w:t>
                  </w:r>
                  <w:proofErr w:type="spellStart"/>
                  <w:r w:rsidRPr="003570DE">
                    <w:rPr>
                      <w:rFonts w:ascii="Arial" w:hAnsi="Arial" w:cs="Arial"/>
                      <w:sz w:val="20"/>
                      <w:szCs w:val="20"/>
                    </w:rPr>
                    <w:t>шаровый</w:t>
                  </w:r>
                  <w:proofErr w:type="spellEnd"/>
                  <w:r w:rsidRPr="003570DE">
                    <w:rPr>
                      <w:rFonts w:ascii="Arial" w:hAnsi="Arial" w:cs="Arial"/>
                      <w:sz w:val="20"/>
                      <w:szCs w:val="20"/>
                    </w:rPr>
                    <w:t xml:space="preserve"> 4" (Ду100) Ру=16 атм. Т=130град</w:t>
                  </w:r>
                  <w:proofErr w:type="gramStart"/>
                  <w:r w:rsidRPr="003570DE">
                    <w:rPr>
                      <w:rFonts w:ascii="Arial" w:hAnsi="Arial" w:cs="Arial"/>
                      <w:sz w:val="20"/>
                      <w:szCs w:val="20"/>
                    </w:rPr>
                    <w:t>.С</w:t>
                  </w:r>
                  <w:proofErr w:type="gramEnd"/>
                  <w:r w:rsidRPr="003570DE">
                    <w:rPr>
                      <w:rFonts w:ascii="Arial" w:hAnsi="Arial" w:cs="Arial"/>
                      <w:sz w:val="20"/>
                      <w:szCs w:val="20"/>
                    </w:rPr>
                    <w:t xml:space="preserve">  L=190мм</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w:t>
                  </w:r>
                </w:p>
              </w:tc>
              <w:tc>
                <w:tcPr>
                  <w:tcW w:w="1701" w:type="dxa"/>
                  <w:vMerge/>
                  <w:tcBorders>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31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34</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 xml:space="preserve">Насос </w:t>
                  </w:r>
                  <w:proofErr w:type="spellStart"/>
                  <w:r w:rsidRPr="003570DE">
                    <w:rPr>
                      <w:rFonts w:ascii="Arial" w:hAnsi="Arial" w:cs="Arial"/>
                      <w:sz w:val="20"/>
                      <w:szCs w:val="20"/>
                    </w:rPr>
                    <w:t>Wilo-IL</w:t>
                  </w:r>
                  <w:proofErr w:type="spellEnd"/>
                  <w:r w:rsidRPr="003570DE">
                    <w:rPr>
                      <w:rFonts w:ascii="Arial" w:hAnsi="Arial" w:cs="Arial"/>
                      <w:sz w:val="20"/>
                      <w:szCs w:val="20"/>
                    </w:rPr>
                    <w:t xml:space="preserve"> 50/170-7,5/2</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4</w:t>
                  </w:r>
                </w:p>
              </w:tc>
              <w:tc>
                <w:tcPr>
                  <w:tcW w:w="1701" w:type="dxa"/>
                  <w:vMerge w:val="restart"/>
                  <w:tcBorders>
                    <w:top w:val="nil"/>
                    <w:left w:val="nil"/>
                    <w:right w:val="single" w:sz="4" w:space="0" w:color="auto"/>
                  </w:tcBorders>
                  <w:shd w:val="clear" w:color="auto" w:fill="auto"/>
                  <w:noWrap/>
                  <w:vAlign w:val="bottom"/>
                  <w:hideMark/>
                </w:tcPr>
                <w:p w:rsidR="00CE529E" w:rsidRPr="007E24D8" w:rsidRDefault="00CE529E" w:rsidP="00CE529E">
                  <w:pPr>
                    <w:rPr>
                      <w:sz w:val="20"/>
                      <w:szCs w:val="20"/>
                    </w:rPr>
                  </w:pPr>
                  <w:r w:rsidRPr="003570DE">
                    <w:rPr>
                      <w:sz w:val="20"/>
                      <w:szCs w:val="20"/>
                    </w:rPr>
                    <w:t> </w:t>
                  </w:r>
                </w:p>
                <w:p w:rsidR="00CE529E" w:rsidRPr="007E24D8" w:rsidRDefault="00CE529E" w:rsidP="00CE529E">
                  <w:pPr>
                    <w:rPr>
                      <w:sz w:val="20"/>
                      <w:szCs w:val="20"/>
                    </w:rPr>
                  </w:pPr>
                  <w:r w:rsidRPr="003570DE">
                    <w:rPr>
                      <w:sz w:val="20"/>
                      <w:szCs w:val="20"/>
                    </w:rPr>
                    <w:t> </w:t>
                  </w:r>
                </w:p>
                <w:p w:rsidR="00CE529E" w:rsidRPr="003570DE" w:rsidRDefault="00CE529E" w:rsidP="00CE529E">
                  <w:pPr>
                    <w:rPr>
                      <w:sz w:val="20"/>
                      <w:szCs w:val="20"/>
                    </w:rPr>
                  </w:pPr>
                  <w:r w:rsidRPr="003570DE">
                    <w:rPr>
                      <w:sz w:val="20"/>
                      <w:szCs w:val="20"/>
                    </w:rPr>
                    <w:t> </w:t>
                  </w:r>
                </w:p>
              </w:tc>
              <w:tc>
                <w:tcPr>
                  <w:tcW w:w="1701" w:type="dxa"/>
                  <w:vMerge w:val="restart"/>
                  <w:tcBorders>
                    <w:top w:val="nil"/>
                    <w:left w:val="nil"/>
                    <w:right w:val="single" w:sz="4" w:space="0" w:color="auto"/>
                  </w:tcBorders>
                  <w:shd w:val="clear" w:color="auto" w:fill="auto"/>
                  <w:noWrap/>
                  <w:vAlign w:val="bottom"/>
                  <w:hideMark/>
                </w:tcPr>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7E24D8" w:rsidRDefault="00CE529E" w:rsidP="00CE529E">
                  <w:pPr>
                    <w:rPr>
                      <w:rFonts w:ascii="Arial" w:hAnsi="Arial" w:cs="Arial"/>
                      <w:sz w:val="20"/>
                      <w:szCs w:val="20"/>
                    </w:rPr>
                  </w:pPr>
                  <w:r w:rsidRPr="003570DE">
                    <w:rPr>
                      <w:rFonts w:ascii="Arial" w:hAnsi="Arial" w:cs="Arial"/>
                      <w:sz w:val="20"/>
                      <w:szCs w:val="20"/>
                    </w:rPr>
                    <w:t> </w:t>
                  </w:r>
                </w:p>
                <w:p w:rsidR="00CE529E" w:rsidRPr="003570DE" w:rsidRDefault="00CE529E" w:rsidP="00CE529E">
                  <w:pPr>
                    <w:rPr>
                      <w:rFonts w:ascii="Arial" w:hAnsi="Arial" w:cs="Arial"/>
                      <w:sz w:val="20"/>
                      <w:szCs w:val="20"/>
                    </w:rPr>
                  </w:pPr>
                  <w:r w:rsidRPr="003570DE">
                    <w:rPr>
                      <w:rFonts w:ascii="Arial" w:hAnsi="Arial" w:cs="Arial"/>
                      <w:sz w:val="20"/>
                      <w:szCs w:val="20"/>
                    </w:rPr>
                    <w:t> </w:t>
                  </w: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35</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Теплообменник FR 14-71-1-EN (FUNKE)  - с изменённым положением нагревающей и греющей сторон</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1</w:t>
                  </w: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lastRenderedPageBreak/>
                    <w:t>36</w:t>
                  </w:r>
                </w:p>
              </w:tc>
              <w:tc>
                <w:tcPr>
                  <w:tcW w:w="4107" w:type="dxa"/>
                  <w:tcBorders>
                    <w:top w:val="nil"/>
                    <w:left w:val="nil"/>
                    <w:bottom w:val="single" w:sz="4" w:space="0" w:color="auto"/>
                    <w:right w:val="single" w:sz="4" w:space="0" w:color="auto"/>
                  </w:tcBorders>
                  <w:shd w:val="clear" w:color="auto" w:fill="auto"/>
                  <w:vAlign w:val="bottom"/>
                  <w:hideMark/>
                </w:tcPr>
                <w:p w:rsidR="00CE529E" w:rsidRPr="003570DE" w:rsidRDefault="00CE529E" w:rsidP="00CE529E">
                  <w:pPr>
                    <w:rPr>
                      <w:rFonts w:ascii="Arial" w:hAnsi="Arial" w:cs="Arial"/>
                      <w:sz w:val="20"/>
                      <w:szCs w:val="20"/>
                    </w:rPr>
                  </w:pPr>
                  <w:r w:rsidRPr="003570DE">
                    <w:rPr>
                      <w:rFonts w:ascii="Arial" w:hAnsi="Arial" w:cs="Arial"/>
                      <w:sz w:val="20"/>
                      <w:szCs w:val="20"/>
                    </w:rPr>
                    <w:t xml:space="preserve">Фильтр сетчатый фланцевый V821 со сливной пробкой, </w:t>
                  </w:r>
                  <w:proofErr w:type="spellStart"/>
                  <w:r w:rsidRPr="003570DE">
                    <w:rPr>
                      <w:rFonts w:ascii="Arial" w:hAnsi="Arial" w:cs="Arial"/>
                      <w:sz w:val="20"/>
                      <w:szCs w:val="20"/>
                    </w:rPr>
                    <w:t>Ду</w:t>
                  </w:r>
                  <w:proofErr w:type="spellEnd"/>
                  <w:r w:rsidRPr="003570DE">
                    <w:rPr>
                      <w:rFonts w:ascii="Arial" w:hAnsi="Arial" w:cs="Arial"/>
                      <w:sz w:val="20"/>
                      <w:szCs w:val="20"/>
                    </w:rPr>
                    <w:t xml:space="preserve"> 100 (</w:t>
                  </w:r>
                  <w:proofErr w:type="gramStart"/>
                  <w:r w:rsidRPr="003570DE">
                    <w:rPr>
                      <w:rFonts w:ascii="Arial" w:hAnsi="Arial" w:cs="Arial"/>
                      <w:sz w:val="20"/>
                      <w:szCs w:val="20"/>
                    </w:rPr>
                    <w:t>Р</w:t>
                  </w:r>
                  <w:proofErr w:type="gramEnd"/>
                  <w:r w:rsidRPr="003570DE">
                    <w:rPr>
                      <w:rFonts w:ascii="Arial" w:hAnsi="Arial" w:cs="Arial"/>
                      <w:sz w:val="20"/>
                      <w:szCs w:val="20"/>
                    </w:rPr>
                    <w:t>=16бар; L=350 мм; компания АДЛ)</w:t>
                  </w:r>
                </w:p>
              </w:tc>
              <w:tc>
                <w:tcPr>
                  <w:tcW w:w="56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rPr>
                      <w:sz w:val="20"/>
                      <w:szCs w:val="20"/>
                    </w:rPr>
                  </w:pPr>
                  <w:proofErr w:type="spellStart"/>
                  <w:proofErr w:type="gramStart"/>
                  <w:r w:rsidRPr="003570DE">
                    <w:rPr>
                      <w:sz w:val="20"/>
                      <w:szCs w:val="20"/>
                    </w:rPr>
                    <w:t>шт</w:t>
                  </w:r>
                  <w:proofErr w:type="spellEnd"/>
                  <w:proofErr w:type="gramEnd"/>
                </w:p>
              </w:tc>
              <w:tc>
                <w:tcPr>
                  <w:tcW w:w="907" w:type="dxa"/>
                  <w:tcBorders>
                    <w:top w:val="nil"/>
                    <w:left w:val="nil"/>
                    <w:bottom w:val="single" w:sz="4" w:space="0" w:color="auto"/>
                    <w:right w:val="single" w:sz="4" w:space="0" w:color="auto"/>
                  </w:tcBorders>
                  <w:shd w:val="clear" w:color="auto" w:fill="auto"/>
                  <w:noWrap/>
                  <w:vAlign w:val="center"/>
                  <w:hideMark/>
                </w:tcPr>
                <w:p w:rsidR="00CE529E" w:rsidRPr="003570DE" w:rsidRDefault="00CE529E" w:rsidP="00CE529E">
                  <w:pPr>
                    <w:jc w:val="center"/>
                    <w:rPr>
                      <w:sz w:val="20"/>
                      <w:szCs w:val="20"/>
                    </w:rPr>
                  </w:pPr>
                  <w:r w:rsidRPr="003570DE">
                    <w:rPr>
                      <w:sz w:val="20"/>
                      <w:szCs w:val="20"/>
                    </w:rPr>
                    <w:t>2</w:t>
                  </w:r>
                </w:p>
              </w:tc>
              <w:tc>
                <w:tcPr>
                  <w:tcW w:w="1701" w:type="dxa"/>
                  <w:vMerge/>
                  <w:tcBorders>
                    <w:left w:val="nil"/>
                    <w:bottom w:val="single" w:sz="4" w:space="0" w:color="auto"/>
                    <w:right w:val="single" w:sz="4" w:space="0" w:color="auto"/>
                  </w:tcBorders>
                  <w:shd w:val="clear" w:color="auto" w:fill="auto"/>
                  <w:noWrap/>
                  <w:vAlign w:val="bottom"/>
                  <w:hideMark/>
                </w:tcPr>
                <w:p w:rsidR="00CE529E" w:rsidRPr="003570DE" w:rsidRDefault="00CE529E" w:rsidP="00CE529E">
                  <w:pPr>
                    <w:rPr>
                      <w:sz w:val="20"/>
                      <w:szCs w:val="20"/>
                    </w:rPr>
                  </w:pPr>
                </w:p>
              </w:tc>
              <w:tc>
                <w:tcPr>
                  <w:tcW w:w="1701" w:type="dxa"/>
                  <w:vMerge/>
                  <w:tcBorders>
                    <w:left w:val="nil"/>
                    <w:bottom w:val="single" w:sz="4" w:space="0" w:color="auto"/>
                    <w:right w:val="single" w:sz="4" w:space="0" w:color="auto"/>
                  </w:tcBorders>
                  <w:shd w:val="clear" w:color="auto" w:fill="auto"/>
                  <w:noWrap/>
                  <w:vAlign w:val="bottom"/>
                  <w:hideMark/>
                </w:tcPr>
                <w:p w:rsidR="00CE529E" w:rsidRPr="003570DE" w:rsidRDefault="00CE529E" w:rsidP="00CE529E">
                  <w:pPr>
                    <w:rPr>
                      <w:rFonts w:ascii="Arial" w:hAnsi="Arial" w:cs="Arial"/>
                      <w:sz w:val="20"/>
                      <w:szCs w:val="20"/>
                    </w:rPr>
                  </w:pPr>
                </w:p>
              </w:tc>
            </w:tr>
            <w:tr w:rsidR="00CE529E" w:rsidRPr="003570DE" w:rsidTr="00CE529E">
              <w:trPr>
                <w:trHeight w:val="41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529E" w:rsidRPr="007E24D8" w:rsidRDefault="00CE529E" w:rsidP="00CE529E">
                  <w:pPr>
                    <w:jc w:val="center"/>
                    <w:rPr>
                      <w:sz w:val="20"/>
                      <w:szCs w:val="20"/>
                    </w:rPr>
                  </w:pPr>
                </w:p>
              </w:tc>
              <w:tc>
                <w:tcPr>
                  <w:tcW w:w="7282" w:type="dxa"/>
                  <w:gridSpan w:val="4"/>
                  <w:tcBorders>
                    <w:top w:val="single" w:sz="4" w:space="0" w:color="auto"/>
                    <w:left w:val="nil"/>
                    <w:bottom w:val="single" w:sz="4" w:space="0" w:color="auto"/>
                    <w:right w:val="single" w:sz="4" w:space="0" w:color="auto"/>
                  </w:tcBorders>
                  <w:shd w:val="clear" w:color="auto" w:fill="auto"/>
                  <w:vAlign w:val="center"/>
                  <w:hideMark/>
                </w:tcPr>
                <w:p w:rsidR="00CE529E" w:rsidRPr="007E24D8" w:rsidRDefault="00CE529E" w:rsidP="00CE529E">
                  <w:pPr>
                    <w:jc w:val="center"/>
                    <w:rPr>
                      <w:sz w:val="20"/>
                      <w:szCs w:val="20"/>
                    </w:rPr>
                  </w:pPr>
                  <w:r w:rsidRPr="007E24D8">
                    <w:rPr>
                      <w:b/>
                      <w:sz w:val="20"/>
                      <w:szCs w:val="20"/>
                    </w:rPr>
                    <w:t>Итого:</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E529E" w:rsidRPr="009B4D9F" w:rsidRDefault="00CE529E" w:rsidP="00CE529E">
                  <w:pPr>
                    <w:rPr>
                      <w:rFonts w:ascii="Arial" w:hAnsi="Arial" w:cs="Arial"/>
                      <w:b/>
                      <w:sz w:val="20"/>
                      <w:szCs w:val="20"/>
                      <w:lang w:val="en-US"/>
                    </w:rPr>
                  </w:pPr>
                  <w:r>
                    <w:rPr>
                      <w:rFonts w:ascii="Arial" w:hAnsi="Arial" w:cs="Arial"/>
                      <w:b/>
                      <w:sz w:val="20"/>
                      <w:szCs w:val="20"/>
                      <w:lang w:val="en-US"/>
                    </w:rPr>
                    <w:t>3990000,00</w:t>
                  </w:r>
                </w:p>
              </w:tc>
            </w:tr>
          </w:tbl>
          <w:p w:rsidR="004B2DA1" w:rsidRDefault="004B2DA1" w:rsidP="00CE529E">
            <w:pPr>
              <w:pStyle w:val="aa"/>
              <w:spacing w:line="23" w:lineRule="atLeast"/>
              <w:jc w:val="both"/>
              <w:rPr>
                <w:bCs/>
                <w:sz w:val="20"/>
                <w:szCs w:val="20"/>
              </w:rPr>
            </w:pPr>
          </w:p>
        </w:tc>
      </w:tr>
      <w:tr w:rsidR="004B2DA1">
        <w:trPr>
          <w:trHeight w:val="641"/>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rsidP="00CE529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CE529E">
              <w:rPr>
                <w:rFonts w:ascii="Times New Roman" w:hAnsi="Times New Roman" w:cs="Times New Roman"/>
                <w:bCs/>
                <w:sz w:val="24"/>
                <w:szCs w:val="24"/>
              </w:rPr>
              <w:t>.</w:t>
            </w:r>
          </w:p>
        </w:tc>
      </w:tr>
      <w:tr w:rsidR="004B2DA1">
        <w:trPr>
          <w:trHeight w:val="152"/>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4B2DA1" w:rsidRDefault="002A563F">
            <w:pPr>
              <w:ind w:right="153"/>
            </w:pPr>
            <w:r>
              <w:t>Условия договора:</w:t>
            </w:r>
          </w:p>
          <w:p w:rsidR="004B2DA1" w:rsidRDefault="002A563F">
            <w:pPr>
              <w:ind w:right="153"/>
              <w:rPr>
                <w:bCs/>
                <w:shd w:val="clear" w:color="auto" w:fill="FDE9D9"/>
              </w:rPr>
            </w:pPr>
            <w:r>
              <w:t>Сроки поставки товара</w:t>
            </w:r>
          </w:p>
          <w:p w:rsidR="00CE529E" w:rsidRDefault="00CE529E">
            <w:pPr>
              <w:ind w:right="153"/>
            </w:pPr>
          </w:p>
          <w:p w:rsidR="004B2DA1" w:rsidRDefault="002A563F">
            <w:pPr>
              <w:ind w:right="153"/>
            </w:pPr>
            <w:r>
              <w:t>Место поставки товара</w:t>
            </w:r>
          </w:p>
          <w:p w:rsidR="004B2DA1" w:rsidRDefault="004B2DA1">
            <w:pPr>
              <w:ind w:right="153"/>
            </w:pPr>
          </w:p>
          <w:p w:rsidR="004B2DA1" w:rsidRDefault="002A563F">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4B2DA1" w:rsidRDefault="004B2DA1">
            <w:pPr>
              <w:ind w:right="153"/>
              <w:jc w:val="both"/>
            </w:pPr>
          </w:p>
          <w:p w:rsidR="00CE529E" w:rsidRDefault="002A563F">
            <w:pPr>
              <w:spacing w:line="23" w:lineRule="atLeast"/>
              <w:jc w:val="both"/>
              <w:rPr>
                <w:rFonts w:cs="Arial"/>
              </w:rPr>
            </w:pPr>
            <w:r>
              <w:t xml:space="preserve">Сроки поставки товара: </w:t>
            </w:r>
            <w:r w:rsidR="00CE529E">
              <w:t xml:space="preserve">поставка производится </w:t>
            </w:r>
            <w:r w:rsidR="00CE529E">
              <w:rPr>
                <w:bCs/>
                <w:spacing w:val="-1"/>
              </w:rPr>
              <w:t xml:space="preserve">не позднее 60 дней с момента заключения договора, </w:t>
            </w:r>
            <w:r w:rsidR="00CE529E">
              <w:rPr>
                <w:rFonts w:cs="Arial"/>
              </w:rPr>
              <w:t>отдельными партиями на основании заявок Покупателя в пределах количества, определенного в спецификации.</w:t>
            </w:r>
          </w:p>
          <w:p w:rsidR="004B2DA1" w:rsidRDefault="002A563F">
            <w:pPr>
              <w:spacing w:line="23" w:lineRule="atLeast"/>
              <w:jc w:val="both"/>
            </w:pPr>
            <w:r>
              <w:t xml:space="preserve">Место поставки товара: склад Покупателя по адресу: 630075 Российская Федерация, </w:t>
            </w:r>
            <w:proofErr w:type="gramStart"/>
            <w:r>
              <w:t>г</w:t>
            </w:r>
            <w:proofErr w:type="gramEnd"/>
            <w:r>
              <w:t xml:space="preserve">. Новосибирск, ул. Объединения, 3. </w:t>
            </w:r>
          </w:p>
          <w:p w:rsidR="004B2DA1" w:rsidRDefault="002A563F">
            <w:pPr>
              <w:spacing w:line="23" w:lineRule="atLeast"/>
              <w:jc w:val="both"/>
            </w:pPr>
            <w:r>
              <w:t> </w:t>
            </w:r>
          </w:p>
          <w:p w:rsidR="004B2DA1" w:rsidRDefault="002A563F">
            <w:pPr>
              <w:spacing w:line="23" w:lineRule="atLeast"/>
              <w:jc w:val="both"/>
            </w:pPr>
            <w:r>
              <w:t> Покупатель производит оплату товара на основании выставленного Поставщиком счета-фактуры в течение 30 календарных дней с момента передачи товара Покупателю.</w:t>
            </w:r>
          </w:p>
          <w:p w:rsidR="004B2DA1" w:rsidRDefault="002A563F">
            <w:pPr>
              <w:spacing w:line="23" w:lineRule="atLeast"/>
              <w:jc w:val="both"/>
            </w:pPr>
            <w:r>
              <w:t> </w:t>
            </w:r>
          </w:p>
          <w:p w:rsidR="004B2DA1" w:rsidRDefault="004B2DA1">
            <w:pPr>
              <w:ind w:right="153"/>
              <w:jc w:val="both"/>
              <w:rPr>
                <w:bCs/>
                <w:shd w:val="clear" w:color="auto" w:fill="FDE9D9"/>
              </w:rPr>
            </w:pPr>
          </w:p>
          <w:p w:rsidR="004B2DA1" w:rsidRDefault="002A563F">
            <w:pPr>
              <w:ind w:right="153"/>
              <w:jc w:val="both"/>
            </w:pPr>
            <w:r>
              <w:t xml:space="preserve">Встречные предложения участников по проекту договора </w:t>
            </w:r>
            <w:r>
              <w:rPr>
                <w:b/>
                <w:u w:val="single"/>
              </w:rPr>
              <w:t>не допускаются</w:t>
            </w:r>
            <w:r>
              <w:t>.</w:t>
            </w:r>
          </w:p>
        </w:tc>
      </w:tr>
      <w:tr w:rsidR="004B2DA1">
        <w:trPr>
          <w:trHeight w:val="416"/>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ind w:right="153"/>
            </w:pPr>
            <w:r>
              <w:t>1 (Один)</w:t>
            </w:r>
          </w:p>
        </w:tc>
      </w:tr>
      <w:tr w:rsidR="004B2DA1">
        <w:trPr>
          <w:trHeight w:val="152"/>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4B2DA1" w:rsidRPr="00CC6204" w:rsidRDefault="002A563F">
            <w:pPr>
              <w:pStyle w:val="rvps46"/>
              <w:spacing w:before="0" w:after="0" w:line="276" w:lineRule="auto"/>
              <w:rPr>
                <w:lang w:val="ru-RU"/>
              </w:rPr>
            </w:pPr>
            <w:r w:rsidRPr="00CC6204">
              <w:rPr>
                <w:lang w:val="ru-RU"/>
              </w:rPr>
              <w:t>Федеральное государственное унитарное предприятие Производственное объединение "Север"</w:t>
            </w:r>
          </w:p>
          <w:p w:rsidR="004B2DA1" w:rsidRDefault="002A563F">
            <w:pPr>
              <w:pStyle w:val="rvps46"/>
              <w:spacing w:before="0" w:after="0" w:line="276" w:lineRule="auto"/>
              <w:rPr>
                <w:lang w:val="ru-RU"/>
              </w:rPr>
            </w:pPr>
            <w:r>
              <w:rPr>
                <w:lang w:val="ru-RU"/>
              </w:rPr>
              <w:t>Место нахождения: 630075, г</w:t>
            </w:r>
            <w:proofErr w:type="gramStart"/>
            <w:r>
              <w:rPr>
                <w:lang w:val="ru-RU"/>
              </w:rPr>
              <w:t>.Н</w:t>
            </w:r>
            <w:proofErr w:type="gramEnd"/>
            <w:r>
              <w:rPr>
                <w:lang w:val="ru-RU"/>
              </w:rPr>
              <w:t>овосибирск, ул.Объединения, д.3</w:t>
            </w:r>
          </w:p>
          <w:p w:rsidR="004B2DA1" w:rsidRDefault="002A563F">
            <w:pPr>
              <w:ind w:right="153"/>
              <w:jc w:val="both"/>
            </w:pPr>
            <w:r>
              <w:t>Почтовый адрес: 630075, г</w:t>
            </w:r>
            <w:proofErr w:type="gramStart"/>
            <w:r>
              <w:t>.Н</w:t>
            </w:r>
            <w:proofErr w:type="gramEnd"/>
            <w:r>
              <w:t>овосибирск, а/я 160</w:t>
            </w:r>
          </w:p>
          <w:p w:rsidR="00CE529E" w:rsidRDefault="00CE529E">
            <w:pPr>
              <w:ind w:right="153"/>
              <w:jc w:val="both"/>
            </w:pPr>
            <w:r>
              <w:rPr>
                <w:bCs/>
              </w:rPr>
              <w:t xml:space="preserve">Контактное лицо: </w:t>
            </w:r>
            <w:r>
              <w:t>Баранов Алексей Викторович</w:t>
            </w:r>
          </w:p>
          <w:p w:rsidR="00CE529E" w:rsidRDefault="00CE529E">
            <w:pPr>
              <w:ind w:right="153"/>
              <w:jc w:val="both"/>
            </w:pPr>
            <w:r>
              <w:t>тел. /факс: 7-383-2744537, эл.почта ovk@posever.ru</w:t>
            </w:r>
          </w:p>
        </w:tc>
      </w:tr>
      <w:tr w:rsidR="004B2DA1">
        <w:trPr>
          <w:trHeight w:val="152"/>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pStyle w:val="rvps9"/>
              <w:spacing w:line="276" w:lineRule="auto"/>
              <w:rPr>
                <w:bCs/>
                <w:lang w:val="ru-RU"/>
              </w:rPr>
            </w:pPr>
            <w:r>
              <w:rPr>
                <w:bCs/>
                <w:lang w:val="ru-RU"/>
              </w:rPr>
              <w:t>ФГУП Производственное объединени</w:t>
            </w:r>
            <w:proofErr w:type="gramStart"/>
            <w:r>
              <w:rPr>
                <w:bCs/>
                <w:lang w:val="ru-RU"/>
              </w:rPr>
              <w:t>е"</w:t>
            </w:r>
            <w:proofErr w:type="gramEnd"/>
            <w:r>
              <w:rPr>
                <w:bCs/>
                <w:lang w:val="ru-RU"/>
              </w:rPr>
              <w:t>Север"</w:t>
            </w:r>
          </w:p>
          <w:p w:rsidR="004B2DA1" w:rsidRDefault="002A563F">
            <w:pPr>
              <w:pStyle w:val="rvps9"/>
              <w:spacing w:line="276" w:lineRule="auto"/>
              <w:rPr>
                <w:bCs/>
                <w:lang w:val="ru-RU"/>
              </w:rPr>
            </w:pPr>
            <w:r>
              <w:rPr>
                <w:bCs/>
                <w:lang w:val="ru-RU"/>
              </w:rPr>
              <w:t>Место нахождения: 630075, г</w:t>
            </w:r>
            <w:proofErr w:type="gramStart"/>
            <w:r>
              <w:rPr>
                <w:bCs/>
                <w:lang w:val="ru-RU"/>
              </w:rPr>
              <w:t>.Н</w:t>
            </w:r>
            <w:proofErr w:type="gramEnd"/>
            <w:r>
              <w:rPr>
                <w:bCs/>
                <w:lang w:val="ru-RU"/>
              </w:rPr>
              <w:t>овосибирск, ул.Объединения, д.3</w:t>
            </w:r>
          </w:p>
          <w:p w:rsidR="004B2DA1" w:rsidRDefault="002A563F">
            <w:pPr>
              <w:pStyle w:val="rvps9"/>
              <w:spacing w:line="276" w:lineRule="auto"/>
              <w:rPr>
                <w:bCs/>
                <w:lang w:val="ru-RU"/>
              </w:rPr>
            </w:pPr>
            <w:r>
              <w:rPr>
                <w:bCs/>
                <w:lang w:val="ru-RU"/>
              </w:rPr>
              <w:lastRenderedPageBreak/>
              <w:t>Почтовый адрес: 630075, г</w:t>
            </w:r>
            <w:proofErr w:type="gramStart"/>
            <w:r>
              <w:rPr>
                <w:bCs/>
                <w:lang w:val="ru-RU"/>
              </w:rPr>
              <w:t>.Н</w:t>
            </w:r>
            <w:proofErr w:type="gramEnd"/>
            <w:r>
              <w:rPr>
                <w:bCs/>
                <w:lang w:val="ru-RU"/>
              </w:rPr>
              <w:t>овосибирск, а/я 160</w:t>
            </w:r>
          </w:p>
          <w:p w:rsidR="004B2DA1" w:rsidRDefault="002A563F">
            <w:pPr>
              <w:spacing w:line="276" w:lineRule="auto"/>
              <w:ind w:right="153"/>
              <w:jc w:val="both"/>
              <w:rPr>
                <w:bCs/>
              </w:rPr>
            </w:pPr>
            <w:r>
              <w:rPr>
                <w:bCs/>
              </w:rPr>
              <w:t xml:space="preserve">Контактное лицо: </w:t>
            </w:r>
            <w:proofErr w:type="spellStart"/>
            <w:r>
              <w:rPr>
                <w:bCs/>
              </w:rPr>
              <w:t>Капаева</w:t>
            </w:r>
            <w:proofErr w:type="spellEnd"/>
            <w:r>
              <w:rPr>
                <w:bCs/>
              </w:rPr>
              <w:t xml:space="preserve"> Татьяна Викторовна, </w:t>
            </w:r>
          </w:p>
          <w:p w:rsidR="004B2DA1" w:rsidRPr="00CE529E" w:rsidRDefault="002A563F" w:rsidP="00CE529E">
            <w:pPr>
              <w:spacing w:line="276" w:lineRule="auto"/>
              <w:ind w:right="153"/>
              <w:jc w:val="both"/>
              <w:rPr>
                <w:bCs/>
              </w:rPr>
            </w:pPr>
            <w:r>
              <w:rPr>
                <w:bCs/>
              </w:rPr>
              <w:t>тел: 7-383-2744526, эл.почта: 2727826@mail.ru</w:t>
            </w:r>
          </w:p>
        </w:tc>
      </w:tr>
      <w:tr w:rsidR="004B2DA1">
        <w:trPr>
          <w:trHeight w:val="70"/>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4B2DA1" w:rsidRDefault="002A563F">
            <w:pPr>
              <w:tabs>
                <w:tab w:val="left" w:pos="1134"/>
              </w:tabs>
              <w:jc w:val="both"/>
            </w:pPr>
            <w:r>
              <w:rPr>
                <w:spacing w:val="-6"/>
              </w:rPr>
              <w:t xml:space="preserve">Официальный государственный сайт </w:t>
            </w:r>
            <w:r>
              <w:t>(</w:t>
            </w:r>
            <w:hyperlink r:id="rId12" w:history="1">
              <w:r>
                <w:rPr>
                  <w:rStyle w:val="a7"/>
                  <w:color w:val="auto"/>
                </w:rPr>
                <w:t>http://www.zakupki.gov.ru</w:t>
              </w:r>
            </w:hyperlink>
            <w:r>
              <w:t>),</w:t>
            </w:r>
          </w:p>
          <w:p w:rsidR="004B2DA1" w:rsidRDefault="002A563F">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4B2DA1" w:rsidRDefault="002A563F">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4B2DA1">
        <w:trPr>
          <w:trHeight w:val="152"/>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spacing w:line="23" w:lineRule="atLeast"/>
              <w:jc w:val="both"/>
            </w:pPr>
            <w:r>
              <w:t>3 990 000 (Три миллиона девятьсот девяносто тысяч) рублей 00 копеек, в текущих ценах, включая НДС.</w:t>
            </w:r>
          </w:p>
          <w:p w:rsidR="004B2DA1" w:rsidRDefault="004B2DA1">
            <w:pPr>
              <w:rPr>
                <w:sz w:val="20"/>
              </w:rPr>
            </w:pPr>
          </w:p>
        </w:tc>
      </w:tr>
      <w:bookmarkEnd w:id="144"/>
      <w:tr w:rsidR="004B2DA1">
        <w:trPr>
          <w:trHeight w:val="397"/>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ind w:right="153"/>
            </w:pPr>
            <w:r>
              <w:t>Русский</w:t>
            </w:r>
          </w:p>
        </w:tc>
      </w:tr>
      <w:tr w:rsidR="004B2DA1">
        <w:trPr>
          <w:trHeight w:val="397"/>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4B2DA1" w:rsidRDefault="002A563F">
            <w:pPr>
              <w:ind w:right="153"/>
            </w:pPr>
            <w:r>
              <w:t>российский рубль</w:t>
            </w:r>
          </w:p>
          <w:p w:rsidR="004B2DA1" w:rsidRDefault="004B2DA1">
            <w:pPr>
              <w:ind w:right="153"/>
              <w:jc w:val="both"/>
            </w:pPr>
          </w:p>
        </w:tc>
      </w:tr>
      <w:tr w:rsidR="004B2DA1">
        <w:trPr>
          <w:trHeight w:val="709"/>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C4115" w:rsidRPr="00E33A4D" w:rsidRDefault="00BC4115" w:rsidP="00BC4115">
            <w:pPr>
              <w:rPr>
                <w:bCs/>
              </w:rPr>
            </w:pPr>
            <w:r w:rsidRPr="00922F80">
              <w:rPr>
                <w:bCs/>
              </w:rPr>
              <w:t xml:space="preserve">11.1. </w:t>
            </w:r>
            <w:r>
              <w:rPr>
                <w:bCs/>
              </w:rPr>
              <w:t xml:space="preserve">Участник </w:t>
            </w:r>
            <w:r w:rsidRPr="00922F80">
              <w:rPr>
                <w:bCs/>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C4115" w:rsidRPr="00922F80" w:rsidRDefault="00BC4115" w:rsidP="00BC4115">
            <w:pPr>
              <w:jc w:val="both"/>
            </w:pPr>
            <w:r>
              <w:rPr>
                <w:bCs/>
              </w:rPr>
              <w:t>11.</w:t>
            </w:r>
            <w:r w:rsidRPr="00E33A4D">
              <w:rPr>
                <w:bCs/>
              </w:rPr>
              <w:t>2</w:t>
            </w:r>
            <w:r w:rsidRPr="00922F80">
              <w:rPr>
                <w:bCs/>
              </w:rPr>
              <w:t xml:space="preserve">. </w:t>
            </w:r>
            <w:r>
              <w:t>У</w:t>
            </w:r>
            <w:r w:rsidRPr="00922F80">
              <w:t>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p>
          <w:p w:rsidR="00BC4115" w:rsidRPr="00922F80" w:rsidRDefault="00BC4115" w:rsidP="00BC4115">
            <w:pPr>
              <w:tabs>
                <w:tab w:val="left" w:pos="1080"/>
              </w:tabs>
              <w:ind w:firstLine="637"/>
              <w:jc w:val="both"/>
            </w:pPr>
            <w:r w:rsidRPr="00922F80">
              <w:t>а) если такой участник процедуры закупки:</w:t>
            </w:r>
          </w:p>
          <w:p w:rsidR="00BC4115" w:rsidRPr="00922F80" w:rsidRDefault="00BC4115" w:rsidP="00BC4115">
            <w:pPr>
              <w:tabs>
                <w:tab w:val="left" w:pos="540"/>
              </w:tabs>
              <w:ind w:firstLine="637"/>
              <w:jc w:val="both"/>
            </w:pPr>
            <w:r w:rsidRPr="00922F80">
              <w:t>-</w:t>
            </w:r>
            <w:r w:rsidRPr="00922F80">
              <w:tab/>
              <w:t>будучи признанным победителем в процедуре закупки уклонился от заключения договора;</w:t>
            </w:r>
          </w:p>
          <w:p w:rsidR="00BC4115" w:rsidRPr="00922F80" w:rsidRDefault="00BC4115" w:rsidP="00BC4115">
            <w:pPr>
              <w:tabs>
                <w:tab w:val="left" w:pos="540"/>
              </w:tabs>
              <w:spacing w:after="120"/>
              <w:ind w:firstLine="637"/>
              <w:jc w:val="both"/>
            </w:pPr>
            <w:r w:rsidRPr="00922F80">
              <w:t>-</w:t>
            </w:r>
            <w:r w:rsidRPr="00922F80">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C4115" w:rsidRPr="00922F80" w:rsidRDefault="00BC4115" w:rsidP="00BC4115">
            <w:pPr>
              <w:tabs>
                <w:tab w:val="left" w:pos="540"/>
              </w:tabs>
              <w:ind w:firstLine="637"/>
              <w:jc w:val="both"/>
            </w:pPr>
            <w:r w:rsidRPr="00922F80">
              <w:t>-</w:t>
            </w:r>
            <w:r w:rsidRPr="00922F80">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p>
          <w:p w:rsidR="004B2DA1" w:rsidRDefault="00BC4115" w:rsidP="00BC4115">
            <w:pPr>
              <w:rPr>
                <w:sz w:val="20"/>
                <w:szCs w:val="20"/>
              </w:rPr>
            </w:pPr>
            <w:r w:rsidRPr="00922F80">
              <w:t xml:space="preserve">б) если договор, заключенный с участником процедуры закупки по результатам размещения заказа, </w:t>
            </w:r>
            <w:proofErr w:type="gramStart"/>
            <w:r w:rsidRPr="00922F80">
              <w:t>будет</w:t>
            </w:r>
            <w:proofErr w:type="gramEnd"/>
            <w:r w:rsidRPr="00922F80">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tc>
      </w:tr>
      <w:tr w:rsidR="004B2DA1">
        <w:trPr>
          <w:trHeight w:val="709"/>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4B2DA1" w:rsidRDefault="002A563F">
            <w:pPr>
              <w:tabs>
                <w:tab w:val="left" w:pos="495"/>
                <w:tab w:val="left" w:pos="5657"/>
              </w:tabs>
              <w:ind w:right="153" w:firstLine="660"/>
              <w:jc w:val="both"/>
            </w:pPr>
            <w:r>
              <w:t>Тр</w:t>
            </w:r>
            <w:r w:rsidR="00841C13">
              <w:t>ебования к поставляемому товару:</w:t>
            </w:r>
          </w:p>
          <w:p w:rsidR="004B2DA1" w:rsidRDefault="002A563F">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w:t>
            </w:r>
            <w:r w:rsidR="00841C13">
              <w:rPr>
                <w:rFonts w:ascii="Times New Roman" w:hAnsi="Times New Roman" w:cs="Times New Roman"/>
                <w:sz w:val="24"/>
                <w:szCs w:val="24"/>
              </w:rPr>
              <w:t xml:space="preserve">12 </w:t>
            </w:r>
            <w:r>
              <w:rPr>
                <w:rFonts w:ascii="Times New Roman" w:hAnsi="Times New Roman" w:cs="Times New Roman"/>
                <w:sz w:val="24"/>
                <w:szCs w:val="24"/>
              </w:rPr>
              <w:t>месяцев</w:t>
            </w:r>
            <w:r w:rsidR="00841C13">
              <w:rPr>
                <w:rFonts w:ascii="Times New Roman" w:hAnsi="Times New Roman" w:cs="Times New Roman"/>
                <w:sz w:val="24"/>
                <w:szCs w:val="24"/>
              </w:rPr>
              <w:t xml:space="preserve"> с момента приемки товара Покупателем.</w:t>
            </w:r>
            <w:r>
              <w:rPr>
                <w:rFonts w:ascii="Times New Roman" w:hAnsi="Times New Roman" w:cs="Times New Roman"/>
                <w:sz w:val="24"/>
                <w:szCs w:val="24"/>
              </w:rPr>
              <w:t xml:space="preserve"> </w:t>
            </w:r>
          </w:p>
          <w:p w:rsidR="004B2DA1" w:rsidRDefault="004B2DA1">
            <w:pPr>
              <w:rPr>
                <w:sz w:val="20"/>
                <w:szCs w:val="20"/>
              </w:rPr>
            </w:pPr>
          </w:p>
          <w:p w:rsidR="004B2DA1" w:rsidRDefault="004B2DA1">
            <w:pPr>
              <w:pStyle w:val="rvps52"/>
              <w:spacing w:line="276" w:lineRule="auto"/>
              <w:ind w:left="0"/>
              <w:rPr>
                <w:lang w:val="ru-RU"/>
              </w:rPr>
            </w:pPr>
          </w:p>
          <w:p w:rsidR="004B2DA1" w:rsidRDefault="002A563F" w:rsidP="00841C13">
            <w:pPr>
              <w:widowControl w:val="0"/>
              <w:tabs>
                <w:tab w:val="left" w:pos="709"/>
              </w:tabs>
              <w:adjustRightInd w:val="0"/>
              <w:ind w:right="153" w:firstLine="638"/>
              <w:jc w:val="both"/>
              <w:textAlignment w:val="baseline"/>
            </w:pPr>
            <w: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841C13">
              <w:t>.</w:t>
            </w:r>
          </w:p>
        </w:tc>
      </w:tr>
      <w:tr w:rsidR="004B2DA1">
        <w:trPr>
          <w:trHeight w:val="1031"/>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BC4115" w:rsidRDefault="00BC4115" w:rsidP="00BC4115">
            <w:pPr>
              <w:widowControl w:val="0"/>
              <w:tabs>
                <w:tab w:val="left" w:pos="648"/>
              </w:tabs>
              <w:adjustRightInd w:val="0"/>
              <w:spacing w:line="276" w:lineRule="auto"/>
              <w:ind w:right="153"/>
              <w:jc w:val="both"/>
              <w:textAlignment w:val="baseline"/>
              <w:rPr>
                <w:bCs/>
              </w:rPr>
            </w:pPr>
            <w:r>
              <w:rPr>
                <w:bCs/>
              </w:rPr>
              <w:t>13.1. Отсканированные оригиналы документов, подтверждающих сведения о цепочке собственников, включая бенефициаров (в том числе конечных).</w:t>
            </w:r>
          </w:p>
          <w:p w:rsidR="004B2DA1" w:rsidRDefault="004B2DA1">
            <w:pPr>
              <w:widowControl w:val="0"/>
              <w:tabs>
                <w:tab w:val="left" w:pos="648"/>
              </w:tabs>
              <w:adjustRightInd w:val="0"/>
              <w:spacing w:line="276" w:lineRule="auto"/>
              <w:ind w:right="153"/>
              <w:jc w:val="both"/>
              <w:textAlignment w:val="baseline"/>
              <w:rPr>
                <w:bCs/>
              </w:rPr>
            </w:pPr>
          </w:p>
          <w:p w:rsidR="004B2DA1" w:rsidRDefault="004B2DA1">
            <w:pPr>
              <w:widowControl w:val="0"/>
              <w:tabs>
                <w:tab w:val="left" w:pos="648"/>
              </w:tabs>
              <w:adjustRightInd w:val="0"/>
              <w:ind w:right="153" w:firstLine="660"/>
              <w:jc w:val="both"/>
              <w:textAlignment w:val="baseline"/>
            </w:pPr>
          </w:p>
          <w:p w:rsidR="004B2DA1" w:rsidRDefault="002A563F">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2DA1" w:rsidRDefault="002A563F">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4B2DA1">
        <w:trPr>
          <w:trHeight w:val="979"/>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spacing w:line="23" w:lineRule="atLeast"/>
              <w:jc w:val="both"/>
            </w:pPr>
            <w:r>
              <w:t>1. заявка на участие в запросе цен по форме и в соответствии с инструкциями, приведенными в настоящей документации по запросу цен (раздел 5, форма</w:t>
            </w:r>
            <w:r w:rsidR="00841C13">
              <w:t xml:space="preserve"> 1</w:t>
            </w:r>
            <w:r>
              <w:t xml:space="preserve">); </w:t>
            </w:r>
          </w:p>
          <w:p w:rsidR="004B2DA1" w:rsidRDefault="002A563F">
            <w:pPr>
              <w:spacing w:line="23" w:lineRule="atLeast"/>
              <w:jc w:val="both"/>
            </w:pPr>
            <w:r>
              <w:t>2. анкета (раздел 5, форма</w:t>
            </w:r>
            <w:r w:rsidR="00841C13">
              <w:t xml:space="preserve"> 2</w:t>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4B2DA1" w:rsidRPr="00473665" w:rsidRDefault="002A563F" w:rsidP="00473665">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4B2DA1">
        <w:trPr>
          <w:trHeight w:val="397"/>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4B2DA1" w:rsidRDefault="002A563F">
            <w:pPr>
              <w:pStyle w:val="Times12"/>
              <w:tabs>
                <w:tab w:val="left" w:pos="70"/>
              </w:tabs>
              <w:ind w:right="153" w:firstLine="0"/>
            </w:pPr>
            <w:r>
              <w:t>не возможна</w:t>
            </w:r>
          </w:p>
          <w:p w:rsidR="004B2DA1" w:rsidRDefault="004B2DA1">
            <w:pPr>
              <w:pStyle w:val="Times12"/>
              <w:tabs>
                <w:tab w:val="left" w:pos="70"/>
              </w:tabs>
              <w:ind w:right="153" w:firstLine="0"/>
              <w:rPr>
                <w:spacing w:val="-6"/>
                <w:szCs w:val="28"/>
              </w:rPr>
            </w:pPr>
          </w:p>
          <w:p w:rsidR="004B2DA1" w:rsidRDefault="004B2DA1">
            <w:pPr>
              <w:pStyle w:val="Times12"/>
              <w:tabs>
                <w:tab w:val="left" w:pos="70"/>
              </w:tabs>
              <w:ind w:right="153" w:firstLine="0"/>
              <w:rPr>
                <w:spacing w:val="-6"/>
                <w:szCs w:val="24"/>
              </w:rPr>
            </w:pPr>
          </w:p>
        </w:tc>
      </w:tr>
      <w:tr w:rsidR="004B2DA1">
        <w:trPr>
          <w:trHeight w:val="232"/>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4B2DA1" w:rsidRDefault="002A563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B2DA1" w:rsidRPr="00CC6204" w:rsidRDefault="002A563F">
            <w:pPr>
              <w:spacing w:line="276" w:lineRule="auto"/>
              <w:ind w:right="153"/>
              <w:rPr>
                <w:bCs/>
              </w:rPr>
            </w:pPr>
            <w:r>
              <w:t>ЭТП</w:t>
            </w:r>
            <w:r w:rsidRPr="00CC6204">
              <w:t xml:space="preserve"> </w:t>
            </w:r>
            <w:proofErr w:type="spellStart"/>
            <w:r w:rsidRPr="00CC6204">
              <w:rPr>
                <w:bCs/>
              </w:rPr>
              <w:t>Аук</w:t>
            </w:r>
            <w:proofErr w:type="spellEnd"/>
            <w:r w:rsidRPr="00CC6204">
              <w:rPr>
                <w:bCs/>
              </w:rPr>
              <w:t xml:space="preserve">. </w:t>
            </w:r>
            <w:proofErr w:type="spellStart"/>
            <w:r w:rsidRPr="00CC6204">
              <w:rPr>
                <w:bCs/>
              </w:rPr>
              <w:t>Конк</w:t>
            </w:r>
            <w:proofErr w:type="spellEnd"/>
            <w:r w:rsidRPr="00CC6204">
              <w:rPr>
                <w:bCs/>
              </w:rPr>
              <w:t xml:space="preserve">. Дом, </w:t>
            </w:r>
            <w:r>
              <w:rPr>
                <w:bCs/>
                <w:lang w:val="en-US"/>
              </w:rPr>
              <w:t>http</w:t>
            </w:r>
            <w:r w:rsidRPr="00CC6204">
              <w:rPr>
                <w:bCs/>
              </w:rPr>
              <w:t>://</w:t>
            </w:r>
            <w:r>
              <w:rPr>
                <w:bCs/>
                <w:lang w:val="en-US"/>
              </w:rPr>
              <w:t>a</w:t>
            </w:r>
            <w:r w:rsidRPr="00CC6204">
              <w:rPr>
                <w:bCs/>
              </w:rPr>
              <w:t>-</w:t>
            </w:r>
            <w:r>
              <w:rPr>
                <w:bCs/>
                <w:lang w:val="en-US"/>
              </w:rPr>
              <w:t>k</w:t>
            </w:r>
            <w:r w:rsidRPr="00CC6204">
              <w:rPr>
                <w:bCs/>
              </w:rPr>
              <w:t>-</w:t>
            </w:r>
            <w:r>
              <w:rPr>
                <w:bCs/>
                <w:lang w:val="en-US"/>
              </w:rPr>
              <w:t>d</w:t>
            </w:r>
            <w:r w:rsidRPr="00CC6204">
              <w:rPr>
                <w:bCs/>
              </w:rPr>
              <w:t>.</w:t>
            </w:r>
            <w:proofErr w:type="spellStart"/>
            <w:r>
              <w:rPr>
                <w:bCs/>
                <w:lang w:val="en-US"/>
              </w:rPr>
              <w:t>ru</w:t>
            </w:r>
            <w:proofErr w:type="spellEnd"/>
            <w:r w:rsidRPr="00CC6204">
              <w:rPr>
                <w:bCs/>
              </w:rPr>
              <w:t>/</w:t>
            </w:r>
          </w:p>
          <w:p w:rsidR="004B2DA1" w:rsidRPr="00CC6204" w:rsidRDefault="004B2DA1">
            <w:pPr>
              <w:pStyle w:val="Times12"/>
              <w:ind w:firstLine="0"/>
              <w:rPr>
                <w:szCs w:val="24"/>
              </w:rPr>
            </w:pPr>
          </w:p>
          <w:p w:rsidR="004B2DA1" w:rsidRDefault="002A563F">
            <w:pPr>
              <w:pStyle w:val="Times12"/>
              <w:ind w:firstLine="0"/>
              <w:rPr>
                <w:lang w:val="en-US"/>
              </w:rPr>
            </w:pPr>
            <w:r>
              <w:rPr>
                <w:lang w:val="en-US"/>
              </w:rPr>
              <w:t>12:00 (</w:t>
            </w:r>
            <w:r>
              <w:t>время</w:t>
            </w:r>
            <w:r>
              <w:rPr>
                <w:lang w:val="en-US"/>
              </w:rPr>
              <w:t xml:space="preserve"> </w:t>
            </w:r>
            <w:r>
              <w:t>московское</w:t>
            </w:r>
            <w:r>
              <w:rPr>
                <w:lang w:val="en-US"/>
              </w:rPr>
              <w:t xml:space="preserve">)  «12» </w:t>
            </w:r>
            <w:proofErr w:type="spellStart"/>
            <w:r>
              <w:rPr>
                <w:lang w:val="en-US"/>
              </w:rPr>
              <w:t>декабря</w:t>
            </w:r>
            <w:proofErr w:type="spellEnd"/>
            <w:r>
              <w:rPr>
                <w:lang w:val="en-US"/>
              </w:rPr>
              <w:t xml:space="preserve"> 2012 </w:t>
            </w:r>
            <w:r>
              <w:t>года</w:t>
            </w:r>
            <w:r>
              <w:rPr>
                <w:lang w:val="en-US"/>
              </w:rPr>
              <w:t xml:space="preserve"> </w:t>
            </w:r>
          </w:p>
          <w:p w:rsidR="004B2DA1" w:rsidRDefault="004B2DA1">
            <w:pPr>
              <w:pStyle w:val="Times12"/>
              <w:ind w:firstLine="0"/>
              <w:rPr>
                <w:szCs w:val="24"/>
                <w:lang w:val="en-US"/>
              </w:rPr>
            </w:pPr>
          </w:p>
        </w:tc>
      </w:tr>
      <w:tr w:rsidR="004B2DA1">
        <w:trPr>
          <w:trHeight w:val="232"/>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 http://a-k-d.ru/</w:t>
            </w:r>
          </w:p>
          <w:p w:rsidR="004B2DA1" w:rsidRDefault="002A563F">
            <w:pPr>
              <w:pStyle w:val="Times12"/>
              <w:ind w:firstLine="0"/>
              <w:rPr>
                <w:szCs w:val="24"/>
              </w:rPr>
            </w:pPr>
            <w:r>
              <w:rPr>
                <w:szCs w:val="24"/>
              </w:rPr>
              <w:t xml:space="preserve">Отборочная стадия рассмотрения заявок на участие в запросе цен: не позднее </w:t>
            </w:r>
            <w:r w:rsidR="00517D05">
              <w:t>«18» декабря 2012 года.</w:t>
            </w:r>
          </w:p>
          <w:p w:rsidR="004B2DA1" w:rsidRDefault="002A563F">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«18» декабря 2012 года</w:t>
            </w:r>
          </w:p>
        </w:tc>
      </w:tr>
      <w:tr w:rsidR="004B2DA1">
        <w:trPr>
          <w:trHeight w:val="194"/>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4B2DA1" w:rsidRDefault="002A563F">
            <w:pPr>
              <w:ind w:right="153"/>
              <w:rPr>
                <w:spacing w:val="-6"/>
              </w:rPr>
            </w:pPr>
            <w:r>
              <w:rPr>
                <w:spacing w:val="-6"/>
              </w:rPr>
              <w:t>Срок заключения договора:</w:t>
            </w:r>
          </w:p>
          <w:p w:rsidR="004B2DA1" w:rsidRDefault="004B2DA1">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ind w:right="153" w:firstLine="637"/>
              <w:jc w:val="both"/>
              <w:rPr>
                <w:b/>
                <w:bCs/>
                <w:i/>
              </w:rPr>
            </w:pPr>
            <w:r>
              <w:t xml:space="preserve"> </w:t>
            </w:r>
            <w:proofErr w:type="gramStart"/>
            <w:r>
              <w:t xml:space="preserve">Заказчик в </w:t>
            </w:r>
            <w:r w:rsidR="00765179">
              <w:rPr>
                <w:bCs/>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765179">
              <w:t xml:space="preserve"> </w:t>
            </w:r>
            <w:r w:rsidR="00765179">
              <w:rPr>
                <w:bCs/>
                <w:iCs/>
              </w:rPr>
              <w:t xml:space="preserve"> в течение 10 (десяти) дней</w:t>
            </w:r>
            <w:r w:rsidRPr="00765179">
              <w:t xml:space="preserve"> </w:t>
            </w:r>
            <w:r>
              <w:t>со дня направления указанного договора.</w:t>
            </w:r>
            <w:r>
              <w:rPr>
                <w:b/>
                <w:bCs/>
                <w:i/>
              </w:rPr>
              <w:t xml:space="preserve"> </w:t>
            </w:r>
          </w:p>
          <w:p w:rsidR="004B2DA1" w:rsidRDefault="002A563F">
            <w:pPr>
              <w:ind w:right="153" w:firstLine="637"/>
              <w:jc w:val="both"/>
            </w:pPr>
            <w:r>
              <w:t xml:space="preserve">Договор заключается в течение </w:t>
            </w:r>
            <w:r w:rsidR="00983213">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4B2DA1" w:rsidRDefault="002A563F">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B2DA1">
        <w:trPr>
          <w:trHeight w:val="194"/>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4B2DA1" w:rsidRDefault="004B2DA1">
            <w:pPr>
              <w:rPr>
                <w:b/>
                <w:bCs/>
                <w:i/>
                <w:sz w:val="20"/>
                <w:szCs w:val="20"/>
              </w:rPr>
            </w:pPr>
          </w:p>
          <w:p w:rsidR="004B2DA1" w:rsidRDefault="004B2DA1">
            <w:pPr>
              <w:ind w:right="153" w:firstLine="636"/>
              <w:jc w:val="both"/>
              <w:rPr>
                <w:b/>
                <w:bCs/>
                <w:i/>
              </w:rPr>
            </w:pPr>
          </w:p>
        </w:tc>
      </w:tr>
      <w:tr w:rsidR="004B2DA1">
        <w:trPr>
          <w:trHeight w:val="194"/>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6"/>
      <w:tr w:rsidR="004B2DA1">
        <w:trPr>
          <w:trHeight w:val="194"/>
        </w:trPr>
        <w:tc>
          <w:tcPr>
            <w:tcW w:w="781" w:type="dxa"/>
            <w:tcBorders>
              <w:top w:val="single" w:sz="4" w:space="0" w:color="auto"/>
              <w:left w:val="single" w:sz="4" w:space="0" w:color="auto"/>
              <w:bottom w:val="single" w:sz="4" w:space="0" w:color="auto"/>
              <w:right w:val="single" w:sz="4" w:space="0" w:color="auto"/>
            </w:tcBorders>
          </w:tcPr>
          <w:p w:rsidR="004B2DA1" w:rsidRDefault="004B2DA1" w:rsidP="002A563F">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B2DA1" w:rsidRDefault="002A563F">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B2DA1" w:rsidRDefault="002A56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4B2DA1" w:rsidRDefault="002A563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4B2DA1" w:rsidRDefault="002A563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4B2DA1" w:rsidRDefault="002A563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4B2DA1" w:rsidRDefault="004B2DA1">
      <w:pPr>
        <w:rPr>
          <w:sz w:val="22"/>
        </w:rPr>
        <w:sectPr w:rsidR="004B2DA1">
          <w:pgSz w:w="16840" w:h="11907" w:orient="landscape"/>
          <w:pgMar w:top="1418" w:right="1134" w:bottom="567" w:left="1134" w:header="567" w:footer="567" w:gutter="0"/>
          <w:cols w:space="720"/>
        </w:sectPr>
      </w:pPr>
    </w:p>
    <w:p w:rsidR="004B2DA1" w:rsidRDefault="002A563F" w:rsidP="002A563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42377545"/>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4B2DA1" w:rsidRDefault="004B2DA1"/>
    <w:p w:rsidR="004B2DA1" w:rsidRDefault="002A563F">
      <w:pPr>
        <w:pStyle w:val="Times12"/>
        <w:ind w:right="-29" w:firstLine="709"/>
        <w:rPr>
          <w:b/>
          <w:i/>
          <w:szCs w:val="24"/>
        </w:rPr>
      </w:pPr>
      <w:r>
        <w:rPr>
          <w:b/>
          <w:i/>
          <w:szCs w:val="24"/>
        </w:rPr>
        <w:t xml:space="preserve"> </w:t>
      </w:r>
      <w:proofErr w:type="gramStart"/>
      <w:r>
        <w:rPr>
          <w:b/>
          <w:i/>
          <w:szCs w:val="24"/>
        </w:rPr>
        <w:t>(</w:t>
      </w:r>
      <w:r w:rsidR="00765179" w:rsidRPr="00765179">
        <w:rPr>
          <w:b/>
          <w:i/>
          <w:szCs w:val="24"/>
        </w:rPr>
        <w:t xml:space="preserve">формы 2 (таблица 1), 3 </w:t>
      </w:r>
      <w:r w:rsidRPr="00765179">
        <w:rPr>
          <w:b/>
          <w:i/>
          <w:szCs w:val="24"/>
        </w:rPr>
        <w:t xml:space="preserve">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4B2DA1" w:rsidRDefault="004B2DA1"/>
    <w:p w:rsidR="004B2DA1" w:rsidRDefault="002A563F">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4B2DA1" w:rsidRDefault="002A563F">
      <w:pPr>
        <w:rPr>
          <w:b/>
          <w:i/>
        </w:rPr>
      </w:pPr>
      <w:r>
        <w:rPr>
          <w:b/>
          <w:i/>
        </w:rPr>
        <w:t>Фирменный бланк участника запроса цен</w:t>
      </w:r>
    </w:p>
    <w:p w:rsidR="004B2DA1" w:rsidRDefault="002A563F">
      <w:pPr>
        <w:pStyle w:val="Times12"/>
        <w:spacing w:before="120"/>
        <w:ind w:firstLine="0"/>
        <w:jc w:val="left"/>
        <w:rPr>
          <w:szCs w:val="24"/>
        </w:rPr>
      </w:pPr>
      <w:r>
        <w:rPr>
          <w:szCs w:val="24"/>
        </w:rPr>
        <w:t>«___» __________ 20___ года №______</w:t>
      </w:r>
    </w:p>
    <w:p w:rsidR="004B2DA1" w:rsidRDefault="004B2DA1">
      <w:pPr>
        <w:pStyle w:val="Times12"/>
        <w:spacing w:before="120"/>
        <w:ind w:firstLine="0"/>
        <w:jc w:val="right"/>
        <w:rPr>
          <w:b/>
          <w:bCs w:val="0"/>
          <w:i/>
          <w:szCs w:val="24"/>
        </w:rPr>
      </w:pPr>
    </w:p>
    <w:p w:rsidR="004B2DA1" w:rsidRDefault="002A563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42377546"/>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4B2DA1" w:rsidRDefault="004B2DA1">
      <w:pPr>
        <w:tabs>
          <w:tab w:val="left" w:pos="7938"/>
        </w:tabs>
        <w:ind w:firstLine="4820"/>
        <w:jc w:val="center"/>
        <w:rPr>
          <w:b/>
        </w:rPr>
      </w:pPr>
    </w:p>
    <w:p w:rsidR="004B2DA1" w:rsidRDefault="002A563F">
      <w:pPr>
        <w:ind w:firstLine="709"/>
        <w:jc w:val="both"/>
        <w:rPr>
          <w:sz w:val="22"/>
        </w:rPr>
      </w:pPr>
      <w:r>
        <w:rPr>
          <w:sz w:val="28"/>
          <w:szCs w:val="28"/>
        </w:rPr>
        <w:t xml:space="preserve">Изучив извещение о проведении запроса цен на право заключения договора на </w:t>
      </w:r>
      <w:r w:rsidR="00765179">
        <w:rPr>
          <w:sz w:val="28"/>
          <w:szCs w:val="28"/>
        </w:rPr>
        <w:t>«</w:t>
      </w:r>
      <w:r>
        <w:rPr>
          <w:sz w:val="28"/>
          <w:szCs w:val="28"/>
        </w:rPr>
        <w:t>Поста</w:t>
      </w:r>
      <w:r w:rsidR="00765179">
        <w:rPr>
          <w:sz w:val="28"/>
          <w:szCs w:val="28"/>
        </w:rPr>
        <w:t>вку</w:t>
      </w:r>
      <w:r>
        <w:rPr>
          <w:sz w:val="28"/>
          <w:szCs w:val="28"/>
        </w:rPr>
        <w:t xml:space="preserve"> узлов: Титан 750М (660V)</w:t>
      </w:r>
      <w:r w:rsidR="00765179">
        <w:rPr>
          <w:sz w:val="28"/>
          <w:szCs w:val="28"/>
        </w:rPr>
        <w:t>»</w:t>
      </w:r>
      <w:r>
        <w:rPr>
          <w:sz w:val="28"/>
          <w:szCs w:val="28"/>
        </w:rPr>
        <w:t xml:space="preserve">,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4B2DA1" w:rsidRDefault="002A563F">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4B2DA1" w:rsidRDefault="002A563F">
      <w:pPr>
        <w:pStyle w:val="Times12"/>
        <w:suppressAutoHyphens/>
        <w:ind w:firstLine="0"/>
        <w:rPr>
          <w:sz w:val="22"/>
        </w:rPr>
      </w:pPr>
      <w:r>
        <w:rPr>
          <w:sz w:val="28"/>
        </w:rPr>
        <w:t>ИНН</w:t>
      </w:r>
      <w:r>
        <w:t xml:space="preserve"> </w:t>
      </w:r>
      <w:r>
        <w:rPr>
          <w:sz w:val="22"/>
        </w:rPr>
        <w:t>________________________________________________________,</w:t>
      </w:r>
    </w:p>
    <w:p w:rsidR="004B2DA1" w:rsidRDefault="002A563F">
      <w:pPr>
        <w:pStyle w:val="Times12"/>
        <w:suppressAutoHyphens/>
        <w:ind w:firstLine="0"/>
        <w:jc w:val="center"/>
        <w:rPr>
          <w:b/>
          <w:i/>
          <w:vertAlign w:val="superscript"/>
        </w:rPr>
      </w:pPr>
      <w:r>
        <w:rPr>
          <w:b/>
          <w:i/>
          <w:vertAlign w:val="superscript"/>
        </w:rPr>
        <w:t>(ИНН участника запроса цен)</w:t>
      </w:r>
    </w:p>
    <w:p w:rsidR="004B2DA1" w:rsidRDefault="002A563F">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4B2DA1" w:rsidRDefault="002A563F">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4B2DA1" w:rsidRDefault="002A563F">
      <w:pPr>
        <w:pStyle w:val="Times12"/>
        <w:suppressAutoHyphens/>
        <w:ind w:firstLine="0"/>
        <w:rPr>
          <w:sz w:val="28"/>
        </w:rPr>
      </w:pPr>
      <w:r>
        <w:rPr>
          <w:sz w:val="28"/>
        </w:rPr>
        <w:t>фактический адрес _____________________________________________________,</w:t>
      </w:r>
    </w:p>
    <w:p w:rsidR="004B2DA1" w:rsidRDefault="002A563F">
      <w:pPr>
        <w:pStyle w:val="Times12"/>
        <w:suppressAutoHyphens/>
        <w:ind w:firstLine="0"/>
        <w:jc w:val="center"/>
        <w:rPr>
          <w:b/>
          <w:i/>
          <w:vertAlign w:val="superscript"/>
        </w:rPr>
      </w:pPr>
      <w:r>
        <w:rPr>
          <w:b/>
          <w:i/>
          <w:vertAlign w:val="superscript"/>
        </w:rPr>
        <w:t>(фактический адрес участника запроса цен)</w:t>
      </w:r>
    </w:p>
    <w:p w:rsidR="004B2DA1" w:rsidRDefault="004B2DA1">
      <w:pPr>
        <w:pStyle w:val="Times12"/>
        <w:suppressAutoHyphens/>
        <w:ind w:left="2836" w:firstLine="709"/>
        <w:jc w:val="center"/>
        <w:rPr>
          <w:b/>
          <w:i/>
          <w:vertAlign w:val="superscript"/>
        </w:rPr>
      </w:pPr>
    </w:p>
    <w:p w:rsidR="004B2DA1" w:rsidRDefault="002A563F">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423CCE">
        <w:fldChar w:fldCharType="begin"/>
      </w:r>
      <w:r>
        <w:rPr>
          <w:b/>
          <w:bCs/>
          <w:i/>
        </w:rPr>
        <w:instrText xml:space="preserve"> REF _Ref318824453 \r \h </w:instrText>
      </w:r>
      <w:r w:rsidR="00423CCE">
        <w:fldChar w:fldCharType="separate"/>
      </w:r>
      <w:r w:rsidR="00473665">
        <w:rPr>
          <w:b/>
          <w:bCs/>
          <w:i/>
        </w:rPr>
        <w:t>ЧАСТЬ 2</w:t>
      </w:r>
      <w:r w:rsidR="00423CCE">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B2DA1">
        <w:tc>
          <w:tcPr>
            <w:tcW w:w="70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pPr>
            <w:r>
              <w:t>№</w:t>
            </w:r>
          </w:p>
          <w:p w:rsidR="004B2DA1" w:rsidRDefault="002A563F">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pPr>
            <w:r>
              <w:t>Наименование</w:t>
            </w:r>
          </w:p>
          <w:p w:rsidR="004B2DA1" w:rsidRDefault="002A563F">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contextualSpacing/>
              <w:jc w:val="center"/>
            </w:pPr>
            <w:r>
              <w:t>Цена всего, руб. с НДС</w:t>
            </w:r>
          </w:p>
        </w:tc>
      </w:tr>
      <w:tr w:rsidR="004B2DA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4B2DA1" w:rsidRDefault="004B2DA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134" w:type="dxa"/>
            <w:tcBorders>
              <w:top w:val="single" w:sz="4" w:space="0" w:color="auto"/>
              <w:left w:val="single" w:sz="4" w:space="0" w:color="auto"/>
              <w:bottom w:val="single" w:sz="4" w:space="0" w:color="auto"/>
              <w:right w:val="single" w:sz="4" w:space="0" w:color="auto"/>
            </w:tcBorders>
          </w:tcPr>
          <w:p w:rsidR="004B2DA1" w:rsidRDefault="004B2DA1">
            <w:pPr>
              <w:jc w:val="center"/>
            </w:pPr>
          </w:p>
        </w:tc>
      </w:tr>
      <w:tr w:rsidR="004B2DA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4B2DA1" w:rsidRDefault="004B2DA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B2DA1" w:rsidRDefault="004B2DA1">
            <w:pPr>
              <w:jc w:val="center"/>
            </w:pPr>
          </w:p>
        </w:tc>
        <w:tc>
          <w:tcPr>
            <w:tcW w:w="1134" w:type="dxa"/>
            <w:tcBorders>
              <w:top w:val="single" w:sz="4" w:space="0" w:color="auto"/>
              <w:left w:val="single" w:sz="4" w:space="0" w:color="auto"/>
              <w:bottom w:val="single" w:sz="4" w:space="0" w:color="auto"/>
              <w:right w:val="single" w:sz="4" w:space="0" w:color="auto"/>
            </w:tcBorders>
          </w:tcPr>
          <w:p w:rsidR="004B2DA1" w:rsidRDefault="004B2DA1">
            <w:pPr>
              <w:jc w:val="center"/>
            </w:pPr>
          </w:p>
        </w:tc>
      </w:tr>
      <w:tr w:rsidR="004B2DA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B2DA1" w:rsidRDefault="002A563F">
            <w:r>
              <w:t>ИТОГО:</w:t>
            </w:r>
          </w:p>
        </w:tc>
        <w:tc>
          <w:tcPr>
            <w:tcW w:w="1418" w:type="dxa"/>
            <w:tcBorders>
              <w:top w:val="single" w:sz="4" w:space="0" w:color="auto"/>
              <w:left w:val="single" w:sz="4" w:space="0" w:color="auto"/>
              <w:bottom w:val="single" w:sz="4" w:space="0" w:color="auto"/>
              <w:right w:val="single" w:sz="4" w:space="0" w:color="auto"/>
            </w:tcBorders>
          </w:tcPr>
          <w:p w:rsidR="004B2DA1" w:rsidRDefault="004B2DA1">
            <w:pPr>
              <w:jc w:val="center"/>
            </w:pPr>
          </w:p>
        </w:tc>
        <w:tc>
          <w:tcPr>
            <w:tcW w:w="1134" w:type="dxa"/>
            <w:tcBorders>
              <w:top w:val="single" w:sz="4" w:space="0" w:color="auto"/>
              <w:left w:val="single" w:sz="4" w:space="0" w:color="auto"/>
              <w:bottom w:val="single" w:sz="4" w:space="0" w:color="auto"/>
              <w:right w:val="single" w:sz="4" w:space="0" w:color="auto"/>
            </w:tcBorders>
          </w:tcPr>
          <w:p w:rsidR="004B2DA1" w:rsidRDefault="004B2DA1">
            <w:pPr>
              <w:jc w:val="center"/>
            </w:pPr>
          </w:p>
        </w:tc>
      </w:tr>
    </w:tbl>
    <w:p w:rsidR="004B2DA1" w:rsidRDefault="002A563F">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4B2DA1" w:rsidRDefault="002A563F">
      <w:pPr>
        <w:rPr>
          <w:sz w:val="28"/>
        </w:rPr>
      </w:pPr>
      <w:r>
        <w:rPr>
          <w:sz w:val="28"/>
        </w:rPr>
        <w:t>Данное предложение действительно до «___» __________ 20___ года.</w:t>
      </w:r>
    </w:p>
    <w:p w:rsidR="004B2DA1" w:rsidRDefault="002A563F">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4B2DA1" w:rsidRDefault="002A563F">
      <w:pPr>
        <w:jc w:val="both"/>
        <w:rPr>
          <w:bCs/>
          <w:sz w:val="28"/>
          <w:szCs w:val="28"/>
        </w:rPr>
      </w:pPr>
      <w:r>
        <w:rPr>
          <w:bCs/>
          <w:sz w:val="28"/>
          <w:szCs w:val="28"/>
        </w:rPr>
        <w:t>Начало поставки товара ___________________;</w:t>
      </w:r>
    </w:p>
    <w:p w:rsidR="004B2DA1" w:rsidRDefault="002A563F">
      <w:pPr>
        <w:jc w:val="both"/>
        <w:rPr>
          <w:bCs/>
          <w:sz w:val="28"/>
          <w:szCs w:val="28"/>
        </w:rPr>
      </w:pPr>
      <w:r>
        <w:rPr>
          <w:bCs/>
          <w:sz w:val="28"/>
          <w:szCs w:val="28"/>
        </w:rPr>
        <w:lastRenderedPageBreak/>
        <w:t>Окончание поставки товара ________________.</w:t>
      </w:r>
    </w:p>
    <w:p w:rsidR="004B2DA1" w:rsidRDefault="002A563F">
      <w:pPr>
        <w:jc w:val="both"/>
        <w:rPr>
          <w:sz w:val="28"/>
          <w:szCs w:val="28"/>
        </w:rPr>
      </w:pPr>
      <w:r>
        <w:rPr>
          <w:bCs/>
          <w:sz w:val="28"/>
          <w:szCs w:val="28"/>
        </w:rPr>
        <w:t>Сроки и услови</w:t>
      </w:r>
      <w:r>
        <w:rPr>
          <w:sz w:val="28"/>
          <w:szCs w:val="28"/>
        </w:rPr>
        <w:t>я оплаты: ___________________________.</w:t>
      </w:r>
    </w:p>
    <w:p w:rsidR="004B2DA1" w:rsidRDefault="002A563F">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w:t>
      </w:r>
      <w:r w:rsidRPr="00765179">
        <w:rPr>
          <w:rFonts w:ascii="Times New Roman" w:hAnsi="Times New Roman" w:cs="Times New Roman"/>
          <w:b/>
          <w:i/>
          <w:sz w:val="20"/>
          <w:szCs w:val="20"/>
        </w:rPr>
        <w:t> </w:t>
      </w:r>
      <w:r w:rsidR="00765179" w:rsidRPr="00765179">
        <w:rPr>
          <w:b/>
          <w:i/>
          <w:sz w:val="20"/>
          <w:szCs w:val="20"/>
        </w:rPr>
        <w:t>3</w:t>
      </w:r>
      <w:r>
        <w:rPr>
          <w:rFonts w:ascii="Times New Roman" w:hAnsi="Times New Roman" w:cs="Times New Roman"/>
          <w:b/>
          <w:i/>
          <w:sz w:val="24"/>
          <w:szCs w:val="24"/>
        </w:rPr>
        <w:t xml:space="preserve"> раздела </w:t>
      </w:r>
      <w:fldSimple w:instr=" REF _Ref317249938 \r \h  \* MERGEFORMAT ">
        <w:r w:rsidR="00473665" w:rsidRPr="00473665">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4B2DA1" w:rsidRDefault="002A563F">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B2DA1" w:rsidRDefault="002A563F">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4B2DA1" w:rsidRDefault="002A563F">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B2DA1" w:rsidRDefault="002A563F">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B2DA1" w:rsidRDefault="002A563F">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B2DA1" w:rsidRDefault="002A563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B2DA1" w:rsidRDefault="002A563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4B2DA1" w:rsidRDefault="002A563F">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4B2DA1" w:rsidRDefault="002A563F">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B2DA1" w:rsidRDefault="002A563F" w:rsidP="002A563F">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4B2DA1" w:rsidRDefault="002A563F" w:rsidP="002A563F">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4B2DA1" w:rsidRDefault="002A563F" w:rsidP="002A563F">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4B2DA1" w:rsidRDefault="002A563F" w:rsidP="002A563F">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B2DA1" w:rsidRDefault="002A563F" w:rsidP="002A563F">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B2DA1" w:rsidRDefault="002A563F" w:rsidP="002A563F">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4B2DA1" w:rsidRDefault="002A563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B2DA1" w:rsidRDefault="002A563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73665" w:rsidRPr="00473665">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473665" w:rsidRPr="00473665">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4B2DA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c"/>
              <w:jc w:val="center"/>
              <w:rPr>
                <w:rFonts w:ascii="Times New Roman" w:hAnsi="Times New Roman" w:cs="Times New Roman"/>
                <w:szCs w:val="24"/>
              </w:rPr>
            </w:pPr>
            <w:r>
              <w:rPr>
                <w:rFonts w:ascii="Times New Roman" w:hAnsi="Times New Roman" w:cs="Times New Roman"/>
                <w:szCs w:val="24"/>
              </w:rPr>
              <w:t>№</w:t>
            </w:r>
          </w:p>
          <w:p w:rsidR="004B2DA1" w:rsidRDefault="002A563F">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c"/>
              <w:jc w:val="center"/>
              <w:rPr>
                <w:rFonts w:ascii="Times New Roman" w:hAnsi="Times New Roman" w:cs="Times New Roman"/>
                <w:szCs w:val="24"/>
              </w:rPr>
            </w:pPr>
            <w:r>
              <w:rPr>
                <w:rFonts w:ascii="Times New Roman" w:hAnsi="Times New Roman" w:cs="Times New Roman"/>
                <w:szCs w:val="24"/>
              </w:rPr>
              <w:t>Число</w:t>
            </w:r>
          </w:p>
          <w:p w:rsidR="004B2DA1" w:rsidRDefault="002A563F">
            <w:pPr>
              <w:pStyle w:val="afc"/>
              <w:jc w:val="center"/>
              <w:rPr>
                <w:rFonts w:ascii="Times New Roman" w:hAnsi="Times New Roman" w:cs="Times New Roman"/>
                <w:szCs w:val="24"/>
              </w:rPr>
            </w:pPr>
            <w:r>
              <w:rPr>
                <w:rFonts w:ascii="Times New Roman" w:hAnsi="Times New Roman" w:cs="Times New Roman"/>
                <w:szCs w:val="24"/>
              </w:rPr>
              <w:t>страниц</w:t>
            </w:r>
          </w:p>
        </w:tc>
      </w:tr>
      <w:tr w:rsidR="004B2DA1">
        <w:tc>
          <w:tcPr>
            <w:tcW w:w="1107" w:type="dxa"/>
            <w:tcBorders>
              <w:top w:val="single" w:sz="4" w:space="0" w:color="auto"/>
              <w:left w:val="single" w:sz="4" w:space="0" w:color="auto"/>
              <w:bottom w:val="single" w:sz="4" w:space="0" w:color="auto"/>
              <w:right w:val="single" w:sz="4" w:space="0" w:color="auto"/>
            </w:tcBorders>
            <w:vAlign w:val="center"/>
          </w:tcPr>
          <w:p w:rsidR="004B2DA1" w:rsidRDefault="004B2DA1" w:rsidP="002A563F">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B2DA1" w:rsidRDefault="002A563F">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i/>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tcPr>
          <w:p w:rsidR="004B2DA1" w:rsidRDefault="004B2DA1" w:rsidP="002A563F">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B2DA1" w:rsidRDefault="002A563F">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i/>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tcPr>
          <w:p w:rsidR="004B2DA1" w:rsidRDefault="004B2DA1" w:rsidP="002A563F">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B2DA1" w:rsidRDefault="002A563F">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tcPr>
          <w:p w:rsidR="004B2DA1" w:rsidRDefault="004B2DA1" w:rsidP="002A563F">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B2DA1" w:rsidRDefault="002A563F">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hideMark/>
          </w:tcPr>
          <w:p w:rsidR="004B2DA1" w:rsidRDefault="002A563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B2DA1" w:rsidRDefault="004B2DA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hideMark/>
          </w:tcPr>
          <w:p w:rsidR="004B2DA1" w:rsidRDefault="002A563F">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4B2DA1" w:rsidRDefault="004B2DA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tcPr>
          <w:p w:rsidR="004B2DA1" w:rsidRDefault="004B2DA1">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B2DA1" w:rsidRDefault="004B2DA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rPr>
                <w:rFonts w:ascii="Times New Roman" w:hAnsi="Times New Roman" w:cs="Times New Roman"/>
                <w:szCs w:val="24"/>
              </w:rPr>
            </w:pPr>
          </w:p>
        </w:tc>
      </w:tr>
      <w:tr w:rsidR="004B2DA1">
        <w:tc>
          <w:tcPr>
            <w:tcW w:w="1107" w:type="dxa"/>
            <w:tcBorders>
              <w:top w:val="single" w:sz="4" w:space="0" w:color="auto"/>
              <w:left w:val="single" w:sz="4" w:space="0" w:color="auto"/>
              <w:bottom w:val="single" w:sz="4" w:space="0" w:color="auto"/>
              <w:right w:val="single" w:sz="4" w:space="0" w:color="auto"/>
            </w:tcBorders>
            <w:vAlign w:val="center"/>
            <w:hideMark/>
          </w:tcPr>
          <w:p w:rsidR="004B2DA1" w:rsidRDefault="002A563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B2DA1" w:rsidRDefault="004B2DA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B2DA1" w:rsidRDefault="004B2DA1">
            <w:pPr>
              <w:pStyle w:val="afc"/>
              <w:spacing w:before="40" w:after="40"/>
              <w:rPr>
                <w:rFonts w:ascii="Times New Roman" w:hAnsi="Times New Roman" w:cs="Times New Roman"/>
                <w:szCs w:val="24"/>
              </w:rPr>
            </w:pPr>
          </w:p>
        </w:tc>
      </w:tr>
    </w:tbl>
    <w:p w:rsidR="004B2DA1" w:rsidRDefault="004B2DA1">
      <w:pPr>
        <w:pStyle w:val="afa"/>
        <w:tabs>
          <w:tab w:val="left" w:pos="709"/>
        </w:tabs>
        <w:autoSpaceDE w:val="0"/>
        <w:autoSpaceDN w:val="0"/>
        <w:spacing w:line="240" w:lineRule="auto"/>
        <w:ind w:firstLine="0"/>
        <w:rPr>
          <w:sz w:val="28"/>
          <w:szCs w:val="28"/>
        </w:rPr>
      </w:pPr>
    </w:p>
    <w:p w:rsidR="004B2DA1" w:rsidRDefault="002A563F">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B2DA1" w:rsidRDefault="002A56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B2DA1" w:rsidRDefault="002A563F">
      <w:pPr>
        <w:pStyle w:val="Times12"/>
        <w:ind w:firstLine="709"/>
        <w:rPr>
          <w:bCs w:val="0"/>
          <w:sz w:val="28"/>
        </w:rPr>
      </w:pPr>
      <w:r>
        <w:rPr>
          <w:bCs w:val="0"/>
          <w:sz w:val="28"/>
        </w:rPr>
        <w:t>М.П.</w:t>
      </w:r>
    </w:p>
    <w:p w:rsidR="004B2DA1" w:rsidRDefault="004B2DA1">
      <w:pPr>
        <w:pStyle w:val="af9"/>
        <w:spacing w:before="0" w:after="0" w:line="240" w:lineRule="auto"/>
        <w:rPr>
          <w:rFonts w:ascii="Times New Roman" w:hAnsi="Times New Roman" w:cs="Times New Roman"/>
          <w:b/>
          <w:bCs/>
          <w:sz w:val="22"/>
          <w:szCs w:val="23"/>
        </w:rPr>
      </w:pPr>
    </w:p>
    <w:p w:rsidR="004B2DA1" w:rsidRDefault="002A563F">
      <w:pPr>
        <w:pStyle w:val="Times12"/>
        <w:tabs>
          <w:tab w:val="left" w:pos="709"/>
        </w:tabs>
        <w:ind w:firstLine="709"/>
        <w:rPr>
          <w:bCs w:val="0"/>
          <w:szCs w:val="24"/>
        </w:rPr>
      </w:pPr>
      <w:r>
        <w:rPr>
          <w:bCs w:val="0"/>
          <w:szCs w:val="24"/>
        </w:rPr>
        <w:t>ИНСТРУКЦИИ ПО ЗАПОЛНЕНИЮ</w:t>
      </w:r>
    </w:p>
    <w:p w:rsidR="004B2DA1" w:rsidRDefault="002A563F" w:rsidP="002A563F">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B2DA1" w:rsidRDefault="002A563F" w:rsidP="002A563F">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4B2DA1" w:rsidRDefault="002A563F" w:rsidP="002A563F">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B2DA1" w:rsidRDefault="002A563F" w:rsidP="002A563F">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4B2DA1" w:rsidRDefault="002A563F" w:rsidP="002A563F">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73665" w:rsidRPr="00473665">
          <w:rPr>
            <w:szCs w:val="24"/>
          </w:rPr>
          <w:t>14</w:t>
        </w:r>
      </w:fldSimple>
      <w:r>
        <w:rPr>
          <w:szCs w:val="24"/>
        </w:rPr>
        <w:t xml:space="preserve"> раздела </w:t>
      </w:r>
      <w:fldSimple w:instr=" REF _Ref317257897 \r \h  \* MERGEFORMAT ">
        <w:r w:rsidR="00473665" w:rsidRPr="00473665">
          <w:rPr>
            <w:szCs w:val="24"/>
          </w:rPr>
          <w:t>4</w:t>
        </w:r>
      </w:fldSimple>
      <w:r>
        <w:rPr>
          <w:szCs w:val="24"/>
        </w:rPr>
        <w:t xml:space="preserve"> «Информационная карта запроса цен».</w:t>
      </w:r>
    </w:p>
    <w:p w:rsidR="004B2DA1" w:rsidRDefault="002A563F" w:rsidP="002A563F">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73665" w:rsidRPr="00473665">
          <w:rPr>
            <w:szCs w:val="24"/>
          </w:rPr>
          <w:t>3.5</w:t>
        </w:r>
      </w:fldSimple>
      <w:r>
        <w:rPr>
          <w:szCs w:val="24"/>
        </w:rPr>
        <w:t xml:space="preserve">, </w:t>
      </w:r>
      <w:fldSimple w:instr=" REF _Ref317252433 \r \h  \* MERGEFORMAT ">
        <w:r w:rsidR="00473665" w:rsidRPr="00473665">
          <w:rPr>
            <w:szCs w:val="24"/>
          </w:rPr>
          <w:t>3.6</w:t>
        </w:r>
      </w:fldSimple>
      <w:r>
        <w:rPr>
          <w:szCs w:val="24"/>
        </w:rPr>
        <w:t>.</w:t>
      </w:r>
    </w:p>
    <w:p w:rsidR="004B2DA1" w:rsidRDefault="004B2DA1">
      <w:pPr>
        <w:pStyle w:val="Times12"/>
        <w:tabs>
          <w:tab w:val="left" w:pos="1134"/>
        </w:tabs>
        <w:ind w:firstLine="0"/>
        <w:rPr>
          <w:szCs w:val="24"/>
        </w:rPr>
      </w:pPr>
    </w:p>
    <w:p w:rsidR="004B2DA1" w:rsidRDefault="004B2DA1">
      <w:pPr>
        <w:rPr>
          <w:bCs/>
        </w:rPr>
        <w:sectPr w:rsidR="004B2DA1">
          <w:pgSz w:w="11907" w:h="16840"/>
          <w:pgMar w:top="1134" w:right="567" w:bottom="1134" w:left="1418" w:header="567" w:footer="567" w:gutter="0"/>
          <w:cols w:space="720"/>
        </w:sectPr>
      </w:pPr>
    </w:p>
    <w:p w:rsidR="004B2DA1" w:rsidRDefault="002A563F">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4B2DA1" w:rsidRDefault="002A563F">
      <w:pPr>
        <w:pStyle w:val="Times12"/>
        <w:ind w:left="5103" w:firstLine="0"/>
        <w:jc w:val="left"/>
        <w:rPr>
          <w:iCs/>
          <w:szCs w:val="24"/>
        </w:rPr>
      </w:pPr>
      <w:r>
        <w:rPr>
          <w:iCs/>
          <w:szCs w:val="24"/>
        </w:rPr>
        <w:t>Приложение к заявке на участие в запросе цен</w:t>
      </w:r>
    </w:p>
    <w:p w:rsidR="004B2DA1" w:rsidRDefault="002A563F">
      <w:pPr>
        <w:pStyle w:val="Times12"/>
        <w:ind w:left="5103" w:firstLine="0"/>
        <w:jc w:val="left"/>
        <w:rPr>
          <w:szCs w:val="24"/>
        </w:rPr>
      </w:pPr>
      <w:r>
        <w:rPr>
          <w:iCs/>
          <w:szCs w:val="24"/>
        </w:rPr>
        <w:t>от «___» __________ 20___ г. № ______</w:t>
      </w:r>
    </w:p>
    <w:p w:rsidR="004B2DA1" w:rsidRDefault="004B2DA1">
      <w:pPr>
        <w:jc w:val="right"/>
        <w:rPr>
          <w:b/>
          <w:sz w:val="22"/>
          <w:szCs w:val="22"/>
        </w:rPr>
      </w:pPr>
    </w:p>
    <w:p w:rsidR="004B2DA1" w:rsidRDefault="002A563F">
      <w:pPr>
        <w:jc w:val="center"/>
        <w:rPr>
          <w:sz w:val="28"/>
          <w:szCs w:val="28"/>
        </w:rPr>
      </w:pPr>
      <w:r>
        <w:rPr>
          <w:sz w:val="28"/>
          <w:szCs w:val="28"/>
        </w:rPr>
        <w:t xml:space="preserve">Открытый запрос цен в электронной форме на право заключения договора на </w:t>
      </w:r>
      <w:r w:rsidR="00765179">
        <w:rPr>
          <w:sz w:val="28"/>
          <w:szCs w:val="28"/>
        </w:rPr>
        <w:t>«Поставку</w:t>
      </w:r>
      <w:r>
        <w:rPr>
          <w:sz w:val="28"/>
          <w:szCs w:val="28"/>
        </w:rPr>
        <w:t xml:space="preserve"> узлов: Титан 750М (660V)</w:t>
      </w:r>
      <w:r w:rsidR="00765179">
        <w:rPr>
          <w:sz w:val="28"/>
          <w:szCs w:val="28"/>
        </w:rPr>
        <w:t>»</w:t>
      </w:r>
    </w:p>
    <w:p w:rsidR="004B2DA1" w:rsidRDefault="004B2DA1">
      <w:pPr>
        <w:jc w:val="right"/>
        <w:rPr>
          <w:b/>
          <w:sz w:val="22"/>
          <w:szCs w:val="22"/>
        </w:rPr>
      </w:pPr>
    </w:p>
    <w:p w:rsidR="004B2DA1" w:rsidRDefault="002A563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42377547"/>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4B2DA1" w:rsidRDefault="004B2DA1">
      <w:pPr>
        <w:jc w:val="right"/>
        <w:rPr>
          <w:b/>
          <w:i/>
          <w:iCs/>
        </w:rPr>
      </w:pPr>
    </w:p>
    <w:p w:rsidR="004B2DA1" w:rsidRDefault="002A563F">
      <w:pPr>
        <w:pStyle w:val="Times12"/>
        <w:ind w:firstLine="0"/>
        <w:rPr>
          <w:sz w:val="28"/>
          <w:szCs w:val="28"/>
        </w:rPr>
      </w:pPr>
      <w:r>
        <w:rPr>
          <w:sz w:val="28"/>
          <w:szCs w:val="28"/>
        </w:rPr>
        <w:t xml:space="preserve">Участник запроса цен: ________________________________ </w:t>
      </w:r>
    </w:p>
    <w:p w:rsidR="004B2DA1" w:rsidRDefault="002A563F">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2DA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4B2DA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pStyle w:val="af3"/>
              <w:widowControl w:val="0"/>
              <w:spacing w:before="0" w:after="0"/>
              <w:jc w:val="center"/>
              <w:rPr>
                <w:szCs w:val="24"/>
              </w:rP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r w:rsidR="004B2DA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2DA1" w:rsidRDefault="004B2DA1" w:rsidP="002A56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2DA1" w:rsidRDefault="002A563F">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B2DA1" w:rsidRDefault="004B2DA1">
            <w:pPr>
              <w:widowControl w:val="0"/>
              <w:jc w:val="center"/>
            </w:pPr>
          </w:p>
        </w:tc>
      </w:tr>
    </w:tbl>
    <w:p w:rsidR="004B2DA1" w:rsidRDefault="004B2DA1">
      <w:pPr>
        <w:pStyle w:val="afa"/>
        <w:tabs>
          <w:tab w:val="left" w:pos="709"/>
        </w:tabs>
        <w:autoSpaceDE w:val="0"/>
        <w:autoSpaceDN w:val="0"/>
        <w:spacing w:line="240" w:lineRule="auto"/>
        <w:ind w:firstLine="0"/>
        <w:rPr>
          <w:sz w:val="28"/>
          <w:szCs w:val="28"/>
        </w:rPr>
      </w:pPr>
    </w:p>
    <w:p w:rsidR="004B2DA1" w:rsidRDefault="002A563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B2DA1" w:rsidRDefault="002A56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B2DA1" w:rsidRDefault="002A563F">
      <w:pPr>
        <w:pStyle w:val="Times12"/>
        <w:ind w:firstLine="709"/>
        <w:rPr>
          <w:bCs w:val="0"/>
          <w:sz w:val="28"/>
        </w:rPr>
      </w:pPr>
      <w:r>
        <w:rPr>
          <w:bCs w:val="0"/>
          <w:sz w:val="28"/>
        </w:rPr>
        <w:t>М.П.</w:t>
      </w:r>
    </w:p>
    <w:p w:rsidR="004B2DA1" w:rsidRDefault="004B2DA1">
      <w:pPr>
        <w:jc w:val="center"/>
        <w:rPr>
          <w:b/>
        </w:rPr>
      </w:pPr>
      <w:bookmarkStart w:id="195" w:name="_Toc98251773"/>
    </w:p>
    <w:p w:rsidR="004B2DA1" w:rsidRDefault="002A563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4B2DA1" w:rsidRDefault="002A563F" w:rsidP="002A563F">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B2DA1" w:rsidRDefault="002A563F" w:rsidP="002A563F">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4B2DA1" w:rsidRDefault="002A563F" w:rsidP="002A563F">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B2DA1" w:rsidRDefault="002A563F" w:rsidP="002A563F">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B2DA1" w:rsidRDefault="002A563F" w:rsidP="002A563F">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B2DA1" w:rsidRDefault="004B2DA1">
      <w:pPr>
        <w:pStyle w:val="Times12"/>
        <w:tabs>
          <w:tab w:val="left" w:pos="1134"/>
        </w:tabs>
        <w:ind w:left="709" w:firstLine="0"/>
        <w:rPr>
          <w:szCs w:val="24"/>
        </w:rPr>
      </w:pPr>
    </w:p>
    <w:p w:rsidR="004B2DA1" w:rsidRDefault="004B2DA1">
      <w:pPr>
        <w:rPr>
          <w:bCs/>
          <w:sz w:val="20"/>
          <w:szCs w:val="20"/>
        </w:rPr>
        <w:sectPr w:rsidR="004B2DA1">
          <w:pgSz w:w="11907" w:h="16840"/>
          <w:pgMar w:top="1134" w:right="567" w:bottom="1134" w:left="1418" w:header="567" w:footer="567" w:gutter="0"/>
          <w:cols w:space="720"/>
        </w:sectPr>
      </w:pPr>
    </w:p>
    <w:p w:rsidR="004B2DA1" w:rsidRDefault="004B2DA1">
      <w:pPr>
        <w:pStyle w:val="Times12"/>
        <w:ind w:left="600" w:firstLine="0"/>
        <w:rPr>
          <w:sz w:val="20"/>
          <w:szCs w:val="20"/>
        </w:rPr>
      </w:pPr>
    </w:p>
    <w:p w:rsidR="004B2DA1" w:rsidRDefault="002A563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4B2DA1" w:rsidRDefault="002A563F">
      <w:pPr>
        <w:pStyle w:val="Times12"/>
        <w:ind w:firstLine="0"/>
        <w:rPr>
          <w:sz w:val="28"/>
          <w:szCs w:val="28"/>
        </w:rPr>
      </w:pPr>
      <w:r>
        <w:rPr>
          <w:sz w:val="28"/>
          <w:szCs w:val="28"/>
        </w:rPr>
        <w:t xml:space="preserve">Участник запроса цен: ________________________________________________________ </w:t>
      </w:r>
    </w:p>
    <w:p w:rsidR="004B2DA1" w:rsidRDefault="002A563F">
      <w:pPr>
        <w:rPr>
          <w:sz w:val="20"/>
          <w:szCs w:val="20"/>
        </w:rPr>
      </w:pPr>
      <w:r>
        <w:t xml:space="preserve">                                                                                </w:t>
      </w:r>
      <w:r>
        <w:rPr>
          <w:sz w:val="20"/>
          <w:szCs w:val="20"/>
        </w:rPr>
        <w:t>наименование организации участника запроса цен</w:t>
      </w:r>
    </w:p>
    <w:p w:rsidR="004B2DA1" w:rsidRDefault="004B2DA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B2DA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B2DA1" w:rsidRDefault="002A563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Информация о подтверждающих документах (наименование, реквизиты и т.д.)</w:t>
            </w:r>
          </w:p>
        </w:tc>
      </w:tr>
      <w:tr w:rsidR="004B2DA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B2DA1" w:rsidRDefault="004B2DA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B2DA1" w:rsidRDefault="004B2DA1">
            <w:pPr>
              <w:rPr>
                <w:sz w:val="20"/>
                <w:szCs w:val="20"/>
              </w:rPr>
            </w:pPr>
          </w:p>
        </w:tc>
      </w:tr>
      <w:tr w:rsidR="004B2DA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Cs/>
                <w:sz w:val="20"/>
                <w:szCs w:val="20"/>
              </w:rPr>
            </w:pPr>
            <w:r>
              <w:rPr>
                <w:iCs/>
                <w:sz w:val="20"/>
                <w:szCs w:val="20"/>
              </w:rPr>
              <w:t>15</w:t>
            </w:r>
          </w:p>
        </w:tc>
      </w:tr>
      <w:tr w:rsidR="004B2DA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Cs/>
                <w:sz w:val="20"/>
                <w:szCs w:val="20"/>
              </w:rPr>
              <w:t> </w:t>
            </w:r>
          </w:p>
        </w:tc>
      </w:tr>
      <w:tr w:rsidR="004B2DA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bl>
    <w:p w:rsidR="004B2DA1" w:rsidRDefault="004B2DA1">
      <w:pPr>
        <w:pStyle w:val="afa"/>
        <w:tabs>
          <w:tab w:val="left" w:pos="709"/>
        </w:tabs>
        <w:autoSpaceDE w:val="0"/>
        <w:autoSpaceDN w:val="0"/>
        <w:spacing w:line="240" w:lineRule="auto"/>
        <w:ind w:firstLine="0"/>
        <w:rPr>
          <w:sz w:val="28"/>
          <w:szCs w:val="28"/>
        </w:rPr>
      </w:pPr>
    </w:p>
    <w:p w:rsidR="004B2DA1" w:rsidRDefault="002A563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B2DA1" w:rsidRDefault="004B2DA1">
      <w:pPr>
        <w:pStyle w:val="afa"/>
        <w:tabs>
          <w:tab w:val="left" w:pos="709"/>
        </w:tabs>
        <w:autoSpaceDE w:val="0"/>
        <w:autoSpaceDN w:val="0"/>
        <w:spacing w:line="240" w:lineRule="auto"/>
        <w:ind w:firstLine="0"/>
        <w:rPr>
          <w:sz w:val="28"/>
          <w:szCs w:val="28"/>
        </w:rPr>
      </w:pPr>
    </w:p>
    <w:p w:rsidR="004B2DA1" w:rsidRDefault="002A563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B2DA1" w:rsidRDefault="002A56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B2DA1" w:rsidRDefault="002A563F">
      <w:pPr>
        <w:pStyle w:val="Times12"/>
        <w:ind w:firstLine="709"/>
        <w:rPr>
          <w:bCs w:val="0"/>
          <w:sz w:val="28"/>
        </w:rPr>
      </w:pPr>
      <w:r>
        <w:rPr>
          <w:bCs w:val="0"/>
          <w:sz w:val="28"/>
        </w:rPr>
        <w:t>М.П.</w:t>
      </w:r>
    </w:p>
    <w:p w:rsidR="004B2DA1" w:rsidRDefault="004B2DA1">
      <w:pPr>
        <w:jc w:val="center"/>
        <w:rPr>
          <w:b/>
        </w:rPr>
      </w:pPr>
    </w:p>
    <w:p w:rsidR="004B2DA1" w:rsidRDefault="002A563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2DA1" w:rsidRDefault="002A563F" w:rsidP="002A563F">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B2DA1" w:rsidRDefault="002A563F">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4B2DA1" w:rsidRDefault="002A563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4B2DA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rPr>
                <w:i/>
                <w:sz w:val="20"/>
                <w:szCs w:val="20"/>
              </w:rPr>
            </w:pPr>
            <w:r>
              <w:rPr>
                <w:i/>
                <w:sz w:val="20"/>
                <w:szCs w:val="20"/>
              </w:rPr>
              <w:t>Информация об участнике запроса цен</w:t>
            </w: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B2DA1" w:rsidRDefault="004B2DA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4B2DA1" w:rsidRDefault="002A563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B2DA1" w:rsidRDefault="002A563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B2DA1" w:rsidRDefault="002A563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B2DA1" w:rsidRDefault="002A563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B2DA1" w:rsidRDefault="002A563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B2DA1" w:rsidRDefault="002A563F">
            <w:pPr>
              <w:ind w:left="-108" w:right="-108"/>
              <w:jc w:val="center"/>
              <w:rPr>
                <w:i/>
                <w:sz w:val="20"/>
                <w:szCs w:val="20"/>
              </w:rPr>
            </w:pPr>
            <w:r>
              <w:rPr>
                <w:i/>
                <w:sz w:val="20"/>
                <w:szCs w:val="20"/>
              </w:rPr>
              <w:t>Серия и номер документа, удостоверяющего личность руководителя</w:t>
            </w: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B2DA1" w:rsidRDefault="002A563F">
            <w:pPr>
              <w:jc w:val="center"/>
              <w:rPr>
                <w:i/>
                <w:iCs/>
                <w:sz w:val="20"/>
                <w:szCs w:val="20"/>
              </w:rPr>
            </w:pPr>
            <w:r>
              <w:rPr>
                <w:i/>
                <w:iCs/>
                <w:sz w:val="20"/>
                <w:szCs w:val="20"/>
              </w:rPr>
              <w:t>7</w:t>
            </w: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
                <w:iCs/>
                <w:sz w:val="20"/>
                <w:szCs w:val="20"/>
              </w:rPr>
              <w:t>5003 143877</w:t>
            </w: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2A563F">
            <w:pPr>
              <w:rPr>
                <w:iCs/>
                <w:sz w:val="20"/>
                <w:szCs w:val="20"/>
              </w:rPr>
            </w:pPr>
            <w:r>
              <w:rPr>
                <w:iCs/>
                <w:sz w:val="20"/>
                <w:szCs w:val="20"/>
              </w:rPr>
              <w:t> </w:t>
            </w: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r>
      <w:tr w:rsidR="004B2DA1" w:rsidTr="004B2DA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r w:rsidR="004B2D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B2DA1" w:rsidRDefault="004B2DA1">
            <w:pPr>
              <w:rPr>
                <w:sz w:val="20"/>
                <w:szCs w:val="20"/>
              </w:rPr>
            </w:pPr>
          </w:p>
        </w:tc>
      </w:tr>
    </w:tbl>
    <w:p w:rsidR="004B2DA1" w:rsidRDefault="004B2DA1">
      <w:pPr>
        <w:pStyle w:val="Times12"/>
        <w:ind w:left="11344" w:firstLine="709"/>
        <w:jc w:val="center"/>
        <w:rPr>
          <w:i/>
          <w:szCs w:val="24"/>
        </w:rPr>
      </w:pPr>
    </w:p>
    <w:p w:rsidR="004B2DA1" w:rsidRDefault="002A563F">
      <w:pPr>
        <w:rPr>
          <w:bCs/>
          <w:i/>
        </w:rPr>
      </w:pPr>
      <w:r>
        <w:rPr>
          <w:i/>
        </w:rPr>
        <w:br w:type="page"/>
      </w:r>
    </w:p>
    <w:p w:rsidR="004B2DA1" w:rsidRDefault="002A563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4B2DA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B2DA1" w:rsidRDefault="002A563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4B2DA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B2DA1" w:rsidRDefault="002A563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B2DA1" w:rsidRDefault="002A563F">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B2DA1" w:rsidRDefault="004B2DA1">
            <w:pPr>
              <w:rPr>
                <w:i/>
                <w:sz w:val="20"/>
                <w:szCs w:val="20"/>
              </w:rPr>
            </w:pP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B2DA1" w:rsidRDefault="002A563F">
            <w:pPr>
              <w:jc w:val="center"/>
              <w:rPr>
                <w:i/>
                <w:iCs/>
                <w:sz w:val="20"/>
                <w:szCs w:val="20"/>
              </w:rPr>
            </w:pPr>
            <w:r>
              <w:rPr>
                <w:i/>
                <w:iCs/>
                <w:sz w:val="20"/>
                <w:szCs w:val="20"/>
              </w:rPr>
              <w:t>15</w:t>
            </w:r>
          </w:p>
        </w:tc>
      </w:tr>
      <w:tr w:rsidR="004B2DA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учредительный договор от 23.01.2008</w:t>
            </w:r>
          </w:p>
        </w:tc>
      </w:tr>
      <w:tr w:rsidR="004B2DA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4B2DA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учредительный договор от 12.03.2004</w:t>
            </w:r>
          </w:p>
        </w:tc>
      </w:tr>
      <w:tr w:rsidR="004B2DA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учредительный договор от 12.03.2004</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iCs/>
                <w:sz w:val="20"/>
                <w:szCs w:val="20"/>
              </w:rPr>
            </w:pPr>
            <w:r>
              <w:rPr>
                <w:i/>
                <w:iCs/>
                <w:sz w:val="20"/>
                <w:szCs w:val="20"/>
              </w:rPr>
              <w:t>учредительный договор от 12.03.2004</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учредительный договор от 23.01.2008</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учредительный договор от 23.01.2006</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учредительный договор от 23.01.2006</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учредительный договор от 23.01.2008</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r>
      <w:tr w:rsidR="004B2DA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B2DA1" w:rsidRDefault="002A563F">
            <w:pPr>
              <w:rPr>
                <w:sz w:val="20"/>
                <w:szCs w:val="20"/>
              </w:rPr>
            </w:pPr>
            <w:r>
              <w:rPr>
                <w:i/>
                <w:iCs/>
                <w:sz w:val="20"/>
                <w:szCs w:val="20"/>
              </w:rPr>
              <w:t> </w:t>
            </w:r>
          </w:p>
        </w:tc>
      </w:tr>
    </w:tbl>
    <w:p w:rsidR="004B2DA1" w:rsidRDefault="004B2DA1">
      <w:pPr>
        <w:rPr>
          <w:bCs/>
        </w:rPr>
      </w:pPr>
    </w:p>
    <w:p w:rsidR="004B2DA1" w:rsidRDefault="004B2DA1">
      <w:pPr>
        <w:rPr>
          <w:bCs/>
        </w:rPr>
        <w:sectPr w:rsidR="004B2DA1">
          <w:pgSz w:w="16840" w:h="11907" w:orient="landscape"/>
          <w:pgMar w:top="1418" w:right="1134" w:bottom="567" w:left="1134" w:header="567" w:footer="567" w:gutter="0"/>
          <w:cols w:space="720"/>
        </w:sectPr>
      </w:pPr>
    </w:p>
    <w:p w:rsidR="004B2DA1" w:rsidRDefault="002A563F" w:rsidP="002A56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0" w:name="_Ref318824453"/>
      <w:bookmarkStart w:id="261" w:name="_Toc342377548"/>
      <w:r>
        <w:rPr>
          <w:rFonts w:eastAsia="Times New Roman"/>
          <w:b/>
          <w:sz w:val="28"/>
          <w:szCs w:val="28"/>
        </w:rPr>
        <w:lastRenderedPageBreak/>
        <w:t>«ПРОЕКТ ДОГОВОРА»</w:t>
      </w:r>
      <w:bookmarkEnd w:id="260"/>
      <w:bookmarkEnd w:id="261"/>
    </w:p>
    <w:p w:rsidR="00765179" w:rsidRDefault="002A563F" w:rsidP="00765179">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00765179" w:rsidRPr="00667A06">
        <w:rPr>
          <w:b/>
          <w:i/>
          <w:iCs/>
          <w:sz w:val="28"/>
          <w:szCs w:val="28"/>
        </w:rPr>
        <w:t>Приложение №1- к документации</w:t>
      </w:r>
      <w:r w:rsidR="00765179" w:rsidRPr="008C6DF7">
        <w:rPr>
          <w:sz w:val="28"/>
          <w:szCs w:val="28"/>
        </w:rPr>
        <w:t xml:space="preserve"> </w:t>
      </w:r>
      <w:r w:rsidR="00765179">
        <w:rPr>
          <w:sz w:val="28"/>
          <w:szCs w:val="28"/>
        </w:rPr>
        <w:t xml:space="preserve">в виде отдельного файла в формате </w:t>
      </w:r>
      <w:r w:rsidR="00765179">
        <w:rPr>
          <w:sz w:val="28"/>
          <w:szCs w:val="28"/>
          <w:lang w:val="en-US"/>
        </w:rPr>
        <w:t>Word</w:t>
      </w:r>
      <w:r w:rsidR="00765179">
        <w:rPr>
          <w:sz w:val="28"/>
          <w:szCs w:val="28"/>
        </w:rPr>
        <w:t>.</w:t>
      </w:r>
    </w:p>
    <w:p w:rsidR="00765179" w:rsidRDefault="00765179" w:rsidP="00765179">
      <w:pPr>
        <w:pStyle w:val="Times12"/>
        <w:overflowPunct/>
        <w:autoSpaceDE/>
        <w:adjustRightInd/>
        <w:spacing w:before="100" w:beforeAutospacing="1" w:after="100" w:afterAutospacing="1"/>
        <w:ind w:firstLine="360"/>
        <w:rPr>
          <w:sz w:val="28"/>
          <w:szCs w:val="28"/>
        </w:rPr>
      </w:pPr>
    </w:p>
    <w:p w:rsidR="00765179" w:rsidRDefault="00765179" w:rsidP="00765179">
      <w:pPr>
        <w:pStyle w:val="Times12"/>
        <w:overflowPunct/>
        <w:autoSpaceDE/>
        <w:adjustRightInd/>
        <w:spacing w:before="100" w:beforeAutospacing="1" w:after="100" w:afterAutospacing="1"/>
        <w:ind w:firstLine="360"/>
        <w:rPr>
          <w:sz w:val="28"/>
          <w:szCs w:val="28"/>
        </w:rPr>
      </w:pPr>
    </w:p>
    <w:p w:rsidR="00765179" w:rsidRDefault="00765179" w:rsidP="00765179">
      <w:pPr>
        <w:pStyle w:val="Times12"/>
        <w:overflowPunct/>
        <w:autoSpaceDE/>
        <w:adjustRightInd/>
        <w:spacing w:before="100" w:beforeAutospacing="1" w:after="100" w:afterAutospacing="1"/>
        <w:ind w:firstLine="360"/>
        <w:rPr>
          <w:sz w:val="28"/>
          <w:szCs w:val="28"/>
        </w:rPr>
      </w:pPr>
    </w:p>
    <w:p w:rsidR="00765179" w:rsidRDefault="00765179" w:rsidP="00765179">
      <w:pPr>
        <w:pStyle w:val="Times12"/>
        <w:overflowPunct/>
        <w:autoSpaceDE/>
        <w:autoSpaceDN/>
        <w:adjustRightInd/>
        <w:spacing w:before="100" w:beforeAutospacing="1" w:after="100" w:afterAutospacing="1"/>
        <w:ind w:left="2836" w:firstLine="709"/>
        <w:rPr>
          <w:b/>
          <w:sz w:val="36"/>
          <w:szCs w:val="36"/>
        </w:rPr>
      </w:pPr>
      <w:r w:rsidRPr="00177D89">
        <w:rPr>
          <w:b/>
          <w:sz w:val="36"/>
          <w:szCs w:val="36"/>
        </w:rPr>
        <w:t>«Спецификация»</w:t>
      </w:r>
    </w:p>
    <w:p w:rsidR="00765179" w:rsidRPr="00B94713" w:rsidRDefault="00765179" w:rsidP="00765179">
      <w:pPr>
        <w:pStyle w:val="Times12"/>
        <w:overflowPunct/>
        <w:autoSpaceDE/>
        <w:autoSpaceDN/>
        <w:adjustRightInd/>
        <w:spacing w:before="100" w:beforeAutospacing="1" w:after="100" w:afterAutospacing="1"/>
        <w:ind w:left="2836" w:firstLine="709"/>
        <w:rPr>
          <w:b/>
          <w:sz w:val="28"/>
          <w:szCs w:val="28"/>
        </w:rPr>
      </w:pPr>
    </w:p>
    <w:p w:rsidR="00765179" w:rsidRDefault="00765179" w:rsidP="00765179">
      <w:pPr>
        <w:pStyle w:val="10"/>
        <w:numPr>
          <w:ilvl w:val="0"/>
          <w:numId w:val="0"/>
        </w:numPr>
        <w:tabs>
          <w:tab w:val="left" w:pos="1134"/>
          <w:tab w:val="left" w:pos="1418"/>
          <w:tab w:val="left" w:pos="1560"/>
          <w:tab w:val="left" w:pos="1843"/>
          <w:tab w:val="left" w:pos="3261"/>
          <w:tab w:val="left" w:pos="3969"/>
          <w:tab w:val="left" w:pos="5670"/>
        </w:tabs>
        <w:ind w:firstLine="426"/>
        <w:jc w:val="left"/>
        <w:rPr>
          <w:sz w:val="28"/>
          <w:szCs w:val="28"/>
        </w:rPr>
      </w:pPr>
      <w:bookmarkStart w:id="262" w:name="_Toc339973455"/>
      <w:bookmarkStart w:id="263" w:name="_Toc342377549"/>
      <w:r w:rsidRPr="008C5A71">
        <w:rPr>
          <w:sz w:val="28"/>
          <w:szCs w:val="28"/>
        </w:rPr>
        <w:t xml:space="preserve">Спецификация приведена в </w:t>
      </w:r>
      <w:r w:rsidRPr="00DE581F">
        <w:rPr>
          <w:b/>
          <w:i/>
          <w:sz w:val="28"/>
          <w:szCs w:val="28"/>
        </w:rPr>
        <w:t>Приложение №1 к проекту договор</w:t>
      </w:r>
      <w:r>
        <w:rPr>
          <w:b/>
          <w:i/>
          <w:sz w:val="28"/>
          <w:szCs w:val="28"/>
        </w:rPr>
        <w:t xml:space="preserve">а - Спецификация </w:t>
      </w:r>
      <w:r>
        <w:rPr>
          <w:sz w:val="28"/>
          <w:szCs w:val="28"/>
        </w:rPr>
        <w:t xml:space="preserve"> в виде отдельного файла в формате </w:t>
      </w:r>
      <w:r>
        <w:rPr>
          <w:sz w:val="28"/>
          <w:szCs w:val="28"/>
          <w:lang w:val="en-US"/>
        </w:rPr>
        <w:t>Excel</w:t>
      </w:r>
      <w:r w:rsidRPr="00AA4AA9">
        <w:rPr>
          <w:sz w:val="28"/>
          <w:szCs w:val="28"/>
        </w:rPr>
        <w:t>.</w:t>
      </w:r>
      <w:bookmarkEnd w:id="262"/>
      <w:bookmarkEnd w:id="263"/>
    </w:p>
    <w:p w:rsidR="004B2DA1" w:rsidRDefault="004B2DA1">
      <w:pPr>
        <w:pStyle w:val="Times12"/>
        <w:overflowPunct/>
        <w:autoSpaceDE/>
        <w:adjustRightInd/>
        <w:spacing w:before="100" w:beforeAutospacing="1" w:after="100" w:afterAutospacing="1"/>
        <w:ind w:firstLine="360"/>
        <w:rPr>
          <w:sz w:val="28"/>
          <w:szCs w:val="28"/>
        </w:rPr>
      </w:pPr>
    </w:p>
    <w:sectPr w:rsidR="004B2DA1" w:rsidSect="004B2DA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29E" w:rsidRDefault="00CE529E">
      <w:r>
        <w:separator/>
      </w:r>
    </w:p>
  </w:endnote>
  <w:endnote w:type="continuationSeparator" w:id="0">
    <w:p w:rsidR="00CE529E" w:rsidRDefault="00CE52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29E" w:rsidRDefault="00423CC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E529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E529E" w:rsidRDefault="00CE529E">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29E" w:rsidRDefault="00CE52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29E" w:rsidRDefault="00CE529E">
      <w:r>
        <w:separator/>
      </w:r>
    </w:p>
  </w:footnote>
  <w:footnote w:type="continuationSeparator" w:id="0">
    <w:p w:rsidR="00CE529E" w:rsidRDefault="00CE52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29E" w:rsidRDefault="00423CCE">
    <w:pPr>
      <w:pStyle w:val="ac"/>
      <w:jc w:val="center"/>
      <w:rPr>
        <w:rFonts w:ascii="Times New Roman" w:hAnsi="Times New Roman" w:cs="Times New Roman"/>
        <w:sz w:val="24"/>
      </w:rPr>
    </w:pPr>
    <w:r>
      <w:rPr>
        <w:rFonts w:ascii="Times New Roman" w:hAnsi="Times New Roman" w:cs="Times New Roman"/>
        <w:sz w:val="24"/>
      </w:rPr>
      <w:fldChar w:fldCharType="begin"/>
    </w:r>
    <w:r w:rsidR="00CE52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83213">
      <w:rPr>
        <w:rFonts w:ascii="Times New Roman" w:hAnsi="Times New Roman" w:cs="Times New Roman"/>
        <w:noProof/>
        <w:sz w:val="24"/>
      </w:rPr>
      <w:t>20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8"/>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2A563F"/>
    <w:rsid w:val="002A563F"/>
    <w:rsid w:val="00423CCE"/>
    <w:rsid w:val="00473665"/>
    <w:rsid w:val="004B2DA1"/>
    <w:rsid w:val="00517D05"/>
    <w:rsid w:val="00765179"/>
    <w:rsid w:val="00841C13"/>
    <w:rsid w:val="00983213"/>
    <w:rsid w:val="00B1606F"/>
    <w:rsid w:val="00BC4115"/>
    <w:rsid w:val="00CC6204"/>
    <w:rsid w:val="00CE52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2D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B2DA1"/>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B2DA1"/>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B2DA1"/>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B2DA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B2D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B2DA1"/>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4B2DA1"/>
    <w:rPr>
      <w:color w:val="0000FF"/>
      <w:u w:val="single"/>
    </w:rPr>
  </w:style>
  <w:style w:type="character" w:styleId="a8">
    <w:name w:val="FollowedHyperlink"/>
    <w:uiPriority w:val="99"/>
    <w:semiHidden/>
    <w:unhideWhenUsed/>
    <w:rsid w:val="004B2DA1"/>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B2DA1"/>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B2DA1"/>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B2DA1"/>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4B2DA1"/>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4B2DA1"/>
    <w:rPr>
      <w:rFonts w:ascii="Cambria" w:eastAsiaTheme="minorEastAsia" w:hAnsi="Cambria"/>
      <w:b/>
      <w:bCs/>
      <w:sz w:val="26"/>
      <w:szCs w:val="26"/>
    </w:rPr>
  </w:style>
  <w:style w:type="character" w:customStyle="1" w:styleId="33">
    <w:name w:val="Заголовок 3 Знак"/>
    <w:aliases w:val="H3 Знак"/>
    <w:link w:val="31"/>
    <w:uiPriority w:val="9"/>
    <w:locked/>
    <w:rsid w:val="004B2DA1"/>
    <w:rPr>
      <w:rFonts w:ascii="Cambria" w:eastAsiaTheme="minorEastAsia" w:hAnsi="Cambria" w:hint="default"/>
      <w:b/>
      <w:bCs/>
      <w:sz w:val="26"/>
      <w:szCs w:val="26"/>
    </w:rPr>
  </w:style>
  <w:style w:type="character" w:customStyle="1" w:styleId="41">
    <w:name w:val="Заголовок 4 Знак"/>
    <w:link w:val="4"/>
    <w:locked/>
    <w:rsid w:val="004B2DA1"/>
    <w:rPr>
      <w:rFonts w:eastAsia="Arial Unicode MS"/>
      <w:b/>
      <w:bCs/>
      <w:sz w:val="28"/>
      <w:szCs w:val="28"/>
    </w:rPr>
  </w:style>
  <w:style w:type="character" w:customStyle="1" w:styleId="50">
    <w:name w:val="Заголовок 5 Знак"/>
    <w:link w:val="5"/>
    <w:uiPriority w:val="9"/>
    <w:locked/>
    <w:rsid w:val="004B2DA1"/>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4B2DA1"/>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4B2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B2DA1"/>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4B2DA1"/>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4B2DA1"/>
    <w:pPr>
      <w:contextualSpacing/>
    </w:pPr>
    <w:rPr>
      <w:rFonts w:ascii="Tahoma" w:hAnsi="Tahoma" w:cs="Tahoma"/>
      <w:sz w:val="16"/>
      <w:szCs w:val="16"/>
    </w:rPr>
  </w:style>
  <w:style w:type="character" w:customStyle="1" w:styleId="14">
    <w:name w:val="Текст примечания Знак1"/>
    <w:basedOn w:val="a4"/>
    <w:link w:val="ab"/>
    <w:semiHidden/>
    <w:locked/>
    <w:rsid w:val="004B2DA1"/>
  </w:style>
  <w:style w:type="character" w:customStyle="1" w:styleId="15">
    <w:name w:val="Верхний колонтитул Знак1"/>
    <w:aliases w:val="Heder Знак1,Titul Знак1"/>
    <w:basedOn w:val="a4"/>
    <w:link w:val="ac"/>
    <w:uiPriority w:val="99"/>
    <w:locked/>
    <w:rsid w:val="004B2DA1"/>
    <w:rPr>
      <w:sz w:val="24"/>
      <w:szCs w:val="24"/>
    </w:rPr>
  </w:style>
  <w:style w:type="paragraph" w:styleId="ac">
    <w:name w:val="header"/>
    <w:aliases w:val="Heder,Titul"/>
    <w:basedOn w:val="a3"/>
    <w:link w:val="15"/>
    <w:uiPriority w:val="99"/>
    <w:semiHidden/>
    <w:unhideWhenUsed/>
    <w:qFormat/>
    <w:rsid w:val="004B2DA1"/>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4B2DA1"/>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4B2DA1"/>
    <w:rPr>
      <w:sz w:val="24"/>
      <w:szCs w:val="24"/>
    </w:rPr>
  </w:style>
  <w:style w:type="character" w:customStyle="1" w:styleId="211">
    <w:name w:val="Основной текст с отступом 2 Знак1"/>
    <w:basedOn w:val="a4"/>
    <w:link w:val="23"/>
    <w:uiPriority w:val="99"/>
    <w:semiHidden/>
    <w:locked/>
    <w:rsid w:val="004B2DA1"/>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4B2DA1"/>
    <w:rPr>
      <w:rFonts w:ascii="Tahoma" w:hAnsi="Tahoma" w:cs="Tahoma" w:hint="default"/>
      <w:sz w:val="16"/>
      <w:szCs w:val="16"/>
    </w:rPr>
  </w:style>
  <w:style w:type="paragraph" w:customStyle="1" w:styleId="ConsNormal">
    <w:name w:val="ConsNormal"/>
    <w:uiPriority w:val="34"/>
    <w:qFormat/>
    <w:rsid w:val="004B2DA1"/>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4B2DA1"/>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4B2DA1"/>
    <w:pPr>
      <w:contextualSpacing/>
    </w:pPr>
    <w:rPr>
      <w:sz w:val="24"/>
    </w:rPr>
  </w:style>
  <w:style w:type="paragraph" w:customStyle="1" w:styleId="af0">
    <w:name w:val="Знак"/>
    <w:basedOn w:val="a3"/>
    <w:uiPriority w:val="34"/>
    <w:qFormat/>
    <w:rsid w:val="004B2DA1"/>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4B2DA1"/>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4B2DA1"/>
    <w:pPr>
      <w:keepNext/>
      <w:snapToGrid w:val="0"/>
      <w:contextualSpacing/>
      <w:jc w:val="center"/>
    </w:pPr>
    <w:rPr>
      <w:szCs w:val="20"/>
    </w:rPr>
  </w:style>
  <w:style w:type="paragraph" w:customStyle="1" w:styleId="18">
    <w:name w:val="заголовок 1"/>
    <w:basedOn w:val="a3"/>
    <w:next w:val="a3"/>
    <w:uiPriority w:val="34"/>
    <w:qFormat/>
    <w:rsid w:val="004B2DA1"/>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4B2DA1"/>
    <w:pPr>
      <w:keepNext/>
      <w:contextualSpacing/>
      <w:jc w:val="both"/>
    </w:pPr>
    <w:rPr>
      <w:szCs w:val="20"/>
      <w:lang w:val="en-GB"/>
    </w:rPr>
  </w:style>
  <w:style w:type="paragraph" w:customStyle="1" w:styleId="af2">
    <w:name w:val="Таблица шапка"/>
    <w:basedOn w:val="a3"/>
    <w:uiPriority w:val="34"/>
    <w:qFormat/>
    <w:rsid w:val="004B2DA1"/>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4B2DA1"/>
    <w:pPr>
      <w:snapToGrid w:val="0"/>
      <w:spacing w:before="40" w:after="40"/>
      <w:ind w:left="57" w:right="57"/>
      <w:contextualSpacing/>
    </w:pPr>
    <w:rPr>
      <w:szCs w:val="20"/>
    </w:rPr>
  </w:style>
  <w:style w:type="paragraph" w:customStyle="1" w:styleId="a1">
    <w:name w:val="Пункт"/>
    <w:basedOn w:val="a3"/>
    <w:uiPriority w:val="34"/>
    <w:qFormat/>
    <w:rsid w:val="004B2DA1"/>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4B2DA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4B2DA1"/>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4B2DA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4B2DA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4B2DA1"/>
    <w:pPr>
      <w:numPr>
        <w:numId w:val="7"/>
      </w:numPr>
      <w:contextualSpacing/>
      <w:jc w:val="both"/>
    </w:pPr>
  </w:style>
  <w:style w:type="paragraph" w:styleId="23">
    <w:name w:val="Body Text Indent 2"/>
    <w:basedOn w:val="a3"/>
    <w:link w:val="211"/>
    <w:uiPriority w:val="99"/>
    <w:semiHidden/>
    <w:unhideWhenUsed/>
    <w:rsid w:val="004B2DA1"/>
    <w:pPr>
      <w:spacing w:after="120" w:line="480" w:lineRule="auto"/>
      <w:ind w:left="283"/>
    </w:pPr>
  </w:style>
  <w:style w:type="character" w:customStyle="1" w:styleId="26">
    <w:name w:val="Основной текст с отступом 2 Знак"/>
    <w:link w:val="23"/>
    <w:uiPriority w:val="99"/>
    <w:semiHidden/>
    <w:locked/>
    <w:rsid w:val="004B2DA1"/>
    <w:rPr>
      <w:sz w:val="24"/>
      <w:szCs w:val="24"/>
    </w:rPr>
  </w:style>
  <w:style w:type="paragraph" w:customStyle="1" w:styleId="35">
    <w:name w:val="Стиль3"/>
    <w:basedOn w:val="23"/>
    <w:uiPriority w:val="34"/>
    <w:qFormat/>
    <w:rsid w:val="004B2DA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B2DA1"/>
    <w:pPr>
      <w:spacing w:after="60" w:line="288" w:lineRule="auto"/>
      <w:contextualSpacing/>
      <w:jc w:val="both"/>
    </w:pPr>
    <w:rPr>
      <w:szCs w:val="20"/>
    </w:rPr>
  </w:style>
  <w:style w:type="paragraph" w:customStyle="1" w:styleId="aHeader">
    <w:name w:val="a_Header"/>
    <w:basedOn w:val="a3"/>
    <w:uiPriority w:val="34"/>
    <w:qFormat/>
    <w:rsid w:val="004B2DA1"/>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4B2DA1"/>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4B2DA1"/>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4B2DA1"/>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4B2DA1"/>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4B2DA1"/>
    <w:pPr>
      <w:numPr>
        <w:ilvl w:val="2"/>
        <w:numId w:val="8"/>
      </w:numPr>
      <w:contextualSpacing/>
      <w:jc w:val="both"/>
    </w:pPr>
    <w:rPr>
      <w:sz w:val="28"/>
      <w:szCs w:val="28"/>
    </w:rPr>
  </w:style>
  <w:style w:type="paragraph" w:customStyle="1" w:styleId="ConsNonformat">
    <w:name w:val="ConsNonformat"/>
    <w:uiPriority w:val="34"/>
    <w:qFormat/>
    <w:rsid w:val="004B2DA1"/>
    <w:pPr>
      <w:widowControl w:val="0"/>
      <w:contextualSpacing/>
    </w:pPr>
    <w:rPr>
      <w:rFonts w:ascii="Courier New" w:hAnsi="Courier New"/>
    </w:rPr>
  </w:style>
  <w:style w:type="paragraph" w:customStyle="1" w:styleId="02statia2">
    <w:name w:val="02statia2"/>
    <w:basedOn w:val="a3"/>
    <w:uiPriority w:val="34"/>
    <w:qFormat/>
    <w:rsid w:val="004B2DA1"/>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4B2DA1"/>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4B2DA1"/>
    <w:pPr>
      <w:numPr>
        <w:numId w:val="9"/>
      </w:numPr>
    </w:pPr>
  </w:style>
  <w:style w:type="paragraph" w:customStyle="1" w:styleId="af8">
    <w:name w:val="маркированный"/>
    <w:basedOn w:val="a3"/>
    <w:uiPriority w:val="34"/>
    <w:semiHidden/>
    <w:qFormat/>
    <w:rsid w:val="004B2DA1"/>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B2DA1"/>
    <w:rPr>
      <w:rFonts w:ascii="Arial" w:hAnsi="Arial" w:cs="Arial" w:hint="default"/>
      <w:sz w:val="24"/>
      <w:szCs w:val="24"/>
      <w:lang w:val="ru-RU" w:eastAsia="ru-RU" w:bidi="ar-SA"/>
    </w:rPr>
  </w:style>
  <w:style w:type="paragraph" w:customStyle="1" w:styleId="af9">
    <w:name w:val="Ариал"/>
    <w:basedOn w:val="a3"/>
    <w:link w:val="19"/>
    <w:uiPriority w:val="34"/>
    <w:qFormat/>
    <w:rsid w:val="004B2DA1"/>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4B2DA1"/>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4B2DA1"/>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4B2DA1"/>
    <w:rPr>
      <w:szCs w:val="24"/>
      <w:lang w:val="ru-RU" w:eastAsia="ru-RU" w:bidi="ar-SA"/>
    </w:rPr>
  </w:style>
  <w:style w:type="paragraph" w:customStyle="1" w:styleId="1b">
    <w:name w:val="Обычный1"/>
    <w:link w:val="1a"/>
    <w:uiPriority w:val="34"/>
    <w:qFormat/>
    <w:rsid w:val="004B2DA1"/>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4B2DA1"/>
    <w:rPr>
      <w:rFonts w:ascii="Arial" w:hAnsi="Arial" w:cs="Arial" w:hint="default"/>
      <w:sz w:val="24"/>
      <w:lang w:val="ru-RU" w:eastAsia="ru-RU" w:bidi="ar-SA"/>
    </w:rPr>
  </w:style>
  <w:style w:type="paragraph" w:customStyle="1" w:styleId="afc">
    <w:name w:val="Ариал Таблица"/>
    <w:basedOn w:val="af9"/>
    <w:link w:val="afb"/>
    <w:uiPriority w:val="34"/>
    <w:qFormat/>
    <w:rsid w:val="004B2DA1"/>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4B2DA1"/>
    <w:pPr>
      <w:widowControl w:val="0"/>
      <w:adjustRightInd w:val="0"/>
      <w:spacing w:before="0" w:after="0" w:line="240" w:lineRule="auto"/>
      <w:ind w:firstLine="0"/>
    </w:pPr>
  </w:style>
  <w:style w:type="paragraph" w:customStyle="1" w:styleId="afe">
    <w:name w:val="Стиль начало"/>
    <w:basedOn w:val="a3"/>
    <w:uiPriority w:val="34"/>
    <w:qFormat/>
    <w:rsid w:val="004B2DA1"/>
    <w:pPr>
      <w:spacing w:line="264" w:lineRule="auto"/>
      <w:contextualSpacing/>
    </w:pPr>
    <w:rPr>
      <w:sz w:val="28"/>
      <w:szCs w:val="20"/>
    </w:rPr>
  </w:style>
  <w:style w:type="paragraph" w:customStyle="1" w:styleId="Noeeu14">
    <w:name w:val="Noeeu14"/>
    <w:basedOn w:val="a3"/>
    <w:uiPriority w:val="34"/>
    <w:qFormat/>
    <w:rsid w:val="004B2DA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4B2DA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B2DA1"/>
    <w:rPr>
      <w:sz w:val="28"/>
      <w:szCs w:val="28"/>
    </w:rPr>
  </w:style>
  <w:style w:type="paragraph" w:customStyle="1" w:styleId="40">
    <w:name w:val="Пункт_4"/>
    <w:basedOn w:val="a3"/>
    <w:link w:val="42"/>
    <w:uiPriority w:val="99"/>
    <w:qFormat/>
    <w:rsid w:val="004B2DA1"/>
    <w:pPr>
      <w:numPr>
        <w:ilvl w:val="3"/>
        <w:numId w:val="10"/>
      </w:numPr>
      <w:contextualSpacing/>
      <w:jc w:val="both"/>
    </w:pPr>
    <w:rPr>
      <w:sz w:val="28"/>
      <w:szCs w:val="28"/>
    </w:rPr>
  </w:style>
  <w:style w:type="character" w:customStyle="1" w:styleId="aff">
    <w:name w:val="Примечание Знак"/>
    <w:link w:val="aff0"/>
    <w:locked/>
    <w:rsid w:val="004B2DA1"/>
    <w:rPr>
      <w:spacing w:val="20"/>
      <w:sz w:val="24"/>
      <w:szCs w:val="28"/>
    </w:rPr>
  </w:style>
  <w:style w:type="paragraph" w:customStyle="1" w:styleId="aff0">
    <w:name w:val="Примечание"/>
    <w:basedOn w:val="a3"/>
    <w:link w:val="aff"/>
    <w:uiPriority w:val="34"/>
    <w:qFormat/>
    <w:rsid w:val="004B2DA1"/>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4B2DA1"/>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4B2DA1"/>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4B2DA1"/>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4B2DA1"/>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4B2DA1"/>
    <w:pPr>
      <w:tabs>
        <w:tab w:val="num" w:pos="1701"/>
      </w:tabs>
      <w:spacing w:line="288" w:lineRule="auto"/>
      <w:ind w:firstLine="567"/>
      <w:contextualSpacing/>
      <w:jc w:val="both"/>
    </w:pPr>
    <w:rPr>
      <w:sz w:val="28"/>
    </w:rPr>
  </w:style>
  <w:style w:type="character" w:customStyle="1" w:styleId="Bodytext">
    <w:name w:val="Body text_"/>
    <w:link w:val="Bodytext0"/>
    <w:locked/>
    <w:rsid w:val="004B2DA1"/>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4B2DA1"/>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4B2DA1"/>
    <w:pPr>
      <w:spacing w:before="120" w:after="120"/>
      <w:contextualSpacing/>
    </w:pPr>
    <w:rPr>
      <w:lang w:val="en-US" w:eastAsia="en-US"/>
    </w:rPr>
  </w:style>
  <w:style w:type="paragraph" w:customStyle="1" w:styleId="rvps9">
    <w:name w:val="rvps9"/>
    <w:basedOn w:val="a3"/>
    <w:uiPriority w:val="34"/>
    <w:qFormat/>
    <w:rsid w:val="004B2DA1"/>
    <w:pPr>
      <w:contextualSpacing/>
      <w:jc w:val="both"/>
    </w:pPr>
    <w:rPr>
      <w:lang w:val="en-US" w:eastAsia="en-US"/>
    </w:rPr>
  </w:style>
  <w:style w:type="paragraph" w:customStyle="1" w:styleId="rvps52">
    <w:name w:val="rvps52"/>
    <w:basedOn w:val="a3"/>
    <w:uiPriority w:val="34"/>
    <w:qFormat/>
    <w:rsid w:val="004B2DA1"/>
    <w:pPr>
      <w:ind w:left="210" w:right="150"/>
      <w:contextualSpacing/>
      <w:jc w:val="both"/>
    </w:pPr>
    <w:rPr>
      <w:lang w:val="en-US" w:eastAsia="en-US"/>
    </w:rPr>
  </w:style>
  <w:style w:type="character" w:styleId="aff1">
    <w:name w:val="annotation reference"/>
    <w:semiHidden/>
    <w:unhideWhenUsed/>
    <w:rsid w:val="004B2DA1"/>
    <w:rPr>
      <w:sz w:val="16"/>
      <w:szCs w:val="16"/>
    </w:rPr>
  </w:style>
  <w:style w:type="paragraph" w:styleId="ab">
    <w:name w:val="annotation text"/>
    <w:basedOn w:val="a3"/>
    <w:link w:val="14"/>
    <w:semiHidden/>
    <w:unhideWhenUsed/>
    <w:rsid w:val="004B2DA1"/>
    <w:rPr>
      <w:sz w:val="20"/>
      <w:szCs w:val="20"/>
    </w:rPr>
  </w:style>
  <w:style w:type="character" w:customStyle="1" w:styleId="aff2">
    <w:name w:val="Текст примечания Знак"/>
    <w:basedOn w:val="a4"/>
    <w:link w:val="ab"/>
    <w:semiHidden/>
    <w:locked/>
    <w:rsid w:val="004B2DA1"/>
  </w:style>
  <w:style w:type="paragraph" w:styleId="ae">
    <w:name w:val="footer"/>
    <w:basedOn w:val="a3"/>
    <w:link w:val="16"/>
    <w:uiPriority w:val="99"/>
    <w:semiHidden/>
    <w:unhideWhenUsed/>
    <w:rsid w:val="004B2DA1"/>
    <w:pPr>
      <w:tabs>
        <w:tab w:val="center" w:pos="4677"/>
        <w:tab w:val="right" w:pos="9355"/>
      </w:tabs>
    </w:pPr>
  </w:style>
  <w:style w:type="character" w:customStyle="1" w:styleId="aff3">
    <w:name w:val="Нижний колонтитул Знак"/>
    <w:link w:val="ae"/>
    <w:uiPriority w:val="99"/>
    <w:semiHidden/>
    <w:locked/>
    <w:rsid w:val="004B2DA1"/>
    <w:rPr>
      <w:rFonts w:ascii="Courier New" w:hAnsi="Courier New" w:cs="Courier New" w:hint="default"/>
    </w:rPr>
  </w:style>
  <w:style w:type="paragraph" w:styleId="af">
    <w:name w:val="Document Map"/>
    <w:basedOn w:val="a3"/>
    <w:link w:val="13"/>
    <w:uiPriority w:val="99"/>
    <w:semiHidden/>
    <w:unhideWhenUsed/>
    <w:rsid w:val="004B2DA1"/>
    <w:rPr>
      <w:rFonts w:ascii="Tahoma" w:hAnsi="Tahoma" w:cs="Tahoma"/>
      <w:sz w:val="16"/>
      <w:szCs w:val="16"/>
    </w:rPr>
  </w:style>
  <w:style w:type="character" w:customStyle="1" w:styleId="aff4">
    <w:name w:val="Схема документа Знак"/>
    <w:link w:val="af"/>
    <w:uiPriority w:val="99"/>
    <w:semiHidden/>
    <w:locked/>
    <w:rsid w:val="004B2DA1"/>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4B2DA1"/>
    <w:rPr>
      <w:rFonts w:ascii="Tahoma" w:hAnsi="Tahoma" w:cs="Tahoma" w:hint="default"/>
      <w:sz w:val="16"/>
      <w:szCs w:val="16"/>
    </w:rPr>
  </w:style>
  <w:style w:type="character" w:customStyle="1" w:styleId="29">
    <w:name w:val="Нижний колонтитул Знак2"/>
    <w:basedOn w:val="a4"/>
    <w:uiPriority w:val="99"/>
    <w:semiHidden/>
    <w:locked/>
    <w:rsid w:val="004B2DA1"/>
    <w:rPr>
      <w:sz w:val="24"/>
      <w:szCs w:val="24"/>
    </w:rPr>
  </w:style>
  <w:style w:type="character" w:customStyle="1" w:styleId="2a">
    <w:name w:val="Текст примечания Знак2"/>
    <w:basedOn w:val="a4"/>
    <w:semiHidden/>
    <w:rsid w:val="004B2DA1"/>
  </w:style>
  <w:style w:type="character" w:customStyle="1" w:styleId="aff5">
    <w:name w:val="Тема примечания Знак"/>
    <w:rsid w:val="004B2DA1"/>
    <w:rPr>
      <w:b/>
      <w:bCs/>
    </w:rPr>
  </w:style>
  <w:style w:type="character" w:customStyle="1" w:styleId="aff6">
    <w:name w:val="Текст выноски Знак"/>
    <w:rsid w:val="004B2DA1"/>
    <w:rPr>
      <w:rFonts w:ascii="Tahoma" w:hAnsi="Tahoma" w:cs="Tahoma" w:hint="default"/>
      <w:sz w:val="16"/>
      <w:szCs w:val="16"/>
    </w:rPr>
  </w:style>
  <w:style w:type="character" w:customStyle="1" w:styleId="labelheaderlevel21">
    <w:name w:val="label_header_level_21"/>
    <w:rsid w:val="004B2DA1"/>
    <w:rPr>
      <w:b/>
      <w:bCs/>
      <w:color w:val="0000FF"/>
      <w:sz w:val="20"/>
      <w:szCs w:val="20"/>
    </w:rPr>
  </w:style>
  <w:style w:type="character" w:customStyle="1" w:styleId="aff7">
    <w:name w:val="Основной текст Знак"/>
    <w:rsid w:val="004B2DA1"/>
    <w:rPr>
      <w:sz w:val="24"/>
      <w:szCs w:val="24"/>
    </w:rPr>
  </w:style>
  <w:style w:type="character" w:customStyle="1" w:styleId="aff8">
    <w:name w:val="Текст сноски Знак"/>
    <w:rsid w:val="004B2DA1"/>
    <w:rPr>
      <w:snapToGrid w:val="0"/>
      <w:sz w:val="24"/>
    </w:rPr>
  </w:style>
  <w:style w:type="character" w:customStyle="1" w:styleId="FontStyle15">
    <w:name w:val="Font Style15"/>
    <w:rsid w:val="004B2DA1"/>
    <w:rPr>
      <w:rFonts w:ascii="Times New Roman" w:hAnsi="Times New Roman" w:cs="Times New Roman" w:hint="default"/>
      <w:sz w:val="26"/>
      <w:szCs w:val="26"/>
    </w:rPr>
  </w:style>
  <w:style w:type="character" w:customStyle="1" w:styleId="7">
    <w:name w:val="Заголовок 7 Знак"/>
    <w:rsid w:val="004B2DA1"/>
    <w:rPr>
      <w:sz w:val="24"/>
      <w:szCs w:val="24"/>
    </w:rPr>
  </w:style>
  <w:style w:type="character" w:customStyle="1" w:styleId="8">
    <w:name w:val="Заголовок 8 Знак"/>
    <w:rsid w:val="004B2DA1"/>
    <w:rPr>
      <w:i/>
      <w:iCs/>
      <w:sz w:val="24"/>
      <w:szCs w:val="24"/>
    </w:rPr>
  </w:style>
  <w:style w:type="character" w:customStyle="1" w:styleId="9">
    <w:name w:val="Заголовок 9 Знак"/>
    <w:rsid w:val="004B2DA1"/>
    <w:rPr>
      <w:rFonts w:ascii="Arial" w:hAnsi="Arial" w:cs="Arial" w:hint="default"/>
      <w:sz w:val="22"/>
      <w:szCs w:val="22"/>
    </w:rPr>
  </w:style>
  <w:style w:type="character" w:customStyle="1" w:styleId="aff9">
    <w:name w:val="Текст Знак"/>
    <w:rsid w:val="004B2DA1"/>
    <w:rPr>
      <w:rFonts w:ascii="Courier New" w:hAnsi="Courier New" w:cs="Courier New" w:hint="default"/>
      <w:snapToGrid w:val="0"/>
    </w:rPr>
  </w:style>
  <w:style w:type="character" w:customStyle="1" w:styleId="affa">
    <w:name w:val="комментарий"/>
    <w:rsid w:val="004B2DA1"/>
    <w:rPr>
      <w:b/>
      <w:bCs w:val="0"/>
      <w:i/>
      <w:iCs w:val="0"/>
      <w:shd w:val="clear" w:color="auto" w:fill="FFFF99"/>
    </w:rPr>
  </w:style>
  <w:style w:type="character" w:customStyle="1" w:styleId="affb">
    <w:name w:val="Основной шрифт"/>
    <w:semiHidden/>
    <w:rsid w:val="004B2DA1"/>
  </w:style>
  <w:style w:type="character" w:customStyle="1" w:styleId="affc">
    <w:name w:val="Подпункт Знак"/>
    <w:rsid w:val="004B2DA1"/>
    <w:rPr>
      <w:sz w:val="28"/>
      <w:lang w:val="ru-RU" w:eastAsia="ru-RU" w:bidi="ar-SA"/>
    </w:rPr>
  </w:style>
  <w:style w:type="character" w:customStyle="1" w:styleId="FontStyle11">
    <w:name w:val="Font Style11"/>
    <w:rsid w:val="004B2DA1"/>
    <w:rPr>
      <w:rFonts w:ascii="Times New Roman" w:hAnsi="Times New Roman" w:cs="Times New Roman" w:hint="default"/>
      <w:sz w:val="26"/>
      <w:szCs w:val="26"/>
    </w:rPr>
  </w:style>
  <w:style w:type="character" w:customStyle="1" w:styleId="Sp1">
    <w:name w:val="Sp1 Знак Знак"/>
    <w:rsid w:val="004B2DA1"/>
    <w:rPr>
      <w:b/>
      <w:bCs/>
      <w:kern w:val="24"/>
      <w:sz w:val="24"/>
      <w:szCs w:val="24"/>
      <w:lang w:val="ru-RU" w:eastAsia="ru-RU" w:bidi="ar-SA"/>
    </w:rPr>
  </w:style>
  <w:style w:type="character" w:customStyle="1" w:styleId="FontStyle33">
    <w:name w:val="Font Style33"/>
    <w:rsid w:val="004B2DA1"/>
    <w:rPr>
      <w:rFonts w:ascii="Times New Roman" w:hAnsi="Times New Roman" w:cs="Times New Roman" w:hint="default"/>
      <w:sz w:val="26"/>
      <w:szCs w:val="26"/>
    </w:rPr>
  </w:style>
  <w:style w:type="character" w:customStyle="1" w:styleId="FontStyle57">
    <w:name w:val="Font Style57"/>
    <w:rsid w:val="004B2DA1"/>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4B2DA1"/>
    <w:rPr>
      <w:rFonts w:ascii="Tahoma" w:hAnsi="Tahoma" w:cs="Tahoma" w:hint="default"/>
      <w:sz w:val="16"/>
      <w:szCs w:val="16"/>
    </w:rPr>
  </w:style>
  <w:style w:type="character" w:customStyle="1" w:styleId="2b">
    <w:name w:val="Схема документа Знак2"/>
    <w:basedOn w:val="a4"/>
    <w:uiPriority w:val="99"/>
    <w:semiHidden/>
    <w:locked/>
    <w:rsid w:val="004B2DA1"/>
    <w:rPr>
      <w:rFonts w:ascii="Tahoma" w:hAnsi="Tahoma" w:cs="Tahoma" w:hint="default"/>
      <w:sz w:val="16"/>
      <w:szCs w:val="16"/>
    </w:rPr>
  </w:style>
  <w:style w:type="character" w:customStyle="1" w:styleId="36">
    <w:name w:val="Схема документа Знак3"/>
    <w:basedOn w:val="a4"/>
    <w:uiPriority w:val="99"/>
    <w:locked/>
    <w:rsid w:val="004B2DA1"/>
    <w:rPr>
      <w:rFonts w:ascii="Tahoma" w:hAnsi="Tahoma" w:cs="Tahoma" w:hint="default"/>
      <w:sz w:val="16"/>
      <w:szCs w:val="16"/>
    </w:rPr>
  </w:style>
  <w:style w:type="character" w:customStyle="1" w:styleId="43">
    <w:name w:val="Схема документа Знак4"/>
    <w:basedOn w:val="a4"/>
    <w:uiPriority w:val="99"/>
    <w:locked/>
    <w:rsid w:val="004B2DA1"/>
    <w:rPr>
      <w:rFonts w:ascii="Tahoma" w:hAnsi="Tahoma" w:cs="Tahoma" w:hint="default"/>
      <w:sz w:val="16"/>
      <w:szCs w:val="16"/>
    </w:rPr>
  </w:style>
  <w:style w:type="character" w:customStyle="1" w:styleId="51">
    <w:name w:val="Схема документа Знак5"/>
    <w:basedOn w:val="a4"/>
    <w:uiPriority w:val="99"/>
    <w:locked/>
    <w:rsid w:val="004B2DA1"/>
    <w:rPr>
      <w:rFonts w:ascii="Tahoma" w:hAnsi="Tahoma" w:cs="Tahoma" w:hint="default"/>
      <w:sz w:val="16"/>
      <w:szCs w:val="16"/>
    </w:rPr>
  </w:style>
  <w:style w:type="character" w:customStyle="1" w:styleId="61">
    <w:name w:val="Схема документа Знак6"/>
    <w:basedOn w:val="a4"/>
    <w:uiPriority w:val="99"/>
    <w:locked/>
    <w:rsid w:val="004B2DA1"/>
    <w:rPr>
      <w:rFonts w:ascii="Tahoma" w:hAnsi="Tahoma" w:cs="Tahoma" w:hint="default"/>
      <w:sz w:val="16"/>
      <w:szCs w:val="16"/>
    </w:rPr>
  </w:style>
  <w:style w:type="character" w:customStyle="1" w:styleId="70">
    <w:name w:val="Схема документа Знак7"/>
    <w:basedOn w:val="a4"/>
    <w:uiPriority w:val="99"/>
    <w:locked/>
    <w:rsid w:val="004B2DA1"/>
    <w:rPr>
      <w:rFonts w:ascii="Tahoma" w:hAnsi="Tahoma" w:cs="Tahoma" w:hint="default"/>
      <w:sz w:val="16"/>
      <w:szCs w:val="16"/>
    </w:rPr>
  </w:style>
  <w:style w:type="character" w:customStyle="1" w:styleId="80">
    <w:name w:val="Схема документа Знак8"/>
    <w:basedOn w:val="a4"/>
    <w:uiPriority w:val="99"/>
    <w:locked/>
    <w:rsid w:val="004B2DA1"/>
    <w:rPr>
      <w:rFonts w:ascii="Tahoma" w:hAnsi="Tahoma" w:cs="Tahoma" w:hint="default"/>
      <w:sz w:val="16"/>
      <w:szCs w:val="16"/>
    </w:rPr>
  </w:style>
  <w:style w:type="character" w:customStyle="1" w:styleId="90">
    <w:name w:val="Схема документа Знак9"/>
    <w:basedOn w:val="a4"/>
    <w:uiPriority w:val="99"/>
    <w:locked/>
    <w:rsid w:val="004B2DA1"/>
    <w:rPr>
      <w:rFonts w:ascii="Tahoma" w:hAnsi="Tahoma" w:cs="Tahoma" w:hint="default"/>
      <w:sz w:val="16"/>
      <w:szCs w:val="16"/>
    </w:rPr>
  </w:style>
  <w:style w:type="character" w:customStyle="1" w:styleId="100">
    <w:name w:val="Схема документа Знак10"/>
    <w:basedOn w:val="a4"/>
    <w:uiPriority w:val="99"/>
    <w:locked/>
    <w:rsid w:val="004B2DA1"/>
    <w:rPr>
      <w:rFonts w:ascii="Tahoma" w:hAnsi="Tahoma" w:cs="Tahoma" w:hint="default"/>
      <w:sz w:val="16"/>
      <w:szCs w:val="16"/>
    </w:rPr>
  </w:style>
  <w:style w:type="table" w:styleId="affd">
    <w:name w:val="Table Grid"/>
    <w:basedOn w:val="a5"/>
    <w:uiPriority w:val="59"/>
    <w:rsid w:val="004B2D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B2DA1"/>
    <w:pPr>
      <w:numPr>
        <w:numId w:val="3"/>
      </w:numPr>
      <w:contextualSpacing/>
    </w:pPr>
  </w:style>
  <w:style w:type="paragraph" w:styleId="2">
    <w:name w:val="List Bullet 2"/>
    <w:basedOn w:val="a3"/>
    <w:uiPriority w:val="99"/>
    <w:semiHidden/>
    <w:unhideWhenUsed/>
    <w:rsid w:val="004B2DA1"/>
    <w:pPr>
      <w:numPr>
        <w:numId w:val="4"/>
      </w:numPr>
      <w:contextualSpacing/>
    </w:pPr>
  </w:style>
  <w:style w:type="paragraph" w:styleId="30">
    <w:name w:val="List Bullet 3"/>
    <w:basedOn w:val="a3"/>
    <w:uiPriority w:val="99"/>
    <w:semiHidden/>
    <w:unhideWhenUsed/>
    <w:rsid w:val="004B2DA1"/>
    <w:pPr>
      <w:numPr>
        <w:numId w:val="5"/>
      </w:numPr>
      <w:contextualSpacing/>
    </w:pPr>
  </w:style>
  <w:style w:type="paragraph" w:styleId="3">
    <w:name w:val="List Number 3"/>
    <w:basedOn w:val="a3"/>
    <w:uiPriority w:val="99"/>
    <w:semiHidden/>
    <w:unhideWhenUsed/>
    <w:rsid w:val="004B2DA1"/>
    <w:pPr>
      <w:numPr>
        <w:numId w:val="6"/>
      </w:numPr>
      <w:contextualSpacing/>
    </w:pPr>
  </w:style>
  <w:style w:type="numbering" w:customStyle="1" w:styleId="1">
    <w:name w:val="Стиль1"/>
    <w:uiPriority w:val="99"/>
    <w:rsid w:val="004B2DA1"/>
    <w:pPr>
      <w:numPr>
        <w:numId w:val="33"/>
      </w:numPr>
    </w:pPr>
  </w:style>
  <w:style w:type="numbering" w:customStyle="1" w:styleId="21">
    <w:name w:val="Стиль2"/>
    <w:uiPriority w:val="99"/>
    <w:rsid w:val="004B2DA1"/>
    <w:pPr>
      <w:numPr>
        <w:numId w:val="34"/>
      </w:numPr>
    </w:pPr>
  </w:style>
  <w:style w:type="character" w:customStyle="1" w:styleId="111">
    <w:name w:val="Схема документа Знак11"/>
    <w:basedOn w:val="a4"/>
    <w:uiPriority w:val="99"/>
    <w:locked/>
    <w:rsid w:val="004B2DA1"/>
    <w:rPr>
      <w:rFonts w:ascii="Tahoma" w:hAnsi="Tahoma" w:cs="Tahoma" w:hint="default"/>
      <w:sz w:val="16"/>
      <w:szCs w:val="16"/>
    </w:rPr>
  </w:style>
  <w:style w:type="character" w:styleId="affe">
    <w:name w:val="page number"/>
    <w:basedOn w:val="a4"/>
    <w:uiPriority w:val="99"/>
    <w:semiHidden/>
    <w:unhideWhenUsed/>
    <w:rsid w:val="004B2DA1"/>
  </w:style>
  <w:style w:type="paragraph" w:styleId="1d">
    <w:name w:val="toc 1"/>
    <w:basedOn w:val="a3"/>
    <w:next w:val="a3"/>
    <w:autoRedefine/>
    <w:uiPriority w:val="39"/>
    <w:unhideWhenUsed/>
    <w:rsid w:val="00517D05"/>
    <w:pPr>
      <w:spacing w:after="100"/>
    </w:pPr>
  </w:style>
  <w:style w:type="paragraph" w:styleId="2c">
    <w:name w:val="toc 2"/>
    <w:basedOn w:val="a3"/>
    <w:next w:val="a3"/>
    <w:autoRedefine/>
    <w:uiPriority w:val="39"/>
    <w:unhideWhenUsed/>
    <w:rsid w:val="00517D05"/>
    <w:pPr>
      <w:spacing w:after="100"/>
      <w:ind w:left="240"/>
    </w:pPr>
  </w:style>
  <w:style w:type="paragraph" w:styleId="afff">
    <w:name w:val="Balloon Text"/>
    <w:basedOn w:val="a3"/>
    <w:link w:val="1e"/>
    <w:uiPriority w:val="99"/>
    <w:semiHidden/>
    <w:unhideWhenUsed/>
    <w:rsid w:val="00473665"/>
    <w:rPr>
      <w:rFonts w:ascii="Tahoma" w:hAnsi="Tahoma" w:cs="Tahoma"/>
      <w:sz w:val="16"/>
      <w:szCs w:val="16"/>
    </w:rPr>
  </w:style>
  <w:style w:type="character" w:customStyle="1" w:styleId="1e">
    <w:name w:val="Текст выноски Знак1"/>
    <w:basedOn w:val="a4"/>
    <w:link w:val="afff"/>
    <w:uiPriority w:val="99"/>
    <w:semiHidden/>
    <w:rsid w:val="004736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5640B-86DB-4E1F-8F52-B3878EBA1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32</Pages>
  <Words>8170</Words>
  <Characters>57165</Characters>
  <Application>Microsoft Office Word</Application>
  <DocSecurity>0</DocSecurity>
  <Lines>476</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Владелец</cp:lastModifiedBy>
  <cp:revision>10</cp:revision>
  <cp:lastPrinted>2012-12-04T03:03:00Z</cp:lastPrinted>
  <dcterms:created xsi:type="dcterms:W3CDTF">2012-12-03T09:59:00Z</dcterms:created>
  <dcterms:modified xsi:type="dcterms:W3CDTF">2012-12-04T03:45:00Z</dcterms:modified>
</cp:coreProperties>
</file>