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5949E6">
        <w:rPr>
          <w:sz w:val="28"/>
          <w:szCs w:val="28"/>
        </w:rPr>
        <w:t>54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E978F3">
        <w:rPr>
          <w:rFonts w:eastAsia="Calibri"/>
          <w:lang w:eastAsia="en-US"/>
        </w:rPr>
        <w:t xml:space="preserve">На Заказчика </w:t>
      </w:r>
      <w:r w:rsidR="00E978F3" w:rsidRPr="00E978F3">
        <w:rPr>
          <w:rFonts w:eastAsia="Calibri"/>
          <w:b/>
          <w:i/>
          <w:lang w:eastAsia="en-US"/>
        </w:rPr>
        <w:t>распространяется</w:t>
      </w:r>
      <w:r w:rsidR="00E978F3"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EC72A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3176D">
        <w:rPr>
          <w:rFonts w:ascii="Times New Roman" w:hAnsi="Times New Roman"/>
          <w:b/>
          <w:spacing w:val="-6"/>
          <w:sz w:val="24"/>
          <w:szCs w:val="24"/>
        </w:rPr>
        <w:t>бакалейной продукции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63176D">
        <w:rPr>
          <w:b/>
        </w:rPr>
        <w:t xml:space="preserve">Срок </w:t>
      </w:r>
      <w:r w:rsidR="0063176D" w:rsidRPr="0063176D">
        <w:rPr>
          <w:b/>
        </w:rPr>
        <w:t>поставки</w:t>
      </w:r>
      <w:r w:rsidR="00E978F3" w:rsidRPr="00C32A76">
        <w:t xml:space="preserve">: </w:t>
      </w:r>
      <w:r>
        <w:t xml:space="preserve">поставка  </w:t>
      </w:r>
      <w:r w:rsidR="0063176D">
        <w:t>партиями по предварительной заявке</w:t>
      </w:r>
      <w:r w:rsidR="00FD5FF1">
        <w:t xml:space="preserve">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 xml:space="preserve">Место </w:t>
      </w:r>
      <w:r w:rsidR="0063176D">
        <w:rPr>
          <w:rFonts w:ascii="Times New Roman" w:hAnsi="Times New Roman"/>
          <w:sz w:val="24"/>
          <w:szCs w:val="24"/>
        </w:rPr>
        <w:t>поставки</w:t>
      </w:r>
      <w:r w:rsidR="00E978F3" w:rsidRPr="004842A9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86EE0">
        <w:rPr>
          <w:rFonts w:ascii="Times New Roman" w:hAnsi="Times New Roman"/>
          <w:sz w:val="24"/>
          <w:szCs w:val="24"/>
        </w:rPr>
        <w:t xml:space="preserve">Ленинградская область, </w:t>
      </w:r>
      <w:r w:rsidR="00386EE0" w:rsidRPr="00CF10D2">
        <w:rPr>
          <w:rFonts w:ascii="Times New Roman" w:hAnsi="Times New Roman"/>
          <w:sz w:val="24"/>
          <w:szCs w:val="24"/>
        </w:rPr>
        <w:t>г. Сосновый Бор,</w:t>
      </w:r>
      <w:r w:rsidR="00386EE0">
        <w:rPr>
          <w:rFonts w:ascii="Times New Roman" w:hAnsi="Times New Roman"/>
          <w:sz w:val="24"/>
          <w:szCs w:val="24"/>
        </w:rPr>
        <w:t xml:space="preserve"> </w:t>
      </w:r>
      <w:r w:rsidR="00386EE0" w:rsidRPr="00CF10D2">
        <w:rPr>
          <w:rFonts w:ascii="Times New Roman" w:hAnsi="Times New Roman"/>
          <w:sz w:val="24"/>
          <w:szCs w:val="24"/>
        </w:rPr>
        <w:t>ФГУП "НИТИ им. А.П. Александрова" - столовая,</w:t>
      </w:r>
      <w:r w:rsidR="00386EE0" w:rsidRPr="00386EE0">
        <w:rPr>
          <w:rFonts w:ascii="Times New Roman" w:hAnsi="Times New Roman"/>
          <w:sz w:val="24"/>
          <w:szCs w:val="24"/>
        </w:rPr>
        <w:t xml:space="preserve"> </w:t>
      </w:r>
      <w:r w:rsidR="00386EE0" w:rsidRPr="00CF10D2">
        <w:rPr>
          <w:rFonts w:ascii="Times New Roman" w:hAnsi="Times New Roman"/>
          <w:sz w:val="24"/>
          <w:szCs w:val="24"/>
        </w:rPr>
        <w:t>у</w:t>
      </w:r>
      <w:r w:rsidR="00386EE0">
        <w:rPr>
          <w:rFonts w:ascii="Times New Roman" w:hAnsi="Times New Roman"/>
          <w:sz w:val="24"/>
          <w:szCs w:val="24"/>
        </w:rPr>
        <w:t>л. Красных Фортов д.11/2 -</w:t>
      </w:r>
      <w:r w:rsidR="00386EE0" w:rsidRPr="00CF10D2">
        <w:rPr>
          <w:rFonts w:ascii="Times New Roman" w:hAnsi="Times New Roman"/>
          <w:sz w:val="24"/>
          <w:szCs w:val="24"/>
        </w:rPr>
        <w:t xml:space="preserve"> кафе «Радуга»</w:t>
      </w:r>
      <w:r w:rsidR="00E978F3" w:rsidRPr="00E978F3">
        <w:t>.</w:t>
      </w:r>
      <w:proofErr w:type="gramEnd"/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63176D">
        <w:rPr>
          <w:b/>
        </w:rPr>
        <w:t>Условия оплаты</w:t>
      </w:r>
      <w:r w:rsidR="00E978F3" w:rsidRPr="00E978F3">
        <w:t xml:space="preserve">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C1318E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  <w:r w:rsidR="0063176D">
        <w:t xml:space="preserve">  </w:t>
      </w:r>
    </w:p>
    <w:p w:rsidR="0063176D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5949E6">
        <w:rPr>
          <w:rFonts w:ascii="Times New Roman" w:hAnsi="Times New Roman"/>
          <w:b/>
          <w:sz w:val="24"/>
          <w:szCs w:val="24"/>
        </w:rPr>
        <w:t>1 687 181,29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5949E6">
        <w:rPr>
          <w:rFonts w:ascii="Times New Roman" w:hAnsi="Times New Roman"/>
          <w:sz w:val="24"/>
          <w:szCs w:val="24"/>
        </w:rPr>
        <w:t>Один миллион</w:t>
      </w:r>
      <w:r w:rsidR="0063176D">
        <w:rPr>
          <w:rFonts w:ascii="Times New Roman" w:hAnsi="Times New Roman"/>
          <w:sz w:val="24"/>
          <w:szCs w:val="24"/>
        </w:rPr>
        <w:t xml:space="preserve"> </w:t>
      </w:r>
      <w:r w:rsidR="005949E6">
        <w:rPr>
          <w:rFonts w:ascii="Times New Roman" w:hAnsi="Times New Roman"/>
          <w:sz w:val="24"/>
          <w:szCs w:val="24"/>
        </w:rPr>
        <w:t>шестьсот восемьдесят семь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5949E6">
        <w:rPr>
          <w:rFonts w:ascii="Times New Roman" w:hAnsi="Times New Roman"/>
          <w:sz w:val="24"/>
          <w:szCs w:val="24"/>
        </w:rPr>
        <w:t>сто восемьдесят один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5949E6">
        <w:rPr>
          <w:rFonts w:ascii="Times New Roman" w:hAnsi="Times New Roman"/>
          <w:sz w:val="24"/>
          <w:szCs w:val="24"/>
        </w:rPr>
        <w:t>ь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5949E6">
        <w:rPr>
          <w:rFonts w:ascii="Times New Roman" w:hAnsi="Times New Roman"/>
          <w:sz w:val="24"/>
          <w:szCs w:val="24"/>
        </w:rPr>
        <w:t>29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</w:p>
    <w:p w:rsidR="00E978F3" w:rsidRDefault="00FD5FF1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</w:t>
      </w:r>
      <w:r w:rsidR="005949E6">
        <w:rPr>
          <w:rFonts w:ascii="Times New Roman" w:hAnsi="Times New Roman"/>
          <w:sz w:val="24"/>
          <w:szCs w:val="24"/>
        </w:rPr>
        <w:t>8</w:t>
      </w:r>
      <w:r w:rsidR="00294D7B">
        <w:rPr>
          <w:rFonts w:ascii="Times New Roman" w:hAnsi="Times New Roman"/>
          <w:sz w:val="24"/>
          <w:szCs w:val="24"/>
        </w:rPr>
        <w:t>%</w:t>
      </w:r>
      <w:r w:rsidR="0063176D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5949E6">
        <w:rPr>
          <w:rFonts w:ascii="Times New Roman" w:hAnsi="Times New Roman"/>
          <w:sz w:val="24"/>
          <w:szCs w:val="24"/>
        </w:rPr>
        <w:t>257 366,64</w:t>
      </w:r>
      <w:r w:rsidR="0063176D">
        <w:rPr>
          <w:rFonts w:ascii="Times New Roman" w:hAnsi="Times New Roman"/>
          <w:sz w:val="24"/>
          <w:szCs w:val="24"/>
        </w:rPr>
        <w:t>).</w:t>
      </w:r>
      <w:r w:rsidR="00765BD5">
        <w:rPr>
          <w:rFonts w:ascii="Times New Roman" w:hAnsi="Times New Roman"/>
          <w:sz w:val="24"/>
          <w:szCs w:val="24"/>
        </w:rPr>
        <w:t xml:space="preserve">  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5949E6">
        <w:rPr>
          <w:color w:val="000000"/>
        </w:rPr>
        <w:t>8</w:t>
      </w:r>
      <w:r>
        <w:rPr>
          <w:color w:val="000000"/>
        </w:rPr>
        <w:t>%</w:t>
      </w:r>
      <w:r w:rsidR="0063176D">
        <w:rPr>
          <w:color w:val="000000"/>
        </w:rPr>
        <w:t>;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  <w:r w:rsidR="0063176D">
        <w:rPr>
          <w:rFonts w:ascii="Times New Roman" w:hAnsi="Times New Roman"/>
          <w:color w:val="000000"/>
          <w:sz w:val="24"/>
          <w:szCs w:val="24"/>
        </w:rPr>
        <w:t>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63176D" w:rsidP="00C32A76">
      <w:pPr>
        <w:tabs>
          <w:tab w:val="left" w:pos="567"/>
        </w:tabs>
        <w:contextualSpacing/>
        <w:jc w:val="both"/>
      </w:pPr>
      <w:r>
        <w:lastRenderedPageBreak/>
        <w:tab/>
      </w:r>
      <w:r w:rsidR="00E978F3"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E978F3">
          <w:rPr>
            <w:rStyle w:val="a4"/>
            <w:color w:val="000000"/>
          </w:rPr>
          <w:t>www.</w:t>
        </w:r>
        <w:r w:rsidR="00E978F3" w:rsidRPr="00E978F3">
          <w:rPr>
            <w:rStyle w:val="a4"/>
            <w:color w:val="000000"/>
            <w:lang w:val="en-US"/>
          </w:rPr>
          <w:t>a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k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d</w:t>
        </w:r>
        <w:r w:rsidR="00E978F3" w:rsidRPr="00E978F3">
          <w:rPr>
            <w:rStyle w:val="a4"/>
            <w:color w:val="000000"/>
          </w:rPr>
          <w:t>.</w:t>
        </w:r>
        <w:proofErr w:type="spellStart"/>
        <w:r w:rsidR="00E978F3" w:rsidRPr="00E978F3">
          <w:rPr>
            <w:rStyle w:val="a4"/>
            <w:color w:val="000000"/>
          </w:rPr>
          <w:t>ru</w:t>
        </w:r>
        <w:proofErr w:type="spellEnd"/>
      </w:hyperlink>
      <w:r w:rsidR="00E978F3"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63176D" w:rsidP="003F1650">
      <w:pPr>
        <w:tabs>
          <w:tab w:val="left" w:pos="567"/>
        </w:tabs>
        <w:contextualSpacing/>
        <w:jc w:val="both"/>
      </w:pPr>
      <w:r>
        <w:tab/>
      </w:r>
      <w:r w:rsidR="003F1650" w:rsidRPr="00E978F3">
        <w:t xml:space="preserve">Для участия в процедуре закупки участник должен </w:t>
      </w:r>
      <w:r w:rsidR="003F1650">
        <w:t>пройти процедуру регистрации</w:t>
      </w:r>
      <w:r w:rsidR="003F1650"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Официальная публикация документов по данной закупке: </w:t>
      </w:r>
      <w:bookmarkStart w:id="3" w:name="_Ref320025392"/>
      <w:r w:rsidR="00E978F3" w:rsidRPr="00E978F3">
        <w:t>Официальный</w:t>
      </w:r>
      <w:r w:rsidR="00E978F3" w:rsidRPr="00E978F3">
        <w:rPr>
          <w:spacing w:val="-6"/>
        </w:rPr>
        <w:t xml:space="preserve"> государственный сайт </w:t>
      </w:r>
      <w:r w:rsidR="00E978F3" w:rsidRPr="00E978F3">
        <w:t>(</w:t>
      </w:r>
      <w:hyperlink r:id="rId6" w:history="1">
        <w:r w:rsidR="00E978F3"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E978F3">
        <w:t>),</w:t>
      </w:r>
      <w:bookmarkEnd w:id="3"/>
      <w:r w:rsidR="00E978F3"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BA5D0C">
        <w:rPr>
          <w:rFonts w:ascii="Times New Roman" w:hAnsi="Times New Roman"/>
          <w:b/>
          <w:spacing w:val="-6"/>
          <w:sz w:val="24"/>
          <w:szCs w:val="24"/>
        </w:rPr>
        <w:t>2</w:t>
      </w:r>
      <w:r w:rsidR="00715164">
        <w:rPr>
          <w:rFonts w:ascii="Times New Roman" w:hAnsi="Times New Roman"/>
          <w:b/>
          <w:spacing w:val="-6"/>
          <w:sz w:val="24"/>
          <w:szCs w:val="24"/>
        </w:rPr>
        <w:t>8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BA5D0C">
        <w:rPr>
          <w:b/>
          <w:i/>
        </w:rPr>
        <w:t>0</w:t>
      </w:r>
      <w:r w:rsidR="005949E6">
        <w:rPr>
          <w:b/>
          <w:i/>
        </w:rPr>
        <w:t>9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BA5D0C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63176D">
      <w:pPr>
        <w:tabs>
          <w:tab w:val="left" w:pos="1134"/>
        </w:tabs>
        <w:contextualSpacing/>
        <w:jc w:val="both"/>
      </w:pPr>
      <w:r w:rsidRPr="00E978F3">
        <w:rPr>
          <w:spacing w:val="-6"/>
        </w:rPr>
        <w:t xml:space="preserve">            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r w:rsidR="0063176D">
        <w:rPr>
          <w:spacing w:val="-6"/>
        </w:rPr>
        <w:t xml:space="preserve"> </w:t>
      </w:r>
      <w:bookmarkStart w:id="4" w:name="bookmark3"/>
      <w:r w:rsidRPr="00E978F3">
        <w:t xml:space="preserve">  </w:t>
      </w:r>
      <w:bookmarkEnd w:id="4"/>
      <w:r w:rsidRPr="00E978F3">
        <w:t xml:space="preserve"> </w:t>
      </w:r>
      <w:r w:rsidR="008264B3" w:rsidRPr="00E978F3">
        <w:t xml:space="preserve">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63176D">
        <w:rPr>
          <w:rFonts w:ascii="Times New Roman" w:eastAsia="Calibri" w:hAnsi="Times New Roman" w:cs="Times New Roman"/>
          <w:sz w:val="24"/>
          <w:szCs w:val="24"/>
        </w:rPr>
        <w:t>Процедура запроса цен не является торгами по законодательству Российской Федерации</w:t>
      </w:r>
      <w:r w:rsidR="00E978F3" w:rsidRPr="00E978F3">
        <w:t>.</w:t>
      </w: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86EE0"/>
    <w:rsid w:val="003A0694"/>
    <w:rsid w:val="003C5EDD"/>
    <w:rsid w:val="003D53B8"/>
    <w:rsid w:val="003F1650"/>
    <w:rsid w:val="00415E27"/>
    <w:rsid w:val="00464D25"/>
    <w:rsid w:val="004842A9"/>
    <w:rsid w:val="004C4A1B"/>
    <w:rsid w:val="004C60C7"/>
    <w:rsid w:val="004D2FEB"/>
    <w:rsid w:val="0053282F"/>
    <w:rsid w:val="00537BFB"/>
    <w:rsid w:val="00582B11"/>
    <w:rsid w:val="005921B2"/>
    <w:rsid w:val="005931C6"/>
    <w:rsid w:val="00593F29"/>
    <w:rsid w:val="005949E6"/>
    <w:rsid w:val="00595591"/>
    <w:rsid w:val="005D1CF5"/>
    <w:rsid w:val="005D5810"/>
    <w:rsid w:val="005E7F9D"/>
    <w:rsid w:val="00603423"/>
    <w:rsid w:val="006042F7"/>
    <w:rsid w:val="00617ABF"/>
    <w:rsid w:val="00621B05"/>
    <w:rsid w:val="0063176D"/>
    <w:rsid w:val="00652DAD"/>
    <w:rsid w:val="00655423"/>
    <w:rsid w:val="00670C9A"/>
    <w:rsid w:val="006808D1"/>
    <w:rsid w:val="006811B8"/>
    <w:rsid w:val="006C3753"/>
    <w:rsid w:val="006D5991"/>
    <w:rsid w:val="00713BAE"/>
    <w:rsid w:val="00715164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A5D0C"/>
    <w:rsid w:val="00BC14AF"/>
    <w:rsid w:val="00BE0B00"/>
    <w:rsid w:val="00C05A39"/>
    <w:rsid w:val="00C1318E"/>
    <w:rsid w:val="00C15AEF"/>
    <w:rsid w:val="00C32A76"/>
    <w:rsid w:val="00C44513"/>
    <w:rsid w:val="00C61DFA"/>
    <w:rsid w:val="00C6612F"/>
    <w:rsid w:val="00C802C0"/>
    <w:rsid w:val="00C9773C"/>
    <w:rsid w:val="00CC3196"/>
    <w:rsid w:val="00CD390C"/>
    <w:rsid w:val="00D52BE2"/>
    <w:rsid w:val="00D8045D"/>
    <w:rsid w:val="00D85BA4"/>
    <w:rsid w:val="00DA3917"/>
    <w:rsid w:val="00DA535E"/>
    <w:rsid w:val="00DE0FA5"/>
    <w:rsid w:val="00DF7085"/>
    <w:rsid w:val="00E80C55"/>
    <w:rsid w:val="00E8512A"/>
    <w:rsid w:val="00E978F3"/>
    <w:rsid w:val="00EC0C32"/>
    <w:rsid w:val="00EC72AC"/>
    <w:rsid w:val="00EE0378"/>
    <w:rsid w:val="00F05D97"/>
    <w:rsid w:val="00F5683A"/>
    <w:rsid w:val="00F71E74"/>
    <w:rsid w:val="00F7388B"/>
    <w:rsid w:val="00F90158"/>
    <w:rsid w:val="00FB52B0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55</cp:revision>
  <cp:lastPrinted>2015-09-02T10:58:00Z</cp:lastPrinted>
  <dcterms:created xsi:type="dcterms:W3CDTF">2015-05-22T08:30:00Z</dcterms:created>
  <dcterms:modified xsi:type="dcterms:W3CDTF">2015-09-21T11:35:00Z</dcterms:modified>
</cp:coreProperties>
</file>