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00B65FDC">
        <w:rPr>
          <w:sz w:val="28"/>
          <w:szCs w:val="28"/>
        </w:rPr>
        <w:t>№134ИТ/ЗЦ-013</w:t>
      </w:r>
      <w:r w:rsidR="00B65FDC" w:rsidRPr="002E6D97">
        <w:rPr>
          <w:sz w:val="28"/>
          <w:szCs w:val="28"/>
        </w:rPr>
        <w:t xml:space="preserve"> </w:t>
      </w:r>
      <w:r w:rsidR="00B65FDC" w:rsidRPr="00A330E7">
        <w:rPr>
          <w:sz w:val="28"/>
          <w:szCs w:val="28"/>
        </w:rPr>
        <w:t xml:space="preserve">Поставка фотооборудования для панорамной съемки и оборудования для внедрения </w:t>
      </w:r>
      <w:proofErr w:type="spellStart"/>
      <w:proofErr w:type="gramStart"/>
      <w:r w:rsidR="00B65FDC" w:rsidRPr="00A330E7">
        <w:rPr>
          <w:sz w:val="28"/>
          <w:szCs w:val="28"/>
        </w:rPr>
        <w:t>штрих-кодирования</w:t>
      </w:r>
      <w:proofErr w:type="spellEnd"/>
      <w:proofErr w:type="gramEnd"/>
      <w:r w:rsidR="00B65FDC" w:rsidRPr="00A330E7">
        <w:rPr>
          <w:sz w:val="28"/>
          <w:szCs w:val="28"/>
        </w:rPr>
        <w:t xml:space="preserve"> на складах представительства  ОАО «НИАЭП» в Республике Беларусь</w:t>
      </w:r>
      <w:r w:rsidR="00586363" w:rsidRPr="00586363">
        <w:rPr>
          <w:sz w:val="28"/>
          <w:szCs w:val="28"/>
        </w:rPr>
        <w:t>.</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5"/>
        <w:ind w:right="1558"/>
      </w:pPr>
      <w:r w:rsidRPr="00557B8E">
        <w:t>ТОМ 1 «ОБЩАЯ И КОММЕРЧЕСКАЯ ЧАСТИ»</w:t>
      </w:r>
    </w:p>
    <w:p w:rsidR="00A85F57" w:rsidRDefault="000C3889">
      <w:pPr>
        <w:pStyle w:val="15"/>
        <w:rPr>
          <w:rFonts w:asciiTheme="minorHAnsi" w:eastAsiaTheme="minorEastAsia" w:hAnsiTheme="minorHAnsi" w:cstheme="minorBidi"/>
          <w:sz w:val="22"/>
          <w:szCs w:val="22"/>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69268495" w:history="1">
        <w:r w:rsidR="00A85F57" w:rsidRPr="0032624E">
          <w:rPr>
            <w:rStyle w:val="afb"/>
          </w:rPr>
          <w:t>ИЗВЕЩЕНИЕ О ПРОВЕДЕНИИ ЗАПРОСА ЦЕН</w:t>
        </w:r>
        <w:r w:rsidR="00A85F57">
          <w:rPr>
            <w:webHidden/>
          </w:rPr>
          <w:tab/>
        </w:r>
        <w:r>
          <w:rPr>
            <w:webHidden/>
          </w:rPr>
          <w:fldChar w:fldCharType="begin"/>
        </w:r>
        <w:r w:rsidR="00A85F57">
          <w:rPr>
            <w:webHidden/>
          </w:rPr>
          <w:instrText xml:space="preserve"> PAGEREF _Toc369268495 \h </w:instrText>
        </w:r>
        <w:r>
          <w:rPr>
            <w:webHidden/>
          </w:rPr>
        </w:r>
        <w:r>
          <w:rPr>
            <w:webHidden/>
          </w:rPr>
          <w:fldChar w:fldCharType="separate"/>
        </w:r>
        <w:r w:rsidR="0074417D">
          <w:rPr>
            <w:webHidden/>
          </w:rPr>
          <w:t>3</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496" w:history="1">
        <w:r w:rsidR="00A85F57" w:rsidRPr="0032624E">
          <w:rPr>
            <w:rStyle w:val="afb"/>
          </w:rPr>
          <w:t>1.</w:t>
        </w:r>
        <w:r w:rsidR="00A85F57">
          <w:rPr>
            <w:rFonts w:asciiTheme="minorHAnsi" w:eastAsiaTheme="minorEastAsia" w:hAnsiTheme="minorHAnsi" w:cstheme="minorBidi"/>
            <w:sz w:val="22"/>
            <w:szCs w:val="22"/>
          </w:rPr>
          <w:tab/>
        </w:r>
        <w:r w:rsidR="00A85F57" w:rsidRPr="0032624E">
          <w:rPr>
            <w:rStyle w:val="afb"/>
          </w:rPr>
          <w:t>ТЕРМИНЫ И ОПРЕДЕЛЕНИЯ</w:t>
        </w:r>
        <w:r w:rsidR="00A85F57">
          <w:rPr>
            <w:webHidden/>
          </w:rPr>
          <w:tab/>
        </w:r>
        <w:r>
          <w:rPr>
            <w:webHidden/>
          </w:rPr>
          <w:fldChar w:fldCharType="begin"/>
        </w:r>
        <w:r w:rsidR="00A85F57">
          <w:rPr>
            <w:webHidden/>
          </w:rPr>
          <w:instrText xml:space="preserve"> PAGEREF _Toc369268496 \h </w:instrText>
        </w:r>
        <w:r>
          <w:rPr>
            <w:webHidden/>
          </w:rPr>
        </w:r>
        <w:r>
          <w:rPr>
            <w:webHidden/>
          </w:rPr>
          <w:fldChar w:fldCharType="separate"/>
        </w:r>
        <w:r w:rsidR="0074417D">
          <w:rPr>
            <w:webHidden/>
          </w:rPr>
          <w:t>6</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498" w:history="1">
        <w:r w:rsidR="00A85F57" w:rsidRPr="0032624E">
          <w:rPr>
            <w:rStyle w:val="afb"/>
          </w:rPr>
          <w:t>2.</w:t>
        </w:r>
        <w:r w:rsidR="00A85F57">
          <w:rPr>
            <w:rFonts w:asciiTheme="minorHAnsi" w:eastAsiaTheme="minorEastAsia" w:hAnsiTheme="minorHAnsi" w:cstheme="minorBidi"/>
            <w:sz w:val="22"/>
            <w:szCs w:val="22"/>
          </w:rPr>
          <w:tab/>
        </w:r>
        <w:r w:rsidR="00A85F57" w:rsidRPr="0032624E">
          <w:rPr>
            <w:rStyle w:val="afb"/>
          </w:rPr>
          <w:t>ОБЩИЕ ПОЛОЖЕНИЯ.</w:t>
        </w:r>
        <w:r w:rsidR="00A85F57">
          <w:rPr>
            <w:webHidden/>
          </w:rPr>
          <w:tab/>
        </w:r>
        <w:r>
          <w:rPr>
            <w:webHidden/>
          </w:rPr>
          <w:fldChar w:fldCharType="begin"/>
        </w:r>
        <w:r w:rsidR="00A85F57">
          <w:rPr>
            <w:webHidden/>
          </w:rPr>
          <w:instrText xml:space="preserve"> PAGEREF _Toc369268498 \h </w:instrText>
        </w:r>
        <w:r>
          <w:rPr>
            <w:webHidden/>
          </w:rPr>
        </w:r>
        <w:r>
          <w:rPr>
            <w:webHidden/>
          </w:rPr>
          <w:fldChar w:fldCharType="separate"/>
        </w:r>
        <w:r w:rsidR="0074417D">
          <w:rPr>
            <w:webHidden/>
          </w:rPr>
          <w:t>8</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499" w:history="1">
        <w:r w:rsidR="00A85F57" w:rsidRPr="0032624E">
          <w:rPr>
            <w:rStyle w:val="afb"/>
          </w:rPr>
          <w:t>3.</w:t>
        </w:r>
        <w:r w:rsidR="00A85F57">
          <w:rPr>
            <w:rFonts w:asciiTheme="minorHAnsi" w:eastAsiaTheme="minorEastAsia" w:hAnsiTheme="minorHAnsi" w:cstheme="minorBidi"/>
            <w:sz w:val="22"/>
            <w:szCs w:val="22"/>
          </w:rPr>
          <w:tab/>
        </w:r>
        <w:r w:rsidR="00A85F57" w:rsidRPr="0032624E">
          <w:rPr>
            <w:rStyle w:val="afb"/>
            <w:lang w:val="en-US"/>
          </w:rPr>
          <w:t>ПОРЯДОК ПРОВЕДЕНИЯ ЗАПРОСА ЦЕН</w:t>
        </w:r>
        <w:r w:rsidR="00A85F57">
          <w:rPr>
            <w:webHidden/>
          </w:rPr>
          <w:tab/>
        </w:r>
        <w:r>
          <w:rPr>
            <w:webHidden/>
          </w:rPr>
          <w:fldChar w:fldCharType="begin"/>
        </w:r>
        <w:r w:rsidR="00A85F57">
          <w:rPr>
            <w:webHidden/>
          </w:rPr>
          <w:instrText xml:space="preserve"> PAGEREF _Toc369268499 \h </w:instrText>
        </w:r>
        <w:r>
          <w:rPr>
            <w:webHidden/>
          </w:rPr>
        </w:r>
        <w:r>
          <w:rPr>
            <w:webHidden/>
          </w:rPr>
          <w:fldChar w:fldCharType="separate"/>
        </w:r>
        <w:r w:rsidR="0074417D">
          <w:rPr>
            <w:webHidden/>
          </w:rPr>
          <w:t>10</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500" w:history="1">
        <w:r w:rsidR="00A85F57" w:rsidRPr="0032624E">
          <w:rPr>
            <w:rStyle w:val="afb"/>
          </w:rPr>
          <w:t>4.</w:t>
        </w:r>
        <w:r w:rsidR="00A85F57">
          <w:rPr>
            <w:rFonts w:asciiTheme="minorHAnsi" w:eastAsiaTheme="minorEastAsia" w:hAnsiTheme="minorHAnsi" w:cstheme="minorBidi"/>
            <w:sz w:val="22"/>
            <w:szCs w:val="22"/>
          </w:rPr>
          <w:tab/>
        </w:r>
        <w:r w:rsidR="00A85F57" w:rsidRPr="0032624E">
          <w:rPr>
            <w:rStyle w:val="afb"/>
          </w:rPr>
          <w:t>ИНФОРМАЦИОННАЯ КАРТА ЗАПРОСА ЦЕН</w:t>
        </w:r>
        <w:r w:rsidR="00A85F57">
          <w:rPr>
            <w:webHidden/>
          </w:rPr>
          <w:tab/>
        </w:r>
        <w:r>
          <w:rPr>
            <w:webHidden/>
          </w:rPr>
          <w:fldChar w:fldCharType="begin"/>
        </w:r>
        <w:r w:rsidR="00A85F57">
          <w:rPr>
            <w:webHidden/>
          </w:rPr>
          <w:instrText xml:space="preserve"> PAGEREF _Toc369268500 \h </w:instrText>
        </w:r>
        <w:r>
          <w:rPr>
            <w:webHidden/>
          </w:rPr>
        </w:r>
        <w:r>
          <w:rPr>
            <w:webHidden/>
          </w:rPr>
          <w:fldChar w:fldCharType="separate"/>
        </w:r>
        <w:r w:rsidR="0074417D">
          <w:rPr>
            <w:webHidden/>
          </w:rPr>
          <w:t>21</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501" w:history="1">
        <w:r w:rsidR="00A85F57" w:rsidRPr="0032624E">
          <w:rPr>
            <w:rStyle w:val="afb"/>
          </w:rPr>
          <w:t>5.</w:t>
        </w:r>
        <w:r w:rsidR="00A85F57">
          <w:rPr>
            <w:rFonts w:asciiTheme="minorHAnsi" w:eastAsiaTheme="minorEastAsia" w:hAnsiTheme="minorHAnsi" w:cstheme="minorBidi"/>
            <w:sz w:val="22"/>
            <w:szCs w:val="22"/>
          </w:rPr>
          <w:tab/>
        </w:r>
        <w:r w:rsidR="00A85F57" w:rsidRPr="0032624E">
          <w:rPr>
            <w:rStyle w:val="afb"/>
          </w:rPr>
          <w:t>ОБРАЗЦЫ ФОРМ ОСНОВНЫХ ДОКУМЕНТОВ, ВКЛЮЧАЕМЫХ В ЗАЯВКУ НА УЧАСТИЕ В ЗАПРОСЕ ЦЕН</w:t>
        </w:r>
        <w:r w:rsidR="00A85F57">
          <w:rPr>
            <w:webHidden/>
          </w:rPr>
          <w:tab/>
        </w:r>
        <w:r>
          <w:rPr>
            <w:webHidden/>
          </w:rPr>
          <w:fldChar w:fldCharType="begin"/>
        </w:r>
        <w:r w:rsidR="00A85F57">
          <w:rPr>
            <w:webHidden/>
          </w:rPr>
          <w:instrText xml:space="preserve"> PAGEREF _Toc369268501 \h </w:instrText>
        </w:r>
        <w:r>
          <w:rPr>
            <w:webHidden/>
          </w:rPr>
        </w:r>
        <w:r>
          <w:rPr>
            <w:webHidden/>
          </w:rPr>
          <w:fldChar w:fldCharType="separate"/>
        </w:r>
        <w:r w:rsidR="0074417D">
          <w:rPr>
            <w:webHidden/>
          </w:rPr>
          <w:t>31</w:t>
        </w:r>
        <w:r>
          <w:rPr>
            <w:webHidden/>
          </w:rPr>
          <w:fldChar w:fldCharType="end"/>
        </w:r>
      </w:hyperlink>
    </w:p>
    <w:p w:rsidR="00A85F57" w:rsidRDefault="000C3889">
      <w:pPr>
        <w:pStyle w:val="2a"/>
        <w:rPr>
          <w:rFonts w:asciiTheme="minorHAnsi" w:eastAsiaTheme="minorEastAsia" w:hAnsiTheme="minorHAnsi" w:cstheme="minorBidi"/>
          <w:b w:val="0"/>
          <w:bCs w:val="0"/>
          <w:sz w:val="22"/>
          <w:szCs w:val="22"/>
        </w:rPr>
      </w:pPr>
      <w:hyperlink w:anchor="_Toc369268502" w:history="1">
        <w:r w:rsidR="00A85F57" w:rsidRPr="0032624E">
          <w:rPr>
            <w:rStyle w:val="afb"/>
            <w:rFonts w:ascii="Times New Roman" w:hAnsi="Times New Roman" w:cs="Times New Roman"/>
          </w:rPr>
          <w:t>ЗАЯВКА НА УЧАСТИЕ В ЗАПРОСЕ ЦЕН (Форма 1)</w:t>
        </w:r>
        <w:r w:rsidR="00A85F57">
          <w:rPr>
            <w:webHidden/>
          </w:rPr>
          <w:tab/>
        </w:r>
        <w:r>
          <w:rPr>
            <w:webHidden/>
          </w:rPr>
          <w:fldChar w:fldCharType="begin"/>
        </w:r>
        <w:r w:rsidR="00A85F57">
          <w:rPr>
            <w:webHidden/>
          </w:rPr>
          <w:instrText xml:space="preserve"> PAGEREF _Toc369268502 \h </w:instrText>
        </w:r>
        <w:r>
          <w:rPr>
            <w:webHidden/>
          </w:rPr>
        </w:r>
        <w:r>
          <w:rPr>
            <w:webHidden/>
          </w:rPr>
          <w:fldChar w:fldCharType="separate"/>
        </w:r>
        <w:r w:rsidR="0074417D">
          <w:rPr>
            <w:webHidden/>
          </w:rPr>
          <w:t>31</w:t>
        </w:r>
        <w:r>
          <w:rPr>
            <w:webHidden/>
          </w:rPr>
          <w:fldChar w:fldCharType="end"/>
        </w:r>
      </w:hyperlink>
    </w:p>
    <w:p w:rsidR="00A85F57" w:rsidRDefault="000C3889">
      <w:pPr>
        <w:pStyle w:val="2a"/>
        <w:rPr>
          <w:rFonts w:asciiTheme="minorHAnsi" w:eastAsiaTheme="minorEastAsia" w:hAnsiTheme="minorHAnsi" w:cstheme="minorBidi"/>
          <w:b w:val="0"/>
          <w:bCs w:val="0"/>
          <w:sz w:val="22"/>
          <w:szCs w:val="22"/>
        </w:rPr>
      </w:pPr>
      <w:hyperlink w:anchor="_Toc369268503" w:history="1">
        <w:r w:rsidR="00A85F57" w:rsidRPr="0032624E">
          <w:rPr>
            <w:rStyle w:val="afb"/>
            <w:rFonts w:ascii="Times New Roman" w:hAnsi="Times New Roman" w:cs="Times New Roman"/>
          </w:rPr>
          <w:t>АНКЕТА УЧАСТНИКА ЗАПРОСА ЦЕН (Форма 2)</w:t>
        </w:r>
        <w:r w:rsidR="00A85F57">
          <w:rPr>
            <w:webHidden/>
          </w:rPr>
          <w:tab/>
        </w:r>
        <w:r>
          <w:rPr>
            <w:webHidden/>
          </w:rPr>
          <w:fldChar w:fldCharType="begin"/>
        </w:r>
        <w:r w:rsidR="00A85F57">
          <w:rPr>
            <w:webHidden/>
          </w:rPr>
          <w:instrText xml:space="preserve"> PAGEREF _Toc369268503 \h </w:instrText>
        </w:r>
        <w:r>
          <w:rPr>
            <w:webHidden/>
          </w:rPr>
        </w:r>
        <w:r>
          <w:rPr>
            <w:webHidden/>
          </w:rPr>
          <w:fldChar w:fldCharType="separate"/>
        </w:r>
        <w:r w:rsidR="0074417D">
          <w:rPr>
            <w:webHidden/>
          </w:rPr>
          <w:t>35</w:t>
        </w:r>
        <w:r>
          <w:rPr>
            <w:webHidden/>
          </w:rPr>
          <w:fldChar w:fldCharType="end"/>
        </w:r>
      </w:hyperlink>
    </w:p>
    <w:p w:rsidR="00A85F57" w:rsidRDefault="000C3889">
      <w:pPr>
        <w:pStyle w:val="2a"/>
        <w:rPr>
          <w:rFonts w:asciiTheme="minorHAnsi" w:eastAsiaTheme="minorEastAsia" w:hAnsiTheme="minorHAnsi" w:cstheme="minorBidi"/>
          <w:b w:val="0"/>
          <w:bCs w:val="0"/>
          <w:sz w:val="22"/>
          <w:szCs w:val="22"/>
        </w:rPr>
      </w:pPr>
      <w:hyperlink w:anchor="_Toc369268504" w:history="1">
        <w:r w:rsidR="00A85F57" w:rsidRPr="0032624E">
          <w:rPr>
            <w:rStyle w:val="afb"/>
            <w:rFonts w:ascii="Times New Roman" w:hAnsi="Times New Roman" w:cs="Times New Roman"/>
          </w:rPr>
          <w:t>ТЕХНИЧЕСКОЕ ПРЕДЛОЖЕНИЕ (Форма 3)</w:t>
        </w:r>
        <w:r w:rsidR="00A85F57">
          <w:rPr>
            <w:webHidden/>
          </w:rPr>
          <w:tab/>
        </w:r>
        <w:r>
          <w:rPr>
            <w:webHidden/>
          </w:rPr>
          <w:fldChar w:fldCharType="begin"/>
        </w:r>
        <w:r w:rsidR="00A85F57">
          <w:rPr>
            <w:webHidden/>
          </w:rPr>
          <w:instrText xml:space="preserve"> PAGEREF _Toc369268504 \h </w:instrText>
        </w:r>
        <w:r>
          <w:rPr>
            <w:webHidden/>
          </w:rPr>
        </w:r>
        <w:r>
          <w:rPr>
            <w:webHidden/>
          </w:rPr>
          <w:fldChar w:fldCharType="separate"/>
        </w:r>
        <w:r w:rsidR="0074417D">
          <w:rPr>
            <w:webHidden/>
          </w:rPr>
          <w:t>41</w:t>
        </w:r>
        <w:r>
          <w:rPr>
            <w:webHidden/>
          </w:rPr>
          <w:fldChar w:fldCharType="end"/>
        </w:r>
      </w:hyperlink>
    </w:p>
    <w:p w:rsidR="00A85F57" w:rsidRDefault="000C3889">
      <w:pPr>
        <w:pStyle w:val="2a"/>
        <w:rPr>
          <w:rFonts w:asciiTheme="minorHAnsi" w:eastAsiaTheme="minorEastAsia" w:hAnsiTheme="minorHAnsi" w:cstheme="minorBidi"/>
          <w:b w:val="0"/>
          <w:bCs w:val="0"/>
          <w:sz w:val="22"/>
          <w:szCs w:val="22"/>
        </w:rPr>
      </w:pPr>
      <w:hyperlink w:anchor="_Toc369268505" w:history="1">
        <w:r w:rsidR="00A85F57" w:rsidRPr="0032624E">
          <w:rPr>
            <w:rStyle w:val="afb"/>
            <w:rFonts w:ascii="Times New Roman" w:hAnsi="Times New Roman" w:cs="Times New Roman"/>
          </w:rPr>
          <w:t>Справка об опыте поставок оборудования и материалов, сопоставимого характера и объема (Форма 4)</w:t>
        </w:r>
        <w:r w:rsidR="00A85F57">
          <w:rPr>
            <w:webHidden/>
          </w:rPr>
          <w:tab/>
        </w:r>
        <w:r>
          <w:rPr>
            <w:webHidden/>
          </w:rPr>
          <w:fldChar w:fldCharType="begin"/>
        </w:r>
        <w:r w:rsidR="00A85F57">
          <w:rPr>
            <w:webHidden/>
          </w:rPr>
          <w:instrText xml:space="preserve"> PAGEREF _Toc369268505 \h </w:instrText>
        </w:r>
        <w:r>
          <w:rPr>
            <w:webHidden/>
          </w:rPr>
        </w:r>
        <w:r>
          <w:rPr>
            <w:webHidden/>
          </w:rPr>
          <w:fldChar w:fldCharType="separate"/>
        </w:r>
        <w:r w:rsidR="0074417D">
          <w:rPr>
            <w:webHidden/>
          </w:rPr>
          <w:t>42</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506" w:history="1">
        <w:r w:rsidR="00A85F57" w:rsidRPr="0032624E">
          <w:rPr>
            <w:rStyle w:val="afb"/>
            <w:b/>
          </w:rPr>
          <w:t>ЧАСТЬ 2.  «ПРОЕКТ ДОГОВОРА»</w:t>
        </w:r>
        <w:r w:rsidR="00A85F57">
          <w:rPr>
            <w:webHidden/>
          </w:rPr>
          <w:tab/>
        </w:r>
        <w:r>
          <w:rPr>
            <w:webHidden/>
          </w:rPr>
          <w:fldChar w:fldCharType="begin"/>
        </w:r>
        <w:r w:rsidR="00A85F57">
          <w:rPr>
            <w:webHidden/>
          </w:rPr>
          <w:instrText xml:space="preserve"> PAGEREF _Toc369268506 \h </w:instrText>
        </w:r>
        <w:r>
          <w:rPr>
            <w:webHidden/>
          </w:rPr>
        </w:r>
        <w:r>
          <w:rPr>
            <w:webHidden/>
          </w:rPr>
          <w:fldChar w:fldCharType="separate"/>
        </w:r>
        <w:r w:rsidR="0074417D">
          <w:rPr>
            <w:webHidden/>
          </w:rPr>
          <w:t>44</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507" w:history="1">
        <w:r w:rsidR="00A85F57" w:rsidRPr="0032624E">
          <w:rPr>
            <w:rStyle w:val="afb"/>
            <w:b/>
          </w:rPr>
          <w:t>ТОМ 2 «ТЕХНИЧЕСКАЯ ЧАСТЬ»</w:t>
        </w:r>
        <w:r w:rsidR="00A85F57">
          <w:rPr>
            <w:webHidden/>
          </w:rPr>
          <w:tab/>
        </w:r>
        <w:r>
          <w:rPr>
            <w:webHidden/>
          </w:rPr>
          <w:fldChar w:fldCharType="begin"/>
        </w:r>
        <w:r w:rsidR="00A85F57">
          <w:rPr>
            <w:webHidden/>
          </w:rPr>
          <w:instrText xml:space="preserve"> PAGEREF _Toc369268507 \h </w:instrText>
        </w:r>
        <w:r>
          <w:rPr>
            <w:webHidden/>
          </w:rPr>
        </w:r>
        <w:r>
          <w:rPr>
            <w:webHidden/>
          </w:rPr>
          <w:fldChar w:fldCharType="separate"/>
        </w:r>
        <w:r w:rsidR="0074417D">
          <w:rPr>
            <w:webHidden/>
          </w:rPr>
          <w:t>51</w:t>
        </w:r>
        <w:r>
          <w:rPr>
            <w:webHidden/>
          </w:rPr>
          <w:fldChar w:fldCharType="end"/>
        </w:r>
      </w:hyperlink>
    </w:p>
    <w:p w:rsidR="00A85F57" w:rsidRDefault="000C3889">
      <w:pPr>
        <w:pStyle w:val="15"/>
        <w:rPr>
          <w:rFonts w:asciiTheme="minorHAnsi" w:eastAsiaTheme="minorEastAsia" w:hAnsiTheme="minorHAnsi" w:cstheme="minorBidi"/>
          <w:sz w:val="22"/>
          <w:szCs w:val="22"/>
        </w:rPr>
      </w:pPr>
      <w:hyperlink w:anchor="_Toc369268508" w:history="1">
        <w:r w:rsidR="00A85F57" w:rsidRPr="0032624E">
          <w:rPr>
            <w:rStyle w:val="afb"/>
            <w:b/>
          </w:rPr>
          <w:t>Спецификация</w:t>
        </w:r>
        <w:r w:rsidR="00A85F57">
          <w:rPr>
            <w:webHidden/>
          </w:rPr>
          <w:tab/>
        </w:r>
        <w:r>
          <w:rPr>
            <w:webHidden/>
          </w:rPr>
          <w:fldChar w:fldCharType="begin"/>
        </w:r>
        <w:r w:rsidR="00A85F57">
          <w:rPr>
            <w:webHidden/>
          </w:rPr>
          <w:instrText xml:space="preserve"> PAGEREF _Toc369268508 \h </w:instrText>
        </w:r>
        <w:r>
          <w:rPr>
            <w:webHidden/>
          </w:rPr>
        </w:r>
        <w:r>
          <w:rPr>
            <w:webHidden/>
          </w:rPr>
          <w:fldChar w:fldCharType="separate"/>
        </w:r>
        <w:r w:rsidR="0074417D">
          <w:rPr>
            <w:webHidden/>
          </w:rPr>
          <w:t>51</w:t>
        </w:r>
        <w:r>
          <w:rPr>
            <w:webHidden/>
          </w:rPr>
          <w:fldChar w:fldCharType="end"/>
        </w:r>
      </w:hyperlink>
    </w:p>
    <w:p w:rsidR="00C87330" w:rsidRPr="00954C87" w:rsidRDefault="000C3889"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9268495"/>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81307C" w:rsidRPr="0081307C">
        <w:rPr>
          <w:sz w:val="28"/>
          <w:szCs w:val="28"/>
        </w:rPr>
        <w:t xml:space="preserve">поставка </w:t>
      </w:r>
      <w:r w:rsidR="0081307C" w:rsidRPr="00A330E7">
        <w:rPr>
          <w:sz w:val="28"/>
          <w:szCs w:val="28"/>
        </w:rPr>
        <w:t xml:space="preserve">фотооборудования для панорамной съемки и оборудования для внедрения </w:t>
      </w:r>
      <w:proofErr w:type="spellStart"/>
      <w:proofErr w:type="gramStart"/>
      <w:r w:rsidR="0081307C" w:rsidRPr="00A330E7">
        <w:rPr>
          <w:sz w:val="28"/>
          <w:szCs w:val="28"/>
        </w:rPr>
        <w:t>штрих-кодирования</w:t>
      </w:r>
      <w:proofErr w:type="spellEnd"/>
      <w:proofErr w:type="gramEnd"/>
      <w:r w:rsidR="0081307C" w:rsidRPr="00A330E7">
        <w:rPr>
          <w:sz w:val="28"/>
          <w:szCs w:val="28"/>
        </w:rPr>
        <w:t xml:space="preserve"> на складах представительства  ОАО «НИАЭП» в Республике Беларусь</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w:t>
      </w:r>
      <w:r w:rsidR="009A3A54">
        <w:rPr>
          <w:sz w:val="28"/>
          <w:szCs w:val="28"/>
        </w:rPr>
        <w:t>о</w:t>
      </w:r>
      <w:r w:rsidR="002D2E3D">
        <w:rPr>
          <w:sz w:val="28"/>
          <w:szCs w:val="28"/>
        </w:rPr>
        <w:t xml:space="preserve"> с</w:t>
      </w:r>
      <w:r w:rsidRPr="00EF1518">
        <w:rPr>
          <w:sz w:val="28"/>
          <w:szCs w:val="28"/>
        </w:rPr>
        <w:t>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Pr="005201D1" w:rsidRDefault="007F5AA0" w:rsidP="007F5AA0">
      <w:pPr>
        <w:numPr>
          <w:ilvl w:val="0"/>
          <w:numId w:val="6"/>
        </w:numPr>
        <w:tabs>
          <w:tab w:val="num" w:pos="480"/>
          <w:tab w:val="left" w:pos="1134"/>
        </w:tabs>
        <w:ind w:left="0" w:firstLine="709"/>
        <w:contextualSpacing/>
        <w:jc w:val="both"/>
        <w:rPr>
          <w:sz w:val="28"/>
          <w:szCs w:val="28"/>
        </w:rPr>
      </w:pPr>
      <w:r w:rsidRPr="006235AC">
        <w:rPr>
          <w:b/>
          <w:sz w:val="28"/>
          <w:szCs w:val="28"/>
        </w:rPr>
        <w:t>Начальная (максимальная) цена договора</w:t>
      </w:r>
      <w:r w:rsidRPr="006235AC">
        <w:rPr>
          <w:sz w:val="28"/>
          <w:szCs w:val="28"/>
        </w:rPr>
        <w:t>:</w:t>
      </w:r>
      <w:r w:rsidR="0074417D" w:rsidRPr="0074417D">
        <w:rPr>
          <w:sz w:val="28"/>
          <w:szCs w:val="28"/>
        </w:rPr>
        <w:t xml:space="preserve"> </w:t>
      </w:r>
      <w:r w:rsidR="0074417D">
        <w:rPr>
          <w:sz w:val="28"/>
          <w:szCs w:val="28"/>
        </w:rPr>
        <w:t xml:space="preserve">840000,00 </w:t>
      </w:r>
      <w:r w:rsidR="0074417D" w:rsidRPr="005201D1">
        <w:rPr>
          <w:sz w:val="28"/>
          <w:szCs w:val="28"/>
        </w:rPr>
        <w:t>(</w:t>
      </w:r>
      <w:r w:rsidR="0074417D">
        <w:rPr>
          <w:sz w:val="28"/>
          <w:szCs w:val="28"/>
        </w:rPr>
        <w:t xml:space="preserve">восемьсот сорок </w:t>
      </w:r>
      <w:r w:rsidR="0074417D" w:rsidRPr="005201D1">
        <w:rPr>
          <w:sz w:val="28"/>
          <w:szCs w:val="28"/>
        </w:rPr>
        <w:t>тысяч) рублей 00 копеек</w:t>
      </w:r>
      <w:r w:rsidR="005201D1" w:rsidRPr="005201D1">
        <w:rPr>
          <w:sz w:val="28"/>
          <w:szCs w:val="28"/>
        </w:rPr>
        <w:t xml:space="preserve">, </w:t>
      </w:r>
      <w:r w:rsidR="00B65FDC" w:rsidRPr="00107ED9">
        <w:rPr>
          <w:sz w:val="28"/>
          <w:szCs w:val="28"/>
        </w:rPr>
        <w:t>в</w:t>
      </w:r>
      <w:r w:rsidR="00B65FDC">
        <w:rPr>
          <w:sz w:val="28"/>
          <w:szCs w:val="28"/>
        </w:rPr>
        <w:t xml:space="preserve"> том числе </w:t>
      </w:r>
      <w:r w:rsidR="00B65FDC" w:rsidRPr="000F3222">
        <w:rPr>
          <w:bCs/>
          <w:color w:val="000000"/>
          <w:sz w:val="28"/>
          <w:szCs w:val="28"/>
        </w:rPr>
        <w:t xml:space="preserve">НДС 0% (на основании Протокола «О порядке взимания косвенных налогов и механизме </w:t>
      </w:r>
      <w:proofErr w:type="gramStart"/>
      <w:r w:rsidR="00B65FDC" w:rsidRPr="000F3222">
        <w:rPr>
          <w:bCs/>
          <w:color w:val="000000"/>
          <w:sz w:val="28"/>
          <w:szCs w:val="28"/>
        </w:rPr>
        <w:t>контроля за</w:t>
      </w:r>
      <w:proofErr w:type="gramEnd"/>
      <w:r w:rsidR="00B65FDC" w:rsidRPr="000F3222">
        <w:rPr>
          <w:bCs/>
          <w:color w:val="000000"/>
          <w:sz w:val="28"/>
          <w:szCs w:val="28"/>
        </w:rPr>
        <w:t xml:space="preserve"> их уплатой при экспорте и импорте товаров в Таможенном союзе» от 11.12.2009г.)</w:t>
      </w:r>
      <w:r w:rsidR="005201D1" w:rsidRPr="005201D1">
        <w:rPr>
          <w:sz w:val="28"/>
          <w:szCs w:val="28"/>
        </w:rPr>
        <w:t>.</w:t>
      </w:r>
      <w:r w:rsidRPr="005201D1">
        <w:rPr>
          <w:sz w:val="28"/>
          <w:szCs w:val="28"/>
        </w:rPr>
        <w:t xml:space="preserve"> </w:t>
      </w:r>
    </w:p>
    <w:p w:rsidR="007F5AA0"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платежи </w:t>
      </w:r>
      <w:r w:rsidR="00B65FDC" w:rsidRPr="009663D3">
        <w:rPr>
          <w:sz w:val="28"/>
          <w:szCs w:val="28"/>
          <w:highlight w:val="yellow"/>
        </w:rPr>
        <w:t>в соответствии с действующим законодательством Российской Федерации и Республики Беларусь</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lastRenderedPageBreak/>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D96544">
        <w:rPr>
          <w:spacing w:val="-6"/>
          <w:sz w:val="28"/>
          <w:szCs w:val="28"/>
          <w:highlight w:val="yellow"/>
        </w:rPr>
        <w:t>06</w:t>
      </w:r>
      <w:r w:rsidRPr="00FE5E7D">
        <w:rPr>
          <w:spacing w:val="-6"/>
          <w:sz w:val="28"/>
          <w:szCs w:val="28"/>
          <w:highlight w:val="yellow"/>
        </w:rPr>
        <w:t xml:space="preserve">» </w:t>
      </w:r>
      <w:r w:rsidR="00D96544">
        <w:rPr>
          <w:spacing w:val="-6"/>
          <w:sz w:val="28"/>
          <w:szCs w:val="28"/>
          <w:highlight w:val="yellow"/>
        </w:rPr>
        <w:t>ноября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D96544">
        <w:rPr>
          <w:spacing w:val="-6"/>
          <w:sz w:val="28"/>
          <w:szCs w:val="28"/>
          <w:highlight w:val="yellow"/>
        </w:rPr>
        <w:t>13</w:t>
      </w:r>
      <w:r w:rsidR="00110AA4" w:rsidRPr="00FE5E7D">
        <w:rPr>
          <w:spacing w:val="-6"/>
          <w:sz w:val="28"/>
          <w:szCs w:val="28"/>
          <w:highlight w:val="yellow"/>
        </w:rPr>
        <w:t xml:space="preserve">» </w:t>
      </w:r>
      <w:r w:rsidR="00FD45E6">
        <w:rPr>
          <w:spacing w:val="-6"/>
          <w:sz w:val="28"/>
          <w:szCs w:val="28"/>
          <w:highlight w:val="yellow"/>
        </w:rPr>
        <w:t>октября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D96544">
        <w:rPr>
          <w:spacing w:val="-6"/>
          <w:sz w:val="28"/>
          <w:szCs w:val="28"/>
          <w:highlight w:val="yellow"/>
        </w:rPr>
        <w:t>20</w:t>
      </w:r>
      <w:r w:rsidR="00110AA4" w:rsidRPr="00FE5E7D">
        <w:rPr>
          <w:spacing w:val="-6"/>
          <w:sz w:val="28"/>
          <w:szCs w:val="28"/>
          <w:highlight w:val="yellow"/>
        </w:rPr>
        <w:t xml:space="preserve">» </w:t>
      </w:r>
      <w:r w:rsidR="00262D83">
        <w:rPr>
          <w:spacing w:val="-6"/>
          <w:sz w:val="28"/>
          <w:szCs w:val="28"/>
          <w:highlight w:val="yellow"/>
        </w:rPr>
        <w:t>ноября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lastRenderedPageBreak/>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E175E2">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9268496"/>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74417D">
          <w:t>5</w:t>
        </w:r>
      </w:fldSimple>
      <w:r w:rsidRPr="008C6DF7">
        <w:rPr>
          <w:sz w:val="28"/>
          <w:szCs w:val="28"/>
        </w:rPr>
        <w:t xml:space="preserve"> раздела </w:t>
      </w:r>
      <w:fldSimple w:instr=" REF _Ref317250097 \r \h  \* MERGEFORMAT ">
        <w:r w:rsidR="0074417D">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74417D">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74417D">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74417D">
          <w:t>6</w:t>
        </w:r>
      </w:fldSimple>
      <w:r w:rsidRPr="008C6DF7">
        <w:rPr>
          <w:sz w:val="28"/>
          <w:szCs w:val="28"/>
        </w:rPr>
        <w:t xml:space="preserve"> раздела </w:t>
      </w:r>
      <w:fldSimple w:instr=" REF _Ref317250478 \r \h  \* MERGEFORMAT ">
        <w:r w:rsidR="0074417D">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1"/>
        <w:rPr>
          <w:rFonts w:ascii="Times New Roman" w:hAnsi="Times New Roman" w:cs="Times New Roman"/>
          <w:i w:val="0"/>
        </w:rPr>
      </w:pPr>
      <w:bookmarkStart w:id="6" w:name="_Toc314731698"/>
      <w:bookmarkStart w:id="7" w:name="_Toc366747366"/>
      <w:bookmarkStart w:id="8" w:name="_Toc368731895"/>
      <w:bookmarkStart w:id="9" w:name="_Toc369268497"/>
      <w:r w:rsidRPr="00AB5A56">
        <w:rPr>
          <w:rFonts w:ascii="Times New Roman" w:hAnsi="Times New Roman" w:cs="Times New Roman"/>
          <w:i w:val="0"/>
        </w:rPr>
        <w:t>СОКРАЩЕНИЯ</w:t>
      </w:r>
      <w:bookmarkEnd w:id="6"/>
      <w:bookmarkEnd w:id="7"/>
      <w:bookmarkEnd w:id="8"/>
      <w:bookmarkEnd w:id="9"/>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74417D">
          <w:t>2</w:t>
        </w:r>
      </w:fldSimple>
      <w:r w:rsidRPr="00C64250">
        <w:rPr>
          <w:sz w:val="28"/>
          <w:szCs w:val="28"/>
        </w:rPr>
        <w:t xml:space="preserve"> раздела </w:t>
      </w:r>
      <w:fldSimple w:instr=" REF _Ref317249938 \r \h  \* MERGEFORMAT ">
        <w:r w:rsidR="0074417D">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10" w:name="_Toc369268498"/>
      <w:r w:rsidRPr="002F4524">
        <w:rPr>
          <w:sz w:val="28"/>
          <w:szCs w:val="28"/>
        </w:rPr>
        <w:lastRenderedPageBreak/>
        <w:t>ОБЩИЕ ПОЛОЖЕНИЯ</w:t>
      </w:r>
      <w:r w:rsidR="00370E30" w:rsidRPr="002F4524">
        <w:rPr>
          <w:sz w:val="28"/>
          <w:szCs w:val="28"/>
        </w:rPr>
        <w:t>.</w:t>
      </w:r>
      <w:bookmarkEnd w:id="10"/>
    </w:p>
    <w:p w:rsidR="00C87330" w:rsidRPr="008C6DF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1"/>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74417D">
          <w:t>7</w:t>
        </w:r>
      </w:fldSimple>
      <w:r w:rsidR="002C2B00" w:rsidRPr="008C6DF7">
        <w:rPr>
          <w:sz w:val="28"/>
          <w:szCs w:val="28"/>
        </w:rPr>
        <w:t xml:space="preserve"> раздела</w:t>
      </w:r>
      <w:r w:rsidR="003B7A32" w:rsidRPr="008C6DF7">
        <w:rPr>
          <w:sz w:val="28"/>
          <w:szCs w:val="28"/>
        </w:rPr>
        <w:t> </w:t>
      </w:r>
      <w:fldSimple w:instr=" REF _Ref317250543 \r \h  \* MERGEFORMAT ">
        <w:r w:rsidR="0074417D">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3"/>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4417D">
          <w:t>2</w:t>
        </w:r>
      </w:fldSimple>
      <w:r w:rsidRPr="00C64250">
        <w:rPr>
          <w:sz w:val="28"/>
          <w:szCs w:val="28"/>
        </w:rPr>
        <w:t xml:space="preserve"> раздела </w:t>
      </w:r>
      <w:fldSimple w:instr=" REF _Ref317249938 \r \h  \* MERGEFORMAT ">
        <w:r w:rsidR="0074417D">
          <w:t>4</w:t>
        </w:r>
      </w:fldSimple>
      <w:r w:rsidRPr="00C64250">
        <w:rPr>
          <w:sz w:val="28"/>
          <w:szCs w:val="28"/>
        </w:rPr>
        <w:t xml:space="preserve"> «Информационная карта запроса цен»</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2604C" w:rsidRPr="00E25B1F" w:rsidRDefault="0022604C" w:rsidP="0022604C">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22604C" w:rsidRPr="00E25B1F" w:rsidRDefault="0022604C" w:rsidP="00E175E2">
      <w:pPr>
        <w:numPr>
          <w:ilvl w:val="0"/>
          <w:numId w:val="26"/>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74417D" w:rsidRPr="0074417D">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22604C" w:rsidRPr="00E25B1F" w:rsidRDefault="0022604C" w:rsidP="00E175E2">
      <w:pPr>
        <w:numPr>
          <w:ilvl w:val="0"/>
          <w:numId w:val="26"/>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74417D" w:rsidRPr="0074417D">
          <w:rPr>
            <w:sz w:val="28"/>
            <w:szCs w:val="28"/>
          </w:rPr>
          <w:t>22</w:t>
        </w:r>
      </w:fldSimple>
      <w:r w:rsidRPr="00E25B1F">
        <w:rPr>
          <w:sz w:val="28"/>
          <w:szCs w:val="28"/>
        </w:rPr>
        <w:t xml:space="preserve"> раздела </w:t>
      </w:r>
      <w:fldSimple w:instr=" REF _Ref317249938 \r \h  \* MERGEFORMAT ">
        <w:r w:rsidR="0074417D">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E175E2">
      <w:pPr>
        <w:numPr>
          <w:ilvl w:val="0"/>
          <w:numId w:val="26"/>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3"/>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A19D6" w:rsidRPr="008C6DF7" w:rsidRDefault="008A19D6" w:rsidP="008A19D6">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4" w:name="_Ref317259044"/>
      <w:bookmarkStart w:id="15" w:name="_Toc355094830"/>
      <w:bookmarkStart w:id="16" w:name="_Toc369268499"/>
      <w:r w:rsidRPr="00E25B1F">
        <w:rPr>
          <w:sz w:val="28"/>
          <w:szCs w:val="28"/>
          <w:lang w:val="en-US"/>
        </w:rPr>
        <w:lastRenderedPageBreak/>
        <w:t>ПОРЯДОК ПРОВЕДЕНИЯ ЗАПРОСА ЦЕН</w:t>
      </w:r>
      <w:bookmarkEnd w:id="14"/>
      <w:bookmarkEnd w:id="15"/>
      <w:bookmarkEnd w:id="16"/>
    </w:p>
    <w:p w:rsidR="00570D15" w:rsidRPr="00E25B1F" w:rsidRDefault="00570D15" w:rsidP="00E175E2">
      <w:pPr>
        <w:numPr>
          <w:ilvl w:val="1"/>
          <w:numId w:val="30"/>
        </w:numPr>
        <w:ind w:left="0" w:firstLine="709"/>
        <w:jc w:val="both"/>
        <w:rPr>
          <w:sz w:val="28"/>
          <w:szCs w:val="28"/>
        </w:rPr>
      </w:pPr>
      <w:bookmarkStart w:id="17"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4417D" w:rsidRPr="0074417D">
          <w:rPr>
            <w:sz w:val="28"/>
            <w:szCs w:val="28"/>
          </w:rPr>
          <w:t>14</w:t>
        </w:r>
      </w:fldSimple>
      <w:r w:rsidRPr="00E25B1F">
        <w:rPr>
          <w:sz w:val="28"/>
          <w:szCs w:val="28"/>
        </w:rPr>
        <w:t xml:space="preserve"> раздела </w:t>
      </w:r>
      <w:fldSimple w:instr=" REF _Ref317252621 \r \h  \* MERGEFORMAT ">
        <w:r w:rsidR="0074417D">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7"/>
    </w:p>
    <w:p w:rsidR="00570D15" w:rsidRPr="00E25B1F" w:rsidRDefault="00570D15" w:rsidP="00E175E2">
      <w:pPr>
        <w:numPr>
          <w:ilvl w:val="1"/>
          <w:numId w:val="3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E175E2">
      <w:pPr>
        <w:numPr>
          <w:ilvl w:val="1"/>
          <w:numId w:val="30"/>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E175E2">
      <w:pPr>
        <w:numPr>
          <w:ilvl w:val="1"/>
          <w:numId w:val="3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4417D" w:rsidRPr="0074417D">
          <w:rPr>
            <w:sz w:val="28"/>
            <w:szCs w:val="28"/>
          </w:rPr>
          <w:t>16</w:t>
        </w:r>
      </w:fldSimple>
      <w:r w:rsidRPr="00E25B1F">
        <w:rPr>
          <w:sz w:val="28"/>
          <w:szCs w:val="28"/>
        </w:rPr>
        <w:t xml:space="preserve"> раздела </w:t>
      </w:r>
      <w:fldSimple w:instr=" REF _Ref317253730 \r \h  \* MERGEFORMAT ">
        <w:r w:rsidR="0074417D">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E175E2">
      <w:pPr>
        <w:numPr>
          <w:ilvl w:val="1"/>
          <w:numId w:val="30"/>
        </w:numPr>
        <w:ind w:left="0" w:firstLine="709"/>
        <w:jc w:val="both"/>
        <w:rPr>
          <w:sz w:val="28"/>
          <w:szCs w:val="28"/>
        </w:rPr>
      </w:pPr>
      <w:bookmarkStart w:id="1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570D15" w:rsidRPr="00E25B1F" w:rsidRDefault="00570D15" w:rsidP="00E175E2">
      <w:pPr>
        <w:numPr>
          <w:ilvl w:val="1"/>
          <w:numId w:val="30"/>
        </w:numPr>
        <w:ind w:left="0" w:firstLine="709"/>
        <w:jc w:val="both"/>
        <w:rPr>
          <w:sz w:val="28"/>
          <w:szCs w:val="28"/>
        </w:rPr>
      </w:pPr>
      <w:bookmarkStart w:id="1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570D15" w:rsidRPr="00E25B1F" w:rsidRDefault="00570D15" w:rsidP="00E175E2">
      <w:pPr>
        <w:numPr>
          <w:ilvl w:val="1"/>
          <w:numId w:val="30"/>
        </w:numPr>
        <w:ind w:left="0" w:firstLine="709"/>
        <w:jc w:val="both"/>
        <w:rPr>
          <w:sz w:val="28"/>
          <w:szCs w:val="28"/>
        </w:rPr>
      </w:pPr>
      <w:r w:rsidRPr="00E25B1F">
        <w:rPr>
          <w:sz w:val="28"/>
          <w:szCs w:val="28"/>
        </w:rPr>
        <w:t>Рекомендации пунктов </w:t>
      </w:r>
      <w:fldSimple w:instr=" REF _Ref317252426 \r \h  \* MERGEFORMAT ">
        <w:r w:rsidR="0074417D" w:rsidRPr="0074417D">
          <w:rPr>
            <w:sz w:val="28"/>
            <w:szCs w:val="28"/>
          </w:rPr>
          <w:t>3.5</w:t>
        </w:r>
      </w:fldSimple>
      <w:r w:rsidRPr="00E25B1F">
        <w:rPr>
          <w:sz w:val="28"/>
          <w:szCs w:val="28"/>
        </w:rPr>
        <w:t xml:space="preserve"> и </w:t>
      </w:r>
      <w:fldSimple w:instr=" REF _Ref317252433 \r \h  \* MERGEFORMAT ">
        <w:r w:rsidR="0074417D" w:rsidRPr="0074417D">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E175E2">
      <w:pPr>
        <w:numPr>
          <w:ilvl w:val="1"/>
          <w:numId w:val="3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E175E2">
      <w:pPr>
        <w:numPr>
          <w:ilvl w:val="1"/>
          <w:numId w:val="30"/>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570D15" w:rsidRPr="00E25B1F" w:rsidRDefault="00570D15" w:rsidP="00E175E2">
      <w:pPr>
        <w:numPr>
          <w:ilvl w:val="1"/>
          <w:numId w:val="30"/>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74417D" w:rsidRPr="0074417D">
          <w:rPr>
            <w:sz w:val="28"/>
            <w:szCs w:val="28"/>
          </w:rPr>
          <w:t>3.5</w:t>
        </w:r>
      </w:fldSimple>
      <w:r w:rsidRPr="00E25B1F">
        <w:rPr>
          <w:sz w:val="28"/>
          <w:szCs w:val="28"/>
        </w:rPr>
        <w:t xml:space="preserve">– </w:t>
      </w:r>
      <w:fldSimple w:instr=" REF _Ref317253302 \r \h  \* MERGEFORMAT ">
        <w:r w:rsidR="0074417D" w:rsidRPr="0074417D">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E175E2">
      <w:pPr>
        <w:numPr>
          <w:ilvl w:val="1"/>
          <w:numId w:val="30"/>
        </w:numPr>
        <w:ind w:left="0" w:firstLine="709"/>
        <w:jc w:val="both"/>
        <w:rPr>
          <w:sz w:val="28"/>
          <w:szCs w:val="28"/>
        </w:rPr>
      </w:pPr>
      <w:bookmarkStart w:id="21"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4417D">
          <w:t>6</w:t>
        </w:r>
      </w:fldSimple>
      <w:r w:rsidRPr="00E25B1F">
        <w:rPr>
          <w:sz w:val="28"/>
          <w:szCs w:val="28"/>
        </w:rPr>
        <w:t xml:space="preserve"> раздела </w:t>
      </w:r>
      <w:fldSimple w:instr=" REF _Ref317249938 \r \h  \* MERGEFORMAT ">
        <w:r w:rsidR="0074417D">
          <w:t>4</w:t>
        </w:r>
      </w:fldSimple>
      <w:r w:rsidRPr="00E25B1F">
        <w:rPr>
          <w:sz w:val="28"/>
          <w:szCs w:val="28"/>
        </w:rPr>
        <w:t xml:space="preserve"> «Информационная карта запроса цен».</w:t>
      </w:r>
      <w:bookmarkEnd w:id="21"/>
    </w:p>
    <w:p w:rsidR="00570D15" w:rsidRPr="00E25B1F" w:rsidRDefault="00570D15" w:rsidP="00E175E2">
      <w:pPr>
        <w:numPr>
          <w:ilvl w:val="1"/>
          <w:numId w:val="3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4417D" w:rsidRPr="0074417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E175E2">
      <w:pPr>
        <w:numPr>
          <w:ilvl w:val="1"/>
          <w:numId w:val="30"/>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E175E2">
      <w:pPr>
        <w:numPr>
          <w:ilvl w:val="1"/>
          <w:numId w:val="30"/>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E175E2">
      <w:pPr>
        <w:numPr>
          <w:ilvl w:val="1"/>
          <w:numId w:val="30"/>
        </w:numPr>
        <w:ind w:left="0" w:firstLine="709"/>
        <w:jc w:val="both"/>
        <w:rPr>
          <w:sz w:val="28"/>
          <w:szCs w:val="28"/>
        </w:rPr>
      </w:pPr>
      <w:bookmarkStart w:id="22"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570D15" w:rsidRPr="00E25B1F" w:rsidRDefault="00570D15" w:rsidP="00E175E2">
      <w:pPr>
        <w:numPr>
          <w:ilvl w:val="1"/>
          <w:numId w:val="30"/>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4417D" w:rsidRPr="0074417D">
          <w:rPr>
            <w:sz w:val="28"/>
            <w:szCs w:val="28"/>
          </w:rPr>
          <w:t>16</w:t>
        </w:r>
      </w:fldSimple>
      <w:r w:rsidRPr="00E25B1F">
        <w:rPr>
          <w:sz w:val="28"/>
          <w:szCs w:val="28"/>
        </w:rPr>
        <w:t xml:space="preserve"> раздела </w:t>
      </w:r>
      <w:fldSimple w:instr=" REF _Ref317253837 \r \h  \* MERGEFORMAT ">
        <w:r w:rsidR="0074417D">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74417D" w:rsidRPr="0074417D">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E175E2">
      <w:pPr>
        <w:numPr>
          <w:ilvl w:val="1"/>
          <w:numId w:val="3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570D15" w:rsidRPr="00E25B1F" w:rsidRDefault="00570D15" w:rsidP="00E175E2">
      <w:pPr>
        <w:numPr>
          <w:ilvl w:val="0"/>
          <w:numId w:val="25"/>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570D15" w:rsidRPr="00E25B1F" w:rsidRDefault="00570D15" w:rsidP="00E175E2">
      <w:pPr>
        <w:numPr>
          <w:ilvl w:val="0"/>
          <w:numId w:val="25"/>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E175E2">
      <w:pPr>
        <w:numPr>
          <w:ilvl w:val="0"/>
          <w:numId w:val="24"/>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E175E2">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E175E2">
      <w:pPr>
        <w:numPr>
          <w:ilvl w:val="0"/>
          <w:numId w:val="24"/>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E175E2">
      <w:pPr>
        <w:numPr>
          <w:ilvl w:val="0"/>
          <w:numId w:val="25"/>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E175E2">
      <w:pPr>
        <w:numPr>
          <w:ilvl w:val="1"/>
          <w:numId w:val="30"/>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proofErr w:type="gramStart"/>
      <w:r w:rsidRPr="00E25B1F">
        <w:rPr>
          <w:sz w:val="28"/>
          <w:szCs w:val="28"/>
        </w:rPr>
        <w:t>Предусмотренные подпунктом </w:t>
      </w:r>
      <w:fldSimple w:instr=" REF _Ref352662928 \r \h  \* MERGEFORMAT ">
        <w:r w:rsidR="0074417D" w:rsidRPr="0074417D">
          <w:rPr>
            <w:sz w:val="28"/>
            <w:szCs w:val="28"/>
          </w:rPr>
          <w:t>а)</w:t>
        </w:r>
      </w:fldSimple>
      <w:r w:rsidRPr="00E25B1F">
        <w:rPr>
          <w:sz w:val="28"/>
          <w:szCs w:val="28"/>
        </w:rPr>
        <w:t xml:space="preserve"> пункта </w:t>
      </w:r>
      <w:fldSimple w:instr=" REF _Ref317251555 \r \h  \* MERGEFORMAT ">
        <w:r w:rsidR="0074417D" w:rsidRPr="0074417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E175E2">
      <w:pPr>
        <w:numPr>
          <w:ilvl w:val="1"/>
          <w:numId w:val="30"/>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2"/>
      <w:r w:rsidRPr="00E25B1F">
        <w:rPr>
          <w:sz w:val="28"/>
          <w:szCs w:val="28"/>
        </w:rPr>
        <w:t>, по</w:t>
      </w:r>
      <w:r w:rsidRPr="00E25B1F">
        <w:rPr>
          <w:sz w:val="28"/>
          <w:szCs w:val="28"/>
          <w:lang w:val="en-US"/>
        </w:rPr>
        <w:t> </w:t>
      </w:r>
      <w:r w:rsidRPr="00E25B1F">
        <w:rPr>
          <w:sz w:val="28"/>
          <w:szCs w:val="28"/>
        </w:rPr>
        <w:t>следующим основаниям:</w:t>
      </w:r>
      <w:bookmarkStart w:id="45" w:name="sub_1211"/>
      <w:bookmarkEnd w:id="43"/>
      <w:bookmarkEnd w:id="44"/>
    </w:p>
    <w:p w:rsidR="00570D15" w:rsidRPr="00E25B1F" w:rsidRDefault="00570D15" w:rsidP="00E175E2">
      <w:pPr>
        <w:pStyle w:val="af3"/>
        <w:numPr>
          <w:ilvl w:val="0"/>
          <w:numId w:val="11"/>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4417D">
          <w:t>3</w:t>
        </w:r>
      </w:fldSimple>
      <w:r w:rsidRPr="00E25B1F">
        <w:rPr>
          <w:sz w:val="28"/>
          <w:szCs w:val="28"/>
        </w:rPr>
        <w:t xml:space="preserve"> раздела </w:t>
      </w:r>
      <w:fldSimple w:instr=" REF _Ref317254587 \r \h  \* MERGEFORMAT ">
        <w:r w:rsidR="0074417D">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4417D" w:rsidRPr="0074417D">
          <w:rPr>
            <w:bCs/>
            <w:sz w:val="28"/>
            <w:szCs w:val="28"/>
          </w:rPr>
          <w:t>17</w:t>
        </w:r>
      </w:fldSimple>
      <w:r w:rsidRPr="00E25B1F">
        <w:rPr>
          <w:bCs/>
          <w:sz w:val="28"/>
          <w:szCs w:val="28"/>
        </w:rPr>
        <w:t xml:space="preserve"> раздела </w:t>
      </w:r>
      <w:fldSimple w:instr=" REF _Ref317254624 \r \h  \* MERGEFORMAT ">
        <w:r w:rsidR="0074417D">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4417D" w:rsidRPr="0074417D">
          <w:rPr>
            <w:bCs/>
            <w:sz w:val="28"/>
            <w:szCs w:val="28"/>
          </w:rPr>
          <w:t>19</w:t>
        </w:r>
      </w:fldSimple>
      <w:r w:rsidRPr="00E25B1F">
        <w:rPr>
          <w:bCs/>
          <w:sz w:val="28"/>
          <w:szCs w:val="28"/>
        </w:rPr>
        <w:t xml:space="preserve"> раздела </w:t>
      </w:r>
      <w:fldSimple w:instr=" REF _Ref317254668 \r \h  \* MERGEFORMAT ">
        <w:r w:rsidR="0074417D">
          <w:t>4</w:t>
        </w:r>
      </w:fldSimple>
      <w:r w:rsidRPr="00E25B1F">
        <w:rPr>
          <w:bCs/>
          <w:sz w:val="28"/>
          <w:szCs w:val="28"/>
        </w:rPr>
        <w:t xml:space="preserve"> «Информационная карта запроса цен»</w:t>
      </w:r>
      <w:r w:rsidRPr="00E25B1F">
        <w:rPr>
          <w:sz w:val="28"/>
          <w:szCs w:val="28"/>
        </w:rPr>
        <w:t>;</w:t>
      </w:r>
      <w:proofErr w:type="gramEnd"/>
    </w:p>
    <w:p w:rsidR="00570D15" w:rsidRPr="00E25B1F" w:rsidRDefault="00570D15" w:rsidP="00E175E2">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E175E2">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E175E2">
      <w:pPr>
        <w:pStyle w:val="af3"/>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E175E2">
      <w:pPr>
        <w:numPr>
          <w:ilvl w:val="1"/>
          <w:numId w:val="30"/>
        </w:numPr>
        <w:ind w:left="0" w:firstLine="709"/>
        <w:jc w:val="both"/>
        <w:rPr>
          <w:sz w:val="28"/>
          <w:szCs w:val="28"/>
        </w:rPr>
      </w:pPr>
      <w:bookmarkStart w:id="47" w:name="_Ref318811122"/>
      <w:bookmarkStart w:id="48" w:name="sub_1214"/>
      <w:bookmarkEnd w:id="45"/>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7"/>
      <w:r w:rsidR="00570D15" w:rsidRPr="00E25B1F">
        <w:rPr>
          <w:sz w:val="28"/>
          <w:szCs w:val="28"/>
        </w:rPr>
        <w:t xml:space="preserve"> </w:t>
      </w:r>
    </w:p>
    <w:p w:rsidR="00570D15" w:rsidRPr="00E25B1F" w:rsidRDefault="00570D15" w:rsidP="00E175E2">
      <w:pPr>
        <w:numPr>
          <w:ilvl w:val="1"/>
          <w:numId w:val="3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570D15" w:rsidRPr="00E25B1F" w:rsidRDefault="00570D15" w:rsidP="00E175E2">
      <w:pPr>
        <w:numPr>
          <w:ilvl w:val="1"/>
          <w:numId w:val="30"/>
        </w:numPr>
        <w:ind w:left="0" w:firstLine="709"/>
        <w:jc w:val="both"/>
        <w:rPr>
          <w:sz w:val="28"/>
          <w:szCs w:val="28"/>
        </w:rPr>
      </w:pPr>
      <w:r w:rsidRPr="00E25B1F">
        <w:rPr>
          <w:sz w:val="28"/>
          <w:szCs w:val="28"/>
        </w:rPr>
        <w:t>Если в пункте </w:t>
      </w:r>
      <w:fldSimple w:instr=" REF _Ref317254826 \r \h  \* MERGEFORMAT ">
        <w:r w:rsidR="0074417D" w:rsidRPr="0074417D">
          <w:rPr>
            <w:sz w:val="28"/>
            <w:szCs w:val="28"/>
          </w:rPr>
          <w:t>15</w:t>
        </w:r>
      </w:fldSimple>
      <w:r w:rsidRPr="00E25B1F">
        <w:rPr>
          <w:sz w:val="28"/>
          <w:szCs w:val="28"/>
        </w:rPr>
        <w:t xml:space="preserve"> раздела </w:t>
      </w:r>
      <w:fldSimple w:instr=" REF _Ref317254811 \r \h  \* MERGEFORMAT ">
        <w:r w:rsidR="0074417D">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E175E2">
      <w:pPr>
        <w:numPr>
          <w:ilvl w:val="1"/>
          <w:numId w:val="30"/>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E175E2">
      <w:pPr>
        <w:numPr>
          <w:ilvl w:val="1"/>
          <w:numId w:val="30"/>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E175E2">
      <w:pPr>
        <w:numPr>
          <w:ilvl w:val="1"/>
          <w:numId w:val="3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E175E2">
      <w:pPr>
        <w:numPr>
          <w:ilvl w:val="1"/>
          <w:numId w:val="3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E175E2">
      <w:pPr>
        <w:numPr>
          <w:ilvl w:val="1"/>
          <w:numId w:val="3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E175E2">
      <w:pPr>
        <w:numPr>
          <w:ilvl w:val="1"/>
          <w:numId w:val="30"/>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74417D" w:rsidRPr="0074417D">
          <w:rPr>
            <w:sz w:val="28"/>
            <w:szCs w:val="28"/>
          </w:rPr>
          <w:t>17</w:t>
        </w:r>
      </w:fldSimple>
      <w:r w:rsidRPr="00E25B1F">
        <w:rPr>
          <w:sz w:val="28"/>
          <w:szCs w:val="28"/>
        </w:rPr>
        <w:t xml:space="preserve"> раздела </w:t>
      </w:r>
      <w:fldSimple w:instr=" REF _Ref317254962 \r \h  \* MERGEFORMAT ">
        <w:r w:rsidR="0074417D">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E175E2">
      <w:pPr>
        <w:numPr>
          <w:ilvl w:val="1"/>
          <w:numId w:val="30"/>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570D15" w:rsidRPr="00E25B1F" w:rsidRDefault="00570D15" w:rsidP="00E175E2">
      <w:pPr>
        <w:pStyle w:val="-6"/>
        <w:numPr>
          <w:ilvl w:val="0"/>
          <w:numId w:val="31"/>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570D15" w:rsidRPr="00E25B1F" w:rsidRDefault="00570D15" w:rsidP="00E175E2">
      <w:pPr>
        <w:pStyle w:val="-6"/>
        <w:numPr>
          <w:ilvl w:val="0"/>
          <w:numId w:val="31"/>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570D15" w:rsidRPr="00E25B1F" w:rsidRDefault="00570D15" w:rsidP="00E175E2">
      <w:pPr>
        <w:pStyle w:val="-6"/>
        <w:numPr>
          <w:ilvl w:val="0"/>
          <w:numId w:val="31"/>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570D15" w:rsidRPr="00E25B1F" w:rsidRDefault="00570D15" w:rsidP="00E175E2">
      <w:pPr>
        <w:pStyle w:val="-6"/>
        <w:numPr>
          <w:ilvl w:val="0"/>
          <w:numId w:val="31"/>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Pr="00E25B1F">
        <w:t>;</w:t>
      </w:r>
    </w:p>
    <w:p w:rsidR="00570D15" w:rsidRPr="00E25B1F" w:rsidRDefault="00570D15" w:rsidP="00E175E2">
      <w:pPr>
        <w:pStyle w:val="-6"/>
        <w:numPr>
          <w:ilvl w:val="0"/>
          <w:numId w:val="31"/>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74417D">
          <w:t>2.6</w:t>
        </w:r>
      </w:fldSimple>
      <w:bookmarkEnd w:id="57"/>
      <w:r w:rsidRPr="00E25B1F">
        <w:t>.</w:t>
      </w:r>
    </w:p>
    <w:p w:rsidR="00570D15" w:rsidRPr="00E25B1F" w:rsidRDefault="00570D15" w:rsidP="00E175E2">
      <w:pPr>
        <w:numPr>
          <w:ilvl w:val="1"/>
          <w:numId w:val="30"/>
        </w:numPr>
        <w:ind w:left="0" w:firstLine="709"/>
        <w:jc w:val="both"/>
        <w:rPr>
          <w:sz w:val="28"/>
          <w:szCs w:val="28"/>
        </w:rPr>
      </w:pPr>
      <w:bookmarkStart w:id="58" w:name="_Ref297215833"/>
      <w:proofErr w:type="gramStart"/>
      <w:r w:rsidRPr="00E25B1F">
        <w:rPr>
          <w:sz w:val="28"/>
          <w:szCs w:val="28"/>
        </w:rPr>
        <w:t xml:space="preserve">В случае, указанном в подпункте </w:t>
      </w:r>
      <w:fldSimple w:instr=" REF _Ref269912007 \w \h  \* MERGEFORMAT ">
        <w:r w:rsidR="0074417D" w:rsidRPr="0074417D">
          <w:rPr>
            <w:sz w:val="28"/>
            <w:szCs w:val="28"/>
          </w:rPr>
          <w:t>а)</w:t>
        </w:r>
      </w:fldSimple>
      <w:r w:rsidRPr="00E25B1F">
        <w:rPr>
          <w:sz w:val="28"/>
          <w:szCs w:val="28"/>
        </w:rPr>
        <w:t xml:space="preserve"> пункта </w:t>
      </w:r>
      <w:fldSimple w:instr=" REF _Ref271022510 \r \h  \* MERGEFORMAT ">
        <w:r w:rsidR="0074417D" w:rsidRPr="0074417D">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4417D" w:rsidRPr="0074417D">
          <w:rPr>
            <w:sz w:val="28"/>
            <w:szCs w:val="28"/>
          </w:rPr>
          <w:t>3.17</w:t>
        </w:r>
      </w:fldSimple>
      <w:r w:rsidRPr="00E25B1F">
        <w:rPr>
          <w:sz w:val="28"/>
          <w:szCs w:val="28"/>
        </w:rPr>
        <w:t xml:space="preserve"> - </w:t>
      </w:r>
      <w:fldSimple w:instr=" REF _Ref318811122 \r \h  \* MERGEFORMAT ">
        <w:r w:rsidR="0074417D" w:rsidRPr="0074417D">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4417D" w:rsidRPr="0074417D">
          <w:rPr>
            <w:sz w:val="28"/>
            <w:szCs w:val="28"/>
          </w:rPr>
          <w:t>г)</w:t>
        </w:r>
      </w:fldSimple>
      <w:r w:rsidRPr="00E25B1F">
        <w:rPr>
          <w:sz w:val="28"/>
          <w:szCs w:val="28"/>
        </w:rPr>
        <w:t xml:space="preserve"> пункта </w:t>
      </w:r>
      <w:fldSimple w:instr=" REF _Ref271022510 \r \h  \* MERGEFORMAT ">
        <w:r w:rsidR="0074417D" w:rsidRPr="0074417D">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E175E2">
      <w:pPr>
        <w:pStyle w:val="-6"/>
        <w:numPr>
          <w:ilvl w:val="0"/>
          <w:numId w:val="32"/>
        </w:numPr>
        <w:tabs>
          <w:tab w:val="left" w:pos="1418"/>
        </w:tabs>
        <w:spacing w:line="240" w:lineRule="auto"/>
        <w:ind w:left="0" w:firstLine="709"/>
      </w:pPr>
      <w:bookmarkStart w:id="59"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E25B1F">
        <w:t xml:space="preserve"> </w:t>
      </w:r>
    </w:p>
    <w:p w:rsidR="00570D15" w:rsidRPr="00E25B1F" w:rsidRDefault="00570D15" w:rsidP="00E175E2">
      <w:pPr>
        <w:pStyle w:val="-6"/>
        <w:numPr>
          <w:ilvl w:val="0"/>
          <w:numId w:val="32"/>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E175E2">
      <w:pPr>
        <w:numPr>
          <w:ilvl w:val="1"/>
          <w:numId w:val="30"/>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570D15" w:rsidRPr="00E25B1F" w:rsidRDefault="00570D15" w:rsidP="00E175E2">
      <w:pPr>
        <w:numPr>
          <w:ilvl w:val="1"/>
          <w:numId w:val="30"/>
        </w:numPr>
        <w:ind w:left="0" w:firstLine="709"/>
        <w:jc w:val="both"/>
        <w:rPr>
          <w:sz w:val="28"/>
          <w:szCs w:val="28"/>
        </w:rPr>
      </w:pPr>
      <w:bookmarkStart w:id="62" w:name="_Ref317255645"/>
      <w:bookmarkStart w:id="63" w:name="_Ref352665587"/>
      <w:bookmarkStart w:id="64" w:name="_Toc269835279"/>
      <w:bookmarkStart w:id="65" w:name="_Toc270595288"/>
      <w:bookmarkStart w:id="66"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74417D" w:rsidRPr="0074417D">
          <w:rPr>
            <w:sz w:val="28"/>
            <w:szCs w:val="28"/>
          </w:rPr>
          <w:t>19</w:t>
        </w:r>
      </w:fldSimple>
      <w:r w:rsidRPr="00E814D1">
        <w:rPr>
          <w:sz w:val="28"/>
          <w:szCs w:val="28"/>
        </w:rPr>
        <w:t xml:space="preserve"> раздела </w:t>
      </w:r>
      <w:fldSimple w:instr=" REF _Ref317249938 \r \h  \* MERGEFORMAT ">
        <w:r w:rsidR="0074417D">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74417D" w:rsidRPr="0074417D">
          <w:rPr>
            <w:sz w:val="28"/>
            <w:szCs w:val="28"/>
          </w:rPr>
          <w:t>3.31</w:t>
        </w:r>
      </w:fldSimple>
      <w:bookmarkStart w:id="67" w:name="sub_291"/>
      <w:bookmarkEnd w:id="67"/>
      <w:r w:rsidR="00D15071" w:rsidRPr="00E814D1">
        <w:rPr>
          <w:sz w:val="28"/>
          <w:szCs w:val="28"/>
        </w:rPr>
        <w:t xml:space="preserve">, </w:t>
      </w:r>
      <w:fldSimple w:instr=" REF _Ref352665594 \r \h  \* MERGEFORMAT ">
        <w:r w:rsidR="0074417D" w:rsidRPr="0074417D">
          <w:rPr>
            <w:sz w:val="28"/>
            <w:szCs w:val="28"/>
          </w:rPr>
          <w:t>3.38</w:t>
        </w:r>
      </w:fldSimple>
      <w:r w:rsidR="008A3ABF" w:rsidRPr="00E814D1">
        <w:rPr>
          <w:sz w:val="28"/>
          <w:szCs w:val="28"/>
        </w:rPr>
        <w:t xml:space="preserve">, </w:t>
      </w:r>
      <w:fldSimple w:instr=" REF _Ref352665596 \r \h  \* MERGEFORMAT ">
        <w:r w:rsidR="0074417D" w:rsidRPr="0074417D">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74417D" w:rsidRPr="0074417D">
          <w:rPr>
            <w:sz w:val="28"/>
            <w:szCs w:val="28"/>
          </w:rPr>
          <w:t>19</w:t>
        </w:r>
      </w:fldSimple>
      <w:r w:rsidRPr="00E814D1">
        <w:rPr>
          <w:sz w:val="28"/>
          <w:szCs w:val="28"/>
        </w:rPr>
        <w:t xml:space="preserve"> раздела </w:t>
      </w:r>
      <w:fldSimple w:instr=" REF _Ref317249938 \r \h  \* MERGEFORMAT ">
        <w:r w:rsidR="0074417D">
          <w:t>4</w:t>
        </w:r>
      </w:fldSimple>
      <w:r w:rsidRPr="00E814D1">
        <w:rPr>
          <w:sz w:val="28"/>
          <w:szCs w:val="28"/>
        </w:rPr>
        <w:t xml:space="preserve"> «Информационная карта запроса цен»,</w:t>
      </w:r>
      <w:bookmarkEnd w:id="62"/>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74417D" w:rsidRPr="0074417D">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74417D">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70D15" w:rsidRPr="008A3ABF" w:rsidRDefault="00570D15" w:rsidP="00E175E2">
      <w:pPr>
        <w:numPr>
          <w:ilvl w:val="1"/>
          <w:numId w:val="30"/>
        </w:numPr>
        <w:ind w:left="0" w:firstLine="709"/>
        <w:jc w:val="both"/>
        <w:rPr>
          <w:sz w:val="28"/>
          <w:szCs w:val="28"/>
        </w:rPr>
      </w:pPr>
      <w:bookmarkStart w:id="68"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8A3ABF">
        <w:rPr>
          <w:sz w:val="28"/>
          <w:szCs w:val="28"/>
        </w:rPr>
        <w:t xml:space="preserve"> будет заключен в срок, указанный в пункте </w:t>
      </w:r>
      <w:fldSimple w:instr=" REF _Ref317254659 \r \h  \* MERGEFORMAT ">
        <w:r w:rsidR="0074417D" w:rsidRPr="0074417D">
          <w:rPr>
            <w:sz w:val="28"/>
            <w:szCs w:val="28"/>
          </w:rPr>
          <w:t>19</w:t>
        </w:r>
      </w:fldSimple>
      <w:r w:rsidRPr="008A3ABF">
        <w:rPr>
          <w:sz w:val="28"/>
          <w:szCs w:val="28"/>
        </w:rPr>
        <w:t xml:space="preserve"> раздела </w:t>
      </w:r>
      <w:fldSimple w:instr=" REF _Ref317255152 \r \h  \* MERGEFORMAT ">
        <w:r w:rsidR="0074417D">
          <w:t>4</w:t>
        </w:r>
      </w:fldSimple>
      <w:r w:rsidRPr="008A3ABF">
        <w:rPr>
          <w:sz w:val="28"/>
          <w:szCs w:val="28"/>
        </w:rPr>
        <w:t xml:space="preserve"> «Информационная карта запроса цен».</w:t>
      </w:r>
      <w:bookmarkEnd w:id="68"/>
    </w:p>
    <w:p w:rsidR="00570D15" w:rsidRPr="00E25B1F" w:rsidRDefault="00570D15" w:rsidP="00E175E2">
      <w:pPr>
        <w:numPr>
          <w:ilvl w:val="1"/>
          <w:numId w:val="30"/>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E175E2">
      <w:pPr>
        <w:numPr>
          <w:ilvl w:val="1"/>
          <w:numId w:val="3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E175E2">
      <w:pPr>
        <w:numPr>
          <w:ilvl w:val="1"/>
          <w:numId w:val="30"/>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E175E2">
      <w:pPr>
        <w:numPr>
          <w:ilvl w:val="1"/>
          <w:numId w:val="30"/>
        </w:numPr>
        <w:ind w:left="0" w:firstLine="709"/>
        <w:jc w:val="both"/>
        <w:rPr>
          <w:sz w:val="28"/>
          <w:szCs w:val="28"/>
        </w:rPr>
      </w:pPr>
      <w:bookmarkStart w:id="69" w:name="_Ref352159239"/>
      <w:r w:rsidRPr="00E25B1F">
        <w:rPr>
          <w:sz w:val="28"/>
          <w:szCs w:val="28"/>
        </w:rPr>
        <w:t>Заказчик вправе отказаться от заключения договора по результатам запроса цен:</w:t>
      </w:r>
      <w:bookmarkEnd w:id="69"/>
    </w:p>
    <w:p w:rsidR="00570D15" w:rsidRPr="00E25B1F" w:rsidRDefault="00570D15" w:rsidP="00E175E2">
      <w:pPr>
        <w:numPr>
          <w:ilvl w:val="0"/>
          <w:numId w:val="35"/>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E175E2">
      <w:pPr>
        <w:numPr>
          <w:ilvl w:val="0"/>
          <w:numId w:val="35"/>
        </w:numPr>
        <w:tabs>
          <w:tab w:val="left" w:pos="1276"/>
        </w:tabs>
        <w:ind w:left="0" w:firstLine="709"/>
        <w:jc w:val="both"/>
        <w:rPr>
          <w:sz w:val="28"/>
          <w:szCs w:val="28"/>
        </w:rPr>
      </w:pPr>
      <w:bookmarkStart w:id="7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70"/>
    </w:p>
    <w:p w:rsidR="00570D15" w:rsidRPr="00E25B1F" w:rsidRDefault="00570D15" w:rsidP="00E175E2">
      <w:pPr>
        <w:numPr>
          <w:ilvl w:val="1"/>
          <w:numId w:val="30"/>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74417D" w:rsidRPr="0074417D">
          <w:rPr>
            <w:sz w:val="28"/>
            <w:szCs w:val="28"/>
          </w:rPr>
          <w:t>б)</w:t>
        </w:r>
      </w:fldSimple>
      <w:r w:rsidRPr="00E25B1F">
        <w:rPr>
          <w:sz w:val="28"/>
          <w:szCs w:val="28"/>
        </w:rPr>
        <w:t xml:space="preserve"> пункта </w:t>
      </w:r>
      <w:r w:rsidR="000C3889">
        <w:rPr>
          <w:sz w:val="28"/>
          <w:szCs w:val="28"/>
        </w:rPr>
        <w:fldChar w:fldCharType="begin"/>
      </w:r>
      <w:r w:rsidR="008A3ABF">
        <w:rPr>
          <w:sz w:val="28"/>
          <w:szCs w:val="28"/>
        </w:rPr>
        <w:instrText xml:space="preserve"> REF _Ref352159239 \r \h </w:instrText>
      </w:r>
      <w:r w:rsidR="000C3889">
        <w:rPr>
          <w:sz w:val="28"/>
          <w:szCs w:val="28"/>
        </w:rPr>
      </w:r>
      <w:r w:rsidR="000C3889">
        <w:rPr>
          <w:sz w:val="28"/>
          <w:szCs w:val="28"/>
        </w:rPr>
        <w:fldChar w:fldCharType="separate"/>
      </w:r>
      <w:r w:rsidR="0074417D">
        <w:rPr>
          <w:sz w:val="28"/>
          <w:szCs w:val="28"/>
        </w:rPr>
        <w:t>3.37</w:t>
      </w:r>
      <w:r w:rsidR="000C3889">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1"/>
    </w:p>
    <w:p w:rsidR="00570D15" w:rsidRPr="00E25B1F" w:rsidRDefault="00570D15" w:rsidP="00E175E2">
      <w:pPr>
        <w:numPr>
          <w:ilvl w:val="1"/>
          <w:numId w:val="30"/>
        </w:numPr>
        <w:ind w:left="0" w:firstLine="709"/>
        <w:jc w:val="both"/>
        <w:rPr>
          <w:sz w:val="28"/>
          <w:szCs w:val="28"/>
        </w:rPr>
      </w:pPr>
      <w:bookmarkStart w:id="72"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2"/>
    </w:p>
    <w:p w:rsidR="00570D15" w:rsidRPr="00E25B1F" w:rsidRDefault="00570D15" w:rsidP="00E175E2">
      <w:pPr>
        <w:numPr>
          <w:ilvl w:val="1"/>
          <w:numId w:val="30"/>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E25B1F">
        <w:rPr>
          <w:sz w:val="28"/>
          <w:szCs w:val="28"/>
        </w:rPr>
        <w:t xml:space="preserve"> признается уклонившимся от заключения договора</w:t>
      </w:r>
      <w:bookmarkStart w:id="7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4417D" w:rsidRPr="0074417D">
          <w:rPr>
            <w:sz w:val="28"/>
            <w:szCs w:val="28"/>
          </w:rPr>
          <w:t>19</w:t>
        </w:r>
      </w:fldSimple>
      <w:r w:rsidRPr="00E25B1F">
        <w:rPr>
          <w:sz w:val="28"/>
          <w:szCs w:val="28"/>
        </w:rPr>
        <w:t xml:space="preserve"> раздела </w:t>
      </w:r>
      <w:fldSimple w:instr=" REF _Ref317256048 \r \h  \* MERGEFORMAT ">
        <w:r w:rsidR="0074417D">
          <w:t>4</w:t>
        </w:r>
      </w:fldSimple>
      <w:r w:rsidRPr="00E25B1F">
        <w:rPr>
          <w:sz w:val="28"/>
          <w:szCs w:val="28"/>
        </w:rPr>
        <w:t xml:space="preserve"> «Информационная карта запроса цен»</w:t>
      </w:r>
      <w:bookmarkEnd w:id="73"/>
      <w:r w:rsidRPr="00E25B1F">
        <w:rPr>
          <w:sz w:val="28"/>
          <w:szCs w:val="28"/>
        </w:rPr>
        <w:t>:</w:t>
      </w:r>
      <w:proofErr w:type="gramEnd"/>
    </w:p>
    <w:p w:rsidR="00570D15" w:rsidRPr="00E25B1F" w:rsidRDefault="00570D15" w:rsidP="00E175E2">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E175E2">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0C3889">
        <w:rPr>
          <w:sz w:val="28"/>
          <w:szCs w:val="28"/>
        </w:rPr>
        <w:fldChar w:fldCharType="begin"/>
      </w:r>
      <w:r w:rsidR="008A3ABF">
        <w:rPr>
          <w:sz w:val="28"/>
          <w:szCs w:val="28"/>
        </w:rPr>
        <w:instrText xml:space="preserve"> REF _Ref352665587 \r \h </w:instrText>
      </w:r>
      <w:r w:rsidR="000C3889">
        <w:rPr>
          <w:sz w:val="28"/>
          <w:szCs w:val="28"/>
        </w:rPr>
      </w:r>
      <w:r w:rsidR="000C3889">
        <w:rPr>
          <w:sz w:val="28"/>
          <w:szCs w:val="28"/>
        </w:rPr>
        <w:fldChar w:fldCharType="separate"/>
      </w:r>
      <w:r w:rsidR="0074417D">
        <w:rPr>
          <w:sz w:val="28"/>
          <w:szCs w:val="28"/>
        </w:rPr>
        <w:t>3.32</w:t>
      </w:r>
      <w:r w:rsidR="000C3889">
        <w:rPr>
          <w:sz w:val="28"/>
          <w:szCs w:val="28"/>
        </w:rPr>
        <w:fldChar w:fldCharType="end"/>
      </w:r>
      <w:r w:rsidR="00AE208B">
        <w:rPr>
          <w:sz w:val="28"/>
          <w:szCs w:val="28"/>
        </w:rPr>
        <w:t xml:space="preserve">, </w:t>
      </w:r>
      <w:fldSimple w:instr=" REF _Ref317255645 \r \h  \* MERGEFORMAT ">
        <w:r w:rsidR="0074417D" w:rsidRPr="0074417D">
          <w:rPr>
            <w:sz w:val="28"/>
            <w:szCs w:val="28"/>
          </w:rPr>
          <w:t>3.32</w:t>
        </w:r>
      </w:fldSimple>
      <w:r w:rsidRPr="00E25B1F">
        <w:rPr>
          <w:sz w:val="28"/>
          <w:szCs w:val="28"/>
        </w:rPr>
        <w:t>;</w:t>
      </w:r>
    </w:p>
    <w:p w:rsidR="00570D15" w:rsidRPr="00E25B1F" w:rsidRDefault="00570D15" w:rsidP="00E175E2">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E175E2">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E175E2">
      <w:pPr>
        <w:numPr>
          <w:ilvl w:val="1"/>
          <w:numId w:val="30"/>
        </w:numPr>
        <w:ind w:left="0" w:firstLine="709"/>
        <w:jc w:val="both"/>
        <w:rPr>
          <w:sz w:val="28"/>
          <w:szCs w:val="28"/>
        </w:rPr>
      </w:pPr>
      <w:bookmarkStart w:id="74"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570D15" w:rsidRPr="00E25B1F" w:rsidRDefault="00570D15" w:rsidP="00E175E2">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570D15" w:rsidRPr="00E25B1F" w:rsidRDefault="00570D15" w:rsidP="00E175E2">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E175E2">
      <w:pPr>
        <w:numPr>
          <w:ilvl w:val="0"/>
          <w:numId w:val="28"/>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отказаться от заключения договора и прекратить процедуру запроса цен.</w:t>
      </w:r>
      <w:bookmarkEnd w:id="76"/>
    </w:p>
    <w:p w:rsidR="00570D15" w:rsidRPr="00E25B1F" w:rsidRDefault="00D15071" w:rsidP="00E175E2">
      <w:pPr>
        <w:numPr>
          <w:ilvl w:val="1"/>
          <w:numId w:val="30"/>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E175E2">
      <w:pPr>
        <w:numPr>
          <w:ilvl w:val="1"/>
          <w:numId w:val="30"/>
        </w:numPr>
        <w:ind w:left="0" w:firstLine="709"/>
        <w:jc w:val="both"/>
        <w:rPr>
          <w:sz w:val="28"/>
          <w:szCs w:val="28"/>
        </w:rPr>
      </w:pPr>
      <w:bookmarkStart w:id="77"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7"/>
    </w:p>
    <w:p w:rsidR="00570D15" w:rsidRPr="00E25B1F" w:rsidRDefault="00570D15" w:rsidP="00E175E2">
      <w:pPr>
        <w:pStyle w:val="af3"/>
        <w:numPr>
          <w:ilvl w:val="0"/>
          <w:numId w:val="3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E175E2">
      <w:pPr>
        <w:numPr>
          <w:ilvl w:val="0"/>
          <w:numId w:val="20"/>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E175E2">
      <w:pPr>
        <w:numPr>
          <w:ilvl w:val="0"/>
          <w:numId w:val="20"/>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E25B1F">
        <w:rPr>
          <w:sz w:val="28"/>
          <w:szCs w:val="28"/>
        </w:rPr>
        <w:t>, уклонился от заключения договора;</w:t>
      </w:r>
    </w:p>
    <w:p w:rsidR="00570D15" w:rsidRPr="00E25B1F" w:rsidRDefault="00570D15" w:rsidP="00E175E2">
      <w:pPr>
        <w:numPr>
          <w:ilvl w:val="0"/>
          <w:numId w:val="20"/>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E175E2">
      <w:pPr>
        <w:pStyle w:val="af3"/>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E175E2">
      <w:pPr>
        <w:numPr>
          <w:ilvl w:val="1"/>
          <w:numId w:val="3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4417D" w:rsidRPr="0074417D">
          <w:rPr>
            <w:sz w:val="28"/>
            <w:szCs w:val="28"/>
          </w:rPr>
          <w:t>20</w:t>
        </w:r>
      </w:fldSimple>
      <w:r w:rsidRPr="00E25B1F">
        <w:rPr>
          <w:sz w:val="28"/>
          <w:szCs w:val="28"/>
        </w:rPr>
        <w:t xml:space="preserve"> раздела </w:t>
      </w:r>
      <w:fldSimple w:instr=" REF _Ref317256158 \r \h  \* MERGEFORMAT ">
        <w:r w:rsidR="0074417D">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4417D" w:rsidRPr="0074417D">
          <w:rPr>
            <w:sz w:val="28"/>
            <w:szCs w:val="28"/>
          </w:rPr>
          <w:t>3.31</w:t>
        </w:r>
      </w:fldSimple>
      <w:r w:rsidR="008A3ABF" w:rsidRPr="008A3ABF">
        <w:rPr>
          <w:sz w:val="28"/>
          <w:szCs w:val="28"/>
        </w:rPr>
        <w:t xml:space="preserve">, </w:t>
      </w:r>
      <w:fldSimple w:instr=" REF _Ref352665594 \r \h  \* MERGEFORMAT ">
        <w:r w:rsidR="0074417D" w:rsidRPr="0074417D">
          <w:rPr>
            <w:sz w:val="28"/>
            <w:szCs w:val="28"/>
          </w:rPr>
          <w:t>3.38</w:t>
        </w:r>
      </w:fldSimple>
      <w:r w:rsidR="008A3ABF" w:rsidRPr="008A3ABF">
        <w:rPr>
          <w:sz w:val="28"/>
          <w:szCs w:val="28"/>
        </w:rPr>
        <w:t xml:space="preserve">, </w:t>
      </w:r>
      <w:fldSimple w:instr=" REF _Ref352665596 \r \h  \* MERGEFORMAT ">
        <w:r w:rsidR="0074417D" w:rsidRPr="0074417D">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E175E2">
      <w:pPr>
        <w:numPr>
          <w:ilvl w:val="0"/>
          <w:numId w:val="37"/>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E175E2">
      <w:pPr>
        <w:numPr>
          <w:ilvl w:val="0"/>
          <w:numId w:val="37"/>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E175E2">
      <w:pPr>
        <w:numPr>
          <w:ilvl w:val="0"/>
          <w:numId w:val="37"/>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E175E2">
      <w:pPr>
        <w:numPr>
          <w:ilvl w:val="0"/>
          <w:numId w:val="38"/>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E175E2">
      <w:pPr>
        <w:numPr>
          <w:ilvl w:val="0"/>
          <w:numId w:val="38"/>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E175E2">
      <w:pPr>
        <w:numPr>
          <w:ilvl w:val="0"/>
          <w:numId w:val="38"/>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E175E2">
      <w:pPr>
        <w:numPr>
          <w:ilvl w:val="1"/>
          <w:numId w:val="3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4417D" w:rsidRPr="0074417D">
          <w:rPr>
            <w:sz w:val="28"/>
            <w:szCs w:val="28"/>
          </w:rPr>
          <w:t>20</w:t>
        </w:r>
      </w:fldSimple>
      <w:r w:rsidRPr="00E25B1F">
        <w:rPr>
          <w:sz w:val="28"/>
          <w:szCs w:val="28"/>
        </w:rPr>
        <w:t xml:space="preserve"> раздела </w:t>
      </w:r>
      <w:fldSimple w:instr=" REF _Ref317256294 \r \h  \* MERGEFORMAT ">
        <w:r w:rsidR="0074417D">
          <w:t>4</w:t>
        </w:r>
      </w:fldSimple>
      <w:r w:rsidRPr="00E25B1F">
        <w:rPr>
          <w:sz w:val="28"/>
          <w:szCs w:val="28"/>
        </w:rPr>
        <w:t xml:space="preserve"> «Информационная карта запроса цен». </w:t>
      </w:r>
    </w:p>
    <w:p w:rsidR="00570D15" w:rsidRPr="00E25B1F" w:rsidRDefault="00570D15" w:rsidP="00E175E2">
      <w:pPr>
        <w:numPr>
          <w:ilvl w:val="1"/>
          <w:numId w:val="3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E175E2">
      <w:pPr>
        <w:numPr>
          <w:ilvl w:val="1"/>
          <w:numId w:val="30"/>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E175E2">
      <w:pPr>
        <w:numPr>
          <w:ilvl w:val="1"/>
          <w:numId w:val="3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E175E2">
      <w:pPr>
        <w:numPr>
          <w:ilvl w:val="1"/>
          <w:numId w:val="30"/>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0C3889">
        <w:rPr>
          <w:bCs/>
          <w:sz w:val="28"/>
          <w:szCs w:val="22"/>
        </w:rPr>
        <w:fldChar w:fldCharType="begin"/>
      </w:r>
      <w:r w:rsidR="00954A48">
        <w:rPr>
          <w:bCs/>
          <w:sz w:val="28"/>
          <w:szCs w:val="22"/>
        </w:rPr>
        <w:instrText xml:space="preserve"> REF _Ref352670143 \r \h </w:instrText>
      </w:r>
      <w:r w:rsidR="000C3889">
        <w:rPr>
          <w:bCs/>
          <w:sz w:val="28"/>
          <w:szCs w:val="22"/>
        </w:rPr>
      </w:r>
      <w:r w:rsidR="000C3889">
        <w:rPr>
          <w:bCs/>
          <w:sz w:val="28"/>
          <w:szCs w:val="22"/>
        </w:rPr>
        <w:fldChar w:fldCharType="separate"/>
      </w:r>
      <w:r w:rsidR="0074417D">
        <w:rPr>
          <w:bCs/>
          <w:sz w:val="28"/>
          <w:szCs w:val="22"/>
        </w:rPr>
        <w:t>3.48</w:t>
      </w:r>
      <w:r w:rsidR="000C3889">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E175E2">
      <w:pPr>
        <w:numPr>
          <w:ilvl w:val="1"/>
          <w:numId w:val="3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E175E2">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E175E2">
      <w:pPr>
        <w:numPr>
          <w:ilvl w:val="1"/>
          <w:numId w:val="3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570D15" w:rsidRPr="00E814D1" w:rsidRDefault="00570D15" w:rsidP="00E175E2">
      <w:pPr>
        <w:numPr>
          <w:ilvl w:val="1"/>
          <w:numId w:val="30"/>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0C3889">
        <w:rPr>
          <w:sz w:val="28"/>
          <w:szCs w:val="28"/>
        </w:rPr>
        <w:fldChar w:fldCharType="begin"/>
      </w:r>
      <w:r w:rsidR="00954A48">
        <w:rPr>
          <w:sz w:val="28"/>
          <w:szCs w:val="28"/>
        </w:rPr>
        <w:instrText xml:space="preserve"> REF _Ref311046448 \r \h </w:instrText>
      </w:r>
      <w:r w:rsidR="000C3889">
        <w:rPr>
          <w:sz w:val="28"/>
          <w:szCs w:val="28"/>
        </w:rPr>
      </w:r>
      <w:r w:rsidR="000C3889">
        <w:rPr>
          <w:sz w:val="28"/>
          <w:szCs w:val="28"/>
        </w:rPr>
        <w:fldChar w:fldCharType="separate"/>
      </w:r>
      <w:r w:rsidR="0074417D">
        <w:rPr>
          <w:sz w:val="28"/>
          <w:szCs w:val="28"/>
        </w:rPr>
        <w:t>3.31</w:t>
      </w:r>
      <w:r w:rsidR="000C3889">
        <w:rPr>
          <w:sz w:val="28"/>
          <w:szCs w:val="28"/>
        </w:rPr>
        <w:fldChar w:fldCharType="end"/>
      </w:r>
      <w:r w:rsidRPr="00E25B1F">
        <w:rPr>
          <w:sz w:val="28"/>
          <w:szCs w:val="28"/>
        </w:rPr>
        <w:t xml:space="preserve"> и</w:t>
      </w:r>
      <w:r w:rsidR="00954A48">
        <w:rPr>
          <w:sz w:val="28"/>
          <w:szCs w:val="28"/>
        </w:rPr>
        <w:t xml:space="preserve"> </w:t>
      </w:r>
      <w:r w:rsidR="000C3889">
        <w:rPr>
          <w:sz w:val="28"/>
          <w:szCs w:val="28"/>
        </w:rPr>
        <w:fldChar w:fldCharType="begin"/>
      </w:r>
      <w:r w:rsidR="00954A48">
        <w:rPr>
          <w:sz w:val="28"/>
          <w:szCs w:val="28"/>
        </w:rPr>
        <w:instrText xml:space="preserve"> REF _Ref317179204 \r \h </w:instrText>
      </w:r>
      <w:r w:rsidR="000C3889">
        <w:rPr>
          <w:sz w:val="28"/>
          <w:szCs w:val="28"/>
        </w:rPr>
      </w:r>
      <w:r w:rsidR="000C3889">
        <w:rPr>
          <w:sz w:val="28"/>
          <w:szCs w:val="28"/>
        </w:rPr>
        <w:fldChar w:fldCharType="separate"/>
      </w:r>
      <w:r w:rsidR="0074417D">
        <w:rPr>
          <w:sz w:val="28"/>
          <w:szCs w:val="28"/>
        </w:rPr>
        <w:t>3.41</w:t>
      </w:r>
      <w:r w:rsidR="000C3889">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E175E2">
      <w:pPr>
        <w:numPr>
          <w:ilvl w:val="2"/>
          <w:numId w:val="30"/>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9268500"/>
      <w:r w:rsidRPr="00C64250">
        <w:rPr>
          <w:sz w:val="28"/>
          <w:szCs w:val="28"/>
        </w:rPr>
        <w:lastRenderedPageBreak/>
        <w:t xml:space="preserve">ИНФОРМАЦИОННАЯ КАРТА </w:t>
      </w:r>
      <w:r w:rsidR="00466F9E" w:rsidRPr="00C64250">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E556D"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74417D">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3"/>
              <w:ind w:firstLine="0"/>
              <w:jc w:val="center"/>
              <w:rPr>
                <w:bCs/>
              </w:rPr>
            </w:pPr>
            <w:r w:rsidRPr="001C2098">
              <w:rPr>
                <w:bCs/>
              </w:rPr>
              <w:t xml:space="preserve">Наименование </w:t>
            </w:r>
            <w:proofErr w:type="spellStart"/>
            <w:proofErr w:type="gramStart"/>
            <w:r w:rsidRPr="001C2098">
              <w:rPr>
                <w:bCs/>
              </w:rPr>
              <w:t>п</w:t>
            </w:r>
            <w:proofErr w:type="spellEnd"/>
            <w:proofErr w:type="gramEnd"/>
            <w:r w:rsidRPr="001C2098">
              <w:rPr>
                <w:bCs/>
              </w:rPr>
              <w:t>/</w:t>
            </w:r>
            <w:proofErr w:type="spellStart"/>
            <w:r w:rsidRPr="001C2098">
              <w:rPr>
                <w:bCs/>
              </w:rPr>
              <w:t>п</w:t>
            </w:r>
            <w:proofErr w:type="spellEnd"/>
          </w:p>
        </w:tc>
        <w:tc>
          <w:tcPr>
            <w:tcW w:w="6946" w:type="dxa"/>
            <w:vAlign w:val="center"/>
          </w:tcPr>
          <w:p w:rsidR="00C87330" w:rsidRPr="001C2098" w:rsidRDefault="00C87330" w:rsidP="00C87330">
            <w:pPr>
              <w:pStyle w:val="23"/>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E175E2">
            <w:pPr>
              <w:numPr>
                <w:ilvl w:val="0"/>
                <w:numId w:val="23"/>
              </w:numPr>
              <w:tabs>
                <w:tab w:val="num" w:pos="786"/>
              </w:tabs>
              <w:ind w:left="0" w:hanging="15"/>
              <w:jc w:val="center"/>
            </w:pPr>
            <w:bookmarkStart w:id="154" w:name="_Ref317250566"/>
          </w:p>
        </w:tc>
        <w:bookmarkEnd w:id="154"/>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D96544" w:rsidRDefault="00D96544" w:rsidP="00715EA1">
            <w:pPr>
              <w:ind w:right="153"/>
              <w:contextualSpacing/>
              <w:jc w:val="both"/>
            </w:pPr>
            <w:r w:rsidRPr="00D96544">
              <w:t xml:space="preserve">Поставка </w:t>
            </w:r>
            <w:r w:rsidR="00E15F46" w:rsidRPr="00E15F46">
              <w:t xml:space="preserve">фотооборудования для панорамной съемки и оборудования для внедрения </w:t>
            </w:r>
            <w:proofErr w:type="spellStart"/>
            <w:proofErr w:type="gramStart"/>
            <w:r w:rsidR="00E15F46" w:rsidRPr="00E15F46">
              <w:t>штрих-кодирования</w:t>
            </w:r>
            <w:proofErr w:type="spellEnd"/>
            <w:proofErr w:type="gramEnd"/>
            <w:r w:rsidR="00E15F46" w:rsidRPr="00E15F46">
              <w:t xml:space="preserve"> на складах представительства  ОАО «НИАЭП» в Республике Беларусь</w:t>
            </w:r>
            <w:r w:rsidR="001970A0">
              <w:t>.</w:t>
            </w:r>
          </w:p>
          <w:p w:rsidR="00070D2C" w:rsidRPr="00B40D15" w:rsidRDefault="00070D2C" w:rsidP="00C83971">
            <w:pPr>
              <w:ind w:right="153"/>
              <w:contextualSpacing/>
              <w:jc w:val="both"/>
            </w:pPr>
          </w:p>
          <w:p w:rsidR="00C87330" w:rsidRPr="008C6DF7" w:rsidRDefault="00B40D15" w:rsidP="009A3A54">
            <w:pPr>
              <w:ind w:right="153"/>
              <w:contextualSpacing/>
              <w:jc w:val="both"/>
              <w:rPr>
                <w:bCs/>
              </w:rPr>
            </w:pPr>
            <w:r w:rsidRPr="00B40D15">
              <w:t>в соответствии с</w:t>
            </w:r>
            <w:r w:rsidR="009A3A54">
              <w:t>о</w:t>
            </w:r>
            <w:r w:rsidR="002D2E3D">
              <w:t xml:space="preserve"> с</w:t>
            </w:r>
            <w:r w:rsidRPr="00B40D15">
              <w:t>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w:t>
            </w:r>
          </w:p>
        </w:tc>
      </w:tr>
      <w:tr w:rsidR="00C87330" w:rsidRPr="008C6DF7" w:rsidTr="00321144">
        <w:trPr>
          <w:trHeight w:val="641"/>
        </w:trPr>
        <w:tc>
          <w:tcPr>
            <w:tcW w:w="781" w:type="dxa"/>
          </w:tcPr>
          <w:p w:rsidR="00C87330" w:rsidRPr="008C6DF7" w:rsidRDefault="00C87330" w:rsidP="00E175E2">
            <w:pPr>
              <w:numPr>
                <w:ilvl w:val="0"/>
                <w:numId w:val="23"/>
              </w:numPr>
              <w:tabs>
                <w:tab w:val="num" w:pos="786"/>
              </w:tabs>
              <w:ind w:left="0" w:hanging="15"/>
              <w:jc w:val="center"/>
            </w:pPr>
            <w:bookmarkStart w:id="155" w:name="_Ref320260537"/>
          </w:p>
        </w:tc>
        <w:bookmarkEnd w:id="155"/>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3"/>
              <w:ind w:right="153" w:firstLine="0"/>
            </w:pPr>
          </w:p>
        </w:tc>
      </w:tr>
      <w:tr w:rsidR="00C87330" w:rsidRPr="008C6DF7" w:rsidTr="00321144">
        <w:trPr>
          <w:trHeight w:val="152"/>
        </w:trPr>
        <w:tc>
          <w:tcPr>
            <w:tcW w:w="781" w:type="dxa"/>
          </w:tcPr>
          <w:p w:rsidR="00C87330" w:rsidRPr="008C6DF7" w:rsidRDefault="00C87330" w:rsidP="00E175E2">
            <w:pPr>
              <w:numPr>
                <w:ilvl w:val="0"/>
                <w:numId w:val="23"/>
              </w:numPr>
              <w:tabs>
                <w:tab w:val="num" w:pos="786"/>
              </w:tabs>
              <w:ind w:left="0" w:hanging="15"/>
              <w:jc w:val="center"/>
            </w:pPr>
            <w:bookmarkStart w:id="156" w:name="_Ref317250598"/>
          </w:p>
        </w:tc>
        <w:bookmarkEnd w:id="156"/>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E175E2">
            <w:pPr>
              <w:numPr>
                <w:ilvl w:val="0"/>
                <w:numId w:val="23"/>
              </w:numPr>
              <w:tabs>
                <w:tab w:val="num" w:pos="786"/>
              </w:tabs>
              <w:ind w:left="0" w:hanging="15"/>
              <w:jc w:val="center"/>
            </w:pPr>
            <w:bookmarkStart w:id="157" w:name="_Ref317250606"/>
          </w:p>
        </w:tc>
        <w:bookmarkEnd w:id="157"/>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E175E2">
            <w:pPr>
              <w:numPr>
                <w:ilvl w:val="0"/>
                <w:numId w:val="23"/>
              </w:numPr>
              <w:tabs>
                <w:tab w:val="num" w:pos="786"/>
              </w:tabs>
              <w:ind w:left="0" w:hanging="15"/>
              <w:jc w:val="center"/>
            </w:pPr>
            <w:bookmarkStart w:id="158" w:name="_Ref317249928"/>
          </w:p>
        </w:tc>
        <w:bookmarkEnd w:id="158"/>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E175E2">
            <w:pPr>
              <w:numPr>
                <w:ilvl w:val="0"/>
                <w:numId w:val="23"/>
              </w:numPr>
              <w:tabs>
                <w:tab w:val="num" w:pos="786"/>
              </w:tabs>
              <w:ind w:left="0" w:hanging="15"/>
              <w:jc w:val="center"/>
            </w:pPr>
            <w:bookmarkStart w:id="159" w:name="_Ref317250471"/>
          </w:p>
        </w:tc>
        <w:bookmarkEnd w:id="159"/>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E175E2">
            <w:pPr>
              <w:numPr>
                <w:ilvl w:val="0"/>
                <w:numId w:val="23"/>
              </w:numPr>
              <w:tabs>
                <w:tab w:val="num" w:pos="786"/>
              </w:tabs>
              <w:ind w:left="0" w:hanging="15"/>
              <w:jc w:val="center"/>
            </w:pPr>
            <w:bookmarkStart w:id="160" w:name="_Ref317250534"/>
          </w:p>
        </w:tc>
        <w:bookmarkEnd w:id="160"/>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Госкорпорации </w:t>
            </w:r>
            <w:r w:rsidRPr="00F87ED2">
              <w:lastRenderedPageBreak/>
              <w:t>«Рос</w:t>
            </w:r>
            <w:r w:rsidRPr="00F87ED2">
              <w:rPr>
                <w:spacing w:val="-6"/>
              </w:rPr>
              <w:t>атом» (</w:t>
            </w:r>
            <w:hyperlink r:id="rId24" w:history="1">
              <w:r w:rsidRPr="00F87ED2">
                <w:rPr>
                  <w:rStyle w:val="afb"/>
                  <w:color w:val="auto"/>
                </w:rPr>
                <w:t>http://zakupki.rosatom.ru</w:t>
              </w:r>
            </w:hyperlink>
            <w:r w:rsidRPr="00F87ED2">
              <w:rPr>
                <w:spacing w:val="-6"/>
              </w:rPr>
              <w:t>).</w:t>
            </w:r>
          </w:p>
          <w:p w:rsidR="00F87ED2" w:rsidRPr="008C6DF7" w:rsidRDefault="008567C4" w:rsidP="00C0794E">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tc>
      </w:tr>
      <w:tr w:rsidR="00C87330" w:rsidRPr="008C6DF7" w:rsidTr="00321144">
        <w:trPr>
          <w:trHeight w:val="152"/>
        </w:trPr>
        <w:tc>
          <w:tcPr>
            <w:tcW w:w="781" w:type="dxa"/>
          </w:tcPr>
          <w:p w:rsidR="00C87330" w:rsidRPr="008C6DF7" w:rsidRDefault="00C87330" w:rsidP="00E175E2">
            <w:pPr>
              <w:numPr>
                <w:ilvl w:val="0"/>
                <w:numId w:val="23"/>
              </w:numPr>
              <w:tabs>
                <w:tab w:val="num" w:pos="786"/>
              </w:tabs>
              <w:ind w:left="0" w:hanging="15"/>
              <w:jc w:val="center"/>
            </w:pPr>
            <w:bookmarkStart w:id="161" w:name="_Ref317250440"/>
          </w:p>
        </w:tc>
        <w:bookmarkEnd w:id="161"/>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FF2EA2" w:rsidRPr="005A6E56" w:rsidRDefault="0074417D" w:rsidP="00D23699">
            <w:pPr>
              <w:pStyle w:val="36"/>
              <w:tabs>
                <w:tab w:val="clear" w:pos="1307"/>
              </w:tabs>
              <w:ind w:left="0" w:right="153" w:firstLine="495"/>
              <w:rPr>
                <w:szCs w:val="24"/>
              </w:rPr>
            </w:pPr>
            <w:r w:rsidRPr="0074417D">
              <w:rPr>
                <w:szCs w:val="24"/>
              </w:rPr>
              <w:t>840000,00 (восемьсот сорок тысяч) рублей 00 копеек</w:t>
            </w:r>
            <w:r w:rsidR="00B65FDC" w:rsidRPr="0074417D">
              <w:rPr>
                <w:szCs w:val="24"/>
              </w:rPr>
              <w:t>, в том числе</w:t>
            </w:r>
            <w:r w:rsidR="00B65FDC" w:rsidRPr="00B65FDC">
              <w:rPr>
                <w:szCs w:val="24"/>
              </w:rPr>
              <w:t xml:space="preserve"> </w:t>
            </w:r>
            <w:r w:rsidR="00B65FDC" w:rsidRPr="00B65FDC">
              <w:rPr>
                <w:bCs/>
                <w:color w:val="000000"/>
                <w:szCs w:val="24"/>
              </w:rPr>
              <w:t xml:space="preserve">НДС 0% (на основании Протокола «О порядке взимания косвенных налогов и механизме </w:t>
            </w:r>
            <w:proofErr w:type="gramStart"/>
            <w:r w:rsidR="00B65FDC" w:rsidRPr="00B65FDC">
              <w:rPr>
                <w:bCs/>
                <w:color w:val="000000"/>
                <w:szCs w:val="24"/>
              </w:rPr>
              <w:t>контроля за</w:t>
            </w:r>
            <w:proofErr w:type="gramEnd"/>
            <w:r w:rsidR="00B65FDC" w:rsidRPr="00B65FDC">
              <w:rPr>
                <w:bCs/>
                <w:color w:val="000000"/>
                <w:szCs w:val="24"/>
              </w:rPr>
              <w:t xml:space="preserve"> их уплатой при экспорте и импорте товаров в Таможенном союзе» от 11.12.2009г.)</w:t>
            </w:r>
            <w:r w:rsidR="00FF2EA2" w:rsidRPr="00B65FDC">
              <w:rPr>
                <w:szCs w:val="24"/>
              </w:rPr>
              <w:t>.</w:t>
            </w: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w:t>
            </w:r>
            <w:r w:rsidR="003F624A" w:rsidRPr="000D0FA1">
              <w:t xml:space="preserve">цен), расходы Поставщика, </w:t>
            </w:r>
            <w:r w:rsidR="00A86B74" w:rsidRPr="000D0FA1">
              <w:t xml:space="preserve">а также все налоги (включая НДС) </w:t>
            </w:r>
            <w:r w:rsidR="000D0FA1" w:rsidRPr="000D0FA1">
              <w:t xml:space="preserve">и другие обязательные платежи </w:t>
            </w:r>
            <w:r w:rsidR="000D0FA1" w:rsidRPr="000D0FA1">
              <w:rPr>
                <w:highlight w:val="yellow"/>
              </w:rPr>
              <w:t>в соответствии с действующим законодательством Российской Федерации и Республики Беларусь</w:t>
            </w:r>
            <w:r w:rsidR="000D0FA1" w:rsidRPr="000D0FA1">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E175E2">
            <w:pPr>
              <w:numPr>
                <w:ilvl w:val="0"/>
                <w:numId w:val="23"/>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E175E2">
            <w:pPr>
              <w:numPr>
                <w:ilvl w:val="0"/>
                <w:numId w:val="23"/>
              </w:numPr>
              <w:tabs>
                <w:tab w:val="num" w:pos="786"/>
              </w:tabs>
              <w:ind w:left="0" w:hanging="15"/>
              <w:jc w:val="center"/>
            </w:pPr>
            <w:bookmarkStart w:id="162" w:name="_Ref317253392"/>
          </w:p>
        </w:tc>
        <w:bookmarkEnd w:id="162"/>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2542AE" w:rsidRPr="008C6DF7" w:rsidRDefault="00C90FFE" w:rsidP="0081307C">
            <w:pPr>
              <w:ind w:right="153"/>
            </w:pPr>
            <w:r>
              <w:t>Р</w:t>
            </w:r>
            <w:r w:rsidR="00C87330" w:rsidRPr="00212A43">
              <w:t>оссийский рубль</w:t>
            </w:r>
          </w:p>
        </w:tc>
      </w:tr>
      <w:tr w:rsidR="00815182" w:rsidRPr="008C6DF7" w:rsidTr="00321144">
        <w:trPr>
          <w:trHeight w:val="709"/>
        </w:trPr>
        <w:tc>
          <w:tcPr>
            <w:tcW w:w="781" w:type="dxa"/>
          </w:tcPr>
          <w:p w:rsidR="00815182" w:rsidRPr="008C6DF7" w:rsidRDefault="00815182" w:rsidP="00E175E2">
            <w:pPr>
              <w:numPr>
                <w:ilvl w:val="0"/>
                <w:numId w:val="23"/>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E175E2">
            <w:pPr>
              <w:numPr>
                <w:ilvl w:val="0"/>
                <w:numId w:val="21"/>
              </w:numPr>
              <w:tabs>
                <w:tab w:val="left" w:pos="0"/>
                <w:tab w:val="left" w:pos="1204"/>
              </w:tabs>
              <w:ind w:left="0" w:right="153" w:firstLine="495"/>
              <w:jc w:val="both"/>
            </w:pPr>
            <w:bookmarkStart w:id="163"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r>
              <w:t>.</w:t>
            </w:r>
          </w:p>
          <w:p w:rsidR="00641C15" w:rsidRPr="008C6DF7" w:rsidRDefault="00014753" w:rsidP="00E175E2">
            <w:pPr>
              <w:numPr>
                <w:ilvl w:val="0"/>
                <w:numId w:val="21"/>
              </w:numPr>
              <w:tabs>
                <w:tab w:val="left" w:pos="0"/>
                <w:tab w:val="left" w:pos="1204"/>
              </w:tabs>
              <w:ind w:left="0" w:right="153" w:firstLine="495"/>
              <w:jc w:val="both"/>
            </w:pPr>
            <w:bookmarkStart w:id="164"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r>
              <w:t>.</w:t>
            </w:r>
          </w:p>
          <w:p w:rsidR="005761D6" w:rsidRDefault="00014753" w:rsidP="00E175E2">
            <w:pPr>
              <w:numPr>
                <w:ilvl w:val="0"/>
                <w:numId w:val="21"/>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w:t>
            </w:r>
            <w:r w:rsidRPr="008C6DF7">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E175E2">
            <w:pPr>
              <w:numPr>
                <w:ilvl w:val="0"/>
                <w:numId w:val="21"/>
              </w:numPr>
              <w:tabs>
                <w:tab w:val="left" w:pos="0"/>
                <w:tab w:val="left" w:pos="1204"/>
              </w:tabs>
              <w:ind w:left="0" w:right="153" w:firstLine="495"/>
              <w:jc w:val="both"/>
            </w:pPr>
            <w:bookmarkStart w:id="165"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5"/>
            <w:r>
              <w:t>.</w:t>
            </w:r>
          </w:p>
          <w:p w:rsidR="005D51C6" w:rsidRPr="008C6DF7" w:rsidRDefault="00014753" w:rsidP="00E175E2">
            <w:pPr>
              <w:numPr>
                <w:ilvl w:val="0"/>
                <w:numId w:val="21"/>
              </w:numPr>
              <w:tabs>
                <w:tab w:val="left" w:pos="0"/>
                <w:tab w:val="left" w:pos="1204"/>
              </w:tabs>
              <w:ind w:left="0" w:right="153" w:firstLine="495"/>
              <w:jc w:val="both"/>
            </w:pPr>
            <w:bookmarkStart w:id="166"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6"/>
            <w:r>
              <w:t>.</w:t>
            </w:r>
          </w:p>
          <w:p w:rsidR="004B2CFF" w:rsidRPr="008C6DF7" w:rsidRDefault="004B2CFF" w:rsidP="00E175E2">
            <w:pPr>
              <w:numPr>
                <w:ilvl w:val="0"/>
                <w:numId w:val="21"/>
              </w:numPr>
              <w:tabs>
                <w:tab w:val="left" w:pos="0"/>
                <w:tab w:val="left" w:pos="1204"/>
              </w:tabs>
              <w:ind w:left="0" w:right="153" w:firstLine="495"/>
              <w:jc w:val="both"/>
            </w:pPr>
            <w:r w:rsidRPr="00D93282">
              <w:t xml:space="preserve">отсутствие сведений об участнике запроса </w:t>
            </w:r>
            <w:r>
              <w:t>цен</w:t>
            </w:r>
            <w:r w:rsidRPr="00D93282">
              <w:t xml:space="preserve"> в следующих реестрах недобросовестных поставщиков:</w:t>
            </w:r>
            <w:r w:rsidRPr="008C6DF7">
              <w:t xml:space="preserve"> </w:t>
            </w:r>
          </w:p>
          <w:p w:rsidR="004B2CFF" w:rsidRPr="00D93282" w:rsidRDefault="004B2CFF" w:rsidP="00E175E2">
            <w:pPr>
              <w:numPr>
                <w:ilvl w:val="0"/>
                <w:numId w:val="54"/>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B2CFF" w:rsidRPr="00D93282" w:rsidRDefault="004B2CFF" w:rsidP="00E175E2">
            <w:pPr>
              <w:numPr>
                <w:ilvl w:val="0"/>
                <w:numId w:val="54"/>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507F8" w:rsidRPr="00C0794E" w:rsidRDefault="004B2CFF" w:rsidP="00E175E2">
            <w:pPr>
              <w:numPr>
                <w:ilvl w:val="0"/>
                <w:numId w:val="54"/>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r w:rsidR="00677547">
              <w:t xml:space="preserve"> </w:t>
            </w:r>
          </w:p>
          <w:p w:rsidR="00C0794E" w:rsidRPr="00C0794E" w:rsidRDefault="00C0794E" w:rsidP="00C0794E">
            <w:pPr>
              <w:numPr>
                <w:ilvl w:val="0"/>
                <w:numId w:val="21"/>
              </w:numPr>
              <w:tabs>
                <w:tab w:val="left" w:pos="0"/>
                <w:tab w:val="left" w:pos="1204"/>
                <w:tab w:val="num" w:pos="2727"/>
              </w:tabs>
              <w:ind w:left="0" w:right="153" w:firstLine="495"/>
              <w:jc w:val="both"/>
              <w:rPr>
                <w:rFonts w:eastAsia="Arial Unicode MS"/>
              </w:rPr>
            </w:pPr>
            <w:r w:rsidRPr="00115E58">
              <w:rPr>
                <w:rFonts w:eastAsia="Arial Unicode MS"/>
                <w:highlight w:val="yellow"/>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rFonts w:eastAsia="Arial Unicode MS"/>
                <w:highlight w:val="yellow"/>
              </w:rPr>
              <w:t xml:space="preserve"> </w:t>
            </w:r>
            <w:r w:rsidRPr="00115E58">
              <w:rPr>
                <w:rFonts w:eastAsia="Arial Unicode MS"/>
                <w:highlight w:val="yellow"/>
              </w:rPr>
              <w:t>квартал/полугодие/9 месяцев текущего года)</w:t>
            </w:r>
            <w:r>
              <w:rPr>
                <w:rFonts w:eastAsia="Arial Unicode MS"/>
              </w:rPr>
              <w:t>.</w:t>
            </w:r>
          </w:p>
        </w:tc>
      </w:tr>
      <w:tr w:rsidR="00C87330" w:rsidRPr="008C6DF7" w:rsidTr="00F90576">
        <w:trPr>
          <w:trHeight w:val="941"/>
        </w:trPr>
        <w:tc>
          <w:tcPr>
            <w:tcW w:w="781" w:type="dxa"/>
          </w:tcPr>
          <w:p w:rsidR="00C87330" w:rsidRPr="008C6DF7" w:rsidRDefault="00C87330" w:rsidP="00E175E2">
            <w:pPr>
              <w:numPr>
                <w:ilvl w:val="0"/>
                <w:numId w:val="23"/>
              </w:numPr>
              <w:tabs>
                <w:tab w:val="num" w:pos="786"/>
              </w:tabs>
              <w:ind w:left="0" w:hanging="15"/>
              <w:jc w:val="center"/>
            </w:pPr>
            <w:bookmarkStart w:id="167" w:name="_Ref317257394"/>
          </w:p>
        </w:tc>
        <w:bookmarkEnd w:id="167"/>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A45FC4" w:rsidRDefault="00A45FC4" w:rsidP="00A45FC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A45FC4" w:rsidRPr="00A45FC4"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8B75C7">
              <w:rPr>
                <w:rFonts w:ascii="Times New Roman" w:hAnsi="Times New Roman" w:cs="Times New Roman"/>
                <w:sz w:val="24"/>
                <w:szCs w:val="24"/>
              </w:rPr>
              <w:t xml:space="preserve">Комплектность и качество Товара </w:t>
            </w:r>
            <w:r w:rsidRPr="00A45FC4">
              <w:rPr>
                <w:rFonts w:ascii="Times New Roman" w:hAnsi="Times New Roman" w:cs="Times New Roman"/>
                <w:sz w:val="24"/>
                <w:szCs w:val="24"/>
              </w:rPr>
              <w:t xml:space="preserve">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A45FC4">
              <w:rPr>
                <w:rFonts w:ascii="Times New Roman" w:hAnsi="Times New Roman" w:cs="Times New Roman"/>
                <w:sz w:val="24"/>
                <w:szCs w:val="24"/>
              </w:rPr>
              <w:t>качества</w:t>
            </w:r>
            <w:proofErr w:type="gramEnd"/>
            <w:r w:rsidRPr="00A45FC4">
              <w:rPr>
                <w:rFonts w:ascii="Times New Roman" w:hAnsi="Times New Roman" w:cs="Times New Roman"/>
                <w:sz w:val="24"/>
                <w:szCs w:val="24"/>
              </w:rPr>
              <w:t xml:space="preserve"> и другие документы, необходимые для передачи Товара Покупателю. </w:t>
            </w:r>
          </w:p>
          <w:p w:rsidR="00093D06" w:rsidRPr="00AE527F" w:rsidRDefault="00A45FC4" w:rsidP="00A45FC4">
            <w:pPr>
              <w:pStyle w:val="ConsNormal"/>
              <w:widowControl w:val="0"/>
              <w:tabs>
                <w:tab w:val="left" w:pos="1080"/>
                <w:tab w:val="num" w:pos="1395"/>
              </w:tabs>
              <w:ind w:left="-16" w:right="0" w:firstLine="600"/>
              <w:jc w:val="both"/>
              <w:rPr>
                <w:rFonts w:ascii="Times New Roman" w:hAnsi="Times New Roman" w:cs="Times New Roman"/>
                <w:sz w:val="24"/>
                <w:szCs w:val="24"/>
              </w:rPr>
            </w:pPr>
            <w:r w:rsidRPr="00A45FC4">
              <w:rPr>
                <w:rFonts w:ascii="Times New Roman" w:hAnsi="Times New Roman" w:cs="Times New Roman"/>
                <w:sz w:val="24"/>
                <w:szCs w:val="24"/>
              </w:rPr>
              <w:t xml:space="preserve">Технические характеристики, состав и количество необходимого оборудования указывается в технической части документации (Том </w:t>
            </w:r>
            <w:r w:rsidRPr="00A45FC4">
              <w:rPr>
                <w:rFonts w:ascii="Times New Roman" w:hAnsi="Times New Roman" w:cs="Times New Roman"/>
                <w:sz w:val="24"/>
                <w:szCs w:val="24"/>
                <w:lang w:val="en-US"/>
              </w:rPr>
              <w:t>II</w:t>
            </w:r>
            <w:r w:rsidRPr="00A45FC4">
              <w:rPr>
                <w:rFonts w:ascii="Times New Roman" w:hAnsi="Times New Roman" w:cs="Times New Roman"/>
                <w:sz w:val="24"/>
                <w:szCs w:val="24"/>
              </w:rPr>
              <w:t>).</w:t>
            </w:r>
          </w:p>
        </w:tc>
      </w:tr>
      <w:tr w:rsidR="00815182" w:rsidRPr="008C6DF7" w:rsidTr="00321144">
        <w:trPr>
          <w:trHeight w:val="1031"/>
        </w:trPr>
        <w:tc>
          <w:tcPr>
            <w:tcW w:w="781" w:type="dxa"/>
          </w:tcPr>
          <w:p w:rsidR="00815182" w:rsidRPr="008C6DF7" w:rsidRDefault="00815182" w:rsidP="00E175E2">
            <w:pPr>
              <w:numPr>
                <w:ilvl w:val="0"/>
                <w:numId w:val="23"/>
              </w:numPr>
              <w:tabs>
                <w:tab w:val="num" w:pos="786"/>
              </w:tabs>
              <w:ind w:left="0" w:hanging="15"/>
              <w:jc w:val="center"/>
            </w:pPr>
            <w:bookmarkStart w:id="168" w:name="_Ref317257698"/>
          </w:p>
        </w:tc>
        <w:bookmarkEnd w:id="168"/>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E175E2">
            <w:pPr>
              <w:widowControl w:val="0"/>
              <w:numPr>
                <w:ilvl w:val="0"/>
                <w:numId w:val="22"/>
              </w:numPr>
              <w:tabs>
                <w:tab w:val="left" w:pos="636"/>
              </w:tabs>
              <w:adjustRightInd w:val="0"/>
              <w:ind w:left="0" w:right="153" w:firstLine="660"/>
              <w:jc w:val="both"/>
              <w:textAlignment w:val="baseline"/>
            </w:pPr>
            <w:bookmarkStart w:id="169"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r>
              <w:t>.</w:t>
            </w:r>
          </w:p>
          <w:p w:rsidR="00FC37F4" w:rsidRPr="008C6DF7" w:rsidRDefault="00014753" w:rsidP="00E175E2">
            <w:pPr>
              <w:widowControl w:val="0"/>
              <w:numPr>
                <w:ilvl w:val="0"/>
                <w:numId w:val="22"/>
              </w:numPr>
              <w:tabs>
                <w:tab w:val="left" w:pos="636"/>
              </w:tabs>
              <w:adjustRightInd w:val="0"/>
              <w:ind w:left="0" w:right="153" w:firstLine="660"/>
              <w:jc w:val="both"/>
              <w:textAlignment w:val="baseline"/>
            </w:pPr>
            <w:bookmarkStart w:id="170"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210203">
              <w:t>.</w:t>
            </w:r>
          </w:p>
          <w:p w:rsidR="007B14E7" w:rsidRPr="00A02FCF" w:rsidRDefault="007B14E7" w:rsidP="00E175E2">
            <w:pPr>
              <w:widowControl w:val="0"/>
              <w:numPr>
                <w:ilvl w:val="0"/>
                <w:numId w:val="22"/>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1"/>
            <w:r w:rsidRPr="00A02FCF">
              <w:t>й</w:t>
            </w:r>
            <w:bookmarkEnd w:id="172"/>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 xml:space="preserve">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w:t>
            </w:r>
            <w:r w:rsidRPr="00F8751F">
              <w:lastRenderedPageBreak/>
              <w:t>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E175E2">
            <w:pPr>
              <w:widowControl w:val="0"/>
              <w:numPr>
                <w:ilvl w:val="0"/>
                <w:numId w:val="22"/>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4417D">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E175E2">
            <w:pPr>
              <w:widowControl w:val="0"/>
              <w:numPr>
                <w:ilvl w:val="0"/>
                <w:numId w:val="22"/>
              </w:numPr>
              <w:tabs>
                <w:tab w:val="left" w:pos="636"/>
                <w:tab w:val="num" w:pos="709"/>
              </w:tabs>
              <w:adjustRightInd w:val="0"/>
              <w:ind w:left="0" w:right="153" w:firstLine="660"/>
              <w:jc w:val="both"/>
              <w:textAlignment w:val="baseline"/>
            </w:pPr>
            <w:bookmarkStart w:id="175"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00183811" w:rsidRPr="00715EA1">
              <w:t>.</w:t>
            </w:r>
            <w:bookmarkStart w:id="176" w:name="_Ref358289645"/>
            <w:bookmarkEnd w:id="173"/>
          </w:p>
          <w:p w:rsidR="00715EA1" w:rsidRPr="00715EA1" w:rsidRDefault="004E7258" w:rsidP="00E175E2">
            <w:pPr>
              <w:widowControl w:val="0"/>
              <w:numPr>
                <w:ilvl w:val="0"/>
                <w:numId w:val="22"/>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xml:space="preserve">) или для организаций атомной отрасли – </w:t>
            </w:r>
            <w:r w:rsidRPr="00715EA1">
              <w:lastRenderedPageBreak/>
              <w:t>информационное письмо о принадлежности к атомной отрасли.</w:t>
            </w:r>
            <w:bookmarkEnd w:id="176"/>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E175E2">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E175E2">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B44692" w:rsidRDefault="004E7258" w:rsidP="00E175E2">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7" w:name="пункт13_9"/>
            <w:bookmarkEnd w:id="177"/>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w:t>
            </w:r>
            <w:r w:rsidR="00183811" w:rsidRPr="00660E33">
              <w:rPr>
                <w:rFonts w:ascii="Times New Roman" w:hAnsi="Times New Roman"/>
                <w:sz w:val="24"/>
                <w:szCs w:val="24"/>
              </w:rPr>
              <w:t xml:space="preserve">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B44692">
              <w:rPr>
                <w:rFonts w:ascii="Times New Roman" w:hAnsi="Times New Roman"/>
                <w:sz w:val="24"/>
                <w:szCs w:val="24"/>
              </w:rPr>
              <w:t>неприостановлении</w:t>
            </w:r>
            <w:proofErr w:type="spellEnd"/>
            <w:r w:rsidR="00183811" w:rsidRPr="00B44692">
              <w:rPr>
                <w:rFonts w:ascii="Times New Roman" w:hAnsi="Times New Roman"/>
                <w:sz w:val="24"/>
                <w:szCs w:val="24"/>
              </w:rPr>
              <w:t xml:space="preserve"> экономической деятельности участника запроса цен.</w:t>
            </w:r>
            <w:proofErr w:type="gramEnd"/>
          </w:p>
          <w:p w:rsidR="00115E58" w:rsidRPr="00115E58" w:rsidRDefault="00115E58" w:rsidP="00E175E2">
            <w:pPr>
              <w:pStyle w:val="afff"/>
              <w:widowControl w:val="0"/>
              <w:numPr>
                <w:ilvl w:val="1"/>
                <w:numId w:val="39"/>
              </w:numPr>
              <w:tabs>
                <w:tab w:val="left" w:pos="1346"/>
              </w:tabs>
              <w:adjustRightInd w:val="0"/>
              <w:spacing w:after="0" w:line="240" w:lineRule="auto"/>
              <w:ind w:left="0" w:right="153" w:firstLine="637"/>
              <w:jc w:val="both"/>
              <w:textAlignment w:val="baseline"/>
              <w:rPr>
                <w:rFonts w:ascii="Times New Roman" w:eastAsia="Arial Unicode MS" w:hAnsi="Times New Roman"/>
                <w:sz w:val="24"/>
                <w:szCs w:val="24"/>
                <w:highlight w:val="yellow"/>
              </w:rPr>
            </w:pPr>
            <w:proofErr w:type="gramStart"/>
            <w:r w:rsidRPr="00115E58">
              <w:rPr>
                <w:rFonts w:ascii="Times New Roman" w:eastAsia="Arial Unicode MS" w:hAnsi="Times New Roman"/>
                <w:sz w:val="24"/>
                <w:szCs w:val="24"/>
                <w:highlight w:val="yellow"/>
              </w:rPr>
              <w:t xml:space="preserve">Подтверждение в форме 1 «Заявка на участие в запросе цен» о </w:t>
            </w:r>
            <w:proofErr w:type="spellStart"/>
            <w:r w:rsidRPr="00115E58">
              <w:rPr>
                <w:rFonts w:ascii="Times New Roman" w:eastAsia="Arial Unicode MS" w:hAnsi="Times New Roman"/>
                <w:sz w:val="24"/>
                <w:szCs w:val="24"/>
                <w:highlight w:val="yellow"/>
              </w:rPr>
              <w:t>ненахождении</w:t>
            </w:r>
            <w:proofErr w:type="spellEnd"/>
            <w:r w:rsidRPr="00115E58">
              <w:rPr>
                <w:rFonts w:ascii="Times New Roman" w:eastAsia="Arial Unicode MS" w:hAnsi="Times New Roman"/>
                <w:sz w:val="24"/>
                <w:szCs w:val="24"/>
                <w:highlight w:val="yellow"/>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об отсутствии задолженности по уплате налогов, сборов, пеней и штрафов, размер</w:t>
            </w:r>
            <w:proofErr w:type="gramEnd"/>
            <w:r w:rsidRPr="00115E58">
              <w:rPr>
                <w:rFonts w:ascii="Times New Roman" w:eastAsia="Arial Unicode MS" w:hAnsi="Times New Roman"/>
                <w:sz w:val="24"/>
                <w:szCs w:val="24"/>
                <w:highlight w:val="yellow"/>
              </w:rPr>
              <w:t xml:space="preserve"> которой превышает двадцать пять процентов балансовой стоимости активов, определяемой по данным бухгалтерской отчетности за истекший период (год, квартал/полугодие/9 месяцев текущего года), о </w:t>
            </w:r>
            <w:proofErr w:type="spellStart"/>
            <w:r w:rsidRPr="00115E58">
              <w:rPr>
                <w:rFonts w:ascii="Times New Roman" w:eastAsia="Arial Unicode MS" w:hAnsi="Times New Roman"/>
                <w:sz w:val="24"/>
                <w:szCs w:val="24"/>
                <w:highlight w:val="yellow"/>
              </w:rPr>
              <w:t>неприостановлении</w:t>
            </w:r>
            <w:proofErr w:type="spellEnd"/>
            <w:r w:rsidRPr="00115E58">
              <w:rPr>
                <w:rFonts w:ascii="Times New Roman" w:eastAsia="Arial Unicode MS" w:hAnsi="Times New Roman"/>
                <w:sz w:val="24"/>
                <w:szCs w:val="24"/>
                <w:highlight w:val="yellow"/>
              </w:rPr>
              <w:t xml:space="preserve"> экономической </w:t>
            </w:r>
            <w:r w:rsidRPr="00115E58">
              <w:rPr>
                <w:rFonts w:ascii="Times New Roman" w:eastAsia="Arial Unicode MS" w:hAnsi="Times New Roman"/>
                <w:sz w:val="24"/>
                <w:szCs w:val="24"/>
                <w:highlight w:val="yellow"/>
              </w:rPr>
              <w:lastRenderedPageBreak/>
              <w:t>деятельности участника запроса цен.</w:t>
            </w:r>
          </w:p>
          <w:p w:rsidR="00660E33" w:rsidRPr="00660E33" w:rsidRDefault="00660E33" w:rsidP="00660E33">
            <w:pPr>
              <w:widowControl w:val="0"/>
              <w:tabs>
                <w:tab w:val="left" w:pos="1346"/>
              </w:tabs>
              <w:adjustRightInd w:val="0"/>
              <w:ind w:right="153"/>
              <w:jc w:val="both"/>
              <w:textAlignment w:val="baseline"/>
              <w:rPr>
                <w:rFonts w:asciiTheme="minorHAnsi" w:hAnsiTheme="minorHAnsi"/>
              </w:rPr>
            </w:pPr>
          </w:p>
          <w:bookmarkEnd w:id="174"/>
          <w:p w:rsidR="00815182" w:rsidRPr="00715EA1" w:rsidRDefault="00815182" w:rsidP="00715EA1">
            <w:pPr>
              <w:widowControl w:val="0"/>
              <w:tabs>
                <w:tab w:val="left" w:pos="648"/>
              </w:tabs>
              <w:adjustRightInd w:val="0"/>
              <w:ind w:right="153" w:firstLine="660"/>
              <w:jc w:val="both"/>
              <w:textAlignment w:val="baseline"/>
            </w:pPr>
            <w:r w:rsidRPr="00660E33">
              <w:t xml:space="preserve">Участник </w:t>
            </w:r>
            <w:r w:rsidR="00466F9E" w:rsidRPr="00660E33">
              <w:t>запроса цен</w:t>
            </w:r>
            <w:r w:rsidRPr="00660E33">
              <w:t xml:space="preserve"> вправе приложить к заявке на участие в </w:t>
            </w:r>
            <w:r w:rsidR="004560F3" w:rsidRPr="00660E33">
              <w:t>запросе цен</w:t>
            </w:r>
            <w:r w:rsidRPr="00660E33">
              <w:t xml:space="preserve"> иные документы, которые, по мнению участника </w:t>
            </w:r>
            <w:r w:rsidR="00466F9E" w:rsidRPr="00660E33">
              <w:t>запроса цен</w:t>
            </w:r>
            <w:r w:rsidRPr="00660E33">
              <w:t>, подтверждают соответствие установленным требованиям, с соответствующими</w:t>
            </w:r>
            <w:r w:rsidRPr="00715EA1">
              <w:t xml:space="preserve">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4A5435" w:rsidRPr="008C6DF7" w:rsidRDefault="00815182" w:rsidP="00806BA2">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E175E2">
            <w:pPr>
              <w:numPr>
                <w:ilvl w:val="0"/>
                <w:numId w:val="23"/>
              </w:numPr>
              <w:tabs>
                <w:tab w:val="num" w:pos="786"/>
              </w:tabs>
              <w:ind w:left="0" w:hanging="15"/>
              <w:jc w:val="center"/>
            </w:pPr>
            <w:bookmarkStart w:id="178" w:name="_Ref317252608"/>
          </w:p>
        </w:tc>
        <w:bookmarkEnd w:id="17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E175E2">
            <w:pPr>
              <w:pStyle w:val="Times12"/>
              <w:numPr>
                <w:ilvl w:val="0"/>
                <w:numId w:val="12"/>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74417D">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E175E2">
            <w:pPr>
              <w:pStyle w:val="Times12"/>
              <w:numPr>
                <w:ilvl w:val="0"/>
                <w:numId w:val="12"/>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74417D">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E175E2">
            <w:pPr>
              <w:pStyle w:val="Times12"/>
              <w:numPr>
                <w:ilvl w:val="0"/>
                <w:numId w:val="12"/>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74417D" w:rsidRPr="0074417D">
                <w:rPr>
                  <w:szCs w:val="24"/>
                </w:rPr>
                <w:t>13</w:t>
              </w:r>
            </w:fldSimple>
            <w:r w:rsidR="00610E54">
              <w:rPr>
                <w:szCs w:val="24"/>
              </w:rPr>
              <w:t xml:space="preserve"> </w:t>
            </w:r>
            <w:r w:rsidR="007540C3" w:rsidRPr="008C6DF7">
              <w:rPr>
                <w:szCs w:val="24"/>
              </w:rPr>
              <w:t>раздела </w:t>
            </w:r>
            <w:fldSimple w:instr=" REF _Ref317256731 \r \h  \* MERGEFORMAT ">
              <w:r w:rsidR="0074417D">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E175E2">
            <w:pPr>
              <w:pStyle w:val="Times12"/>
              <w:numPr>
                <w:ilvl w:val="0"/>
                <w:numId w:val="12"/>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74417D">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E175E2">
            <w:pPr>
              <w:pStyle w:val="-6"/>
              <w:numPr>
                <w:ilvl w:val="0"/>
                <w:numId w:val="40"/>
              </w:numPr>
              <w:tabs>
                <w:tab w:val="left" w:pos="1062"/>
              </w:tabs>
              <w:spacing w:line="240" w:lineRule="auto"/>
              <w:ind w:left="0" w:right="153" w:firstLine="635"/>
              <w:rPr>
                <w:rFonts w:eastAsia="Arial Unicode MS"/>
                <w:bCs/>
                <w:sz w:val="24"/>
              </w:rPr>
            </w:pPr>
            <w:r w:rsidRPr="00FA4BE8">
              <w:rPr>
                <w:rFonts w:eastAsia="Arial Unicode MS"/>
                <w:bCs/>
                <w:sz w:val="24"/>
              </w:rPr>
              <w:lastRenderedPageBreak/>
              <w:t>Указание производителя и артикула предлагаемого товара;</w:t>
            </w:r>
          </w:p>
          <w:p w:rsidR="00C91B1F" w:rsidRPr="00FA4BE8" w:rsidRDefault="00C91B1F" w:rsidP="00E175E2">
            <w:pPr>
              <w:pStyle w:val="-6"/>
              <w:numPr>
                <w:ilvl w:val="0"/>
                <w:numId w:val="40"/>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E175E2">
            <w:pPr>
              <w:pStyle w:val="-6"/>
              <w:numPr>
                <w:ilvl w:val="0"/>
                <w:numId w:val="40"/>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E175E2">
            <w:pPr>
              <w:pStyle w:val="-6"/>
              <w:numPr>
                <w:ilvl w:val="0"/>
                <w:numId w:val="40"/>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E175E2">
            <w:pPr>
              <w:pStyle w:val="-6"/>
              <w:numPr>
                <w:ilvl w:val="0"/>
                <w:numId w:val="40"/>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E175E2">
            <w:pPr>
              <w:numPr>
                <w:ilvl w:val="0"/>
                <w:numId w:val="23"/>
              </w:numPr>
              <w:tabs>
                <w:tab w:val="num" w:pos="786"/>
              </w:tabs>
              <w:ind w:left="0" w:hanging="15"/>
              <w:jc w:val="center"/>
            </w:pPr>
            <w:bookmarkStart w:id="179" w:name="_Ref317254826"/>
          </w:p>
        </w:tc>
        <w:bookmarkEnd w:id="17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E175E2">
            <w:pPr>
              <w:numPr>
                <w:ilvl w:val="0"/>
                <w:numId w:val="23"/>
              </w:numPr>
              <w:tabs>
                <w:tab w:val="num" w:pos="786"/>
              </w:tabs>
              <w:ind w:left="0" w:hanging="15"/>
              <w:jc w:val="center"/>
            </w:pPr>
            <w:bookmarkStart w:id="180" w:name="_Ref317250778"/>
          </w:p>
        </w:tc>
        <w:bookmarkEnd w:id="180"/>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806BA2">
            <w:pPr>
              <w:pStyle w:val="Times12"/>
              <w:ind w:firstLine="637"/>
              <w:rPr>
                <w:szCs w:val="24"/>
              </w:rPr>
            </w:pPr>
            <w:r w:rsidRPr="004600A1">
              <w:rPr>
                <w:szCs w:val="24"/>
                <w:highlight w:val="yellow"/>
              </w:rPr>
              <w:t>«</w:t>
            </w:r>
            <w:r w:rsidR="00806BA2">
              <w:rPr>
                <w:szCs w:val="24"/>
                <w:highlight w:val="yellow"/>
              </w:rPr>
              <w:t>06</w:t>
            </w:r>
            <w:r w:rsidRPr="004600A1">
              <w:rPr>
                <w:szCs w:val="24"/>
                <w:highlight w:val="yellow"/>
              </w:rPr>
              <w:t xml:space="preserve">» </w:t>
            </w:r>
            <w:r w:rsidR="00806BA2">
              <w:rPr>
                <w:szCs w:val="24"/>
                <w:highlight w:val="yellow"/>
              </w:rPr>
              <w:t>ноября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E175E2">
            <w:pPr>
              <w:numPr>
                <w:ilvl w:val="0"/>
                <w:numId w:val="23"/>
              </w:numPr>
              <w:tabs>
                <w:tab w:val="num" w:pos="786"/>
              </w:tabs>
              <w:ind w:left="0" w:hanging="15"/>
              <w:jc w:val="center"/>
            </w:pPr>
            <w:bookmarkStart w:id="181" w:name="_Ref317254136"/>
          </w:p>
        </w:tc>
        <w:bookmarkEnd w:id="181"/>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proofErr w:type="gramStart"/>
            <w:r w:rsidRPr="003C7246">
              <w:rPr>
                <w:szCs w:val="24"/>
              </w:rPr>
              <w:t>г</w:t>
            </w:r>
            <w:proofErr w:type="gramEnd"/>
            <w:r w:rsidRPr="003C7246">
              <w:rPr>
                <w:szCs w:val="24"/>
              </w:rPr>
              <w:t>.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806BA2">
              <w:rPr>
                <w:szCs w:val="24"/>
                <w:highlight w:val="yellow"/>
              </w:rPr>
              <w:t>13</w:t>
            </w:r>
            <w:r w:rsidR="0073071F" w:rsidRPr="004600A1">
              <w:rPr>
                <w:szCs w:val="24"/>
                <w:highlight w:val="yellow"/>
              </w:rPr>
              <w:t>»</w:t>
            </w:r>
            <w:r w:rsidR="00A02FCF" w:rsidRPr="004600A1">
              <w:rPr>
                <w:szCs w:val="24"/>
                <w:highlight w:val="yellow"/>
              </w:rPr>
              <w:t xml:space="preserve"> </w:t>
            </w:r>
            <w:r w:rsidR="00806BA2">
              <w:rPr>
                <w:szCs w:val="24"/>
                <w:highlight w:val="yellow"/>
              </w:rPr>
              <w:t>ноября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806BA2">
              <w:rPr>
                <w:szCs w:val="24"/>
                <w:highlight w:val="yellow"/>
              </w:rPr>
              <w:t>20</w:t>
            </w:r>
            <w:r w:rsidR="0073071F" w:rsidRPr="004600A1">
              <w:rPr>
                <w:szCs w:val="24"/>
                <w:highlight w:val="yellow"/>
              </w:rPr>
              <w:t xml:space="preserve">» </w:t>
            </w:r>
            <w:r w:rsidR="00CF628B">
              <w:rPr>
                <w:szCs w:val="24"/>
                <w:highlight w:val="yellow"/>
              </w:rPr>
              <w:t>ноября</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686193" w:rsidP="00683755">
            <w:pPr>
              <w:pStyle w:val="Times12"/>
              <w:ind w:firstLine="637"/>
              <w:rPr>
                <w:szCs w:val="24"/>
              </w:rPr>
            </w:pPr>
          </w:p>
        </w:tc>
      </w:tr>
      <w:tr w:rsidR="00D0330A" w:rsidRPr="008C6DF7" w:rsidTr="00321144">
        <w:trPr>
          <w:trHeight w:val="232"/>
        </w:trPr>
        <w:tc>
          <w:tcPr>
            <w:tcW w:w="781" w:type="dxa"/>
          </w:tcPr>
          <w:p w:rsidR="00D0330A" w:rsidRPr="008C6DF7" w:rsidRDefault="00D0330A" w:rsidP="00E175E2">
            <w:pPr>
              <w:numPr>
                <w:ilvl w:val="0"/>
                <w:numId w:val="23"/>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6917B3" w:rsidP="00D0330A">
            <w:pPr>
              <w:pStyle w:val="Times12"/>
              <w:ind w:firstLine="0"/>
              <w:rPr>
                <w:b/>
                <w:i/>
                <w:szCs w:val="24"/>
              </w:rPr>
            </w:pPr>
            <w:r>
              <w:t xml:space="preserve">В качестве единого базиса сравнения ценовых предложений используются цены предложений участников </w:t>
            </w:r>
            <w:r>
              <w:rPr>
                <w:szCs w:val="24"/>
              </w:rPr>
              <w:t>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E175E2">
            <w:pPr>
              <w:numPr>
                <w:ilvl w:val="0"/>
                <w:numId w:val="23"/>
              </w:numPr>
              <w:tabs>
                <w:tab w:val="num" w:pos="786"/>
              </w:tabs>
              <w:ind w:left="0" w:hanging="15"/>
              <w:jc w:val="center"/>
            </w:pPr>
            <w:bookmarkStart w:id="182" w:name="_Ref317254659"/>
          </w:p>
        </w:tc>
        <w:bookmarkEnd w:id="182"/>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w:t>
            </w:r>
            <w:r w:rsidRPr="00E25B1F">
              <w:lastRenderedPageBreak/>
              <w:t>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E175E2">
            <w:pPr>
              <w:numPr>
                <w:ilvl w:val="0"/>
                <w:numId w:val="23"/>
              </w:numPr>
              <w:tabs>
                <w:tab w:val="num" w:pos="786"/>
              </w:tabs>
              <w:ind w:left="0" w:hanging="15"/>
              <w:jc w:val="center"/>
            </w:pPr>
            <w:bookmarkStart w:id="183" w:name="_Ref317256138"/>
          </w:p>
        </w:tc>
        <w:bookmarkEnd w:id="183"/>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E175E2">
            <w:pPr>
              <w:numPr>
                <w:ilvl w:val="0"/>
                <w:numId w:val="23"/>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3"/>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E175E2">
            <w:pPr>
              <w:numPr>
                <w:ilvl w:val="0"/>
                <w:numId w:val="23"/>
              </w:numPr>
              <w:tabs>
                <w:tab w:val="num" w:pos="786"/>
              </w:tabs>
              <w:ind w:left="0" w:hanging="15"/>
              <w:jc w:val="center"/>
            </w:pPr>
            <w:bookmarkStart w:id="184" w:name="_Ref321836744"/>
          </w:p>
        </w:tc>
        <w:bookmarkEnd w:id="18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7" w:history="1">
              <w:r w:rsidRPr="00E25B1F">
                <w:rPr>
                  <w:rStyle w:val="afb"/>
                  <w:color w:val="auto"/>
                </w:rPr>
                <w:t>arbitration@rosatom.ru</w:t>
              </w:r>
            </w:hyperlink>
            <w:r w:rsidRPr="00E25B1F">
              <w:t>.</w:t>
            </w:r>
          </w:p>
          <w:p w:rsidR="003070C4" w:rsidRPr="00E25B1F" w:rsidRDefault="003070C4" w:rsidP="003070C4">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3"/>
              <w:spacing w:before="0" w:beforeAutospacing="0" w:after="0" w:afterAutospacing="0"/>
              <w:ind w:right="153" w:firstLine="637"/>
              <w:jc w:val="both"/>
            </w:pPr>
            <w:r w:rsidRPr="00E25B1F">
              <w:lastRenderedPageBreak/>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r w:rsidR="00954C87">
              <w:t>.</w:t>
            </w:r>
          </w:p>
          <w:p w:rsidR="00954C87" w:rsidRPr="00954C87" w:rsidRDefault="00954C87" w:rsidP="00954C87">
            <w:pPr>
              <w:pStyle w:val="af3"/>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E175E2">
            <w:pPr>
              <w:numPr>
                <w:ilvl w:val="0"/>
                <w:numId w:val="23"/>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3"/>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3"/>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3"/>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3"/>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3"/>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69268501"/>
      <w:bookmarkStart w:id="205"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8C6DF7" w:rsidRDefault="00C87330" w:rsidP="00C87330"/>
    <w:p w:rsidR="00C87330" w:rsidRPr="00FE1CB6" w:rsidRDefault="00C87330" w:rsidP="00C87330">
      <w:pPr>
        <w:pStyle w:val="Times12"/>
        <w:jc w:val="right"/>
        <w:rPr>
          <w:bCs w:val="0"/>
          <w:sz w:val="28"/>
          <w:szCs w:val="28"/>
        </w:rPr>
      </w:pPr>
      <w:bookmarkStart w:id="206" w:name="форма1"/>
      <w:bookmarkStart w:id="207" w:name="_Toc98251753"/>
      <w:bookmarkEnd w:id="205"/>
      <w:r w:rsidRPr="008C6DF7">
        <w:rPr>
          <w:bCs w:val="0"/>
          <w:sz w:val="28"/>
          <w:szCs w:val="28"/>
        </w:rPr>
        <w:t>Форма 1</w:t>
      </w:r>
      <w:bookmarkEnd w:id="206"/>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8" w:name="_Письмо_о_подаче"/>
      <w:bookmarkStart w:id="209" w:name="_Toc255987071"/>
      <w:bookmarkStart w:id="210" w:name="_Toc272505461"/>
      <w:bookmarkEnd w:id="208"/>
    </w:p>
    <w:p w:rsidR="00C87330" w:rsidRPr="008C6DF7" w:rsidRDefault="00C87330" w:rsidP="00C87330">
      <w:pPr>
        <w:pStyle w:val="21"/>
        <w:spacing w:before="0" w:after="0"/>
        <w:jc w:val="center"/>
        <w:rPr>
          <w:rFonts w:ascii="Times New Roman" w:hAnsi="Times New Roman" w:cs="Times New Roman"/>
          <w:b w:val="0"/>
          <w:bCs w:val="0"/>
          <w:i w:val="0"/>
        </w:rPr>
      </w:pPr>
      <w:bookmarkStart w:id="211" w:name="_Toc369268502"/>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9"/>
      <w:bookmarkEnd w:id="210"/>
      <w:bookmarkEnd w:id="211"/>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A3370E">
        <w:rPr>
          <w:bCs/>
          <w:sz w:val="28"/>
          <w:szCs w:val="28"/>
        </w:rPr>
        <w:t>поставки товара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proofErr w:type="gramStart"/>
      <w:r w:rsidR="00144575">
        <w:rPr>
          <w:sz w:val="28"/>
          <w:szCs w:val="28"/>
        </w:rPr>
        <w:t>: ___________________________;</w:t>
      </w:r>
      <w:proofErr w:type="gramEnd"/>
    </w:p>
    <w:p w:rsidR="00C313A0" w:rsidRDefault="00C313A0" w:rsidP="00F8620E">
      <w:pPr>
        <w:pStyle w:val="af3"/>
        <w:spacing w:before="0" w:beforeAutospacing="0" w:after="0" w:afterAutospacing="0"/>
        <w:rPr>
          <w:b/>
          <w:i/>
          <w:szCs w:val="28"/>
        </w:rPr>
      </w:pPr>
    </w:p>
    <w:p w:rsidR="00D1052F" w:rsidRDefault="001C7884"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3"/>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3"/>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3"/>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780DE0" w:rsidRPr="00F511DB" w:rsidRDefault="00F8620E" w:rsidP="00780DE0">
      <w:pPr>
        <w:pStyle w:val="af3"/>
        <w:spacing w:before="0" w:beforeAutospacing="0" w:after="0" w:afterAutospacing="0"/>
        <w:jc w:val="both"/>
        <w:rPr>
          <w:sz w:val="28"/>
          <w:szCs w:val="28"/>
          <w:highlight w:val="yellow"/>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r w:rsidR="00780DE0" w:rsidRPr="00F511DB">
        <w:rPr>
          <w:sz w:val="28"/>
          <w:szCs w:val="28"/>
          <w:highlight w:val="yellow"/>
        </w:rPr>
        <w:t>, а также, ____________________________________</w:t>
      </w:r>
    </w:p>
    <w:p w:rsidR="00780DE0" w:rsidRPr="00F511DB" w:rsidRDefault="00780DE0" w:rsidP="00780DE0">
      <w:pPr>
        <w:pStyle w:val="af3"/>
        <w:spacing w:before="0" w:beforeAutospacing="0" w:after="0" w:afterAutospacing="0"/>
        <w:ind w:left="4254" w:firstLine="709"/>
        <w:jc w:val="both"/>
        <w:rPr>
          <w:b/>
          <w:sz w:val="20"/>
          <w:szCs w:val="28"/>
          <w:highlight w:val="yellow"/>
          <w:vertAlign w:val="superscript"/>
        </w:rPr>
      </w:pPr>
      <w:r w:rsidRPr="00F511DB">
        <w:rPr>
          <w:b/>
          <w:sz w:val="20"/>
          <w:szCs w:val="28"/>
          <w:highlight w:val="yellow"/>
        </w:rPr>
        <w:t xml:space="preserve">      </w:t>
      </w:r>
      <w:r w:rsidRPr="00F511DB">
        <w:rPr>
          <w:b/>
          <w:sz w:val="20"/>
          <w:szCs w:val="28"/>
          <w:highlight w:val="yellow"/>
          <w:vertAlign w:val="superscript"/>
        </w:rPr>
        <w:t xml:space="preserve">        (</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что размер задолженности по уплате налогов, сборов, пени и штрафов не превышает ____ %_________________________ балансовой стоимости активов</w:t>
      </w:r>
    </w:p>
    <w:p w:rsidR="00780DE0" w:rsidRPr="00F511DB" w:rsidRDefault="00780DE0" w:rsidP="00780DE0">
      <w:pPr>
        <w:pStyle w:val="af3"/>
        <w:spacing w:before="0" w:beforeAutospacing="0" w:after="0" w:afterAutospacing="0"/>
        <w:ind w:left="709" w:firstLine="709"/>
        <w:jc w:val="both"/>
        <w:rPr>
          <w:sz w:val="28"/>
          <w:szCs w:val="28"/>
          <w:highlight w:val="yellow"/>
          <w:vertAlign w:val="superscript"/>
        </w:rPr>
      </w:pPr>
      <w:r w:rsidRPr="00F511DB">
        <w:rPr>
          <w:sz w:val="28"/>
          <w:szCs w:val="28"/>
          <w:highlight w:val="yellow"/>
          <w:vertAlign w:val="superscript"/>
        </w:rPr>
        <w:t xml:space="preserve">                           </w:t>
      </w:r>
      <w:r w:rsidRPr="00F511DB">
        <w:rPr>
          <w:b/>
          <w:sz w:val="20"/>
          <w:szCs w:val="28"/>
          <w:highlight w:val="yellow"/>
          <w:vertAlign w:val="superscript"/>
        </w:rPr>
        <w:t xml:space="preserve">                  (</w:t>
      </w:r>
      <w:r w:rsidRPr="00F511DB">
        <w:rPr>
          <w:b/>
          <w:i/>
          <w:sz w:val="20"/>
          <w:szCs w:val="28"/>
          <w:highlight w:val="yellow"/>
          <w:vertAlign w:val="superscript"/>
        </w:rPr>
        <w:t>значение указать цифрами и прописью</w:t>
      </w:r>
      <w:r w:rsidRPr="00F511DB">
        <w:rPr>
          <w:b/>
          <w:sz w:val="20"/>
          <w:szCs w:val="28"/>
          <w:highlight w:val="yellow"/>
          <w:vertAlign w:val="superscript"/>
        </w:rPr>
        <w:t>)</w:t>
      </w:r>
    </w:p>
    <w:p w:rsidR="00780DE0" w:rsidRPr="00F511DB" w:rsidRDefault="00780DE0" w:rsidP="00780DE0">
      <w:pPr>
        <w:pStyle w:val="af3"/>
        <w:spacing w:before="0" w:beforeAutospacing="0" w:after="0" w:afterAutospacing="0"/>
        <w:jc w:val="both"/>
        <w:rPr>
          <w:sz w:val="28"/>
          <w:szCs w:val="28"/>
          <w:highlight w:val="yellow"/>
        </w:rPr>
      </w:pPr>
      <w:r w:rsidRPr="00F511DB">
        <w:rPr>
          <w:sz w:val="28"/>
          <w:szCs w:val="28"/>
          <w:highlight w:val="yellow"/>
        </w:rPr>
        <w:t>____________________________________ по данным бухгалтерской (финансовой)</w:t>
      </w:r>
    </w:p>
    <w:p w:rsidR="00780DE0" w:rsidRPr="00F511DB" w:rsidRDefault="00780DE0" w:rsidP="00780DE0">
      <w:pPr>
        <w:pStyle w:val="af3"/>
        <w:spacing w:before="0" w:beforeAutospacing="0" w:after="0" w:afterAutospacing="0"/>
        <w:ind w:firstLine="709"/>
        <w:jc w:val="both"/>
        <w:rPr>
          <w:sz w:val="28"/>
          <w:szCs w:val="28"/>
          <w:highlight w:val="yellow"/>
          <w:vertAlign w:val="superscript"/>
        </w:rPr>
      </w:pPr>
      <w:r w:rsidRPr="00F511DB">
        <w:rPr>
          <w:b/>
          <w:sz w:val="20"/>
          <w:szCs w:val="28"/>
          <w:highlight w:val="yellow"/>
          <w:vertAlign w:val="superscript"/>
        </w:rPr>
        <w:t>(</w:t>
      </w:r>
      <w:r w:rsidRPr="00F511DB">
        <w:rPr>
          <w:b/>
          <w:i/>
          <w:sz w:val="20"/>
          <w:szCs w:val="28"/>
          <w:highlight w:val="yellow"/>
          <w:vertAlign w:val="superscript"/>
        </w:rPr>
        <w:t>наименование участника процедуры закупки</w:t>
      </w:r>
      <w:r w:rsidRPr="00F511DB">
        <w:rPr>
          <w:b/>
          <w:sz w:val="20"/>
          <w:szCs w:val="28"/>
          <w:highlight w:val="yellow"/>
          <w:vertAlign w:val="superscript"/>
        </w:rPr>
        <w:t>)</w:t>
      </w:r>
    </w:p>
    <w:p w:rsidR="00780DE0" w:rsidRPr="0088641E" w:rsidRDefault="00780DE0" w:rsidP="00780DE0">
      <w:pPr>
        <w:pStyle w:val="af3"/>
        <w:spacing w:before="0" w:beforeAutospacing="0" w:after="0" w:afterAutospacing="0"/>
        <w:jc w:val="both"/>
        <w:rPr>
          <w:sz w:val="28"/>
          <w:szCs w:val="28"/>
        </w:rPr>
      </w:pPr>
      <w:r w:rsidRPr="00F511DB">
        <w:rPr>
          <w:sz w:val="28"/>
          <w:szCs w:val="28"/>
          <w:highlight w:val="yellow"/>
        </w:rPr>
        <w:t>отчетности за истекший период, на имущество не наложен арест по решению суда, административного органа.</w:t>
      </w:r>
    </w:p>
    <w:p w:rsidR="001D0134" w:rsidRPr="008C6DF7" w:rsidRDefault="001D0134" w:rsidP="00CB0092">
      <w:pPr>
        <w:pStyle w:val="af3"/>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3"/>
        <w:spacing w:before="0" w:beforeAutospacing="0" w:after="0" w:afterAutospacing="0"/>
        <w:ind w:firstLine="709"/>
        <w:jc w:val="both"/>
        <w:rPr>
          <w:b/>
          <w:i/>
          <w:szCs w:val="28"/>
        </w:rPr>
      </w:pPr>
    </w:p>
    <w:p w:rsidR="001C7884" w:rsidRPr="00B6561C" w:rsidRDefault="001C7884"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3"/>
        <w:spacing w:before="0" w:beforeAutospacing="0" w:after="0" w:afterAutospacing="0"/>
        <w:ind w:firstLine="709"/>
        <w:jc w:val="both"/>
        <w:rPr>
          <w:sz w:val="28"/>
          <w:szCs w:val="28"/>
        </w:rPr>
      </w:pPr>
    </w:p>
    <w:p w:rsidR="009B5643" w:rsidRPr="00B6561C" w:rsidRDefault="00142709" w:rsidP="00F8620E">
      <w:pPr>
        <w:pStyle w:val="af3"/>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 xml:space="preserve">запросе цен, </w:t>
      </w:r>
      <w:r>
        <w:rPr>
          <w:sz w:val="28"/>
          <w:szCs w:val="28"/>
        </w:rPr>
        <w:lastRenderedPageBreak/>
        <w:t>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3"/>
        <w:spacing w:before="0" w:beforeAutospacing="0" w:after="0" w:afterAutospacing="0"/>
        <w:ind w:firstLine="709"/>
        <w:jc w:val="both"/>
        <w:rPr>
          <w:sz w:val="28"/>
          <w:szCs w:val="28"/>
        </w:rPr>
      </w:pP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74417D" w:rsidRPr="0074417D">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4417D" w:rsidRPr="0074417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4417D">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E175E2">
            <w:pPr>
              <w:numPr>
                <w:ilvl w:val="0"/>
                <w:numId w:val="19"/>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E175E2">
            <w:pPr>
              <w:numPr>
                <w:ilvl w:val="0"/>
                <w:numId w:val="19"/>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E175E2">
            <w:pPr>
              <w:numPr>
                <w:ilvl w:val="0"/>
                <w:numId w:val="19"/>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E175E2">
            <w:pPr>
              <w:numPr>
                <w:ilvl w:val="0"/>
                <w:numId w:val="19"/>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E175E2">
      <w:pPr>
        <w:pStyle w:val="Times12"/>
        <w:numPr>
          <w:ilvl w:val="0"/>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E175E2">
      <w:pPr>
        <w:pStyle w:val="Times12"/>
        <w:numPr>
          <w:ilvl w:val="0"/>
          <w:numId w:val="15"/>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E175E2">
      <w:pPr>
        <w:pStyle w:val="Times12"/>
        <w:numPr>
          <w:ilvl w:val="0"/>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E175E2">
      <w:pPr>
        <w:pStyle w:val="Times12"/>
        <w:numPr>
          <w:ilvl w:val="0"/>
          <w:numId w:val="15"/>
        </w:numPr>
        <w:tabs>
          <w:tab w:val="clear" w:pos="960"/>
          <w:tab w:val="left" w:pos="1134"/>
        </w:tabs>
        <w:ind w:left="0" w:firstLine="709"/>
        <w:rPr>
          <w:szCs w:val="24"/>
        </w:rPr>
      </w:pPr>
      <w:r w:rsidRPr="008C6DF7">
        <w:rPr>
          <w:szCs w:val="24"/>
        </w:rPr>
        <w:lastRenderedPageBreak/>
        <w:t xml:space="preserve">Участник </w:t>
      </w:r>
      <w:r w:rsidR="00466F9E" w:rsidRPr="008C6DF7">
        <w:rPr>
          <w:szCs w:val="24"/>
        </w:rPr>
        <w:t>запроса цен</w:t>
      </w:r>
      <w:r w:rsidR="00C87330" w:rsidRPr="008C6DF7">
        <w:rPr>
          <w:szCs w:val="24"/>
        </w:rPr>
        <w:t xml:space="preserve"> </w:t>
      </w:r>
      <w:bookmarkEnd w:id="207"/>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E175E2">
      <w:pPr>
        <w:pStyle w:val="Times12"/>
        <w:numPr>
          <w:ilvl w:val="0"/>
          <w:numId w:val="15"/>
        </w:numPr>
        <w:tabs>
          <w:tab w:val="clear" w:pos="960"/>
          <w:tab w:val="left" w:pos="1134"/>
        </w:tabs>
        <w:ind w:left="0" w:firstLine="709"/>
        <w:rPr>
          <w:szCs w:val="24"/>
        </w:rPr>
      </w:pPr>
      <w:bookmarkStart w:id="212"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74417D" w:rsidRPr="0074417D">
          <w:rPr>
            <w:szCs w:val="24"/>
          </w:rPr>
          <w:t>14</w:t>
        </w:r>
      </w:fldSimple>
      <w:r w:rsidR="00C87330" w:rsidRPr="008C6DF7">
        <w:rPr>
          <w:szCs w:val="24"/>
        </w:rPr>
        <w:t xml:space="preserve"> раздела</w:t>
      </w:r>
      <w:r w:rsidR="007540C3" w:rsidRPr="008C6DF7">
        <w:rPr>
          <w:szCs w:val="24"/>
        </w:rPr>
        <w:t> </w:t>
      </w:r>
      <w:fldSimple w:instr=" REF _Ref317257897 \r \h  \* MERGEFORMAT ">
        <w:r w:rsidR="0074417D">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2"/>
    </w:p>
    <w:p w:rsidR="00C87330" w:rsidRPr="008C6DF7" w:rsidRDefault="00A4330B" w:rsidP="00E175E2">
      <w:pPr>
        <w:pStyle w:val="Times12"/>
        <w:numPr>
          <w:ilvl w:val="0"/>
          <w:numId w:val="1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74417D" w:rsidRPr="0074417D">
          <w:rPr>
            <w:szCs w:val="24"/>
          </w:rPr>
          <w:t>3.5</w:t>
        </w:r>
      </w:fldSimple>
      <w:r w:rsidR="007540C3" w:rsidRPr="008C6DF7">
        <w:rPr>
          <w:szCs w:val="24"/>
        </w:rPr>
        <w:t xml:space="preserve">, </w:t>
      </w:r>
      <w:fldSimple w:instr=" REF _Ref317252433 \r \h  \* MERGEFORMAT ">
        <w:r w:rsidR="0074417D" w:rsidRPr="0074417D">
          <w:rPr>
            <w:szCs w:val="24"/>
          </w:rPr>
          <w:t>3.6</w:t>
        </w:r>
      </w:fldSimple>
      <w:r w:rsidR="00C87330" w:rsidRPr="008C6DF7">
        <w:rPr>
          <w:szCs w:val="24"/>
        </w:rPr>
        <w:t>.</w:t>
      </w:r>
    </w:p>
    <w:p w:rsidR="00C87330" w:rsidRPr="00FE1CB6"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8C6DF7">
        <w:rPr>
          <w:sz w:val="22"/>
        </w:rPr>
        <w:br w:type="page"/>
      </w:r>
      <w:bookmarkEnd w:id="213"/>
      <w:bookmarkEnd w:id="214"/>
      <w:bookmarkEnd w:id="215"/>
      <w:bookmarkEnd w:id="216"/>
      <w:bookmarkEnd w:id="217"/>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9268503"/>
      <w:bookmarkEnd w:id="218"/>
      <w:bookmarkEnd w:id="21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0"/>
      <w:bookmarkEnd w:id="221"/>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175E2">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C87330" w:rsidRPr="008C6DF7" w:rsidRDefault="00C87330"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2"/>
    </w:p>
    <w:p w:rsidR="00C87330" w:rsidRPr="008C6DF7" w:rsidRDefault="00C87330" w:rsidP="00E175E2">
      <w:pPr>
        <w:pStyle w:val="Times12"/>
        <w:numPr>
          <w:ilvl w:val="1"/>
          <w:numId w:val="14"/>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175E2">
      <w:pPr>
        <w:pStyle w:val="Times12"/>
        <w:numPr>
          <w:ilvl w:val="1"/>
          <w:numId w:val="14"/>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175E2">
      <w:pPr>
        <w:pStyle w:val="Times12"/>
        <w:numPr>
          <w:ilvl w:val="1"/>
          <w:numId w:val="14"/>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175E2">
      <w:pPr>
        <w:pStyle w:val="Times12"/>
        <w:numPr>
          <w:ilvl w:val="1"/>
          <w:numId w:val="14"/>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175E2">
      <w:pPr>
        <w:pStyle w:val="Times12"/>
        <w:numPr>
          <w:ilvl w:val="1"/>
          <w:numId w:val="14"/>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175E2">
      <w:pPr>
        <w:pStyle w:val="Times12"/>
        <w:numPr>
          <w:ilvl w:val="0"/>
          <w:numId w:val="29"/>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175E2">
      <w:pPr>
        <w:pStyle w:val="Times12"/>
        <w:numPr>
          <w:ilvl w:val="0"/>
          <w:numId w:val="29"/>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175E2">
      <w:pPr>
        <w:pStyle w:val="Times12"/>
        <w:numPr>
          <w:ilvl w:val="0"/>
          <w:numId w:val="29"/>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175E2">
      <w:pPr>
        <w:pStyle w:val="Times12"/>
        <w:numPr>
          <w:ilvl w:val="0"/>
          <w:numId w:val="29"/>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E175E2">
      <w:pPr>
        <w:pStyle w:val="Times12"/>
        <w:numPr>
          <w:ilvl w:val="0"/>
          <w:numId w:val="29"/>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1"/>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9268504"/>
      <w:bookmarkEnd w:id="223"/>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4"/>
      <w:bookmarkEnd w:id="225"/>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3"/>
        <w:ind w:firstLine="0"/>
        <w:jc w:val="left"/>
        <w:rPr>
          <w:b/>
          <w:sz w:val="26"/>
          <w:szCs w:val="26"/>
        </w:rPr>
      </w:pPr>
      <w:proofErr w:type="gramStart"/>
      <w:r>
        <w:rPr>
          <w:b/>
          <w:sz w:val="26"/>
          <w:szCs w:val="26"/>
        </w:rPr>
        <w:t>Адрес поставки</w:t>
      </w:r>
      <w:r w:rsidR="00530CC8">
        <w:rPr>
          <w:b/>
          <w:sz w:val="26"/>
          <w:szCs w:val="26"/>
        </w:rPr>
        <w:t>:</w:t>
      </w:r>
      <w:r>
        <w:rPr>
          <w:b/>
          <w:sz w:val="26"/>
          <w:szCs w:val="26"/>
        </w:rPr>
        <w:t xml:space="preserve"> </w:t>
      </w:r>
      <w:r w:rsidR="00530CC8" w:rsidRPr="00A330E7">
        <w:t>231201, Республика Беларусь, Гродненская область, г. п. Островец, ул. Володарского, д. 64</w:t>
      </w:r>
      <w:r w:rsidR="00530CC8">
        <w:t xml:space="preserve">, </w:t>
      </w:r>
      <w:r w:rsidR="00530CC8" w:rsidRPr="00A330E7">
        <w:rPr>
          <w:bCs/>
          <w:color w:val="000000"/>
        </w:rPr>
        <w:t>Представительство  ОАО «НИАЭП» в Республике Беларусь</w:t>
      </w:r>
      <w:proofErr w:type="gramEnd"/>
    </w:p>
    <w:tbl>
      <w:tblPr>
        <w:tblW w:w="10632" w:type="dxa"/>
        <w:tblInd w:w="-34" w:type="dxa"/>
        <w:tblLayout w:type="fixed"/>
        <w:tblLook w:val="0000"/>
      </w:tblPr>
      <w:tblGrid>
        <w:gridCol w:w="568"/>
        <w:gridCol w:w="2268"/>
        <w:gridCol w:w="2268"/>
        <w:gridCol w:w="850"/>
        <w:gridCol w:w="1134"/>
        <w:gridCol w:w="1134"/>
        <w:gridCol w:w="1134"/>
        <w:gridCol w:w="1276"/>
      </w:tblGrid>
      <w:tr w:rsidR="00806BA2" w:rsidRPr="00000C3D" w:rsidTr="00806BA2">
        <w:trPr>
          <w:trHeight w:val="936"/>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9D5F5C">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2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268" w:type="dxa"/>
            <w:tcBorders>
              <w:top w:val="single" w:sz="8" w:space="0" w:color="auto"/>
              <w:left w:val="single" w:sz="8" w:space="0" w:color="auto"/>
              <w:bottom w:val="single" w:sz="8" w:space="0" w:color="auto"/>
              <w:right w:val="single" w:sz="4" w:space="0" w:color="auto"/>
            </w:tcBorders>
            <w:vAlign w:val="center"/>
          </w:tcPr>
          <w:p w:rsidR="00806BA2" w:rsidRPr="00A3370E" w:rsidRDefault="00806BA2" w:rsidP="009D5F5C">
            <w:pPr>
              <w:jc w:val="center"/>
              <w:rPr>
                <w:b/>
                <w:bCs/>
                <w:color w:val="000000"/>
              </w:rPr>
            </w:pPr>
            <w:r w:rsidRPr="00A3370E">
              <w:rPr>
                <w:b/>
                <w:color w:val="000000"/>
              </w:rPr>
              <w:t>Технические характеристики</w:t>
            </w:r>
          </w:p>
        </w:tc>
        <w:tc>
          <w:tcPr>
            <w:tcW w:w="850" w:type="dxa"/>
            <w:tcBorders>
              <w:top w:val="single" w:sz="8" w:space="0" w:color="auto"/>
              <w:left w:val="single" w:sz="4" w:space="0" w:color="auto"/>
              <w:bottom w:val="single" w:sz="8" w:space="0" w:color="auto"/>
              <w:right w:val="single" w:sz="8" w:space="0" w:color="auto"/>
            </w:tcBorders>
            <w:vAlign w:val="center"/>
          </w:tcPr>
          <w:p w:rsidR="00806BA2" w:rsidRPr="00A3370E" w:rsidRDefault="00806BA2" w:rsidP="00806BA2">
            <w:pP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A3370E">
              <w:rPr>
                <w:b/>
                <w:bCs/>
                <w:color w:val="000000"/>
              </w:rPr>
              <w:t>Кол-во</w:t>
            </w:r>
            <w:r>
              <w:rPr>
                <w:b/>
                <w:bCs/>
                <w:color w:val="000000"/>
              </w:rPr>
              <w:t xml:space="preserve">, </w:t>
            </w:r>
            <w:proofErr w:type="spellStart"/>
            <w:proofErr w:type="gramStart"/>
            <w:r>
              <w:rPr>
                <w:b/>
                <w:bCs/>
                <w:color w:val="000000"/>
              </w:rPr>
              <w:t>шт</w:t>
            </w:r>
            <w:proofErr w:type="spellEnd"/>
            <w:proofErr w:type="gramEnd"/>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A3370E" w:rsidRDefault="00806BA2" w:rsidP="009D5F5C">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A3370E" w:rsidRDefault="00806BA2" w:rsidP="009D5F5C">
            <w:pPr>
              <w:jc w:val="center"/>
              <w:rPr>
                <w:b/>
                <w:bCs/>
                <w:color w:val="000000"/>
              </w:rPr>
            </w:pPr>
            <w:r w:rsidRPr="00A3370E">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A3370E" w:rsidRDefault="00806BA2" w:rsidP="009D5F5C">
            <w:pPr>
              <w:jc w:val="center"/>
              <w:rPr>
                <w:b/>
                <w:bCs/>
                <w:color w:val="000000"/>
              </w:rPr>
            </w:pPr>
            <w:r w:rsidRPr="00A3370E">
              <w:rPr>
                <w:b/>
                <w:bCs/>
                <w:color w:val="000000"/>
              </w:rPr>
              <w:t>Срок гарантии</w:t>
            </w:r>
          </w:p>
        </w:tc>
      </w:tr>
      <w:tr w:rsidR="00806BA2" w:rsidRPr="00000C3D" w:rsidTr="00806BA2">
        <w:trPr>
          <w:trHeight w:val="71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5A6E56">
            <w:pPr>
              <w:jc w:val="center"/>
              <w:rPr>
                <w:rFonts w:ascii="Tahoma" w:hAnsi="Tahoma" w:cs="Tahoma"/>
                <w:color w:val="00000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rPr>
                <w:rFonts w:ascii="Tahoma" w:hAnsi="Tahoma" w:cs="Tahoma"/>
                <w:color w:val="000000"/>
              </w:rPr>
            </w:pPr>
          </w:p>
        </w:tc>
        <w:tc>
          <w:tcPr>
            <w:tcW w:w="2268" w:type="dxa"/>
            <w:tcBorders>
              <w:top w:val="single" w:sz="8" w:space="0" w:color="auto"/>
              <w:left w:val="single" w:sz="8" w:space="0" w:color="auto"/>
              <w:bottom w:val="single" w:sz="8" w:space="0" w:color="auto"/>
              <w:right w:val="single" w:sz="4" w:space="0" w:color="auto"/>
            </w:tcBorders>
            <w:vAlign w:val="center"/>
          </w:tcPr>
          <w:p w:rsidR="00806BA2" w:rsidRPr="00000C3D" w:rsidRDefault="00806BA2" w:rsidP="00806BA2">
            <w:pPr>
              <w:jc w:val="center"/>
              <w:rPr>
                <w:rFonts w:ascii="Tahoma" w:hAnsi="Tahoma" w:cs="Tahoma"/>
                <w:color w:val="000000"/>
              </w:rPr>
            </w:pPr>
          </w:p>
        </w:tc>
        <w:tc>
          <w:tcPr>
            <w:tcW w:w="850" w:type="dxa"/>
            <w:tcBorders>
              <w:top w:val="single" w:sz="8" w:space="0" w:color="auto"/>
              <w:left w:val="single" w:sz="4" w:space="0" w:color="auto"/>
              <w:bottom w:val="single" w:sz="8" w:space="0" w:color="auto"/>
              <w:right w:val="single" w:sz="8" w:space="0" w:color="auto"/>
            </w:tcBorders>
            <w:vAlign w:val="center"/>
          </w:tcPr>
          <w:p w:rsidR="00806BA2" w:rsidRPr="00000C3D" w:rsidRDefault="00806BA2" w:rsidP="00806BA2">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A2" w:rsidRPr="00000C3D" w:rsidRDefault="00806BA2" w:rsidP="005A6E56">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06BA2" w:rsidRPr="00000C3D" w:rsidRDefault="00806BA2" w:rsidP="005A6E56">
            <w:pPr>
              <w:jc w:val="center"/>
              <w:rPr>
                <w:color w:val="000000"/>
              </w:rPr>
            </w:pPr>
          </w:p>
        </w:tc>
      </w:tr>
      <w:tr w:rsidR="00C91B1F" w:rsidRPr="00000C3D" w:rsidTr="009D5F5C">
        <w:trPr>
          <w:trHeight w:val="348"/>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806BA2">
            <w:pPr>
              <w:rPr>
                <w:b/>
                <w:bCs/>
                <w:color w:val="000000"/>
              </w:rPr>
            </w:pPr>
          </w:p>
        </w:tc>
      </w:tr>
      <w:tr w:rsidR="00C91B1F" w:rsidRPr="00000C3D" w:rsidTr="009D5F5C">
        <w:trPr>
          <w:trHeight w:val="360"/>
        </w:trPr>
        <w:tc>
          <w:tcPr>
            <w:tcW w:w="568"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5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30CC8">
            <w:pPr>
              <w:jc w:val="right"/>
              <w:rPr>
                <w:b/>
                <w:bCs/>
                <w:color w:val="000000"/>
              </w:rPr>
            </w:pPr>
            <w:r w:rsidRPr="00000C3D">
              <w:rPr>
                <w:b/>
                <w:bCs/>
                <w:color w:val="000000"/>
              </w:rPr>
              <w:t xml:space="preserve">В т.ч. НДС </w:t>
            </w:r>
            <w:r w:rsidR="00530CC8" w:rsidRPr="00530CC8">
              <w:rPr>
                <w:b/>
                <w:bCs/>
                <w:color w:val="000000"/>
                <w:highlight w:val="yellow"/>
              </w:rPr>
              <w:t>___</w:t>
            </w:r>
            <w:r w:rsidRPr="00000C3D">
              <w:rPr>
                <w:b/>
                <w:bCs/>
                <w:color w:val="000000"/>
              </w:rPr>
              <w:t>%</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p>
        </w:tc>
      </w:tr>
    </w:tbl>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385179" w:rsidRDefault="007575A0">
      <w:pPr>
        <w:sectPr w:rsidR="00385179" w:rsidSect="001A5032">
          <w:type w:val="continuous"/>
          <w:pgSz w:w="11907" w:h="16840" w:code="9"/>
          <w:pgMar w:top="851" w:right="737" w:bottom="568" w:left="1134" w:header="567" w:footer="567" w:gutter="0"/>
          <w:cols w:space="708"/>
          <w:docGrid w:linePitch="360"/>
        </w:sectPr>
      </w:pPr>
      <w:r>
        <w:br w:type="page"/>
      </w:r>
    </w:p>
    <w:p w:rsidR="007575A0" w:rsidRDefault="007575A0"/>
    <w:p w:rsidR="00385179" w:rsidRPr="00CA7CFF" w:rsidRDefault="00385179" w:rsidP="00385179">
      <w:pPr>
        <w:pStyle w:val="Times12"/>
        <w:ind w:firstLine="0"/>
        <w:jc w:val="right"/>
        <w:rPr>
          <w:iCs/>
          <w:sz w:val="20"/>
          <w:szCs w:val="20"/>
        </w:rPr>
      </w:pPr>
      <w:r w:rsidRPr="00CA7CFF">
        <w:rPr>
          <w:iCs/>
          <w:sz w:val="28"/>
          <w:szCs w:val="28"/>
        </w:rPr>
        <w:t>Форма</w:t>
      </w:r>
      <w:r>
        <w:rPr>
          <w:iCs/>
          <w:sz w:val="28"/>
          <w:szCs w:val="28"/>
        </w:rPr>
        <w:t xml:space="preserve"> 4</w:t>
      </w:r>
      <w:r w:rsidRPr="00CA7CFF">
        <w:rPr>
          <w:iCs/>
          <w:sz w:val="28"/>
          <w:szCs w:val="28"/>
        </w:rPr>
        <w:t>.</w:t>
      </w:r>
    </w:p>
    <w:p w:rsidR="00385179" w:rsidRPr="00CA7CFF" w:rsidRDefault="00385179" w:rsidP="00385179">
      <w:pPr>
        <w:widowControl w:val="0"/>
        <w:autoSpaceDE w:val="0"/>
        <w:autoSpaceDN w:val="0"/>
        <w:adjustRightInd w:val="0"/>
        <w:jc w:val="center"/>
        <w:rPr>
          <w:b/>
          <w:bCs/>
          <w:sz w:val="22"/>
          <w:szCs w:val="22"/>
        </w:rPr>
      </w:pPr>
    </w:p>
    <w:p w:rsidR="00385179" w:rsidRDefault="00385179" w:rsidP="00385179">
      <w:pPr>
        <w:jc w:val="center"/>
        <w:rPr>
          <w:bCs/>
          <w:sz w:val="28"/>
        </w:rPr>
      </w:pPr>
      <w:r w:rsidRPr="00CA7CFF">
        <w:rPr>
          <w:bCs/>
          <w:sz w:val="28"/>
        </w:rPr>
        <w:t xml:space="preserve">Открытый запрос </w:t>
      </w:r>
      <w:r>
        <w:rPr>
          <w:bCs/>
          <w:sz w:val="28"/>
        </w:rPr>
        <w:t>цен</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385179" w:rsidRPr="00CA7CFF" w:rsidRDefault="00385179" w:rsidP="00385179">
      <w:pPr>
        <w:jc w:val="center"/>
        <w:rPr>
          <w:bCs/>
          <w:sz w:val="28"/>
        </w:rPr>
      </w:pPr>
      <w:r w:rsidRPr="00CA7CFF">
        <w:rPr>
          <w:bCs/>
          <w:sz w:val="28"/>
        </w:rPr>
        <w:t>на __________________</w:t>
      </w:r>
    </w:p>
    <w:p w:rsidR="00385179" w:rsidRPr="00CA7CFF" w:rsidRDefault="00385179" w:rsidP="00385179">
      <w:pPr>
        <w:jc w:val="right"/>
        <w:rPr>
          <w:b/>
          <w:i/>
          <w:szCs w:val="22"/>
        </w:rPr>
      </w:pPr>
      <w:r w:rsidRPr="00CA7CFF">
        <w:rPr>
          <w:b/>
          <w:i/>
          <w:szCs w:val="22"/>
        </w:rPr>
        <w:t>Лот __</w:t>
      </w:r>
    </w:p>
    <w:p w:rsidR="00385179" w:rsidRPr="00076B0D" w:rsidRDefault="00385179" w:rsidP="00385179">
      <w:pPr>
        <w:pStyle w:val="21"/>
        <w:spacing w:before="0" w:after="0"/>
        <w:jc w:val="center"/>
        <w:rPr>
          <w:rFonts w:ascii="Times New Roman" w:hAnsi="Times New Roman" w:cs="Times New Roman"/>
          <w:b w:val="0"/>
          <w:i w:val="0"/>
        </w:rPr>
      </w:pPr>
      <w:bookmarkStart w:id="226" w:name="_СПРАВКА_ОБ_ОПЫТЕ"/>
      <w:bookmarkStart w:id="227" w:name="_Toc330544537"/>
      <w:bookmarkStart w:id="228" w:name="_Toc358207008"/>
      <w:bookmarkStart w:id="229" w:name="_Toc360122968"/>
      <w:bookmarkStart w:id="230" w:name="_Toc369268505"/>
      <w:bookmarkEnd w:id="226"/>
      <w:r w:rsidRPr="00076B0D">
        <w:rPr>
          <w:rFonts w:ascii="Times New Roman" w:hAnsi="Times New Roman" w:cs="Times New Roman"/>
          <w:b w:val="0"/>
          <w:i w:val="0"/>
        </w:rPr>
        <w:t>Справка об опыте поставок оборудования и материалов, сопоставимого характера и объема</w:t>
      </w:r>
      <w:r w:rsidRPr="00076B0D">
        <w:rPr>
          <w:rFonts w:ascii="Times New Roman" w:hAnsi="Times New Roman" w:cs="Times New Roman"/>
          <w:i w:val="0"/>
          <w:sz w:val="22"/>
          <w:szCs w:val="22"/>
        </w:rPr>
        <w:t xml:space="preserve"> </w:t>
      </w:r>
      <w:r w:rsidRPr="00076B0D">
        <w:rPr>
          <w:rFonts w:ascii="Times New Roman" w:hAnsi="Times New Roman" w:cs="Times New Roman"/>
          <w:b w:val="0"/>
          <w:i w:val="0"/>
        </w:rPr>
        <w:t xml:space="preserve">(Форма </w:t>
      </w:r>
      <w:r>
        <w:rPr>
          <w:rFonts w:ascii="Times New Roman" w:hAnsi="Times New Roman" w:cs="Times New Roman"/>
          <w:b w:val="0"/>
          <w:i w:val="0"/>
        </w:rPr>
        <w:t>4</w:t>
      </w:r>
      <w:r w:rsidRPr="00076B0D">
        <w:rPr>
          <w:rFonts w:ascii="Times New Roman" w:hAnsi="Times New Roman" w:cs="Times New Roman"/>
          <w:b w:val="0"/>
          <w:i w:val="0"/>
        </w:rPr>
        <w:t>)</w:t>
      </w:r>
      <w:bookmarkEnd w:id="227"/>
      <w:bookmarkEnd w:id="228"/>
      <w:bookmarkEnd w:id="229"/>
      <w:bookmarkEnd w:id="230"/>
    </w:p>
    <w:p w:rsidR="00385179" w:rsidRPr="00076B0D" w:rsidRDefault="00385179" w:rsidP="00385179">
      <w:pPr>
        <w:widowControl w:val="0"/>
        <w:autoSpaceDE w:val="0"/>
        <w:autoSpaceDN w:val="0"/>
        <w:adjustRightInd w:val="0"/>
        <w:jc w:val="center"/>
        <w:rPr>
          <w:b/>
          <w:iCs/>
          <w:spacing w:val="-2"/>
          <w:sz w:val="22"/>
          <w:szCs w:val="22"/>
          <w:lang w:val="ru-MO"/>
        </w:rPr>
      </w:pPr>
    </w:p>
    <w:p w:rsidR="00385179" w:rsidRPr="00076B0D" w:rsidRDefault="00385179" w:rsidP="00385179">
      <w:pPr>
        <w:pStyle w:val="Times12"/>
        <w:ind w:firstLine="0"/>
        <w:rPr>
          <w:sz w:val="28"/>
          <w:szCs w:val="28"/>
        </w:rPr>
      </w:pPr>
      <w:r w:rsidRPr="00076B0D">
        <w:rPr>
          <w:sz w:val="28"/>
          <w:szCs w:val="28"/>
        </w:rPr>
        <w:t xml:space="preserve">Участник </w:t>
      </w:r>
      <w:r>
        <w:rPr>
          <w:sz w:val="28"/>
          <w:szCs w:val="28"/>
        </w:rPr>
        <w:t xml:space="preserve">запроса </w:t>
      </w:r>
      <w:r w:rsidR="00815743">
        <w:rPr>
          <w:sz w:val="28"/>
          <w:szCs w:val="28"/>
        </w:rPr>
        <w:t>цен</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385179" w:rsidRPr="00CC2B95" w:rsidTr="009A3A54">
        <w:trPr>
          <w:cantSplit/>
          <w:trHeight w:val="1699"/>
          <w:tblHeader/>
        </w:trPr>
        <w:tc>
          <w:tcPr>
            <w:tcW w:w="709" w:type="dxa"/>
            <w:vAlign w:val="center"/>
          </w:tcPr>
          <w:p w:rsidR="00385179" w:rsidRPr="00CC2B95" w:rsidRDefault="00385179" w:rsidP="009A3A54">
            <w:pPr>
              <w:pStyle w:val="af7"/>
              <w:jc w:val="center"/>
              <w:rPr>
                <w:sz w:val="24"/>
                <w:szCs w:val="24"/>
              </w:rPr>
            </w:pPr>
            <w:r w:rsidRPr="00CC2B95">
              <w:rPr>
                <w:sz w:val="24"/>
                <w:szCs w:val="24"/>
              </w:rPr>
              <w:t>№</w:t>
            </w:r>
          </w:p>
          <w:p w:rsidR="00385179" w:rsidRPr="00CC2B95" w:rsidRDefault="00385179" w:rsidP="009A3A54">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385179" w:rsidRPr="00CC2B95" w:rsidRDefault="00385179" w:rsidP="009A3A54">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85179" w:rsidRPr="00CC2B95" w:rsidRDefault="00385179" w:rsidP="009A3A54">
            <w:pPr>
              <w:pStyle w:val="af7"/>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proofErr w:type="spellStart"/>
            <w:r>
              <w:rPr>
                <w:sz w:val="24"/>
                <w:szCs w:val="24"/>
              </w:rPr>
              <w:t>поставоки</w:t>
            </w:r>
            <w:proofErr w:type="spellEnd"/>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385179" w:rsidRPr="00CC2B95" w:rsidRDefault="00385179" w:rsidP="009A3A54">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385179" w:rsidRPr="00CC2B95" w:rsidRDefault="00385179" w:rsidP="009A3A54">
            <w:pPr>
              <w:pStyle w:val="af7"/>
              <w:jc w:val="center"/>
              <w:rPr>
                <w:sz w:val="24"/>
                <w:szCs w:val="24"/>
              </w:rPr>
            </w:pPr>
            <w:r w:rsidRPr="00CC2B95">
              <w:rPr>
                <w:sz w:val="24"/>
                <w:szCs w:val="24"/>
              </w:rPr>
              <w:t>Сумма договора, рублей</w:t>
            </w:r>
          </w:p>
        </w:tc>
        <w:tc>
          <w:tcPr>
            <w:tcW w:w="1822" w:type="dxa"/>
            <w:vAlign w:val="center"/>
          </w:tcPr>
          <w:p w:rsidR="00385179" w:rsidRPr="00CC2B95" w:rsidRDefault="00385179" w:rsidP="009A3A54">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8222" w:type="dxa"/>
            <w:gridSpan w:val="3"/>
          </w:tcPr>
          <w:p w:rsidR="00385179" w:rsidRPr="00CC2B95" w:rsidRDefault="00385179" w:rsidP="009A3A54">
            <w:pPr>
              <w:pStyle w:val="af8"/>
              <w:spacing w:before="0" w:after="0"/>
              <w:rPr>
                <w:szCs w:val="24"/>
              </w:rPr>
            </w:pPr>
            <w:r w:rsidRPr="00CC2B95">
              <w:rPr>
                <w:szCs w:val="24"/>
              </w:rPr>
              <w:t>Договор 1</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b/>
                <w:i/>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r w:rsidRPr="00CC2B95">
              <w:rPr>
                <w:szCs w:val="24"/>
              </w:rPr>
              <w:t>Договор …</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p>
        </w:tc>
        <w:tc>
          <w:tcPr>
            <w:tcW w:w="2835" w:type="dxa"/>
          </w:tcPr>
          <w:p w:rsidR="00385179" w:rsidRPr="00CC2B95" w:rsidRDefault="00385179" w:rsidP="009A3A54">
            <w:pPr>
              <w:pStyle w:val="af8"/>
              <w:spacing w:before="0" w:after="0"/>
              <w:rPr>
                <w:szCs w:val="24"/>
              </w:rPr>
            </w:pPr>
            <w:r w:rsidRPr="00CC2B95">
              <w:rPr>
                <w:szCs w:val="24"/>
              </w:rPr>
              <w:t>….</w:t>
            </w: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tcPr>
          <w:p w:rsidR="00385179" w:rsidRPr="00CC2B95" w:rsidRDefault="00385179" w:rsidP="009A3A54">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1.</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2.</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709" w:type="dxa"/>
            <w:vAlign w:val="center"/>
          </w:tcPr>
          <w:p w:rsidR="00385179" w:rsidRPr="00CC2B95" w:rsidRDefault="00385179" w:rsidP="009A3A54">
            <w:pPr>
              <w:tabs>
                <w:tab w:val="num" w:pos="792"/>
              </w:tabs>
              <w:ind w:left="-288" w:firstLine="108"/>
              <w:jc w:val="center"/>
            </w:pPr>
            <w:r w:rsidRPr="00CC2B95">
              <w:t>…</w:t>
            </w:r>
          </w:p>
        </w:tc>
        <w:tc>
          <w:tcPr>
            <w:tcW w:w="2835" w:type="dxa"/>
          </w:tcPr>
          <w:p w:rsidR="00385179" w:rsidRPr="00CC2B95" w:rsidRDefault="00385179" w:rsidP="009A3A54">
            <w:pPr>
              <w:pStyle w:val="af8"/>
              <w:spacing w:before="0" w:after="0"/>
              <w:rPr>
                <w:szCs w:val="24"/>
              </w:rPr>
            </w:pPr>
          </w:p>
        </w:tc>
        <w:tc>
          <w:tcPr>
            <w:tcW w:w="2835"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p>
        </w:tc>
      </w:tr>
      <w:tr w:rsidR="00385179" w:rsidRPr="00CC2B95" w:rsidTr="009A3A54">
        <w:trPr>
          <w:cantSplit/>
          <w:trHeight w:val="227"/>
        </w:trPr>
        <w:tc>
          <w:tcPr>
            <w:tcW w:w="8931" w:type="dxa"/>
            <w:gridSpan w:val="4"/>
            <w:vAlign w:val="center"/>
          </w:tcPr>
          <w:p w:rsidR="00385179" w:rsidRPr="00CC2B95" w:rsidRDefault="00385179" w:rsidP="009A3A54">
            <w:pPr>
              <w:pStyle w:val="af8"/>
              <w:spacing w:before="0" w:after="0"/>
              <w:ind w:left="0"/>
              <w:rPr>
                <w:szCs w:val="24"/>
              </w:rPr>
            </w:pPr>
            <w:r w:rsidRPr="00CC2B95">
              <w:rPr>
                <w:szCs w:val="24"/>
              </w:rPr>
              <w:t xml:space="preserve">ИТОГО </w:t>
            </w:r>
          </w:p>
        </w:tc>
        <w:tc>
          <w:tcPr>
            <w:tcW w:w="2552" w:type="dxa"/>
          </w:tcPr>
          <w:p w:rsidR="00385179" w:rsidRPr="00CC2B95" w:rsidRDefault="00385179" w:rsidP="009A3A54">
            <w:pPr>
              <w:pStyle w:val="af8"/>
              <w:spacing w:before="0" w:after="0"/>
              <w:rPr>
                <w:szCs w:val="24"/>
              </w:rPr>
            </w:pPr>
          </w:p>
        </w:tc>
        <w:tc>
          <w:tcPr>
            <w:tcW w:w="1417" w:type="dxa"/>
          </w:tcPr>
          <w:p w:rsidR="00385179" w:rsidRPr="00CC2B95" w:rsidRDefault="00385179" w:rsidP="009A3A54">
            <w:pPr>
              <w:pStyle w:val="af8"/>
              <w:spacing w:before="0" w:after="0"/>
              <w:rPr>
                <w:szCs w:val="24"/>
              </w:rPr>
            </w:pPr>
          </w:p>
        </w:tc>
        <w:tc>
          <w:tcPr>
            <w:tcW w:w="1822" w:type="dxa"/>
          </w:tcPr>
          <w:p w:rsidR="00385179" w:rsidRPr="00CC2B95" w:rsidRDefault="00385179" w:rsidP="009A3A54">
            <w:pPr>
              <w:pStyle w:val="af8"/>
              <w:spacing w:before="0" w:after="0"/>
              <w:rPr>
                <w:szCs w:val="24"/>
              </w:rPr>
            </w:pPr>
            <w:r w:rsidRPr="00CC2B95">
              <w:rPr>
                <w:szCs w:val="24"/>
              </w:rPr>
              <w:t>Х</w:t>
            </w:r>
          </w:p>
        </w:tc>
      </w:tr>
    </w:tbl>
    <w:p w:rsidR="00385179" w:rsidRDefault="00385179" w:rsidP="00385179">
      <w:pPr>
        <w:pStyle w:val="afff0"/>
        <w:tabs>
          <w:tab w:val="clear" w:pos="1134"/>
        </w:tabs>
        <w:autoSpaceDE w:val="0"/>
        <w:autoSpaceDN w:val="0"/>
        <w:spacing w:line="240" w:lineRule="auto"/>
        <w:ind w:firstLine="0"/>
        <w:rPr>
          <w:sz w:val="16"/>
          <w:szCs w:val="16"/>
        </w:rPr>
      </w:pPr>
    </w:p>
    <w:p w:rsidR="00385179" w:rsidRDefault="00385179" w:rsidP="00385179">
      <w:pPr>
        <w:pStyle w:val="afff0"/>
        <w:tabs>
          <w:tab w:val="clear" w:pos="1134"/>
        </w:tabs>
        <w:autoSpaceDE w:val="0"/>
        <w:autoSpaceDN w:val="0"/>
        <w:spacing w:line="240" w:lineRule="auto"/>
        <w:ind w:firstLine="0"/>
        <w:rPr>
          <w:sz w:val="16"/>
          <w:szCs w:val="16"/>
        </w:rPr>
      </w:pPr>
    </w:p>
    <w:p w:rsidR="00385179" w:rsidRPr="00076B0D" w:rsidRDefault="00385179" w:rsidP="00385179">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385179" w:rsidRPr="00076B0D" w:rsidRDefault="00385179" w:rsidP="00385179">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385179" w:rsidRPr="00076B0D" w:rsidRDefault="00385179" w:rsidP="00385179">
      <w:pPr>
        <w:pStyle w:val="Times12"/>
        <w:ind w:firstLine="709"/>
        <w:rPr>
          <w:bCs w:val="0"/>
          <w:sz w:val="28"/>
        </w:rPr>
      </w:pPr>
      <w:r w:rsidRPr="00076B0D">
        <w:rPr>
          <w:bCs w:val="0"/>
          <w:sz w:val="28"/>
        </w:rPr>
        <w:t>М.П.</w:t>
      </w:r>
    </w:p>
    <w:p w:rsidR="00385179" w:rsidRPr="006A7544" w:rsidRDefault="00385179" w:rsidP="00385179">
      <w:pPr>
        <w:pStyle w:val="Times12"/>
        <w:pageBreakBefore/>
        <w:tabs>
          <w:tab w:val="left" w:pos="709"/>
        </w:tabs>
        <w:ind w:firstLine="709"/>
        <w:rPr>
          <w:bCs w:val="0"/>
          <w:sz w:val="28"/>
          <w:szCs w:val="24"/>
        </w:rPr>
      </w:pPr>
      <w:r w:rsidRPr="006A7544">
        <w:rPr>
          <w:bCs w:val="0"/>
          <w:sz w:val="28"/>
          <w:szCs w:val="24"/>
        </w:rPr>
        <w:lastRenderedPageBreak/>
        <w:t>ИНСТРУКЦИИ ПО ЗАПОЛНЕНИЮ</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Данные инструкции не следует воспроизводить в документах, подготовленных участником </w:t>
      </w:r>
      <w:r>
        <w:t xml:space="preserve">запроса </w:t>
      </w:r>
      <w:r w:rsidR="00815743">
        <w:t>цен</w:t>
      </w:r>
      <w:r w:rsidRPr="006A7544">
        <w:t>.</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Участник </w:t>
      </w:r>
      <w:r>
        <w:t>запроса цен</w:t>
      </w:r>
      <w:r w:rsidRPr="006A7544">
        <w:t xml:space="preserve"> приводит номер и дату заявки на участие в </w:t>
      </w:r>
      <w:r>
        <w:t>запросе цен</w:t>
      </w:r>
      <w:r w:rsidRPr="006A7544">
        <w:t xml:space="preserve">, приложением </w:t>
      </w:r>
      <w:proofErr w:type="gramStart"/>
      <w:r w:rsidRPr="006A7544">
        <w:t>к</w:t>
      </w:r>
      <w:proofErr w:type="gramEnd"/>
      <w:r w:rsidRPr="006A7544">
        <w:t> которой является данная справка.</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Участник </w:t>
      </w:r>
      <w:r>
        <w:t>запроса цен</w:t>
      </w:r>
      <w:r w:rsidRPr="006A7544">
        <w:t xml:space="preserve"> указывает свое фирменное наименование (в т.ч. организационно-правовую форму).</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В этой форме участник </w:t>
      </w:r>
      <w:r>
        <w:t>запроса цен</w:t>
      </w:r>
      <w:r w:rsidRPr="006A7544">
        <w:t xml:space="preserve"> указывает перечень и годовые объемы выполнения договоров, сопоставимого характера и объема с предметом </w:t>
      </w:r>
      <w:r>
        <w:t xml:space="preserve">данного запроса </w:t>
      </w:r>
      <w:r w:rsidR="00815743">
        <w:t>цен</w:t>
      </w:r>
      <w:r w:rsidRPr="006A7544">
        <w:t>.</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Участник </w:t>
      </w:r>
      <w:r>
        <w:t>запроса цен</w:t>
      </w:r>
      <w:r w:rsidRPr="006A7544">
        <w:t xml:space="preserve"> может самостоятельно выбрать договоры, которые, по его мнению, наилучшим образом характеризует его опыт. </w:t>
      </w:r>
    </w:p>
    <w:p w:rsidR="00385179" w:rsidRPr="006A7544" w:rsidRDefault="00385179" w:rsidP="00E175E2">
      <w:pPr>
        <w:pStyle w:val="Times12"/>
        <w:numPr>
          <w:ilvl w:val="0"/>
          <w:numId w:val="55"/>
        </w:numPr>
        <w:tabs>
          <w:tab w:val="clear" w:pos="960"/>
          <w:tab w:val="left" w:pos="709"/>
        </w:tabs>
        <w:ind w:left="0" w:right="-30" w:firstLine="709"/>
      </w:pPr>
      <w:r w:rsidRPr="006A7544">
        <w:t xml:space="preserve">Участникам </w:t>
      </w:r>
      <w:r>
        <w:t>запроса цен</w:t>
      </w:r>
      <w:r w:rsidRPr="006A7544">
        <w:t xml:space="preserve"> рекомендуется приложить первый и последний листы указанных договоров, оригиналы или копии отзывов об их работе, данные контрагентами.</w:t>
      </w:r>
      <w:r w:rsidRPr="00B261D2">
        <w:t xml:space="preserve"> </w:t>
      </w:r>
    </w:p>
    <w:p w:rsidR="006C1C79" w:rsidRDefault="006C1C79" w:rsidP="006C1C79">
      <w:pPr>
        <w:pStyle w:val="Times12"/>
        <w:tabs>
          <w:tab w:val="left" w:pos="1134"/>
          <w:tab w:val="left" w:pos="1418"/>
        </w:tabs>
        <w:ind w:left="709" w:firstLine="0"/>
        <w:rPr>
          <w:szCs w:val="24"/>
        </w:rPr>
      </w:pPr>
      <w:bookmarkStart w:id="231" w:name="_Справка_о_перечне"/>
      <w:bookmarkEnd w:id="231"/>
    </w:p>
    <w:p w:rsidR="00385179" w:rsidRDefault="00385179" w:rsidP="006C1C79">
      <w:pPr>
        <w:pStyle w:val="Times12"/>
        <w:tabs>
          <w:tab w:val="left" w:pos="1134"/>
          <w:tab w:val="left" w:pos="1418"/>
        </w:tabs>
        <w:ind w:left="709" w:firstLine="0"/>
        <w:rPr>
          <w:szCs w:val="24"/>
        </w:rPr>
        <w:sectPr w:rsidR="00385179" w:rsidSect="00385179">
          <w:pgSz w:w="16840" w:h="11907" w:orient="landscape" w:code="9"/>
          <w:pgMar w:top="1134" w:right="851" w:bottom="737" w:left="568" w:header="567" w:footer="567" w:gutter="0"/>
          <w:cols w:space="708"/>
          <w:docGrid w:linePitch="360"/>
        </w:sectPr>
      </w:pPr>
    </w:p>
    <w:p w:rsidR="0041493D" w:rsidRDefault="0041493D" w:rsidP="006C1C79">
      <w:pPr>
        <w:pStyle w:val="Times12"/>
        <w:tabs>
          <w:tab w:val="left" w:pos="1134"/>
          <w:tab w:val="left" w:pos="1418"/>
        </w:tabs>
        <w:ind w:left="709" w:firstLine="0"/>
        <w:rPr>
          <w:szCs w:val="24"/>
        </w:rPr>
        <w:sectPr w:rsidR="0041493D" w:rsidSect="00385179">
          <w:pgSz w:w="11907" w:h="16840" w:code="9"/>
          <w:pgMar w:top="851" w:right="737" w:bottom="568" w:left="1134" w:header="567" w:footer="567" w:gutter="0"/>
          <w:cols w:space="708"/>
          <w:docGrid w:linePitch="360"/>
        </w:sectPr>
      </w:pPr>
    </w:p>
    <w:p w:rsidR="00C14669" w:rsidRPr="008C6DF7" w:rsidRDefault="001A5032" w:rsidP="001A5032">
      <w:pPr>
        <w:pStyle w:val="10"/>
        <w:jc w:val="center"/>
        <w:rPr>
          <w:b/>
          <w:sz w:val="28"/>
          <w:szCs w:val="28"/>
        </w:rPr>
      </w:pPr>
      <w:bookmarkStart w:id="232" w:name="_План_распределения_объемов_выполнен"/>
      <w:bookmarkStart w:id="233" w:name="_БАНКОВСКАЯ_ГАРАНТИЯ_ВОЗВРАТА"/>
      <w:bookmarkStart w:id="234" w:name="_«ПРОЕКТ_ДОГОВОРА»"/>
      <w:bookmarkStart w:id="235" w:name="_ЧАСТЬ_2._"/>
      <w:bookmarkStart w:id="236" w:name="_Ref318824453"/>
      <w:bookmarkStart w:id="237" w:name="_Toc369268506"/>
      <w:bookmarkEnd w:id="232"/>
      <w:bookmarkEnd w:id="233"/>
      <w:bookmarkEnd w:id="234"/>
      <w:bookmarkEnd w:id="235"/>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36"/>
      <w:bookmarkEnd w:id="237"/>
    </w:p>
    <w:p w:rsidR="00340693" w:rsidRDefault="00340693" w:rsidP="00207A45">
      <w:pPr>
        <w:jc w:val="center"/>
        <w:rPr>
          <w:b/>
        </w:rPr>
      </w:pPr>
      <w:bookmarkStart w:id="238" w:name="_ТОМ_2_«ТЕХНИЧЕСКАЯ"/>
      <w:bookmarkStart w:id="239" w:name="_ТОМ_2_«ТЕХНИЧЕСКАЯ_1"/>
      <w:bookmarkEnd w:id="238"/>
      <w:bookmarkEnd w:id="239"/>
    </w:p>
    <w:p w:rsidR="00340693" w:rsidRPr="007F768A" w:rsidRDefault="00340693" w:rsidP="00340693">
      <w:pPr>
        <w:jc w:val="center"/>
        <w:rPr>
          <w:b/>
          <w:bCs/>
        </w:rPr>
      </w:pPr>
      <w:r w:rsidRPr="007F768A">
        <w:rPr>
          <w:b/>
        </w:rPr>
        <w:t>ДОГОВОР  ПОСТАВКИ № _____</w:t>
      </w:r>
      <w:r w:rsidRPr="007F768A">
        <w:rPr>
          <w:b/>
          <w:bCs/>
        </w:rPr>
        <w:t>_</w:t>
      </w:r>
    </w:p>
    <w:p w:rsidR="00340693" w:rsidRPr="0086779B" w:rsidRDefault="00340693" w:rsidP="00340693">
      <w:pPr>
        <w:jc w:val="center"/>
        <w:rPr>
          <w:b/>
          <w:bCs/>
        </w:rPr>
      </w:pPr>
    </w:p>
    <w:p w:rsidR="00340693" w:rsidRPr="0086779B" w:rsidRDefault="00340693" w:rsidP="00340693">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340693" w:rsidRDefault="00340693" w:rsidP="00340693">
      <w:pPr>
        <w:pStyle w:val="BodyText31"/>
        <w:tabs>
          <w:tab w:val="left" w:pos="180"/>
          <w:tab w:val="num" w:pos="3510"/>
          <w:tab w:val="num" w:pos="6390"/>
        </w:tabs>
        <w:ind w:firstLine="0"/>
        <w:rPr>
          <w:szCs w:val="24"/>
        </w:rPr>
      </w:pPr>
    </w:p>
    <w:p w:rsidR="00340693" w:rsidRPr="00CC3ADC" w:rsidRDefault="00340693" w:rsidP="00340693">
      <w:pPr>
        <w:pStyle w:val="BodyText31"/>
        <w:tabs>
          <w:tab w:val="left" w:pos="180"/>
          <w:tab w:val="num" w:pos="3510"/>
          <w:tab w:val="num" w:pos="6390"/>
        </w:tabs>
        <w:spacing w:line="360" w:lineRule="auto"/>
        <w:ind w:firstLine="0"/>
        <w:rPr>
          <w:szCs w:val="24"/>
        </w:rPr>
      </w:pPr>
      <w:proofErr w:type="gramStart"/>
      <w:r w:rsidRPr="00CC3ADC">
        <w:rPr>
          <w:szCs w:val="24"/>
        </w:rPr>
        <w:t xml:space="preserve">____________________________, в лице __________________________________, действующего на основании ___________________________, именуемое в дальнейшем «Поставщик», с одной стороны, и ОАО "НИАЭП", в лице директора по строительству Белорусской АЭС-директора представительства </w:t>
      </w:r>
      <w:proofErr w:type="spellStart"/>
      <w:r w:rsidRPr="00CC3ADC">
        <w:rPr>
          <w:szCs w:val="24"/>
        </w:rPr>
        <w:t>Пустового</w:t>
      </w:r>
      <w:proofErr w:type="spellEnd"/>
      <w:r w:rsidRPr="00CC3ADC">
        <w:rPr>
          <w:szCs w:val="24"/>
        </w:rPr>
        <w:t xml:space="preserve"> Юрия Алексеевича, действующего на  основании доверенности № 40/445-ДОВ от 26.11.2012г., именуемое в дальнейшем «Покупатель», с другой стороны, вместе именуемые «Стороны», заключили настоящий договор о нижеследующем:</w:t>
      </w:r>
      <w:proofErr w:type="gramEnd"/>
    </w:p>
    <w:p w:rsidR="00340693" w:rsidRPr="0086779B" w:rsidRDefault="00340693" w:rsidP="00340693">
      <w:pPr>
        <w:pStyle w:val="BodyText31"/>
        <w:tabs>
          <w:tab w:val="left" w:pos="180"/>
          <w:tab w:val="num" w:pos="3510"/>
          <w:tab w:val="num" w:pos="6390"/>
        </w:tabs>
        <w:ind w:firstLine="900"/>
        <w:rPr>
          <w:szCs w:val="24"/>
        </w:rPr>
      </w:pPr>
    </w:p>
    <w:p w:rsidR="00340693" w:rsidRPr="0086779B" w:rsidRDefault="00340693" w:rsidP="00340693">
      <w:pPr>
        <w:pStyle w:val="afc"/>
        <w:spacing w:after="0"/>
        <w:jc w:val="center"/>
        <w:rPr>
          <w:b/>
          <w:bCs/>
        </w:rPr>
      </w:pPr>
      <w:r>
        <w:rPr>
          <w:b/>
          <w:bCs/>
        </w:rPr>
        <w:t xml:space="preserve">1. </w:t>
      </w:r>
      <w:r w:rsidRPr="0086779B">
        <w:rPr>
          <w:b/>
          <w:bCs/>
        </w:rPr>
        <w:t>ПРЕДМЕТ ДОГОВОРА</w:t>
      </w:r>
    </w:p>
    <w:p w:rsidR="00340693" w:rsidRPr="0086779B" w:rsidRDefault="00340693" w:rsidP="00E175E2">
      <w:pPr>
        <w:numPr>
          <w:ilvl w:val="0"/>
          <w:numId w:val="56"/>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340693" w:rsidRDefault="00340693" w:rsidP="00E175E2">
      <w:pPr>
        <w:numPr>
          <w:ilvl w:val="0"/>
          <w:numId w:val="56"/>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t>3 недели</w:t>
      </w:r>
      <w:r w:rsidRPr="00E55597">
        <w:t xml:space="preserve"> с момента заключения договора</w:t>
      </w:r>
      <w:r>
        <w:t>.</w:t>
      </w:r>
      <w:r w:rsidRPr="0086779B">
        <w:rPr>
          <w:bCs/>
          <w:color w:val="000000"/>
        </w:rPr>
        <w:t xml:space="preserve"> </w:t>
      </w:r>
    </w:p>
    <w:p w:rsidR="00340693" w:rsidRPr="0086779B" w:rsidRDefault="00340693" w:rsidP="00340693">
      <w:pPr>
        <w:tabs>
          <w:tab w:val="left" w:pos="180"/>
          <w:tab w:val="left" w:pos="1080"/>
        </w:tabs>
        <w:ind w:left="540"/>
        <w:rPr>
          <w:bCs/>
          <w:color w:val="000000"/>
        </w:rPr>
      </w:pPr>
    </w:p>
    <w:p w:rsidR="00340693" w:rsidRPr="0086779B" w:rsidRDefault="00340693" w:rsidP="00340693">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340693" w:rsidRPr="0086779B" w:rsidRDefault="00340693" w:rsidP="00E175E2">
      <w:pPr>
        <w:pStyle w:val="afc"/>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 xml:space="preserve">руб., </w:t>
      </w:r>
      <w:r w:rsidRPr="002B1F31">
        <w:rPr>
          <w:bCs/>
          <w:sz w:val="23"/>
          <w:szCs w:val="23"/>
        </w:rPr>
        <w:t>в том числе НДС – 0%</w:t>
      </w:r>
      <w:r w:rsidRPr="0086779B">
        <w:t>.</w:t>
      </w:r>
    </w:p>
    <w:p w:rsidR="00340693" w:rsidRPr="00E64CFB" w:rsidRDefault="00340693" w:rsidP="00E175E2">
      <w:pPr>
        <w:widowControl w:val="0"/>
        <w:numPr>
          <w:ilvl w:val="0"/>
          <w:numId w:val="41"/>
        </w:numPr>
        <w:tabs>
          <w:tab w:val="clear" w:pos="1260"/>
          <w:tab w:val="num" w:pos="0"/>
          <w:tab w:val="left" w:pos="1080"/>
        </w:tabs>
        <w:autoSpaceDE w:val="0"/>
        <w:autoSpaceDN w:val="0"/>
        <w:adjustRightInd w:val="0"/>
        <w:ind w:left="0" w:firstLine="540"/>
        <w:jc w:val="both"/>
      </w:pPr>
      <w:proofErr w:type="gramStart"/>
      <w:r w:rsidRPr="00E64CFB">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договора.</w:t>
      </w:r>
      <w:proofErr w:type="gramEnd"/>
    </w:p>
    <w:p w:rsidR="00340693" w:rsidRPr="00E64CFB" w:rsidRDefault="00340693" w:rsidP="00E175E2">
      <w:pPr>
        <w:pStyle w:val="afc"/>
        <w:numPr>
          <w:ilvl w:val="0"/>
          <w:numId w:val="41"/>
        </w:numPr>
        <w:tabs>
          <w:tab w:val="clear" w:pos="1260"/>
          <w:tab w:val="num" w:pos="0"/>
          <w:tab w:val="left" w:pos="1080"/>
        </w:tabs>
        <w:spacing w:after="0"/>
        <w:ind w:left="0" w:firstLine="540"/>
        <w:jc w:val="both"/>
      </w:pPr>
      <w:r w:rsidRPr="00E64CFB">
        <w:t xml:space="preserve">Покупатель производит расчет по настоящему Договору в течение </w:t>
      </w:r>
      <w:r w:rsidR="00E52A3A">
        <w:t>5</w:t>
      </w:r>
      <w:r w:rsidRPr="00E64CFB">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340693" w:rsidRPr="00E64CFB" w:rsidRDefault="00340693" w:rsidP="00E175E2">
      <w:pPr>
        <w:pStyle w:val="afc"/>
        <w:numPr>
          <w:ilvl w:val="0"/>
          <w:numId w:val="41"/>
        </w:numPr>
        <w:tabs>
          <w:tab w:val="clear" w:pos="1260"/>
          <w:tab w:val="num" w:pos="0"/>
          <w:tab w:val="left" w:pos="1080"/>
        </w:tabs>
        <w:spacing w:after="0"/>
        <w:ind w:left="0" w:firstLine="540"/>
        <w:jc w:val="both"/>
      </w:pPr>
      <w:r w:rsidRPr="00E64CFB">
        <w:t>Все расчеты производятся путем перечисления денежных сре</w:t>
      </w:r>
      <w:proofErr w:type="gramStart"/>
      <w:r w:rsidRPr="00E64CFB">
        <w:t>дств с р</w:t>
      </w:r>
      <w:proofErr w:type="gramEnd"/>
      <w:r w:rsidRPr="00E64CFB">
        <w:t xml:space="preserve">асчетного счета ОАО «НИАЭП» на расчетный счет Поставщика. </w:t>
      </w:r>
    </w:p>
    <w:p w:rsidR="00340693" w:rsidRPr="00E64CFB" w:rsidRDefault="00340693" w:rsidP="00E175E2">
      <w:pPr>
        <w:pStyle w:val="afc"/>
        <w:numPr>
          <w:ilvl w:val="0"/>
          <w:numId w:val="41"/>
        </w:numPr>
        <w:tabs>
          <w:tab w:val="clear" w:pos="1260"/>
          <w:tab w:val="num" w:pos="0"/>
          <w:tab w:val="left" w:pos="1080"/>
        </w:tabs>
        <w:spacing w:after="0"/>
        <w:ind w:left="0" w:firstLine="567"/>
        <w:jc w:val="both"/>
      </w:pPr>
      <w:r w:rsidRPr="00E64CFB">
        <w:t>Датой оплаты является дата списания денежных сре</w:t>
      </w:r>
      <w:proofErr w:type="gramStart"/>
      <w:r w:rsidRPr="00E64CFB">
        <w:t>дств с р</w:t>
      </w:r>
      <w:proofErr w:type="gramEnd"/>
      <w:r w:rsidRPr="00E64CFB">
        <w:t>асчетного счета Покупателя.</w:t>
      </w:r>
    </w:p>
    <w:p w:rsidR="00340693" w:rsidRPr="0086779B" w:rsidRDefault="00340693" w:rsidP="00340693">
      <w:pPr>
        <w:pStyle w:val="afc"/>
        <w:tabs>
          <w:tab w:val="left" w:pos="1080"/>
        </w:tabs>
        <w:spacing w:after="0"/>
        <w:ind w:left="540"/>
        <w:jc w:val="both"/>
      </w:pPr>
    </w:p>
    <w:p w:rsidR="00340693" w:rsidRPr="0086779B" w:rsidRDefault="00340693" w:rsidP="00340693">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340693" w:rsidRPr="0086779B" w:rsidRDefault="00340693" w:rsidP="00E175E2">
      <w:pPr>
        <w:pStyle w:val="ConsNormal"/>
        <w:numPr>
          <w:ilvl w:val="0"/>
          <w:numId w:val="42"/>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340693" w:rsidRPr="002111D0" w:rsidRDefault="00340693" w:rsidP="00340693">
      <w:pPr>
        <w:widowControl w:val="0"/>
        <w:shd w:val="clear" w:color="auto" w:fill="FFFFFF"/>
        <w:ind w:firstLine="5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адресу</w:t>
      </w:r>
      <w:r w:rsidRPr="002111D0">
        <w:t xml:space="preserve"> </w:t>
      </w:r>
      <w:r w:rsidRPr="005F2756">
        <w:rPr>
          <w:bCs/>
          <w:color w:val="000000"/>
        </w:rPr>
        <w:t xml:space="preserve">231201, Республика Беларусь, Гродненская область, </w:t>
      </w:r>
      <w:proofErr w:type="gramStart"/>
      <w:r w:rsidRPr="005F2756">
        <w:rPr>
          <w:bCs/>
          <w:color w:val="000000"/>
        </w:rPr>
        <w:t>г</w:t>
      </w:r>
      <w:proofErr w:type="gramEnd"/>
      <w:r w:rsidRPr="005F2756">
        <w:rPr>
          <w:bCs/>
          <w:color w:val="000000"/>
        </w:rPr>
        <w:t>. п. Островец, ул. Володарского, д. 64</w:t>
      </w:r>
      <w:r>
        <w:rPr>
          <w:bCs/>
          <w:color w:val="000000"/>
        </w:rPr>
        <w:t>,</w:t>
      </w:r>
      <w:r w:rsidRPr="00937536">
        <w:rPr>
          <w:bCs/>
          <w:color w:val="000000"/>
        </w:rPr>
        <w:t xml:space="preserve"> </w:t>
      </w:r>
      <w:r w:rsidRPr="005F2756">
        <w:t>Представительство  ОАО «НИАЭП» в Республике Беларусь</w:t>
      </w:r>
      <w:r>
        <w:rPr>
          <w:bCs/>
          <w:color w:val="000000"/>
        </w:rPr>
        <w:t>.</w:t>
      </w:r>
    </w:p>
    <w:p w:rsidR="00340693" w:rsidRPr="0086779B" w:rsidRDefault="00340693" w:rsidP="00340693">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340693" w:rsidRDefault="00340693" w:rsidP="00340693">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340693" w:rsidRPr="003C3453" w:rsidRDefault="00340693" w:rsidP="00340693">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lastRenderedPageBreak/>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340693" w:rsidRPr="003C3453" w:rsidRDefault="00340693" w:rsidP="00340693">
      <w:pPr>
        <w:pStyle w:val="aff1"/>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340693" w:rsidRPr="003C3453" w:rsidRDefault="00340693" w:rsidP="00340693">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340693" w:rsidRPr="003C3453" w:rsidRDefault="00340693" w:rsidP="00340693">
      <w:pPr>
        <w:pStyle w:val="aff1"/>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340693" w:rsidRPr="00E64CFB" w:rsidRDefault="00340693" w:rsidP="00340693">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w:t>
      </w:r>
      <w:r w:rsidRPr="00E64CFB">
        <w:rPr>
          <w:rFonts w:ascii="Times New Roman" w:hAnsi="Times New Roman"/>
          <w:sz w:val="24"/>
          <w:szCs w:val="24"/>
        </w:rPr>
        <w:t>бухгалтерского баланса, заверенная подписями руководителя и главного бухгалтера Поставщика.</w:t>
      </w:r>
    </w:p>
    <w:p w:rsidR="00340693" w:rsidRPr="00E64CFB" w:rsidRDefault="00340693" w:rsidP="00340693">
      <w:pPr>
        <w:pStyle w:val="ConsNormal"/>
        <w:tabs>
          <w:tab w:val="left" w:pos="567"/>
          <w:tab w:val="left" w:pos="630"/>
        </w:tabs>
        <w:ind w:right="0" w:firstLine="0"/>
        <w:jc w:val="both"/>
        <w:rPr>
          <w:rFonts w:ascii="Times New Roman" w:hAnsi="Times New Roman" w:cs="Times New Roman"/>
          <w:b/>
          <w:bCs/>
          <w:color w:val="000000"/>
          <w:sz w:val="24"/>
          <w:szCs w:val="24"/>
        </w:rPr>
      </w:pPr>
      <w:r w:rsidRPr="00E64CFB">
        <w:rPr>
          <w:rFonts w:ascii="Times New Roman" w:hAnsi="Times New Roman" w:cs="Times New Roman"/>
          <w:bCs/>
          <w:color w:val="000000"/>
          <w:sz w:val="24"/>
          <w:szCs w:val="24"/>
        </w:rPr>
        <w:t xml:space="preserve">         3.1.6.  </w:t>
      </w:r>
      <w:proofErr w:type="gramStart"/>
      <w:r w:rsidRPr="00E64CFB">
        <w:rPr>
          <w:rFonts w:ascii="Times New Roman" w:hAnsi="Times New Roman" w:cs="Times New Roman"/>
          <w:bCs/>
          <w:color w:val="000000"/>
          <w:sz w:val="24"/>
          <w:szCs w:val="24"/>
        </w:rPr>
        <w:t>Предоставить документ</w:t>
      </w:r>
      <w:proofErr w:type="gramEnd"/>
      <w:r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 Федерации в соответствии со ст.151 НК РБ</w:t>
      </w:r>
    </w:p>
    <w:p w:rsidR="00340693" w:rsidRDefault="00340693" w:rsidP="00340693">
      <w:pPr>
        <w:pStyle w:val="ConsNormal"/>
        <w:tabs>
          <w:tab w:val="left" w:pos="1800"/>
        </w:tabs>
        <w:ind w:right="0" w:firstLine="0"/>
        <w:jc w:val="both"/>
        <w:rPr>
          <w:rFonts w:ascii="Times New Roman" w:hAnsi="Times New Roman" w:cs="Times New Roman"/>
          <w:bCs/>
          <w:color w:val="000000"/>
          <w:sz w:val="24"/>
          <w:szCs w:val="24"/>
        </w:rPr>
      </w:pPr>
      <w:r w:rsidRPr="00E64CFB">
        <w:rPr>
          <w:rFonts w:ascii="Times New Roman" w:hAnsi="Times New Roman" w:cs="Times New Roman"/>
          <w:bCs/>
          <w:color w:val="000000"/>
          <w:sz w:val="24"/>
          <w:szCs w:val="24"/>
        </w:rPr>
        <w:t xml:space="preserve">         3.1.7.  Не разглашать конфиденциальную информацию третьим лицам и не использовать ее для каких-либо целей, кроме связанных с выполнением обязательств</w:t>
      </w:r>
      <w:r w:rsidRPr="0086779B">
        <w:rPr>
          <w:rFonts w:ascii="Times New Roman" w:hAnsi="Times New Roman" w:cs="Times New Roman"/>
          <w:bCs/>
          <w:color w:val="000000"/>
          <w:sz w:val="24"/>
          <w:szCs w:val="24"/>
        </w:rPr>
        <w:t xml:space="preserve"> по настоящему Договору. </w:t>
      </w:r>
    </w:p>
    <w:p w:rsidR="00340693" w:rsidRPr="0086779B" w:rsidRDefault="00340693" w:rsidP="00E175E2">
      <w:pPr>
        <w:pStyle w:val="ConsNormal"/>
        <w:numPr>
          <w:ilvl w:val="0"/>
          <w:numId w:val="43"/>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340693" w:rsidRPr="0086779B" w:rsidRDefault="00340693" w:rsidP="00E175E2">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340693" w:rsidRDefault="00340693" w:rsidP="00E175E2">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340693" w:rsidRDefault="00340693" w:rsidP="00340693">
      <w:pPr>
        <w:pStyle w:val="ConsNormal"/>
        <w:tabs>
          <w:tab w:val="left" w:pos="1260"/>
          <w:tab w:val="left" w:pos="1440"/>
        </w:tabs>
        <w:ind w:right="0" w:firstLine="540"/>
        <w:jc w:val="both"/>
        <w:rPr>
          <w:rFonts w:ascii="Times New Roman" w:hAnsi="Times New Roman" w:cs="Times New Roman"/>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340693" w:rsidRDefault="00340693" w:rsidP="00340693">
      <w:pPr>
        <w:pStyle w:val="ConsNormal"/>
        <w:tabs>
          <w:tab w:val="left" w:pos="1260"/>
          <w:tab w:val="left" w:pos="1440"/>
        </w:tabs>
        <w:ind w:left="540" w:right="0" w:firstLine="0"/>
        <w:jc w:val="both"/>
        <w:rPr>
          <w:rFonts w:ascii="Times New Roman" w:hAnsi="Times New Roman" w:cs="Times New Roman"/>
          <w:bCs/>
          <w:sz w:val="24"/>
          <w:szCs w:val="24"/>
        </w:rPr>
      </w:pPr>
    </w:p>
    <w:p w:rsidR="00340693" w:rsidRPr="00B261D2" w:rsidRDefault="00340693" w:rsidP="00340693">
      <w:pPr>
        <w:pStyle w:val="ConsNormal"/>
        <w:tabs>
          <w:tab w:val="num" w:pos="1260"/>
        </w:tabs>
        <w:ind w:left="1260" w:right="0" w:hanging="360"/>
        <w:jc w:val="center"/>
        <w:rPr>
          <w:rFonts w:ascii="Times New Roman" w:hAnsi="Times New Roman" w:cs="Times New Roman"/>
          <w:b/>
          <w:color w:val="000000"/>
          <w:sz w:val="24"/>
          <w:szCs w:val="24"/>
        </w:rPr>
      </w:pPr>
      <w:r w:rsidRPr="00B261D2">
        <w:rPr>
          <w:rFonts w:ascii="Times New Roman" w:hAnsi="Times New Roman" w:cs="Times New Roman"/>
          <w:b/>
          <w:caps/>
          <w:color w:val="000000"/>
          <w:sz w:val="24"/>
          <w:szCs w:val="24"/>
        </w:rPr>
        <w:t>4. Порядок поставки и приемки Товара</w:t>
      </w:r>
      <w:r w:rsidRPr="00B261D2">
        <w:rPr>
          <w:rFonts w:ascii="Times New Roman" w:hAnsi="Times New Roman" w:cs="Times New Roman"/>
          <w:b/>
          <w:caps/>
          <w:sz w:val="24"/>
          <w:szCs w:val="24"/>
        </w:rPr>
        <w:t xml:space="preserve"> </w:t>
      </w:r>
    </w:p>
    <w:p w:rsidR="00340693" w:rsidRPr="005F2756" w:rsidRDefault="00340693" w:rsidP="00E175E2">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sidRPr="005F2756">
        <w:rPr>
          <w:rFonts w:ascii="Times New Roman" w:hAnsi="Times New Roman" w:cs="Times New Roman"/>
          <w:sz w:val="24"/>
          <w:szCs w:val="24"/>
        </w:rPr>
        <w:t xml:space="preserve">адресу </w:t>
      </w:r>
      <w:r w:rsidRPr="005F2756">
        <w:rPr>
          <w:rFonts w:ascii="Times New Roman" w:hAnsi="Times New Roman" w:cs="Times New Roman"/>
          <w:bCs/>
          <w:color w:val="000000"/>
          <w:sz w:val="24"/>
          <w:szCs w:val="24"/>
        </w:rPr>
        <w:t xml:space="preserve">231201, Республика Беларусь, Гродненская область, </w:t>
      </w:r>
      <w:proofErr w:type="gramStart"/>
      <w:r w:rsidRPr="005F2756">
        <w:rPr>
          <w:rFonts w:ascii="Times New Roman" w:hAnsi="Times New Roman" w:cs="Times New Roman"/>
          <w:bCs/>
          <w:color w:val="000000"/>
          <w:sz w:val="24"/>
          <w:szCs w:val="24"/>
        </w:rPr>
        <w:t>г</w:t>
      </w:r>
      <w:proofErr w:type="gramEnd"/>
      <w:r w:rsidRPr="005F2756">
        <w:rPr>
          <w:rFonts w:ascii="Times New Roman" w:hAnsi="Times New Roman" w:cs="Times New Roman"/>
          <w:bCs/>
          <w:color w:val="000000"/>
          <w:sz w:val="24"/>
          <w:szCs w:val="24"/>
        </w:rPr>
        <w:t xml:space="preserve">. п. Островец, ул. Володарского, д. 64, </w:t>
      </w:r>
      <w:r w:rsidRPr="005F2756">
        <w:rPr>
          <w:rFonts w:ascii="Times New Roman" w:hAnsi="Times New Roman" w:cs="Times New Roman"/>
          <w:sz w:val="24"/>
          <w:szCs w:val="24"/>
        </w:rPr>
        <w:t>Представительство  ОАО «НИАЭП» в Республике Беларусь</w:t>
      </w:r>
      <w:r w:rsidRPr="005F2756">
        <w:rPr>
          <w:rFonts w:ascii="Times New Roman" w:hAnsi="Times New Roman" w:cs="Times New Roman"/>
          <w:bCs/>
          <w:color w:val="000000"/>
          <w:sz w:val="24"/>
          <w:szCs w:val="24"/>
        </w:rPr>
        <w:t>;</w:t>
      </w:r>
      <w:r w:rsidRPr="005F2756">
        <w:rPr>
          <w:rFonts w:ascii="Times New Roman" w:hAnsi="Times New Roman" w:cs="Times New Roman"/>
          <w:color w:val="000000"/>
          <w:sz w:val="24"/>
          <w:szCs w:val="24"/>
        </w:rPr>
        <w:t xml:space="preserve"> </w:t>
      </w:r>
    </w:p>
    <w:p w:rsidR="00340693" w:rsidRPr="00B261D2" w:rsidRDefault="00340693" w:rsidP="00E175E2">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340693" w:rsidRPr="00B261D2" w:rsidRDefault="00340693" w:rsidP="00340693">
      <w:pPr>
        <w:pStyle w:val="ConsNormal"/>
        <w:widowControl w:val="0"/>
        <w:tabs>
          <w:tab w:val="left" w:pos="1080"/>
        </w:tabs>
        <w:ind w:right="0" w:firstLine="0"/>
        <w:jc w:val="both"/>
        <w:rPr>
          <w:rFonts w:ascii="Times New Roman" w:hAnsi="Times New Roman" w:cs="Times New Roman"/>
          <w:sz w:val="24"/>
          <w:szCs w:val="24"/>
        </w:rPr>
      </w:pPr>
      <w:r w:rsidRPr="00B261D2">
        <w:rPr>
          <w:sz w:val="24"/>
          <w:szCs w:val="24"/>
        </w:rPr>
        <w:t xml:space="preserve">          </w:t>
      </w:r>
      <w:r w:rsidRPr="00B261D2">
        <w:rPr>
          <w:rFonts w:ascii="Times New Roman" w:hAnsi="Times New Roman" w:cs="Times New Roman"/>
          <w:sz w:val="24"/>
          <w:szCs w:val="24"/>
        </w:rPr>
        <w:t>Ответственные:</w:t>
      </w:r>
    </w:p>
    <w:p w:rsidR="00340693" w:rsidRPr="00937536" w:rsidRDefault="00340693" w:rsidP="00E175E2">
      <w:pPr>
        <w:pStyle w:val="ConsNormal"/>
        <w:widowControl w:val="0"/>
        <w:numPr>
          <w:ilvl w:val="0"/>
          <w:numId w:val="53"/>
        </w:numPr>
        <w:tabs>
          <w:tab w:val="left" w:pos="1080"/>
        </w:tabs>
        <w:ind w:right="0"/>
        <w:jc w:val="both"/>
        <w:rPr>
          <w:rFonts w:ascii="Times New Roman" w:hAnsi="Times New Roman" w:cs="Times New Roman"/>
          <w:sz w:val="24"/>
          <w:szCs w:val="24"/>
        </w:rPr>
      </w:pPr>
      <w:r w:rsidRPr="005F2756">
        <w:rPr>
          <w:rFonts w:ascii="Times New Roman" w:hAnsi="Times New Roman" w:cs="Times New Roman"/>
          <w:sz w:val="24"/>
          <w:szCs w:val="24"/>
        </w:rPr>
        <w:t>Представительство  ОАО «НИАЭП» в Республике Беларусь</w:t>
      </w:r>
      <w:r w:rsidRPr="00937536">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CC3ADC">
        <w:rPr>
          <w:rFonts w:ascii="Times New Roman" w:hAnsi="Times New Roman" w:cs="Times New Roman"/>
          <w:sz w:val="24"/>
          <w:szCs w:val="24"/>
        </w:rPr>
        <w:t>Глущенко Артем</w:t>
      </w:r>
      <w:r w:rsidRPr="00937536">
        <w:rPr>
          <w:rFonts w:ascii="Times New Roman" w:hAnsi="Times New Roman" w:cs="Times New Roman"/>
          <w:sz w:val="24"/>
          <w:szCs w:val="24"/>
        </w:rPr>
        <w:t xml:space="preserve"> </w:t>
      </w:r>
      <w:r>
        <w:rPr>
          <w:rFonts w:ascii="Times New Roman" w:hAnsi="Times New Roman" w:cs="Times New Roman"/>
          <w:sz w:val="24"/>
          <w:szCs w:val="24"/>
        </w:rPr>
        <w:t xml:space="preserve">Алексеевич </w:t>
      </w:r>
      <w:proofErr w:type="spellStart"/>
      <w:r w:rsidRPr="00937536">
        <w:rPr>
          <w:rFonts w:ascii="Times New Roman" w:hAnsi="Times New Roman" w:cs="Times New Roman"/>
          <w:sz w:val="24"/>
          <w:szCs w:val="24"/>
        </w:rPr>
        <w:t>моб</w:t>
      </w:r>
      <w:proofErr w:type="gramStart"/>
      <w:r w:rsidRPr="00937536">
        <w:rPr>
          <w:rFonts w:ascii="Times New Roman" w:hAnsi="Times New Roman" w:cs="Times New Roman"/>
          <w:sz w:val="24"/>
          <w:szCs w:val="24"/>
        </w:rPr>
        <w:t>.т</w:t>
      </w:r>
      <w:proofErr w:type="gramEnd"/>
      <w:r w:rsidRPr="00937536">
        <w:rPr>
          <w:rFonts w:ascii="Times New Roman" w:hAnsi="Times New Roman" w:cs="Times New Roman"/>
          <w:sz w:val="24"/>
          <w:szCs w:val="24"/>
        </w:rPr>
        <w:t>ел</w:t>
      </w:r>
      <w:proofErr w:type="spellEnd"/>
      <w:r w:rsidRPr="00937536">
        <w:rPr>
          <w:rFonts w:ascii="Times New Roman" w:hAnsi="Times New Roman" w:cs="Times New Roman"/>
          <w:sz w:val="24"/>
          <w:szCs w:val="24"/>
        </w:rPr>
        <w:t xml:space="preserve">.: </w:t>
      </w:r>
      <w:r w:rsidRPr="00CC3ADC">
        <w:rPr>
          <w:rFonts w:ascii="Times New Roman" w:hAnsi="Times New Roman" w:cs="Times New Roman"/>
          <w:sz w:val="24"/>
          <w:szCs w:val="24"/>
        </w:rPr>
        <w:t>+(37529) 265-17-06 вн.5115</w:t>
      </w:r>
      <w:r>
        <w:rPr>
          <w:rFonts w:ascii="Times New Roman" w:hAnsi="Times New Roman" w:cs="Times New Roman"/>
          <w:sz w:val="24"/>
          <w:szCs w:val="24"/>
        </w:rPr>
        <w:t>,</w:t>
      </w:r>
      <w:r w:rsidRPr="00CC3ADC">
        <w:rPr>
          <w:rFonts w:ascii="Times New Roman" w:hAnsi="Times New Roman" w:cs="Times New Roman"/>
          <w:sz w:val="24"/>
          <w:szCs w:val="24"/>
        </w:rPr>
        <w:t xml:space="preserve"> </w:t>
      </w:r>
      <w:proofErr w:type="spellStart"/>
      <w:r w:rsidRPr="00CC3ADC">
        <w:rPr>
          <w:rFonts w:ascii="Times New Roman" w:hAnsi="Times New Roman" w:cs="Times New Roman"/>
          <w:sz w:val="24"/>
          <w:szCs w:val="24"/>
        </w:rPr>
        <w:t>e-mail</w:t>
      </w:r>
      <w:proofErr w:type="spellEnd"/>
      <w:r w:rsidRPr="00CC3ADC">
        <w:rPr>
          <w:rFonts w:ascii="Times New Roman" w:hAnsi="Times New Roman" w:cs="Times New Roman"/>
          <w:sz w:val="24"/>
          <w:szCs w:val="24"/>
        </w:rPr>
        <w:t>: bl144@niaep.ru</w:t>
      </w:r>
      <w:r w:rsidRPr="00937536">
        <w:rPr>
          <w:rFonts w:ascii="Times New Roman" w:hAnsi="Times New Roman" w:cs="Times New Roman"/>
          <w:sz w:val="24"/>
          <w:szCs w:val="24"/>
        </w:rPr>
        <w:t>;</w:t>
      </w:r>
    </w:p>
    <w:p w:rsidR="00340693" w:rsidRPr="00B261D2" w:rsidRDefault="00340693" w:rsidP="00E175E2">
      <w:pPr>
        <w:widowControl w:val="0"/>
        <w:numPr>
          <w:ilvl w:val="1"/>
          <w:numId w:val="44"/>
        </w:numPr>
        <w:tabs>
          <w:tab w:val="clear" w:pos="1440"/>
          <w:tab w:val="num" w:pos="0"/>
          <w:tab w:val="left" w:pos="1080"/>
        </w:tabs>
        <w:autoSpaceDE w:val="0"/>
        <w:autoSpaceDN w:val="0"/>
        <w:adjustRightInd w:val="0"/>
        <w:ind w:left="0" w:firstLine="540"/>
        <w:jc w:val="both"/>
        <w:rPr>
          <w:color w:val="000000"/>
        </w:rPr>
      </w:pPr>
      <w:r w:rsidRPr="00B261D2">
        <w:rPr>
          <w:color w:val="000000"/>
        </w:rPr>
        <w:t>Приемка-передача Товара подтверждается подписанием Сторонами товарной накладной (ТОРГ-12)</w:t>
      </w:r>
    </w:p>
    <w:p w:rsidR="00340693" w:rsidRPr="00B261D2" w:rsidRDefault="00340693" w:rsidP="00E175E2">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261D2">
        <w:rPr>
          <w:rFonts w:ascii="Times New Roman" w:hAnsi="Times New Roman" w:cs="Times New Roman"/>
          <w:color w:val="000000"/>
          <w:sz w:val="24"/>
          <w:szCs w:val="24"/>
        </w:rPr>
        <w:t>и</w:t>
      </w:r>
      <w:proofErr w:type="gramEnd"/>
      <w:r w:rsidRPr="00B261D2">
        <w:rPr>
          <w:rFonts w:ascii="Times New Roman" w:hAnsi="Times New Roman" w:cs="Times New Roman"/>
          <w:color w:val="000000"/>
          <w:sz w:val="24"/>
          <w:szCs w:val="24"/>
        </w:rPr>
        <w:t xml:space="preserve"> приемки и составления двухстороннего акта.</w:t>
      </w:r>
    </w:p>
    <w:p w:rsidR="00340693" w:rsidRPr="00B261D2" w:rsidRDefault="00340693" w:rsidP="00E175E2">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 xml:space="preserve">двухстороннего акта, составляет односторонний акт приемки Товара и направляет соответствующую претензию Поставщику с </w:t>
      </w:r>
      <w:r w:rsidRPr="0086779B">
        <w:rPr>
          <w:rFonts w:ascii="Times New Roman" w:hAnsi="Times New Roman" w:cs="Times New Roman"/>
          <w:color w:val="000000"/>
          <w:sz w:val="24"/>
          <w:szCs w:val="24"/>
        </w:rPr>
        <w:lastRenderedPageBreak/>
        <w:t>перечнем недостатков и сроков их устранения за счет Поставщика</w:t>
      </w:r>
      <w:r w:rsidRPr="00B261D2">
        <w:rPr>
          <w:rFonts w:ascii="Times New Roman" w:hAnsi="Times New Roman" w:cs="Times New Roman"/>
          <w:color w:val="000000"/>
          <w:sz w:val="24"/>
          <w:szCs w:val="24"/>
        </w:rPr>
        <w:t xml:space="preserve">. </w:t>
      </w:r>
    </w:p>
    <w:p w:rsidR="00340693" w:rsidRPr="00B261D2" w:rsidRDefault="00340693" w:rsidP="00E175E2">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340693" w:rsidRPr="0086779B" w:rsidRDefault="00340693" w:rsidP="00340693">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340693" w:rsidRPr="00C57348" w:rsidRDefault="00340693" w:rsidP="00E175E2">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340693" w:rsidRPr="00951809" w:rsidRDefault="00340693" w:rsidP="00340693">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p>
    <w:p w:rsidR="00340693" w:rsidRDefault="00340693" w:rsidP="00E175E2">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340693" w:rsidRPr="00C57348" w:rsidRDefault="00340693" w:rsidP="00E175E2">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340693" w:rsidRDefault="00340693" w:rsidP="00E175E2">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340693" w:rsidRPr="005F68A1" w:rsidRDefault="00340693" w:rsidP="00E175E2">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340693" w:rsidRPr="00096B89" w:rsidRDefault="00340693" w:rsidP="00340693">
      <w:pPr>
        <w:pStyle w:val="ConsNormal"/>
        <w:tabs>
          <w:tab w:val="left" w:pos="1080"/>
        </w:tabs>
        <w:ind w:right="0" w:firstLine="0"/>
        <w:jc w:val="both"/>
        <w:rPr>
          <w:rFonts w:ascii="Times New Roman" w:hAnsi="Times New Roman" w:cs="Times New Roman"/>
          <w:sz w:val="24"/>
          <w:szCs w:val="24"/>
        </w:rPr>
      </w:pPr>
    </w:p>
    <w:p w:rsidR="00340693" w:rsidRDefault="00340693" w:rsidP="00340693">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340693" w:rsidRPr="0086779B" w:rsidRDefault="00340693" w:rsidP="00340693">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340693" w:rsidRPr="0086779B" w:rsidRDefault="00340693" w:rsidP="00340693">
      <w:pPr>
        <w:ind w:left="540"/>
      </w:pPr>
      <w:r w:rsidRPr="0086779B">
        <w:t>номер Договора;</w:t>
      </w:r>
    </w:p>
    <w:p w:rsidR="00340693" w:rsidRPr="0086779B" w:rsidRDefault="00340693" w:rsidP="00340693">
      <w:pPr>
        <w:ind w:left="540"/>
      </w:pPr>
      <w:r w:rsidRPr="0086779B">
        <w:t>номер упаковки;</w:t>
      </w:r>
    </w:p>
    <w:p w:rsidR="00340693" w:rsidRPr="0086779B" w:rsidRDefault="00340693" w:rsidP="00340693">
      <w:pPr>
        <w:ind w:left="540"/>
      </w:pPr>
      <w:r w:rsidRPr="0086779B">
        <w:t>наименование Товара;</w:t>
      </w:r>
    </w:p>
    <w:p w:rsidR="00340693" w:rsidRPr="0086779B" w:rsidRDefault="00340693" w:rsidP="00340693">
      <w:pPr>
        <w:ind w:left="540"/>
      </w:pPr>
      <w:r w:rsidRPr="0086779B">
        <w:t>модель;</w:t>
      </w:r>
    </w:p>
    <w:p w:rsidR="00340693" w:rsidRPr="0086779B" w:rsidRDefault="00340693" w:rsidP="00340693">
      <w:pPr>
        <w:ind w:left="540"/>
      </w:pPr>
      <w:r w:rsidRPr="0086779B">
        <w:t>количество изделий в упаковке, всего.</w:t>
      </w:r>
      <w:r>
        <w:t xml:space="preserve"> </w:t>
      </w:r>
    </w:p>
    <w:p w:rsidR="00340693" w:rsidRPr="0086779B" w:rsidRDefault="00340693" w:rsidP="00340693">
      <w:pPr>
        <w:ind w:left="720"/>
      </w:pPr>
    </w:p>
    <w:p w:rsidR="00340693" w:rsidRPr="0086779B" w:rsidRDefault="00340693" w:rsidP="00340693">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340693" w:rsidRPr="0086779B" w:rsidRDefault="00340693" w:rsidP="00E175E2">
      <w:pPr>
        <w:pStyle w:val="25"/>
        <w:numPr>
          <w:ilvl w:val="0"/>
          <w:numId w:val="4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340693" w:rsidRPr="0086779B" w:rsidRDefault="00340693" w:rsidP="00340693"/>
    <w:p w:rsidR="00340693" w:rsidRPr="0086779B" w:rsidRDefault="00340693" w:rsidP="00340693">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340693" w:rsidRPr="0086779B" w:rsidRDefault="00340693" w:rsidP="00E175E2">
      <w:pPr>
        <w:numPr>
          <w:ilvl w:val="0"/>
          <w:numId w:val="4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340693" w:rsidRPr="0086779B" w:rsidRDefault="00340693" w:rsidP="00E175E2">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340693" w:rsidRPr="0086779B" w:rsidRDefault="00340693" w:rsidP="00E175E2">
      <w:pPr>
        <w:numPr>
          <w:ilvl w:val="0"/>
          <w:numId w:val="46"/>
        </w:numPr>
        <w:tabs>
          <w:tab w:val="clear" w:pos="1440"/>
          <w:tab w:val="num" w:pos="1080"/>
        </w:tabs>
        <w:ind w:left="0" w:firstLine="540"/>
        <w:jc w:val="both"/>
        <w:rPr>
          <w:bCs/>
        </w:rPr>
      </w:pPr>
      <w:proofErr w:type="gramStart"/>
      <w:r w:rsidRPr="0086779B">
        <w:rPr>
          <w:bCs/>
        </w:rPr>
        <w:lastRenderedPageBreak/>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340693" w:rsidRPr="0086779B" w:rsidRDefault="00340693" w:rsidP="00E175E2">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340693" w:rsidRPr="0086779B" w:rsidRDefault="00340693" w:rsidP="00340693">
      <w:pPr>
        <w:pStyle w:val="ConsNormal"/>
        <w:ind w:firstLine="540"/>
        <w:jc w:val="both"/>
        <w:rPr>
          <w:rFonts w:ascii="Times New Roman" w:hAnsi="Times New Roman" w:cs="Times New Roman"/>
          <w:sz w:val="24"/>
          <w:szCs w:val="24"/>
        </w:rPr>
      </w:pPr>
    </w:p>
    <w:p w:rsidR="00340693" w:rsidRPr="0086779B" w:rsidRDefault="00340693" w:rsidP="00340693">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340693" w:rsidRPr="0086779B" w:rsidRDefault="00340693" w:rsidP="00E175E2">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340693" w:rsidRPr="0086779B" w:rsidRDefault="00340693" w:rsidP="00E175E2">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340693" w:rsidRPr="0086779B" w:rsidRDefault="00340693" w:rsidP="00E175E2">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340693" w:rsidRDefault="00340693" w:rsidP="00E175E2">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340693" w:rsidRPr="0086779B" w:rsidRDefault="00340693" w:rsidP="00340693">
      <w:pPr>
        <w:pStyle w:val="ConsNormal"/>
        <w:widowControl w:val="0"/>
        <w:tabs>
          <w:tab w:val="left" w:pos="1080"/>
        </w:tabs>
        <w:ind w:left="540" w:right="0" w:firstLine="0"/>
        <w:jc w:val="both"/>
        <w:rPr>
          <w:rFonts w:ascii="Times New Roman" w:hAnsi="Times New Roman" w:cs="Times New Roman"/>
          <w:color w:val="000000"/>
          <w:sz w:val="24"/>
          <w:szCs w:val="24"/>
        </w:rPr>
      </w:pPr>
    </w:p>
    <w:p w:rsidR="00340693" w:rsidRPr="0086779B" w:rsidRDefault="00340693" w:rsidP="00340693">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340693" w:rsidRPr="0086779B" w:rsidRDefault="00340693" w:rsidP="00E175E2">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340693" w:rsidRPr="0086779B" w:rsidRDefault="00340693" w:rsidP="00E175E2">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340693" w:rsidRDefault="00340693" w:rsidP="00E175E2">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340693" w:rsidRPr="0086779B" w:rsidRDefault="00340693" w:rsidP="00E175E2">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40693" w:rsidRPr="0086779B" w:rsidRDefault="00340693" w:rsidP="00340693">
      <w:pPr>
        <w:pStyle w:val="ConsNormal"/>
        <w:tabs>
          <w:tab w:val="num" w:pos="0"/>
          <w:tab w:val="left" w:pos="1080"/>
        </w:tabs>
        <w:ind w:firstLine="540"/>
        <w:jc w:val="both"/>
        <w:rPr>
          <w:rFonts w:ascii="Times New Roman" w:hAnsi="Times New Roman" w:cs="Times New Roman"/>
          <w:color w:val="000000"/>
          <w:sz w:val="24"/>
          <w:szCs w:val="24"/>
        </w:rPr>
      </w:pPr>
    </w:p>
    <w:p w:rsidR="00340693" w:rsidRPr="0086779B" w:rsidRDefault="00340693" w:rsidP="00340693">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340693" w:rsidRPr="0086779B" w:rsidRDefault="00340693" w:rsidP="00E175E2">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340693" w:rsidRPr="0086779B" w:rsidRDefault="00340693" w:rsidP="00E175E2">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340693" w:rsidRDefault="00340693" w:rsidP="00E175E2">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340693" w:rsidRPr="0086779B" w:rsidRDefault="00340693" w:rsidP="00E175E2">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расторгнуть договор в случае непредставления </w:t>
      </w:r>
      <w:r w:rsidRPr="007077F8">
        <w:rPr>
          <w:rFonts w:ascii="Times New Roman" w:hAnsi="Times New Roman" w:cs="Times New Roman"/>
          <w:color w:val="000000"/>
          <w:sz w:val="24"/>
          <w:szCs w:val="24"/>
        </w:rPr>
        <w:lastRenderedPageBreak/>
        <w:t xml:space="preserve">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340693" w:rsidRPr="0086779B" w:rsidRDefault="00340693" w:rsidP="00340693">
      <w:pPr>
        <w:pStyle w:val="ConsNormal"/>
        <w:tabs>
          <w:tab w:val="left" w:pos="1080"/>
        </w:tabs>
        <w:ind w:firstLine="0"/>
        <w:jc w:val="both"/>
        <w:rPr>
          <w:rFonts w:ascii="Times New Roman" w:hAnsi="Times New Roman" w:cs="Times New Roman"/>
          <w:color w:val="000000"/>
          <w:sz w:val="24"/>
          <w:szCs w:val="24"/>
        </w:rPr>
      </w:pPr>
    </w:p>
    <w:p w:rsidR="00340693" w:rsidRPr="0086779B" w:rsidRDefault="00340693" w:rsidP="00340693">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340693" w:rsidRPr="00D84728" w:rsidRDefault="00340693" w:rsidP="00E175E2">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340693" w:rsidRPr="0086779B" w:rsidRDefault="00340693" w:rsidP="00340693">
      <w:pPr>
        <w:pStyle w:val="ConsNormal"/>
        <w:ind w:firstLine="495"/>
        <w:jc w:val="both"/>
        <w:rPr>
          <w:rFonts w:ascii="Times New Roman" w:hAnsi="Times New Roman" w:cs="Times New Roman"/>
          <w:iCs/>
          <w:color w:val="000000"/>
          <w:sz w:val="24"/>
          <w:szCs w:val="24"/>
        </w:rPr>
      </w:pPr>
    </w:p>
    <w:p w:rsidR="00340693" w:rsidRPr="0086779B" w:rsidRDefault="00340693" w:rsidP="00340693">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340693" w:rsidRPr="0086779B"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340693" w:rsidRPr="0086779B"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340693"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340693" w:rsidRPr="00854B37"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340693" w:rsidRPr="00854B37" w:rsidRDefault="00340693" w:rsidP="00340693">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40693" w:rsidRPr="00854B37" w:rsidRDefault="00340693" w:rsidP="00340693">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340693" w:rsidRPr="00854B37" w:rsidRDefault="00340693" w:rsidP="00340693">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40693" w:rsidRPr="00854B37" w:rsidRDefault="00340693" w:rsidP="00340693">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340693" w:rsidRPr="0086779B"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340693" w:rsidRPr="0086779B" w:rsidRDefault="00340693" w:rsidP="00E175E2">
      <w:pPr>
        <w:numPr>
          <w:ilvl w:val="0"/>
          <w:numId w:val="52"/>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340693" w:rsidRPr="0086779B" w:rsidRDefault="00340693" w:rsidP="00E175E2">
      <w:pPr>
        <w:numPr>
          <w:ilvl w:val="0"/>
          <w:numId w:val="52"/>
        </w:numPr>
        <w:tabs>
          <w:tab w:val="clear" w:pos="3600"/>
          <w:tab w:val="num" w:pos="1080"/>
        </w:tabs>
        <w:ind w:left="0" w:firstLine="540"/>
        <w:jc w:val="both"/>
        <w:rPr>
          <w:bCs/>
          <w:color w:val="000000"/>
        </w:rPr>
      </w:pPr>
      <w:r w:rsidRPr="0086779B">
        <w:rPr>
          <w:bCs/>
          <w:color w:val="000000"/>
        </w:rPr>
        <w:lastRenderedPageBreak/>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340693" w:rsidRPr="00EA0813" w:rsidRDefault="00340693" w:rsidP="00E175E2">
      <w:pPr>
        <w:pStyle w:val="ConsNormal"/>
        <w:widowControl w:val="0"/>
        <w:numPr>
          <w:ilvl w:val="0"/>
          <w:numId w:val="52"/>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340693" w:rsidRPr="0086779B" w:rsidRDefault="00340693" w:rsidP="00340693">
      <w:pPr>
        <w:pStyle w:val="ConsNormal"/>
        <w:ind w:firstLine="0"/>
        <w:jc w:val="center"/>
        <w:rPr>
          <w:rFonts w:ascii="Times New Roman" w:hAnsi="Times New Roman" w:cs="Times New Roman"/>
          <w:b/>
          <w:color w:val="000000"/>
          <w:sz w:val="24"/>
          <w:szCs w:val="24"/>
        </w:rPr>
      </w:pPr>
    </w:p>
    <w:p w:rsidR="00340693" w:rsidRPr="0086779B" w:rsidRDefault="00340693" w:rsidP="00340693">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340693" w:rsidRPr="0086779B" w:rsidRDefault="00340693" w:rsidP="00340693">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340693" w:rsidRPr="0086779B" w:rsidTr="001C38AB">
        <w:tc>
          <w:tcPr>
            <w:tcW w:w="4578" w:type="dxa"/>
          </w:tcPr>
          <w:p w:rsidR="00340693" w:rsidRPr="0086779B" w:rsidRDefault="00340693" w:rsidP="001C38AB">
            <w:pPr>
              <w:tabs>
                <w:tab w:val="left" w:pos="4882"/>
              </w:tabs>
              <w:rPr>
                <w:bCs/>
                <w:color w:val="000000"/>
                <w:spacing w:val="-1"/>
              </w:rPr>
            </w:pPr>
            <w:r w:rsidRPr="0086779B">
              <w:rPr>
                <w:bCs/>
                <w:color w:val="000000"/>
                <w:spacing w:val="-2"/>
              </w:rPr>
              <w:t>Поставщик:</w:t>
            </w:r>
          </w:p>
        </w:tc>
        <w:tc>
          <w:tcPr>
            <w:tcW w:w="4993" w:type="dxa"/>
          </w:tcPr>
          <w:p w:rsidR="00340693" w:rsidRPr="0086779B" w:rsidRDefault="00340693" w:rsidP="001C38AB">
            <w:pPr>
              <w:tabs>
                <w:tab w:val="left" w:pos="4882"/>
              </w:tabs>
              <w:ind w:firstLine="33"/>
              <w:rPr>
                <w:bCs/>
                <w:color w:val="000000"/>
                <w:spacing w:val="-1"/>
              </w:rPr>
            </w:pPr>
            <w:r w:rsidRPr="0086779B">
              <w:rPr>
                <w:bCs/>
                <w:color w:val="000000"/>
                <w:spacing w:val="-2"/>
              </w:rPr>
              <w:t>Покупатель:</w:t>
            </w:r>
          </w:p>
        </w:tc>
      </w:tr>
      <w:tr w:rsidR="00340693" w:rsidRPr="0086779B" w:rsidTr="001C38AB">
        <w:tc>
          <w:tcPr>
            <w:tcW w:w="4578" w:type="dxa"/>
          </w:tcPr>
          <w:p w:rsidR="00340693" w:rsidRPr="0086779B" w:rsidRDefault="00340693" w:rsidP="001C38AB">
            <w:pPr>
              <w:tabs>
                <w:tab w:val="left" w:pos="4882"/>
              </w:tabs>
              <w:rPr>
                <w:color w:val="000000"/>
                <w:spacing w:val="-1"/>
              </w:rPr>
            </w:pPr>
          </w:p>
        </w:tc>
        <w:tc>
          <w:tcPr>
            <w:tcW w:w="4993" w:type="dxa"/>
          </w:tcPr>
          <w:p w:rsidR="00340693" w:rsidRPr="002B1F31" w:rsidRDefault="00340693" w:rsidP="001C38AB">
            <w:pPr>
              <w:tabs>
                <w:tab w:val="center" w:pos="2305"/>
              </w:tabs>
              <w:ind w:firstLine="33"/>
              <w:rPr>
                <w:b/>
                <w:color w:val="000000"/>
                <w:spacing w:val="-1"/>
              </w:rPr>
            </w:pPr>
            <w:r w:rsidRPr="002B1F31">
              <w:rPr>
                <w:b/>
                <w:color w:val="000000"/>
                <w:spacing w:val="-1"/>
              </w:rPr>
              <w:t>ОАО «НИАЭП»</w:t>
            </w:r>
          </w:p>
        </w:tc>
      </w:tr>
      <w:tr w:rsidR="00340693" w:rsidRPr="0086779B" w:rsidTr="001C38AB">
        <w:tc>
          <w:tcPr>
            <w:tcW w:w="4578" w:type="dxa"/>
          </w:tcPr>
          <w:p w:rsidR="00340693" w:rsidRPr="0086779B" w:rsidRDefault="00340693" w:rsidP="001C38AB">
            <w:pPr>
              <w:tabs>
                <w:tab w:val="left" w:pos="4882"/>
              </w:tabs>
              <w:rPr>
                <w:bCs/>
                <w:color w:val="000000"/>
                <w:spacing w:val="-1"/>
              </w:rPr>
            </w:pPr>
          </w:p>
        </w:tc>
        <w:tc>
          <w:tcPr>
            <w:tcW w:w="4993" w:type="dxa"/>
          </w:tcPr>
          <w:p w:rsidR="00340693" w:rsidRPr="002B1F31" w:rsidRDefault="00340693" w:rsidP="001C38AB">
            <w:pPr>
              <w:tabs>
                <w:tab w:val="left" w:pos="4882"/>
              </w:tabs>
              <w:ind w:firstLine="33"/>
              <w:rPr>
                <w:bCs/>
                <w:color w:val="000000"/>
                <w:spacing w:val="-1"/>
              </w:rPr>
            </w:pPr>
            <w:r w:rsidRPr="002B1F31">
              <w:rPr>
                <w:color w:val="000000"/>
                <w:sz w:val="22"/>
                <w:szCs w:val="22"/>
              </w:rPr>
              <w:t xml:space="preserve">Место нахождения: </w:t>
            </w:r>
            <w:smartTag w:uri="urn:schemas-microsoft-com:office:smarttags" w:element="metricconverter">
              <w:smartTagPr>
                <w:attr w:name="ProductID" w:val="603006, г"/>
              </w:smartTagPr>
              <w:r w:rsidRPr="002B1F31">
                <w:rPr>
                  <w:color w:val="000000"/>
                  <w:sz w:val="22"/>
                  <w:szCs w:val="22"/>
                </w:rPr>
                <w:t>603006, г</w:t>
              </w:r>
            </w:smartTag>
            <w:r w:rsidRPr="002B1F31">
              <w:rPr>
                <w:color w:val="000000"/>
                <w:sz w:val="22"/>
                <w:szCs w:val="22"/>
              </w:rPr>
              <w:t>. Нижний Новгород, пл. Свободы, д. 3</w:t>
            </w:r>
          </w:p>
        </w:tc>
      </w:tr>
      <w:tr w:rsidR="00340693" w:rsidRPr="0086779B" w:rsidTr="001C38AB">
        <w:tc>
          <w:tcPr>
            <w:tcW w:w="4578" w:type="dxa"/>
          </w:tcPr>
          <w:p w:rsidR="00340693" w:rsidRPr="0086779B" w:rsidRDefault="00340693" w:rsidP="001C38AB">
            <w:pPr>
              <w:tabs>
                <w:tab w:val="left" w:pos="4882"/>
              </w:tabs>
              <w:rPr>
                <w:bCs/>
                <w:color w:val="000000"/>
                <w:spacing w:val="-1"/>
              </w:rPr>
            </w:pPr>
          </w:p>
        </w:tc>
        <w:tc>
          <w:tcPr>
            <w:tcW w:w="4993" w:type="dxa"/>
          </w:tcPr>
          <w:p w:rsidR="00340693" w:rsidRPr="002B1F31" w:rsidRDefault="00340693" w:rsidP="001C38AB">
            <w:pPr>
              <w:ind w:firstLine="33"/>
              <w:rPr>
                <w:b/>
              </w:rPr>
            </w:pPr>
            <w:r w:rsidRPr="002B1F31">
              <w:rPr>
                <w:b/>
                <w:sz w:val="22"/>
                <w:szCs w:val="22"/>
              </w:rPr>
              <w:t>Банковские реквизиты:</w:t>
            </w:r>
          </w:p>
          <w:p w:rsidR="00340693" w:rsidRPr="002B1F31" w:rsidRDefault="00340693" w:rsidP="001C38AB">
            <w:pPr>
              <w:ind w:firstLine="33"/>
            </w:pPr>
            <w:r w:rsidRPr="002B1F31">
              <w:rPr>
                <w:sz w:val="22"/>
                <w:szCs w:val="22"/>
              </w:rPr>
              <w:t>расчетный счет -  40702810542020102883</w:t>
            </w:r>
          </w:p>
          <w:p w:rsidR="00340693" w:rsidRPr="002B1F31" w:rsidRDefault="00340693" w:rsidP="001C38AB">
            <w:pPr>
              <w:ind w:firstLine="33"/>
            </w:pPr>
            <w:r w:rsidRPr="002B1F31">
              <w:rPr>
                <w:sz w:val="22"/>
                <w:szCs w:val="22"/>
              </w:rPr>
              <w:t>корреспондентский счет - 30101810900000000603</w:t>
            </w:r>
          </w:p>
          <w:p w:rsidR="00340693" w:rsidRPr="002B1F31" w:rsidRDefault="00340693" w:rsidP="001C38AB">
            <w:pPr>
              <w:ind w:firstLine="33"/>
            </w:pPr>
            <w:r w:rsidRPr="002B1F31">
              <w:rPr>
                <w:sz w:val="22"/>
                <w:szCs w:val="22"/>
              </w:rPr>
              <w:t>БИК - 042202603</w:t>
            </w:r>
          </w:p>
          <w:p w:rsidR="00340693" w:rsidRPr="002B1F31" w:rsidRDefault="00340693" w:rsidP="001C38AB">
            <w:pPr>
              <w:ind w:firstLine="33"/>
            </w:pPr>
            <w:r w:rsidRPr="002B1F31">
              <w:rPr>
                <w:sz w:val="22"/>
                <w:szCs w:val="22"/>
              </w:rPr>
              <w:t>банк – Волго-Вятский банк Сбербанка РФ г. Нижнего Новгорода</w:t>
            </w:r>
          </w:p>
        </w:tc>
      </w:tr>
      <w:tr w:rsidR="00340693" w:rsidRPr="0086779B" w:rsidTr="001C38AB">
        <w:tc>
          <w:tcPr>
            <w:tcW w:w="4578" w:type="dxa"/>
          </w:tcPr>
          <w:p w:rsidR="00340693" w:rsidRPr="0086779B" w:rsidRDefault="00340693" w:rsidP="001C38AB">
            <w:pPr>
              <w:tabs>
                <w:tab w:val="left" w:pos="4882"/>
              </w:tabs>
              <w:rPr>
                <w:color w:val="000000"/>
                <w:spacing w:val="-1"/>
              </w:rPr>
            </w:pPr>
          </w:p>
        </w:tc>
        <w:tc>
          <w:tcPr>
            <w:tcW w:w="4993" w:type="dxa"/>
          </w:tcPr>
          <w:p w:rsidR="00340693" w:rsidRPr="002B1F31" w:rsidRDefault="00340693" w:rsidP="001C38AB">
            <w:r w:rsidRPr="002B1F31">
              <w:rPr>
                <w:sz w:val="22"/>
                <w:szCs w:val="22"/>
              </w:rPr>
              <w:t>ИНН 5260214123, КПП 525350001</w:t>
            </w:r>
          </w:p>
          <w:p w:rsidR="00340693" w:rsidRPr="002B1F31" w:rsidRDefault="00340693" w:rsidP="001C38AB">
            <w:pPr>
              <w:spacing w:before="120"/>
              <w:ind w:firstLine="34"/>
              <w:rPr>
                <w:b/>
                <w:color w:val="000000"/>
                <w:spacing w:val="-1"/>
              </w:rPr>
            </w:pPr>
            <w:r w:rsidRPr="002B1F31">
              <w:rPr>
                <w:b/>
                <w:sz w:val="22"/>
                <w:szCs w:val="22"/>
              </w:rPr>
              <w:t>Представительство</w:t>
            </w:r>
            <w:r w:rsidRPr="002B1F31">
              <w:rPr>
                <w:sz w:val="22"/>
                <w:szCs w:val="22"/>
              </w:rPr>
              <w:t xml:space="preserve"> </w:t>
            </w:r>
            <w:r w:rsidRPr="002B1F31">
              <w:rPr>
                <w:b/>
                <w:color w:val="000000"/>
                <w:spacing w:val="-1"/>
                <w:sz w:val="22"/>
                <w:szCs w:val="22"/>
              </w:rPr>
              <w:t>ОАО «НИАЭП» в Республике Беларусь</w:t>
            </w:r>
          </w:p>
          <w:p w:rsidR="00340693" w:rsidRPr="002B1F31" w:rsidRDefault="00340693" w:rsidP="001C38AB">
            <w:pPr>
              <w:ind w:firstLine="34"/>
              <w:rPr>
                <w:color w:val="000000"/>
                <w:spacing w:val="-1"/>
              </w:rPr>
            </w:pPr>
            <w:r w:rsidRPr="002B1F31">
              <w:rPr>
                <w:color w:val="000000"/>
                <w:spacing w:val="-1"/>
                <w:sz w:val="22"/>
                <w:szCs w:val="22"/>
              </w:rPr>
              <w:t>УНП 500837989</w:t>
            </w:r>
          </w:p>
          <w:p w:rsidR="00340693" w:rsidRPr="002B1F31" w:rsidRDefault="00340693" w:rsidP="001C38AB">
            <w:pPr>
              <w:ind w:firstLine="34"/>
              <w:rPr>
                <w:bCs/>
                <w:color w:val="000000"/>
              </w:rPr>
            </w:pPr>
            <w:r w:rsidRPr="002B1F31">
              <w:rPr>
                <w:color w:val="000000"/>
                <w:spacing w:val="-1"/>
                <w:sz w:val="22"/>
                <w:szCs w:val="22"/>
              </w:rPr>
              <w:t xml:space="preserve">Адрес: Республика Беларусь, </w:t>
            </w:r>
            <w:r w:rsidRPr="002B1F31">
              <w:rPr>
                <w:bCs/>
                <w:color w:val="000000"/>
                <w:sz w:val="22"/>
                <w:szCs w:val="22"/>
              </w:rPr>
              <w:t>231201, Гродненская обл., г.п. Островец, ул</w:t>
            </w:r>
            <w:proofErr w:type="gramStart"/>
            <w:r w:rsidRPr="002B1F31">
              <w:rPr>
                <w:bCs/>
                <w:color w:val="000000"/>
                <w:sz w:val="22"/>
                <w:szCs w:val="22"/>
              </w:rPr>
              <w:t>.В</w:t>
            </w:r>
            <w:proofErr w:type="gramEnd"/>
            <w:r w:rsidRPr="002B1F31">
              <w:rPr>
                <w:bCs/>
                <w:color w:val="000000"/>
                <w:sz w:val="22"/>
                <w:szCs w:val="22"/>
              </w:rPr>
              <w:t>олодарского, д.64</w:t>
            </w:r>
          </w:p>
          <w:p w:rsidR="00340693" w:rsidRPr="002B1F31" w:rsidRDefault="00340693" w:rsidP="001C38AB">
            <w:pPr>
              <w:ind w:firstLine="34"/>
              <w:rPr>
                <w:bCs/>
                <w:color w:val="000000"/>
              </w:rPr>
            </w:pPr>
            <w:proofErr w:type="spellStart"/>
            <w:proofErr w:type="gramStart"/>
            <w:r w:rsidRPr="002B1F31">
              <w:rPr>
                <w:bCs/>
                <w:color w:val="000000"/>
                <w:sz w:val="22"/>
                <w:szCs w:val="22"/>
              </w:rPr>
              <w:t>р</w:t>
            </w:r>
            <w:proofErr w:type="spellEnd"/>
            <w:proofErr w:type="gramEnd"/>
            <w:r w:rsidRPr="002B1F31">
              <w:rPr>
                <w:bCs/>
                <w:color w:val="000000"/>
                <w:sz w:val="22"/>
                <w:szCs w:val="22"/>
              </w:rPr>
              <w:t xml:space="preserve">/с 3024152309012 в ЦБУ №405 </w:t>
            </w:r>
          </w:p>
          <w:p w:rsidR="00340693" w:rsidRPr="002B1F31" w:rsidRDefault="00340693" w:rsidP="001C38AB">
            <w:pPr>
              <w:ind w:firstLine="34"/>
              <w:rPr>
                <w:bCs/>
                <w:color w:val="000000"/>
              </w:rPr>
            </w:pPr>
            <w:r w:rsidRPr="002B1F31">
              <w:rPr>
                <w:bCs/>
                <w:color w:val="000000"/>
                <w:sz w:val="22"/>
                <w:szCs w:val="22"/>
              </w:rPr>
              <w:t>ОАО «</w:t>
            </w:r>
            <w:proofErr w:type="spellStart"/>
            <w:r w:rsidRPr="002B1F31">
              <w:rPr>
                <w:bCs/>
                <w:color w:val="000000"/>
                <w:sz w:val="22"/>
                <w:szCs w:val="22"/>
              </w:rPr>
              <w:t>БПС-Сбербанк</w:t>
            </w:r>
            <w:proofErr w:type="spellEnd"/>
            <w:r w:rsidRPr="002B1F31">
              <w:rPr>
                <w:bCs/>
                <w:color w:val="000000"/>
                <w:sz w:val="22"/>
                <w:szCs w:val="22"/>
              </w:rPr>
              <w:t>»</w:t>
            </w:r>
          </w:p>
          <w:p w:rsidR="00340693" w:rsidRPr="002B1F31" w:rsidRDefault="00340693" w:rsidP="001C38AB">
            <w:r w:rsidRPr="002B1F31">
              <w:rPr>
                <w:bCs/>
                <w:color w:val="000000"/>
                <w:sz w:val="22"/>
                <w:szCs w:val="22"/>
              </w:rPr>
              <w:t>БИК 153001369</w:t>
            </w:r>
          </w:p>
        </w:tc>
      </w:tr>
    </w:tbl>
    <w:p w:rsidR="00340693" w:rsidRPr="0086779B" w:rsidRDefault="00340693" w:rsidP="00340693">
      <w:pPr>
        <w:ind w:firstLine="540"/>
        <w:jc w:val="center"/>
        <w:rPr>
          <w:bCs/>
          <w:color w:val="000000"/>
        </w:rPr>
      </w:pPr>
    </w:p>
    <w:p w:rsidR="00340693" w:rsidRPr="0086779B" w:rsidRDefault="00340693" w:rsidP="00340693">
      <w:pPr>
        <w:jc w:val="center"/>
        <w:rPr>
          <w:bCs/>
          <w:color w:val="000000"/>
        </w:rPr>
      </w:pPr>
      <w:r w:rsidRPr="0086779B">
        <w:rPr>
          <w:bCs/>
          <w:color w:val="000000"/>
        </w:rPr>
        <w:t>ПОДПИСИ СТОРОН:</w:t>
      </w:r>
    </w:p>
    <w:tbl>
      <w:tblPr>
        <w:tblW w:w="0" w:type="auto"/>
        <w:tblLook w:val="01E0"/>
      </w:tblPr>
      <w:tblGrid>
        <w:gridCol w:w="4968"/>
        <w:gridCol w:w="4968"/>
      </w:tblGrid>
      <w:tr w:rsidR="00340693" w:rsidRPr="00717052" w:rsidTr="001C38AB">
        <w:tc>
          <w:tcPr>
            <w:tcW w:w="4968" w:type="dxa"/>
          </w:tcPr>
          <w:p w:rsidR="00340693" w:rsidRPr="00717052" w:rsidRDefault="00340693" w:rsidP="001C38AB">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340693" w:rsidRPr="00717052" w:rsidRDefault="00340693" w:rsidP="001C38AB">
            <w:pPr>
              <w:rPr>
                <w:color w:val="000000"/>
              </w:rPr>
            </w:pPr>
          </w:p>
          <w:p w:rsidR="00340693" w:rsidRPr="00717052" w:rsidRDefault="00340693" w:rsidP="001C38AB">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340693" w:rsidRPr="00717052" w:rsidRDefault="00340693" w:rsidP="001C38AB">
            <w:pPr>
              <w:rPr>
                <w:color w:val="000000"/>
                <w:vertAlign w:val="superscript"/>
              </w:rPr>
            </w:pPr>
            <w:r w:rsidRPr="00717052">
              <w:rPr>
                <w:color w:val="000000"/>
                <w:vertAlign w:val="superscript"/>
              </w:rPr>
              <w:tab/>
              <w:t>подпись</w:t>
            </w:r>
          </w:p>
          <w:p w:rsidR="00340693" w:rsidRPr="00717052" w:rsidRDefault="00340693" w:rsidP="001C38AB">
            <w:pPr>
              <w:rPr>
                <w:bCs/>
                <w:color w:val="000000"/>
              </w:rPr>
            </w:pPr>
            <w:r w:rsidRPr="00717052">
              <w:rPr>
                <w:color w:val="000000"/>
              </w:rPr>
              <w:t>«____» _________________ 20</w:t>
            </w:r>
            <w:r>
              <w:rPr>
                <w:color w:val="000000"/>
              </w:rPr>
              <w:t>13</w:t>
            </w:r>
            <w:r w:rsidRPr="00717052">
              <w:rPr>
                <w:color w:val="000000"/>
              </w:rPr>
              <w:t xml:space="preserve"> г.</w:t>
            </w:r>
          </w:p>
        </w:tc>
        <w:tc>
          <w:tcPr>
            <w:tcW w:w="4968" w:type="dxa"/>
          </w:tcPr>
          <w:p w:rsidR="00340693" w:rsidRPr="00717052" w:rsidRDefault="00340693" w:rsidP="001C38AB">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340693" w:rsidRPr="00717052" w:rsidRDefault="00340693" w:rsidP="001C38AB">
            <w:pPr>
              <w:rPr>
                <w:color w:val="000000"/>
              </w:rPr>
            </w:pPr>
          </w:p>
          <w:p w:rsidR="00340693" w:rsidRPr="00717052" w:rsidRDefault="00340693" w:rsidP="001C38AB">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340693" w:rsidRPr="00717052" w:rsidRDefault="00340693" w:rsidP="001C38AB">
            <w:pPr>
              <w:rPr>
                <w:color w:val="000000"/>
                <w:vertAlign w:val="superscript"/>
              </w:rPr>
            </w:pPr>
            <w:r w:rsidRPr="00717052">
              <w:rPr>
                <w:color w:val="000000"/>
                <w:vertAlign w:val="superscript"/>
              </w:rPr>
              <w:tab/>
              <w:t>подпись</w:t>
            </w:r>
          </w:p>
          <w:p w:rsidR="00340693" w:rsidRPr="00717052" w:rsidRDefault="00340693" w:rsidP="001C38AB">
            <w:pPr>
              <w:jc w:val="center"/>
              <w:rPr>
                <w:bCs/>
                <w:color w:val="000000"/>
              </w:rPr>
            </w:pPr>
            <w:r w:rsidRPr="00717052">
              <w:rPr>
                <w:color w:val="000000"/>
              </w:rPr>
              <w:t>«____» _________________ 20</w:t>
            </w:r>
            <w:r>
              <w:rPr>
                <w:color w:val="000000"/>
              </w:rPr>
              <w:t>13</w:t>
            </w:r>
            <w:r w:rsidRPr="00717052">
              <w:rPr>
                <w:color w:val="000000"/>
              </w:rPr>
              <w:t xml:space="preserve"> г.</w:t>
            </w:r>
          </w:p>
        </w:tc>
      </w:tr>
    </w:tbl>
    <w:p w:rsidR="00340693" w:rsidRPr="0086779B" w:rsidRDefault="00340693" w:rsidP="00340693">
      <w:pPr>
        <w:jc w:val="right"/>
        <w:rPr>
          <w:b/>
          <w:bCs/>
        </w:rPr>
      </w:pPr>
      <w:r>
        <w:rPr>
          <w:highlight w:val="yellow"/>
        </w:rPr>
        <w:br w:type="page"/>
      </w:r>
      <w:r w:rsidRPr="0086779B">
        <w:rPr>
          <w:b/>
          <w:bCs/>
        </w:rPr>
        <w:lastRenderedPageBreak/>
        <w:t>Приложение №1</w:t>
      </w:r>
    </w:p>
    <w:p w:rsidR="00340693" w:rsidRPr="0086779B" w:rsidRDefault="00340693" w:rsidP="00340693">
      <w:pPr>
        <w:jc w:val="right"/>
      </w:pPr>
      <w:r w:rsidRPr="0086779B">
        <w:rPr>
          <w:bCs/>
        </w:rPr>
        <w:t xml:space="preserve">к договору </w:t>
      </w:r>
      <w:r w:rsidRPr="0086779B">
        <w:t>№_____</w:t>
      </w:r>
    </w:p>
    <w:p w:rsidR="00340693" w:rsidRPr="0086779B" w:rsidRDefault="00340693" w:rsidP="00340693">
      <w:pPr>
        <w:jc w:val="right"/>
      </w:pPr>
      <w:r w:rsidRPr="0086779B">
        <w:t>от «___» _________  20____г.</w:t>
      </w:r>
    </w:p>
    <w:p w:rsidR="00340693" w:rsidRDefault="00340693" w:rsidP="00340693">
      <w:pPr>
        <w:jc w:val="center"/>
        <w:rPr>
          <w:b/>
          <w:bCs/>
        </w:rPr>
      </w:pPr>
      <w:r w:rsidRPr="0086779B">
        <w:rPr>
          <w:b/>
          <w:bCs/>
        </w:rPr>
        <w:t>Спецификаци</w:t>
      </w:r>
      <w:r>
        <w:rPr>
          <w:b/>
          <w:bCs/>
        </w:rPr>
        <w:t>я</w:t>
      </w:r>
    </w:p>
    <w:p w:rsidR="00340693" w:rsidRPr="0086779B" w:rsidRDefault="00340693" w:rsidP="00340693">
      <w:pPr>
        <w:tabs>
          <w:tab w:val="left" w:pos="2250"/>
        </w:tabs>
        <w:jc w:val="right"/>
      </w:pPr>
    </w:p>
    <w:p w:rsidR="00340693" w:rsidRPr="005F2756" w:rsidRDefault="00340693" w:rsidP="00340693">
      <w:pPr>
        <w:rPr>
          <w:bCs/>
          <w:color w:val="000000"/>
        </w:rPr>
      </w:pPr>
      <w:proofErr w:type="gramStart"/>
      <w:r>
        <w:rPr>
          <w:b/>
        </w:rPr>
        <w:t xml:space="preserve">Адрес поставки: </w:t>
      </w:r>
      <w:r w:rsidRPr="005F2756">
        <w:rPr>
          <w:bCs/>
          <w:color w:val="000000"/>
        </w:rPr>
        <w:t>231201, Республика Беларусь, Гродненская область, г. п. Островец, ул. Володарского, д. 64</w:t>
      </w:r>
      <w:r>
        <w:rPr>
          <w:bCs/>
          <w:color w:val="000000"/>
        </w:rPr>
        <w:t>,</w:t>
      </w:r>
      <w:r w:rsidRPr="00937536">
        <w:rPr>
          <w:bCs/>
          <w:color w:val="000000"/>
        </w:rPr>
        <w:t xml:space="preserve"> </w:t>
      </w:r>
      <w:r w:rsidRPr="005F2756">
        <w:t>Представительство  ОАО «НИАЭП» в Республике Беларусь</w:t>
      </w:r>
      <w:proofErr w:type="gramEnd"/>
    </w:p>
    <w:tbl>
      <w:tblPr>
        <w:tblW w:w="10092" w:type="dxa"/>
        <w:tblInd w:w="96" w:type="dxa"/>
        <w:tblLayout w:type="fixed"/>
        <w:tblLook w:val="0000"/>
      </w:tblPr>
      <w:tblGrid>
        <w:gridCol w:w="560"/>
        <w:gridCol w:w="4920"/>
        <w:gridCol w:w="705"/>
        <w:gridCol w:w="667"/>
        <w:gridCol w:w="900"/>
        <w:gridCol w:w="1080"/>
        <w:gridCol w:w="1260"/>
      </w:tblGrid>
      <w:tr w:rsidR="00340693" w:rsidRPr="006B0247" w:rsidTr="001C38AB">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20" w:type="dxa"/>
            <w:tcBorders>
              <w:top w:val="single" w:sz="8" w:space="0" w:color="auto"/>
              <w:left w:val="single" w:sz="8" w:space="0" w:color="auto"/>
              <w:bottom w:val="single" w:sz="8" w:space="0" w:color="auto"/>
              <w:right w:val="single" w:sz="4" w:space="0" w:color="auto"/>
            </w:tcBorders>
            <w:noWrap/>
            <w:vAlign w:val="bottom"/>
          </w:tcPr>
          <w:p w:rsidR="00340693" w:rsidRPr="00207401" w:rsidRDefault="00340693" w:rsidP="001C38AB">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5" w:type="dxa"/>
            <w:tcBorders>
              <w:top w:val="single" w:sz="8" w:space="0" w:color="auto"/>
              <w:left w:val="single" w:sz="4" w:space="0" w:color="auto"/>
              <w:bottom w:val="single" w:sz="8" w:space="0" w:color="auto"/>
              <w:right w:val="single" w:sz="8" w:space="0" w:color="auto"/>
            </w:tcBorders>
            <w:vAlign w:val="bottom"/>
          </w:tcPr>
          <w:p w:rsidR="00340693" w:rsidRPr="00207401" w:rsidRDefault="00340693" w:rsidP="001C38AB">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jc w:val="center"/>
              <w:rPr>
                <w:b/>
                <w:bCs/>
                <w:color w:val="000000"/>
              </w:rPr>
            </w:pPr>
            <w:r w:rsidRPr="006B0247">
              <w:rPr>
                <w:b/>
                <w:bCs/>
                <w:color w:val="000000"/>
              </w:rPr>
              <w:t>Кол-во</w:t>
            </w:r>
            <w:r>
              <w:rPr>
                <w:b/>
                <w:bCs/>
                <w:color w:val="000000"/>
              </w:rPr>
              <w:t>, шт.</w:t>
            </w:r>
          </w:p>
        </w:tc>
        <w:tc>
          <w:tcPr>
            <w:tcW w:w="90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340693" w:rsidRPr="006B0247" w:rsidRDefault="00340693" w:rsidP="001C38AB">
            <w:pPr>
              <w:jc w:val="center"/>
              <w:rPr>
                <w:b/>
                <w:bCs/>
                <w:color w:val="000000"/>
              </w:rPr>
            </w:pPr>
            <w:r w:rsidRPr="006B0247">
              <w:rPr>
                <w:b/>
                <w:bCs/>
                <w:color w:val="000000"/>
              </w:rPr>
              <w:t>Срок гарантии</w:t>
            </w:r>
          </w:p>
        </w:tc>
      </w:tr>
      <w:tr w:rsidR="00340693" w:rsidRPr="006B0247" w:rsidTr="001C38AB">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340693" w:rsidRPr="006B0247" w:rsidRDefault="00340693" w:rsidP="001C38AB">
            <w:pPr>
              <w:jc w:val="center"/>
              <w:rPr>
                <w:rFonts w:ascii="Tahoma" w:hAnsi="Tahoma" w:cs="Tahoma"/>
                <w:color w:val="000000"/>
              </w:rPr>
            </w:pPr>
          </w:p>
        </w:tc>
        <w:tc>
          <w:tcPr>
            <w:tcW w:w="4920" w:type="dxa"/>
            <w:tcBorders>
              <w:top w:val="single" w:sz="8" w:space="0" w:color="auto"/>
              <w:left w:val="single" w:sz="8" w:space="0" w:color="auto"/>
              <w:bottom w:val="single" w:sz="8" w:space="0" w:color="auto"/>
              <w:right w:val="single" w:sz="4" w:space="0" w:color="auto"/>
            </w:tcBorders>
            <w:vAlign w:val="center"/>
          </w:tcPr>
          <w:p w:rsidR="00340693" w:rsidRPr="006B0247" w:rsidRDefault="00340693" w:rsidP="001C38AB">
            <w:pPr>
              <w:jc w:val="center"/>
              <w:rPr>
                <w:rFonts w:ascii="Tahoma" w:hAnsi="Tahoma" w:cs="Tahoma"/>
                <w:color w:val="000000"/>
              </w:rPr>
            </w:pPr>
          </w:p>
        </w:tc>
        <w:tc>
          <w:tcPr>
            <w:tcW w:w="705" w:type="dxa"/>
            <w:tcBorders>
              <w:top w:val="single" w:sz="8" w:space="0" w:color="auto"/>
              <w:left w:val="single" w:sz="4" w:space="0" w:color="auto"/>
              <w:bottom w:val="single" w:sz="8" w:space="0" w:color="auto"/>
              <w:right w:val="single" w:sz="8" w:space="0" w:color="auto"/>
            </w:tcBorders>
            <w:vAlign w:val="center"/>
          </w:tcPr>
          <w:p w:rsidR="00340693" w:rsidRPr="006B0247" w:rsidRDefault="00340693" w:rsidP="001C38AB">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340693" w:rsidRPr="006B0247" w:rsidRDefault="00340693" w:rsidP="001C38AB">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340693" w:rsidRPr="006B0247" w:rsidRDefault="00340693" w:rsidP="001C38AB">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340693" w:rsidRPr="006B0247" w:rsidRDefault="00340693" w:rsidP="001C38AB">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340693" w:rsidRPr="006B0247" w:rsidRDefault="00340693" w:rsidP="001C38AB">
            <w:pPr>
              <w:jc w:val="center"/>
              <w:rPr>
                <w:color w:val="000000"/>
              </w:rPr>
            </w:pPr>
          </w:p>
        </w:tc>
      </w:tr>
      <w:tr w:rsidR="00340693" w:rsidRPr="006B0247" w:rsidTr="001C38AB">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340693" w:rsidRPr="006B0247" w:rsidRDefault="00340693" w:rsidP="001C38AB">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rPr>
                <w:b/>
                <w:bCs/>
                <w:color w:val="000000"/>
                <w:szCs w:val="28"/>
              </w:rPr>
            </w:pPr>
          </w:p>
        </w:tc>
      </w:tr>
      <w:tr w:rsidR="00340693" w:rsidRPr="006B0247" w:rsidTr="001C38AB">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340693">
            <w:pPr>
              <w:jc w:val="right"/>
              <w:rPr>
                <w:b/>
                <w:bCs/>
                <w:color w:val="000000"/>
              </w:rPr>
            </w:pPr>
            <w:r w:rsidRPr="006B0247">
              <w:rPr>
                <w:b/>
                <w:bCs/>
                <w:color w:val="000000"/>
              </w:rPr>
              <w:t xml:space="preserve">В т.ч. НДС </w:t>
            </w:r>
            <w:r w:rsidRPr="00340693">
              <w:rPr>
                <w:b/>
                <w:bCs/>
                <w:color w:val="000000"/>
                <w:highlight w:val="yellow"/>
              </w:rPr>
              <w:t>__</w:t>
            </w:r>
            <w:r w:rsidRPr="006B0247">
              <w:rPr>
                <w:b/>
                <w:bCs/>
                <w:color w:val="000000"/>
              </w:rPr>
              <w:t>%</w:t>
            </w:r>
          </w:p>
        </w:tc>
        <w:tc>
          <w:tcPr>
            <w:tcW w:w="1080" w:type="dxa"/>
            <w:tcBorders>
              <w:top w:val="single" w:sz="8" w:space="0" w:color="auto"/>
              <w:left w:val="single" w:sz="8" w:space="0" w:color="auto"/>
              <w:bottom w:val="single" w:sz="8" w:space="0" w:color="auto"/>
              <w:right w:val="single" w:sz="8" w:space="0" w:color="auto"/>
            </w:tcBorders>
          </w:tcPr>
          <w:p w:rsidR="00340693" w:rsidRPr="006B0247" w:rsidRDefault="00340693" w:rsidP="001C38AB">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340693" w:rsidRPr="006B0247" w:rsidRDefault="00340693" w:rsidP="001C38AB">
            <w:pPr>
              <w:rPr>
                <w:b/>
                <w:bCs/>
                <w:color w:val="000000"/>
                <w:szCs w:val="28"/>
              </w:rPr>
            </w:pPr>
          </w:p>
        </w:tc>
      </w:tr>
    </w:tbl>
    <w:p w:rsidR="00340693" w:rsidRPr="0086779B" w:rsidRDefault="00340693" w:rsidP="00340693">
      <w:r>
        <w:br/>
      </w:r>
    </w:p>
    <w:tbl>
      <w:tblPr>
        <w:tblW w:w="9180" w:type="dxa"/>
        <w:tblInd w:w="108" w:type="dxa"/>
        <w:tblLook w:val="0000"/>
      </w:tblPr>
      <w:tblGrid>
        <w:gridCol w:w="4860"/>
        <w:gridCol w:w="4320"/>
      </w:tblGrid>
      <w:tr w:rsidR="00340693" w:rsidRPr="0086779B" w:rsidTr="001C38AB">
        <w:trPr>
          <w:trHeight w:val="551"/>
        </w:trPr>
        <w:tc>
          <w:tcPr>
            <w:tcW w:w="4860" w:type="dxa"/>
          </w:tcPr>
          <w:p w:rsidR="00340693" w:rsidRPr="0086779B" w:rsidRDefault="00340693" w:rsidP="001C38AB">
            <w:r w:rsidRPr="0086779B">
              <w:t xml:space="preserve">ПОСТАВЩИК: </w:t>
            </w:r>
          </w:p>
        </w:tc>
        <w:tc>
          <w:tcPr>
            <w:tcW w:w="4320" w:type="dxa"/>
          </w:tcPr>
          <w:p w:rsidR="00340693" w:rsidRPr="0086779B" w:rsidRDefault="00340693" w:rsidP="001C38AB">
            <w:pPr>
              <w:pStyle w:val="afc"/>
            </w:pPr>
            <w:r w:rsidRPr="0086779B">
              <w:t>ПОКУПАТЕЛЬ: ОАО "НИАЭП"</w:t>
            </w:r>
            <w:r w:rsidRPr="0086779B">
              <w:tab/>
            </w:r>
          </w:p>
        </w:tc>
      </w:tr>
      <w:tr w:rsidR="00340693" w:rsidRPr="0086779B" w:rsidTr="001C38AB">
        <w:tc>
          <w:tcPr>
            <w:tcW w:w="4860" w:type="dxa"/>
          </w:tcPr>
          <w:p w:rsidR="00340693" w:rsidRPr="0086779B" w:rsidRDefault="00340693" w:rsidP="001C38AB"/>
          <w:p w:rsidR="00340693" w:rsidRPr="0086779B" w:rsidRDefault="00340693" w:rsidP="001C38AB"/>
          <w:p w:rsidR="00340693" w:rsidRPr="0086779B" w:rsidRDefault="00340693" w:rsidP="001C38AB"/>
          <w:p w:rsidR="00340693" w:rsidRPr="0086779B" w:rsidRDefault="00340693" w:rsidP="001C38AB">
            <w:r w:rsidRPr="0086779B">
              <w:t xml:space="preserve">________________________ </w:t>
            </w:r>
          </w:p>
          <w:p w:rsidR="00340693" w:rsidRPr="0086779B" w:rsidRDefault="00340693" w:rsidP="001C38AB"/>
          <w:p w:rsidR="00340693" w:rsidRPr="0086779B" w:rsidRDefault="00340693" w:rsidP="001C38AB">
            <w:r w:rsidRPr="0086779B">
              <w:t>«____» _________________ 20</w:t>
            </w:r>
            <w:r>
              <w:rPr>
                <w:lang w:val="en-US"/>
              </w:rPr>
              <w:t>1</w:t>
            </w:r>
            <w:r>
              <w:t>3</w:t>
            </w:r>
            <w:r w:rsidRPr="0086779B">
              <w:t>г.</w:t>
            </w:r>
          </w:p>
          <w:p w:rsidR="00340693" w:rsidRPr="0086779B" w:rsidRDefault="00340693" w:rsidP="001C38AB">
            <w:r w:rsidRPr="0086779B">
              <w:t xml:space="preserve">МП </w:t>
            </w:r>
          </w:p>
        </w:tc>
        <w:tc>
          <w:tcPr>
            <w:tcW w:w="4320" w:type="dxa"/>
          </w:tcPr>
          <w:p w:rsidR="00340693" w:rsidRDefault="00340693" w:rsidP="001C38AB">
            <w:pPr>
              <w:pStyle w:val="afc"/>
              <w:spacing w:after="0"/>
            </w:pPr>
          </w:p>
          <w:p w:rsidR="00340693" w:rsidRPr="0086779B" w:rsidRDefault="00340693" w:rsidP="001C38AB">
            <w:pPr>
              <w:pStyle w:val="afc"/>
              <w:spacing w:after="0"/>
            </w:pPr>
          </w:p>
          <w:p w:rsidR="00340693" w:rsidRPr="0086779B" w:rsidRDefault="00340693" w:rsidP="001C38AB">
            <w:pPr>
              <w:pStyle w:val="afc"/>
              <w:spacing w:after="0"/>
            </w:pPr>
          </w:p>
          <w:p w:rsidR="00340693" w:rsidRPr="0086779B" w:rsidRDefault="00340693" w:rsidP="001C38AB">
            <w:r w:rsidRPr="0086779B">
              <w:t>_________________</w:t>
            </w:r>
            <w:r>
              <w:t>___________</w:t>
            </w:r>
            <w:r w:rsidRPr="0086779B">
              <w:t xml:space="preserve"> </w:t>
            </w:r>
            <w:r>
              <w:t xml:space="preserve"> </w:t>
            </w:r>
          </w:p>
          <w:p w:rsidR="00340693" w:rsidRPr="0086779B" w:rsidRDefault="00340693" w:rsidP="001C38AB"/>
          <w:p w:rsidR="00340693" w:rsidRPr="0086779B" w:rsidRDefault="00340693" w:rsidP="001C38AB">
            <w:r>
              <w:t>«______» ______________ 20</w:t>
            </w:r>
            <w:r w:rsidRPr="0090208A">
              <w:t>1</w:t>
            </w:r>
            <w:r>
              <w:t>3</w:t>
            </w:r>
            <w:r w:rsidRPr="0086779B">
              <w:t>.</w:t>
            </w:r>
          </w:p>
          <w:p w:rsidR="00340693" w:rsidRPr="0086779B" w:rsidRDefault="00340693" w:rsidP="001C38AB">
            <w:r w:rsidRPr="0086779B">
              <w:t>МП</w:t>
            </w:r>
          </w:p>
        </w:tc>
      </w:tr>
    </w:tbl>
    <w:p w:rsidR="00340693" w:rsidRDefault="00340693" w:rsidP="00340693"/>
    <w:p w:rsidR="00340693" w:rsidRDefault="00340693" w:rsidP="00340693"/>
    <w:p w:rsidR="00277101" w:rsidRDefault="00277101">
      <w:r>
        <w:br w:type="page"/>
      </w:r>
    </w:p>
    <w:p w:rsidR="00277101" w:rsidRDefault="00277101" w:rsidP="00277101">
      <w:pPr>
        <w:pStyle w:val="10"/>
        <w:jc w:val="center"/>
        <w:rPr>
          <w:b/>
          <w:sz w:val="28"/>
          <w:szCs w:val="28"/>
        </w:rPr>
      </w:pPr>
      <w:bookmarkStart w:id="240" w:name="_Toc359325247"/>
      <w:bookmarkStart w:id="241" w:name="_Toc360104326"/>
      <w:r>
        <w:rPr>
          <w:b/>
          <w:sz w:val="28"/>
          <w:szCs w:val="28"/>
        </w:rPr>
        <w:lastRenderedPageBreak/>
        <w:tab/>
      </w:r>
      <w:bookmarkStart w:id="242" w:name="_Toc369268507"/>
      <w:r w:rsidRPr="00277101">
        <w:rPr>
          <w:b/>
          <w:sz w:val="28"/>
          <w:szCs w:val="28"/>
        </w:rPr>
        <w:t>ТОМ 2 «</w:t>
      </w:r>
      <w:bookmarkStart w:id="243" w:name="Техчасть"/>
      <w:r w:rsidRPr="00277101">
        <w:rPr>
          <w:b/>
          <w:sz w:val="28"/>
          <w:szCs w:val="28"/>
        </w:rPr>
        <w:t>ТЕХНИЧЕСКАЯ ЧАСТЬ</w:t>
      </w:r>
      <w:bookmarkEnd w:id="243"/>
      <w:r w:rsidRPr="00277101">
        <w:rPr>
          <w:b/>
          <w:sz w:val="28"/>
          <w:szCs w:val="28"/>
        </w:rPr>
        <w:t>»</w:t>
      </w:r>
      <w:bookmarkEnd w:id="240"/>
      <w:bookmarkEnd w:id="242"/>
    </w:p>
    <w:p w:rsidR="00277101" w:rsidRDefault="00277101" w:rsidP="00277101">
      <w:pPr>
        <w:pStyle w:val="10"/>
        <w:keepNext w:val="0"/>
        <w:widowControl w:val="0"/>
        <w:tabs>
          <w:tab w:val="center" w:pos="5018"/>
        </w:tabs>
        <w:jc w:val="left"/>
        <w:rPr>
          <w:sz w:val="28"/>
        </w:rPr>
      </w:pPr>
    </w:p>
    <w:p w:rsidR="00277101" w:rsidRDefault="00277101" w:rsidP="00277101">
      <w:pPr>
        <w:pStyle w:val="10"/>
        <w:keepNext w:val="0"/>
        <w:widowControl w:val="0"/>
        <w:tabs>
          <w:tab w:val="center" w:pos="5018"/>
        </w:tabs>
        <w:jc w:val="center"/>
        <w:rPr>
          <w:b/>
          <w:sz w:val="28"/>
        </w:rPr>
      </w:pPr>
      <w:bookmarkStart w:id="244" w:name="_Toc369268508"/>
      <w:r w:rsidRPr="00277101">
        <w:rPr>
          <w:b/>
          <w:sz w:val="28"/>
        </w:rPr>
        <w:t>Спецификация</w:t>
      </w:r>
      <w:bookmarkEnd w:id="241"/>
      <w:bookmarkEnd w:id="244"/>
    </w:p>
    <w:p w:rsidR="00BA07E4" w:rsidRPr="00BA07E4" w:rsidRDefault="00BA07E4" w:rsidP="00BA07E4"/>
    <w:p w:rsidR="00277101" w:rsidRPr="00713446" w:rsidRDefault="00277101" w:rsidP="00713446">
      <w:pPr>
        <w:pStyle w:val="10"/>
        <w:keepNext w:val="0"/>
        <w:widowControl w:val="0"/>
        <w:tabs>
          <w:tab w:val="center" w:pos="5018"/>
        </w:tabs>
        <w:jc w:val="both"/>
        <w:rPr>
          <w:b/>
        </w:rPr>
      </w:pPr>
      <w:bookmarkStart w:id="245" w:name="__RefHeading__28600_388612524"/>
      <w:bookmarkStart w:id="246" w:name="_Toc360104327"/>
      <w:bookmarkStart w:id="247" w:name="_Toc369268509"/>
      <w:bookmarkEnd w:id="245"/>
      <w:proofErr w:type="gramStart"/>
      <w:r w:rsidRPr="00713446">
        <w:rPr>
          <w:b/>
        </w:rPr>
        <w:t xml:space="preserve">Адрес поставки: </w:t>
      </w:r>
      <w:bookmarkEnd w:id="246"/>
      <w:bookmarkEnd w:id="247"/>
      <w:r w:rsidR="00713446" w:rsidRPr="00713446">
        <w:rPr>
          <w:bCs/>
          <w:color w:val="000000"/>
        </w:rPr>
        <w:t xml:space="preserve">231201, Республика Беларусь, Гродненская область, г. п. Островец, ул. Володарского, д. 64, </w:t>
      </w:r>
      <w:r w:rsidR="00713446" w:rsidRPr="00713446">
        <w:t>Представительство  ОАО «НИАЭП» в Республике Беларусь</w:t>
      </w:r>
      <w:proofErr w:type="gramEnd"/>
    </w:p>
    <w:p w:rsidR="00277101" w:rsidRPr="00277101" w:rsidRDefault="00277101" w:rsidP="00277101"/>
    <w:tbl>
      <w:tblPr>
        <w:tblW w:w="10265" w:type="dxa"/>
        <w:tblInd w:w="-5" w:type="dxa"/>
        <w:tblLayout w:type="fixed"/>
        <w:tblLook w:val="0000"/>
      </w:tblPr>
      <w:tblGrid>
        <w:gridCol w:w="713"/>
        <w:gridCol w:w="2800"/>
        <w:gridCol w:w="4750"/>
        <w:gridCol w:w="879"/>
        <w:gridCol w:w="1123"/>
      </w:tblGrid>
      <w:tr w:rsidR="00277101" w:rsidRPr="00B913F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 xml:space="preserve">№ </w:t>
            </w:r>
            <w:proofErr w:type="spellStart"/>
            <w:proofErr w:type="gramStart"/>
            <w:r w:rsidRPr="00B913F5">
              <w:rPr>
                <w:rFonts w:ascii="Tahoma" w:hAnsi="Tahoma" w:cs="Tahoma"/>
                <w:b/>
                <w:bCs/>
                <w:sz w:val="20"/>
                <w:szCs w:val="20"/>
              </w:rPr>
              <w:t>п</w:t>
            </w:r>
            <w:proofErr w:type="spellEnd"/>
            <w:proofErr w:type="gramEnd"/>
            <w:r w:rsidRPr="00B913F5">
              <w:rPr>
                <w:rFonts w:ascii="Tahoma" w:hAnsi="Tahoma" w:cs="Tahoma"/>
                <w:b/>
                <w:bCs/>
                <w:sz w:val="20"/>
                <w:szCs w:val="20"/>
              </w:rPr>
              <w:t>/</w:t>
            </w:r>
            <w:proofErr w:type="spellStart"/>
            <w:r w:rsidRPr="00B913F5">
              <w:rPr>
                <w:rFonts w:ascii="Tahoma" w:hAnsi="Tahoma" w:cs="Tahoma"/>
                <w:b/>
                <w:bCs/>
                <w:sz w:val="20"/>
                <w:szCs w:val="20"/>
              </w:rPr>
              <w:t>п</w:t>
            </w:r>
            <w:proofErr w:type="spellEnd"/>
          </w:p>
        </w:tc>
        <w:tc>
          <w:tcPr>
            <w:tcW w:w="280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rPr>
                <w:rFonts w:ascii="Tahoma" w:hAnsi="Tahoma" w:cs="Tahoma"/>
                <w:b/>
                <w:bCs/>
                <w:sz w:val="20"/>
                <w:szCs w:val="20"/>
              </w:rPr>
            </w:pPr>
            <w:r w:rsidRPr="00B913F5">
              <w:rPr>
                <w:rFonts w:ascii="Tahoma" w:hAnsi="Tahoma" w:cs="Tahoma"/>
                <w:b/>
                <w:bCs/>
                <w:sz w:val="20"/>
                <w:szCs w:val="20"/>
              </w:rPr>
              <w:t>Наименование, [</w:t>
            </w:r>
            <w:proofErr w:type="spellStart"/>
            <w:proofErr w:type="gramStart"/>
            <w:r w:rsidRPr="00B913F5">
              <w:rPr>
                <w:rFonts w:ascii="Tahoma" w:hAnsi="Tahoma" w:cs="Tahoma"/>
                <w:b/>
                <w:bCs/>
                <w:sz w:val="20"/>
                <w:szCs w:val="20"/>
              </w:rPr>
              <w:t>парт-номер</w:t>
            </w:r>
            <w:proofErr w:type="spellEnd"/>
            <w:proofErr w:type="gramEnd"/>
            <w:r w:rsidRPr="00B913F5">
              <w:rPr>
                <w:rFonts w:ascii="Tahoma" w:hAnsi="Tahoma" w:cs="Tahoma"/>
                <w:b/>
                <w:bCs/>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Технические характеристики</w:t>
            </w:r>
          </w:p>
        </w:tc>
        <w:tc>
          <w:tcPr>
            <w:tcW w:w="879" w:type="dxa"/>
            <w:tcBorders>
              <w:top w:val="single" w:sz="4" w:space="0" w:color="000000"/>
              <w:left w:val="single" w:sz="4" w:space="0" w:color="000000"/>
              <w:bottom w:val="single" w:sz="4" w:space="0" w:color="000000"/>
            </w:tcBorders>
            <w:shd w:val="clear" w:color="auto" w:fill="FFFFFF"/>
            <w:vAlign w:val="center"/>
          </w:tcPr>
          <w:p w:rsidR="00277101" w:rsidRPr="00B913F5" w:rsidRDefault="00277101" w:rsidP="006235AC">
            <w:pPr>
              <w:snapToGrid w:val="0"/>
              <w:jc w:val="center"/>
              <w:rPr>
                <w:rFonts w:ascii="Tahoma" w:hAnsi="Tahoma" w:cs="Tahoma"/>
                <w:b/>
                <w:bCs/>
                <w:sz w:val="20"/>
                <w:szCs w:val="20"/>
              </w:rPr>
            </w:pPr>
            <w:r w:rsidRPr="00B913F5">
              <w:rPr>
                <w:rFonts w:ascii="Tahoma" w:hAnsi="Tahoma" w:cs="Tahoma"/>
                <w:b/>
                <w:bCs/>
                <w:sz w:val="20"/>
                <w:szCs w:val="20"/>
              </w:rPr>
              <w:t>Кол-во</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7101" w:rsidRPr="00B913F5" w:rsidRDefault="00277101" w:rsidP="006235AC">
            <w:pPr>
              <w:snapToGrid w:val="0"/>
              <w:ind w:left="-218" w:firstLine="218"/>
              <w:jc w:val="center"/>
              <w:rPr>
                <w:rFonts w:ascii="Tahoma" w:hAnsi="Tahoma" w:cs="Tahoma"/>
                <w:bCs/>
                <w:sz w:val="20"/>
                <w:szCs w:val="20"/>
              </w:rPr>
            </w:pPr>
            <w:r w:rsidRPr="00B913F5">
              <w:rPr>
                <w:rFonts w:ascii="Tahoma" w:hAnsi="Tahoma" w:cs="Tahoma"/>
                <w:bCs/>
                <w:sz w:val="20"/>
                <w:szCs w:val="20"/>
              </w:rPr>
              <w:t>Срок гарантии    не менее</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1</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Терминал сбора данных ТСД  </w:t>
            </w:r>
            <w:proofErr w:type="spellStart"/>
            <w:r w:rsidRPr="00C44675">
              <w:rPr>
                <w:rFonts w:ascii="Tahoma" w:hAnsi="Tahoma" w:cs="Tahoma"/>
                <w:color w:val="000000"/>
                <w:sz w:val="20"/>
                <w:szCs w:val="20"/>
              </w:rPr>
              <w:t>Honeywell</w:t>
            </w:r>
            <w:proofErr w:type="spellEnd"/>
            <w:r w:rsidRPr="00C44675">
              <w:rPr>
                <w:rFonts w:ascii="Tahoma" w:hAnsi="Tahoma" w:cs="Tahoma"/>
                <w:color w:val="000000"/>
                <w:sz w:val="20"/>
                <w:szCs w:val="20"/>
              </w:rPr>
              <w:t xml:space="preserve"> DOLPHIN 99GX </w:t>
            </w:r>
            <w:proofErr w:type="spellStart"/>
            <w:r w:rsidRPr="00C44675">
              <w:rPr>
                <w:rFonts w:ascii="Tahoma" w:hAnsi="Tahoma" w:cs="Tahoma"/>
                <w:color w:val="000000"/>
                <w:sz w:val="20"/>
                <w:szCs w:val="20"/>
              </w:rPr>
              <w:t>Win</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Embeded</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Handheld</w:t>
            </w:r>
            <w:proofErr w:type="spellEnd"/>
            <w:r w:rsidRPr="00C44675">
              <w:rPr>
                <w:rFonts w:ascii="Tahoma" w:hAnsi="Tahoma" w:cs="Tahoma"/>
                <w:color w:val="000000"/>
                <w:sz w:val="20"/>
                <w:szCs w:val="20"/>
              </w:rPr>
              <w:t xml:space="preserve"> 6.5 </w:t>
            </w:r>
            <w:proofErr w:type="spellStart"/>
            <w:r w:rsidRPr="00C44675">
              <w:rPr>
                <w:rFonts w:ascii="Tahoma" w:hAnsi="Tahoma" w:cs="Tahoma"/>
                <w:color w:val="000000"/>
                <w:sz w:val="20"/>
                <w:szCs w:val="20"/>
              </w:rPr>
              <w:t>Classic</w:t>
            </w:r>
            <w:proofErr w:type="spellEnd"/>
            <w:r w:rsidRPr="00C44675">
              <w:rPr>
                <w:rFonts w:ascii="Tahoma" w:hAnsi="Tahoma" w:cs="Tahoma"/>
                <w:color w:val="000000"/>
                <w:sz w:val="20"/>
                <w:szCs w:val="20"/>
              </w:rPr>
              <w:t xml:space="preserve">, 256MB/1GB, 1.0 </w:t>
            </w:r>
            <w:proofErr w:type="spellStart"/>
            <w:r w:rsidRPr="00C44675">
              <w:rPr>
                <w:rFonts w:ascii="Tahoma" w:hAnsi="Tahoma" w:cs="Tahoma"/>
                <w:color w:val="000000"/>
                <w:sz w:val="20"/>
                <w:szCs w:val="20"/>
              </w:rPr>
              <w:t>GHz</w:t>
            </w:r>
            <w:proofErr w:type="spellEnd"/>
            <w:r w:rsidRPr="00C44675">
              <w:rPr>
                <w:rFonts w:ascii="Tahoma" w:hAnsi="Tahoma" w:cs="Tahoma"/>
                <w:color w:val="000000"/>
                <w:sz w:val="20"/>
                <w:szCs w:val="20"/>
              </w:rPr>
              <w:t xml:space="preserve">, Цветной 3.7' VGA дисплей, </w:t>
            </w:r>
            <w:proofErr w:type="spellStart"/>
            <w:r w:rsidRPr="00C44675">
              <w:rPr>
                <w:rFonts w:ascii="Tahoma" w:hAnsi="Tahoma" w:cs="Tahoma"/>
                <w:color w:val="000000"/>
                <w:sz w:val="20"/>
                <w:szCs w:val="20"/>
              </w:rPr>
              <w:t>WiFi</w:t>
            </w:r>
            <w:proofErr w:type="spellEnd"/>
            <w:r w:rsidRPr="00C44675">
              <w:rPr>
                <w:rFonts w:ascii="Tahoma" w:hAnsi="Tahoma" w:cs="Tahoma"/>
                <w:color w:val="000000"/>
                <w:sz w:val="20"/>
                <w:szCs w:val="20"/>
              </w:rPr>
              <w:t xml:space="preserve"> 802.11 </w:t>
            </w:r>
            <w:proofErr w:type="spellStart"/>
            <w:r w:rsidRPr="00C44675">
              <w:rPr>
                <w:rFonts w:ascii="Tahoma" w:hAnsi="Tahoma" w:cs="Tahoma"/>
                <w:color w:val="000000"/>
                <w:sz w:val="20"/>
                <w:szCs w:val="20"/>
              </w:rPr>
              <w:t>a</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b</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g</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n</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Bluetooth</w:t>
            </w:r>
            <w:proofErr w:type="spellEnd"/>
            <w:r w:rsidRPr="00C44675">
              <w:rPr>
                <w:rFonts w:ascii="Tahoma" w:hAnsi="Tahoma" w:cs="Tahoma"/>
                <w:color w:val="000000"/>
                <w:sz w:val="20"/>
                <w:szCs w:val="20"/>
              </w:rPr>
              <w:t xml:space="preserve">, 1D </w:t>
            </w:r>
            <w:proofErr w:type="spellStart"/>
            <w:r w:rsidRPr="00C44675">
              <w:rPr>
                <w:rFonts w:ascii="Tahoma" w:hAnsi="Tahoma" w:cs="Tahoma"/>
                <w:color w:val="000000"/>
                <w:sz w:val="20"/>
                <w:szCs w:val="20"/>
              </w:rPr>
              <w:t>Image</w:t>
            </w:r>
            <w:proofErr w:type="spellEnd"/>
            <w:r w:rsidRPr="00C44675">
              <w:rPr>
                <w:rFonts w:ascii="Tahoma" w:hAnsi="Tahoma" w:cs="Tahoma"/>
                <w:color w:val="000000"/>
                <w:sz w:val="20"/>
                <w:szCs w:val="20"/>
              </w:rPr>
              <w:t xml:space="preserve"> сканер </w:t>
            </w:r>
            <w:r w:rsidRPr="00C44675">
              <w:rPr>
                <w:rFonts w:ascii="Tahoma" w:hAnsi="Tahoma" w:cs="Tahoma"/>
                <w:color w:val="000000"/>
                <w:sz w:val="20"/>
                <w:szCs w:val="20"/>
                <w:lang w:val="en-US"/>
              </w:rPr>
              <w:t>SR</w:t>
            </w:r>
            <w:r w:rsidRPr="00C44675">
              <w:rPr>
                <w:rFonts w:ascii="Tahoma" w:hAnsi="Tahoma" w:cs="Tahoma"/>
                <w:color w:val="000000"/>
                <w:sz w:val="20"/>
                <w:szCs w:val="20"/>
              </w:rPr>
              <w:t>, Камера, IP 67, 34-клавишная цифровая клавиатура, стандартная батарея 3060MAh [</w:t>
            </w:r>
            <w:r w:rsidRPr="00C44675">
              <w:rPr>
                <w:rFonts w:ascii="Tahoma" w:hAnsi="Tahoma" w:cs="Tahoma"/>
                <w:color w:val="000000"/>
                <w:sz w:val="20"/>
                <w:szCs w:val="20"/>
                <w:highlight w:val="yellow"/>
              </w:rPr>
              <w:t>99GXL01-00212SE]</w:t>
            </w:r>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MobileLogistics</w:t>
            </w:r>
            <w:proofErr w:type="spellEnd"/>
            <w:r w:rsidRPr="00C44675">
              <w:rPr>
                <w:rFonts w:ascii="Tahoma" w:hAnsi="Tahoma" w:cs="Tahoma"/>
                <w:color w:val="000000"/>
                <w:sz w:val="20"/>
                <w:szCs w:val="20"/>
              </w:rPr>
              <w:t xml:space="preserve"> v.5.x</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313233"/>
                <w:sz w:val="20"/>
                <w:szCs w:val="20"/>
                <w:shd w:val="clear" w:color="auto" w:fill="FFFFFF"/>
              </w:rPr>
              <w:t xml:space="preserve"> </w:t>
            </w:r>
            <w:r w:rsidRPr="00C44675">
              <w:rPr>
                <w:rFonts w:ascii="Tahoma" w:hAnsi="Tahoma" w:cs="Tahoma"/>
                <w:color w:val="000000"/>
                <w:sz w:val="20"/>
                <w:szCs w:val="20"/>
              </w:rPr>
              <w:t xml:space="preserve">Процессор: </w:t>
            </w:r>
            <w:proofErr w:type="spellStart"/>
            <w:r w:rsidRPr="00C44675">
              <w:rPr>
                <w:rFonts w:ascii="Tahoma" w:hAnsi="Tahoma" w:cs="Tahoma"/>
                <w:color w:val="000000"/>
                <w:sz w:val="20"/>
                <w:szCs w:val="20"/>
              </w:rPr>
              <w:t>Texas</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Instruments</w:t>
            </w:r>
            <w:proofErr w:type="spellEnd"/>
            <w:r w:rsidRPr="00C44675">
              <w:rPr>
                <w:rFonts w:ascii="Tahoma" w:hAnsi="Tahoma" w:cs="Tahoma"/>
                <w:color w:val="000000"/>
                <w:sz w:val="20"/>
                <w:szCs w:val="20"/>
              </w:rPr>
              <w:t>® OMAP3715 с тактовой частотой 1,0 ГГц</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Память: 256 Мб SDRAM, 1024 Мб </w:t>
            </w:r>
            <w:proofErr w:type="spellStart"/>
            <w:r w:rsidRPr="00C44675">
              <w:rPr>
                <w:rFonts w:ascii="Tahoma" w:hAnsi="Tahoma" w:cs="Tahoma"/>
                <w:color w:val="000000"/>
                <w:sz w:val="20"/>
                <w:szCs w:val="20"/>
              </w:rPr>
              <w:t>Flash</w:t>
            </w:r>
            <w:proofErr w:type="spellEnd"/>
            <w:r w:rsidRPr="00C44675">
              <w:rPr>
                <w:rFonts w:ascii="Tahoma" w:hAnsi="Tahoma" w:cs="Tahoma"/>
                <w:color w:val="000000"/>
                <w:sz w:val="20"/>
                <w:szCs w:val="20"/>
              </w:rPr>
              <w:t xml:space="preserve">, доступный пользователю слот </w:t>
            </w:r>
            <w:proofErr w:type="spellStart"/>
            <w:r w:rsidRPr="00C44675">
              <w:rPr>
                <w:rFonts w:ascii="Tahoma" w:hAnsi="Tahoma" w:cs="Tahoma"/>
                <w:color w:val="000000"/>
                <w:sz w:val="20"/>
                <w:szCs w:val="20"/>
              </w:rPr>
              <w:t>Micro</w:t>
            </w:r>
            <w:proofErr w:type="spellEnd"/>
            <w:r w:rsidRPr="00C44675">
              <w:rPr>
                <w:rFonts w:ascii="Tahoma" w:hAnsi="Tahoma" w:cs="Tahoma"/>
                <w:color w:val="000000"/>
                <w:sz w:val="20"/>
                <w:szCs w:val="20"/>
              </w:rPr>
              <w:t xml:space="preserve"> SD с поддержкой карт высокой емкости (до 32 Гбайт)</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Дисплей: 3,7’ VGA, TFT, LCD, 480х640 </w:t>
            </w:r>
            <w:proofErr w:type="spellStart"/>
            <w:r w:rsidRPr="00C44675">
              <w:rPr>
                <w:rFonts w:ascii="Tahoma" w:hAnsi="Tahoma" w:cs="Tahoma"/>
                <w:color w:val="000000"/>
                <w:sz w:val="20"/>
                <w:szCs w:val="20"/>
              </w:rPr>
              <w:t>пикс</w:t>
            </w:r>
            <w:proofErr w:type="spellEnd"/>
            <w:r w:rsidRPr="00C44675">
              <w:rPr>
                <w:rFonts w:ascii="Tahoma" w:hAnsi="Tahoma" w:cs="Tahoma"/>
                <w:color w:val="000000"/>
                <w:sz w:val="20"/>
                <w:szCs w:val="20"/>
              </w:rPr>
              <w:t>., цветной, сенсорная панель, подсветка</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Поддерживаемые интерфейсы: RS-232, USB, </w:t>
            </w:r>
            <w:proofErr w:type="spellStart"/>
            <w:r w:rsidRPr="00C44675">
              <w:rPr>
                <w:rFonts w:ascii="Tahoma" w:hAnsi="Tahoma" w:cs="Tahoma"/>
                <w:color w:val="000000"/>
                <w:sz w:val="20"/>
                <w:szCs w:val="20"/>
              </w:rPr>
              <w:t>IrDA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Bluetooth</w:t>
            </w:r>
            <w:proofErr w:type="spellEnd"/>
            <w:r w:rsidRPr="00C44675">
              <w:rPr>
                <w:rFonts w:ascii="Tahoma" w:hAnsi="Tahoma" w:cs="Tahoma"/>
                <w:color w:val="000000"/>
                <w:sz w:val="20"/>
                <w:szCs w:val="20"/>
              </w:rPr>
              <w:t xml:space="preserve"> вер. 2.1 с поддержкой повышенных скоростей передачи данных 2,0 и 3,0 Мбит/с, класс II, </w:t>
            </w:r>
            <w:proofErr w:type="spellStart"/>
            <w:r w:rsidRPr="00C44675">
              <w:rPr>
                <w:rFonts w:ascii="Tahoma" w:hAnsi="Tahoma" w:cs="Tahoma"/>
                <w:color w:val="000000"/>
                <w:sz w:val="20"/>
                <w:szCs w:val="20"/>
                <w:lang w:val="en-US"/>
              </w:rPr>
              <w:t>WiFi</w:t>
            </w:r>
            <w:proofErr w:type="spellEnd"/>
            <w:r w:rsidRPr="00C44675">
              <w:rPr>
                <w:rFonts w:ascii="Tahoma" w:hAnsi="Tahoma" w:cs="Tahoma"/>
                <w:color w:val="000000"/>
                <w:sz w:val="20"/>
                <w:szCs w:val="20"/>
              </w:rPr>
              <w:t xml:space="preserve"> 802.11 </w:t>
            </w:r>
            <w:proofErr w:type="spellStart"/>
            <w:r w:rsidRPr="00C44675">
              <w:rPr>
                <w:rFonts w:ascii="Tahoma" w:hAnsi="Tahoma" w:cs="Tahoma"/>
                <w:color w:val="000000"/>
                <w:sz w:val="20"/>
                <w:szCs w:val="20"/>
              </w:rPr>
              <w:t>a</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b</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g</w:t>
            </w:r>
            <w:proofErr w:type="spellEnd"/>
            <w:r w:rsidRPr="00C44675">
              <w:rPr>
                <w:rFonts w:ascii="Tahoma" w:hAnsi="Tahoma" w:cs="Tahoma"/>
                <w:color w:val="000000"/>
                <w:sz w:val="20"/>
                <w:szCs w:val="20"/>
              </w:rPr>
              <w:t>/</w:t>
            </w:r>
            <w:proofErr w:type="spellStart"/>
            <w:r w:rsidRPr="00C44675">
              <w:rPr>
                <w:rFonts w:ascii="Tahoma" w:hAnsi="Tahoma" w:cs="Tahoma"/>
                <w:color w:val="000000"/>
                <w:sz w:val="20"/>
                <w:szCs w:val="20"/>
              </w:rPr>
              <w:t>n</w:t>
            </w:r>
            <w:proofErr w:type="spellEnd"/>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Клавиатура/Индикация: </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34-клавишная </w:t>
            </w:r>
            <w:proofErr w:type="gramStart"/>
            <w:r w:rsidRPr="00C44675">
              <w:rPr>
                <w:rFonts w:ascii="Tahoma" w:hAnsi="Tahoma" w:cs="Tahoma"/>
                <w:color w:val="000000"/>
                <w:sz w:val="20"/>
                <w:szCs w:val="20"/>
              </w:rPr>
              <w:t>цифровая</w:t>
            </w:r>
            <w:proofErr w:type="gramEnd"/>
            <w:r w:rsidRPr="00C44675">
              <w:rPr>
                <w:rFonts w:ascii="Tahoma" w:hAnsi="Tahoma" w:cs="Tahoma"/>
                <w:color w:val="000000"/>
                <w:sz w:val="20"/>
                <w:szCs w:val="20"/>
              </w:rPr>
              <w:t xml:space="preserve"> с включением букв клавишей регистра </w:t>
            </w:r>
          </w:p>
          <w:p w:rsidR="006F3AE4" w:rsidRPr="00C44675" w:rsidRDefault="006F3AE4" w:rsidP="00442BFB">
            <w:pPr>
              <w:rPr>
                <w:rFonts w:ascii="Tahoma" w:hAnsi="Tahoma" w:cs="Tahoma"/>
                <w:color w:val="000000"/>
                <w:sz w:val="20"/>
                <w:szCs w:val="20"/>
                <w:lang w:val="en-US"/>
              </w:rPr>
            </w:pPr>
            <w:r w:rsidRPr="00C44675">
              <w:rPr>
                <w:rFonts w:ascii="Tahoma" w:hAnsi="Tahoma" w:cs="Tahoma"/>
                <w:color w:val="000000"/>
                <w:sz w:val="20"/>
                <w:szCs w:val="20"/>
              </w:rPr>
              <w:t>Операционная</w:t>
            </w:r>
            <w:r w:rsidRPr="00C44675">
              <w:rPr>
                <w:rFonts w:ascii="Tahoma" w:hAnsi="Tahoma" w:cs="Tahoma"/>
                <w:color w:val="000000"/>
                <w:sz w:val="20"/>
                <w:szCs w:val="20"/>
                <w:lang w:val="en-US"/>
              </w:rPr>
              <w:t xml:space="preserve"> </w:t>
            </w:r>
            <w:r w:rsidRPr="00C44675">
              <w:rPr>
                <w:rFonts w:ascii="Tahoma" w:hAnsi="Tahoma" w:cs="Tahoma"/>
                <w:color w:val="000000"/>
                <w:sz w:val="20"/>
                <w:szCs w:val="20"/>
              </w:rPr>
              <w:t>система</w:t>
            </w:r>
            <w:r w:rsidRPr="00C44675">
              <w:rPr>
                <w:rFonts w:ascii="Tahoma" w:hAnsi="Tahoma" w:cs="Tahoma"/>
                <w:color w:val="000000"/>
                <w:sz w:val="20"/>
                <w:szCs w:val="20"/>
                <w:lang w:val="en-US"/>
              </w:rPr>
              <w:t xml:space="preserve">: Microsoft® Windows Embedded Handheld 6.5 Professional </w:t>
            </w:r>
            <w:r w:rsidRPr="00C44675">
              <w:rPr>
                <w:rFonts w:ascii="Tahoma" w:hAnsi="Tahoma" w:cs="Tahoma"/>
                <w:color w:val="000000"/>
                <w:sz w:val="20"/>
                <w:szCs w:val="20"/>
              </w:rPr>
              <w:t>и</w:t>
            </w:r>
            <w:r w:rsidRPr="00C44675">
              <w:rPr>
                <w:rFonts w:ascii="Tahoma" w:hAnsi="Tahoma" w:cs="Tahoma"/>
                <w:color w:val="000000"/>
                <w:sz w:val="20"/>
                <w:szCs w:val="20"/>
                <w:lang w:val="en-US"/>
              </w:rPr>
              <w:t xml:space="preserve"> Classic</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Языки программирования и средства разработки: </w:t>
            </w:r>
            <w:proofErr w:type="spellStart"/>
            <w:r w:rsidRPr="00C44675">
              <w:rPr>
                <w:rFonts w:ascii="Tahoma" w:hAnsi="Tahoma" w:cs="Tahoma"/>
                <w:color w:val="000000"/>
                <w:sz w:val="20"/>
                <w:szCs w:val="20"/>
              </w:rPr>
              <w:t>Honeywell</w:t>
            </w:r>
            <w:proofErr w:type="spellEnd"/>
            <w:r w:rsidRPr="00C44675">
              <w:rPr>
                <w:rFonts w:ascii="Tahoma" w:hAnsi="Tahoma" w:cs="Tahoma"/>
                <w:color w:val="000000"/>
                <w:sz w:val="20"/>
                <w:szCs w:val="20"/>
              </w:rPr>
              <w:t xml:space="preserve"> SDK для </w:t>
            </w:r>
            <w:proofErr w:type="spellStart"/>
            <w:r w:rsidRPr="00C44675">
              <w:rPr>
                <w:rFonts w:ascii="Tahoma" w:hAnsi="Tahoma" w:cs="Tahoma"/>
                <w:color w:val="000000"/>
                <w:sz w:val="20"/>
                <w:szCs w:val="20"/>
              </w:rPr>
              <w:t>Windows</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Mobile</w:t>
            </w:r>
            <w:proofErr w:type="spellEnd"/>
            <w:r w:rsidRPr="00C44675">
              <w:rPr>
                <w:rFonts w:ascii="Tahoma" w:hAnsi="Tahoma" w:cs="Tahoma"/>
                <w:color w:val="000000"/>
                <w:sz w:val="20"/>
                <w:szCs w:val="20"/>
              </w:rPr>
              <w:t xml:space="preserve"> 6.5</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Тип считывателя: </w:t>
            </w:r>
            <w:proofErr w:type="spellStart"/>
            <w:r w:rsidRPr="00C44675">
              <w:rPr>
                <w:rFonts w:ascii="Tahoma" w:hAnsi="Tahoma" w:cs="Tahoma"/>
                <w:color w:val="000000"/>
                <w:sz w:val="20"/>
                <w:szCs w:val="20"/>
              </w:rPr>
              <w:t>Фотосканеры</w:t>
            </w:r>
            <w:proofErr w:type="spellEnd"/>
            <w:r w:rsidRPr="00C44675">
              <w:rPr>
                <w:rFonts w:ascii="Tahoma" w:hAnsi="Tahoma" w:cs="Tahoma"/>
                <w:color w:val="000000"/>
                <w:sz w:val="20"/>
                <w:szCs w:val="20"/>
              </w:rPr>
              <w:t xml:space="preserve"> серии N5600/5603 стандартной дальности (SR), угол обзора 25°, технология обработки изображений </w:t>
            </w:r>
            <w:proofErr w:type="spellStart"/>
            <w:r w:rsidRPr="00C44675">
              <w:rPr>
                <w:rFonts w:ascii="Tahoma" w:hAnsi="Tahoma" w:cs="Tahoma"/>
                <w:color w:val="000000"/>
                <w:sz w:val="20"/>
                <w:szCs w:val="20"/>
              </w:rPr>
              <w:t>Adaptus</w:t>
            </w:r>
            <w:proofErr w:type="spellEnd"/>
            <w:r w:rsidRPr="00C44675">
              <w:rPr>
                <w:rFonts w:ascii="Tahoma" w:hAnsi="Tahoma" w:cs="Tahoma"/>
                <w:color w:val="000000"/>
                <w:sz w:val="20"/>
                <w:szCs w:val="20"/>
              </w:rPr>
              <w:t xml:space="preserve"> 6.0</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Расстояние считывания: до 330 мм</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Емкость аккумулятора: </w:t>
            </w:r>
            <w:proofErr w:type="spellStart"/>
            <w:r w:rsidRPr="00C44675">
              <w:rPr>
                <w:rFonts w:ascii="Tahoma" w:hAnsi="Tahoma" w:cs="Tahoma"/>
                <w:color w:val="000000"/>
                <w:sz w:val="20"/>
                <w:szCs w:val="20"/>
              </w:rPr>
              <w:t>Li-ion</w:t>
            </w:r>
            <w:proofErr w:type="spellEnd"/>
            <w:r w:rsidRPr="00C44675">
              <w:rPr>
                <w:rFonts w:ascii="Tahoma" w:hAnsi="Tahoma" w:cs="Tahoma"/>
                <w:color w:val="000000"/>
                <w:sz w:val="20"/>
                <w:szCs w:val="20"/>
              </w:rPr>
              <w:t>, 3.7</w:t>
            </w:r>
            <w:proofErr w:type="gramStart"/>
            <w:r w:rsidRPr="00C44675">
              <w:rPr>
                <w:rFonts w:ascii="Tahoma" w:hAnsi="Tahoma" w:cs="Tahoma"/>
                <w:color w:val="000000"/>
                <w:sz w:val="20"/>
                <w:szCs w:val="20"/>
              </w:rPr>
              <w:t xml:space="preserve"> В</w:t>
            </w:r>
            <w:proofErr w:type="gramEnd"/>
            <w:r w:rsidRPr="00C44675">
              <w:rPr>
                <w:rFonts w:ascii="Tahoma" w:hAnsi="Tahoma" w:cs="Tahoma"/>
                <w:color w:val="000000"/>
                <w:sz w:val="20"/>
                <w:szCs w:val="20"/>
              </w:rPr>
              <w:t xml:space="preserve">, 3060 </w:t>
            </w:r>
            <w:proofErr w:type="spellStart"/>
            <w:r w:rsidRPr="00C44675">
              <w:rPr>
                <w:rFonts w:ascii="Tahoma" w:hAnsi="Tahoma" w:cs="Tahoma"/>
                <w:color w:val="000000"/>
                <w:sz w:val="20"/>
                <w:szCs w:val="20"/>
              </w:rPr>
              <w:t>мАч</w:t>
            </w:r>
            <w:proofErr w:type="spellEnd"/>
            <w:r w:rsidRPr="00C44675">
              <w:rPr>
                <w:rFonts w:ascii="Tahoma" w:hAnsi="Tahoma" w:cs="Tahoma"/>
                <w:color w:val="000000"/>
                <w:sz w:val="20"/>
                <w:szCs w:val="20"/>
              </w:rPr>
              <w:t xml:space="preserve"> / 5000 </w:t>
            </w:r>
            <w:proofErr w:type="spellStart"/>
            <w:r w:rsidRPr="00C44675">
              <w:rPr>
                <w:rFonts w:ascii="Tahoma" w:hAnsi="Tahoma" w:cs="Tahoma"/>
                <w:color w:val="000000"/>
                <w:sz w:val="20"/>
                <w:szCs w:val="20"/>
              </w:rPr>
              <w:t>мАч</w:t>
            </w:r>
            <w:proofErr w:type="spellEnd"/>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Время работы аккумулятора: </w:t>
            </w:r>
            <w:r w:rsidRPr="00C44675">
              <w:rPr>
                <w:rFonts w:ascii="Tahoma" w:hAnsi="Tahoma" w:cs="Tahoma"/>
                <w:color w:val="000000"/>
                <w:sz w:val="20"/>
                <w:szCs w:val="20"/>
              </w:rPr>
              <w:tab/>
              <w:t xml:space="preserve">Стандартный/увеличенной емкости: 9/15,5 ч (сканирование и отправка данных по беспроводной сети каждые 9 </w:t>
            </w:r>
            <w:proofErr w:type="spellStart"/>
            <w:r w:rsidRPr="00C44675">
              <w:rPr>
                <w:rFonts w:ascii="Tahoma" w:hAnsi="Tahoma" w:cs="Tahoma"/>
                <w:color w:val="000000"/>
                <w:sz w:val="20"/>
                <w:szCs w:val="20"/>
              </w:rPr>
              <w:t>c</w:t>
            </w:r>
            <w:proofErr w:type="spellEnd"/>
            <w:r w:rsidRPr="00C44675">
              <w:rPr>
                <w:rFonts w:ascii="Tahoma" w:hAnsi="Tahoma" w:cs="Tahoma"/>
                <w:color w:val="000000"/>
                <w:sz w:val="20"/>
                <w:szCs w:val="20"/>
              </w:rPr>
              <w:t>) Стандартный/увеличенной емкости: 8/14,75 ч (сканирование и отправка данных по беспроводной сети каждые 15 с, постоянное получение данных GPS)</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Температура работы: </w:t>
            </w:r>
            <w:r w:rsidRPr="00C44675">
              <w:rPr>
                <w:rFonts w:ascii="Tahoma" w:hAnsi="Tahoma" w:cs="Tahoma"/>
                <w:color w:val="000000"/>
                <w:sz w:val="20"/>
                <w:szCs w:val="20"/>
              </w:rPr>
              <w:tab/>
              <w:t>От -20 °C до +50 °C</w:t>
            </w:r>
          </w:p>
          <w:p w:rsidR="006F3AE4" w:rsidRPr="00C44675" w:rsidRDefault="006F3AE4" w:rsidP="00442BFB">
            <w:pPr>
              <w:rPr>
                <w:rFonts w:ascii="Tahoma" w:hAnsi="Tahoma" w:cs="Tahoma"/>
                <w:color w:val="000000"/>
                <w:sz w:val="20"/>
                <w:szCs w:val="20"/>
              </w:rPr>
            </w:pPr>
            <w:proofErr w:type="spellStart"/>
            <w:r w:rsidRPr="00C44675">
              <w:rPr>
                <w:rFonts w:ascii="Tahoma" w:hAnsi="Tahoma" w:cs="Tahoma"/>
                <w:color w:val="000000"/>
                <w:sz w:val="20"/>
                <w:szCs w:val="20"/>
              </w:rPr>
              <w:t>Ударопрочность</w:t>
            </w:r>
            <w:proofErr w:type="spellEnd"/>
            <w:r w:rsidRPr="00C44675">
              <w:rPr>
                <w:rFonts w:ascii="Tahoma" w:hAnsi="Tahoma" w:cs="Tahoma"/>
                <w:color w:val="000000"/>
                <w:sz w:val="20"/>
                <w:szCs w:val="20"/>
              </w:rPr>
              <w:t>: Выдерживает многократные падения с высоты 1,8 м на твердую поверхность</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Класс защиты: </w:t>
            </w:r>
            <w:r w:rsidRPr="00C44675">
              <w:rPr>
                <w:rFonts w:ascii="Tahoma" w:hAnsi="Tahoma" w:cs="Tahoma"/>
                <w:color w:val="000000"/>
                <w:sz w:val="20"/>
                <w:szCs w:val="20"/>
              </w:rPr>
              <w:tab/>
              <w:t>IP67</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Интегрированная пистолетная рукоятка.</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Дополнительно  комплектуется ПО </w:t>
            </w:r>
            <w:proofErr w:type="spellStart"/>
            <w:r w:rsidRPr="00C44675">
              <w:rPr>
                <w:rFonts w:ascii="Tahoma" w:hAnsi="Tahoma" w:cs="Tahoma"/>
                <w:color w:val="000000"/>
                <w:sz w:val="20"/>
                <w:szCs w:val="20"/>
                <w:lang w:val="en-US"/>
              </w:rPr>
              <w:t>MobileLogistics</w:t>
            </w:r>
            <w:proofErr w:type="spellEnd"/>
            <w:r w:rsidRPr="00C44675">
              <w:rPr>
                <w:rFonts w:ascii="Tahoma" w:hAnsi="Tahoma" w:cs="Tahoma"/>
                <w:color w:val="000000"/>
                <w:sz w:val="20"/>
                <w:szCs w:val="20"/>
              </w:rPr>
              <w:t xml:space="preserve"> </w:t>
            </w:r>
            <w:r w:rsidRPr="00C44675">
              <w:rPr>
                <w:rFonts w:ascii="Tahoma" w:hAnsi="Tahoma" w:cs="Tahoma"/>
                <w:color w:val="000000"/>
                <w:sz w:val="20"/>
                <w:szCs w:val="20"/>
                <w:lang w:val="en-US"/>
              </w:rPr>
              <w:t>v</w:t>
            </w:r>
            <w:r w:rsidRPr="00C44675">
              <w:rPr>
                <w:rFonts w:ascii="Tahoma" w:hAnsi="Tahoma" w:cs="Tahoma"/>
                <w:color w:val="000000"/>
                <w:sz w:val="20"/>
                <w:szCs w:val="20"/>
              </w:rPr>
              <w:t>.5.</w:t>
            </w:r>
            <w:r w:rsidRPr="00C44675">
              <w:rPr>
                <w:rFonts w:ascii="Tahoma" w:hAnsi="Tahoma" w:cs="Tahoma"/>
                <w:color w:val="000000"/>
                <w:sz w:val="20"/>
                <w:szCs w:val="20"/>
                <w:lang w:val="en-US"/>
              </w:rPr>
              <w:t>x</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Pro</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Win</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jc w:val="center"/>
              <w:rPr>
                <w:rFonts w:ascii="Tahoma" w:hAnsi="Tahoma" w:cs="Tahoma"/>
                <w:b/>
                <w:bCs/>
                <w:color w:val="000000"/>
                <w:sz w:val="20"/>
                <w:szCs w:val="20"/>
              </w:rPr>
            </w:pPr>
            <w:r w:rsidRPr="00C44675">
              <w:rPr>
                <w:rFonts w:ascii="Tahoma" w:hAnsi="Tahoma" w:cs="Tahoma"/>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6F3AE4" w:rsidP="00442BFB">
            <w:pPr>
              <w:jc w:val="center"/>
              <w:rPr>
                <w:rFonts w:ascii="Tahoma" w:hAnsi="Tahoma" w:cs="Tahoma"/>
                <w:bCs/>
                <w:color w:val="000000"/>
                <w:sz w:val="20"/>
                <w:szCs w:val="20"/>
              </w:rPr>
            </w:pPr>
            <w:r w:rsidRPr="00C44675">
              <w:rPr>
                <w:rFonts w:ascii="Tahoma" w:hAnsi="Tahoma" w:cs="Tahoma"/>
                <w:bCs/>
                <w:color w:val="000000"/>
                <w:sz w:val="20"/>
                <w:szCs w:val="20"/>
              </w:rPr>
              <w:t>1 год</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EB0788" w:rsidRDefault="006F3AE4" w:rsidP="006235AC">
            <w:pPr>
              <w:snapToGrid w:val="0"/>
              <w:jc w:val="center"/>
              <w:rPr>
                <w:rFonts w:ascii="Tahoma" w:hAnsi="Tahoma" w:cs="Tahoma"/>
                <w:bCs/>
                <w:sz w:val="20"/>
                <w:szCs w:val="20"/>
              </w:rPr>
            </w:pPr>
            <w:r>
              <w:rPr>
                <w:rFonts w:ascii="Tahoma" w:hAnsi="Tahoma" w:cs="Tahoma"/>
                <w:bCs/>
                <w:sz w:val="20"/>
                <w:szCs w:val="20"/>
              </w:rPr>
              <w:t>2</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Зарядно-коммуникационная подставка к ТСД </w:t>
            </w:r>
            <w:proofErr w:type="spellStart"/>
            <w:r w:rsidRPr="00C44675">
              <w:rPr>
                <w:rFonts w:ascii="Tahoma" w:hAnsi="Tahoma" w:cs="Tahoma"/>
                <w:color w:val="000000"/>
                <w:sz w:val="20"/>
                <w:szCs w:val="20"/>
              </w:rPr>
              <w:t>Honeywell</w:t>
            </w:r>
            <w:proofErr w:type="spellEnd"/>
            <w:r w:rsidRPr="00C44675">
              <w:rPr>
                <w:rFonts w:ascii="Tahoma" w:hAnsi="Tahoma" w:cs="Tahoma"/>
                <w:color w:val="000000"/>
                <w:sz w:val="20"/>
                <w:szCs w:val="20"/>
              </w:rPr>
              <w:t xml:space="preserve">  DOLPHIN 99GX HWH 99EX HOMEBASE RS232/USB [99EX-HB-2]</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sz w:val="20"/>
                <w:szCs w:val="20"/>
              </w:rPr>
            </w:pPr>
            <w:r w:rsidRPr="00C44675">
              <w:rPr>
                <w:rFonts w:ascii="Tahoma" w:hAnsi="Tahoma" w:cs="Tahoma"/>
                <w:sz w:val="20"/>
                <w:szCs w:val="20"/>
              </w:rPr>
              <w:t xml:space="preserve">Коммуникационная подставка для терминалов </w:t>
            </w:r>
            <w:proofErr w:type="spellStart"/>
            <w:r w:rsidRPr="00C44675">
              <w:rPr>
                <w:rFonts w:ascii="Tahoma" w:hAnsi="Tahoma" w:cs="Tahoma"/>
                <w:sz w:val="20"/>
                <w:szCs w:val="20"/>
              </w:rPr>
              <w:t>Dolphin</w:t>
            </w:r>
            <w:proofErr w:type="spellEnd"/>
            <w:r w:rsidRPr="00C44675">
              <w:rPr>
                <w:rFonts w:ascii="Tahoma" w:hAnsi="Tahoma" w:cs="Tahoma"/>
                <w:sz w:val="20"/>
                <w:szCs w:val="20"/>
              </w:rPr>
              <w:t xml:space="preserve"> 99EX/GX</w:t>
            </w:r>
          </w:p>
          <w:p w:rsidR="006F3AE4" w:rsidRPr="00C44675" w:rsidRDefault="006F3AE4" w:rsidP="00442BFB">
            <w:pPr>
              <w:rPr>
                <w:rFonts w:ascii="Tahoma" w:hAnsi="Tahoma" w:cs="Tahoma"/>
                <w:sz w:val="20"/>
                <w:szCs w:val="20"/>
              </w:rPr>
            </w:pPr>
            <w:r w:rsidRPr="00C44675">
              <w:rPr>
                <w:rFonts w:ascii="Tahoma" w:hAnsi="Tahoma" w:cs="Tahoma"/>
                <w:sz w:val="20"/>
                <w:szCs w:val="20"/>
              </w:rPr>
              <w:t>Функции зарядка и синхронизация ТСД, зарядки отдельного дополнительного аккумулятора.</w:t>
            </w:r>
          </w:p>
          <w:p w:rsidR="006F3AE4" w:rsidRPr="00C44675" w:rsidRDefault="006F3AE4" w:rsidP="00442BFB">
            <w:pPr>
              <w:rPr>
                <w:rFonts w:ascii="Tahoma" w:hAnsi="Tahoma" w:cs="Tahoma"/>
                <w:sz w:val="20"/>
                <w:szCs w:val="20"/>
              </w:rPr>
            </w:pPr>
            <w:r w:rsidRPr="00C44675">
              <w:rPr>
                <w:rFonts w:ascii="Tahoma" w:hAnsi="Tahoma" w:cs="Tahoma"/>
                <w:sz w:val="20"/>
                <w:szCs w:val="20"/>
              </w:rPr>
              <w:t>Включает блок питания и шнур питания</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jc w:val="center"/>
              <w:rPr>
                <w:rFonts w:ascii="Tahoma" w:hAnsi="Tahoma" w:cs="Tahoma"/>
                <w:b/>
                <w:bCs/>
                <w:color w:val="000000"/>
                <w:sz w:val="20"/>
                <w:szCs w:val="20"/>
              </w:rPr>
            </w:pPr>
            <w:r w:rsidRPr="00C44675">
              <w:rPr>
                <w:rFonts w:ascii="Tahoma" w:hAnsi="Tahoma" w:cs="Tahoma"/>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6F3AE4" w:rsidP="00442BFB">
            <w:pPr>
              <w:jc w:val="center"/>
              <w:rPr>
                <w:rFonts w:ascii="Tahoma" w:hAnsi="Tahoma" w:cs="Tahoma"/>
                <w:bCs/>
                <w:color w:val="000000"/>
                <w:sz w:val="20"/>
                <w:szCs w:val="20"/>
              </w:rPr>
            </w:pPr>
            <w:r w:rsidRPr="00C44675">
              <w:rPr>
                <w:rFonts w:ascii="Tahoma" w:hAnsi="Tahoma" w:cs="Tahoma"/>
                <w:bCs/>
                <w:color w:val="000000"/>
                <w:sz w:val="20"/>
                <w:szCs w:val="20"/>
              </w:rPr>
              <w:t>1 год</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3</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Интерфейсный кабель для терминала </w:t>
            </w:r>
            <w:proofErr w:type="spellStart"/>
            <w:r w:rsidRPr="00C44675">
              <w:rPr>
                <w:rFonts w:ascii="Tahoma" w:hAnsi="Tahoma" w:cs="Tahoma"/>
                <w:color w:val="000000"/>
                <w:sz w:val="20"/>
                <w:szCs w:val="20"/>
              </w:rPr>
              <w:t>Dolphin</w:t>
            </w:r>
            <w:proofErr w:type="spellEnd"/>
            <w:r w:rsidRPr="00C44675">
              <w:rPr>
                <w:rFonts w:ascii="Tahoma" w:hAnsi="Tahoma" w:cs="Tahoma"/>
                <w:color w:val="000000"/>
                <w:sz w:val="20"/>
                <w:szCs w:val="20"/>
              </w:rPr>
              <w:t xml:space="preserve"> 99GX [99EX-USB-2]</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autoSpaceDE w:val="0"/>
              <w:autoSpaceDN w:val="0"/>
              <w:adjustRightInd w:val="0"/>
              <w:rPr>
                <w:rFonts w:ascii="Tahoma" w:hAnsi="Tahoma" w:cs="Tahoma"/>
                <w:sz w:val="20"/>
                <w:szCs w:val="20"/>
              </w:rPr>
            </w:pPr>
            <w:r w:rsidRPr="00C44675">
              <w:rPr>
                <w:rFonts w:ascii="Tahoma" w:hAnsi="Tahoma" w:cs="Tahoma"/>
                <w:sz w:val="20"/>
                <w:szCs w:val="20"/>
              </w:rPr>
              <w:t xml:space="preserve">Интерфейсный и зарядный кабель USB для терминалов </w:t>
            </w:r>
            <w:proofErr w:type="spellStart"/>
            <w:r w:rsidRPr="00C44675">
              <w:rPr>
                <w:rFonts w:ascii="Tahoma" w:hAnsi="Tahoma" w:cs="Tahoma"/>
                <w:sz w:val="20"/>
                <w:szCs w:val="20"/>
              </w:rPr>
              <w:t>Dolphin</w:t>
            </w:r>
            <w:proofErr w:type="spellEnd"/>
            <w:r w:rsidRPr="00C44675">
              <w:rPr>
                <w:rFonts w:ascii="Tahoma" w:hAnsi="Tahoma" w:cs="Tahoma"/>
                <w:sz w:val="20"/>
                <w:szCs w:val="20"/>
              </w:rPr>
              <w:t xml:space="preserve"> 99EX/</w:t>
            </w:r>
            <w:r w:rsidRPr="00C44675">
              <w:rPr>
                <w:rFonts w:ascii="Tahoma" w:hAnsi="Tahoma" w:cs="Tahoma"/>
                <w:sz w:val="20"/>
                <w:szCs w:val="20"/>
                <w:lang w:val="en-US"/>
              </w:rPr>
              <w:t>DX</w:t>
            </w:r>
          </w:p>
          <w:p w:rsidR="006F3AE4" w:rsidRPr="00C44675" w:rsidRDefault="006F3AE4" w:rsidP="00442BFB">
            <w:pPr>
              <w:rPr>
                <w:rFonts w:ascii="Tahoma" w:hAnsi="Tahoma" w:cs="Tahoma"/>
                <w:sz w:val="20"/>
                <w:szCs w:val="20"/>
              </w:rPr>
            </w:pPr>
            <w:r w:rsidRPr="00C44675">
              <w:rPr>
                <w:rFonts w:ascii="Tahoma" w:hAnsi="Tahoma" w:cs="Tahoma"/>
                <w:sz w:val="20"/>
                <w:szCs w:val="20"/>
              </w:rPr>
              <w:t>Включает блок питания и шнур питания</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jc w:val="center"/>
              <w:rPr>
                <w:rFonts w:ascii="Tahoma" w:hAnsi="Tahoma" w:cs="Tahoma"/>
                <w:b/>
                <w:bCs/>
                <w:color w:val="000000"/>
                <w:sz w:val="20"/>
                <w:szCs w:val="20"/>
              </w:rPr>
            </w:pPr>
            <w:r w:rsidRPr="00C44675">
              <w:rPr>
                <w:rFonts w:ascii="Tahoma" w:hAnsi="Tahoma" w:cs="Tahoma"/>
                <w:b/>
                <w:bCs/>
                <w:color w:val="000000"/>
                <w:sz w:val="20"/>
                <w:szCs w:val="20"/>
              </w:rPr>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6F3AE4" w:rsidP="00442BFB">
            <w:pPr>
              <w:jc w:val="center"/>
              <w:rPr>
                <w:rFonts w:ascii="Tahoma" w:hAnsi="Tahoma" w:cs="Tahoma"/>
                <w:bCs/>
                <w:color w:val="000000"/>
                <w:sz w:val="20"/>
                <w:szCs w:val="20"/>
              </w:rPr>
            </w:pPr>
            <w:r w:rsidRPr="00C44675">
              <w:rPr>
                <w:rFonts w:ascii="Tahoma" w:hAnsi="Tahoma" w:cs="Tahoma"/>
                <w:bCs/>
                <w:color w:val="000000"/>
                <w:sz w:val="20"/>
                <w:szCs w:val="20"/>
              </w:rPr>
              <w:t>1 год</w:t>
            </w:r>
          </w:p>
        </w:tc>
      </w:tr>
      <w:tr w:rsidR="006F3AE4" w:rsidRPr="00C44675" w:rsidTr="00442BFB">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lastRenderedPageBreak/>
              <w:t>4</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Сканер ШК (ручной, 2D </w:t>
            </w:r>
            <w:proofErr w:type="spellStart"/>
            <w:r w:rsidRPr="00C44675">
              <w:rPr>
                <w:rFonts w:ascii="Tahoma" w:hAnsi="Tahoma" w:cs="Tahoma"/>
                <w:color w:val="000000"/>
                <w:sz w:val="20"/>
                <w:szCs w:val="20"/>
              </w:rPr>
              <w:t>имидж</w:t>
            </w:r>
            <w:proofErr w:type="gramStart"/>
            <w:r w:rsidRPr="00C44675">
              <w:rPr>
                <w:rFonts w:ascii="Tahoma" w:hAnsi="Tahoma" w:cs="Tahoma"/>
                <w:color w:val="000000"/>
                <w:sz w:val="20"/>
                <w:szCs w:val="20"/>
              </w:rPr>
              <w:t>,к</w:t>
            </w:r>
            <w:proofErr w:type="gramEnd"/>
            <w:r w:rsidRPr="00C44675">
              <w:rPr>
                <w:rFonts w:ascii="Tahoma" w:hAnsi="Tahoma" w:cs="Tahoma"/>
                <w:color w:val="000000"/>
                <w:sz w:val="20"/>
                <w:szCs w:val="20"/>
              </w:rPr>
              <w:t>абель</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USB,серый</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Gryphon</w:t>
            </w:r>
            <w:proofErr w:type="spellEnd"/>
            <w:r w:rsidRPr="00C44675">
              <w:rPr>
                <w:rFonts w:ascii="Tahoma" w:hAnsi="Tahoma" w:cs="Tahoma"/>
                <w:color w:val="000000"/>
                <w:sz w:val="20"/>
                <w:szCs w:val="20"/>
              </w:rPr>
              <w:t xml:space="preserve"> D4430, с подставкой [GD4430-WHK1S]</w:t>
            </w:r>
          </w:p>
        </w:tc>
        <w:tc>
          <w:tcPr>
            <w:tcW w:w="475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Источник излучения-650 </w:t>
            </w:r>
            <w:proofErr w:type="spellStart"/>
            <w:r w:rsidRPr="00C44675">
              <w:rPr>
                <w:rFonts w:ascii="Tahoma" w:hAnsi="Tahoma" w:cs="Tahoma"/>
                <w:color w:val="000000"/>
                <w:sz w:val="20"/>
                <w:szCs w:val="20"/>
              </w:rPr>
              <w:t>nm</w:t>
            </w:r>
            <w:proofErr w:type="spellEnd"/>
            <w:r w:rsidRPr="00C44675">
              <w:rPr>
                <w:rFonts w:ascii="Tahoma" w:hAnsi="Tahoma" w:cs="Tahoma"/>
                <w:color w:val="000000"/>
                <w:sz w:val="20"/>
                <w:szCs w:val="20"/>
              </w:rPr>
              <w:t xml:space="preserve"> VLD</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Линейный оптический </w:t>
            </w:r>
            <w:proofErr w:type="spellStart"/>
            <w:r w:rsidRPr="00C44675">
              <w:rPr>
                <w:rFonts w:ascii="Tahoma" w:hAnsi="Tahoma" w:cs="Tahoma"/>
                <w:color w:val="000000"/>
                <w:sz w:val="20"/>
                <w:szCs w:val="20"/>
              </w:rPr>
              <w:t>датчик-</w:t>
            </w:r>
            <w:proofErr w:type="gramStart"/>
            <w:r w:rsidRPr="00C44675">
              <w:rPr>
                <w:rFonts w:ascii="Tahoma" w:hAnsi="Tahoma" w:cs="Tahoma"/>
                <w:color w:val="000000"/>
                <w:sz w:val="20"/>
                <w:szCs w:val="20"/>
              </w:rPr>
              <w:t>Wide</w:t>
            </w:r>
            <w:proofErr w:type="spellEnd"/>
            <w:proofErr w:type="gramEnd"/>
            <w:r w:rsidRPr="00C44675">
              <w:rPr>
                <w:rFonts w:ascii="Tahoma" w:hAnsi="Tahoma" w:cs="Tahoma"/>
                <w:color w:val="000000"/>
                <w:sz w:val="20"/>
                <w:szCs w:val="20"/>
              </w:rPr>
              <w:t xml:space="preserve"> VGA: 752 </w:t>
            </w:r>
            <w:proofErr w:type="spellStart"/>
            <w:r w:rsidRPr="00C44675">
              <w:rPr>
                <w:rFonts w:ascii="Tahoma" w:hAnsi="Tahoma" w:cs="Tahoma"/>
                <w:color w:val="000000"/>
                <w:sz w:val="20"/>
                <w:szCs w:val="20"/>
              </w:rPr>
              <w:t>x</w:t>
            </w:r>
            <w:proofErr w:type="spellEnd"/>
            <w:r w:rsidRPr="00C44675">
              <w:rPr>
                <w:rFonts w:ascii="Tahoma" w:hAnsi="Tahoma" w:cs="Tahoma"/>
                <w:color w:val="000000"/>
                <w:sz w:val="20"/>
                <w:szCs w:val="20"/>
              </w:rPr>
              <w:t xml:space="preserve"> 480 </w:t>
            </w:r>
            <w:proofErr w:type="spellStart"/>
            <w:r w:rsidRPr="00C44675">
              <w:rPr>
                <w:rFonts w:ascii="Tahoma" w:hAnsi="Tahoma" w:cs="Tahoma"/>
                <w:color w:val="000000"/>
                <w:sz w:val="20"/>
                <w:szCs w:val="20"/>
              </w:rPr>
              <w:t>pixels</w:t>
            </w:r>
            <w:proofErr w:type="spellEnd"/>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Индикаторы чтения Динамик (Настраиваемый тон);</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Подтверждение хорошего чтения </w:t>
            </w:r>
            <w:proofErr w:type="spellStart"/>
            <w:r w:rsidRPr="00C44675">
              <w:rPr>
                <w:rFonts w:ascii="Tahoma" w:hAnsi="Tahoma" w:cs="Tahoma"/>
                <w:color w:val="000000"/>
                <w:sz w:val="20"/>
                <w:szCs w:val="20"/>
              </w:rPr>
              <w:t>Datalogic</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Green</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Spot</w:t>
            </w:r>
            <w:proofErr w:type="spellEnd"/>
            <w:r w:rsidRPr="00C44675">
              <w:rPr>
                <w:rFonts w:ascii="Tahoma" w:hAnsi="Tahoma" w:cs="Tahoma"/>
                <w:color w:val="000000"/>
                <w:sz w:val="20"/>
                <w:szCs w:val="20"/>
              </w:rPr>
              <w:t>;</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Световой индикатор хорошего чтения</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Диапазоны считывания-В зависимости от разрешения печати, контраста и внешнего освещения. Минимальное расстояние, определяемое длиной символа и углом сканирования.</w:t>
            </w:r>
          </w:p>
          <w:p w:rsidR="006F3AE4" w:rsidRPr="00C44675" w:rsidRDefault="006F3AE4" w:rsidP="00442BFB">
            <w:pPr>
              <w:rPr>
                <w:rFonts w:ascii="Tahoma" w:hAnsi="Tahoma" w:cs="Tahoma"/>
                <w:color w:val="000000"/>
                <w:sz w:val="20"/>
                <w:szCs w:val="20"/>
              </w:rPr>
            </w:pPr>
            <w:proofErr w:type="gramStart"/>
            <w:r w:rsidRPr="00C44675">
              <w:rPr>
                <w:rFonts w:ascii="Tahoma" w:hAnsi="Tahoma" w:cs="Tahoma"/>
                <w:color w:val="000000"/>
                <w:sz w:val="20"/>
                <w:szCs w:val="20"/>
              </w:rPr>
              <w:t xml:space="preserve">GD4400 </w:t>
            </w:r>
            <w:proofErr w:type="spellStart"/>
            <w:r w:rsidRPr="00C44675">
              <w:rPr>
                <w:rFonts w:ascii="Tahoma" w:hAnsi="Tahoma" w:cs="Tahoma"/>
                <w:color w:val="000000"/>
                <w:sz w:val="20"/>
                <w:szCs w:val="20"/>
              </w:rPr>
              <w:t>Standard</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Range</w:t>
            </w:r>
            <w:proofErr w:type="spellEnd"/>
            <w:r w:rsidRPr="00C44675">
              <w:rPr>
                <w:rFonts w:ascii="Tahoma" w:hAnsi="Tahoma" w:cs="Tahoma"/>
                <w:color w:val="000000"/>
                <w:sz w:val="20"/>
                <w:szCs w:val="20"/>
              </w:rPr>
              <w:t xml:space="preserve"> (SR)                  GD4400 </w:t>
            </w:r>
            <w:proofErr w:type="spellStart"/>
            <w:r w:rsidRPr="00C44675">
              <w:rPr>
                <w:rFonts w:ascii="Tahoma" w:hAnsi="Tahoma" w:cs="Tahoma"/>
                <w:color w:val="000000"/>
                <w:sz w:val="20"/>
                <w:szCs w:val="20"/>
              </w:rPr>
              <w:t>High</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Density</w:t>
            </w:r>
            <w:proofErr w:type="spellEnd"/>
            <w:r w:rsidRPr="00C44675">
              <w:rPr>
                <w:rFonts w:ascii="Tahoma" w:hAnsi="Tahoma" w:cs="Tahoma"/>
                <w:color w:val="000000"/>
                <w:sz w:val="20"/>
                <w:szCs w:val="20"/>
              </w:rPr>
              <w:t xml:space="preserve"> (HD)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39: 5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4.0 до 19.0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39: 3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2.4 до 9.1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39: 10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1.0 до 30.0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39: 5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0.8 до 11.3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Matrix</w:t>
            </w:r>
            <w:proofErr w:type="spellEnd"/>
            <w:r w:rsidRPr="00C44675">
              <w:rPr>
                <w:rFonts w:ascii="Tahoma" w:hAnsi="Tahoma" w:cs="Tahoma"/>
                <w:color w:val="000000"/>
                <w:sz w:val="20"/>
                <w:szCs w:val="20"/>
              </w:rPr>
              <w:t xml:space="preserve">: 10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2.0 до 16.0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Matrix</w:t>
            </w:r>
            <w:proofErr w:type="spellEnd"/>
            <w:r w:rsidRPr="00C44675">
              <w:rPr>
                <w:rFonts w:ascii="Tahoma" w:hAnsi="Tahoma" w:cs="Tahoma"/>
                <w:color w:val="000000"/>
                <w:sz w:val="20"/>
                <w:szCs w:val="20"/>
              </w:rPr>
              <w:t xml:space="preserve">: 5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2.8 до 6.1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Matrix</w:t>
            </w:r>
            <w:proofErr w:type="spellEnd"/>
            <w:r w:rsidRPr="00C44675">
              <w:rPr>
                <w:rFonts w:ascii="Tahoma" w:hAnsi="Tahoma" w:cs="Tahoma"/>
                <w:color w:val="000000"/>
                <w:sz w:val="20"/>
                <w:szCs w:val="20"/>
              </w:rPr>
              <w:t xml:space="preserve">: 15 </w:t>
            </w:r>
            <w:proofErr w:type="spellStart"/>
            <w:r w:rsidRPr="00C44675">
              <w:rPr>
                <w:rFonts w:ascii="Tahoma" w:hAnsi="Tahoma" w:cs="Tahoma"/>
                <w:color w:val="000000"/>
                <w:sz w:val="20"/>
                <w:szCs w:val="20"/>
              </w:rPr>
              <w:t>mils</w:t>
            </w:r>
            <w:proofErr w:type="spellEnd"/>
            <w:proofErr w:type="gramEnd"/>
            <w:r w:rsidRPr="00C44675">
              <w:rPr>
                <w:rFonts w:ascii="Tahoma" w:hAnsi="Tahoma" w:cs="Tahoma"/>
                <w:color w:val="000000"/>
                <w:sz w:val="20"/>
                <w:szCs w:val="20"/>
              </w:rPr>
              <w:t xml:space="preserve">: </w:t>
            </w:r>
            <w:proofErr w:type="gramStart"/>
            <w:r w:rsidRPr="00C44675">
              <w:rPr>
                <w:rFonts w:ascii="Tahoma" w:hAnsi="Tahoma" w:cs="Tahoma"/>
                <w:color w:val="000000"/>
                <w:sz w:val="20"/>
                <w:szCs w:val="20"/>
              </w:rPr>
              <w:t xml:space="preserve">0 до 23.6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EAN-13: 13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1.1 до 17.2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EAN-13: 13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1.5 до 40.0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PDF417: 4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1.8 до 6.8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PDF417: 10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0.5 до 22.0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PDF417: 10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0 до 14.3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QR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10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3.0 до 12.5 </w:t>
            </w:r>
            <w:proofErr w:type="spellStart"/>
            <w:r w:rsidRPr="00C44675">
              <w:rPr>
                <w:rFonts w:ascii="Tahoma" w:hAnsi="Tahoma" w:cs="Tahoma"/>
                <w:color w:val="000000"/>
                <w:sz w:val="20"/>
                <w:szCs w:val="20"/>
              </w:rPr>
              <w:t>cm</w:t>
            </w:r>
            <w:proofErr w:type="spellEnd"/>
            <w:r w:rsidRPr="00C44675">
              <w:rPr>
                <w:rFonts w:ascii="Tahoma" w:hAnsi="Tahoma" w:cs="Tahoma"/>
                <w:color w:val="000000"/>
                <w:sz w:val="20"/>
                <w:szCs w:val="20"/>
              </w:rPr>
              <w:t xml:space="preserve">           QR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6.7 </w:t>
            </w:r>
            <w:proofErr w:type="spellStart"/>
            <w:r w:rsidRPr="00C44675">
              <w:rPr>
                <w:rFonts w:ascii="Tahoma" w:hAnsi="Tahoma" w:cs="Tahoma"/>
                <w:color w:val="000000"/>
                <w:sz w:val="20"/>
                <w:szCs w:val="20"/>
              </w:rPr>
              <w:t>mils</w:t>
            </w:r>
            <w:proofErr w:type="spellEnd"/>
            <w:r w:rsidRPr="00C44675">
              <w:rPr>
                <w:rFonts w:ascii="Tahoma" w:hAnsi="Tahoma" w:cs="Tahoma"/>
                <w:color w:val="000000"/>
                <w:sz w:val="20"/>
                <w:szCs w:val="20"/>
              </w:rPr>
              <w:t xml:space="preserve">: 2.1 до 4.2 </w:t>
            </w:r>
            <w:proofErr w:type="spellStart"/>
            <w:r w:rsidRPr="00C44675">
              <w:rPr>
                <w:rFonts w:ascii="Tahoma" w:hAnsi="Tahoma" w:cs="Tahoma"/>
                <w:color w:val="000000"/>
                <w:sz w:val="20"/>
                <w:szCs w:val="20"/>
              </w:rPr>
              <w:t>cm</w:t>
            </w:r>
            <w:proofErr w:type="spellEnd"/>
            <w:proofErr w:type="gramEnd"/>
          </w:p>
          <w:p w:rsidR="006F3AE4" w:rsidRPr="00C44675" w:rsidRDefault="006F3AE4" w:rsidP="00442BFB">
            <w:pPr>
              <w:rPr>
                <w:rFonts w:ascii="Tahoma" w:hAnsi="Tahoma" w:cs="Tahoma"/>
                <w:color w:val="000000"/>
                <w:sz w:val="20"/>
                <w:szCs w:val="20"/>
                <w:lang w:val="en-US"/>
              </w:rPr>
            </w:pPr>
            <w:r w:rsidRPr="00C44675">
              <w:rPr>
                <w:rFonts w:ascii="Tahoma" w:hAnsi="Tahoma" w:cs="Tahoma"/>
                <w:color w:val="000000"/>
                <w:sz w:val="20"/>
                <w:szCs w:val="20"/>
              </w:rPr>
              <w:t>Разрешение</w:t>
            </w:r>
            <w:r w:rsidRPr="00C44675">
              <w:rPr>
                <w:rFonts w:ascii="Tahoma" w:hAnsi="Tahoma" w:cs="Tahoma"/>
                <w:color w:val="000000"/>
                <w:sz w:val="20"/>
                <w:szCs w:val="20"/>
                <w:lang w:val="en-US"/>
              </w:rPr>
              <w:tab/>
              <w:t>GD4400 Standard Range (SR)                  GD4400 High Density (HD) 1D Linear: 0.077 mm / 4 mils                   1D Linear: 0.102 mm Data Matrix: 0.127 mm / 7 mils                Data Matrix: 0.178 mm</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Декодируемые </w:t>
            </w:r>
            <w:proofErr w:type="spellStart"/>
            <w:proofErr w:type="gramStart"/>
            <w:r w:rsidRPr="00C44675">
              <w:rPr>
                <w:rFonts w:ascii="Tahoma" w:hAnsi="Tahoma" w:cs="Tahoma"/>
                <w:color w:val="000000"/>
                <w:sz w:val="20"/>
                <w:szCs w:val="20"/>
              </w:rPr>
              <w:t>штрих-коды</w:t>
            </w:r>
            <w:proofErr w:type="spellEnd"/>
            <w:proofErr w:type="gramEnd"/>
            <w:r w:rsidRPr="00C44675">
              <w:rPr>
                <w:rFonts w:ascii="Tahoma" w:hAnsi="Tahoma" w:cs="Tahoma"/>
                <w:color w:val="000000"/>
                <w:sz w:val="20"/>
                <w:szCs w:val="20"/>
              </w:rPr>
              <w:tab/>
              <w:t xml:space="preserve">Линейные: Автоматически распознает все стандартные 1D </w:t>
            </w:r>
            <w:proofErr w:type="spellStart"/>
            <w:r w:rsidRPr="00C44675">
              <w:rPr>
                <w:rFonts w:ascii="Tahoma" w:hAnsi="Tahoma" w:cs="Tahoma"/>
                <w:color w:val="000000"/>
                <w:sz w:val="20"/>
                <w:szCs w:val="20"/>
              </w:rPr>
              <w:t>штрихкоды</w:t>
            </w:r>
            <w:proofErr w:type="spellEnd"/>
            <w:r w:rsidRPr="00C44675">
              <w:rPr>
                <w:rFonts w:ascii="Tahoma" w:hAnsi="Tahoma" w:cs="Tahoma"/>
                <w:color w:val="000000"/>
                <w:sz w:val="20"/>
                <w:szCs w:val="20"/>
              </w:rPr>
              <w:t>,</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включая линейные коды семейства GS1 </w:t>
            </w:r>
            <w:proofErr w:type="spellStart"/>
            <w:r w:rsidRPr="00C44675">
              <w:rPr>
                <w:rFonts w:ascii="Tahoma" w:hAnsi="Tahoma" w:cs="Tahoma"/>
                <w:color w:val="000000"/>
                <w:sz w:val="20"/>
                <w:szCs w:val="20"/>
              </w:rPr>
              <w:t>DataBar</w:t>
            </w:r>
            <w:proofErr w:type="spellEnd"/>
            <w:r w:rsidRPr="00C44675">
              <w:rPr>
                <w:rFonts w:ascii="Tahoma" w:hAnsi="Tahoma" w:cs="Tahoma"/>
                <w:color w:val="000000"/>
                <w:sz w:val="20"/>
                <w:szCs w:val="20"/>
              </w:rPr>
              <w:t>™</w:t>
            </w:r>
          </w:p>
          <w:p w:rsidR="006F3AE4" w:rsidRPr="00C44675" w:rsidRDefault="006F3AE4" w:rsidP="00442BFB">
            <w:pPr>
              <w:rPr>
                <w:rFonts w:ascii="Tahoma" w:hAnsi="Tahoma" w:cs="Tahoma"/>
                <w:color w:val="000000"/>
                <w:sz w:val="20"/>
                <w:szCs w:val="20"/>
                <w:lang w:val="en-US"/>
              </w:rPr>
            </w:pPr>
            <w:r w:rsidRPr="00C44675">
              <w:rPr>
                <w:rFonts w:ascii="Tahoma" w:hAnsi="Tahoma" w:cs="Tahoma"/>
                <w:color w:val="000000"/>
                <w:sz w:val="20"/>
                <w:szCs w:val="20"/>
              </w:rPr>
              <w:t>Двумерные</w:t>
            </w:r>
            <w:r w:rsidRPr="00C44675">
              <w:rPr>
                <w:rFonts w:ascii="Tahoma" w:hAnsi="Tahoma" w:cs="Tahoma"/>
                <w:color w:val="000000"/>
                <w:sz w:val="20"/>
                <w:szCs w:val="20"/>
                <w:lang w:val="en-US"/>
              </w:rPr>
              <w:t xml:space="preserve">: Aztec; Data Matrix; </w:t>
            </w:r>
            <w:proofErr w:type="spellStart"/>
            <w:r w:rsidRPr="00C44675">
              <w:rPr>
                <w:rFonts w:ascii="Tahoma" w:hAnsi="Tahoma" w:cs="Tahoma"/>
                <w:color w:val="000000"/>
                <w:sz w:val="20"/>
                <w:szCs w:val="20"/>
                <w:lang w:val="en-US"/>
              </w:rPr>
              <w:t>MaxiCode</w:t>
            </w:r>
            <w:proofErr w:type="spellEnd"/>
            <w:r w:rsidRPr="00C44675">
              <w:rPr>
                <w:rFonts w:ascii="Tahoma" w:hAnsi="Tahoma" w:cs="Tahoma"/>
                <w:color w:val="000000"/>
                <w:sz w:val="20"/>
                <w:szCs w:val="20"/>
                <w:lang w:val="en-US"/>
              </w:rPr>
              <w:t>; Micro QR Code; QR Code;</w:t>
            </w:r>
          </w:p>
          <w:p w:rsidR="006F3AE4" w:rsidRPr="00C44675" w:rsidRDefault="006F3AE4" w:rsidP="00442BFB">
            <w:pPr>
              <w:rPr>
                <w:rFonts w:ascii="Tahoma" w:hAnsi="Tahoma" w:cs="Tahoma"/>
                <w:color w:val="000000"/>
                <w:sz w:val="20"/>
                <w:szCs w:val="20"/>
                <w:lang w:val="en-US"/>
              </w:rPr>
            </w:pPr>
            <w:r w:rsidRPr="00C44675">
              <w:rPr>
                <w:rFonts w:ascii="Tahoma" w:hAnsi="Tahoma" w:cs="Tahoma"/>
                <w:color w:val="000000"/>
                <w:sz w:val="20"/>
                <w:szCs w:val="20"/>
              </w:rPr>
              <w:t>Китайский</w:t>
            </w:r>
            <w:r w:rsidRPr="00C44675">
              <w:rPr>
                <w:rFonts w:ascii="Tahoma" w:hAnsi="Tahoma" w:cs="Tahoma"/>
                <w:color w:val="000000"/>
                <w:sz w:val="20"/>
                <w:szCs w:val="20"/>
                <w:lang w:val="en-US"/>
              </w:rPr>
              <w:t xml:space="preserve">2D </w:t>
            </w:r>
            <w:r w:rsidRPr="00C44675">
              <w:rPr>
                <w:rFonts w:ascii="Tahoma" w:hAnsi="Tahoma" w:cs="Tahoma"/>
                <w:color w:val="000000"/>
                <w:sz w:val="20"/>
                <w:szCs w:val="20"/>
              </w:rPr>
              <w:t>код</w:t>
            </w:r>
            <w:r w:rsidRPr="00C44675">
              <w:rPr>
                <w:rFonts w:ascii="Tahoma" w:hAnsi="Tahoma" w:cs="Tahoma"/>
                <w:color w:val="000000"/>
                <w:sz w:val="20"/>
                <w:szCs w:val="20"/>
                <w:lang w:val="en-US"/>
              </w:rPr>
              <w:t xml:space="preserve"> Han </w:t>
            </w:r>
            <w:proofErr w:type="spellStart"/>
            <w:r w:rsidRPr="00C44675">
              <w:rPr>
                <w:rFonts w:ascii="Tahoma" w:hAnsi="Tahoma" w:cs="Tahoma"/>
                <w:color w:val="000000"/>
                <w:sz w:val="20"/>
                <w:szCs w:val="20"/>
                <w:lang w:val="en-US"/>
              </w:rPr>
              <w:t>Xin</w:t>
            </w:r>
            <w:proofErr w:type="spellEnd"/>
          </w:p>
          <w:p w:rsidR="006F3AE4" w:rsidRPr="00C44675" w:rsidRDefault="006F3AE4" w:rsidP="00442BFB">
            <w:pPr>
              <w:rPr>
                <w:rFonts w:ascii="Tahoma" w:hAnsi="Tahoma" w:cs="Tahoma"/>
                <w:color w:val="000000"/>
                <w:sz w:val="20"/>
                <w:szCs w:val="20"/>
                <w:lang w:val="en-US"/>
              </w:rPr>
            </w:pPr>
            <w:r w:rsidRPr="00C44675">
              <w:rPr>
                <w:rFonts w:ascii="Tahoma" w:hAnsi="Tahoma" w:cs="Tahoma"/>
                <w:color w:val="000000"/>
                <w:sz w:val="20"/>
                <w:szCs w:val="20"/>
              </w:rPr>
              <w:t>Почтовые</w:t>
            </w:r>
            <w:r w:rsidRPr="00C44675">
              <w:rPr>
                <w:rFonts w:ascii="Tahoma" w:hAnsi="Tahoma" w:cs="Tahoma"/>
                <w:color w:val="000000"/>
                <w:sz w:val="20"/>
                <w:szCs w:val="20"/>
                <w:lang w:val="en-US"/>
              </w:rPr>
              <w:t xml:space="preserve">: IMB; KIX Post; </w:t>
            </w:r>
            <w:proofErr w:type="spellStart"/>
            <w:r w:rsidRPr="00C44675">
              <w:rPr>
                <w:rFonts w:ascii="Tahoma" w:hAnsi="Tahoma" w:cs="Tahoma"/>
                <w:color w:val="000000"/>
                <w:sz w:val="20"/>
                <w:szCs w:val="20"/>
                <w:lang w:val="en-US"/>
              </w:rPr>
              <w:t>Postnet</w:t>
            </w:r>
            <w:proofErr w:type="spellEnd"/>
            <w:r w:rsidRPr="00C44675">
              <w:rPr>
                <w:rFonts w:ascii="Tahoma" w:hAnsi="Tahoma" w:cs="Tahoma"/>
                <w:color w:val="000000"/>
                <w:sz w:val="20"/>
                <w:szCs w:val="20"/>
                <w:lang w:val="en-US"/>
              </w:rPr>
              <w:t xml:space="preserve">; </w:t>
            </w:r>
            <w:r w:rsidRPr="00C44675">
              <w:rPr>
                <w:rFonts w:ascii="Tahoma" w:hAnsi="Tahoma" w:cs="Tahoma"/>
                <w:color w:val="000000"/>
                <w:sz w:val="20"/>
                <w:szCs w:val="20"/>
              </w:rPr>
              <w:t>Британская</w:t>
            </w:r>
            <w:r w:rsidRPr="00C44675">
              <w:rPr>
                <w:rFonts w:ascii="Tahoma" w:hAnsi="Tahoma" w:cs="Tahoma"/>
                <w:color w:val="000000"/>
                <w:sz w:val="20"/>
                <w:szCs w:val="20"/>
                <w:lang w:val="en-US"/>
              </w:rPr>
              <w:t xml:space="preserve"> </w:t>
            </w:r>
            <w:r w:rsidRPr="00C44675">
              <w:rPr>
                <w:rFonts w:ascii="Tahoma" w:hAnsi="Tahoma" w:cs="Tahoma"/>
                <w:color w:val="000000"/>
                <w:sz w:val="20"/>
                <w:szCs w:val="20"/>
              </w:rPr>
              <w:t>почта</w:t>
            </w:r>
            <w:r w:rsidRPr="00C44675">
              <w:rPr>
                <w:rFonts w:ascii="Tahoma" w:hAnsi="Tahoma" w:cs="Tahoma"/>
                <w:color w:val="000000"/>
                <w:sz w:val="20"/>
                <w:szCs w:val="20"/>
                <w:lang w:val="en-US"/>
              </w:rPr>
              <w:t xml:space="preserve">; </w:t>
            </w:r>
            <w:r w:rsidRPr="00C44675">
              <w:rPr>
                <w:rFonts w:ascii="Tahoma" w:hAnsi="Tahoma" w:cs="Tahoma"/>
                <w:color w:val="000000"/>
                <w:sz w:val="20"/>
                <w:szCs w:val="20"/>
              </w:rPr>
              <w:t>Китайская</w:t>
            </w:r>
            <w:r w:rsidRPr="00C44675">
              <w:rPr>
                <w:rFonts w:ascii="Tahoma" w:hAnsi="Tahoma" w:cs="Tahoma"/>
                <w:color w:val="000000"/>
                <w:sz w:val="20"/>
                <w:szCs w:val="20"/>
                <w:lang w:val="en-US"/>
              </w:rPr>
              <w:t xml:space="preserve"> </w:t>
            </w:r>
            <w:r w:rsidRPr="00C44675">
              <w:rPr>
                <w:rFonts w:ascii="Tahoma" w:hAnsi="Tahoma" w:cs="Tahoma"/>
                <w:color w:val="000000"/>
                <w:sz w:val="20"/>
                <w:szCs w:val="20"/>
              </w:rPr>
              <w:t>почта</w:t>
            </w:r>
            <w:r w:rsidRPr="00C44675">
              <w:rPr>
                <w:rFonts w:ascii="Tahoma" w:hAnsi="Tahoma" w:cs="Tahoma"/>
                <w:color w:val="000000"/>
                <w:sz w:val="20"/>
                <w:szCs w:val="20"/>
                <w:lang w:val="en-US"/>
              </w:rPr>
              <w:t>;</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Код </w:t>
            </w:r>
            <w:proofErr w:type="spellStart"/>
            <w:r w:rsidRPr="00C44675">
              <w:rPr>
                <w:rFonts w:ascii="Tahoma" w:hAnsi="Tahoma" w:cs="Tahoma"/>
                <w:color w:val="000000"/>
                <w:sz w:val="20"/>
                <w:szCs w:val="20"/>
              </w:rPr>
              <w:t>Royal</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Mail</w:t>
            </w:r>
            <w:proofErr w:type="spellEnd"/>
            <w:r w:rsidRPr="00C44675">
              <w:rPr>
                <w:rFonts w:ascii="Tahoma" w:hAnsi="Tahoma" w:cs="Tahoma"/>
                <w:color w:val="000000"/>
                <w:sz w:val="20"/>
                <w:szCs w:val="20"/>
              </w:rPr>
              <w:t xml:space="preserve"> (RM4SCC); Корейская почта; Почта Австралии;</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Символика </w:t>
            </w:r>
            <w:proofErr w:type="spellStart"/>
            <w:r w:rsidRPr="00C44675">
              <w:rPr>
                <w:rFonts w:ascii="Tahoma" w:hAnsi="Tahoma" w:cs="Tahoma"/>
                <w:color w:val="000000"/>
                <w:sz w:val="20"/>
                <w:szCs w:val="20"/>
              </w:rPr>
              <w:t>Planet</w:t>
            </w:r>
            <w:proofErr w:type="spellEnd"/>
            <w:r w:rsidRPr="00C44675">
              <w:rPr>
                <w:rFonts w:ascii="Tahoma" w:hAnsi="Tahoma" w:cs="Tahoma"/>
                <w:color w:val="000000"/>
                <w:sz w:val="20"/>
                <w:szCs w:val="20"/>
              </w:rPr>
              <w:t>; Японская почта</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ШК в стеке: GS1 </w:t>
            </w:r>
            <w:proofErr w:type="spellStart"/>
            <w:r w:rsidRPr="00C44675">
              <w:rPr>
                <w:rFonts w:ascii="Tahoma" w:hAnsi="Tahoma" w:cs="Tahoma"/>
                <w:color w:val="000000"/>
                <w:sz w:val="20"/>
                <w:szCs w:val="20"/>
              </w:rPr>
              <w:t>DataBar</w:t>
            </w:r>
            <w:proofErr w:type="spellEnd"/>
            <w:r w:rsidRPr="00C44675">
              <w:rPr>
                <w:rFonts w:ascii="Tahoma" w:hAnsi="Tahoma" w:cs="Tahoma"/>
                <w:color w:val="000000"/>
                <w:sz w:val="20"/>
                <w:szCs w:val="20"/>
              </w:rPr>
              <w:t xml:space="preserve"> в стеке; </w:t>
            </w:r>
            <w:proofErr w:type="spellStart"/>
            <w:r w:rsidRPr="00C44675">
              <w:rPr>
                <w:rFonts w:ascii="Tahoma" w:hAnsi="Tahoma" w:cs="Tahoma"/>
                <w:color w:val="000000"/>
                <w:sz w:val="20"/>
                <w:szCs w:val="20"/>
              </w:rPr>
              <w:t>MacroPDF</w:t>
            </w:r>
            <w:proofErr w:type="spellEnd"/>
            <w:r w:rsidRPr="00C44675">
              <w:rPr>
                <w:rFonts w:ascii="Tahoma" w:hAnsi="Tahoma" w:cs="Tahoma"/>
                <w:color w:val="000000"/>
                <w:sz w:val="20"/>
                <w:szCs w:val="20"/>
              </w:rPr>
              <w:t>; MicroPDF417; PDF417;</w:t>
            </w:r>
          </w:p>
          <w:p w:rsidR="006F3AE4" w:rsidRPr="00C44675" w:rsidRDefault="006F3AE4" w:rsidP="00442BFB">
            <w:pPr>
              <w:rPr>
                <w:rFonts w:ascii="Tahoma" w:hAnsi="Tahoma" w:cs="Tahoma"/>
                <w:color w:val="000000"/>
                <w:sz w:val="20"/>
                <w:szCs w:val="20"/>
              </w:rPr>
            </w:pPr>
            <w:proofErr w:type="gramStart"/>
            <w:r w:rsidRPr="00C44675">
              <w:rPr>
                <w:rFonts w:ascii="Tahoma" w:hAnsi="Tahoma" w:cs="Tahoma"/>
                <w:color w:val="000000"/>
                <w:sz w:val="20"/>
                <w:szCs w:val="20"/>
              </w:rPr>
              <w:t>Ненаправленные</w:t>
            </w:r>
            <w:proofErr w:type="gramEnd"/>
            <w:r w:rsidRPr="00C44675">
              <w:rPr>
                <w:rFonts w:ascii="Tahoma" w:hAnsi="Tahoma" w:cs="Tahoma"/>
                <w:color w:val="000000"/>
                <w:sz w:val="20"/>
                <w:szCs w:val="20"/>
              </w:rPr>
              <w:t xml:space="preserve"> GS1 </w:t>
            </w:r>
            <w:proofErr w:type="spellStart"/>
            <w:r w:rsidRPr="00C44675">
              <w:rPr>
                <w:rFonts w:ascii="Tahoma" w:hAnsi="Tahoma" w:cs="Tahoma"/>
                <w:color w:val="000000"/>
                <w:sz w:val="20"/>
                <w:szCs w:val="20"/>
              </w:rPr>
              <w:t>DataBar</w:t>
            </w:r>
            <w:proofErr w:type="spellEnd"/>
            <w:r w:rsidRPr="00C44675">
              <w:rPr>
                <w:rFonts w:ascii="Tahoma" w:hAnsi="Tahoma" w:cs="Tahoma"/>
                <w:color w:val="000000"/>
                <w:sz w:val="20"/>
                <w:szCs w:val="20"/>
              </w:rPr>
              <w:t xml:space="preserve"> в стеке; Расширенные GS1 </w:t>
            </w:r>
            <w:proofErr w:type="spellStart"/>
            <w:r w:rsidRPr="00C44675">
              <w:rPr>
                <w:rFonts w:ascii="Tahoma" w:hAnsi="Tahoma" w:cs="Tahoma"/>
                <w:color w:val="000000"/>
                <w:sz w:val="20"/>
                <w:szCs w:val="20"/>
              </w:rPr>
              <w:t>DataBar</w:t>
            </w:r>
            <w:proofErr w:type="spellEnd"/>
            <w:r w:rsidRPr="00C44675">
              <w:rPr>
                <w:rFonts w:ascii="Tahoma" w:hAnsi="Tahoma" w:cs="Tahoma"/>
                <w:color w:val="000000"/>
                <w:sz w:val="20"/>
                <w:szCs w:val="20"/>
              </w:rPr>
              <w:t xml:space="preserve"> в стеке;</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Составные EAN/JAN; Составные GS1 </w:t>
            </w:r>
            <w:proofErr w:type="spellStart"/>
            <w:r w:rsidRPr="00C44675">
              <w:rPr>
                <w:rFonts w:ascii="Tahoma" w:hAnsi="Tahoma" w:cs="Tahoma"/>
                <w:color w:val="000000"/>
                <w:sz w:val="20"/>
                <w:szCs w:val="20"/>
              </w:rPr>
              <w:t>DataBar</w:t>
            </w:r>
            <w:proofErr w:type="spellEnd"/>
            <w:r w:rsidRPr="00C44675">
              <w:rPr>
                <w:rFonts w:ascii="Tahoma" w:hAnsi="Tahoma" w:cs="Tahoma"/>
                <w:color w:val="000000"/>
                <w:sz w:val="20"/>
                <w:szCs w:val="20"/>
              </w:rPr>
              <w:t>; Составные UPC A/E</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Минимальный контраст печати</w:t>
            </w:r>
            <w:r w:rsidRPr="00C44675">
              <w:rPr>
                <w:rFonts w:ascii="Tahoma" w:hAnsi="Tahoma" w:cs="Tahoma"/>
                <w:color w:val="000000"/>
                <w:sz w:val="20"/>
                <w:szCs w:val="20"/>
              </w:rPr>
              <w:tab/>
              <w:t>25%</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Угол чтения</w:t>
            </w:r>
            <w:r w:rsidRPr="00C44675">
              <w:rPr>
                <w:rFonts w:ascii="Tahoma" w:hAnsi="Tahoma" w:cs="Tahoma"/>
                <w:color w:val="000000"/>
                <w:sz w:val="20"/>
                <w:szCs w:val="20"/>
              </w:rPr>
              <w:tab/>
              <w:t>Угол (вертикальный): 40°; Угол (горизонтальный): 40°; Угол (осевое вращение): 180°</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Физические характеристики</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Устойчивость к падениям:  выдерживает множественные падения с 1,8м на бетон</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Электрические характеристики</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Напряжение питания</w:t>
            </w:r>
            <w:r w:rsidRPr="00C44675">
              <w:rPr>
                <w:rFonts w:ascii="Tahoma" w:hAnsi="Tahoma" w:cs="Tahoma"/>
                <w:color w:val="000000"/>
                <w:sz w:val="20"/>
                <w:szCs w:val="20"/>
              </w:rPr>
              <w:tab/>
              <w:t>GD4410: 4.0 - 14.0 VDC; GD4430: 4.2 - 5.25 VDC</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Ток</w:t>
            </w:r>
            <w:r w:rsidRPr="00C44675">
              <w:rPr>
                <w:rFonts w:ascii="Tahoma" w:hAnsi="Tahoma" w:cs="Tahoma"/>
                <w:color w:val="000000"/>
                <w:sz w:val="20"/>
                <w:szCs w:val="20"/>
              </w:rPr>
              <w:tab/>
              <w:t xml:space="preserve">Рабочий ток (Средний): GD4410: &lt; 170 </w:t>
            </w:r>
            <w:proofErr w:type="spellStart"/>
            <w:r w:rsidRPr="00C44675">
              <w:rPr>
                <w:rFonts w:ascii="Tahoma" w:hAnsi="Tahoma" w:cs="Tahoma"/>
                <w:color w:val="000000"/>
                <w:sz w:val="20"/>
                <w:szCs w:val="20"/>
              </w:rPr>
              <w:t>mA</w:t>
            </w:r>
            <w:proofErr w:type="spellEnd"/>
            <w:r w:rsidRPr="00C44675">
              <w:rPr>
                <w:rFonts w:ascii="Tahoma" w:hAnsi="Tahoma" w:cs="Tahoma"/>
                <w:color w:val="000000"/>
                <w:sz w:val="20"/>
                <w:szCs w:val="20"/>
              </w:rPr>
              <w:t xml:space="preserve"> @ 5 VDC;</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GD4430: &lt; 160 </w:t>
            </w:r>
            <w:proofErr w:type="spellStart"/>
            <w:r w:rsidRPr="00C44675">
              <w:rPr>
                <w:rFonts w:ascii="Tahoma" w:hAnsi="Tahoma" w:cs="Tahoma"/>
                <w:color w:val="000000"/>
                <w:sz w:val="20"/>
                <w:szCs w:val="20"/>
              </w:rPr>
              <w:t>mA</w:t>
            </w:r>
            <w:proofErr w:type="spellEnd"/>
            <w:r w:rsidRPr="00C44675">
              <w:rPr>
                <w:rFonts w:ascii="Tahoma" w:hAnsi="Tahoma" w:cs="Tahoma"/>
                <w:color w:val="000000"/>
                <w:sz w:val="20"/>
                <w:szCs w:val="20"/>
              </w:rPr>
              <w:t xml:space="preserve"> @ 5 VD; Ток ожидания </w:t>
            </w:r>
            <w:r w:rsidRPr="00C44675">
              <w:rPr>
                <w:rFonts w:ascii="Tahoma" w:hAnsi="Tahoma" w:cs="Tahoma"/>
                <w:color w:val="000000"/>
                <w:sz w:val="20"/>
                <w:szCs w:val="20"/>
              </w:rPr>
              <w:lastRenderedPageBreak/>
              <w:t xml:space="preserve">(Средний): 65 </w:t>
            </w:r>
            <w:proofErr w:type="spellStart"/>
            <w:r w:rsidRPr="00C44675">
              <w:rPr>
                <w:rFonts w:ascii="Tahoma" w:hAnsi="Tahoma" w:cs="Tahoma"/>
                <w:color w:val="000000"/>
                <w:sz w:val="20"/>
                <w:szCs w:val="20"/>
              </w:rPr>
              <w:t>mA</w:t>
            </w:r>
            <w:proofErr w:type="spellEnd"/>
            <w:r w:rsidRPr="00C44675">
              <w:rPr>
                <w:rFonts w:ascii="Tahoma" w:hAnsi="Tahoma" w:cs="Tahoma"/>
                <w:color w:val="000000"/>
                <w:sz w:val="20"/>
                <w:szCs w:val="20"/>
              </w:rPr>
              <w:t xml:space="preserve"> @ 5 VDC</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Условия эксплуатации</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Температура работы/ транспортировки</w:t>
            </w:r>
            <w:r w:rsidRPr="00C44675">
              <w:rPr>
                <w:rFonts w:ascii="Tahoma" w:hAnsi="Tahoma" w:cs="Tahoma"/>
                <w:color w:val="000000"/>
                <w:sz w:val="20"/>
                <w:szCs w:val="20"/>
              </w:rPr>
              <w:tab/>
              <w:t>0 до 50 °C/ -20 до 70 °C</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Влажность от 0% до 95% (при отсутствии конденсата)</w:t>
            </w:r>
          </w:p>
          <w:p w:rsidR="006F3AE4" w:rsidRPr="00C44675" w:rsidRDefault="006F3AE4" w:rsidP="00442BFB">
            <w:pPr>
              <w:rPr>
                <w:rFonts w:ascii="Tahoma" w:hAnsi="Tahoma" w:cs="Tahoma"/>
                <w:color w:val="000000"/>
                <w:sz w:val="20"/>
                <w:szCs w:val="20"/>
              </w:rPr>
            </w:pPr>
            <w:r w:rsidRPr="00C44675">
              <w:rPr>
                <w:rFonts w:ascii="Tahoma" w:hAnsi="Tahoma" w:cs="Tahoma"/>
                <w:color w:val="000000"/>
                <w:sz w:val="20"/>
                <w:szCs w:val="20"/>
              </w:rPr>
              <w:t xml:space="preserve">Комплектация:  Ручной 2D имидж сканер </w:t>
            </w:r>
            <w:proofErr w:type="spellStart"/>
            <w:proofErr w:type="gramStart"/>
            <w:r w:rsidRPr="00C44675">
              <w:rPr>
                <w:rFonts w:ascii="Tahoma" w:hAnsi="Tahoma" w:cs="Tahoma"/>
                <w:color w:val="000000"/>
                <w:sz w:val="20"/>
                <w:szCs w:val="20"/>
              </w:rPr>
              <w:t>штрих-кодов</w:t>
            </w:r>
            <w:proofErr w:type="spellEnd"/>
            <w:proofErr w:type="gram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Datalogic</w:t>
            </w:r>
            <w:proofErr w:type="spellEnd"/>
            <w:r w:rsidRPr="00C44675">
              <w:rPr>
                <w:rFonts w:ascii="Tahoma" w:hAnsi="Tahoma" w:cs="Tahoma"/>
                <w:color w:val="000000"/>
                <w:sz w:val="20"/>
                <w:szCs w:val="20"/>
              </w:rPr>
              <w:t xml:space="preserve"> GD4430-WHK1S, интерфейс подключения USB CAB-426E, подставка.</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442BFB">
            <w:pPr>
              <w:jc w:val="center"/>
              <w:rPr>
                <w:rFonts w:ascii="Tahoma" w:hAnsi="Tahoma" w:cs="Tahoma"/>
                <w:b/>
                <w:bCs/>
                <w:color w:val="000000"/>
                <w:sz w:val="20"/>
                <w:szCs w:val="20"/>
              </w:rPr>
            </w:pPr>
            <w:r w:rsidRPr="00C44675">
              <w:rPr>
                <w:rFonts w:ascii="Tahoma" w:hAnsi="Tahoma" w:cs="Tahoma"/>
                <w:b/>
                <w:bCs/>
                <w:color w:val="000000"/>
                <w:sz w:val="20"/>
                <w:szCs w:val="20"/>
              </w:rPr>
              <w:lastRenderedPageBreak/>
              <w:t>5</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6F3AE4" w:rsidP="00442BFB">
            <w:pPr>
              <w:jc w:val="center"/>
              <w:rPr>
                <w:rFonts w:ascii="Tahoma" w:hAnsi="Tahoma" w:cs="Tahoma"/>
                <w:bCs/>
                <w:color w:val="000000"/>
                <w:sz w:val="20"/>
                <w:szCs w:val="20"/>
              </w:rPr>
            </w:pPr>
            <w:r w:rsidRPr="00C44675">
              <w:rPr>
                <w:rFonts w:ascii="Tahoma" w:hAnsi="Tahoma" w:cs="Tahoma"/>
                <w:bCs/>
                <w:color w:val="000000"/>
                <w:sz w:val="20"/>
                <w:szCs w:val="20"/>
              </w:rPr>
              <w:t>5 лет</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EB0788" w:rsidRDefault="006F3AE4" w:rsidP="006235AC">
            <w:pPr>
              <w:snapToGrid w:val="0"/>
              <w:jc w:val="center"/>
              <w:rPr>
                <w:rFonts w:ascii="Tahoma" w:hAnsi="Tahoma" w:cs="Tahoma"/>
                <w:bCs/>
                <w:sz w:val="20"/>
                <w:szCs w:val="20"/>
              </w:rPr>
            </w:pPr>
            <w:r>
              <w:rPr>
                <w:rFonts w:ascii="Tahoma" w:hAnsi="Tahoma" w:cs="Tahoma"/>
                <w:bCs/>
                <w:sz w:val="20"/>
                <w:szCs w:val="20"/>
              </w:rPr>
              <w:lastRenderedPageBreak/>
              <w:t>5</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A16BC">
            <w:pPr>
              <w:rPr>
                <w:rFonts w:ascii="Tahoma" w:hAnsi="Tahoma" w:cs="Tahoma"/>
                <w:color w:val="000000"/>
                <w:sz w:val="20"/>
                <w:szCs w:val="20"/>
              </w:rPr>
            </w:pPr>
            <w:proofErr w:type="spellStart"/>
            <w:r w:rsidRPr="00C44675">
              <w:rPr>
                <w:rFonts w:ascii="Tahoma" w:hAnsi="Tahoma" w:cs="Tahoma"/>
                <w:color w:val="000000"/>
                <w:sz w:val="20"/>
                <w:szCs w:val="20"/>
              </w:rPr>
              <w:t>Термотрансферный</w:t>
            </w:r>
            <w:proofErr w:type="spellEnd"/>
            <w:r w:rsidRPr="00C44675">
              <w:rPr>
                <w:rFonts w:ascii="Tahoma" w:hAnsi="Tahoma" w:cs="Tahoma"/>
                <w:color w:val="000000"/>
                <w:sz w:val="20"/>
                <w:szCs w:val="20"/>
              </w:rPr>
              <w:t xml:space="preserve"> принтер </w:t>
            </w:r>
            <w:proofErr w:type="spellStart"/>
            <w:r w:rsidR="006A16BC" w:rsidRPr="00C44675">
              <w:rPr>
                <w:rFonts w:ascii="Tahoma" w:hAnsi="Tahoma" w:cs="Tahoma"/>
                <w:color w:val="000000"/>
                <w:sz w:val="20"/>
                <w:szCs w:val="20"/>
              </w:rPr>
              <w:t>Zebra</w:t>
            </w:r>
            <w:proofErr w:type="spellEnd"/>
            <w:r w:rsidR="006A16BC" w:rsidRPr="00C44675">
              <w:rPr>
                <w:rFonts w:ascii="Tahoma" w:hAnsi="Tahoma" w:cs="Tahoma"/>
                <w:color w:val="000000"/>
                <w:sz w:val="20"/>
                <w:szCs w:val="20"/>
              </w:rPr>
              <w:t xml:space="preserve"> </w:t>
            </w:r>
            <w:r w:rsidRPr="00C44675">
              <w:rPr>
                <w:rFonts w:ascii="Tahoma" w:hAnsi="Tahoma" w:cs="Tahoma"/>
                <w:color w:val="000000"/>
                <w:sz w:val="20"/>
                <w:szCs w:val="20"/>
              </w:rPr>
              <w:t xml:space="preserve">ZT220 ,203 </w:t>
            </w:r>
            <w:proofErr w:type="spellStart"/>
            <w:r w:rsidRPr="00C44675">
              <w:rPr>
                <w:rFonts w:ascii="Tahoma" w:hAnsi="Tahoma" w:cs="Tahoma"/>
                <w:color w:val="000000"/>
                <w:sz w:val="20"/>
                <w:szCs w:val="20"/>
              </w:rPr>
              <w:t>dpi</w:t>
            </w:r>
            <w:proofErr w:type="spellEnd"/>
            <w:r w:rsidRPr="00C44675">
              <w:rPr>
                <w:rFonts w:ascii="Tahoma" w:hAnsi="Tahoma" w:cs="Tahoma"/>
                <w:color w:val="000000"/>
                <w:sz w:val="20"/>
                <w:szCs w:val="20"/>
              </w:rPr>
              <w:t>, RS232, USB [</w:t>
            </w:r>
            <w:r w:rsidRPr="00C44675">
              <w:rPr>
                <w:rFonts w:ascii="Tahoma" w:hAnsi="Tahoma" w:cs="Tahoma"/>
                <w:color w:val="000000"/>
                <w:sz w:val="20"/>
                <w:szCs w:val="20"/>
                <w:lang w:val="en-US"/>
              </w:rPr>
              <w:t>ZT</w:t>
            </w:r>
            <w:r w:rsidRPr="00C44675">
              <w:rPr>
                <w:rFonts w:ascii="Tahoma" w:hAnsi="Tahoma" w:cs="Tahoma"/>
                <w:color w:val="000000"/>
                <w:sz w:val="20"/>
                <w:szCs w:val="20"/>
              </w:rPr>
              <w:t>22042-</w:t>
            </w:r>
            <w:r w:rsidRPr="00C44675">
              <w:rPr>
                <w:rFonts w:ascii="Tahoma" w:hAnsi="Tahoma" w:cs="Tahoma"/>
                <w:color w:val="000000"/>
                <w:sz w:val="20"/>
                <w:szCs w:val="20"/>
                <w:lang w:val="en-US"/>
              </w:rPr>
              <w:t>T</w:t>
            </w:r>
            <w:r w:rsidRPr="00C44675">
              <w:rPr>
                <w:rFonts w:ascii="Tahoma" w:hAnsi="Tahoma" w:cs="Tahoma"/>
                <w:color w:val="000000"/>
                <w:sz w:val="20"/>
                <w:szCs w:val="20"/>
              </w:rPr>
              <w:t>0</w:t>
            </w:r>
            <w:r w:rsidRPr="00C44675">
              <w:rPr>
                <w:rFonts w:ascii="Tahoma" w:hAnsi="Tahoma" w:cs="Tahoma"/>
                <w:color w:val="000000"/>
                <w:sz w:val="20"/>
                <w:szCs w:val="20"/>
                <w:lang w:val="en-US"/>
              </w:rPr>
              <w:t>E</w:t>
            </w:r>
            <w:r w:rsidRPr="00C44675">
              <w:rPr>
                <w:rFonts w:ascii="Tahoma" w:hAnsi="Tahoma" w:cs="Tahoma"/>
                <w:color w:val="000000"/>
                <w:sz w:val="20"/>
                <w:szCs w:val="20"/>
              </w:rPr>
              <w:t>000</w:t>
            </w:r>
            <w:r w:rsidRPr="00C44675">
              <w:rPr>
                <w:rFonts w:ascii="Tahoma" w:hAnsi="Tahoma" w:cs="Tahoma"/>
                <w:color w:val="000000"/>
                <w:sz w:val="20"/>
                <w:szCs w:val="20"/>
                <w:lang w:val="en-US"/>
              </w:rPr>
              <w:t>FZ</w:t>
            </w:r>
            <w:r w:rsidRPr="00C44675">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Производитель:  </w:t>
            </w:r>
            <w:proofErr w:type="spellStart"/>
            <w:r w:rsidRPr="00C44675">
              <w:rPr>
                <w:rFonts w:ascii="Tahoma" w:hAnsi="Tahoma" w:cs="Tahoma"/>
                <w:color w:val="000000"/>
                <w:sz w:val="20"/>
                <w:szCs w:val="20"/>
              </w:rPr>
              <w:t>Zebra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technologies</w:t>
            </w:r>
            <w:proofErr w:type="spellEnd"/>
            <w:r w:rsidRPr="00C44675">
              <w:rPr>
                <w:rFonts w:ascii="Tahoma" w:hAnsi="Tahoma" w:cs="Tahoma"/>
                <w:color w:val="000000"/>
                <w:sz w:val="20"/>
                <w:szCs w:val="20"/>
              </w:rPr>
              <w:t xml:space="preserve">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Артикул/Код производителя:  ZT22042-T0E000FZ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Вид печати:  </w:t>
            </w:r>
            <w:proofErr w:type="spellStart"/>
            <w:r w:rsidRPr="00C44675">
              <w:rPr>
                <w:rFonts w:ascii="Tahoma" w:hAnsi="Tahoma" w:cs="Tahoma"/>
                <w:color w:val="000000"/>
                <w:sz w:val="20"/>
                <w:szCs w:val="20"/>
              </w:rPr>
              <w:t>Термотрансферная</w:t>
            </w:r>
            <w:proofErr w:type="spellEnd"/>
            <w:r w:rsidRPr="00C44675">
              <w:rPr>
                <w:rFonts w:ascii="Tahoma" w:hAnsi="Tahoma" w:cs="Tahoma"/>
                <w:color w:val="000000"/>
                <w:sz w:val="20"/>
                <w:szCs w:val="20"/>
              </w:rPr>
              <w:t xml:space="preserve"> печать</w:t>
            </w:r>
            <w:r w:rsidRPr="00C44675">
              <w:rPr>
                <w:rFonts w:ascii="Tahoma" w:hAnsi="Tahoma" w:cs="Tahoma"/>
                <w:color w:val="000000"/>
                <w:sz w:val="20"/>
                <w:szCs w:val="20"/>
              </w:rPr>
              <w:tab/>
              <w:t xml:space="preserve">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Нагрузка печати:  5000-10000 этикеток в день Форматы печати: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Печать всех распространенных линейных штриховых кодов</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Печать текстовой, графической информации и штриховых кодов</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Поддержка языка ZPL</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Печать двухмерных кодов </w:t>
            </w:r>
            <w:proofErr w:type="spellStart"/>
            <w:r w:rsidRPr="00C44675">
              <w:rPr>
                <w:rFonts w:ascii="Tahoma" w:hAnsi="Tahoma" w:cs="Tahoma"/>
                <w:color w:val="000000"/>
                <w:sz w:val="20"/>
                <w:szCs w:val="20"/>
              </w:rPr>
              <w:t>Maxicode</w:t>
            </w:r>
            <w:proofErr w:type="spellEnd"/>
            <w:r w:rsidRPr="00C44675">
              <w:rPr>
                <w:rFonts w:ascii="Tahoma" w:hAnsi="Tahoma" w:cs="Tahoma"/>
                <w:color w:val="000000"/>
                <w:sz w:val="20"/>
                <w:szCs w:val="20"/>
              </w:rPr>
              <w:t xml:space="preserve">, PDF417, QR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49, </w:t>
            </w:r>
            <w:proofErr w:type="spellStart"/>
            <w:r w:rsidRPr="00C44675">
              <w:rPr>
                <w:rFonts w:ascii="Tahoma" w:hAnsi="Tahoma" w:cs="Tahoma"/>
                <w:color w:val="000000"/>
                <w:sz w:val="20"/>
                <w:szCs w:val="20"/>
              </w:rPr>
              <w:t>Codablock</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Datamatrix</w:t>
            </w:r>
            <w:proofErr w:type="spellEnd"/>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Максимальная ширина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104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Максимальная длина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3988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Точек на дюйм (DPI):   203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Скорость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/сек:  152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Порт LPT (параллельный):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Порт COM (RS232):  Есть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Порт USB:  Есть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Порт LAN </w:t>
            </w:r>
            <w:proofErr w:type="spellStart"/>
            <w:r w:rsidRPr="00C44675">
              <w:rPr>
                <w:rFonts w:ascii="Tahoma" w:hAnsi="Tahoma" w:cs="Tahoma"/>
                <w:color w:val="000000"/>
                <w:sz w:val="20"/>
                <w:szCs w:val="20"/>
              </w:rPr>
              <w:t>Ethernet</w:t>
            </w:r>
            <w:proofErr w:type="spellEnd"/>
            <w:r w:rsidRPr="00C44675">
              <w:rPr>
                <w:rFonts w:ascii="Tahoma" w:hAnsi="Tahoma" w:cs="Tahoma"/>
                <w:color w:val="000000"/>
                <w:sz w:val="20"/>
                <w:szCs w:val="20"/>
              </w:rPr>
              <w:t xml:space="preserve">: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Беспроводная связь </w:t>
            </w:r>
            <w:proofErr w:type="spellStart"/>
            <w:r w:rsidRPr="00C44675">
              <w:rPr>
                <w:rFonts w:ascii="Tahoma" w:hAnsi="Tahoma" w:cs="Tahoma"/>
                <w:color w:val="000000"/>
                <w:sz w:val="20"/>
                <w:szCs w:val="20"/>
              </w:rPr>
              <w:t>Wi-Fi</w:t>
            </w:r>
            <w:proofErr w:type="spellEnd"/>
            <w:r w:rsidRPr="00C44675">
              <w:rPr>
                <w:rFonts w:ascii="Tahoma" w:hAnsi="Tahoma" w:cs="Tahoma"/>
                <w:color w:val="000000"/>
                <w:sz w:val="20"/>
                <w:szCs w:val="20"/>
              </w:rPr>
              <w:t xml:space="preserve">: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Наличие резака: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Накопитель: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Устройство отделения этикеток:  Опция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Максимальный диаметр рулона этикеток,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203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Внутренний диаметр рулона этикеток,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76</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25  </w:t>
            </w:r>
          </w:p>
          <w:p w:rsidR="006A16BC"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Максимальный диаметр </w:t>
            </w:r>
            <w:proofErr w:type="spellStart"/>
            <w:r w:rsidRPr="00C44675">
              <w:rPr>
                <w:rFonts w:ascii="Tahoma" w:hAnsi="Tahoma" w:cs="Tahoma"/>
                <w:color w:val="000000"/>
                <w:sz w:val="20"/>
                <w:szCs w:val="20"/>
              </w:rPr>
              <w:t>риббона</w:t>
            </w:r>
            <w:proofErr w:type="spellEnd"/>
            <w:r w:rsidRPr="00C44675">
              <w:rPr>
                <w:rFonts w:ascii="Tahoma" w:hAnsi="Tahoma" w:cs="Tahoma"/>
                <w:color w:val="000000"/>
                <w:sz w:val="20"/>
                <w:szCs w:val="20"/>
              </w:rPr>
              <w:t xml:space="preserve">, мм:  68.60  </w:t>
            </w:r>
          </w:p>
          <w:p w:rsidR="006F3AE4" w:rsidRPr="00C44675" w:rsidRDefault="006A16BC" w:rsidP="006A16BC">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spellStart"/>
            <w:r w:rsidRPr="00C44675">
              <w:rPr>
                <w:rFonts w:ascii="Tahoma" w:hAnsi="Tahoma" w:cs="Tahoma"/>
                <w:color w:val="000000"/>
                <w:sz w:val="20"/>
                <w:szCs w:val="20"/>
              </w:rPr>
              <w:t>риббона</w:t>
            </w:r>
            <w:proofErr w:type="spellEnd"/>
            <w:r w:rsidRPr="00C44675">
              <w:rPr>
                <w:rFonts w:ascii="Tahoma" w:hAnsi="Tahoma" w:cs="Tahoma"/>
                <w:color w:val="000000"/>
                <w:sz w:val="20"/>
                <w:szCs w:val="20"/>
              </w:rPr>
              <w:t xml:space="preserve">, мм:  25.40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jc w:val="center"/>
              <w:rPr>
                <w:rFonts w:ascii="Tahoma" w:hAnsi="Tahoma" w:cs="Tahoma"/>
                <w:sz w:val="20"/>
                <w:szCs w:val="20"/>
                <w:lang w:val="en-US"/>
              </w:rPr>
            </w:pPr>
            <w:r w:rsidRPr="00C44675">
              <w:rPr>
                <w:rFonts w:ascii="Tahoma" w:hAnsi="Tahoma" w:cs="Tahoma"/>
                <w:sz w:val="20"/>
                <w:szCs w:val="20"/>
                <w:lang w:val="en-US"/>
              </w:rPr>
              <w:t>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rPr>
            </w:pPr>
            <w:r w:rsidRPr="00C44675">
              <w:rPr>
                <w:rFonts w:ascii="Tahoma" w:hAnsi="Tahoma" w:cs="Tahoma"/>
                <w:bCs/>
                <w:sz w:val="20"/>
                <w:szCs w:val="20"/>
              </w:rPr>
              <w:t>1 год</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Default="006F3AE4" w:rsidP="006235AC">
            <w:pPr>
              <w:snapToGrid w:val="0"/>
              <w:jc w:val="center"/>
              <w:rPr>
                <w:rFonts w:ascii="Tahoma" w:hAnsi="Tahoma" w:cs="Tahoma"/>
                <w:bCs/>
                <w:sz w:val="20"/>
                <w:szCs w:val="20"/>
              </w:rPr>
            </w:pPr>
            <w:r>
              <w:rPr>
                <w:rFonts w:ascii="Tahoma" w:hAnsi="Tahoma" w:cs="Tahoma"/>
                <w:bCs/>
                <w:sz w:val="20"/>
                <w:szCs w:val="20"/>
              </w:rPr>
              <w:t>6</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rPr>
                <w:rFonts w:ascii="Tahoma" w:hAnsi="Tahoma" w:cs="Tahoma"/>
                <w:color w:val="000000"/>
                <w:sz w:val="20"/>
                <w:szCs w:val="20"/>
              </w:rPr>
            </w:pPr>
            <w:proofErr w:type="spellStart"/>
            <w:r w:rsidRPr="00C44675">
              <w:rPr>
                <w:rFonts w:ascii="Tahoma" w:hAnsi="Tahoma" w:cs="Tahoma"/>
                <w:color w:val="000000"/>
                <w:sz w:val="20"/>
                <w:szCs w:val="20"/>
              </w:rPr>
              <w:t>Термотрансферный</w:t>
            </w:r>
            <w:proofErr w:type="spellEnd"/>
            <w:r w:rsidRPr="00C44675">
              <w:rPr>
                <w:rFonts w:ascii="Tahoma" w:hAnsi="Tahoma" w:cs="Tahoma"/>
                <w:color w:val="000000"/>
                <w:sz w:val="20"/>
                <w:szCs w:val="20"/>
              </w:rPr>
              <w:t xml:space="preserve"> принтер </w:t>
            </w:r>
            <w:proofErr w:type="spellStart"/>
            <w:r w:rsidR="006A16BC" w:rsidRPr="00C44675">
              <w:rPr>
                <w:rFonts w:ascii="Tahoma" w:hAnsi="Tahoma" w:cs="Tahoma"/>
                <w:color w:val="000000"/>
                <w:sz w:val="20"/>
                <w:szCs w:val="20"/>
              </w:rPr>
              <w:t>Zebra</w:t>
            </w:r>
            <w:proofErr w:type="spellEnd"/>
            <w:r w:rsidR="006A16BC" w:rsidRPr="00C44675">
              <w:rPr>
                <w:rFonts w:ascii="Tahoma" w:hAnsi="Tahoma" w:cs="Tahoma"/>
                <w:color w:val="000000"/>
                <w:sz w:val="20"/>
                <w:szCs w:val="20"/>
              </w:rPr>
              <w:t xml:space="preserve">  </w:t>
            </w:r>
            <w:r w:rsidRPr="00C44675">
              <w:rPr>
                <w:rFonts w:ascii="Tahoma" w:hAnsi="Tahoma" w:cs="Tahoma"/>
                <w:color w:val="000000"/>
                <w:sz w:val="20"/>
                <w:szCs w:val="20"/>
              </w:rPr>
              <w:t xml:space="preserve">ZT220 ,203 </w:t>
            </w:r>
            <w:proofErr w:type="spellStart"/>
            <w:r w:rsidRPr="00C44675">
              <w:rPr>
                <w:rFonts w:ascii="Tahoma" w:hAnsi="Tahoma" w:cs="Tahoma"/>
                <w:color w:val="000000"/>
                <w:sz w:val="20"/>
                <w:szCs w:val="20"/>
              </w:rPr>
              <w:t>dpi</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Ethernet</w:t>
            </w:r>
            <w:proofErr w:type="spellEnd"/>
            <w:r w:rsidRPr="00C44675">
              <w:rPr>
                <w:rFonts w:ascii="Tahoma" w:hAnsi="Tahoma" w:cs="Tahoma"/>
                <w:color w:val="000000"/>
                <w:sz w:val="20"/>
                <w:szCs w:val="20"/>
              </w:rPr>
              <w:t>, RS232, USB [</w:t>
            </w:r>
            <w:r w:rsidRPr="00C44675">
              <w:rPr>
                <w:rFonts w:ascii="Tahoma" w:hAnsi="Tahoma" w:cs="Tahoma"/>
                <w:color w:val="000000"/>
                <w:sz w:val="20"/>
                <w:szCs w:val="20"/>
                <w:lang w:val="en-US"/>
              </w:rPr>
              <w:t>ZT</w:t>
            </w:r>
            <w:r w:rsidRPr="00C44675">
              <w:rPr>
                <w:rFonts w:ascii="Tahoma" w:hAnsi="Tahoma" w:cs="Tahoma"/>
                <w:color w:val="000000"/>
                <w:sz w:val="20"/>
                <w:szCs w:val="20"/>
              </w:rPr>
              <w:t>22042-</w:t>
            </w:r>
            <w:r w:rsidRPr="00C44675">
              <w:rPr>
                <w:rFonts w:ascii="Tahoma" w:hAnsi="Tahoma" w:cs="Tahoma"/>
                <w:color w:val="000000"/>
                <w:sz w:val="20"/>
                <w:szCs w:val="20"/>
                <w:lang w:val="en-US"/>
              </w:rPr>
              <w:t>T</w:t>
            </w:r>
            <w:r w:rsidRPr="00C44675">
              <w:rPr>
                <w:rFonts w:ascii="Tahoma" w:hAnsi="Tahoma" w:cs="Tahoma"/>
                <w:color w:val="000000"/>
                <w:sz w:val="20"/>
                <w:szCs w:val="20"/>
              </w:rPr>
              <w:t>0</w:t>
            </w:r>
            <w:r w:rsidRPr="00C44675">
              <w:rPr>
                <w:rFonts w:ascii="Tahoma" w:hAnsi="Tahoma" w:cs="Tahoma"/>
                <w:color w:val="000000"/>
                <w:sz w:val="20"/>
                <w:szCs w:val="20"/>
                <w:lang w:val="en-US"/>
              </w:rPr>
              <w:t>E</w:t>
            </w:r>
            <w:r w:rsidRPr="00C44675">
              <w:rPr>
                <w:rFonts w:ascii="Tahoma" w:hAnsi="Tahoma" w:cs="Tahoma"/>
                <w:color w:val="000000"/>
                <w:sz w:val="20"/>
                <w:szCs w:val="20"/>
              </w:rPr>
              <w:t>200</w:t>
            </w:r>
            <w:r w:rsidRPr="00C44675">
              <w:rPr>
                <w:rFonts w:ascii="Tahoma" w:hAnsi="Tahoma" w:cs="Tahoma"/>
                <w:color w:val="000000"/>
                <w:sz w:val="20"/>
                <w:szCs w:val="20"/>
                <w:lang w:val="en-US"/>
              </w:rPr>
              <w:t>FZ</w:t>
            </w:r>
            <w:r w:rsidRPr="00C44675">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vAlign w:val="center"/>
          </w:tcPr>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Производитель:  </w:t>
            </w:r>
            <w:proofErr w:type="spellStart"/>
            <w:r w:rsidRPr="00C44675">
              <w:rPr>
                <w:rFonts w:ascii="Tahoma" w:hAnsi="Tahoma" w:cs="Tahoma"/>
                <w:color w:val="000000"/>
                <w:sz w:val="20"/>
                <w:szCs w:val="20"/>
              </w:rPr>
              <w:t>Zebra</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technologies</w:t>
            </w:r>
            <w:proofErr w:type="spellEnd"/>
            <w:r w:rsidRPr="00C44675">
              <w:rPr>
                <w:rFonts w:ascii="Tahoma" w:hAnsi="Tahoma" w:cs="Tahoma"/>
                <w:color w:val="000000"/>
                <w:sz w:val="20"/>
                <w:szCs w:val="20"/>
              </w:rPr>
              <w:tab/>
              <w:t xml:space="preserve">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Артикул/Код производителя:  ZT22042-T0E200FZ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Вид печати:  </w:t>
            </w:r>
            <w:proofErr w:type="spellStart"/>
            <w:r w:rsidRPr="00C44675">
              <w:rPr>
                <w:rFonts w:ascii="Tahoma" w:hAnsi="Tahoma" w:cs="Tahoma"/>
                <w:color w:val="000000"/>
                <w:sz w:val="20"/>
                <w:szCs w:val="20"/>
              </w:rPr>
              <w:t>Термотрансферная</w:t>
            </w:r>
            <w:proofErr w:type="spellEnd"/>
            <w:r w:rsidRPr="00C44675">
              <w:rPr>
                <w:rFonts w:ascii="Tahoma" w:hAnsi="Tahoma" w:cs="Tahoma"/>
                <w:color w:val="000000"/>
                <w:sz w:val="20"/>
                <w:szCs w:val="20"/>
              </w:rPr>
              <w:t xml:space="preserve"> печать</w:t>
            </w:r>
            <w:r w:rsidRPr="00C44675">
              <w:rPr>
                <w:rFonts w:ascii="Tahoma" w:hAnsi="Tahoma" w:cs="Tahoma"/>
                <w:color w:val="000000"/>
                <w:sz w:val="20"/>
                <w:szCs w:val="20"/>
              </w:rPr>
              <w:tab/>
              <w:t xml:space="preserve">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Нагрузка печати:  5000-10000 этикеток в день</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Форматы печати: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Печать всех распространенных линейных штриховых кодов</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Печать двухмерных кодов </w:t>
            </w:r>
            <w:proofErr w:type="spellStart"/>
            <w:r w:rsidRPr="00C44675">
              <w:rPr>
                <w:rFonts w:ascii="Tahoma" w:hAnsi="Tahoma" w:cs="Tahoma"/>
                <w:color w:val="000000"/>
                <w:sz w:val="20"/>
                <w:szCs w:val="20"/>
              </w:rPr>
              <w:t>Maxicode</w:t>
            </w:r>
            <w:proofErr w:type="spellEnd"/>
            <w:r w:rsidRPr="00C44675">
              <w:rPr>
                <w:rFonts w:ascii="Tahoma" w:hAnsi="Tahoma" w:cs="Tahoma"/>
                <w:color w:val="000000"/>
                <w:sz w:val="20"/>
                <w:szCs w:val="20"/>
              </w:rPr>
              <w:t xml:space="preserve">, PDF417, QR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Code</w:t>
            </w:r>
            <w:proofErr w:type="spellEnd"/>
            <w:r w:rsidRPr="00C44675">
              <w:rPr>
                <w:rFonts w:ascii="Tahoma" w:hAnsi="Tahoma" w:cs="Tahoma"/>
                <w:color w:val="000000"/>
                <w:sz w:val="20"/>
                <w:szCs w:val="20"/>
              </w:rPr>
              <w:t xml:space="preserve"> 49, </w:t>
            </w:r>
            <w:proofErr w:type="spellStart"/>
            <w:r w:rsidRPr="00C44675">
              <w:rPr>
                <w:rFonts w:ascii="Tahoma" w:hAnsi="Tahoma" w:cs="Tahoma"/>
                <w:color w:val="000000"/>
                <w:sz w:val="20"/>
                <w:szCs w:val="20"/>
              </w:rPr>
              <w:t>Codablock</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Datamatrix</w:t>
            </w:r>
            <w:proofErr w:type="spellEnd"/>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Печать текстовой, графической информации и штриховых кодов</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Поддержка языка ZPL</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Максимальная ширина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104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Максимальная длина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3988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Точек на дюйм (DPI):   203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Скорость печати,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/сек:  152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Порт LPT (параллельный):  Опция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Порт COM (RS232):  Есть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Порт USB:  Есть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Порт LAN </w:t>
            </w:r>
            <w:proofErr w:type="spellStart"/>
            <w:r w:rsidRPr="00C44675">
              <w:rPr>
                <w:rFonts w:ascii="Tahoma" w:hAnsi="Tahoma" w:cs="Tahoma"/>
                <w:color w:val="000000"/>
                <w:sz w:val="20"/>
                <w:szCs w:val="20"/>
              </w:rPr>
              <w:t>Ethernet</w:t>
            </w:r>
            <w:proofErr w:type="spellEnd"/>
            <w:r w:rsidRPr="00C44675">
              <w:rPr>
                <w:rFonts w:ascii="Tahoma" w:hAnsi="Tahoma" w:cs="Tahoma"/>
                <w:color w:val="000000"/>
                <w:sz w:val="20"/>
                <w:szCs w:val="20"/>
              </w:rPr>
              <w:t xml:space="preserve">:  Есть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lastRenderedPageBreak/>
              <w:t xml:space="preserve">Беспроводная связь </w:t>
            </w:r>
            <w:proofErr w:type="spellStart"/>
            <w:r w:rsidRPr="00C44675">
              <w:rPr>
                <w:rFonts w:ascii="Tahoma" w:hAnsi="Tahoma" w:cs="Tahoma"/>
                <w:color w:val="000000"/>
                <w:sz w:val="20"/>
                <w:szCs w:val="20"/>
              </w:rPr>
              <w:t>Wi-Fi</w:t>
            </w:r>
            <w:proofErr w:type="spellEnd"/>
            <w:r w:rsidRPr="00C44675">
              <w:rPr>
                <w:rFonts w:ascii="Tahoma" w:hAnsi="Tahoma" w:cs="Tahoma"/>
                <w:color w:val="000000"/>
                <w:sz w:val="20"/>
                <w:szCs w:val="20"/>
              </w:rPr>
              <w:t xml:space="preserve">:  Опция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Наличие резака:  Опция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Накопитель:  Опция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Устройство отделения этикеток:  Опция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Максимальный диаметр рулона этикеток,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203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Внутренний диаметр рулона этикеток,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76</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25  </w:t>
            </w:r>
          </w:p>
          <w:p w:rsidR="004718F8"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Максимальный диаметр </w:t>
            </w:r>
            <w:proofErr w:type="spellStart"/>
            <w:r w:rsidRPr="00C44675">
              <w:rPr>
                <w:rFonts w:ascii="Tahoma" w:hAnsi="Tahoma" w:cs="Tahoma"/>
                <w:color w:val="000000"/>
                <w:sz w:val="20"/>
                <w:szCs w:val="20"/>
              </w:rPr>
              <w:t>риббона</w:t>
            </w:r>
            <w:proofErr w:type="spellEnd"/>
            <w:r w:rsidRPr="00C44675">
              <w:rPr>
                <w:rFonts w:ascii="Tahoma" w:hAnsi="Tahoma" w:cs="Tahoma"/>
                <w:color w:val="000000"/>
                <w:sz w:val="20"/>
                <w:szCs w:val="20"/>
              </w:rPr>
              <w:t xml:space="preserve">, мм:  68.60  </w:t>
            </w:r>
          </w:p>
          <w:p w:rsidR="006F3AE4" w:rsidRPr="00C44675" w:rsidRDefault="004718F8" w:rsidP="004718F8">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spellStart"/>
            <w:r w:rsidRPr="00C44675">
              <w:rPr>
                <w:rFonts w:ascii="Tahoma" w:hAnsi="Tahoma" w:cs="Tahoma"/>
                <w:color w:val="000000"/>
                <w:sz w:val="20"/>
                <w:szCs w:val="20"/>
              </w:rPr>
              <w:t>риббона</w:t>
            </w:r>
            <w:proofErr w:type="spellEnd"/>
            <w:r w:rsidRPr="00C44675">
              <w:rPr>
                <w:rFonts w:ascii="Tahoma" w:hAnsi="Tahoma" w:cs="Tahoma"/>
                <w:color w:val="000000"/>
                <w:sz w:val="20"/>
                <w:szCs w:val="20"/>
              </w:rPr>
              <w:t xml:space="preserve">, мм:  25.40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jc w:val="center"/>
              <w:rPr>
                <w:rFonts w:ascii="Tahoma" w:hAnsi="Tahoma" w:cs="Tahoma"/>
                <w:sz w:val="20"/>
                <w:szCs w:val="20"/>
                <w:lang w:val="en-US"/>
              </w:rPr>
            </w:pPr>
            <w:r w:rsidRPr="00C44675">
              <w:rPr>
                <w:rFonts w:ascii="Tahoma" w:hAnsi="Tahoma" w:cs="Tahoma"/>
                <w:sz w:val="20"/>
                <w:szCs w:val="20"/>
                <w:lang w:val="en-US"/>
              </w:rPr>
              <w:lastRenderedPageBreak/>
              <w:t>3</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rPr>
            </w:pPr>
            <w:r w:rsidRPr="00C44675">
              <w:rPr>
                <w:rFonts w:ascii="Tahoma" w:hAnsi="Tahoma" w:cs="Tahoma"/>
                <w:bCs/>
                <w:sz w:val="20"/>
                <w:szCs w:val="20"/>
              </w:rPr>
              <w:t>1 год</w:t>
            </w:r>
          </w:p>
        </w:tc>
      </w:tr>
      <w:tr w:rsidR="006F3AE4" w:rsidRPr="00C44675" w:rsidTr="00442BFB">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lastRenderedPageBreak/>
              <w:t>7</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791AD0" w:rsidRDefault="00791AD0" w:rsidP="006235AC">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w:t>
            </w:r>
            <w:proofErr w:type="spellStart"/>
            <w:r w:rsidR="006F3AE4" w:rsidRPr="00C44675">
              <w:rPr>
                <w:rFonts w:ascii="Tahoma" w:hAnsi="Tahoma" w:cs="Tahoma"/>
                <w:color w:val="000000"/>
                <w:sz w:val="20"/>
                <w:szCs w:val="20"/>
              </w:rPr>
              <w:t>Z-Ultimate</w:t>
            </w:r>
            <w:proofErr w:type="spellEnd"/>
            <w:r w:rsidR="006F3AE4" w:rsidRPr="00C44675">
              <w:rPr>
                <w:rFonts w:ascii="Tahoma" w:hAnsi="Tahoma" w:cs="Tahoma"/>
                <w:color w:val="000000"/>
                <w:sz w:val="20"/>
                <w:szCs w:val="20"/>
              </w:rPr>
              <w:t xml:space="preserve"> 3000T </w:t>
            </w:r>
            <w:proofErr w:type="spellStart"/>
            <w:r w:rsidR="006F3AE4" w:rsidRPr="00C44675">
              <w:rPr>
                <w:rFonts w:ascii="Tahoma" w:hAnsi="Tahoma" w:cs="Tahoma"/>
                <w:color w:val="000000"/>
                <w:sz w:val="20"/>
                <w:szCs w:val="20"/>
              </w:rPr>
              <w:t>White</w:t>
            </w:r>
            <w:proofErr w:type="spellEnd"/>
            <w:r w:rsidR="006F3AE4" w:rsidRPr="00C44675">
              <w:rPr>
                <w:rFonts w:ascii="Tahoma" w:hAnsi="Tahoma" w:cs="Tahoma"/>
                <w:color w:val="000000"/>
                <w:sz w:val="20"/>
                <w:szCs w:val="20"/>
              </w:rPr>
              <w:t xml:space="preserve"> </w:t>
            </w:r>
            <w:proofErr w:type="gramStart"/>
            <w:r w:rsidR="006F3AE4" w:rsidRPr="00C44675">
              <w:rPr>
                <w:rFonts w:ascii="Tahoma" w:hAnsi="Tahoma" w:cs="Tahoma"/>
                <w:color w:val="000000"/>
                <w:sz w:val="20"/>
                <w:szCs w:val="20"/>
              </w:rPr>
              <w:t>белый</w:t>
            </w:r>
            <w:proofErr w:type="gramEnd"/>
            <w:r w:rsidR="006F3AE4" w:rsidRPr="00C44675">
              <w:rPr>
                <w:rFonts w:ascii="Tahoma" w:hAnsi="Tahoma" w:cs="Tahoma"/>
                <w:color w:val="000000"/>
                <w:sz w:val="20"/>
                <w:szCs w:val="20"/>
              </w:rPr>
              <w:t xml:space="preserve"> глянцевый </w:t>
            </w:r>
            <w:proofErr w:type="spellStart"/>
            <w:r w:rsidR="006F3AE4" w:rsidRPr="00C44675">
              <w:rPr>
                <w:rFonts w:ascii="Tahoma" w:hAnsi="Tahoma" w:cs="Tahoma"/>
                <w:color w:val="000000"/>
                <w:sz w:val="20"/>
                <w:szCs w:val="20"/>
              </w:rPr>
              <w:t>полиэстр</w:t>
            </w:r>
            <w:proofErr w:type="spellEnd"/>
            <w:r w:rsidR="006F3AE4" w:rsidRPr="00C44675">
              <w:rPr>
                <w:rFonts w:ascii="Tahoma" w:hAnsi="Tahoma" w:cs="Tahoma"/>
                <w:color w:val="000000"/>
                <w:sz w:val="20"/>
                <w:szCs w:val="20"/>
              </w:rPr>
              <w:t xml:space="preserve">  </w:t>
            </w:r>
            <w:proofErr w:type="spellStart"/>
            <w:r w:rsidR="006F3AE4" w:rsidRPr="00C44675">
              <w:rPr>
                <w:rFonts w:ascii="Tahoma" w:hAnsi="Tahoma" w:cs="Tahoma"/>
                <w:color w:val="000000"/>
                <w:sz w:val="20"/>
                <w:szCs w:val="20"/>
              </w:rPr>
              <w:t>самоклейка</w:t>
            </w:r>
            <w:proofErr w:type="spellEnd"/>
            <w:r w:rsidR="006F3AE4" w:rsidRPr="00C44675">
              <w:rPr>
                <w:rFonts w:ascii="Tahoma" w:hAnsi="Tahoma" w:cs="Tahoma"/>
                <w:color w:val="000000"/>
                <w:sz w:val="20"/>
                <w:szCs w:val="20"/>
              </w:rPr>
              <w:t xml:space="preserve">    57х32 (2100 </w:t>
            </w:r>
            <w:proofErr w:type="spellStart"/>
            <w:r w:rsidR="006F3AE4" w:rsidRPr="00C44675">
              <w:rPr>
                <w:rFonts w:ascii="Tahoma" w:hAnsi="Tahoma" w:cs="Tahoma"/>
                <w:color w:val="000000"/>
                <w:sz w:val="20"/>
                <w:szCs w:val="20"/>
              </w:rPr>
              <w:t>эт</w:t>
            </w:r>
            <w:proofErr w:type="spellEnd"/>
            <w:r w:rsidR="006F3AE4" w:rsidRPr="00C44675">
              <w:rPr>
                <w:rFonts w:ascii="Tahoma" w:hAnsi="Tahoma" w:cs="Tahoma"/>
                <w:color w:val="000000"/>
                <w:sz w:val="20"/>
                <w:szCs w:val="20"/>
              </w:rPr>
              <w:t xml:space="preserve">.) </w:t>
            </w:r>
            <w:r w:rsidR="006F3AE4" w:rsidRPr="00791AD0">
              <w:rPr>
                <w:rFonts w:ascii="Tahoma" w:hAnsi="Tahoma" w:cs="Tahoma"/>
                <w:color w:val="000000"/>
                <w:sz w:val="20"/>
                <w:szCs w:val="20"/>
              </w:rPr>
              <w:t>[880249-031</w:t>
            </w:r>
            <w:r w:rsidR="006F3AE4" w:rsidRPr="00C44675">
              <w:rPr>
                <w:rFonts w:ascii="Tahoma" w:hAnsi="Tahoma" w:cs="Tahoma"/>
                <w:color w:val="000000"/>
                <w:sz w:val="20"/>
                <w:szCs w:val="20"/>
                <w:lang w:val="en-US"/>
              </w:rPr>
              <w:t>D</w:t>
            </w:r>
            <w:r w:rsidR="006F3AE4" w:rsidRPr="00791AD0">
              <w:rPr>
                <w:rFonts w:ascii="Tahoma" w:hAnsi="Tahoma" w:cs="Tahoma"/>
                <w:color w:val="000000"/>
                <w:sz w:val="20"/>
                <w:szCs w:val="20"/>
              </w:rPr>
              <w:t>]</w:t>
            </w:r>
          </w:p>
        </w:tc>
        <w:tc>
          <w:tcPr>
            <w:tcW w:w="4750" w:type="dxa"/>
            <w:tcBorders>
              <w:top w:val="single" w:sz="4" w:space="0" w:color="000000"/>
              <w:left w:val="single" w:sz="4" w:space="0" w:color="000000"/>
              <w:bottom w:val="single" w:sz="4" w:space="0" w:color="000000"/>
            </w:tcBorders>
            <w:shd w:val="clear" w:color="auto" w:fill="FFFFFF" w:themeFill="background1"/>
            <w:vAlign w:val="center"/>
          </w:tcPr>
          <w:p w:rsidR="00BD6D0D" w:rsidRPr="00C44675" w:rsidRDefault="00BD6D0D" w:rsidP="004E4FB3">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BD6D0D" w:rsidRPr="00C44675" w:rsidRDefault="00BD6D0D" w:rsidP="00BD6D0D">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sidR="00791AD0">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sidR="00791AD0">
              <w:rPr>
                <w:rFonts w:ascii="Tahoma" w:hAnsi="Tahoma" w:cs="Tahoma"/>
                <w:color w:val="000000"/>
                <w:sz w:val="20"/>
                <w:szCs w:val="20"/>
              </w:rPr>
              <w:t>,</w:t>
            </w:r>
            <w:r w:rsidRPr="00C44675">
              <w:rPr>
                <w:rFonts w:ascii="Tahoma" w:hAnsi="Tahoma" w:cs="Tahoma"/>
                <w:color w:val="000000"/>
                <w:sz w:val="20"/>
                <w:szCs w:val="20"/>
              </w:rPr>
              <w:t xml:space="preserve"> химических веществ</w:t>
            </w:r>
            <w:r w:rsidR="00E67BE0" w:rsidRPr="00C44675">
              <w:rPr>
                <w:rFonts w:ascii="Tahoma" w:hAnsi="Tahoma" w:cs="Tahoma"/>
                <w:color w:val="000000"/>
                <w:sz w:val="20"/>
                <w:szCs w:val="20"/>
              </w:rPr>
              <w:t>, истиранию и смазыванию</w:t>
            </w:r>
            <w:r w:rsidR="00791AD0">
              <w:rPr>
                <w:rFonts w:ascii="Tahoma" w:hAnsi="Tahoma" w:cs="Tahoma"/>
                <w:color w:val="000000"/>
                <w:sz w:val="20"/>
                <w:szCs w:val="20"/>
              </w:rPr>
              <w:t>.</w:t>
            </w:r>
          </w:p>
          <w:p w:rsidR="004E4FB3" w:rsidRPr="00C44675" w:rsidRDefault="004E4FB3" w:rsidP="004E4FB3">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4E4FB3" w:rsidRPr="00C44675" w:rsidRDefault="004E4FB3" w:rsidP="00442BFB">
            <w:pPr>
              <w:shd w:val="clear" w:color="auto" w:fill="FFFFFF" w:themeFill="background1"/>
              <w:rPr>
                <w:rFonts w:ascii="Tahoma" w:hAnsi="Tahoma" w:cs="Tahoma"/>
                <w:color w:val="000000"/>
                <w:sz w:val="20"/>
                <w:szCs w:val="20"/>
              </w:rPr>
            </w:pPr>
            <w:r w:rsidRPr="00C44675">
              <w:rPr>
                <w:rFonts w:ascii="Tahoma" w:hAnsi="Tahoma" w:cs="Tahoma"/>
                <w:color w:val="000000"/>
                <w:sz w:val="20"/>
                <w:szCs w:val="20"/>
              </w:rPr>
              <w:t xml:space="preserve">Тип этикеток: </w:t>
            </w:r>
            <w:r w:rsidR="00442BFB" w:rsidRPr="00C44675">
              <w:rPr>
                <w:rFonts w:ascii="Tahoma" w:hAnsi="Tahoma" w:cs="Tahoma"/>
                <w:color w:val="000000"/>
                <w:sz w:val="20"/>
                <w:szCs w:val="20"/>
              </w:rPr>
              <w:t>белая глянцевая полиэстер</w:t>
            </w:r>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самоклейка</w:t>
            </w:r>
            <w:proofErr w:type="spellEnd"/>
            <w:r w:rsidRPr="00C44675">
              <w:rPr>
                <w:rFonts w:ascii="Tahoma" w:hAnsi="Tahoma" w:cs="Tahoma"/>
                <w:color w:val="000000"/>
                <w:sz w:val="20"/>
                <w:szCs w:val="20"/>
              </w:rPr>
              <w:tab/>
              <w:t xml:space="preserve"> </w:t>
            </w:r>
          </w:p>
          <w:p w:rsidR="004E4FB3" w:rsidRPr="00C44675" w:rsidRDefault="004E4FB3" w:rsidP="00442BFB">
            <w:pPr>
              <w:shd w:val="clear" w:color="auto" w:fill="FFFFFF" w:themeFill="background1"/>
              <w:rPr>
                <w:rFonts w:ascii="Tahoma" w:hAnsi="Tahoma" w:cs="Tahoma"/>
                <w:color w:val="000000"/>
                <w:sz w:val="20"/>
                <w:szCs w:val="20"/>
              </w:rPr>
            </w:pPr>
            <w:r w:rsidRPr="00C44675">
              <w:rPr>
                <w:rFonts w:ascii="Tahoma" w:hAnsi="Tahoma" w:cs="Tahoma"/>
                <w:color w:val="000000"/>
                <w:sz w:val="20"/>
                <w:szCs w:val="20"/>
              </w:rPr>
              <w:t xml:space="preserve">Цвет: </w:t>
            </w:r>
            <w:r w:rsidR="00D9676F" w:rsidRPr="00C44675">
              <w:rPr>
                <w:rFonts w:ascii="Tahoma" w:hAnsi="Tahoma" w:cs="Tahoma"/>
                <w:color w:val="000000"/>
                <w:sz w:val="20"/>
                <w:szCs w:val="20"/>
              </w:rPr>
              <w:t>белый</w:t>
            </w:r>
          </w:p>
          <w:p w:rsidR="004E4FB3" w:rsidRPr="00C44675" w:rsidRDefault="004E4FB3" w:rsidP="004E4FB3">
            <w:pPr>
              <w:rPr>
                <w:rFonts w:ascii="Tahoma" w:hAnsi="Tahoma" w:cs="Tahoma"/>
                <w:color w:val="000000"/>
                <w:sz w:val="20"/>
                <w:szCs w:val="20"/>
              </w:rPr>
            </w:pPr>
            <w:r w:rsidRPr="00C44675">
              <w:rPr>
                <w:rFonts w:ascii="Tahoma" w:hAnsi="Tahoma" w:cs="Tahoma"/>
                <w:color w:val="000000"/>
                <w:sz w:val="20"/>
                <w:szCs w:val="20"/>
              </w:rPr>
              <w:t xml:space="preserve">Ширина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57  </w:t>
            </w:r>
          </w:p>
          <w:p w:rsidR="004E4FB3" w:rsidRPr="00C44675" w:rsidRDefault="004E4FB3" w:rsidP="004E4FB3">
            <w:pPr>
              <w:rPr>
                <w:rFonts w:ascii="Tahoma" w:hAnsi="Tahoma" w:cs="Tahoma"/>
                <w:color w:val="000000"/>
                <w:sz w:val="20"/>
                <w:szCs w:val="20"/>
              </w:rPr>
            </w:pPr>
            <w:r w:rsidRPr="00C44675">
              <w:rPr>
                <w:rFonts w:ascii="Tahoma" w:hAnsi="Tahoma" w:cs="Tahoma"/>
                <w:color w:val="000000"/>
                <w:sz w:val="20"/>
                <w:szCs w:val="20"/>
              </w:rPr>
              <w:t xml:space="preserve">Высота (длина)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32  </w:t>
            </w:r>
          </w:p>
          <w:p w:rsidR="006F3AE4" w:rsidRPr="00C44675" w:rsidRDefault="004E4FB3" w:rsidP="004E4FB3">
            <w:pPr>
              <w:rPr>
                <w:rFonts w:ascii="Tahoma" w:hAnsi="Tahoma" w:cs="Tahoma"/>
                <w:color w:val="000000"/>
                <w:sz w:val="20"/>
                <w:szCs w:val="20"/>
              </w:rPr>
            </w:pPr>
            <w:r w:rsidRPr="00C44675">
              <w:rPr>
                <w:rFonts w:ascii="Tahoma" w:hAnsi="Tahoma" w:cs="Tahoma"/>
                <w:color w:val="000000"/>
                <w:sz w:val="20"/>
                <w:szCs w:val="20"/>
              </w:rPr>
              <w:t xml:space="preserve">Количество этикеток в рулоне, </w:t>
            </w:r>
            <w:proofErr w:type="spellStart"/>
            <w:proofErr w:type="gramStart"/>
            <w:r w:rsidRPr="00C44675">
              <w:rPr>
                <w:rFonts w:ascii="Tahoma" w:hAnsi="Tahoma" w:cs="Tahoma"/>
                <w:color w:val="000000"/>
                <w:sz w:val="20"/>
                <w:szCs w:val="20"/>
              </w:rPr>
              <w:t>шт</w:t>
            </w:r>
            <w:proofErr w:type="spellEnd"/>
            <w:proofErr w:type="gramEnd"/>
            <w:r w:rsidRPr="00C44675">
              <w:rPr>
                <w:rFonts w:ascii="Tahoma" w:hAnsi="Tahoma" w:cs="Tahoma"/>
                <w:color w:val="000000"/>
                <w:sz w:val="20"/>
                <w:szCs w:val="20"/>
              </w:rPr>
              <w:t xml:space="preserve">:  2100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10</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E66ABD">
            <w:pPr>
              <w:snapToGrid w:val="0"/>
              <w:jc w:val="center"/>
              <w:rPr>
                <w:rFonts w:ascii="Tahoma" w:hAnsi="Tahoma" w:cs="Tahoma"/>
                <w:bCs/>
                <w:sz w:val="20"/>
                <w:szCs w:val="20"/>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8</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791AD0"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791AD0">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791AD0">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791AD0">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C44675">
              <w:rPr>
                <w:rFonts w:ascii="Tahoma" w:hAnsi="Tahoma" w:cs="Tahoma"/>
                <w:color w:val="000000"/>
                <w:sz w:val="20"/>
                <w:szCs w:val="20"/>
                <w:lang w:val="en-US"/>
              </w:rPr>
              <w:t xml:space="preserve"> </w:t>
            </w:r>
            <w:r w:rsidR="006F3AE4" w:rsidRPr="00C44675">
              <w:rPr>
                <w:rFonts w:ascii="Tahoma" w:hAnsi="Tahoma" w:cs="Tahoma"/>
                <w:color w:val="000000"/>
                <w:sz w:val="20"/>
                <w:szCs w:val="20"/>
                <w:lang w:val="en-US"/>
              </w:rPr>
              <w:t>Z-Ultimate 3000T Silver  (Z-Ultimate 7A)  Premium gloss silver polyester label.  , 57</w:t>
            </w:r>
            <w:proofErr w:type="spellStart"/>
            <w:r w:rsidR="006F3AE4" w:rsidRPr="00C44675">
              <w:rPr>
                <w:rFonts w:ascii="Tahoma" w:hAnsi="Tahoma" w:cs="Tahoma"/>
                <w:color w:val="000000"/>
                <w:sz w:val="20"/>
                <w:szCs w:val="20"/>
              </w:rPr>
              <w:t>х</w:t>
            </w:r>
            <w:proofErr w:type="spellEnd"/>
            <w:r w:rsidR="006F3AE4" w:rsidRPr="00C44675">
              <w:rPr>
                <w:rFonts w:ascii="Tahoma" w:hAnsi="Tahoma" w:cs="Tahoma"/>
                <w:color w:val="000000"/>
                <w:sz w:val="20"/>
                <w:szCs w:val="20"/>
                <w:lang w:val="en-US"/>
              </w:rPr>
              <w:t xml:space="preserve">38 (3634 </w:t>
            </w:r>
            <w:proofErr w:type="spellStart"/>
            <w:r w:rsidR="006F3AE4" w:rsidRPr="00C44675">
              <w:rPr>
                <w:rFonts w:ascii="Tahoma" w:hAnsi="Tahoma" w:cs="Tahoma"/>
                <w:color w:val="000000"/>
                <w:sz w:val="20"/>
                <w:szCs w:val="20"/>
              </w:rPr>
              <w:t>эт</w:t>
            </w:r>
            <w:proofErr w:type="spellEnd"/>
            <w:r w:rsidR="006F3AE4" w:rsidRPr="00C44675">
              <w:rPr>
                <w:rFonts w:ascii="Tahoma" w:hAnsi="Tahoma" w:cs="Tahoma"/>
                <w:color w:val="000000"/>
                <w:sz w:val="20"/>
                <w:szCs w:val="20"/>
                <w:lang w:val="en-US"/>
              </w:rPr>
              <w:t>.) [880374-038]</w:t>
            </w:r>
          </w:p>
        </w:tc>
        <w:tc>
          <w:tcPr>
            <w:tcW w:w="4750" w:type="dxa"/>
            <w:tcBorders>
              <w:top w:val="single" w:sz="4" w:space="0" w:color="000000"/>
              <w:left w:val="single" w:sz="4" w:space="0" w:color="000000"/>
              <w:bottom w:val="single" w:sz="4" w:space="0" w:color="000000"/>
            </w:tcBorders>
            <w:shd w:val="clear" w:color="auto" w:fill="FFFFFF"/>
            <w:vAlign w:val="center"/>
          </w:tcPr>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веществ, истиранию и смазыванию</w:t>
            </w:r>
            <w:r>
              <w:rPr>
                <w:rFonts w:ascii="Tahoma" w:hAnsi="Tahoma" w:cs="Tahoma"/>
                <w:color w:val="000000"/>
                <w:sz w:val="20"/>
                <w:szCs w:val="20"/>
              </w:rPr>
              <w:t>.</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 этикеток:  Серебристый глянцевый </w:t>
            </w:r>
            <w:proofErr w:type="spellStart"/>
            <w:r w:rsidRPr="00C44675">
              <w:rPr>
                <w:rFonts w:ascii="Tahoma" w:hAnsi="Tahoma" w:cs="Tahoma"/>
                <w:color w:val="000000"/>
                <w:sz w:val="20"/>
                <w:szCs w:val="20"/>
              </w:rPr>
              <w:t>полиэстр</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самоклейка</w:t>
            </w:r>
            <w:proofErr w:type="spellEnd"/>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Серебристый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60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150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57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Высота (длина)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38  </w:t>
            </w:r>
          </w:p>
          <w:p w:rsidR="006F3AE4"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Количество этикеток в рулоне, </w:t>
            </w:r>
            <w:proofErr w:type="spellStart"/>
            <w:proofErr w:type="gramStart"/>
            <w:r w:rsidRPr="00C44675">
              <w:rPr>
                <w:rFonts w:ascii="Tahoma" w:hAnsi="Tahoma" w:cs="Tahoma"/>
                <w:color w:val="000000"/>
                <w:sz w:val="20"/>
                <w:szCs w:val="20"/>
              </w:rPr>
              <w:t>шт</w:t>
            </w:r>
            <w:proofErr w:type="spellEnd"/>
            <w:proofErr w:type="gramEnd"/>
            <w:r w:rsidRPr="00C44675">
              <w:rPr>
                <w:rFonts w:ascii="Tahoma" w:hAnsi="Tahoma" w:cs="Tahoma"/>
                <w:color w:val="000000"/>
                <w:sz w:val="20"/>
                <w:szCs w:val="20"/>
              </w:rPr>
              <w:t xml:space="preserve">:  3634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16</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9</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791AD0"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791AD0">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791AD0">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791AD0">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C44675">
              <w:rPr>
                <w:rFonts w:ascii="Tahoma" w:hAnsi="Tahoma" w:cs="Tahoma"/>
                <w:color w:val="000000"/>
                <w:sz w:val="20"/>
                <w:szCs w:val="20"/>
                <w:lang w:val="en-US"/>
              </w:rPr>
              <w:t xml:space="preserve"> </w:t>
            </w:r>
            <w:r w:rsidR="006F3AE4" w:rsidRPr="00C44675">
              <w:rPr>
                <w:rFonts w:ascii="Tahoma" w:hAnsi="Tahoma" w:cs="Tahoma"/>
                <w:color w:val="000000"/>
                <w:sz w:val="20"/>
                <w:szCs w:val="20"/>
                <w:lang w:val="en-US"/>
              </w:rPr>
              <w:t xml:space="preserve">Z-Ultimate 3000T Silver  (Z-Ultimate 7A)  Premium gloss silver polyester label.  , 76х76 (1890 </w:t>
            </w:r>
            <w:proofErr w:type="spellStart"/>
            <w:r w:rsidR="006F3AE4" w:rsidRPr="00C44675">
              <w:rPr>
                <w:rFonts w:ascii="Tahoma" w:hAnsi="Tahoma" w:cs="Tahoma"/>
                <w:color w:val="000000"/>
                <w:sz w:val="20"/>
                <w:szCs w:val="20"/>
                <w:lang w:val="en-US"/>
              </w:rPr>
              <w:t>эт</w:t>
            </w:r>
            <w:proofErr w:type="spellEnd"/>
            <w:r w:rsidR="006F3AE4" w:rsidRPr="00C44675">
              <w:rPr>
                <w:rFonts w:ascii="Tahoma" w:hAnsi="Tahoma" w:cs="Tahoma"/>
                <w:color w:val="000000"/>
                <w:sz w:val="20"/>
                <w:szCs w:val="20"/>
                <w:lang w:val="en-US"/>
              </w:rPr>
              <w:t>.) [880380-076]</w:t>
            </w:r>
          </w:p>
        </w:tc>
        <w:tc>
          <w:tcPr>
            <w:tcW w:w="4750" w:type="dxa"/>
            <w:tcBorders>
              <w:top w:val="single" w:sz="4" w:space="0" w:color="000000"/>
              <w:left w:val="single" w:sz="4" w:space="0" w:color="000000"/>
              <w:bottom w:val="single" w:sz="4" w:space="0" w:color="000000"/>
            </w:tcBorders>
            <w:shd w:val="clear" w:color="auto" w:fill="FFFFFF"/>
            <w:vAlign w:val="center"/>
          </w:tcPr>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веществ, истиранию и смазыванию</w:t>
            </w:r>
            <w:r>
              <w:rPr>
                <w:rFonts w:ascii="Tahoma" w:hAnsi="Tahoma" w:cs="Tahoma"/>
                <w:color w:val="000000"/>
                <w:sz w:val="20"/>
                <w:szCs w:val="20"/>
              </w:rPr>
              <w:t>.</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 этикеток:  Серебристый глянцевый </w:t>
            </w:r>
            <w:proofErr w:type="spellStart"/>
            <w:r w:rsidRPr="00C44675">
              <w:rPr>
                <w:rFonts w:ascii="Tahoma" w:hAnsi="Tahoma" w:cs="Tahoma"/>
                <w:color w:val="000000"/>
                <w:sz w:val="20"/>
                <w:szCs w:val="20"/>
              </w:rPr>
              <w:t>полиэстр</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самоклейка</w:t>
            </w:r>
            <w:proofErr w:type="spellEnd"/>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Серебристый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79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150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Высота (длина)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6F3AE4"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Количество этикеток в рулоне, </w:t>
            </w:r>
            <w:proofErr w:type="spellStart"/>
            <w:proofErr w:type="gramStart"/>
            <w:r w:rsidRPr="00C44675">
              <w:rPr>
                <w:rFonts w:ascii="Tahoma" w:hAnsi="Tahoma" w:cs="Tahoma"/>
                <w:color w:val="000000"/>
                <w:sz w:val="20"/>
                <w:szCs w:val="20"/>
              </w:rPr>
              <w:t>шт</w:t>
            </w:r>
            <w:proofErr w:type="spellEnd"/>
            <w:proofErr w:type="gramEnd"/>
            <w:r w:rsidRPr="00C44675">
              <w:rPr>
                <w:rFonts w:ascii="Tahoma" w:hAnsi="Tahoma" w:cs="Tahoma"/>
                <w:color w:val="000000"/>
                <w:sz w:val="20"/>
                <w:szCs w:val="20"/>
              </w:rPr>
              <w:t xml:space="preserve">:  1890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12</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10</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791AD0" w:rsidP="006235AC">
            <w:pPr>
              <w:rPr>
                <w:rFonts w:ascii="Tahoma" w:hAnsi="Tahoma" w:cs="Tahoma"/>
                <w:color w:val="000000"/>
                <w:sz w:val="20"/>
                <w:szCs w:val="20"/>
                <w:lang w:val="en-US"/>
              </w:rPr>
            </w:pPr>
            <w:r w:rsidRPr="00C44675">
              <w:rPr>
                <w:rFonts w:ascii="Tahoma" w:hAnsi="Tahoma" w:cs="Tahoma"/>
                <w:color w:val="000000"/>
                <w:sz w:val="20"/>
                <w:szCs w:val="20"/>
              </w:rPr>
              <w:t>Этикетки</w:t>
            </w:r>
            <w:r w:rsidRPr="00791AD0">
              <w:rPr>
                <w:rFonts w:ascii="Tahoma" w:hAnsi="Tahoma" w:cs="Tahoma"/>
                <w:color w:val="000000"/>
                <w:sz w:val="20"/>
                <w:szCs w:val="20"/>
                <w:lang w:val="en-US"/>
              </w:rPr>
              <w:t xml:space="preserve"> </w:t>
            </w:r>
            <w:r w:rsidRPr="00C44675">
              <w:rPr>
                <w:rFonts w:ascii="Tahoma" w:hAnsi="Tahoma" w:cs="Tahoma"/>
                <w:color w:val="000000"/>
                <w:sz w:val="20"/>
                <w:szCs w:val="20"/>
              </w:rPr>
              <w:t>для</w:t>
            </w:r>
            <w:r w:rsidRPr="00791AD0">
              <w:rPr>
                <w:rFonts w:ascii="Tahoma" w:hAnsi="Tahoma" w:cs="Tahoma"/>
                <w:color w:val="000000"/>
                <w:sz w:val="20"/>
                <w:szCs w:val="20"/>
                <w:lang w:val="en-US"/>
              </w:rPr>
              <w:t xml:space="preserve"> </w:t>
            </w:r>
            <w:proofErr w:type="spellStart"/>
            <w:r w:rsidRPr="00C44675">
              <w:rPr>
                <w:rFonts w:ascii="Tahoma" w:hAnsi="Tahoma" w:cs="Tahoma"/>
                <w:color w:val="000000"/>
                <w:sz w:val="20"/>
                <w:szCs w:val="20"/>
              </w:rPr>
              <w:t>термотрансферной</w:t>
            </w:r>
            <w:proofErr w:type="spellEnd"/>
            <w:r w:rsidRPr="00791AD0">
              <w:rPr>
                <w:rFonts w:ascii="Tahoma" w:hAnsi="Tahoma" w:cs="Tahoma"/>
                <w:color w:val="000000"/>
                <w:sz w:val="20"/>
                <w:szCs w:val="20"/>
                <w:lang w:val="en-US"/>
              </w:rPr>
              <w:t xml:space="preserve"> </w:t>
            </w:r>
            <w:r w:rsidRPr="00C44675">
              <w:rPr>
                <w:rFonts w:ascii="Tahoma" w:hAnsi="Tahoma" w:cs="Tahoma"/>
                <w:color w:val="000000"/>
                <w:sz w:val="20"/>
                <w:szCs w:val="20"/>
              </w:rPr>
              <w:t>печати</w:t>
            </w:r>
            <w:r w:rsidRPr="00C44675">
              <w:rPr>
                <w:rFonts w:ascii="Tahoma" w:hAnsi="Tahoma" w:cs="Tahoma"/>
                <w:color w:val="000000"/>
                <w:sz w:val="20"/>
                <w:szCs w:val="20"/>
                <w:lang w:val="en-US"/>
              </w:rPr>
              <w:t xml:space="preserve"> </w:t>
            </w:r>
            <w:r w:rsidR="006F3AE4" w:rsidRPr="00C44675">
              <w:rPr>
                <w:rFonts w:ascii="Tahoma" w:hAnsi="Tahoma" w:cs="Tahoma"/>
                <w:color w:val="000000"/>
                <w:sz w:val="20"/>
                <w:szCs w:val="20"/>
                <w:lang w:val="en-US"/>
              </w:rPr>
              <w:t xml:space="preserve">Z-Ultimate 3000T Silver  (Z-Ultimate 7A)  Premium gloss silver polyester label.  , </w:t>
            </w:r>
            <w:r w:rsidR="006F3AE4" w:rsidRPr="00C44675">
              <w:rPr>
                <w:rFonts w:ascii="Tahoma" w:hAnsi="Tahoma" w:cs="Tahoma"/>
                <w:color w:val="000000"/>
                <w:sz w:val="20"/>
                <w:szCs w:val="20"/>
                <w:lang w:val="en-US"/>
              </w:rPr>
              <w:lastRenderedPageBreak/>
              <w:t xml:space="preserve">102х76 (1890 </w:t>
            </w:r>
            <w:proofErr w:type="spellStart"/>
            <w:r w:rsidR="006F3AE4" w:rsidRPr="00C44675">
              <w:rPr>
                <w:rFonts w:ascii="Tahoma" w:hAnsi="Tahoma" w:cs="Tahoma"/>
                <w:color w:val="000000"/>
                <w:sz w:val="20"/>
                <w:szCs w:val="20"/>
                <w:lang w:val="en-US"/>
              </w:rPr>
              <w:t>эт</w:t>
            </w:r>
            <w:proofErr w:type="spellEnd"/>
            <w:r w:rsidR="006F3AE4" w:rsidRPr="00C44675">
              <w:rPr>
                <w:rFonts w:ascii="Tahoma" w:hAnsi="Tahoma" w:cs="Tahoma"/>
                <w:color w:val="000000"/>
                <w:sz w:val="20"/>
                <w:szCs w:val="20"/>
                <w:lang w:val="en-US"/>
              </w:rPr>
              <w:t>.) [880386-076]</w:t>
            </w:r>
          </w:p>
        </w:tc>
        <w:tc>
          <w:tcPr>
            <w:tcW w:w="4750" w:type="dxa"/>
            <w:tcBorders>
              <w:top w:val="single" w:sz="4" w:space="0" w:color="000000"/>
              <w:left w:val="single" w:sz="4" w:space="0" w:color="000000"/>
              <w:bottom w:val="single" w:sz="4" w:space="0" w:color="000000"/>
            </w:tcBorders>
            <w:shd w:val="clear" w:color="auto" w:fill="FFFFFF"/>
            <w:vAlign w:val="center"/>
          </w:tcPr>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lastRenderedPageBreak/>
              <w:t xml:space="preserve">Этикетки для </w:t>
            </w:r>
            <w:proofErr w:type="spellStart"/>
            <w:r w:rsidRPr="00C44675">
              <w:rPr>
                <w:rFonts w:ascii="Tahoma" w:hAnsi="Tahoma" w:cs="Tahoma"/>
                <w:color w:val="000000"/>
                <w:sz w:val="20"/>
                <w:szCs w:val="20"/>
              </w:rPr>
              <w:t>термотрансферной</w:t>
            </w:r>
            <w:proofErr w:type="spellEnd"/>
            <w:r w:rsidRPr="00C44675">
              <w:rPr>
                <w:rFonts w:ascii="Tahoma" w:hAnsi="Tahoma" w:cs="Tahoma"/>
                <w:color w:val="000000"/>
                <w:sz w:val="20"/>
                <w:szCs w:val="20"/>
              </w:rPr>
              <w:t xml:space="preserve"> печати из полиэстера с клеящей поверхностью для постоянной фиксации</w:t>
            </w:r>
          </w:p>
          <w:p w:rsidR="00791AD0" w:rsidRPr="00C44675" w:rsidRDefault="00791AD0" w:rsidP="00791AD0">
            <w:pPr>
              <w:rPr>
                <w:rFonts w:ascii="Tahoma" w:hAnsi="Tahoma" w:cs="Tahoma"/>
                <w:color w:val="000000"/>
                <w:sz w:val="20"/>
                <w:szCs w:val="20"/>
              </w:rPr>
            </w:pPr>
            <w:r w:rsidRPr="00C44675">
              <w:rPr>
                <w:rFonts w:ascii="Tahoma" w:hAnsi="Tahoma" w:cs="Tahoma"/>
                <w:color w:val="000000"/>
                <w:sz w:val="20"/>
                <w:szCs w:val="20"/>
              </w:rPr>
              <w:t>устойчивость к воздействию</w:t>
            </w:r>
            <w:r>
              <w:rPr>
                <w:rFonts w:ascii="Tahoma" w:hAnsi="Tahoma" w:cs="Tahoma"/>
                <w:color w:val="000000"/>
                <w:sz w:val="20"/>
                <w:szCs w:val="20"/>
              </w:rPr>
              <w:t xml:space="preserve"> </w:t>
            </w:r>
            <w:r w:rsidRPr="00C44675">
              <w:rPr>
                <w:rFonts w:ascii="Tahoma" w:hAnsi="Tahoma" w:cs="Tahoma"/>
                <w:color w:val="000000"/>
                <w:sz w:val="20"/>
                <w:szCs w:val="20"/>
              </w:rPr>
              <w:t>высоких температур до 150</w:t>
            </w:r>
            <w:r w:rsidRPr="00C44675">
              <w:rPr>
                <w:rFonts w:ascii="Tahoma" w:hAnsi="Tahoma" w:cs="Tahoma"/>
                <w:sz w:val="20"/>
                <w:szCs w:val="20"/>
              </w:rPr>
              <w:t>(°C)</w:t>
            </w:r>
            <w:r w:rsidRPr="00C44675">
              <w:rPr>
                <w:rFonts w:ascii="Tahoma" w:hAnsi="Tahoma" w:cs="Tahoma"/>
                <w:color w:val="000000"/>
                <w:sz w:val="20"/>
                <w:szCs w:val="20"/>
              </w:rPr>
              <w:t>, влаги</w:t>
            </w:r>
            <w:r>
              <w:rPr>
                <w:rFonts w:ascii="Tahoma" w:hAnsi="Tahoma" w:cs="Tahoma"/>
                <w:color w:val="000000"/>
                <w:sz w:val="20"/>
                <w:szCs w:val="20"/>
              </w:rPr>
              <w:t>,</w:t>
            </w:r>
            <w:r w:rsidRPr="00C44675">
              <w:rPr>
                <w:rFonts w:ascii="Tahoma" w:hAnsi="Tahoma" w:cs="Tahoma"/>
                <w:color w:val="000000"/>
                <w:sz w:val="20"/>
                <w:szCs w:val="20"/>
              </w:rPr>
              <w:t xml:space="preserve"> химических </w:t>
            </w:r>
            <w:r w:rsidRPr="00C44675">
              <w:rPr>
                <w:rFonts w:ascii="Tahoma" w:hAnsi="Tahoma" w:cs="Tahoma"/>
                <w:color w:val="000000"/>
                <w:sz w:val="20"/>
                <w:szCs w:val="20"/>
              </w:rPr>
              <w:lastRenderedPageBreak/>
              <w:t>веществ, истиранию и смазыванию</w:t>
            </w:r>
            <w:r>
              <w:rPr>
                <w:rFonts w:ascii="Tahoma" w:hAnsi="Tahoma" w:cs="Tahoma"/>
                <w:color w:val="000000"/>
                <w:sz w:val="20"/>
                <w:szCs w:val="20"/>
              </w:rPr>
              <w:t>.</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 этикеток:  Серебристый глянцевый </w:t>
            </w:r>
            <w:proofErr w:type="spellStart"/>
            <w:r w:rsidRPr="00C44675">
              <w:rPr>
                <w:rFonts w:ascii="Tahoma" w:hAnsi="Tahoma" w:cs="Tahoma"/>
                <w:color w:val="000000"/>
                <w:sz w:val="20"/>
                <w:szCs w:val="20"/>
              </w:rPr>
              <w:t>полиэстр</w:t>
            </w:r>
            <w:proofErr w:type="spellEnd"/>
            <w:r w:rsidRPr="00C44675">
              <w:rPr>
                <w:rFonts w:ascii="Tahoma" w:hAnsi="Tahoma" w:cs="Tahoma"/>
                <w:color w:val="000000"/>
                <w:sz w:val="20"/>
                <w:szCs w:val="20"/>
              </w:rPr>
              <w:t xml:space="preserve"> </w:t>
            </w:r>
            <w:proofErr w:type="spellStart"/>
            <w:r w:rsidRPr="00C44675">
              <w:rPr>
                <w:rFonts w:ascii="Tahoma" w:hAnsi="Tahoma" w:cs="Tahoma"/>
                <w:color w:val="000000"/>
                <w:sz w:val="20"/>
                <w:szCs w:val="20"/>
              </w:rPr>
              <w:t>самоклейка</w:t>
            </w:r>
            <w:proofErr w:type="spellEnd"/>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Серебристый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105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150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102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Высота (длина) этикетки,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76  </w:t>
            </w:r>
          </w:p>
          <w:p w:rsidR="006F3AE4"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Количество этикеток в рулоне, </w:t>
            </w:r>
            <w:proofErr w:type="spellStart"/>
            <w:proofErr w:type="gramStart"/>
            <w:r w:rsidRPr="00C44675">
              <w:rPr>
                <w:rFonts w:ascii="Tahoma" w:hAnsi="Tahoma" w:cs="Tahoma"/>
                <w:color w:val="000000"/>
                <w:sz w:val="20"/>
                <w:szCs w:val="20"/>
              </w:rPr>
              <w:t>шт</w:t>
            </w:r>
            <w:proofErr w:type="spellEnd"/>
            <w:proofErr w:type="gramEnd"/>
            <w:r w:rsidRPr="00C44675">
              <w:rPr>
                <w:rFonts w:ascii="Tahoma" w:hAnsi="Tahoma" w:cs="Tahoma"/>
                <w:color w:val="000000"/>
                <w:sz w:val="20"/>
                <w:szCs w:val="20"/>
              </w:rPr>
              <w:t xml:space="preserve">:  1890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lastRenderedPageBreak/>
              <w:t>8</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lastRenderedPageBreak/>
              <w:t>11</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Риббон</w:t>
            </w:r>
            <w:proofErr w:type="spellEnd"/>
            <w:r w:rsidRPr="00C44675">
              <w:rPr>
                <w:rFonts w:ascii="Tahoma" w:hAnsi="Tahoma" w:cs="Tahoma"/>
                <w:color w:val="000000"/>
                <w:sz w:val="20"/>
                <w:szCs w:val="20"/>
                <w:lang w:val="en-US"/>
              </w:rPr>
              <w:t xml:space="preserve"> 5095 Resin Black 60 </w:t>
            </w:r>
            <w:proofErr w:type="spellStart"/>
            <w:r w:rsidRPr="00C44675">
              <w:rPr>
                <w:rFonts w:ascii="Tahoma" w:hAnsi="Tahoma" w:cs="Tahoma"/>
                <w:color w:val="000000"/>
                <w:sz w:val="20"/>
                <w:szCs w:val="20"/>
                <w:lang w:val="en-US"/>
              </w:rPr>
              <w:t>мм</w:t>
            </w:r>
            <w:proofErr w:type="spellEnd"/>
            <w:r w:rsidRPr="00C44675">
              <w:rPr>
                <w:rFonts w:ascii="Tahoma" w:hAnsi="Tahoma" w:cs="Tahoma"/>
                <w:color w:val="000000"/>
                <w:sz w:val="20"/>
                <w:szCs w:val="20"/>
                <w:lang w:val="en-US"/>
              </w:rPr>
              <w:t>/ 300 м [05095BK06030]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Артикул/Код производителя:  05095</w:t>
            </w:r>
            <w:r w:rsidRPr="00C44675">
              <w:rPr>
                <w:rFonts w:ascii="Tahoma" w:hAnsi="Tahoma" w:cs="Tahoma"/>
                <w:color w:val="000000"/>
                <w:sz w:val="20"/>
                <w:szCs w:val="20"/>
                <w:lang w:val="en-US"/>
              </w:rPr>
              <w:t>BK</w:t>
            </w:r>
            <w:r w:rsidRPr="00C44675">
              <w:rPr>
                <w:rFonts w:ascii="Tahoma" w:hAnsi="Tahoma" w:cs="Tahoma"/>
                <w:color w:val="000000"/>
                <w:sz w:val="20"/>
                <w:szCs w:val="20"/>
              </w:rPr>
              <w:t xml:space="preserve">06030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Типы принтеров:  Коммерческие и промышленные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Тип красящей ленты:  Покрытие на основе смолы (</w:t>
            </w:r>
            <w:r w:rsidRPr="00C44675">
              <w:rPr>
                <w:rFonts w:ascii="Tahoma" w:hAnsi="Tahoma" w:cs="Tahoma"/>
                <w:color w:val="000000"/>
                <w:sz w:val="20"/>
                <w:szCs w:val="20"/>
                <w:lang w:val="en-US"/>
              </w:rPr>
              <w:t>RESIN</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Качество красящей ленты:  5095 (</w:t>
            </w:r>
            <w:r w:rsidRPr="00C44675">
              <w:rPr>
                <w:rFonts w:ascii="Tahoma" w:hAnsi="Tahoma" w:cs="Tahoma"/>
                <w:color w:val="000000"/>
                <w:sz w:val="20"/>
                <w:szCs w:val="20"/>
                <w:lang w:val="en-US"/>
              </w:rPr>
              <w:t>High</w:t>
            </w:r>
            <w:r w:rsidRPr="00C44675">
              <w:rPr>
                <w:rFonts w:ascii="Tahoma" w:hAnsi="Tahoma" w:cs="Tahoma"/>
                <w:color w:val="000000"/>
                <w:sz w:val="20"/>
                <w:szCs w:val="20"/>
              </w:rPr>
              <w:t>-</w:t>
            </w:r>
            <w:r w:rsidRPr="00C44675">
              <w:rPr>
                <w:rFonts w:ascii="Tahoma" w:hAnsi="Tahoma" w:cs="Tahoma"/>
                <w:color w:val="000000"/>
                <w:sz w:val="20"/>
                <w:szCs w:val="20"/>
                <w:lang w:val="en-US"/>
              </w:rPr>
              <w:t>performance</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Расположение красящего слоя:  Снаружи (</w:t>
            </w:r>
            <w:r w:rsidRPr="00C44675">
              <w:rPr>
                <w:rFonts w:ascii="Tahoma" w:hAnsi="Tahoma" w:cs="Tahoma"/>
                <w:color w:val="000000"/>
                <w:sz w:val="20"/>
                <w:szCs w:val="20"/>
                <w:lang w:val="en-US"/>
              </w:rPr>
              <w:t>OUT</w:t>
            </w:r>
            <w:r w:rsidRPr="00C44675">
              <w:rPr>
                <w:rFonts w:ascii="Tahoma" w:hAnsi="Tahoma" w:cs="Tahoma"/>
                <w:color w:val="000000"/>
                <w:sz w:val="20"/>
                <w:szCs w:val="20"/>
              </w:rPr>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Черный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64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300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68.60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25.40  </w:t>
            </w:r>
          </w:p>
          <w:p w:rsidR="006F3AE4" w:rsidRPr="0074417D" w:rsidRDefault="00C61F9B" w:rsidP="00C61F9B">
            <w:pPr>
              <w:rPr>
                <w:rFonts w:ascii="Tahoma" w:hAnsi="Tahoma" w:cs="Tahoma"/>
                <w:color w:val="000000"/>
                <w:sz w:val="20"/>
                <w:szCs w:val="20"/>
              </w:rPr>
            </w:pPr>
            <w:r w:rsidRPr="0074417D">
              <w:rPr>
                <w:rFonts w:ascii="Tahoma" w:hAnsi="Tahoma" w:cs="Tahoma"/>
                <w:color w:val="000000"/>
                <w:sz w:val="20"/>
                <w:szCs w:val="20"/>
              </w:rPr>
              <w:t xml:space="preserve">Ширина этикетки, </w:t>
            </w:r>
            <w:proofErr w:type="gramStart"/>
            <w:r w:rsidRPr="0074417D">
              <w:rPr>
                <w:rFonts w:ascii="Tahoma" w:hAnsi="Tahoma" w:cs="Tahoma"/>
                <w:color w:val="000000"/>
                <w:sz w:val="20"/>
                <w:szCs w:val="20"/>
              </w:rPr>
              <w:t>мм</w:t>
            </w:r>
            <w:proofErr w:type="gramEnd"/>
            <w:r w:rsidRPr="0074417D">
              <w:rPr>
                <w:rFonts w:ascii="Tahoma" w:hAnsi="Tahoma" w:cs="Tahoma"/>
                <w:color w:val="000000"/>
                <w:sz w:val="20"/>
                <w:szCs w:val="20"/>
              </w:rPr>
              <w:t xml:space="preserve">:  63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11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lang w:val="en-US"/>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12</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Риббон</w:t>
            </w:r>
            <w:proofErr w:type="spellEnd"/>
            <w:r w:rsidRPr="00C44675">
              <w:rPr>
                <w:rFonts w:ascii="Tahoma" w:hAnsi="Tahoma" w:cs="Tahoma"/>
                <w:color w:val="000000"/>
                <w:sz w:val="20"/>
                <w:szCs w:val="20"/>
                <w:lang w:val="en-US"/>
              </w:rPr>
              <w:t xml:space="preserve"> 5095 Resin Black 83 </w:t>
            </w:r>
            <w:proofErr w:type="spellStart"/>
            <w:r w:rsidRPr="00C44675">
              <w:rPr>
                <w:rFonts w:ascii="Tahoma" w:hAnsi="Tahoma" w:cs="Tahoma"/>
                <w:color w:val="000000"/>
                <w:sz w:val="20"/>
                <w:szCs w:val="20"/>
                <w:lang w:val="en-US"/>
              </w:rPr>
              <w:t>мм</w:t>
            </w:r>
            <w:proofErr w:type="spellEnd"/>
            <w:r w:rsidRPr="00C44675">
              <w:rPr>
                <w:rFonts w:ascii="Tahoma" w:hAnsi="Tahoma" w:cs="Tahoma"/>
                <w:color w:val="000000"/>
                <w:sz w:val="20"/>
                <w:szCs w:val="20"/>
                <w:lang w:val="en-US"/>
              </w:rPr>
              <w:t>/ 300 м [05095BK08330]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Артикул/Код производителя:  05095</w:t>
            </w:r>
            <w:r w:rsidRPr="00C44675">
              <w:rPr>
                <w:rFonts w:ascii="Tahoma" w:hAnsi="Tahoma" w:cs="Tahoma"/>
                <w:color w:val="000000"/>
                <w:sz w:val="20"/>
                <w:szCs w:val="20"/>
                <w:lang w:val="en-US"/>
              </w:rPr>
              <w:t>BK</w:t>
            </w:r>
            <w:r w:rsidRPr="00C44675">
              <w:rPr>
                <w:rFonts w:ascii="Tahoma" w:hAnsi="Tahoma" w:cs="Tahoma"/>
                <w:color w:val="000000"/>
                <w:sz w:val="20"/>
                <w:szCs w:val="20"/>
              </w:rPr>
              <w:t xml:space="preserve">08330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Типы принтеров:  Коммерческие и промышленные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Тип красящей ленты:  Покрытие на основе смолы (</w:t>
            </w:r>
            <w:r w:rsidRPr="00C44675">
              <w:rPr>
                <w:rFonts w:ascii="Tahoma" w:hAnsi="Tahoma" w:cs="Tahoma"/>
                <w:color w:val="000000"/>
                <w:sz w:val="20"/>
                <w:szCs w:val="20"/>
                <w:lang w:val="en-US"/>
              </w:rPr>
              <w:t>RESIN</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Качество красящей ленты:  5095 (</w:t>
            </w:r>
            <w:r w:rsidRPr="00C44675">
              <w:rPr>
                <w:rFonts w:ascii="Tahoma" w:hAnsi="Tahoma" w:cs="Tahoma"/>
                <w:color w:val="000000"/>
                <w:sz w:val="20"/>
                <w:szCs w:val="20"/>
                <w:lang w:val="en-US"/>
              </w:rPr>
              <w:t>High</w:t>
            </w:r>
            <w:r w:rsidRPr="00C44675">
              <w:rPr>
                <w:rFonts w:ascii="Tahoma" w:hAnsi="Tahoma" w:cs="Tahoma"/>
                <w:color w:val="000000"/>
                <w:sz w:val="20"/>
                <w:szCs w:val="20"/>
              </w:rPr>
              <w:t>-</w:t>
            </w:r>
            <w:r w:rsidRPr="00C44675">
              <w:rPr>
                <w:rFonts w:ascii="Tahoma" w:hAnsi="Tahoma" w:cs="Tahoma"/>
                <w:color w:val="000000"/>
                <w:sz w:val="20"/>
                <w:szCs w:val="20"/>
                <w:lang w:val="en-US"/>
              </w:rPr>
              <w:t>performance</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Расположение красящего слоя:  Снаружи (</w:t>
            </w:r>
            <w:r w:rsidRPr="00C44675">
              <w:rPr>
                <w:rFonts w:ascii="Tahoma" w:hAnsi="Tahoma" w:cs="Tahoma"/>
                <w:color w:val="000000"/>
                <w:sz w:val="20"/>
                <w:szCs w:val="20"/>
                <w:lang w:val="en-US"/>
              </w:rPr>
              <w:t>OUT</w:t>
            </w:r>
            <w:r w:rsidRPr="00C44675">
              <w:rPr>
                <w:rFonts w:ascii="Tahoma" w:hAnsi="Tahoma" w:cs="Tahoma"/>
                <w:color w:val="000000"/>
                <w:sz w:val="20"/>
                <w:szCs w:val="20"/>
              </w:rPr>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Черный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84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300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68.60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25.40  </w:t>
            </w:r>
          </w:p>
          <w:p w:rsidR="006F3AE4" w:rsidRPr="0074417D" w:rsidRDefault="00C61F9B" w:rsidP="00C61F9B">
            <w:pPr>
              <w:rPr>
                <w:rFonts w:ascii="Tahoma" w:hAnsi="Tahoma" w:cs="Tahoma"/>
                <w:color w:val="000000"/>
                <w:sz w:val="20"/>
                <w:szCs w:val="20"/>
              </w:rPr>
            </w:pPr>
            <w:r w:rsidRPr="0074417D">
              <w:rPr>
                <w:rFonts w:ascii="Tahoma" w:hAnsi="Tahoma" w:cs="Tahoma"/>
                <w:color w:val="000000"/>
                <w:sz w:val="20"/>
                <w:szCs w:val="20"/>
              </w:rPr>
              <w:t xml:space="preserve">Ширина этикетки, </w:t>
            </w:r>
            <w:proofErr w:type="gramStart"/>
            <w:r w:rsidRPr="0074417D">
              <w:rPr>
                <w:rFonts w:ascii="Tahoma" w:hAnsi="Tahoma" w:cs="Tahoma"/>
                <w:color w:val="000000"/>
                <w:sz w:val="20"/>
                <w:szCs w:val="20"/>
              </w:rPr>
              <w:t>мм</w:t>
            </w:r>
            <w:proofErr w:type="gramEnd"/>
            <w:r w:rsidRPr="0074417D">
              <w:rPr>
                <w:rFonts w:ascii="Tahoma" w:hAnsi="Tahoma" w:cs="Tahoma"/>
                <w:color w:val="000000"/>
                <w:sz w:val="20"/>
                <w:szCs w:val="20"/>
              </w:rPr>
              <w:t xml:space="preserve">:  83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6</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lang w:val="en-US"/>
              </w:rPr>
            </w:pPr>
            <w:r w:rsidRPr="00C44675">
              <w:rPr>
                <w:rFonts w:ascii="Tahoma" w:hAnsi="Tahoma" w:cs="Tahoma"/>
                <w:bCs/>
                <w:sz w:val="20"/>
                <w:szCs w:val="20"/>
              </w:rPr>
              <w:t>3 мес.</w:t>
            </w:r>
          </w:p>
        </w:tc>
      </w:tr>
      <w:tr w:rsidR="006F3AE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6F3AE4" w:rsidRPr="006F3AE4" w:rsidRDefault="006F3AE4" w:rsidP="006235AC">
            <w:pPr>
              <w:snapToGrid w:val="0"/>
              <w:jc w:val="center"/>
              <w:rPr>
                <w:rFonts w:ascii="Tahoma" w:hAnsi="Tahoma" w:cs="Tahoma"/>
                <w:bCs/>
                <w:sz w:val="20"/>
                <w:szCs w:val="20"/>
                <w:lang w:val="en-US"/>
              </w:rPr>
            </w:pPr>
            <w:r>
              <w:rPr>
                <w:rFonts w:ascii="Tahoma" w:hAnsi="Tahoma" w:cs="Tahoma"/>
                <w:bCs/>
                <w:sz w:val="20"/>
                <w:szCs w:val="20"/>
                <w:lang w:val="en-US"/>
              </w:rPr>
              <w:t>13</w:t>
            </w:r>
          </w:p>
        </w:tc>
        <w:tc>
          <w:tcPr>
            <w:tcW w:w="2800" w:type="dxa"/>
            <w:tcBorders>
              <w:top w:val="single" w:sz="4" w:space="0" w:color="000000"/>
              <w:left w:val="single" w:sz="4" w:space="0" w:color="000000"/>
              <w:bottom w:val="single" w:sz="4" w:space="0" w:color="000000"/>
            </w:tcBorders>
            <w:shd w:val="clear" w:color="auto" w:fill="FFFFFF"/>
            <w:vAlign w:val="center"/>
          </w:tcPr>
          <w:p w:rsidR="006F3AE4" w:rsidRPr="00C44675" w:rsidRDefault="006F3AE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Риббон</w:t>
            </w:r>
            <w:proofErr w:type="spellEnd"/>
            <w:r w:rsidRPr="00C44675">
              <w:rPr>
                <w:rFonts w:ascii="Tahoma" w:hAnsi="Tahoma" w:cs="Tahoma"/>
                <w:color w:val="000000"/>
                <w:sz w:val="20"/>
                <w:szCs w:val="20"/>
                <w:lang w:val="en-US"/>
              </w:rPr>
              <w:t xml:space="preserve"> 5095 Resin Black 110 </w:t>
            </w:r>
            <w:proofErr w:type="spellStart"/>
            <w:r w:rsidRPr="00C44675">
              <w:rPr>
                <w:rFonts w:ascii="Tahoma" w:hAnsi="Tahoma" w:cs="Tahoma"/>
                <w:color w:val="000000"/>
                <w:sz w:val="20"/>
                <w:szCs w:val="20"/>
                <w:lang w:val="en-US"/>
              </w:rPr>
              <w:t>мм</w:t>
            </w:r>
            <w:proofErr w:type="spellEnd"/>
            <w:r w:rsidRPr="00C44675">
              <w:rPr>
                <w:rFonts w:ascii="Tahoma" w:hAnsi="Tahoma" w:cs="Tahoma"/>
                <w:color w:val="000000"/>
                <w:sz w:val="20"/>
                <w:szCs w:val="20"/>
                <w:lang w:val="en-US"/>
              </w:rPr>
              <w:t>/ 300 м [05095BK11030]</w:t>
            </w:r>
          </w:p>
        </w:tc>
        <w:tc>
          <w:tcPr>
            <w:tcW w:w="4750" w:type="dxa"/>
            <w:tcBorders>
              <w:top w:val="single" w:sz="4" w:space="0" w:color="000000"/>
              <w:left w:val="single" w:sz="4" w:space="0" w:color="000000"/>
              <w:bottom w:val="single" w:sz="4" w:space="0" w:color="000000"/>
            </w:tcBorders>
            <w:shd w:val="clear" w:color="auto" w:fill="FFFFFF"/>
            <w:vAlign w:val="center"/>
          </w:tcPr>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Производитель:  </w:t>
            </w:r>
            <w:r w:rsidRPr="00C44675">
              <w:rPr>
                <w:rFonts w:ascii="Tahoma" w:hAnsi="Tahoma" w:cs="Tahoma"/>
                <w:color w:val="000000"/>
                <w:sz w:val="20"/>
                <w:szCs w:val="20"/>
                <w:lang w:val="en-US"/>
              </w:rPr>
              <w:t>Zebra</w:t>
            </w:r>
            <w:r w:rsidRPr="00C44675">
              <w:rPr>
                <w:rFonts w:ascii="Tahoma" w:hAnsi="Tahoma" w:cs="Tahoma"/>
                <w:color w:val="000000"/>
                <w:sz w:val="20"/>
                <w:szCs w:val="20"/>
              </w:rPr>
              <w:t xml:space="preserve"> </w:t>
            </w:r>
            <w:r w:rsidRPr="00C44675">
              <w:rPr>
                <w:rFonts w:ascii="Tahoma" w:hAnsi="Tahoma" w:cs="Tahoma"/>
                <w:color w:val="000000"/>
                <w:sz w:val="20"/>
                <w:szCs w:val="20"/>
                <w:lang w:val="en-US"/>
              </w:rPr>
              <w:t>technologies</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Артикул/Код производителя:  05095</w:t>
            </w:r>
            <w:r w:rsidRPr="00C44675">
              <w:rPr>
                <w:rFonts w:ascii="Tahoma" w:hAnsi="Tahoma" w:cs="Tahoma"/>
                <w:color w:val="000000"/>
                <w:sz w:val="20"/>
                <w:szCs w:val="20"/>
                <w:lang w:val="en-US"/>
              </w:rPr>
              <w:t>BK</w:t>
            </w:r>
            <w:r w:rsidRPr="00C44675">
              <w:rPr>
                <w:rFonts w:ascii="Tahoma" w:hAnsi="Tahoma" w:cs="Tahoma"/>
                <w:color w:val="000000"/>
                <w:sz w:val="20"/>
                <w:szCs w:val="20"/>
              </w:rPr>
              <w:t xml:space="preserve">11030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Типы принтеров:  Коммерческие и промышленные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Тип красящей ленты:  Покрытие на основе смолы (</w:t>
            </w:r>
            <w:r w:rsidRPr="00C44675">
              <w:rPr>
                <w:rFonts w:ascii="Tahoma" w:hAnsi="Tahoma" w:cs="Tahoma"/>
                <w:color w:val="000000"/>
                <w:sz w:val="20"/>
                <w:szCs w:val="20"/>
                <w:lang w:val="en-US"/>
              </w:rPr>
              <w:t>RESIN</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Качество красящей ленты:  5095 (</w:t>
            </w:r>
            <w:r w:rsidRPr="00C44675">
              <w:rPr>
                <w:rFonts w:ascii="Tahoma" w:hAnsi="Tahoma" w:cs="Tahoma"/>
                <w:color w:val="000000"/>
                <w:sz w:val="20"/>
                <w:szCs w:val="20"/>
                <w:lang w:val="en-US"/>
              </w:rPr>
              <w:t>High</w:t>
            </w:r>
            <w:r w:rsidRPr="00C44675">
              <w:rPr>
                <w:rFonts w:ascii="Tahoma" w:hAnsi="Tahoma" w:cs="Tahoma"/>
                <w:color w:val="000000"/>
                <w:sz w:val="20"/>
                <w:szCs w:val="20"/>
              </w:rPr>
              <w:t>-</w:t>
            </w:r>
            <w:r w:rsidRPr="00C44675">
              <w:rPr>
                <w:rFonts w:ascii="Tahoma" w:hAnsi="Tahoma" w:cs="Tahoma"/>
                <w:color w:val="000000"/>
                <w:sz w:val="20"/>
                <w:szCs w:val="20"/>
                <w:lang w:val="en-US"/>
              </w:rPr>
              <w:t>performance</w:t>
            </w:r>
            <w:r w:rsidRPr="00C44675">
              <w:rPr>
                <w:rFonts w:ascii="Tahoma" w:hAnsi="Tahoma" w:cs="Tahoma"/>
                <w:color w:val="000000"/>
                <w:sz w:val="20"/>
                <w:szCs w:val="20"/>
              </w:rPr>
              <w:t>)</w:t>
            </w:r>
            <w:r w:rsidRPr="00C44675">
              <w:rPr>
                <w:rFonts w:ascii="Tahoma" w:hAnsi="Tahoma" w:cs="Tahoma"/>
                <w:color w:val="000000"/>
                <w:sz w:val="20"/>
                <w:szCs w:val="20"/>
              </w:rPr>
              <w:tab/>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Расположение красящего слоя:  Снаружи (</w:t>
            </w:r>
            <w:r w:rsidRPr="00C44675">
              <w:rPr>
                <w:rFonts w:ascii="Tahoma" w:hAnsi="Tahoma" w:cs="Tahoma"/>
                <w:color w:val="000000"/>
                <w:sz w:val="20"/>
                <w:szCs w:val="20"/>
                <w:lang w:val="en-US"/>
              </w:rPr>
              <w:t>OUT</w:t>
            </w:r>
            <w:r w:rsidRPr="00C44675">
              <w:rPr>
                <w:rFonts w:ascii="Tahoma" w:hAnsi="Tahoma" w:cs="Tahoma"/>
                <w:color w:val="000000"/>
                <w:sz w:val="20"/>
                <w:szCs w:val="20"/>
              </w:rPr>
              <w:t xml:space="preserve">)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Цвет:  Черный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Ширина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110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Длина рулона, </w:t>
            </w:r>
            <w:proofErr w:type="gramStart"/>
            <w:r w:rsidRPr="00C44675">
              <w:rPr>
                <w:rFonts w:ascii="Tahoma" w:hAnsi="Tahoma" w:cs="Tahoma"/>
                <w:color w:val="000000"/>
                <w:sz w:val="20"/>
                <w:szCs w:val="20"/>
              </w:rPr>
              <w:t>м</w:t>
            </w:r>
            <w:proofErr w:type="gramEnd"/>
            <w:r w:rsidRPr="00C44675">
              <w:rPr>
                <w:rFonts w:ascii="Tahoma" w:hAnsi="Tahoma" w:cs="Tahoma"/>
                <w:color w:val="000000"/>
                <w:sz w:val="20"/>
                <w:szCs w:val="20"/>
              </w:rPr>
              <w:t xml:space="preserve">:  300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Диаметр рулона,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68.60  </w:t>
            </w:r>
          </w:p>
          <w:p w:rsidR="00C61F9B" w:rsidRPr="00C44675" w:rsidRDefault="00C61F9B" w:rsidP="00C61F9B">
            <w:pPr>
              <w:rPr>
                <w:rFonts w:ascii="Tahoma" w:hAnsi="Tahoma" w:cs="Tahoma"/>
                <w:color w:val="000000"/>
                <w:sz w:val="20"/>
                <w:szCs w:val="20"/>
              </w:rPr>
            </w:pPr>
            <w:r w:rsidRPr="00C44675">
              <w:rPr>
                <w:rFonts w:ascii="Tahoma" w:hAnsi="Tahoma" w:cs="Tahoma"/>
                <w:color w:val="000000"/>
                <w:sz w:val="20"/>
                <w:szCs w:val="20"/>
              </w:rPr>
              <w:t xml:space="preserve">Внутренний диаметр, </w:t>
            </w:r>
            <w:proofErr w:type="gramStart"/>
            <w:r w:rsidRPr="00C44675">
              <w:rPr>
                <w:rFonts w:ascii="Tahoma" w:hAnsi="Tahoma" w:cs="Tahoma"/>
                <w:color w:val="000000"/>
                <w:sz w:val="20"/>
                <w:szCs w:val="20"/>
              </w:rPr>
              <w:t>мм</w:t>
            </w:r>
            <w:proofErr w:type="gramEnd"/>
            <w:r w:rsidRPr="00C44675">
              <w:rPr>
                <w:rFonts w:ascii="Tahoma" w:hAnsi="Tahoma" w:cs="Tahoma"/>
                <w:color w:val="000000"/>
                <w:sz w:val="20"/>
                <w:szCs w:val="20"/>
              </w:rPr>
              <w:t xml:space="preserve">:  25.40  </w:t>
            </w:r>
          </w:p>
          <w:p w:rsidR="006F3AE4" w:rsidRPr="0074417D" w:rsidRDefault="00C61F9B" w:rsidP="00C61F9B">
            <w:pPr>
              <w:rPr>
                <w:rFonts w:ascii="Tahoma" w:hAnsi="Tahoma" w:cs="Tahoma"/>
                <w:color w:val="000000"/>
                <w:sz w:val="20"/>
                <w:szCs w:val="20"/>
              </w:rPr>
            </w:pPr>
            <w:r w:rsidRPr="0074417D">
              <w:rPr>
                <w:rFonts w:ascii="Tahoma" w:hAnsi="Tahoma" w:cs="Tahoma"/>
                <w:color w:val="000000"/>
                <w:sz w:val="20"/>
                <w:szCs w:val="20"/>
              </w:rPr>
              <w:t xml:space="preserve">Ширина этикетки, </w:t>
            </w:r>
            <w:proofErr w:type="gramStart"/>
            <w:r w:rsidRPr="0074417D">
              <w:rPr>
                <w:rFonts w:ascii="Tahoma" w:hAnsi="Tahoma" w:cs="Tahoma"/>
                <w:color w:val="000000"/>
                <w:sz w:val="20"/>
                <w:szCs w:val="20"/>
              </w:rPr>
              <w:t>мм</w:t>
            </w:r>
            <w:proofErr w:type="gramEnd"/>
            <w:r w:rsidRPr="0074417D">
              <w:rPr>
                <w:rFonts w:ascii="Tahoma" w:hAnsi="Tahoma" w:cs="Tahoma"/>
                <w:color w:val="000000"/>
                <w:sz w:val="20"/>
                <w:szCs w:val="20"/>
              </w:rPr>
              <w:t xml:space="preserve">:  109  </w:t>
            </w:r>
          </w:p>
        </w:tc>
        <w:tc>
          <w:tcPr>
            <w:tcW w:w="879" w:type="dxa"/>
            <w:tcBorders>
              <w:top w:val="single" w:sz="4" w:space="0" w:color="000000"/>
              <w:left w:val="single" w:sz="4" w:space="0" w:color="000000"/>
              <w:bottom w:val="single" w:sz="4" w:space="0" w:color="000000"/>
            </w:tcBorders>
            <w:shd w:val="clear" w:color="auto" w:fill="FFFFFF"/>
            <w:vAlign w:val="center"/>
          </w:tcPr>
          <w:p w:rsidR="006F3AE4" w:rsidRPr="00C44675" w:rsidRDefault="004E4FB3" w:rsidP="006235AC">
            <w:pPr>
              <w:jc w:val="center"/>
              <w:rPr>
                <w:rFonts w:ascii="Tahoma" w:hAnsi="Tahoma" w:cs="Tahoma"/>
                <w:sz w:val="20"/>
                <w:szCs w:val="20"/>
                <w:lang w:val="en-US"/>
              </w:rPr>
            </w:pPr>
            <w:r w:rsidRPr="00C44675">
              <w:rPr>
                <w:rFonts w:ascii="Tahoma" w:hAnsi="Tahoma" w:cs="Tahoma"/>
                <w:sz w:val="20"/>
                <w:szCs w:val="20"/>
                <w:lang w:val="en-US"/>
              </w:rPr>
              <w:t>4</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3AE4" w:rsidRPr="00C44675" w:rsidRDefault="00E66ABD" w:rsidP="006235AC">
            <w:pPr>
              <w:snapToGrid w:val="0"/>
              <w:jc w:val="center"/>
              <w:rPr>
                <w:rFonts w:ascii="Tahoma" w:hAnsi="Tahoma" w:cs="Tahoma"/>
                <w:bCs/>
                <w:sz w:val="20"/>
                <w:szCs w:val="20"/>
                <w:lang w:val="en-US"/>
              </w:rPr>
            </w:pPr>
            <w:r w:rsidRPr="00C44675">
              <w:rPr>
                <w:rFonts w:ascii="Tahoma" w:hAnsi="Tahoma" w:cs="Tahoma"/>
                <w:bCs/>
                <w:sz w:val="20"/>
                <w:szCs w:val="20"/>
              </w:rPr>
              <w:t>3 мес.</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Pr="002A3FA4" w:rsidRDefault="002A3FA4" w:rsidP="006235AC">
            <w:pPr>
              <w:snapToGrid w:val="0"/>
              <w:jc w:val="center"/>
              <w:rPr>
                <w:rFonts w:ascii="Tahoma" w:hAnsi="Tahoma" w:cs="Tahoma"/>
                <w:bCs/>
                <w:sz w:val="20"/>
                <w:szCs w:val="20"/>
              </w:rPr>
            </w:pPr>
            <w:r>
              <w:rPr>
                <w:rFonts w:ascii="Tahoma" w:hAnsi="Tahoma" w:cs="Tahoma"/>
                <w:bCs/>
                <w:sz w:val="20"/>
                <w:szCs w:val="20"/>
              </w:rPr>
              <w:t>14</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Фотокамера</w:t>
            </w:r>
            <w:proofErr w:type="spellEnd"/>
            <w:r w:rsidRPr="00C44675">
              <w:rPr>
                <w:rFonts w:ascii="Tahoma" w:hAnsi="Tahoma" w:cs="Tahoma"/>
                <w:color w:val="000000"/>
                <w:sz w:val="20"/>
                <w:szCs w:val="20"/>
                <w:lang w:val="en-US"/>
              </w:rPr>
              <w:t xml:space="preserve"> Canon EOS 7D Body [3814B006]</w:t>
            </w:r>
          </w:p>
        </w:tc>
        <w:tc>
          <w:tcPr>
            <w:tcW w:w="4750" w:type="dxa"/>
            <w:tcBorders>
              <w:top w:val="single" w:sz="4" w:space="0" w:color="000000"/>
              <w:left w:val="single" w:sz="4" w:space="0" w:color="000000"/>
              <w:bottom w:val="single" w:sz="4" w:space="0" w:color="000000"/>
            </w:tcBorders>
            <w:shd w:val="clear" w:color="auto" w:fill="FFFFFF"/>
            <w:vAlign w:val="center"/>
          </w:tcPr>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Матрица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Тип 22,3 </w:t>
            </w:r>
            <w:proofErr w:type="spellStart"/>
            <w:r w:rsidRPr="006B38D9">
              <w:rPr>
                <w:rFonts w:ascii="Tahoma" w:hAnsi="Tahoma" w:cs="Tahoma"/>
                <w:sz w:val="20"/>
                <w:szCs w:val="20"/>
              </w:rPr>
              <w:t>x</w:t>
            </w:r>
            <w:proofErr w:type="spellEnd"/>
            <w:r w:rsidRPr="006B38D9">
              <w:rPr>
                <w:rFonts w:ascii="Tahoma" w:hAnsi="Tahoma" w:cs="Tahoma"/>
                <w:sz w:val="20"/>
                <w:szCs w:val="20"/>
              </w:rPr>
              <w:t xml:space="preserve"> 14,9 мм CMOS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Эффективное количество </w:t>
            </w:r>
            <w:proofErr w:type="spellStart"/>
            <w:r w:rsidRPr="006B38D9">
              <w:rPr>
                <w:rFonts w:ascii="Tahoma" w:hAnsi="Tahoma" w:cs="Tahoma"/>
                <w:sz w:val="20"/>
                <w:szCs w:val="20"/>
              </w:rPr>
              <w:t>пикселов</w:t>
            </w:r>
            <w:proofErr w:type="spellEnd"/>
            <w:r w:rsidRPr="006B38D9">
              <w:rPr>
                <w:rFonts w:ascii="Tahoma" w:hAnsi="Tahoma" w:cs="Tahoma"/>
                <w:sz w:val="20"/>
                <w:szCs w:val="20"/>
              </w:rPr>
              <w:t xml:space="preserve">: Прибл. 18 мегапикселей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Общее количество </w:t>
            </w:r>
            <w:proofErr w:type="spellStart"/>
            <w:r w:rsidRPr="006B38D9">
              <w:rPr>
                <w:rFonts w:ascii="Tahoma" w:hAnsi="Tahoma" w:cs="Tahoma"/>
                <w:sz w:val="20"/>
                <w:szCs w:val="20"/>
              </w:rPr>
              <w:t>пикселов</w:t>
            </w:r>
            <w:proofErr w:type="spellEnd"/>
            <w:r w:rsidRPr="006B38D9">
              <w:rPr>
                <w:rFonts w:ascii="Tahoma" w:hAnsi="Tahoma" w:cs="Tahoma"/>
                <w:sz w:val="20"/>
                <w:szCs w:val="20"/>
              </w:rPr>
              <w:t xml:space="preserve">: Прибл. 19 </w:t>
            </w:r>
            <w:r w:rsidRPr="006B38D9">
              <w:rPr>
                <w:rFonts w:ascii="Tahoma" w:hAnsi="Tahoma" w:cs="Tahoma"/>
                <w:sz w:val="20"/>
                <w:szCs w:val="20"/>
              </w:rPr>
              <w:lastRenderedPageBreak/>
              <w:t xml:space="preserve">мегапикселей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Соотношение сторон: 3.2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Фильтр нижних частот: </w:t>
            </w:r>
            <w:proofErr w:type="gramStart"/>
            <w:r w:rsidRPr="006B38D9">
              <w:rPr>
                <w:rFonts w:ascii="Tahoma" w:hAnsi="Tahoma" w:cs="Tahoma"/>
                <w:sz w:val="20"/>
                <w:szCs w:val="20"/>
              </w:rPr>
              <w:t>Встроенный</w:t>
            </w:r>
            <w:proofErr w:type="gramEnd"/>
            <w:r w:rsidRPr="006B38D9">
              <w:rPr>
                <w:rFonts w:ascii="Tahoma" w:hAnsi="Tahoma" w:cs="Tahoma"/>
                <w:sz w:val="20"/>
                <w:szCs w:val="20"/>
              </w:rPr>
              <w:t xml:space="preserve">/Фиксированный с фторсодержащим покрытием </w:t>
            </w:r>
          </w:p>
          <w:p w:rsidR="00830153" w:rsidRPr="006B38D9" w:rsidRDefault="00830153"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Очистка датчика изображения: Встроенная система очистки EOS </w:t>
            </w:r>
          </w:p>
          <w:p w:rsidR="00830153" w:rsidRPr="006B38D9" w:rsidRDefault="00830153" w:rsidP="006B38D9">
            <w:pPr>
              <w:autoSpaceDE w:val="0"/>
              <w:autoSpaceDN w:val="0"/>
              <w:adjustRightInd w:val="0"/>
              <w:ind w:left="175"/>
              <w:rPr>
                <w:rFonts w:ascii="Tahoma" w:hAnsi="Tahoma" w:cs="Tahoma"/>
                <w:b/>
                <w:sz w:val="20"/>
                <w:szCs w:val="20"/>
              </w:rPr>
            </w:pPr>
            <w:r w:rsidRPr="006B38D9">
              <w:rPr>
                <w:rFonts w:ascii="Tahoma" w:hAnsi="Tahoma" w:cs="Tahoma"/>
                <w:sz w:val="20"/>
                <w:szCs w:val="20"/>
              </w:rPr>
              <w:t xml:space="preserve">Тип цветного фильтра: Основные цвета </w:t>
            </w:r>
            <w:r w:rsidRPr="006B38D9">
              <w:rPr>
                <w:rFonts w:ascii="Tahoma" w:hAnsi="Tahoma" w:cs="Tahoma"/>
                <w:b/>
                <w:sz w:val="20"/>
                <w:szCs w:val="20"/>
              </w:rPr>
              <w:t>ПРОЦЕССОР ИЗОБРАЖЕНИЯ</w:t>
            </w:r>
          </w:p>
          <w:p w:rsidR="00830153" w:rsidRPr="00830153" w:rsidRDefault="00830153" w:rsidP="00830153">
            <w:pPr>
              <w:autoSpaceDE w:val="0"/>
              <w:autoSpaceDN w:val="0"/>
              <w:adjustRightInd w:val="0"/>
              <w:rPr>
                <w:rFonts w:ascii="Tahoma" w:hAnsi="Tahoma" w:cs="Tahoma"/>
                <w:sz w:val="20"/>
                <w:szCs w:val="20"/>
                <w:highlight w:val="yellow"/>
              </w:rPr>
            </w:pPr>
            <w:r w:rsidRPr="00830153">
              <w:rPr>
                <w:rFonts w:ascii="Tahoma" w:hAnsi="Tahoma" w:cs="Tahoma"/>
                <w:sz w:val="20"/>
                <w:szCs w:val="20"/>
              </w:rPr>
              <w:t>Два процессора DIGIC 4</w:t>
            </w:r>
          </w:p>
          <w:p w:rsidR="00830153" w:rsidRPr="00830153" w:rsidRDefault="00830153" w:rsidP="00830153">
            <w:pPr>
              <w:autoSpaceDE w:val="0"/>
              <w:autoSpaceDN w:val="0"/>
              <w:adjustRightInd w:val="0"/>
              <w:ind w:left="175"/>
              <w:rPr>
                <w:rFonts w:ascii="Tahoma" w:hAnsi="Tahoma" w:cs="Tahoma"/>
                <w:b/>
                <w:sz w:val="20"/>
                <w:szCs w:val="20"/>
              </w:rPr>
            </w:pPr>
            <w:r w:rsidRPr="00830153">
              <w:rPr>
                <w:rFonts w:ascii="Tahoma" w:hAnsi="Tahoma" w:cs="Tahoma"/>
                <w:b/>
                <w:sz w:val="20"/>
                <w:szCs w:val="20"/>
              </w:rPr>
              <w:t>ОБЪЕКТИВ</w:t>
            </w:r>
          </w:p>
          <w:p w:rsidR="00830153" w:rsidRPr="00830153" w:rsidRDefault="00830153" w:rsidP="00830153">
            <w:pPr>
              <w:autoSpaceDE w:val="0"/>
              <w:autoSpaceDN w:val="0"/>
              <w:adjustRightInd w:val="0"/>
              <w:ind w:left="175"/>
              <w:rPr>
                <w:rFonts w:ascii="Tahoma" w:hAnsi="Tahoma" w:cs="Tahoma"/>
                <w:sz w:val="20"/>
                <w:szCs w:val="20"/>
              </w:rPr>
            </w:pPr>
            <w:r w:rsidRPr="00830153">
              <w:rPr>
                <w:rFonts w:ascii="Tahoma" w:hAnsi="Tahoma" w:cs="Tahoma"/>
                <w:sz w:val="20"/>
                <w:szCs w:val="20"/>
              </w:rPr>
              <w:t xml:space="preserve">Крепление объектива: Объективы EF/EF-S </w:t>
            </w:r>
          </w:p>
          <w:p w:rsidR="00830153" w:rsidRPr="00830153" w:rsidRDefault="00830153" w:rsidP="00830153">
            <w:pPr>
              <w:autoSpaceDE w:val="0"/>
              <w:autoSpaceDN w:val="0"/>
              <w:adjustRightInd w:val="0"/>
              <w:rPr>
                <w:rFonts w:ascii="Tahoma" w:hAnsi="Tahoma" w:cs="Tahoma"/>
                <w:sz w:val="20"/>
                <w:szCs w:val="20"/>
                <w:highlight w:val="yellow"/>
              </w:rPr>
            </w:pPr>
            <w:r w:rsidRPr="00830153">
              <w:rPr>
                <w:rFonts w:ascii="Tahoma" w:hAnsi="Tahoma" w:cs="Tahoma"/>
                <w:sz w:val="20"/>
                <w:szCs w:val="20"/>
              </w:rPr>
              <w:t>Фокусное расстояние: Эквивалент 1,6x фокусного расстояния объектива</w:t>
            </w:r>
          </w:p>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Параметры съемки</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Формат записи видео: </w:t>
            </w:r>
            <w:r w:rsidRPr="006B38D9">
              <w:rPr>
                <w:rFonts w:ascii="Tahoma" w:hAnsi="Tahoma" w:cs="Tahoma"/>
                <w:sz w:val="20"/>
                <w:szCs w:val="20"/>
                <w:lang w:val="en-US"/>
              </w:rPr>
              <w:t>Full</w:t>
            </w:r>
            <w:r w:rsidRPr="006B38D9">
              <w:rPr>
                <w:rFonts w:ascii="Tahoma" w:hAnsi="Tahoma" w:cs="Tahoma"/>
                <w:sz w:val="20"/>
                <w:szCs w:val="20"/>
              </w:rPr>
              <w:t xml:space="preserve"> </w:t>
            </w:r>
            <w:r w:rsidRPr="006B38D9">
              <w:rPr>
                <w:rFonts w:ascii="Tahoma" w:hAnsi="Tahoma" w:cs="Tahoma"/>
                <w:sz w:val="20"/>
                <w:szCs w:val="20"/>
                <w:lang w:val="en-US"/>
              </w:rPr>
              <w:t>HD</w:t>
            </w:r>
            <w:r w:rsidRPr="006B38D9">
              <w:rPr>
                <w:rFonts w:ascii="Tahoma" w:hAnsi="Tahoma" w:cs="Tahoma"/>
                <w:sz w:val="20"/>
                <w:szCs w:val="20"/>
              </w:rPr>
              <w:t xml:space="preserve">;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Формат записи видео: MOV;</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lang w:val="en-US"/>
              </w:rPr>
              <w:t>Max</w:t>
            </w:r>
            <w:r w:rsidRPr="006B38D9">
              <w:rPr>
                <w:rFonts w:ascii="Tahoma" w:hAnsi="Tahoma" w:cs="Tahoma"/>
                <w:sz w:val="20"/>
                <w:szCs w:val="20"/>
              </w:rPr>
              <w:t xml:space="preserve"> разрешение роликов: 1920x1080;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lang w:val="en-US"/>
              </w:rPr>
              <w:t>Max</w:t>
            </w:r>
            <w:r w:rsidRPr="006B38D9">
              <w:rPr>
                <w:rFonts w:ascii="Tahoma" w:hAnsi="Tahoma" w:cs="Tahoma"/>
                <w:sz w:val="20"/>
                <w:szCs w:val="20"/>
              </w:rPr>
              <w:t xml:space="preserve"> частота кадров видеоролика: 60 кадров/с;</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lang w:val="en-US"/>
              </w:rPr>
              <w:t>Max</w:t>
            </w:r>
            <w:r w:rsidRPr="006B38D9">
              <w:rPr>
                <w:rFonts w:ascii="Tahoma" w:hAnsi="Tahoma" w:cs="Tahoma"/>
                <w:sz w:val="20"/>
                <w:szCs w:val="20"/>
              </w:rPr>
              <w:t xml:space="preserve"> частота кадров при съемке HD-видео: 50/60 кадров/с при разрешении 1280x720, 25/30 кадров/с при разрешении 1920x1080;</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Скорость съемки 8 кадр</w:t>
            </w:r>
            <w:proofErr w:type="gramStart"/>
            <w:r w:rsidRPr="006B38D9">
              <w:rPr>
                <w:rFonts w:ascii="Tahoma" w:hAnsi="Tahoma" w:cs="Tahoma"/>
                <w:sz w:val="20"/>
                <w:szCs w:val="20"/>
              </w:rPr>
              <w:t>.</w:t>
            </w:r>
            <w:proofErr w:type="gramEnd"/>
            <w:r w:rsidRPr="006B38D9">
              <w:rPr>
                <w:rFonts w:ascii="Tahoma" w:hAnsi="Tahoma" w:cs="Tahoma"/>
                <w:sz w:val="20"/>
                <w:szCs w:val="20"/>
              </w:rPr>
              <w:t>/</w:t>
            </w:r>
            <w:proofErr w:type="gramStart"/>
            <w:r w:rsidRPr="006B38D9">
              <w:rPr>
                <w:rFonts w:ascii="Tahoma" w:hAnsi="Tahoma" w:cs="Tahoma"/>
                <w:sz w:val="20"/>
                <w:szCs w:val="20"/>
              </w:rPr>
              <w:t>с</w:t>
            </w:r>
            <w:proofErr w:type="gramEnd"/>
            <w:r w:rsidRPr="006B38D9">
              <w:rPr>
                <w:rFonts w:ascii="Tahoma" w:hAnsi="Tahoma" w:cs="Tahoma"/>
                <w:sz w:val="20"/>
                <w:szCs w:val="20"/>
              </w:rPr>
              <w:t>ек;</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lang w:val="en-US"/>
              </w:rPr>
              <w:t>Max</w:t>
            </w:r>
            <w:r w:rsidRPr="006B38D9">
              <w:rPr>
                <w:rFonts w:ascii="Tahoma" w:hAnsi="Tahoma" w:cs="Tahoma"/>
                <w:sz w:val="20"/>
                <w:szCs w:val="20"/>
              </w:rPr>
              <w:t xml:space="preserve"> серия снимков: 126 для JPEG, 15 для RAW;</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Формат кадра (фотосъемка) 3:2</w:t>
            </w:r>
          </w:p>
          <w:p w:rsidR="005E5E56" w:rsidRPr="00C44675" w:rsidRDefault="005E5E56" w:rsidP="00830153">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Видоискатель и </w:t>
            </w:r>
            <w:proofErr w:type="spellStart"/>
            <w:r w:rsidRPr="00C44675">
              <w:rPr>
                <w:rFonts w:ascii="Tahoma" w:hAnsi="Tahoma" w:cs="Tahoma"/>
                <w:b/>
                <w:sz w:val="20"/>
                <w:szCs w:val="20"/>
              </w:rPr>
              <w:t>ЖК-экран</w:t>
            </w:r>
            <w:proofErr w:type="spellEnd"/>
            <w:r w:rsidRPr="00C44675">
              <w:rPr>
                <w:rFonts w:ascii="Tahoma" w:hAnsi="Tahoma" w:cs="Tahoma"/>
                <w:b/>
                <w:sz w:val="20"/>
                <w:szCs w:val="20"/>
              </w:rPr>
              <w:t xml:space="preserve">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Видоискатель зеркальный (TTL);</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Поле зрения видоискателя: 100%; </w:t>
            </w:r>
          </w:p>
          <w:p w:rsidR="005E5E56" w:rsidRPr="006B38D9" w:rsidRDefault="005E5E56" w:rsidP="006B38D9">
            <w:pPr>
              <w:autoSpaceDE w:val="0"/>
              <w:autoSpaceDN w:val="0"/>
              <w:adjustRightInd w:val="0"/>
              <w:ind w:left="175"/>
              <w:rPr>
                <w:rFonts w:ascii="Tahoma" w:hAnsi="Tahoma" w:cs="Tahoma"/>
                <w:sz w:val="20"/>
                <w:szCs w:val="20"/>
              </w:rPr>
            </w:pPr>
            <w:proofErr w:type="spellStart"/>
            <w:r w:rsidRPr="006B38D9">
              <w:rPr>
                <w:rFonts w:ascii="Tahoma" w:hAnsi="Tahoma" w:cs="Tahoma"/>
                <w:sz w:val="20"/>
                <w:szCs w:val="20"/>
              </w:rPr>
              <w:t>ЖК-экран</w:t>
            </w:r>
            <w:proofErr w:type="spellEnd"/>
            <w:r w:rsidRPr="006B38D9">
              <w:rPr>
                <w:rFonts w:ascii="Tahoma" w:hAnsi="Tahoma" w:cs="Tahoma"/>
                <w:sz w:val="20"/>
                <w:szCs w:val="20"/>
              </w:rPr>
              <w:t xml:space="preserve">: 920000 </w:t>
            </w:r>
            <w:proofErr w:type="spellStart"/>
            <w:r w:rsidRPr="006B38D9">
              <w:rPr>
                <w:rFonts w:ascii="Tahoma" w:hAnsi="Tahoma" w:cs="Tahoma"/>
                <w:sz w:val="20"/>
                <w:szCs w:val="20"/>
              </w:rPr>
              <w:t>пикселов</w:t>
            </w:r>
            <w:proofErr w:type="spellEnd"/>
            <w:r w:rsidRPr="006B38D9">
              <w:rPr>
                <w:rFonts w:ascii="Tahoma" w:hAnsi="Tahoma" w:cs="Tahoma"/>
                <w:sz w:val="20"/>
                <w:szCs w:val="20"/>
              </w:rPr>
              <w:t>, диагональ 3 дюйма;</w:t>
            </w:r>
          </w:p>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Память и интерфейсы </w:t>
            </w:r>
          </w:p>
          <w:p w:rsidR="005E5E56" w:rsidRPr="006B38D9" w:rsidRDefault="005E5E56" w:rsidP="006B38D9">
            <w:pPr>
              <w:autoSpaceDE w:val="0"/>
              <w:autoSpaceDN w:val="0"/>
              <w:adjustRightInd w:val="0"/>
              <w:ind w:left="360"/>
              <w:rPr>
                <w:rFonts w:ascii="Tahoma" w:hAnsi="Tahoma" w:cs="Tahoma"/>
                <w:sz w:val="20"/>
                <w:szCs w:val="20"/>
                <w:lang w:val="en-US"/>
              </w:rPr>
            </w:pPr>
            <w:r w:rsidRPr="006B38D9">
              <w:rPr>
                <w:rFonts w:ascii="Tahoma" w:hAnsi="Tahoma" w:cs="Tahoma"/>
                <w:sz w:val="20"/>
                <w:szCs w:val="20"/>
              </w:rPr>
              <w:t>Тип</w:t>
            </w:r>
            <w:r w:rsidRPr="006B38D9">
              <w:rPr>
                <w:rFonts w:ascii="Tahoma" w:hAnsi="Tahoma" w:cs="Tahoma"/>
                <w:sz w:val="20"/>
                <w:szCs w:val="20"/>
                <w:lang w:val="en-US"/>
              </w:rPr>
              <w:t xml:space="preserve"> </w:t>
            </w:r>
            <w:r w:rsidRPr="006B38D9">
              <w:rPr>
                <w:rFonts w:ascii="Tahoma" w:hAnsi="Tahoma" w:cs="Tahoma"/>
                <w:sz w:val="20"/>
                <w:szCs w:val="20"/>
              </w:rPr>
              <w:t>карт</w:t>
            </w:r>
            <w:r w:rsidRPr="006B38D9">
              <w:rPr>
                <w:rFonts w:ascii="Tahoma" w:hAnsi="Tahoma" w:cs="Tahoma"/>
                <w:sz w:val="20"/>
                <w:szCs w:val="20"/>
                <w:lang w:val="en-US"/>
              </w:rPr>
              <w:t xml:space="preserve"> </w:t>
            </w:r>
            <w:r w:rsidRPr="006B38D9">
              <w:rPr>
                <w:rFonts w:ascii="Tahoma" w:hAnsi="Tahoma" w:cs="Tahoma"/>
                <w:sz w:val="20"/>
                <w:szCs w:val="20"/>
              </w:rPr>
              <w:t>памяти</w:t>
            </w:r>
            <w:r w:rsidRPr="006B38D9">
              <w:rPr>
                <w:rFonts w:ascii="Tahoma" w:hAnsi="Tahoma" w:cs="Tahoma"/>
                <w:sz w:val="20"/>
                <w:szCs w:val="20"/>
                <w:lang w:val="en-US"/>
              </w:rPr>
              <w:t xml:space="preserve">: </w:t>
            </w:r>
            <w:proofErr w:type="spellStart"/>
            <w:r w:rsidRPr="006B38D9">
              <w:rPr>
                <w:rFonts w:ascii="Tahoma" w:hAnsi="Tahoma" w:cs="Tahoma"/>
                <w:sz w:val="20"/>
                <w:szCs w:val="20"/>
                <w:lang w:val="en-US"/>
              </w:rPr>
              <w:t>CompactFlash</w:t>
            </w:r>
            <w:proofErr w:type="spellEnd"/>
            <w:r w:rsidRPr="006B38D9">
              <w:rPr>
                <w:rFonts w:ascii="Tahoma" w:hAnsi="Tahoma" w:cs="Tahoma"/>
                <w:sz w:val="20"/>
                <w:szCs w:val="20"/>
                <w:lang w:val="en-US"/>
              </w:rPr>
              <w:t xml:space="preserve">, </w:t>
            </w:r>
            <w:proofErr w:type="spellStart"/>
            <w:r w:rsidRPr="006B38D9">
              <w:rPr>
                <w:rFonts w:ascii="Tahoma" w:hAnsi="Tahoma" w:cs="Tahoma"/>
                <w:sz w:val="20"/>
                <w:szCs w:val="20"/>
                <w:lang w:val="en-US"/>
              </w:rPr>
              <w:t>CompactFlash</w:t>
            </w:r>
            <w:proofErr w:type="spellEnd"/>
            <w:r w:rsidRPr="006B38D9">
              <w:rPr>
                <w:rFonts w:ascii="Tahoma" w:hAnsi="Tahoma" w:cs="Tahoma"/>
                <w:sz w:val="20"/>
                <w:szCs w:val="20"/>
                <w:lang w:val="en-US"/>
              </w:rPr>
              <w:t xml:space="preserve"> Type II;</w:t>
            </w:r>
          </w:p>
          <w:p w:rsidR="005E5E56" w:rsidRPr="006B38D9" w:rsidRDefault="005E5E56" w:rsidP="006B38D9">
            <w:pPr>
              <w:autoSpaceDE w:val="0"/>
              <w:autoSpaceDN w:val="0"/>
              <w:adjustRightInd w:val="0"/>
              <w:ind w:left="360"/>
              <w:rPr>
                <w:rFonts w:ascii="Tahoma" w:hAnsi="Tahoma" w:cs="Tahoma"/>
                <w:sz w:val="20"/>
                <w:szCs w:val="20"/>
              </w:rPr>
            </w:pPr>
            <w:r w:rsidRPr="006B38D9">
              <w:rPr>
                <w:rFonts w:ascii="Tahoma" w:hAnsi="Tahoma" w:cs="Tahoma"/>
                <w:sz w:val="20"/>
                <w:szCs w:val="20"/>
              </w:rPr>
              <w:t xml:space="preserve">Максимальный объем карты памяти: до 32 Гб; </w:t>
            </w:r>
          </w:p>
          <w:p w:rsidR="005E5E56" w:rsidRPr="006B38D9" w:rsidRDefault="005E5E56" w:rsidP="006B38D9">
            <w:pPr>
              <w:autoSpaceDE w:val="0"/>
              <w:autoSpaceDN w:val="0"/>
              <w:adjustRightInd w:val="0"/>
              <w:ind w:left="360"/>
              <w:rPr>
                <w:rFonts w:ascii="Tahoma" w:hAnsi="Tahoma" w:cs="Tahoma"/>
                <w:sz w:val="20"/>
                <w:szCs w:val="20"/>
              </w:rPr>
            </w:pPr>
            <w:r w:rsidRPr="006B38D9">
              <w:rPr>
                <w:rFonts w:ascii="Tahoma" w:hAnsi="Tahoma" w:cs="Tahoma"/>
                <w:sz w:val="20"/>
                <w:szCs w:val="20"/>
              </w:rPr>
              <w:t>Форматы изображения: 3 JPEG, RAW;</w:t>
            </w:r>
          </w:p>
          <w:p w:rsidR="005E5E56" w:rsidRPr="006B38D9" w:rsidRDefault="005E5E56" w:rsidP="006B38D9">
            <w:pPr>
              <w:autoSpaceDE w:val="0"/>
              <w:autoSpaceDN w:val="0"/>
              <w:adjustRightInd w:val="0"/>
              <w:ind w:left="360"/>
              <w:rPr>
                <w:rFonts w:ascii="Tahoma" w:hAnsi="Tahoma" w:cs="Tahoma"/>
                <w:sz w:val="20"/>
                <w:szCs w:val="20"/>
              </w:rPr>
            </w:pPr>
            <w:r w:rsidRPr="006B38D9">
              <w:rPr>
                <w:rFonts w:ascii="Tahoma" w:hAnsi="Tahoma" w:cs="Tahoma"/>
                <w:sz w:val="20"/>
                <w:szCs w:val="20"/>
              </w:rPr>
              <w:t>Интерфейсы: USB 2.0, видео, HDMI, аудио;</w:t>
            </w:r>
          </w:p>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Питание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Количество аккумуляторов: 1;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Емкость аккумулятора: не менее 1800 мА*ч;</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Батарейный блок: BG-E7; </w:t>
            </w:r>
          </w:p>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Другие функции и особенности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Материал корпуса металл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Дополнительные возможности крепление для штатива, дистанционное управление, датчик ориентации, влагонепроницаемый корпус, управление с компьютера</w:t>
            </w:r>
          </w:p>
          <w:p w:rsidR="005E5E56" w:rsidRPr="00C44675" w:rsidRDefault="005E5E56" w:rsidP="005E5E56">
            <w:pPr>
              <w:autoSpaceDE w:val="0"/>
              <w:autoSpaceDN w:val="0"/>
              <w:adjustRightInd w:val="0"/>
              <w:ind w:left="175"/>
              <w:rPr>
                <w:rFonts w:ascii="Tahoma" w:hAnsi="Tahoma" w:cs="Tahoma"/>
                <w:b/>
                <w:sz w:val="20"/>
                <w:szCs w:val="20"/>
              </w:rPr>
            </w:pPr>
            <w:r w:rsidRPr="00C44675">
              <w:rPr>
                <w:rFonts w:ascii="Tahoma" w:hAnsi="Tahoma" w:cs="Tahoma"/>
                <w:b/>
                <w:sz w:val="20"/>
                <w:szCs w:val="20"/>
              </w:rPr>
              <w:t xml:space="preserve">Комплектация </w:t>
            </w:r>
          </w:p>
          <w:p w:rsidR="002A3FA4" w:rsidRPr="00C44675" w:rsidRDefault="005E5E56" w:rsidP="005E5E56">
            <w:pPr>
              <w:rPr>
                <w:rFonts w:ascii="Tahoma" w:hAnsi="Tahoma" w:cs="Tahoma"/>
                <w:color w:val="000000"/>
                <w:sz w:val="20"/>
                <w:szCs w:val="20"/>
              </w:rPr>
            </w:pPr>
            <w:proofErr w:type="spellStart"/>
            <w:r w:rsidRPr="00C44675">
              <w:rPr>
                <w:rFonts w:ascii="Tahoma" w:hAnsi="Tahoma" w:cs="Tahoma"/>
                <w:sz w:val="20"/>
                <w:szCs w:val="20"/>
              </w:rPr>
              <w:t>Li-ion</w:t>
            </w:r>
            <w:proofErr w:type="spellEnd"/>
            <w:r w:rsidRPr="00C44675">
              <w:rPr>
                <w:rFonts w:ascii="Tahoma" w:hAnsi="Tahoma" w:cs="Tahoma"/>
                <w:sz w:val="20"/>
                <w:szCs w:val="20"/>
              </w:rPr>
              <w:t xml:space="preserve"> аккумулятор, зарядное устройство, USB-кабель, видеокабель, ремешок, компакт-ди</w:t>
            </w:r>
            <w:proofErr w:type="gramStart"/>
            <w:r w:rsidRPr="00C44675">
              <w:rPr>
                <w:rFonts w:ascii="Tahoma" w:hAnsi="Tahoma" w:cs="Tahoma"/>
                <w:sz w:val="20"/>
                <w:szCs w:val="20"/>
              </w:rPr>
              <w:t>ск с пр</w:t>
            </w:r>
            <w:proofErr w:type="gramEnd"/>
            <w:r w:rsidRPr="00C44675">
              <w:rPr>
                <w:rFonts w:ascii="Tahoma" w:hAnsi="Tahoma" w:cs="Tahoma"/>
                <w:sz w:val="20"/>
                <w:szCs w:val="20"/>
              </w:rPr>
              <w:t>ограммным обеспечением</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lastRenderedPageBreak/>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rPr>
            </w:pPr>
            <w:r w:rsidRPr="00C44675">
              <w:rPr>
                <w:rFonts w:ascii="Tahoma" w:hAnsi="Tahoma" w:cs="Tahoma"/>
                <w:bCs/>
                <w:sz w:val="20"/>
                <w:szCs w:val="20"/>
              </w:rPr>
              <w:t>1год.</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Default="002A3FA4" w:rsidP="006235AC">
            <w:pPr>
              <w:snapToGrid w:val="0"/>
              <w:jc w:val="center"/>
              <w:rPr>
                <w:rFonts w:ascii="Tahoma" w:hAnsi="Tahoma" w:cs="Tahoma"/>
                <w:bCs/>
                <w:sz w:val="20"/>
                <w:szCs w:val="20"/>
              </w:rPr>
            </w:pPr>
            <w:r>
              <w:rPr>
                <w:rFonts w:ascii="Tahoma" w:hAnsi="Tahoma" w:cs="Tahoma"/>
                <w:bCs/>
                <w:sz w:val="20"/>
                <w:szCs w:val="20"/>
              </w:rPr>
              <w:lastRenderedPageBreak/>
              <w:t>15</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rPr>
                <w:rFonts w:ascii="Tahoma" w:hAnsi="Tahoma" w:cs="Tahoma"/>
                <w:color w:val="000000"/>
                <w:sz w:val="20"/>
                <w:szCs w:val="20"/>
              </w:rPr>
            </w:pPr>
            <w:r w:rsidRPr="00C44675">
              <w:rPr>
                <w:rFonts w:ascii="Tahoma" w:hAnsi="Tahoma" w:cs="Tahoma"/>
                <w:color w:val="000000"/>
                <w:sz w:val="20"/>
                <w:szCs w:val="20"/>
              </w:rPr>
              <w:t xml:space="preserve">Штатив </w:t>
            </w:r>
            <w:proofErr w:type="spellStart"/>
            <w:r w:rsidRPr="00C44675">
              <w:rPr>
                <w:rFonts w:ascii="Tahoma" w:hAnsi="Tahoma" w:cs="Tahoma"/>
                <w:color w:val="000000"/>
                <w:sz w:val="20"/>
                <w:szCs w:val="20"/>
                <w:lang w:val="en-US"/>
              </w:rPr>
              <w:t>Manfrotto</w:t>
            </w:r>
            <w:proofErr w:type="spellEnd"/>
            <w:r w:rsidRPr="00C44675">
              <w:rPr>
                <w:rFonts w:ascii="Tahoma" w:hAnsi="Tahoma" w:cs="Tahoma"/>
                <w:color w:val="000000"/>
                <w:sz w:val="20"/>
                <w:szCs w:val="20"/>
              </w:rPr>
              <w:t xml:space="preserve"> 190</w:t>
            </w:r>
            <w:proofErr w:type="spellStart"/>
            <w:r w:rsidRPr="00C44675">
              <w:rPr>
                <w:rFonts w:ascii="Tahoma" w:hAnsi="Tahoma" w:cs="Tahoma"/>
                <w:color w:val="000000"/>
                <w:sz w:val="20"/>
                <w:szCs w:val="20"/>
                <w:lang w:val="en-US"/>
              </w:rPr>
              <w:t>xDB</w:t>
            </w:r>
            <w:proofErr w:type="spellEnd"/>
            <w:r w:rsidRPr="00C44675">
              <w:rPr>
                <w:rFonts w:ascii="Tahoma" w:hAnsi="Tahoma" w:cs="Tahoma"/>
                <w:color w:val="000000"/>
                <w:sz w:val="20"/>
                <w:szCs w:val="20"/>
              </w:rPr>
              <w:t xml:space="preserve"> или  190</w:t>
            </w:r>
            <w:r w:rsidRPr="00C44675">
              <w:rPr>
                <w:rFonts w:ascii="Tahoma" w:hAnsi="Tahoma" w:cs="Tahoma"/>
                <w:color w:val="000000"/>
                <w:sz w:val="20"/>
                <w:szCs w:val="20"/>
                <w:lang w:val="en-US"/>
              </w:rPr>
              <w:t>XB</w:t>
            </w:r>
          </w:p>
        </w:tc>
        <w:tc>
          <w:tcPr>
            <w:tcW w:w="4750" w:type="dxa"/>
            <w:tcBorders>
              <w:top w:val="single" w:sz="4" w:space="0" w:color="000000"/>
              <w:left w:val="single" w:sz="4" w:space="0" w:color="000000"/>
              <w:bottom w:val="single" w:sz="4" w:space="0" w:color="000000"/>
            </w:tcBorders>
            <w:shd w:val="clear" w:color="auto" w:fill="FFFFFF"/>
            <w:vAlign w:val="center"/>
          </w:tcPr>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Тип штатива: </w:t>
            </w:r>
            <w:proofErr w:type="spellStart"/>
            <w:r w:rsidRPr="006B38D9">
              <w:rPr>
                <w:rFonts w:ascii="Tahoma" w:hAnsi="Tahoma" w:cs="Tahoma"/>
                <w:sz w:val="20"/>
                <w:szCs w:val="20"/>
              </w:rPr>
              <w:t>трипод</w:t>
            </w:r>
            <w:proofErr w:type="spellEnd"/>
            <w:r w:rsidRPr="006B38D9">
              <w:rPr>
                <w:rFonts w:ascii="Tahoma" w:hAnsi="Tahoma" w:cs="Tahoma"/>
                <w:sz w:val="20"/>
                <w:szCs w:val="20"/>
              </w:rPr>
              <w:t xml:space="preserve"> напольный;</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Высота съемки: от 35 до 145 см;</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Макс. высота съемки (без центральной штанги): 118,5 см;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Макс. нагрузка: 5 кг;</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Длина (в сложенном состоянии): 53,5 см;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Головка отсутствует;</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Вес: 1,6</w:t>
            </w:r>
            <w:r w:rsidR="0005117F" w:rsidRPr="006B38D9">
              <w:rPr>
                <w:rFonts w:ascii="Tahoma" w:hAnsi="Tahoma" w:cs="Tahoma"/>
                <w:sz w:val="20"/>
                <w:szCs w:val="20"/>
              </w:rPr>
              <w:t>-1,8</w:t>
            </w:r>
            <w:r w:rsidRPr="006B38D9">
              <w:rPr>
                <w:rFonts w:ascii="Tahoma" w:hAnsi="Tahoma" w:cs="Tahoma"/>
                <w:sz w:val="20"/>
                <w:szCs w:val="20"/>
              </w:rPr>
              <w:t xml:space="preserve"> кг </w:t>
            </w:r>
          </w:p>
          <w:p w:rsidR="005E5E56" w:rsidRPr="00C44675" w:rsidRDefault="005E5E56" w:rsidP="005E5E56">
            <w:pPr>
              <w:autoSpaceDE w:val="0"/>
              <w:autoSpaceDN w:val="0"/>
              <w:adjustRightInd w:val="0"/>
              <w:rPr>
                <w:rFonts w:ascii="Tahoma" w:hAnsi="Tahoma" w:cs="Tahoma"/>
                <w:b/>
                <w:sz w:val="20"/>
                <w:szCs w:val="20"/>
              </w:rPr>
            </w:pPr>
            <w:r w:rsidRPr="00C44675">
              <w:rPr>
                <w:rFonts w:ascii="Tahoma" w:hAnsi="Tahoma" w:cs="Tahoma"/>
                <w:b/>
                <w:sz w:val="20"/>
                <w:szCs w:val="20"/>
              </w:rPr>
              <w:t xml:space="preserve">Функции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lastRenderedPageBreak/>
              <w:t>Наличие уровня;</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Количество секций штанги: 3 шт.;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Диаметр штанги: 25 мм;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Материал: алюминиевый сплав;</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Материал наконечников опор: резина; </w:t>
            </w:r>
          </w:p>
          <w:p w:rsidR="002A3FA4" w:rsidRPr="00C44675" w:rsidRDefault="005E5E56" w:rsidP="005E5E56">
            <w:pPr>
              <w:rPr>
                <w:rFonts w:ascii="Tahoma" w:hAnsi="Tahoma" w:cs="Tahoma"/>
                <w:color w:val="000000"/>
                <w:sz w:val="20"/>
                <w:szCs w:val="20"/>
              </w:rPr>
            </w:pPr>
            <w:r w:rsidRPr="00C44675">
              <w:rPr>
                <w:rFonts w:ascii="Tahoma" w:hAnsi="Tahoma" w:cs="Tahoma"/>
                <w:sz w:val="20"/>
                <w:szCs w:val="20"/>
              </w:rPr>
              <w:t>Ноги штатива фиксируются под углом: 25°,46°,66°и 88°.</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lastRenderedPageBreak/>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rPr>
            </w:pPr>
            <w:r w:rsidRPr="00C44675">
              <w:rPr>
                <w:rFonts w:ascii="Tahoma" w:hAnsi="Tahoma" w:cs="Tahoma"/>
                <w:bCs/>
                <w:sz w:val="20"/>
                <w:szCs w:val="20"/>
              </w:rPr>
              <w:t>1год.</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Default="002A3FA4" w:rsidP="006235AC">
            <w:pPr>
              <w:snapToGrid w:val="0"/>
              <w:jc w:val="center"/>
              <w:rPr>
                <w:rFonts w:ascii="Tahoma" w:hAnsi="Tahoma" w:cs="Tahoma"/>
                <w:bCs/>
                <w:sz w:val="20"/>
                <w:szCs w:val="20"/>
              </w:rPr>
            </w:pPr>
            <w:r>
              <w:rPr>
                <w:rFonts w:ascii="Tahoma" w:hAnsi="Tahoma" w:cs="Tahoma"/>
                <w:bCs/>
                <w:sz w:val="20"/>
                <w:szCs w:val="20"/>
              </w:rPr>
              <w:lastRenderedPageBreak/>
              <w:t>16</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Штативная</w:t>
            </w:r>
            <w:proofErr w:type="spellEnd"/>
            <w:r w:rsidRPr="00C44675">
              <w:rPr>
                <w:rFonts w:ascii="Tahoma" w:hAnsi="Tahoma" w:cs="Tahoma"/>
                <w:color w:val="000000"/>
                <w:sz w:val="20"/>
                <w:szCs w:val="20"/>
                <w:lang w:val="en-US"/>
              </w:rPr>
              <w:t xml:space="preserve"> </w:t>
            </w:r>
            <w:proofErr w:type="spellStart"/>
            <w:r w:rsidRPr="00C44675">
              <w:rPr>
                <w:rFonts w:ascii="Tahoma" w:hAnsi="Tahoma" w:cs="Tahoma"/>
                <w:color w:val="000000"/>
                <w:sz w:val="20"/>
                <w:szCs w:val="20"/>
                <w:lang w:val="en-US"/>
              </w:rPr>
              <w:t>головка</w:t>
            </w:r>
            <w:proofErr w:type="spellEnd"/>
            <w:r w:rsidRPr="00C44675">
              <w:rPr>
                <w:rFonts w:ascii="Tahoma" w:hAnsi="Tahoma" w:cs="Tahoma"/>
                <w:color w:val="000000"/>
                <w:sz w:val="20"/>
                <w:szCs w:val="20"/>
                <w:lang w:val="en-US"/>
              </w:rPr>
              <w:t xml:space="preserve"> </w:t>
            </w:r>
            <w:proofErr w:type="spellStart"/>
            <w:r w:rsidRPr="00C44675">
              <w:rPr>
                <w:rFonts w:ascii="Tahoma" w:hAnsi="Tahoma" w:cs="Tahoma"/>
                <w:color w:val="000000"/>
                <w:sz w:val="20"/>
                <w:szCs w:val="20"/>
                <w:lang w:val="en-US"/>
              </w:rPr>
              <w:t>Manfrotto</w:t>
            </w:r>
            <w:proofErr w:type="spellEnd"/>
            <w:r w:rsidRPr="00C44675">
              <w:rPr>
                <w:rFonts w:ascii="Tahoma" w:hAnsi="Tahoma" w:cs="Tahoma"/>
                <w:color w:val="000000"/>
                <w:sz w:val="20"/>
                <w:szCs w:val="20"/>
                <w:lang w:val="en-US"/>
              </w:rPr>
              <w:t xml:space="preserve"> 303SPH</w:t>
            </w:r>
          </w:p>
        </w:tc>
        <w:tc>
          <w:tcPr>
            <w:tcW w:w="4750" w:type="dxa"/>
            <w:tcBorders>
              <w:top w:val="single" w:sz="4" w:space="0" w:color="000000"/>
              <w:left w:val="single" w:sz="4" w:space="0" w:color="000000"/>
              <w:bottom w:val="single" w:sz="4" w:space="0" w:color="000000"/>
            </w:tcBorders>
            <w:shd w:val="clear" w:color="auto" w:fill="FFFFFF"/>
            <w:vAlign w:val="center"/>
          </w:tcPr>
          <w:p w:rsidR="005E5E56" w:rsidRPr="00C44675" w:rsidRDefault="005E5E56" w:rsidP="00E175E2">
            <w:pPr>
              <w:pStyle w:val="afff"/>
              <w:numPr>
                <w:ilvl w:val="0"/>
                <w:numId w:val="60"/>
              </w:numPr>
              <w:spacing w:after="0" w:line="240" w:lineRule="auto"/>
              <w:ind w:left="317" w:hanging="142"/>
              <w:rPr>
                <w:rFonts w:ascii="Tahoma" w:hAnsi="Tahoma" w:cs="Tahoma"/>
                <w:sz w:val="20"/>
                <w:szCs w:val="20"/>
              </w:rPr>
            </w:pPr>
            <w:r w:rsidRPr="00C44675">
              <w:rPr>
                <w:rFonts w:ascii="Tahoma" w:hAnsi="Tahoma" w:cs="Tahoma"/>
                <w:sz w:val="20"/>
                <w:szCs w:val="20"/>
              </w:rPr>
              <w:t>Материал: алюминий;</w:t>
            </w:r>
          </w:p>
          <w:p w:rsidR="005E5E56" w:rsidRPr="006B38D9" w:rsidRDefault="005E5E56" w:rsidP="006B38D9">
            <w:pPr>
              <w:ind w:left="175"/>
              <w:rPr>
                <w:rFonts w:ascii="Tahoma" w:hAnsi="Tahoma" w:cs="Tahoma"/>
                <w:sz w:val="20"/>
                <w:szCs w:val="20"/>
              </w:rPr>
            </w:pPr>
            <w:r w:rsidRPr="006B38D9">
              <w:rPr>
                <w:rFonts w:ascii="Tahoma" w:hAnsi="Tahoma" w:cs="Tahoma"/>
                <w:sz w:val="20"/>
                <w:szCs w:val="20"/>
              </w:rPr>
              <w:t>Передний наклон: от -180° до 180°;</w:t>
            </w:r>
          </w:p>
          <w:p w:rsidR="005E5E56" w:rsidRPr="006B38D9" w:rsidRDefault="005E5E56" w:rsidP="006B38D9">
            <w:pPr>
              <w:ind w:left="175"/>
              <w:rPr>
                <w:rFonts w:ascii="Tahoma" w:hAnsi="Tahoma" w:cs="Tahoma"/>
                <w:sz w:val="20"/>
                <w:szCs w:val="20"/>
              </w:rPr>
            </w:pPr>
            <w:r w:rsidRPr="006B38D9">
              <w:rPr>
                <w:rFonts w:ascii="Tahoma" w:hAnsi="Tahoma" w:cs="Tahoma"/>
                <w:sz w:val="20"/>
                <w:szCs w:val="20"/>
              </w:rPr>
              <w:t>Панорамное вращение: 360°;</w:t>
            </w:r>
          </w:p>
          <w:p w:rsidR="005E5E56" w:rsidRPr="006B38D9" w:rsidRDefault="005E5E56" w:rsidP="006B38D9">
            <w:pPr>
              <w:ind w:left="175"/>
              <w:rPr>
                <w:rFonts w:ascii="Tahoma" w:hAnsi="Tahoma" w:cs="Tahoma"/>
                <w:sz w:val="20"/>
                <w:szCs w:val="20"/>
              </w:rPr>
            </w:pPr>
            <w:r w:rsidRPr="006B38D9">
              <w:rPr>
                <w:rFonts w:ascii="Tahoma" w:hAnsi="Tahoma" w:cs="Tahoma"/>
                <w:sz w:val="20"/>
                <w:szCs w:val="20"/>
              </w:rPr>
              <w:t>Высота: 32 см;</w:t>
            </w:r>
          </w:p>
          <w:p w:rsidR="005E5E56" w:rsidRPr="006B38D9" w:rsidRDefault="005E5E56" w:rsidP="006B38D9">
            <w:pPr>
              <w:ind w:left="175"/>
              <w:rPr>
                <w:rFonts w:ascii="Tahoma" w:hAnsi="Tahoma" w:cs="Tahoma"/>
                <w:sz w:val="20"/>
                <w:szCs w:val="20"/>
              </w:rPr>
            </w:pPr>
            <w:r w:rsidRPr="006B38D9">
              <w:rPr>
                <w:rFonts w:ascii="Tahoma" w:hAnsi="Tahoma" w:cs="Tahoma"/>
                <w:sz w:val="20"/>
                <w:szCs w:val="20"/>
              </w:rPr>
              <w:t>Макс. нагрузка: 4 кг;</w:t>
            </w:r>
          </w:p>
          <w:p w:rsidR="005E5E56" w:rsidRPr="006B38D9" w:rsidRDefault="005E5E56" w:rsidP="006B38D9">
            <w:pPr>
              <w:ind w:left="175"/>
              <w:rPr>
                <w:rFonts w:ascii="Tahoma" w:hAnsi="Tahoma" w:cs="Tahoma"/>
                <w:sz w:val="20"/>
                <w:szCs w:val="20"/>
              </w:rPr>
            </w:pPr>
            <w:r w:rsidRPr="006B38D9">
              <w:rPr>
                <w:rFonts w:ascii="Tahoma" w:hAnsi="Tahoma" w:cs="Tahoma"/>
                <w:sz w:val="20"/>
                <w:szCs w:val="20"/>
              </w:rPr>
              <w:t xml:space="preserve">Рекомендуемая платформа: </w:t>
            </w:r>
            <w:proofErr w:type="spellStart"/>
            <w:r w:rsidRPr="006B38D9">
              <w:rPr>
                <w:rFonts w:ascii="Tahoma" w:hAnsi="Tahoma" w:cs="Tahoma"/>
                <w:sz w:val="20"/>
                <w:szCs w:val="20"/>
              </w:rPr>
              <w:t>Manfrotto</w:t>
            </w:r>
            <w:proofErr w:type="spellEnd"/>
            <w:r w:rsidRPr="006B38D9">
              <w:rPr>
                <w:rFonts w:ascii="Tahoma" w:hAnsi="Tahoma" w:cs="Tahoma"/>
                <w:sz w:val="20"/>
                <w:szCs w:val="20"/>
              </w:rPr>
              <w:t xml:space="preserve"> 375PLV;</w:t>
            </w:r>
          </w:p>
          <w:p w:rsidR="002A3FA4" w:rsidRPr="00C44675" w:rsidRDefault="005E5E56" w:rsidP="005E5E56">
            <w:pPr>
              <w:rPr>
                <w:rFonts w:ascii="Tahoma" w:hAnsi="Tahoma" w:cs="Tahoma"/>
                <w:color w:val="000000"/>
                <w:sz w:val="20"/>
                <w:szCs w:val="20"/>
              </w:rPr>
            </w:pPr>
            <w:r w:rsidRPr="00C44675">
              <w:rPr>
                <w:rFonts w:ascii="Tahoma" w:hAnsi="Tahoma" w:cs="Tahoma"/>
                <w:sz w:val="20"/>
                <w:szCs w:val="20"/>
              </w:rPr>
              <w:t>Вес: 2 кг.</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rPr>
            </w:pPr>
            <w:r w:rsidRPr="00C44675">
              <w:rPr>
                <w:rFonts w:ascii="Tahoma" w:hAnsi="Tahoma" w:cs="Tahoma"/>
                <w:bCs/>
                <w:sz w:val="20"/>
                <w:szCs w:val="20"/>
              </w:rPr>
              <w:t>1год.</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Default="002A3FA4" w:rsidP="006235AC">
            <w:pPr>
              <w:snapToGrid w:val="0"/>
              <w:jc w:val="center"/>
              <w:rPr>
                <w:rFonts w:ascii="Tahoma" w:hAnsi="Tahoma" w:cs="Tahoma"/>
                <w:bCs/>
                <w:sz w:val="20"/>
                <w:szCs w:val="20"/>
              </w:rPr>
            </w:pPr>
            <w:r>
              <w:rPr>
                <w:rFonts w:ascii="Tahoma" w:hAnsi="Tahoma" w:cs="Tahoma"/>
                <w:bCs/>
                <w:sz w:val="20"/>
                <w:szCs w:val="20"/>
              </w:rPr>
              <w:t>17</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rPr>
                <w:rFonts w:ascii="Tahoma" w:hAnsi="Tahoma" w:cs="Tahoma"/>
                <w:color w:val="000000"/>
                <w:sz w:val="20"/>
                <w:szCs w:val="20"/>
                <w:lang w:val="en-US"/>
              </w:rPr>
            </w:pPr>
            <w:proofErr w:type="spellStart"/>
            <w:r w:rsidRPr="00C44675">
              <w:rPr>
                <w:rFonts w:ascii="Tahoma" w:hAnsi="Tahoma" w:cs="Tahoma"/>
                <w:color w:val="000000"/>
                <w:sz w:val="20"/>
                <w:szCs w:val="20"/>
                <w:lang w:val="en-US"/>
              </w:rPr>
              <w:t>Объектив</w:t>
            </w:r>
            <w:proofErr w:type="spellEnd"/>
            <w:r w:rsidRPr="00C44675">
              <w:rPr>
                <w:rFonts w:ascii="Tahoma" w:hAnsi="Tahoma" w:cs="Tahoma"/>
                <w:color w:val="000000"/>
                <w:sz w:val="20"/>
                <w:szCs w:val="20"/>
                <w:lang w:val="en-US"/>
              </w:rPr>
              <w:t xml:space="preserve"> Sigma AF 8-16mm f/4.5-5.6 DC HSM Canon EF-S</w:t>
            </w:r>
          </w:p>
        </w:tc>
        <w:tc>
          <w:tcPr>
            <w:tcW w:w="4750" w:type="dxa"/>
            <w:tcBorders>
              <w:top w:val="single" w:sz="4" w:space="0" w:color="000000"/>
              <w:left w:val="single" w:sz="4" w:space="0" w:color="000000"/>
              <w:bottom w:val="single" w:sz="4" w:space="0" w:color="000000"/>
            </w:tcBorders>
            <w:shd w:val="clear" w:color="auto" w:fill="FFFFFF"/>
            <w:vAlign w:val="center"/>
          </w:tcPr>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Тип объектива: широкоугольный </w:t>
            </w:r>
            <w:proofErr w:type="spellStart"/>
            <w:r w:rsidRPr="006B38D9">
              <w:rPr>
                <w:rFonts w:ascii="Tahoma" w:hAnsi="Tahoma" w:cs="Tahoma"/>
                <w:sz w:val="20"/>
                <w:szCs w:val="20"/>
              </w:rPr>
              <w:t>Zoom</w:t>
            </w:r>
            <w:proofErr w:type="spellEnd"/>
            <w:r w:rsidRPr="006B38D9">
              <w:rPr>
                <w:rFonts w:ascii="Tahoma" w:hAnsi="Tahoma" w:cs="Tahoma"/>
                <w:sz w:val="20"/>
                <w:szCs w:val="20"/>
              </w:rPr>
              <w:t xml:space="preserve">;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Фокусное расстояние: 8 - 16 мм;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Диафрагма: F4.50 - F5.60;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Мин. диафрагма: F22;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Крепление: </w:t>
            </w:r>
            <w:proofErr w:type="spellStart"/>
            <w:r w:rsidRPr="006B38D9">
              <w:rPr>
                <w:rFonts w:ascii="Tahoma" w:hAnsi="Tahoma" w:cs="Tahoma"/>
                <w:sz w:val="20"/>
                <w:szCs w:val="20"/>
              </w:rPr>
              <w:t>Canon</w:t>
            </w:r>
            <w:proofErr w:type="spellEnd"/>
            <w:r w:rsidRPr="006B38D9">
              <w:rPr>
                <w:rFonts w:ascii="Tahoma" w:hAnsi="Tahoma" w:cs="Tahoma"/>
                <w:sz w:val="20"/>
                <w:szCs w:val="20"/>
              </w:rPr>
              <w:t xml:space="preserve"> EF-S; </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Автоматическая фокусировка есть </w:t>
            </w:r>
          </w:p>
          <w:p w:rsidR="005E5E56" w:rsidRPr="00C44675" w:rsidRDefault="005E5E56" w:rsidP="005E5E56">
            <w:pPr>
              <w:autoSpaceDE w:val="0"/>
              <w:autoSpaceDN w:val="0"/>
              <w:adjustRightInd w:val="0"/>
              <w:rPr>
                <w:rFonts w:ascii="Tahoma" w:hAnsi="Tahoma" w:cs="Tahoma"/>
                <w:b/>
                <w:sz w:val="20"/>
                <w:szCs w:val="20"/>
              </w:rPr>
            </w:pPr>
            <w:r w:rsidRPr="00C44675">
              <w:rPr>
                <w:rFonts w:ascii="Tahoma" w:hAnsi="Tahoma" w:cs="Tahoma"/>
                <w:b/>
                <w:sz w:val="20"/>
                <w:szCs w:val="20"/>
              </w:rPr>
              <w:t>Конструкция:</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Число элементов/групп элементов: 15/11;</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Число </w:t>
            </w:r>
            <w:proofErr w:type="spellStart"/>
            <w:r w:rsidRPr="006B38D9">
              <w:rPr>
                <w:rFonts w:ascii="Tahoma" w:hAnsi="Tahoma" w:cs="Tahoma"/>
                <w:sz w:val="20"/>
                <w:szCs w:val="20"/>
              </w:rPr>
              <w:t>асферических</w:t>
            </w:r>
            <w:proofErr w:type="spellEnd"/>
            <w:r w:rsidRPr="006B38D9">
              <w:rPr>
                <w:rFonts w:ascii="Tahoma" w:hAnsi="Tahoma" w:cs="Tahoma"/>
                <w:sz w:val="20"/>
                <w:szCs w:val="20"/>
              </w:rPr>
              <w:t xml:space="preserve"> элементов: 3;</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Число </w:t>
            </w:r>
            <w:proofErr w:type="spellStart"/>
            <w:r w:rsidRPr="006B38D9">
              <w:rPr>
                <w:rFonts w:ascii="Tahoma" w:hAnsi="Tahoma" w:cs="Tahoma"/>
                <w:sz w:val="20"/>
                <w:szCs w:val="20"/>
              </w:rPr>
              <w:t>низкодисперсных</w:t>
            </w:r>
            <w:proofErr w:type="spellEnd"/>
            <w:r w:rsidRPr="006B38D9">
              <w:rPr>
                <w:rFonts w:ascii="Tahoma" w:hAnsi="Tahoma" w:cs="Tahoma"/>
                <w:sz w:val="20"/>
                <w:szCs w:val="20"/>
              </w:rPr>
              <w:t xml:space="preserve"> элементов: 4;</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Число лепестков диафрагмы: 7;</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Вес: 555 г;</w:t>
            </w:r>
          </w:p>
          <w:p w:rsidR="005E5E56" w:rsidRPr="00C44675" w:rsidRDefault="005E5E56" w:rsidP="005E5E56">
            <w:pPr>
              <w:autoSpaceDE w:val="0"/>
              <w:autoSpaceDN w:val="0"/>
              <w:adjustRightInd w:val="0"/>
              <w:rPr>
                <w:rFonts w:ascii="Tahoma" w:hAnsi="Tahoma" w:cs="Tahoma"/>
                <w:b/>
                <w:sz w:val="20"/>
                <w:szCs w:val="20"/>
              </w:rPr>
            </w:pPr>
            <w:r w:rsidRPr="00C44675">
              <w:rPr>
                <w:rFonts w:ascii="Tahoma" w:hAnsi="Tahoma" w:cs="Tahoma"/>
                <w:b/>
                <w:sz w:val="20"/>
                <w:szCs w:val="20"/>
              </w:rPr>
              <w:t>Параметры съемки:</w:t>
            </w:r>
          </w:p>
          <w:p w:rsidR="005E5E56" w:rsidRPr="006B38D9" w:rsidRDefault="005E5E56" w:rsidP="006B38D9">
            <w:pPr>
              <w:autoSpaceDE w:val="0"/>
              <w:autoSpaceDN w:val="0"/>
              <w:adjustRightInd w:val="0"/>
              <w:ind w:left="175"/>
              <w:rPr>
                <w:rFonts w:ascii="Tahoma" w:hAnsi="Tahoma" w:cs="Tahoma"/>
                <w:sz w:val="20"/>
                <w:szCs w:val="20"/>
              </w:rPr>
            </w:pPr>
            <w:r w:rsidRPr="006B38D9">
              <w:rPr>
                <w:rFonts w:ascii="Tahoma" w:hAnsi="Tahoma" w:cs="Tahoma"/>
                <w:sz w:val="20"/>
                <w:szCs w:val="20"/>
              </w:rPr>
              <w:t>Угол обзора: от 75.70 до 114.50 град</w:t>
            </w:r>
            <w:proofErr w:type="gramStart"/>
            <w:r w:rsidRPr="006B38D9">
              <w:rPr>
                <w:rFonts w:ascii="Tahoma" w:hAnsi="Tahoma" w:cs="Tahoma"/>
                <w:sz w:val="20"/>
                <w:szCs w:val="20"/>
              </w:rPr>
              <w:t>.м</w:t>
            </w:r>
            <w:proofErr w:type="gramEnd"/>
            <w:r w:rsidRPr="006B38D9">
              <w:rPr>
                <w:rFonts w:ascii="Tahoma" w:hAnsi="Tahoma" w:cs="Tahoma"/>
                <w:sz w:val="20"/>
                <w:szCs w:val="20"/>
              </w:rPr>
              <w:t xml:space="preserve">ин </w:t>
            </w:r>
          </w:p>
          <w:p w:rsidR="002A3FA4" w:rsidRPr="006B38D9" w:rsidRDefault="005E5E56" w:rsidP="006B38D9">
            <w:pPr>
              <w:autoSpaceDE w:val="0"/>
              <w:autoSpaceDN w:val="0"/>
              <w:adjustRightInd w:val="0"/>
              <w:ind w:left="175"/>
              <w:rPr>
                <w:rFonts w:ascii="Tahoma" w:hAnsi="Tahoma" w:cs="Tahoma"/>
                <w:color w:val="000000"/>
                <w:sz w:val="20"/>
                <w:szCs w:val="20"/>
                <w:lang w:val="en-US"/>
              </w:rPr>
            </w:pPr>
            <w:r w:rsidRPr="006B38D9">
              <w:rPr>
                <w:rFonts w:ascii="Tahoma" w:hAnsi="Tahoma" w:cs="Tahoma"/>
                <w:sz w:val="20"/>
                <w:szCs w:val="20"/>
              </w:rPr>
              <w:t>Мин. расстояние фокусировки: 0.24 м.</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lang w:val="en-US"/>
              </w:rPr>
            </w:pPr>
            <w:r w:rsidRPr="00C44675">
              <w:rPr>
                <w:rFonts w:ascii="Tahoma" w:hAnsi="Tahoma" w:cs="Tahoma"/>
                <w:bCs/>
                <w:sz w:val="20"/>
                <w:szCs w:val="20"/>
              </w:rPr>
              <w:t>1год.</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Default="002A3FA4" w:rsidP="006235AC">
            <w:pPr>
              <w:snapToGrid w:val="0"/>
              <w:jc w:val="center"/>
              <w:rPr>
                <w:rFonts w:ascii="Tahoma" w:hAnsi="Tahoma" w:cs="Tahoma"/>
                <w:bCs/>
                <w:sz w:val="20"/>
                <w:szCs w:val="20"/>
              </w:rPr>
            </w:pPr>
            <w:r>
              <w:rPr>
                <w:rFonts w:ascii="Tahoma" w:hAnsi="Tahoma" w:cs="Tahoma"/>
                <w:bCs/>
                <w:sz w:val="20"/>
                <w:szCs w:val="20"/>
              </w:rPr>
              <w:t>18</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1229BE" w:rsidRDefault="002A3FA4" w:rsidP="001229BE">
            <w:pPr>
              <w:rPr>
                <w:rFonts w:ascii="Tahoma" w:hAnsi="Tahoma" w:cs="Tahoma"/>
                <w:color w:val="000000"/>
                <w:sz w:val="20"/>
                <w:szCs w:val="20"/>
                <w:lang w:val="en-US"/>
              </w:rPr>
            </w:pPr>
            <w:r w:rsidRPr="00C44675">
              <w:rPr>
                <w:rFonts w:ascii="Tahoma" w:hAnsi="Tahoma" w:cs="Tahoma"/>
                <w:color w:val="000000"/>
                <w:sz w:val="20"/>
                <w:szCs w:val="20"/>
              </w:rPr>
              <w:t>Рюкзак</w:t>
            </w:r>
            <w:r w:rsidRPr="001229BE">
              <w:rPr>
                <w:rFonts w:ascii="Tahoma" w:hAnsi="Tahoma" w:cs="Tahoma"/>
                <w:color w:val="000000"/>
                <w:sz w:val="20"/>
                <w:szCs w:val="20"/>
              </w:rPr>
              <w:t xml:space="preserve"> </w:t>
            </w:r>
            <w:r w:rsidRPr="00C44675">
              <w:rPr>
                <w:rFonts w:ascii="Tahoma" w:hAnsi="Tahoma" w:cs="Tahoma"/>
                <w:color w:val="000000"/>
                <w:sz w:val="20"/>
                <w:szCs w:val="20"/>
              </w:rPr>
              <w:t>для</w:t>
            </w:r>
            <w:r w:rsidRPr="001229BE">
              <w:rPr>
                <w:rFonts w:ascii="Tahoma" w:hAnsi="Tahoma" w:cs="Tahoma"/>
                <w:color w:val="000000"/>
                <w:sz w:val="20"/>
                <w:szCs w:val="20"/>
              </w:rPr>
              <w:t xml:space="preserve"> </w:t>
            </w:r>
            <w:r w:rsidRPr="00C44675">
              <w:rPr>
                <w:rFonts w:ascii="Tahoma" w:hAnsi="Tahoma" w:cs="Tahoma"/>
                <w:color w:val="000000"/>
                <w:sz w:val="20"/>
                <w:szCs w:val="20"/>
              </w:rPr>
              <w:t>фотокамеры</w:t>
            </w:r>
            <w:r w:rsidRPr="001229BE">
              <w:rPr>
                <w:rFonts w:ascii="Tahoma" w:hAnsi="Tahoma" w:cs="Tahoma"/>
                <w:color w:val="000000"/>
                <w:sz w:val="20"/>
                <w:szCs w:val="20"/>
              </w:rPr>
              <w:t xml:space="preserve"> </w:t>
            </w:r>
            <w:proofErr w:type="spellStart"/>
            <w:r w:rsidRPr="00C44675">
              <w:rPr>
                <w:rFonts w:ascii="Tahoma" w:hAnsi="Tahoma" w:cs="Tahoma"/>
                <w:color w:val="000000"/>
                <w:sz w:val="20"/>
                <w:szCs w:val="20"/>
                <w:lang w:val="en-US"/>
              </w:rPr>
              <w:t>Lowepro</w:t>
            </w:r>
            <w:proofErr w:type="spellEnd"/>
            <w:r w:rsidRPr="001229BE">
              <w:rPr>
                <w:rFonts w:ascii="Tahoma" w:hAnsi="Tahoma" w:cs="Tahoma"/>
                <w:color w:val="000000"/>
                <w:sz w:val="20"/>
                <w:szCs w:val="20"/>
              </w:rPr>
              <w:t xml:space="preserve"> </w:t>
            </w:r>
            <w:r w:rsidRPr="00C44675">
              <w:rPr>
                <w:rFonts w:ascii="Tahoma" w:hAnsi="Tahoma" w:cs="Tahoma"/>
                <w:color w:val="000000"/>
                <w:sz w:val="20"/>
                <w:szCs w:val="20"/>
                <w:lang w:val="en-US"/>
              </w:rPr>
              <w:t>Flipside</w:t>
            </w:r>
            <w:r w:rsidRPr="001229BE">
              <w:rPr>
                <w:rFonts w:ascii="Tahoma" w:hAnsi="Tahoma" w:cs="Tahoma"/>
                <w:color w:val="000000"/>
                <w:sz w:val="20"/>
                <w:szCs w:val="20"/>
              </w:rPr>
              <w:t xml:space="preserve"> 500 </w:t>
            </w:r>
            <w:r w:rsidRPr="00C44675">
              <w:rPr>
                <w:rFonts w:ascii="Tahoma" w:hAnsi="Tahoma" w:cs="Tahoma"/>
                <w:color w:val="000000"/>
                <w:sz w:val="20"/>
                <w:szCs w:val="20"/>
                <w:lang w:val="en-US"/>
              </w:rPr>
              <w:t>AW</w:t>
            </w:r>
          </w:p>
        </w:tc>
        <w:tc>
          <w:tcPr>
            <w:tcW w:w="4750" w:type="dxa"/>
            <w:tcBorders>
              <w:top w:val="single" w:sz="4" w:space="0" w:color="000000"/>
              <w:left w:val="single" w:sz="4" w:space="0" w:color="000000"/>
              <w:bottom w:val="single" w:sz="4" w:space="0" w:color="000000"/>
            </w:tcBorders>
            <w:shd w:val="clear" w:color="auto" w:fill="FFFFFF"/>
            <w:vAlign w:val="center"/>
          </w:tcPr>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Рюкза</w:t>
            </w:r>
            <w:r w:rsidR="006B38D9">
              <w:rPr>
                <w:rFonts w:ascii="Tahoma" w:hAnsi="Tahoma" w:cs="Tahoma"/>
                <w:color w:val="000000"/>
                <w:sz w:val="20"/>
                <w:szCs w:val="20"/>
              </w:rPr>
              <w:t>к</w:t>
            </w:r>
            <w:r w:rsidRPr="00C44675">
              <w:rPr>
                <w:rFonts w:ascii="Tahoma" w:hAnsi="Tahoma" w:cs="Tahoma"/>
                <w:color w:val="000000"/>
                <w:sz w:val="20"/>
                <w:szCs w:val="20"/>
              </w:rPr>
              <w:t>-чехол для фотокамеры</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Материал: Текстиль</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 xml:space="preserve">Количество внутренних отделений 8 </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 xml:space="preserve">Вместимость место для дополнительного объектива, крепление для штатива </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 xml:space="preserve">Внешний карман есть </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 xml:space="preserve">Варианты переноски ручка для переноски, плечевой ремень </w:t>
            </w:r>
          </w:p>
          <w:p w:rsidR="00E43F72" w:rsidRPr="00C44675" w:rsidRDefault="00E43F72" w:rsidP="00E43F72">
            <w:pPr>
              <w:rPr>
                <w:rFonts w:ascii="Tahoma" w:hAnsi="Tahoma" w:cs="Tahoma"/>
                <w:color w:val="000000"/>
                <w:sz w:val="20"/>
                <w:szCs w:val="20"/>
              </w:rPr>
            </w:pPr>
            <w:r w:rsidRPr="00C44675">
              <w:rPr>
                <w:rFonts w:ascii="Tahoma" w:hAnsi="Tahoma" w:cs="Tahoma"/>
                <w:color w:val="000000"/>
                <w:sz w:val="20"/>
                <w:szCs w:val="20"/>
              </w:rPr>
              <w:t xml:space="preserve">Дождевик есть </w:t>
            </w:r>
          </w:p>
          <w:p w:rsidR="00E43F72" w:rsidRPr="006B38D9" w:rsidRDefault="00E43F72" w:rsidP="00E43F72">
            <w:pPr>
              <w:rPr>
                <w:rFonts w:ascii="Tahoma" w:hAnsi="Tahoma" w:cs="Tahoma"/>
                <w:color w:val="000000"/>
                <w:sz w:val="20"/>
                <w:szCs w:val="20"/>
              </w:rPr>
            </w:pPr>
            <w:r w:rsidRPr="006B38D9">
              <w:rPr>
                <w:rFonts w:ascii="Tahoma" w:hAnsi="Tahoma" w:cs="Tahoma"/>
                <w:color w:val="000000"/>
                <w:sz w:val="20"/>
                <w:szCs w:val="20"/>
              </w:rPr>
              <w:t xml:space="preserve">Размеры главного отделения: </w:t>
            </w:r>
            <w:r w:rsidR="009E2179" w:rsidRPr="006B38D9">
              <w:rPr>
                <w:rFonts w:ascii="Tahoma" w:hAnsi="Tahoma" w:cs="Tahoma"/>
                <w:color w:val="000000"/>
                <w:sz w:val="20"/>
                <w:szCs w:val="20"/>
              </w:rPr>
              <w:t xml:space="preserve">28 </w:t>
            </w:r>
            <w:proofErr w:type="spellStart"/>
            <w:r w:rsidR="009E2179" w:rsidRPr="006B38D9">
              <w:rPr>
                <w:rFonts w:ascii="Tahoma" w:hAnsi="Tahoma" w:cs="Tahoma"/>
                <w:color w:val="000000"/>
                <w:sz w:val="20"/>
                <w:szCs w:val="20"/>
              </w:rPr>
              <w:t>х</w:t>
            </w:r>
            <w:proofErr w:type="spellEnd"/>
            <w:r w:rsidR="009E2179" w:rsidRPr="006B38D9">
              <w:rPr>
                <w:rFonts w:ascii="Tahoma" w:hAnsi="Tahoma" w:cs="Tahoma"/>
                <w:color w:val="000000"/>
                <w:sz w:val="20"/>
                <w:szCs w:val="20"/>
              </w:rPr>
              <w:t xml:space="preserve"> 18.5</w:t>
            </w:r>
            <w:r w:rsidRPr="006B38D9">
              <w:rPr>
                <w:rFonts w:ascii="Tahoma" w:hAnsi="Tahoma" w:cs="Tahoma"/>
                <w:color w:val="000000"/>
                <w:sz w:val="20"/>
                <w:szCs w:val="20"/>
              </w:rPr>
              <w:t xml:space="preserve"> </w:t>
            </w:r>
            <w:proofErr w:type="spellStart"/>
            <w:r w:rsidRPr="006B38D9">
              <w:rPr>
                <w:rFonts w:ascii="Tahoma" w:hAnsi="Tahoma" w:cs="Tahoma"/>
                <w:color w:val="000000"/>
                <w:sz w:val="20"/>
                <w:szCs w:val="20"/>
              </w:rPr>
              <w:t>х</w:t>
            </w:r>
            <w:proofErr w:type="spellEnd"/>
            <w:r w:rsidRPr="006B38D9">
              <w:rPr>
                <w:rFonts w:ascii="Tahoma" w:hAnsi="Tahoma" w:cs="Tahoma"/>
                <w:color w:val="000000"/>
                <w:sz w:val="20"/>
                <w:szCs w:val="20"/>
              </w:rPr>
              <w:t xml:space="preserve"> </w:t>
            </w:r>
            <w:r w:rsidR="009E2179" w:rsidRPr="006B38D9">
              <w:rPr>
                <w:rFonts w:ascii="Tahoma" w:hAnsi="Tahoma" w:cs="Tahoma"/>
                <w:color w:val="000000"/>
                <w:sz w:val="20"/>
                <w:szCs w:val="20"/>
              </w:rPr>
              <w:t>48</w:t>
            </w:r>
            <w:r w:rsidRPr="006B38D9">
              <w:rPr>
                <w:rFonts w:ascii="Tahoma" w:hAnsi="Tahoma" w:cs="Tahoma"/>
                <w:color w:val="000000"/>
                <w:sz w:val="20"/>
                <w:szCs w:val="20"/>
              </w:rPr>
              <w:t xml:space="preserve"> </w:t>
            </w:r>
            <w:r w:rsidR="009E2179" w:rsidRPr="006B38D9">
              <w:rPr>
                <w:rFonts w:ascii="Tahoma" w:hAnsi="Tahoma" w:cs="Tahoma"/>
                <w:color w:val="000000"/>
                <w:sz w:val="20"/>
                <w:szCs w:val="20"/>
              </w:rPr>
              <w:t>с</w:t>
            </w:r>
            <w:r w:rsidRPr="006B38D9">
              <w:rPr>
                <w:rFonts w:ascii="Tahoma" w:hAnsi="Tahoma" w:cs="Tahoma"/>
                <w:color w:val="000000"/>
                <w:sz w:val="20"/>
                <w:szCs w:val="20"/>
              </w:rPr>
              <w:t>м</w:t>
            </w:r>
          </w:p>
          <w:p w:rsidR="002A3FA4" w:rsidRPr="00C44675" w:rsidRDefault="00E43F72" w:rsidP="0086184C">
            <w:pPr>
              <w:rPr>
                <w:rFonts w:ascii="Tahoma" w:hAnsi="Tahoma" w:cs="Tahoma"/>
                <w:color w:val="000000"/>
                <w:sz w:val="20"/>
                <w:szCs w:val="20"/>
              </w:rPr>
            </w:pPr>
            <w:r w:rsidRPr="006B38D9">
              <w:rPr>
                <w:rFonts w:ascii="Tahoma" w:hAnsi="Tahoma" w:cs="Tahoma"/>
                <w:color w:val="000000"/>
                <w:sz w:val="20"/>
                <w:szCs w:val="20"/>
              </w:rPr>
              <w:t xml:space="preserve">Внешние размеры: </w:t>
            </w:r>
            <w:r w:rsidR="0086184C" w:rsidRPr="006B38D9">
              <w:rPr>
                <w:rFonts w:ascii="Tahoma" w:hAnsi="Tahoma" w:cs="Tahoma"/>
                <w:color w:val="000000"/>
                <w:sz w:val="20"/>
                <w:szCs w:val="20"/>
              </w:rPr>
              <w:t xml:space="preserve">30 </w:t>
            </w:r>
            <w:proofErr w:type="spellStart"/>
            <w:r w:rsidR="0086184C" w:rsidRPr="006B38D9">
              <w:rPr>
                <w:rFonts w:ascii="Tahoma" w:hAnsi="Tahoma" w:cs="Tahoma"/>
                <w:color w:val="000000"/>
                <w:sz w:val="20"/>
                <w:szCs w:val="20"/>
              </w:rPr>
              <w:t>х</w:t>
            </w:r>
            <w:proofErr w:type="spellEnd"/>
            <w:r w:rsidR="0086184C" w:rsidRPr="006B38D9">
              <w:rPr>
                <w:rFonts w:ascii="Tahoma" w:hAnsi="Tahoma" w:cs="Tahoma"/>
                <w:color w:val="000000"/>
                <w:sz w:val="20"/>
                <w:szCs w:val="20"/>
              </w:rPr>
              <w:t xml:space="preserve"> </w:t>
            </w:r>
            <w:r w:rsidR="009E2179" w:rsidRPr="006B38D9">
              <w:rPr>
                <w:rFonts w:ascii="Tahoma" w:hAnsi="Tahoma" w:cs="Tahoma"/>
                <w:color w:val="000000"/>
                <w:sz w:val="20"/>
                <w:szCs w:val="20"/>
              </w:rPr>
              <w:t>32.</w:t>
            </w:r>
            <w:r w:rsidR="0086184C" w:rsidRPr="006B38D9">
              <w:rPr>
                <w:rFonts w:ascii="Tahoma" w:hAnsi="Tahoma" w:cs="Tahoma"/>
                <w:color w:val="000000"/>
                <w:sz w:val="20"/>
                <w:szCs w:val="20"/>
              </w:rPr>
              <w:t>5</w:t>
            </w:r>
            <w:r w:rsidRPr="006B38D9">
              <w:rPr>
                <w:rFonts w:ascii="Tahoma" w:hAnsi="Tahoma" w:cs="Tahoma"/>
                <w:color w:val="000000"/>
                <w:sz w:val="20"/>
                <w:szCs w:val="20"/>
              </w:rPr>
              <w:t xml:space="preserve"> </w:t>
            </w:r>
            <w:proofErr w:type="spellStart"/>
            <w:r w:rsidRPr="006B38D9">
              <w:rPr>
                <w:rFonts w:ascii="Tahoma" w:hAnsi="Tahoma" w:cs="Tahoma"/>
                <w:color w:val="000000"/>
                <w:sz w:val="20"/>
                <w:szCs w:val="20"/>
              </w:rPr>
              <w:t>х</w:t>
            </w:r>
            <w:proofErr w:type="spellEnd"/>
            <w:r w:rsidRPr="006B38D9">
              <w:rPr>
                <w:rFonts w:ascii="Tahoma" w:hAnsi="Tahoma" w:cs="Tahoma"/>
                <w:color w:val="000000"/>
                <w:sz w:val="20"/>
                <w:szCs w:val="20"/>
              </w:rPr>
              <w:t xml:space="preserve"> </w:t>
            </w:r>
            <w:r w:rsidR="0086184C" w:rsidRPr="006B38D9">
              <w:rPr>
                <w:rFonts w:ascii="Tahoma" w:hAnsi="Tahoma" w:cs="Tahoma"/>
                <w:color w:val="000000"/>
                <w:sz w:val="20"/>
                <w:szCs w:val="20"/>
              </w:rPr>
              <w:t>51</w:t>
            </w:r>
            <w:r w:rsidRPr="006B38D9">
              <w:rPr>
                <w:rFonts w:ascii="Tahoma" w:hAnsi="Tahoma" w:cs="Tahoma"/>
                <w:color w:val="000000"/>
                <w:sz w:val="20"/>
                <w:szCs w:val="20"/>
              </w:rPr>
              <w:t xml:space="preserve"> </w:t>
            </w:r>
            <w:r w:rsidR="0086184C" w:rsidRPr="006B38D9">
              <w:rPr>
                <w:rFonts w:ascii="Tahoma" w:hAnsi="Tahoma" w:cs="Tahoma"/>
                <w:color w:val="000000"/>
                <w:sz w:val="20"/>
                <w:szCs w:val="20"/>
              </w:rPr>
              <w:t>см</w:t>
            </w:r>
          </w:p>
          <w:p w:rsidR="009E2179" w:rsidRPr="00C44675" w:rsidRDefault="009E2179" w:rsidP="0086184C">
            <w:pPr>
              <w:rPr>
                <w:rFonts w:ascii="Tahoma" w:hAnsi="Tahoma" w:cs="Tahoma"/>
                <w:color w:val="000000"/>
                <w:sz w:val="20"/>
                <w:szCs w:val="20"/>
              </w:rPr>
            </w:pPr>
            <w:r w:rsidRPr="00C44675">
              <w:rPr>
                <w:rFonts w:ascii="Tahoma" w:hAnsi="Tahoma" w:cs="Tahoma"/>
                <w:color w:val="000000"/>
                <w:sz w:val="20"/>
                <w:szCs w:val="20"/>
              </w:rPr>
              <w:t>Вес 2 кг.</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lang w:val="en-US"/>
              </w:rPr>
            </w:pPr>
            <w:r w:rsidRPr="00C44675">
              <w:rPr>
                <w:rFonts w:ascii="Tahoma" w:hAnsi="Tahoma" w:cs="Tahoma"/>
                <w:bCs/>
                <w:sz w:val="20"/>
                <w:szCs w:val="20"/>
              </w:rPr>
              <w:t>1год.</w:t>
            </w:r>
          </w:p>
        </w:tc>
      </w:tr>
      <w:tr w:rsidR="002A3FA4" w:rsidRPr="00C44675" w:rsidTr="006235AC">
        <w:trPr>
          <w:trHeight w:val="765"/>
        </w:trPr>
        <w:tc>
          <w:tcPr>
            <w:tcW w:w="713" w:type="dxa"/>
            <w:tcBorders>
              <w:top w:val="single" w:sz="4" w:space="0" w:color="000000"/>
              <w:left w:val="single" w:sz="4" w:space="0" w:color="000000"/>
              <w:bottom w:val="single" w:sz="4" w:space="0" w:color="000000"/>
            </w:tcBorders>
            <w:shd w:val="clear" w:color="auto" w:fill="FFFFFF"/>
            <w:vAlign w:val="center"/>
          </w:tcPr>
          <w:p w:rsidR="002A3FA4" w:rsidRDefault="002A3FA4" w:rsidP="006235AC">
            <w:pPr>
              <w:snapToGrid w:val="0"/>
              <w:jc w:val="center"/>
              <w:rPr>
                <w:rFonts w:ascii="Tahoma" w:hAnsi="Tahoma" w:cs="Tahoma"/>
                <w:bCs/>
                <w:sz w:val="20"/>
                <w:szCs w:val="20"/>
              </w:rPr>
            </w:pPr>
            <w:r>
              <w:rPr>
                <w:rFonts w:ascii="Tahoma" w:hAnsi="Tahoma" w:cs="Tahoma"/>
                <w:bCs/>
                <w:sz w:val="20"/>
                <w:szCs w:val="20"/>
              </w:rPr>
              <w:t>19</w:t>
            </w:r>
          </w:p>
        </w:tc>
        <w:tc>
          <w:tcPr>
            <w:tcW w:w="2800"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2A3FA4">
            <w:pPr>
              <w:rPr>
                <w:rFonts w:ascii="Tahoma" w:hAnsi="Tahoma" w:cs="Tahoma"/>
                <w:color w:val="000000"/>
                <w:sz w:val="20"/>
                <w:szCs w:val="20"/>
                <w:lang w:val="en-US"/>
              </w:rPr>
            </w:pPr>
            <w:r w:rsidRPr="00C44675">
              <w:rPr>
                <w:rFonts w:ascii="Tahoma" w:hAnsi="Tahoma" w:cs="Tahoma"/>
                <w:color w:val="000000"/>
                <w:sz w:val="20"/>
                <w:szCs w:val="20"/>
              </w:rPr>
              <w:t>Карта</w:t>
            </w:r>
            <w:r w:rsidRPr="00C44675">
              <w:rPr>
                <w:rFonts w:ascii="Tahoma" w:hAnsi="Tahoma" w:cs="Tahoma"/>
                <w:color w:val="000000"/>
                <w:sz w:val="20"/>
                <w:szCs w:val="20"/>
                <w:lang w:val="en-US"/>
              </w:rPr>
              <w:t xml:space="preserve"> </w:t>
            </w:r>
            <w:r w:rsidRPr="00C44675">
              <w:rPr>
                <w:rFonts w:ascii="Tahoma" w:hAnsi="Tahoma" w:cs="Tahoma"/>
                <w:color w:val="000000"/>
                <w:sz w:val="20"/>
                <w:szCs w:val="20"/>
              </w:rPr>
              <w:t>памяти</w:t>
            </w:r>
            <w:r w:rsidRPr="00C44675">
              <w:rPr>
                <w:rFonts w:ascii="Tahoma" w:hAnsi="Tahoma" w:cs="Tahoma"/>
                <w:color w:val="000000"/>
                <w:sz w:val="20"/>
                <w:szCs w:val="20"/>
                <w:lang w:val="en-US"/>
              </w:rPr>
              <w:t xml:space="preserve"> Compact Flash 32Gb Transcend 600x [TS32GCF600]</w:t>
            </w:r>
          </w:p>
        </w:tc>
        <w:tc>
          <w:tcPr>
            <w:tcW w:w="4750" w:type="dxa"/>
            <w:tcBorders>
              <w:top w:val="single" w:sz="4" w:space="0" w:color="000000"/>
              <w:left w:val="single" w:sz="4" w:space="0" w:color="000000"/>
              <w:bottom w:val="single" w:sz="4" w:space="0" w:color="000000"/>
            </w:tcBorders>
            <w:shd w:val="clear" w:color="auto" w:fill="FFFFFF"/>
            <w:vAlign w:val="center"/>
          </w:tcPr>
          <w:p w:rsidR="001C38AB" w:rsidRPr="006B38D9" w:rsidRDefault="001C38AB" w:rsidP="001C38AB">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Тип карты памяти </w:t>
            </w:r>
            <w:proofErr w:type="spellStart"/>
            <w:r w:rsidRPr="006B38D9">
              <w:rPr>
                <w:rFonts w:ascii="Tahoma" w:hAnsi="Tahoma" w:cs="Tahoma"/>
                <w:sz w:val="20"/>
                <w:szCs w:val="20"/>
              </w:rPr>
              <w:t>Compact</w:t>
            </w:r>
            <w:proofErr w:type="spellEnd"/>
            <w:r w:rsidRPr="006B38D9">
              <w:rPr>
                <w:rFonts w:ascii="Tahoma" w:hAnsi="Tahoma" w:cs="Tahoma"/>
                <w:sz w:val="20"/>
                <w:szCs w:val="20"/>
              </w:rPr>
              <w:t xml:space="preserve"> </w:t>
            </w:r>
            <w:proofErr w:type="spellStart"/>
            <w:r w:rsidRPr="006B38D9">
              <w:rPr>
                <w:rFonts w:ascii="Tahoma" w:hAnsi="Tahoma" w:cs="Tahoma"/>
                <w:sz w:val="20"/>
                <w:szCs w:val="20"/>
              </w:rPr>
              <w:t>Flash</w:t>
            </w:r>
            <w:proofErr w:type="spellEnd"/>
          </w:p>
          <w:p w:rsidR="005E5E56" w:rsidRPr="006B38D9" w:rsidRDefault="005E5E56" w:rsidP="001C38AB">
            <w:pPr>
              <w:autoSpaceDE w:val="0"/>
              <w:autoSpaceDN w:val="0"/>
              <w:adjustRightInd w:val="0"/>
              <w:ind w:left="175"/>
              <w:rPr>
                <w:rFonts w:ascii="Tahoma" w:hAnsi="Tahoma" w:cs="Tahoma"/>
                <w:sz w:val="20"/>
                <w:szCs w:val="20"/>
              </w:rPr>
            </w:pPr>
            <w:r w:rsidRPr="006B38D9">
              <w:rPr>
                <w:rFonts w:ascii="Tahoma" w:hAnsi="Tahoma" w:cs="Tahoma"/>
                <w:sz w:val="20"/>
                <w:szCs w:val="20"/>
              </w:rPr>
              <w:t xml:space="preserve">Объем карты памяти: </w:t>
            </w:r>
            <w:hyperlink r:id="rId29" w:history="1">
              <w:r w:rsidRPr="006B38D9">
                <w:rPr>
                  <w:rFonts w:ascii="Tahoma" w:hAnsi="Tahoma" w:cs="Tahoma"/>
                  <w:sz w:val="20"/>
                  <w:szCs w:val="20"/>
                </w:rPr>
                <w:t>32GB</w:t>
              </w:r>
            </w:hyperlink>
            <w:r w:rsidRPr="006B38D9">
              <w:rPr>
                <w:rFonts w:ascii="Tahoma" w:hAnsi="Tahoma" w:cs="Tahoma"/>
                <w:sz w:val="20"/>
                <w:szCs w:val="20"/>
              </w:rPr>
              <w:t>;</w:t>
            </w:r>
          </w:p>
          <w:p w:rsidR="005E5E56" w:rsidRPr="006B38D9" w:rsidRDefault="001C38AB" w:rsidP="001C38AB">
            <w:pPr>
              <w:autoSpaceDE w:val="0"/>
              <w:autoSpaceDN w:val="0"/>
              <w:adjustRightInd w:val="0"/>
              <w:ind w:left="175"/>
              <w:rPr>
                <w:rFonts w:ascii="Tahoma" w:hAnsi="Tahoma" w:cs="Tahoma"/>
                <w:sz w:val="20"/>
                <w:szCs w:val="20"/>
              </w:rPr>
            </w:pPr>
            <w:r w:rsidRPr="006B38D9">
              <w:rPr>
                <w:rFonts w:ascii="Tahoma" w:hAnsi="Tahoma" w:cs="Tahoma"/>
                <w:sz w:val="20"/>
                <w:szCs w:val="20"/>
              </w:rPr>
              <w:t>Рабочее напряжение: 3.3</w:t>
            </w:r>
            <w:proofErr w:type="gramStart"/>
            <w:r w:rsidRPr="006B38D9">
              <w:rPr>
                <w:rFonts w:ascii="Tahoma" w:hAnsi="Tahoma" w:cs="Tahoma"/>
                <w:sz w:val="20"/>
                <w:szCs w:val="20"/>
              </w:rPr>
              <w:t>В</w:t>
            </w:r>
            <w:proofErr w:type="gramEnd"/>
            <w:r w:rsidRPr="006B38D9">
              <w:rPr>
                <w:rFonts w:ascii="Tahoma" w:hAnsi="Tahoma" w:cs="Tahoma"/>
                <w:sz w:val="20"/>
                <w:szCs w:val="20"/>
              </w:rPr>
              <w:t>/</w:t>
            </w:r>
            <w:r w:rsidR="005E5E56" w:rsidRPr="006B38D9">
              <w:rPr>
                <w:rFonts w:ascii="Tahoma" w:hAnsi="Tahoma" w:cs="Tahoma"/>
                <w:sz w:val="20"/>
                <w:szCs w:val="20"/>
              </w:rPr>
              <w:t>5В;</w:t>
            </w:r>
          </w:p>
          <w:p w:rsidR="005E5E56" w:rsidRPr="006B38D9" w:rsidRDefault="005E5E56" w:rsidP="001C38AB">
            <w:pPr>
              <w:autoSpaceDE w:val="0"/>
              <w:autoSpaceDN w:val="0"/>
              <w:adjustRightInd w:val="0"/>
              <w:ind w:left="175"/>
              <w:rPr>
                <w:rFonts w:ascii="Tahoma" w:hAnsi="Tahoma" w:cs="Tahoma"/>
                <w:sz w:val="20"/>
                <w:szCs w:val="20"/>
              </w:rPr>
            </w:pPr>
            <w:r w:rsidRPr="006B38D9">
              <w:rPr>
                <w:rFonts w:ascii="Tahoma" w:hAnsi="Tahoma" w:cs="Tahoma"/>
                <w:sz w:val="20"/>
                <w:szCs w:val="20"/>
              </w:rPr>
              <w:t>Скорость передачи данных: 600х;</w:t>
            </w:r>
          </w:p>
          <w:p w:rsidR="001C38AB" w:rsidRPr="006B38D9" w:rsidRDefault="001C38AB" w:rsidP="001C38AB">
            <w:pPr>
              <w:autoSpaceDE w:val="0"/>
              <w:autoSpaceDN w:val="0"/>
              <w:adjustRightInd w:val="0"/>
              <w:rPr>
                <w:rFonts w:ascii="Tahoma" w:hAnsi="Tahoma" w:cs="Tahoma"/>
                <w:sz w:val="20"/>
                <w:szCs w:val="20"/>
              </w:rPr>
            </w:pPr>
            <w:r w:rsidRPr="006B38D9">
              <w:rPr>
                <w:rFonts w:ascii="Tahoma" w:hAnsi="Tahoma" w:cs="Tahoma"/>
                <w:sz w:val="20"/>
                <w:szCs w:val="20"/>
              </w:rPr>
              <w:t>Скорость чтения/записи 90</w:t>
            </w:r>
            <w:r w:rsidRPr="006B38D9">
              <w:rPr>
                <w:rFonts w:ascii="Tahoma" w:hAnsi="Tahoma" w:cs="Tahoma"/>
                <w:sz w:val="20"/>
                <w:szCs w:val="20"/>
                <w:lang w:val="en-US"/>
              </w:rPr>
              <w:t>M</w:t>
            </w:r>
            <w:r w:rsidRPr="006B38D9">
              <w:rPr>
                <w:rFonts w:ascii="Tahoma" w:hAnsi="Tahoma" w:cs="Tahoma"/>
                <w:sz w:val="20"/>
                <w:szCs w:val="20"/>
              </w:rPr>
              <w:t>/</w:t>
            </w:r>
            <w:r w:rsidRPr="006B38D9">
              <w:rPr>
                <w:rFonts w:ascii="Tahoma" w:hAnsi="Tahoma" w:cs="Tahoma"/>
                <w:sz w:val="20"/>
                <w:szCs w:val="20"/>
                <w:lang w:val="en-US"/>
              </w:rPr>
              <w:t>s</w:t>
            </w:r>
          </w:p>
          <w:p w:rsidR="002A3FA4" w:rsidRPr="006B38D9" w:rsidRDefault="005E5E56" w:rsidP="005E5E56">
            <w:pPr>
              <w:rPr>
                <w:rFonts w:ascii="Tahoma" w:hAnsi="Tahoma" w:cs="Tahoma"/>
                <w:sz w:val="20"/>
                <w:szCs w:val="20"/>
                <w:lang w:val="en-US"/>
              </w:rPr>
            </w:pPr>
            <w:r w:rsidRPr="006B38D9">
              <w:rPr>
                <w:rFonts w:ascii="Tahoma" w:hAnsi="Tahoma" w:cs="Tahoma"/>
                <w:sz w:val="20"/>
                <w:szCs w:val="20"/>
              </w:rPr>
              <w:t>Кол-во циклов перезаписи: 10000</w:t>
            </w:r>
          </w:p>
          <w:p w:rsidR="001C38AB" w:rsidRPr="001C38AB" w:rsidRDefault="006B38D9" w:rsidP="005E5E56">
            <w:pPr>
              <w:rPr>
                <w:rFonts w:ascii="Tahoma" w:hAnsi="Tahoma" w:cs="Tahoma"/>
                <w:color w:val="000000"/>
                <w:sz w:val="20"/>
                <w:szCs w:val="20"/>
              </w:rPr>
            </w:pPr>
            <w:r w:rsidRPr="006B38D9">
              <w:rPr>
                <w:rFonts w:ascii="Tahoma" w:hAnsi="Tahoma" w:cs="Tahoma"/>
                <w:sz w:val="20"/>
                <w:szCs w:val="20"/>
              </w:rPr>
              <w:t>Диапазон рабочих температур</w:t>
            </w:r>
            <w:r w:rsidR="001C38AB" w:rsidRPr="006B38D9">
              <w:rPr>
                <w:rFonts w:ascii="Tahoma" w:hAnsi="Tahoma" w:cs="Tahoma"/>
                <w:sz w:val="20"/>
                <w:szCs w:val="20"/>
              </w:rPr>
              <w:t xml:space="preserve"> от -25 до +85 °C</w:t>
            </w:r>
          </w:p>
        </w:tc>
        <w:tc>
          <w:tcPr>
            <w:tcW w:w="879" w:type="dxa"/>
            <w:tcBorders>
              <w:top w:val="single" w:sz="4" w:space="0" w:color="000000"/>
              <w:left w:val="single" w:sz="4" w:space="0" w:color="000000"/>
              <w:bottom w:val="single" w:sz="4" w:space="0" w:color="000000"/>
            </w:tcBorders>
            <w:shd w:val="clear" w:color="auto" w:fill="FFFFFF"/>
            <w:vAlign w:val="center"/>
          </w:tcPr>
          <w:p w:rsidR="002A3FA4" w:rsidRPr="00C44675" w:rsidRDefault="002A3FA4" w:rsidP="006235AC">
            <w:pPr>
              <w:jc w:val="center"/>
              <w:rPr>
                <w:rFonts w:ascii="Tahoma" w:hAnsi="Tahoma" w:cs="Tahoma"/>
                <w:sz w:val="20"/>
                <w:szCs w:val="20"/>
              </w:rPr>
            </w:pPr>
            <w:r w:rsidRPr="00C44675">
              <w:rPr>
                <w:rFonts w:ascii="Tahoma" w:hAnsi="Tahoma" w:cs="Tahoma"/>
                <w:sz w:val="20"/>
                <w:szCs w:val="20"/>
              </w:rPr>
              <w:t>1</w:t>
            </w:r>
          </w:p>
        </w:tc>
        <w:tc>
          <w:tcPr>
            <w:tcW w:w="11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A3FA4" w:rsidRPr="00C44675" w:rsidRDefault="00970476" w:rsidP="006235AC">
            <w:pPr>
              <w:snapToGrid w:val="0"/>
              <w:jc w:val="center"/>
              <w:rPr>
                <w:rFonts w:ascii="Tahoma" w:hAnsi="Tahoma" w:cs="Tahoma"/>
                <w:bCs/>
                <w:sz w:val="20"/>
                <w:szCs w:val="20"/>
                <w:lang w:val="en-US"/>
              </w:rPr>
            </w:pPr>
            <w:r w:rsidRPr="00C44675">
              <w:rPr>
                <w:rFonts w:ascii="Tahoma" w:hAnsi="Tahoma" w:cs="Tahoma"/>
                <w:bCs/>
                <w:sz w:val="20"/>
                <w:szCs w:val="20"/>
              </w:rPr>
              <w:t>1год.</w:t>
            </w:r>
          </w:p>
        </w:tc>
      </w:tr>
    </w:tbl>
    <w:p w:rsidR="00E66ABD" w:rsidRPr="009304F1" w:rsidRDefault="00E66ABD" w:rsidP="00E66ABD">
      <w:pPr>
        <w:ind w:left="-426"/>
        <w:rPr>
          <w:rFonts w:ascii="Tahoma" w:hAnsi="Tahoma" w:cs="Tahoma"/>
          <w:sz w:val="20"/>
        </w:rPr>
      </w:pPr>
      <w:r w:rsidRPr="00CE40B6">
        <w:rPr>
          <w:rFonts w:ascii="Tahoma" w:hAnsi="Tahoma" w:cs="Tahoma"/>
          <w:sz w:val="20"/>
        </w:rPr>
        <w:t>Участник процедуры закупки имеет право представить заявку на поставку оборудования, являющегося аналогом (эквивалентом) оборудования, указанного в спецификации. Предлагаемое оборудование должно удовлетворять исходным техническим требованиям, рабочей документации. Участник процедуры закупки указывает в соответствующих столбцах спецификации данные на предлагаемое оборудование</w:t>
      </w:r>
      <w:r>
        <w:rPr>
          <w:rFonts w:ascii="Tahoma" w:hAnsi="Tahoma" w:cs="Tahoma"/>
          <w:sz w:val="20"/>
        </w:rPr>
        <w:t>.</w:t>
      </w:r>
    </w:p>
    <w:sectPr w:rsidR="00E66ABD" w:rsidRPr="009304F1"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A8B" w:rsidRDefault="001A3A8B">
      <w:r>
        <w:separator/>
      </w:r>
    </w:p>
  </w:endnote>
  <w:endnote w:type="continuationSeparator" w:id="0">
    <w:p w:rsidR="001A3A8B" w:rsidRDefault="001A3A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8AB" w:rsidRDefault="001C38AB">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C38AB" w:rsidRDefault="001C38A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8AB" w:rsidRPr="00FE6219" w:rsidRDefault="001C38AB"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A8B" w:rsidRDefault="001A3A8B">
      <w:r>
        <w:separator/>
      </w:r>
    </w:p>
  </w:footnote>
  <w:footnote w:type="continuationSeparator" w:id="0">
    <w:p w:rsidR="001A3A8B" w:rsidRDefault="001A3A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8AB" w:rsidRPr="00F429FC" w:rsidRDefault="001C38A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1785">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C6382F"/>
    <w:multiLevelType w:val="hybridMultilevel"/>
    <w:tmpl w:val="3AB81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490E25"/>
    <w:multiLevelType w:val="hybridMultilevel"/>
    <w:tmpl w:val="B57A9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F43BBD"/>
    <w:multiLevelType w:val="hybridMultilevel"/>
    <w:tmpl w:val="01625FE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A76FD2"/>
    <w:multiLevelType w:val="hybridMultilevel"/>
    <w:tmpl w:val="40C075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040798"/>
    <w:multiLevelType w:val="hybridMultilevel"/>
    <w:tmpl w:val="EDCC5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B6A66AF"/>
    <w:multiLevelType w:val="hybridMultilevel"/>
    <w:tmpl w:val="7396D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5601A59"/>
    <w:multiLevelType w:val="hybridMultilevel"/>
    <w:tmpl w:val="DB54D3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7">
    <w:nsid w:val="5DE85BA1"/>
    <w:multiLevelType w:val="hybridMultilevel"/>
    <w:tmpl w:val="D0721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DEC7611"/>
    <w:multiLevelType w:val="hybridMultilevel"/>
    <w:tmpl w:val="6C8808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D55369"/>
    <w:multiLevelType w:val="hybridMultilevel"/>
    <w:tmpl w:val="3342F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5247D5"/>
    <w:multiLevelType w:val="hybridMultilevel"/>
    <w:tmpl w:val="D34EF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60">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78ED71EC"/>
    <w:multiLevelType w:val="hybridMultilevel"/>
    <w:tmpl w:val="73040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B2474AC"/>
    <w:multiLevelType w:val="hybridMultilevel"/>
    <w:tmpl w:val="8020C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152899"/>
    <w:multiLevelType w:val="hybridMultilevel"/>
    <w:tmpl w:val="8250A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39"/>
  </w:num>
  <w:num w:numId="4">
    <w:abstractNumId w:val="1"/>
  </w:num>
  <w:num w:numId="5">
    <w:abstractNumId w:val="0"/>
  </w:num>
  <w:num w:numId="6">
    <w:abstractNumId w:val="16"/>
  </w:num>
  <w:num w:numId="7">
    <w:abstractNumId w:val="49"/>
  </w:num>
  <w:num w:numId="8">
    <w:abstractNumId w:val="32"/>
  </w:num>
  <w:num w:numId="9">
    <w:abstractNumId w:val="3"/>
  </w:num>
  <w:num w:numId="10">
    <w:abstractNumId w:val="24"/>
  </w:num>
  <w:num w:numId="11">
    <w:abstractNumId w:val="14"/>
  </w:num>
  <w:num w:numId="12">
    <w:abstractNumId w:val="25"/>
  </w:num>
  <w:num w:numId="13">
    <w:abstractNumId w:val="2"/>
  </w:num>
  <w:num w:numId="14">
    <w:abstractNumId w:val="50"/>
  </w:num>
  <w:num w:numId="15">
    <w:abstractNumId w:val="68"/>
  </w:num>
  <w:num w:numId="16">
    <w:abstractNumId w:val="21"/>
  </w:num>
  <w:num w:numId="17">
    <w:abstractNumId w:val="29"/>
  </w:num>
  <w:num w:numId="18">
    <w:abstractNumId w:val="55"/>
  </w:num>
  <w:num w:numId="19">
    <w:abstractNumId w:val="57"/>
  </w:num>
  <w:num w:numId="20">
    <w:abstractNumId w:val="54"/>
  </w:num>
  <w:num w:numId="21">
    <w:abstractNumId w:val="7"/>
  </w:num>
  <w:num w:numId="22">
    <w:abstractNumId w:val="20"/>
  </w:num>
  <w:num w:numId="23">
    <w:abstractNumId w:val="22"/>
  </w:num>
  <w:num w:numId="24">
    <w:abstractNumId w:val="13"/>
  </w:num>
  <w:num w:numId="25">
    <w:abstractNumId w:val="66"/>
  </w:num>
  <w:num w:numId="26">
    <w:abstractNumId w:val="28"/>
  </w:num>
  <w:num w:numId="27">
    <w:abstractNumId w:val="51"/>
  </w:num>
  <w:num w:numId="28">
    <w:abstractNumId w:val="19"/>
  </w:num>
  <w:num w:numId="29">
    <w:abstractNumId w:val="9"/>
  </w:num>
  <w:num w:numId="30">
    <w:abstractNumId w:val="40"/>
  </w:num>
  <w:num w:numId="31">
    <w:abstractNumId w:val="23"/>
  </w:num>
  <w:num w:numId="32">
    <w:abstractNumId w:val="61"/>
  </w:num>
  <w:num w:numId="33">
    <w:abstractNumId w:val="33"/>
  </w:num>
  <w:num w:numId="34">
    <w:abstractNumId w:val="18"/>
  </w:num>
  <w:num w:numId="35">
    <w:abstractNumId w:val="26"/>
  </w:num>
  <w:num w:numId="36">
    <w:abstractNumId w:val="37"/>
  </w:num>
  <w:num w:numId="37">
    <w:abstractNumId w:val="30"/>
  </w:num>
  <w:num w:numId="38">
    <w:abstractNumId w:val="43"/>
  </w:num>
  <w:num w:numId="39">
    <w:abstractNumId w:val="10"/>
  </w:num>
  <w:num w:numId="40">
    <w:abstractNumId w:val="35"/>
  </w:num>
  <w:num w:numId="41">
    <w:abstractNumId w:val="45"/>
  </w:num>
  <w:num w:numId="42">
    <w:abstractNumId w:val="8"/>
  </w:num>
  <w:num w:numId="43">
    <w:abstractNumId w:val="60"/>
  </w:num>
  <w:num w:numId="44">
    <w:abstractNumId w:val="44"/>
  </w:num>
  <w:num w:numId="45">
    <w:abstractNumId w:val="15"/>
  </w:num>
  <w:num w:numId="46">
    <w:abstractNumId w:val="53"/>
  </w:num>
  <w:num w:numId="47">
    <w:abstractNumId w:val="65"/>
  </w:num>
  <w:num w:numId="48">
    <w:abstractNumId w:val="17"/>
  </w:num>
  <w:num w:numId="49">
    <w:abstractNumId w:val="56"/>
  </w:num>
  <w:num w:numId="50">
    <w:abstractNumId w:val="34"/>
  </w:num>
  <w:num w:numId="51">
    <w:abstractNumId w:val="42"/>
  </w:num>
  <w:num w:numId="52">
    <w:abstractNumId w:val="5"/>
  </w:num>
  <w:num w:numId="53">
    <w:abstractNumId w:val="38"/>
  </w:num>
  <w:num w:numId="54">
    <w:abstractNumId w:val="6"/>
  </w:num>
  <w:num w:numId="55">
    <w:abstractNumId w:val="62"/>
  </w:num>
  <w:num w:numId="56">
    <w:abstractNumId w:val="36"/>
  </w:num>
  <w:num w:numId="57">
    <w:abstractNumId w:val="4"/>
  </w:num>
  <w:num w:numId="58">
    <w:abstractNumId w:val="27"/>
  </w:num>
  <w:num w:numId="59">
    <w:abstractNumId w:val="67"/>
  </w:num>
  <w:num w:numId="60">
    <w:abstractNumId w:val="12"/>
  </w:num>
  <w:num w:numId="61">
    <w:abstractNumId w:val="64"/>
  </w:num>
  <w:num w:numId="62">
    <w:abstractNumId w:val="47"/>
  </w:num>
  <w:num w:numId="63">
    <w:abstractNumId w:val="11"/>
  </w:num>
  <w:num w:numId="64">
    <w:abstractNumId w:val="63"/>
  </w:num>
  <w:num w:numId="65">
    <w:abstractNumId w:val="31"/>
  </w:num>
  <w:num w:numId="66">
    <w:abstractNumId w:val="41"/>
  </w:num>
  <w:num w:numId="67">
    <w:abstractNumId w:val="52"/>
  </w:num>
  <w:num w:numId="68">
    <w:abstractNumId w:val="58"/>
  </w:num>
  <w:num w:numId="69">
    <w:abstractNumId w:val="4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111618"/>
  </w:hdrShapeDefaults>
  <w:footnotePr>
    <w:footnote w:id="-1"/>
    <w:footnote w:id="0"/>
  </w:footnotePr>
  <w:endnotePr>
    <w:endnote w:id="-1"/>
    <w:endnote w:id="0"/>
  </w:endnotePr>
  <w:compat/>
  <w:rsids>
    <w:rsidRoot w:val="007C737E"/>
    <w:rsid w:val="00001A82"/>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1BED"/>
    <w:rsid w:val="00035643"/>
    <w:rsid w:val="000405A6"/>
    <w:rsid w:val="00042DAB"/>
    <w:rsid w:val="00042E44"/>
    <w:rsid w:val="000431D7"/>
    <w:rsid w:val="000447E7"/>
    <w:rsid w:val="0004481B"/>
    <w:rsid w:val="0004572E"/>
    <w:rsid w:val="0005117F"/>
    <w:rsid w:val="00054FD4"/>
    <w:rsid w:val="000577DD"/>
    <w:rsid w:val="00060547"/>
    <w:rsid w:val="00062B94"/>
    <w:rsid w:val="0006373D"/>
    <w:rsid w:val="00063ACA"/>
    <w:rsid w:val="00063E4B"/>
    <w:rsid w:val="0006474B"/>
    <w:rsid w:val="00064C5C"/>
    <w:rsid w:val="00065353"/>
    <w:rsid w:val="000666C1"/>
    <w:rsid w:val="00070D2C"/>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961"/>
    <w:rsid w:val="000A1DB9"/>
    <w:rsid w:val="000A219A"/>
    <w:rsid w:val="000A21A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4D45"/>
    <w:rsid w:val="000B5041"/>
    <w:rsid w:val="000B5374"/>
    <w:rsid w:val="000B5839"/>
    <w:rsid w:val="000B5ABD"/>
    <w:rsid w:val="000B69EC"/>
    <w:rsid w:val="000C0118"/>
    <w:rsid w:val="000C11C9"/>
    <w:rsid w:val="000C166C"/>
    <w:rsid w:val="000C3889"/>
    <w:rsid w:val="000D06E4"/>
    <w:rsid w:val="000D0A1A"/>
    <w:rsid w:val="000D0FA1"/>
    <w:rsid w:val="000D125B"/>
    <w:rsid w:val="000D394D"/>
    <w:rsid w:val="000D3BD4"/>
    <w:rsid w:val="000D73B6"/>
    <w:rsid w:val="000E12B7"/>
    <w:rsid w:val="000E2DEB"/>
    <w:rsid w:val="000E3F07"/>
    <w:rsid w:val="000E4717"/>
    <w:rsid w:val="000E4CA8"/>
    <w:rsid w:val="000E6268"/>
    <w:rsid w:val="000E6805"/>
    <w:rsid w:val="000E6D60"/>
    <w:rsid w:val="000F149B"/>
    <w:rsid w:val="000F1CEB"/>
    <w:rsid w:val="000F513F"/>
    <w:rsid w:val="000F6427"/>
    <w:rsid w:val="00100A57"/>
    <w:rsid w:val="00101D5D"/>
    <w:rsid w:val="00102050"/>
    <w:rsid w:val="00105E01"/>
    <w:rsid w:val="00106B29"/>
    <w:rsid w:val="00106F2C"/>
    <w:rsid w:val="00110379"/>
    <w:rsid w:val="00110AA4"/>
    <w:rsid w:val="00115E58"/>
    <w:rsid w:val="001162F4"/>
    <w:rsid w:val="00120111"/>
    <w:rsid w:val="00121083"/>
    <w:rsid w:val="001217B3"/>
    <w:rsid w:val="00121C57"/>
    <w:rsid w:val="0012202A"/>
    <w:rsid w:val="001229BE"/>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1FD3"/>
    <w:rsid w:val="00172174"/>
    <w:rsid w:val="00173D87"/>
    <w:rsid w:val="00173F77"/>
    <w:rsid w:val="00177489"/>
    <w:rsid w:val="00180309"/>
    <w:rsid w:val="00180EF9"/>
    <w:rsid w:val="00182044"/>
    <w:rsid w:val="00182472"/>
    <w:rsid w:val="00183811"/>
    <w:rsid w:val="00183A25"/>
    <w:rsid w:val="00183DDE"/>
    <w:rsid w:val="00185806"/>
    <w:rsid w:val="00185C17"/>
    <w:rsid w:val="0019020B"/>
    <w:rsid w:val="001903EB"/>
    <w:rsid w:val="0019046C"/>
    <w:rsid w:val="0019158F"/>
    <w:rsid w:val="00196F52"/>
    <w:rsid w:val="001970A0"/>
    <w:rsid w:val="0019716C"/>
    <w:rsid w:val="00197AFA"/>
    <w:rsid w:val="001A0D89"/>
    <w:rsid w:val="001A3A8B"/>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8AB"/>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4655"/>
    <w:rsid w:val="001F552D"/>
    <w:rsid w:val="001F69D8"/>
    <w:rsid w:val="001F7063"/>
    <w:rsid w:val="001F713D"/>
    <w:rsid w:val="0020036E"/>
    <w:rsid w:val="00202A6E"/>
    <w:rsid w:val="00202CD6"/>
    <w:rsid w:val="00203CE9"/>
    <w:rsid w:val="0020441C"/>
    <w:rsid w:val="00205049"/>
    <w:rsid w:val="00206B3B"/>
    <w:rsid w:val="00207A45"/>
    <w:rsid w:val="00207CBD"/>
    <w:rsid w:val="00210203"/>
    <w:rsid w:val="00212A43"/>
    <w:rsid w:val="00213571"/>
    <w:rsid w:val="002136F1"/>
    <w:rsid w:val="002141CC"/>
    <w:rsid w:val="002141E9"/>
    <w:rsid w:val="002155E3"/>
    <w:rsid w:val="002215C9"/>
    <w:rsid w:val="0022197F"/>
    <w:rsid w:val="00222FE9"/>
    <w:rsid w:val="0022554A"/>
    <w:rsid w:val="0022604C"/>
    <w:rsid w:val="00226085"/>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2D83"/>
    <w:rsid w:val="00265BE7"/>
    <w:rsid w:val="00266671"/>
    <w:rsid w:val="00266729"/>
    <w:rsid w:val="00270981"/>
    <w:rsid w:val="002719DF"/>
    <w:rsid w:val="0027216E"/>
    <w:rsid w:val="00275B2E"/>
    <w:rsid w:val="002768AF"/>
    <w:rsid w:val="00277101"/>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2218"/>
    <w:rsid w:val="002A3FA4"/>
    <w:rsid w:val="002A6303"/>
    <w:rsid w:val="002B026D"/>
    <w:rsid w:val="002B0FEF"/>
    <w:rsid w:val="002B3381"/>
    <w:rsid w:val="002B7F0B"/>
    <w:rsid w:val="002C120A"/>
    <w:rsid w:val="002C1F0F"/>
    <w:rsid w:val="002C2814"/>
    <w:rsid w:val="002C2B00"/>
    <w:rsid w:val="002C33F3"/>
    <w:rsid w:val="002C4D45"/>
    <w:rsid w:val="002C79AC"/>
    <w:rsid w:val="002C7C18"/>
    <w:rsid w:val="002D034B"/>
    <w:rsid w:val="002D0BE1"/>
    <w:rsid w:val="002D2E3D"/>
    <w:rsid w:val="002E1075"/>
    <w:rsid w:val="002E3EE2"/>
    <w:rsid w:val="002E43F8"/>
    <w:rsid w:val="002E4C2E"/>
    <w:rsid w:val="002E4D6E"/>
    <w:rsid w:val="002E5966"/>
    <w:rsid w:val="002E77A5"/>
    <w:rsid w:val="002F4524"/>
    <w:rsid w:val="002F465F"/>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0693"/>
    <w:rsid w:val="00341C1F"/>
    <w:rsid w:val="00342AA5"/>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0E52"/>
    <w:rsid w:val="003725E6"/>
    <w:rsid w:val="00372672"/>
    <w:rsid w:val="00372875"/>
    <w:rsid w:val="00372C23"/>
    <w:rsid w:val="00373754"/>
    <w:rsid w:val="00373EEC"/>
    <w:rsid w:val="00373F51"/>
    <w:rsid w:val="003745C4"/>
    <w:rsid w:val="003754FF"/>
    <w:rsid w:val="00380F9D"/>
    <w:rsid w:val="00382F40"/>
    <w:rsid w:val="003843E4"/>
    <w:rsid w:val="00384730"/>
    <w:rsid w:val="00385179"/>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17E46"/>
    <w:rsid w:val="0042022B"/>
    <w:rsid w:val="00420E19"/>
    <w:rsid w:val="00421551"/>
    <w:rsid w:val="004230C1"/>
    <w:rsid w:val="00424A05"/>
    <w:rsid w:val="004304B8"/>
    <w:rsid w:val="00431206"/>
    <w:rsid w:val="004372B6"/>
    <w:rsid w:val="00440129"/>
    <w:rsid w:val="0044078A"/>
    <w:rsid w:val="00442BFB"/>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8F8"/>
    <w:rsid w:val="00471CA8"/>
    <w:rsid w:val="00472688"/>
    <w:rsid w:val="00473427"/>
    <w:rsid w:val="00473741"/>
    <w:rsid w:val="00475C30"/>
    <w:rsid w:val="00477FA7"/>
    <w:rsid w:val="0048067E"/>
    <w:rsid w:val="004813AA"/>
    <w:rsid w:val="004823EF"/>
    <w:rsid w:val="00486B37"/>
    <w:rsid w:val="00486BE8"/>
    <w:rsid w:val="004874E4"/>
    <w:rsid w:val="0049084E"/>
    <w:rsid w:val="0049170A"/>
    <w:rsid w:val="00491C71"/>
    <w:rsid w:val="004924E5"/>
    <w:rsid w:val="0049396B"/>
    <w:rsid w:val="00495305"/>
    <w:rsid w:val="00495667"/>
    <w:rsid w:val="004961B6"/>
    <w:rsid w:val="004A0B0B"/>
    <w:rsid w:val="004A2B13"/>
    <w:rsid w:val="004A41E6"/>
    <w:rsid w:val="004A5435"/>
    <w:rsid w:val="004A5DFD"/>
    <w:rsid w:val="004A69F3"/>
    <w:rsid w:val="004A6C28"/>
    <w:rsid w:val="004A7506"/>
    <w:rsid w:val="004A7526"/>
    <w:rsid w:val="004A7C99"/>
    <w:rsid w:val="004B028D"/>
    <w:rsid w:val="004B0981"/>
    <w:rsid w:val="004B0E59"/>
    <w:rsid w:val="004B2CFF"/>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4FB3"/>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1D1"/>
    <w:rsid w:val="0052020C"/>
    <w:rsid w:val="005202E2"/>
    <w:rsid w:val="00521C87"/>
    <w:rsid w:val="005222C8"/>
    <w:rsid w:val="00522C3C"/>
    <w:rsid w:val="00525B6E"/>
    <w:rsid w:val="00527359"/>
    <w:rsid w:val="00530919"/>
    <w:rsid w:val="00530CC8"/>
    <w:rsid w:val="005314FD"/>
    <w:rsid w:val="00532D3F"/>
    <w:rsid w:val="0053325F"/>
    <w:rsid w:val="00533D02"/>
    <w:rsid w:val="005349A9"/>
    <w:rsid w:val="005359AC"/>
    <w:rsid w:val="0053624C"/>
    <w:rsid w:val="0053659E"/>
    <w:rsid w:val="00541399"/>
    <w:rsid w:val="0054326F"/>
    <w:rsid w:val="0054368B"/>
    <w:rsid w:val="005450FD"/>
    <w:rsid w:val="00546650"/>
    <w:rsid w:val="00547959"/>
    <w:rsid w:val="00550110"/>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09E"/>
    <w:rsid w:val="00564294"/>
    <w:rsid w:val="005650C6"/>
    <w:rsid w:val="005655D6"/>
    <w:rsid w:val="005669EF"/>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363"/>
    <w:rsid w:val="0058684F"/>
    <w:rsid w:val="00587A9D"/>
    <w:rsid w:val="005901B6"/>
    <w:rsid w:val="0059154C"/>
    <w:rsid w:val="00593F78"/>
    <w:rsid w:val="00594A53"/>
    <w:rsid w:val="005A0C12"/>
    <w:rsid w:val="005A195B"/>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190A"/>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5E56"/>
    <w:rsid w:val="005E66A9"/>
    <w:rsid w:val="005E691F"/>
    <w:rsid w:val="005E6ECE"/>
    <w:rsid w:val="005E7AE3"/>
    <w:rsid w:val="005F0413"/>
    <w:rsid w:val="005F0D85"/>
    <w:rsid w:val="005F17AB"/>
    <w:rsid w:val="005F231B"/>
    <w:rsid w:val="005F365A"/>
    <w:rsid w:val="005F3A67"/>
    <w:rsid w:val="005F3D1C"/>
    <w:rsid w:val="005F710D"/>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6492"/>
    <w:rsid w:val="00616B4A"/>
    <w:rsid w:val="00617D4E"/>
    <w:rsid w:val="006200A4"/>
    <w:rsid w:val="006232FD"/>
    <w:rsid w:val="006235AC"/>
    <w:rsid w:val="0062364F"/>
    <w:rsid w:val="0062378E"/>
    <w:rsid w:val="00624974"/>
    <w:rsid w:val="00627656"/>
    <w:rsid w:val="006307DE"/>
    <w:rsid w:val="00631450"/>
    <w:rsid w:val="00632073"/>
    <w:rsid w:val="00633C42"/>
    <w:rsid w:val="00633E40"/>
    <w:rsid w:val="006341C4"/>
    <w:rsid w:val="0063648E"/>
    <w:rsid w:val="00636A33"/>
    <w:rsid w:val="00636F93"/>
    <w:rsid w:val="006376EB"/>
    <w:rsid w:val="00640439"/>
    <w:rsid w:val="00640876"/>
    <w:rsid w:val="00641C15"/>
    <w:rsid w:val="006436EF"/>
    <w:rsid w:val="00645B16"/>
    <w:rsid w:val="00647F8D"/>
    <w:rsid w:val="00650CAD"/>
    <w:rsid w:val="00651131"/>
    <w:rsid w:val="006541D1"/>
    <w:rsid w:val="00656D67"/>
    <w:rsid w:val="00656D73"/>
    <w:rsid w:val="00657A45"/>
    <w:rsid w:val="00660E33"/>
    <w:rsid w:val="006624A0"/>
    <w:rsid w:val="00662AD9"/>
    <w:rsid w:val="00663F35"/>
    <w:rsid w:val="00664050"/>
    <w:rsid w:val="00664FC3"/>
    <w:rsid w:val="0067047A"/>
    <w:rsid w:val="006708B5"/>
    <w:rsid w:val="00671A72"/>
    <w:rsid w:val="00671FDB"/>
    <w:rsid w:val="00677547"/>
    <w:rsid w:val="00680921"/>
    <w:rsid w:val="00680C42"/>
    <w:rsid w:val="00680E6E"/>
    <w:rsid w:val="006810AE"/>
    <w:rsid w:val="00683755"/>
    <w:rsid w:val="00686193"/>
    <w:rsid w:val="006873A9"/>
    <w:rsid w:val="006874CA"/>
    <w:rsid w:val="006917B3"/>
    <w:rsid w:val="00691C64"/>
    <w:rsid w:val="00692839"/>
    <w:rsid w:val="00693B87"/>
    <w:rsid w:val="006954A4"/>
    <w:rsid w:val="006958F6"/>
    <w:rsid w:val="00695BF8"/>
    <w:rsid w:val="00695D9D"/>
    <w:rsid w:val="006964C5"/>
    <w:rsid w:val="0069766D"/>
    <w:rsid w:val="006979E6"/>
    <w:rsid w:val="006A16BC"/>
    <w:rsid w:val="006A33E1"/>
    <w:rsid w:val="006A3F4F"/>
    <w:rsid w:val="006A4115"/>
    <w:rsid w:val="006A45B2"/>
    <w:rsid w:val="006B04EE"/>
    <w:rsid w:val="006B0D0B"/>
    <w:rsid w:val="006B23C5"/>
    <w:rsid w:val="006B2F93"/>
    <w:rsid w:val="006B38D9"/>
    <w:rsid w:val="006B5CAD"/>
    <w:rsid w:val="006B6306"/>
    <w:rsid w:val="006B683F"/>
    <w:rsid w:val="006C07A7"/>
    <w:rsid w:val="006C1C79"/>
    <w:rsid w:val="006C3345"/>
    <w:rsid w:val="006C3E5D"/>
    <w:rsid w:val="006C42DF"/>
    <w:rsid w:val="006C467C"/>
    <w:rsid w:val="006C5B44"/>
    <w:rsid w:val="006C68B5"/>
    <w:rsid w:val="006C70E8"/>
    <w:rsid w:val="006C76F4"/>
    <w:rsid w:val="006C7E71"/>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AE4"/>
    <w:rsid w:val="006F3DAC"/>
    <w:rsid w:val="006F5AB0"/>
    <w:rsid w:val="006F6E2A"/>
    <w:rsid w:val="006F7BAB"/>
    <w:rsid w:val="0070018A"/>
    <w:rsid w:val="00700D81"/>
    <w:rsid w:val="00701716"/>
    <w:rsid w:val="00703A4F"/>
    <w:rsid w:val="00703D9D"/>
    <w:rsid w:val="00704A41"/>
    <w:rsid w:val="00705581"/>
    <w:rsid w:val="00705756"/>
    <w:rsid w:val="00706B20"/>
    <w:rsid w:val="00706F56"/>
    <w:rsid w:val="007072FA"/>
    <w:rsid w:val="00712DAC"/>
    <w:rsid w:val="00712F5F"/>
    <w:rsid w:val="00713446"/>
    <w:rsid w:val="0071394E"/>
    <w:rsid w:val="0071404F"/>
    <w:rsid w:val="00715369"/>
    <w:rsid w:val="00715CB6"/>
    <w:rsid w:val="00715EA1"/>
    <w:rsid w:val="00715FD6"/>
    <w:rsid w:val="00721229"/>
    <w:rsid w:val="007222E7"/>
    <w:rsid w:val="00722D2E"/>
    <w:rsid w:val="007237A0"/>
    <w:rsid w:val="007261A0"/>
    <w:rsid w:val="00726C3E"/>
    <w:rsid w:val="007300F5"/>
    <w:rsid w:val="0073071F"/>
    <w:rsid w:val="00732849"/>
    <w:rsid w:val="00733A75"/>
    <w:rsid w:val="0073516B"/>
    <w:rsid w:val="00736AE0"/>
    <w:rsid w:val="007400E4"/>
    <w:rsid w:val="00740DEE"/>
    <w:rsid w:val="00741530"/>
    <w:rsid w:val="0074188F"/>
    <w:rsid w:val="0074399C"/>
    <w:rsid w:val="0074417D"/>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24D"/>
    <w:rsid w:val="00776419"/>
    <w:rsid w:val="0077683F"/>
    <w:rsid w:val="00776FA2"/>
    <w:rsid w:val="0077787F"/>
    <w:rsid w:val="00777D86"/>
    <w:rsid w:val="00780DE0"/>
    <w:rsid w:val="007816DE"/>
    <w:rsid w:val="00781786"/>
    <w:rsid w:val="0078244F"/>
    <w:rsid w:val="00782764"/>
    <w:rsid w:val="00782C8D"/>
    <w:rsid w:val="00785C8E"/>
    <w:rsid w:val="00787198"/>
    <w:rsid w:val="007919AE"/>
    <w:rsid w:val="00791AD0"/>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3461"/>
    <w:rsid w:val="007C35B4"/>
    <w:rsid w:val="007C38F1"/>
    <w:rsid w:val="007C3F62"/>
    <w:rsid w:val="007C737E"/>
    <w:rsid w:val="007C760D"/>
    <w:rsid w:val="007C7F87"/>
    <w:rsid w:val="007D0C96"/>
    <w:rsid w:val="007D1DBD"/>
    <w:rsid w:val="007D3665"/>
    <w:rsid w:val="007E1AF1"/>
    <w:rsid w:val="007E53D7"/>
    <w:rsid w:val="007E559C"/>
    <w:rsid w:val="007E7397"/>
    <w:rsid w:val="007F0991"/>
    <w:rsid w:val="007F0CE7"/>
    <w:rsid w:val="007F0F72"/>
    <w:rsid w:val="007F1C7B"/>
    <w:rsid w:val="007F1D9F"/>
    <w:rsid w:val="007F1F6B"/>
    <w:rsid w:val="007F575A"/>
    <w:rsid w:val="007F5AA0"/>
    <w:rsid w:val="007F6DF4"/>
    <w:rsid w:val="007F77AE"/>
    <w:rsid w:val="0080054B"/>
    <w:rsid w:val="00800C04"/>
    <w:rsid w:val="00802135"/>
    <w:rsid w:val="0080514B"/>
    <w:rsid w:val="00805543"/>
    <w:rsid w:val="008057FB"/>
    <w:rsid w:val="00805829"/>
    <w:rsid w:val="00806BA2"/>
    <w:rsid w:val="00806D8D"/>
    <w:rsid w:val="00810B5D"/>
    <w:rsid w:val="008129D7"/>
    <w:rsid w:val="0081307C"/>
    <w:rsid w:val="00815182"/>
    <w:rsid w:val="00815743"/>
    <w:rsid w:val="00815860"/>
    <w:rsid w:val="00815B39"/>
    <w:rsid w:val="008168E3"/>
    <w:rsid w:val="0081714E"/>
    <w:rsid w:val="00817352"/>
    <w:rsid w:val="008174BC"/>
    <w:rsid w:val="00817849"/>
    <w:rsid w:val="0082076B"/>
    <w:rsid w:val="00821785"/>
    <w:rsid w:val="0082209F"/>
    <w:rsid w:val="00822AB6"/>
    <w:rsid w:val="0082314B"/>
    <w:rsid w:val="008240C6"/>
    <w:rsid w:val="008262C7"/>
    <w:rsid w:val="00826D20"/>
    <w:rsid w:val="00827D11"/>
    <w:rsid w:val="00830153"/>
    <w:rsid w:val="0083015E"/>
    <w:rsid w:val="00832FD0"/>
    <w:rsid w:val="00834060"/>
    <w:rsid w:val="00835289"/>
    <w:rsid w:val="008353FC"/>
    <w:rsid w:val="008358E6"/>
    <w:rsid w:val="00837431"/>
    <w:rsid w:val="0084043E"/>
    <w:rsid w:val="00840504"/>
    <w:rsid w:val="00840993"/>
    <w:rsid w:val="00840DE9"/>
    <w:rsid w:val="008413B4"/>
    <w:rsid w:val="00842ADE"/>
    <w:rsid w:val="00843D1F"/>
    <w:rsid w:val="008464C3"/>
    <w:rsid w:val="00847C32"/>
    <w:rsid w:val="008516CC"/>
    <w:rsid w:val="00853FC6"/>
    <w:rsid w:val="00854732"/>
    <w:rsid w:val="0085523F"/>
    <w:rsid w:val="008567C4"/>
    <w:rsid w:val="008600D8"/>
    <w:rsid w:val="00860E08"/>
    <w:rsid w:val="00860E21"/>
    <w:rsid w:val="0086184C"/>
    <w:rsid w:val="0086246F"/>
    <w:rsid w:val="00862D3E"/>
    <w:rsid w:val="008639D7"/>
    <w:rsid w:val="0086428A"/>
    <w:rsid w:val="0086714B"/>
    <w:rsid w:val="00870343"/>
    <w:rsid w:val="00871FAF"/>
    <w:rsid w:val="0087662D"/>
    <w:rsid w:val="00876A4D"/>
    <w:rsid w:val="0088045F"/>
    <w:rsid w:val="008809EC"/>
    <w:rsid w:val="008816B2"/>
    <w:rsid w:val="00882D87"/>
    <w:rsid w:val="00883BC7"/>
    <w:rsid w:val="008850CF"/>
    <w:rsid w:val="008900C3"/>
    <w:rsid w:val="00890FCE"/>
    <w:rsid w:val="00891AA2"/>
    <w:rsid w:val="00892C7A"/>
    <w:rsid w:val="00893B47"/>
    <w:rsid w:val="00897AF9"/>
    <w:rsid w:val="008A19D6"/>
    <w:rsid w:val="008A3ABF"/>
    <w:rsid w:val="008A5542"/>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1AA3"/>
    <w:rsid w:val="008F1F83"/>
    <w:rsid w:val="008F22FB"/>
    <w:rsid w:val="008F33CB"/>
    <w:rsid w:val="008F37CA"/>
    <w:rsid w:val="008F411C"/>
    <w:rsid w:val="008F486E"/>
    <w:rsid w:val="008F67A0"/>
    <w:rsid w:val="009000DC"/>
    <w:rsid w:val="0090103D"/>
    <w:rsid w:val="00901E30"/>
    <w:rsid w:val="00902501"/>
    <w:rsid w:val="00902C36"/>
    <w:rsid w:val="00904567"/>
    <w:rsid w:val="00904F39"/>
    <w:rsid w:val="009060CA"/>
    <w:rsid w:val="00906A50"/>
    <w:rsid w:val="00906F5C"/>
    <w:rsid w:val="009138C9"/>
    <w:rsid w:val="00914939"/>
    <w:rsid w:val="009149C5"/>
    <w:rsid w:val="0091532F"/>
    <w:rsid w:val="009158A4"/>
    <w:rsid w:val="00915A8D"/>
    <w:rsid w:val="009204AE"/>
    <w:rsid w:val="009221D7"/>
    <w:rsid w:val="009262DF"/>
    <w:rsid w:val="009278D2"/>
    <w:rsid w:val="00932412"/>
    <w:rsid w:val="00932F8C"/>
    <w:rsid w:val="00934843"/>
    <w:rsid w:val="00934E92"/>
    <w:rsid w:val="009353D2"/>
    <w:rsid w:val="00937536"/>
    <w:rsid w:val="00940FA6"/>
    <w:rsid w:val="00941AFF"/>
    <w:rsid w:val="009430A7"/>
    <w:rsid w:val="009434CF"/>
    <w:rsid w:val="0094447D"/>
    <w:rsid w:val="009513A0"/>
    <w:rsid w:val="00954A48"/>
    <w:rsid w:val="00954C87"/>
    <w:rsid w:val="0095749B"/>
    <w:rsid w:val="009611F7"/>
    <w:rsid w:val="00963D48"/>
    <w:rsid w:val="00964E64"/>
    <w:rsid w:val="00970476"/>
    <w:rsid w:val="0097287D"/>
    <w:rsid w:val="00973883"/>
    <w:rsid w:val="00973E61"/>
    <w:rsid w:val="00974579"/>
    <w:rsid w:val="00980074"/>
    <w:rsid w:val="00981BF7"/>
    <w:rsid w:val="0098337B"/>
    <w:rsid w:val="00984DC4"/>
    <w:rsid w:val="00986826"/>
    <w:rsid w:val="00992EBF"/>
    <w:rsid w:val="009936F6"/>
    <w:rsid w:val="00995637"/>
    <w:rsid w:val="00996482"/>
    <w:rsid w:val="00997C9F"/>
    <w:rsid w:val="009A3000"/>
    <w:rsid w:val="009A3A54"/>
    <w:rsid w:val="009A453C"/>
    <w:rsid w:val="009A4C92"/>
    <w:rsid w:val="009A7529"/>
    <w:rsid w:val="009B05E3"/>
    <w:rsid w:val="009B07ED"/>
    <w:rsid w:val="009B400C"/>
    <w:rsid w:val="009B49D6"/>
    <w:rsid w:val="009B4E7C"/>
    <w:rsid w:val="009B5643"/>
    <w:rsid w:val="009B61E6"/>
    <w:rsid w:val="009B65E9"/>
    <w:rsid w:val="009C538C"/>
    <w:rsid w:val="009C5E7A"/>
    <w:rsid w:val="009C5F84"/>
    <w:rsid w:val="009C620A"/>
    <w:rsid w:val="009D350D"/>
    <w:rsid w:val="009D403F"/>
    <w:rsid w:val="009D48D1"/>
    <w:rsid w:val="009D5BEA"/>
    <w:rsid w:val="009D5F5C"/>
    <w:rsid w:val="009D6995"/>
    <w:rsid w:val="009D6A1E"/>
    <w:rsid w:val="009D6ADE"/>
    <w:rsid w:val="009D75CD"/>
    <w:rsid w:val="009E2179"/>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370E"/>
    <w:rsid w:val="00A357B1"/>
    <w:rsid w:val="00A361F9"/>
    <w:rsid w:val="00A37CC3"/>
    <w:rsid w:val="00A405B9"/>
    <w:rsid w:val="00A415BA"/>
    <w:rsid w:val="00A4330B"/>
    <w:rsid w:val="00A43962"/>
    <w:rsid w:val="00A44380"/>
    <w:rsid w:val="00A44D20"/>
    <w:rsid w:val="00A45FC4"/>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3264"/>
    <w:rsid w:val="00A74E17"/>
    <w:rsid w:val="00A75C8C"/>
    <w:rsid w:val="00A77AAD"/>
    <w:rsid w:val="00A81789"/>
    <w:rsid w:val="00A85A0F"/>
    <w:rsid w:val="00A85F57"/>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B7920"/>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08B"/>
    <w:rsid w:val="00AE527F"/>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4692"/>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5FD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82F"/>
    <w:rsid w:val="00B969E5"/>
    <w:rsid w:val="00B96A47"/>
    <w:rsid w:val="00BA06B4"/>
    <w:rsid w:val="00BA07E4"/>
    <w:rsid w:val="00BA3DDA"/>
    <w:rsid w:val="00BA4C6E"/>
    <w:rsid w:val="00BA6E6F"/>
    <w:rsid w:val="00BB022F"/>
    <w:rsid w:val="00BB1513"/>
    <w:rsid w:val="00BB1A4A"/>
    <w:rsid w:val="00BB2494"/>
    <w:rsid w:val="00BB25FF"/>
    <w:rsid w:val="00BB3229"/>
    <w:rsid w:val="00BB4541"/>
    <w:rsid w:val="00BB734C"/>
    <w:rsid w:val="00BC4BB5"/>
    <w:rsid w:val="00BC4F8B"/>
    <w:rsid w:val="00BC6E89"/>
    <w:rsid w:val="00BC7644"/>
    <w:rsid w:val="00BD0F2E"/>
    <w:rsid w:val="00BD1103"/>
    <w:rsid w:val="00BD1638"/>
    <w:rsid w:val="00BD5277"/>
    <w:rsid w:val="00BD638C"/>
    <w:rsid w:val="00BD6905"/>
    <w:rsid w:val="00BD6D0D"/>
    <w:rsid w:val="00BD7D4E"/>
    <w:rsid w:val="00BD7FA6"/>
    <w:rsid w:val="00BE1634"/>
    <w:rsid w:val="00BE1F34"/>
    <w:rsid w:val="00BE2893"/>
    <w:rsid w:val="00BE3B66"/>
    <w:rsid w:val="00BE4838"/>
    <w:rsid w:val="00BE5D78"/>
    <w:rsid w:val="00BE6451"/>
    <w:rsid w:val="00BE6945"/>
    <w:rsid w:val="00BF1DE6"/>
    <w:rsid w:val="00BF2F28"/>
    <w:rsid w:val="00BF44AB"/>
    <w:rsid w:val="00BF50E1"/>
    <w:rsid w:val="00BF5DCE"/>
    <w:rsid w:val="00BF7FB0"/>
    <w:rsid w:val="00C0058A"/>
    <w:rsid w:val="00C020A5"/>
    <w:rsid w:val="00C04641"/>
    <w:rsid w:val="00C0466C"/>
    <w:rsid w:val="00C0794E"/>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0E36"/>
    <w:rsid w:val="00C313A0"/>
    <w:rsid w:val="00C31F2B"/>
    <w:rsid w:val="00C32F9C"/>
    <w:rsid w:val="00C340AC"/>
    <w:rsid w:val="00C34668"/>
    <w:rsid w:val="00C34F07"/>
    <w:rsid w:val="00C35EE5"/>
    <w:rsid w:val="00C4293B"/>
    <w:rsid w:val="00C43314"/>
    <w:rsid w:val="00C44675"/>
    <w:rsid w:val="00C463D9"/>
    <w:rsid w:val="00C477D8"/>
    <w:rsid w:val="00C500A3"/>
    <w:rsid w:val="00C507F8"/>
    <w:rsid w:val="00C50C78"/>
    <w:rsid w:val="00C50FE9"/>
    <w:rsid w:val="00C52834"/>
    <w:rsid w:val="00C5315D"/>
    <w:rsid w:val="00C55227"/>
    <w:rsid w:val="00C55E88"/>
    <w:rsid w:val="00C56222"/>
    <w:rsid w:val="00C56CA2"/>
    <w:rsid w:val="00C57DCE"/>
    <w:rsid w:val="00C604F8"/>
    <w:rsid w:val="00C61493"/>
    <w:rsid w:val="00C61F9B"/>
    <w:rsid w:val="00C62290"/>
    <w:rsid w:val="00C62C56"/>
    <w:rsid w:val="00C62F44"/>
    <w:rsid w:val="00C62F68"/>
    <w:rsid w:val="00C64250"/>
    <w:rsid w:val="00C64BFD"/>
    <w:rsid w:val="00C6628E"/>
    <w:rsid w:val="00C666E5"/>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1DC0"/>
    <w:rsid w:val="00CA2886"/>
    <w:rsid w:val="00CA3F23"/>
    <w:rsid w:val="00CA4877"/>
    <w:rsid w:val="00CA5128"/>
    <w:rsid w:val="00CA694A"/>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1D64"/>
    <w:rsid w:val="00CF302D"/>
    <w:rsid w:val="00CF3935"/>
    <w:rsid w:val="00CF3D4F"/>
    <w:rsid w:val="00CF3DAB"/>
    <w:rsid w:val="00CF5596"/>
    <w:rsid w:val="00CF628B"/>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75D"/>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37D8C"/>
    <w:rsid w:val="00D413CC"/>
    <w:rsid w:val="00D41AB8"/>
    <w:rsid w:val="00D42224"/>
    <w:rsid w:val="00D428BD"/>
    <w:rsid w:val="00D42FBC"/>
    <w:rsid w:val="00D4683F"/>
    <w:rsid w:val="00D46C66"/>
    <w:rsid w:val="00D5038C"/>
    <w:rsid w:val="00D51A8F"/>
    <w:rsid w:val="00D51F70"/>
    <w:rsid w:val="00D52FA4"/>
    <w:rsid w:val="00D53A1F"/>
    <w:rsid w:val="00D54268"/>
    <w:rsid w:val="00D545F6"/>
    <w:rsid w:val="00D575EF"/>
    <w:rsid w:val="00D577EF"/>
    <w:rsid w:val="00D57933"/>
    <w:rsid w:val="00D634D2"/>
    <w:rsid w:val="00D65600"/>
    <w:rsid w:val="00D659E6"/>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544"/>
    <w:rsid w:val="00D9676F"/>
    <w:rsid w:val="00D96E84"/>
    <w:rsid w:val="00D9765C"/>
    <w:rsid w:val="00D9782B"/>
    <w:rsid w:val="00DA05F5"/>
    <w:rsid w:val="00DA0A0B"/>
    <w:rsid w:val="00DA1362"/>
    <w:rsid w:val="00DA1AFB"/>
    <w:rsid w:val="00DA2011"/>
    <w:rsid w:val="00DA2EFF"/>
    <w:rsid w:val="00DA45A5"/>
    <w:rsid w:val="00DA479B"/>
    <w:rsid w:val="00DA47D5"/>
    <w:rsid w:val="00DA5976"/>
    <w:rsid w:val="00DA5994"/>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14B"/>
    <w:rsid w:val="00DD19C5"/>
    <w:rsid w:val="00DD31EF"/>
    <w:rsid w:val="00DD4124"/>
    <w:rsid w:val="00DD60A5"/>
    <w:rsid w:val="00DD6828"/>
    <w:rsid w:val="00DD6F56"/>
    <w:rsid w:val="00DE00CB"/>
    <w:rsid w:val="00DE0976"/>
    <w:rsid w:val="00DE419C"/>
    <w:rsid w:val="00DE66DF"/>
    <w:rsid w:val="00DF1A5E"/>
    <w:rsid w:val="00DF3015"/>
    <w:rsid w:val="00DF39B5"/>
    <w:rsid w:val="00DF421D"/>
    <w:rsid w:val="00DF5053"/>
    <w:rsid w:val="00DF61DF"/>
    <w:rsid w:val="00DF7D3F"/>
    <w:rsid w:val="00E010DD"/>
    <w:rsid w:val="00E0155B"/>
    <w:rsid w:val="00E03CBB"/>
    <w:rsid w:val="00E047D1"/>
    <w:rsid w:val="00E07F78"/>
    <w:rsid w:val="00E1038C"/>
    <w:rsid w:val="00E10867"/>
    <w:rsid w:val="00E12CB6"/>
    <w:rsid w:val="00E131AB"/>
    <w:rsid w:val="00E15F46"/>
    <w:rsid w:val="00E164DB"/>
    <w:rsid w:val="00E1708C"/>
    <w:rsid w:val="00E175E2"/>
    <w:rsid w:val="00E17872"/>
    <w:rsid w:val="00E23AF3"/>
    <w:rsid w:val="00E23B4F"/>
    <w:rsid w:val="00E25760"/>
    <w:rsid w:val="00E26346"/>
    <w:rsid w:val="00E26502"/>
    <w:rsid w:val="00E26670"/>
    <w:rsid w:val="00E269FE"/>
    <w:rsid w:val="00E27371"/>
    <w:rsid w:val="00E35839"/>
    <w:rsid w:val="00E40F04"/>
    <w:rsid w:val="00E421F5"/>
    <w:rsid w:val="00E43C23"/>
    <w:rsid w:val="00E43F72"/>
    <w:rsid w:val="00E46EE0"/>
    <w:rsid w:val="00E4750D"/>
    <w:rsid w:val="00E51ACD"/>
    <w:rsid w:val="00E51F60"/>
    <w:rsid w:val="00E521AD"/>
    <w:rsid w:val="00E526CF"/>
    <w:rsid w:val="00E52A3A"/>
    <w:rsid w:val="00E546EE"/>
    <w:rsid w:val="00E55E60"/>
    <w:rsid w:val="00E620FD"/>
    <w:rsid w:val="00E6298F"/>
    <w:rsid w:val="00E62D50"/>
    <w:rsid w:val="00E6361B"/>
    <w:rsid w:val="00E64067"/>
    <w:rsid w:val="00E64221"/>
    <w:rsid w:val="00E66ABD"/>
    <w:rsid w:val="00E6779F"/>
    <w:rsid w:val="00E67BE0"/>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D6EFD"/>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0B4"/>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1BA5"/>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30CD"/>
    <w:rsid w:val="00F6497F"/>
    <w:rsid w:val="00F66071"/>
    <w:rsid w:val="00F66715"/>
    <w:rsid w:val="00F7236A"/>
    <w:rsid w:val="00F72428"/>
    <w:rsid w:val="00F742BF"/>
    <w:rsid w:val="00F76600"/>
    <w:rsid w:val="00F82824"/>
    <w:rsid w:val="00F84F2E"/>
    <w:rsid w:val="00F8620E"/>
    <w:rsid w:val="00F86F08"/>
    <w:rsid w:val="00F87ED2"/>
    <w:rsid w:val="00F90576"/>
    <w:rsid w:val="00F90D8B"/>
    <w:rsid w:val="00F9149D"/>
    <w:rsid w:val="00F917D8"/>
    <w:rsid w:val="00F92724"/>
    <w:rsid w:val="00F92A25"/>
    <w:rsid w:val="00F92EEF"/>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45E6"/>
    <w:rsid w:val="00FD7941"/>
    <w:rsid w:val="00FD7A69"/>
    <w:rsid w:val="00FE1CB6"/>
    <w:rsid w:val="00FE26FA"/>
    <w:rsid w:val="00FE3B0A"/>
    <w:rsid w:val="00FE4ED5"/>
    <w:rsid w:val="00FE5E7D"/>
    <w:rsid w:val="00FF1A9D"/>
    <w:rsid w:val="00FF2EA2"/>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11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2608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226085"/>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226085"/>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226085"/>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rsid w:val="00226085"/>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rsid w:val="00226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rsid w:val="00226085"/>
    <w:pPr>
      <w:spacing w:before="240" w:after="60"/>
      <w:outlineLvl w:val="5"/>
    </w:pPr>
    <w:rPr>
      <w:b/>
      <w:bCs/>
      <w:sz w:val="22"/>
      <w:szCs w:val="22"/>
    </w:rPr>
  </w:style>
  <w:style w:type="paragraph" w:styleId="7">
    <w:name w:val="heading 7"/>
    <w:basedOn w:val="a2"/>
    <w:next w:val="a2"/>
    <w:qFormat/>
    <w:rsid w:val="00226085"/>
    <w:pPr>
      <w:tabs>
        <w:tab w:val="num" w:pos="3469"/>
      </w:tabs>
      <w:spacing w:before="240" w:after="60"/>
      <w:ind w:left="3469" w:hanging="1296"/>
      <w:outlineLvl w:val="6"/>
    </w:pPr>
  </w:style>
  <w:style w:type="paragraph" w:styleId="8">
    <w:name w:val="heading 8"/>
    <w:basedOn w:val="a2"/>
    <w:next w:val="a2"/>
    <w:qFormat/>
    <w:rsid w:val="00226085"/>
    <w:pPr>
      <w:tabs>
        <w:tab w:val="num" w:pos="3613"/>
      </w:tabs>
      <w:spacing w:before="240" w:after="60"/>
      <w:ind w:left="3613" w:hanging="1440"/>
      <w:outlineLvl w:val="7"/>
    </w:pPr>
    <w:rPr>
      <w:i/>
      <w:iCs/>
    </w:rPr>
  </w:style>
  <w:style w:type="paragraph" w:styleId="9">
    <w:name w:val="heading 9"/>
    <w:basedOn w:val="a2"/>
    <w:next w:val="a2"/>
    <w:qFormat/>
    <w:rsid w:val="0022608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226085"/>
    <w:pPr>
      <w:tabs>
        <w:tab w:val="center" w:pos="4153"/>
        <w:tab w:val="right" w:pos="8306"/>
      </w:tabs>
    </w:pPr>
    <w:rPr>
      <w:rFonts w:ascii="Courier New" w:hAnsi="Courier New" w:cs="Courier New"/>
      <w:sz w:val="20"/>
      <w:szCs w:val="20"/>
    </w:rPr>
  </w:style>
  <w:style w:type="paragraph" w:styleId="a8">
    <w:name w:val="footer"/>
    <w:basedOn w:val="a2"/>
    <w:uiPriority w:val="99"/>
    <w:rsid w:val="00226085"/>
    <w:pPr>
      <w:tabs>
        <w:tab w:val="center" w:pos="4153"/>
        <w:tab w:val="right" w:pos="8306"/>
      </w:tabs>
    </w:pPr>
    <w:rPr>
      <w:rFonts w:ascii="Courier New" w:hAnsi="Courier New" w:cs="Courier New"/>
      <w:sz w:val="20"/>
      <w:szCs w:val="20"/>
    </w:rPr>
  </w:style>
  <w:style w:type="paragraph" w:customStyle="1" w:styleId="ConsNormal">
    <w:name w:val="ConsNormal"/>
    <w:uiPriority w:val="99"/>
    <w:rsid w:val="00226085"/>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rsid w:val="00226085"/>
    <w:pPr>
      <w:ind w:firstLine="720"/>
      <w:jc w:val="both"/>
    </w:pPr>
    <w:rPr>
      <w:color w:val="000000"/>
    </w:rPr>
  </w:style>
  <w:style w:type="paragraph" w:customStyle="1" w:styleId="ConsTitle">
    <w:name w:val="ConsTitle"/>
    <w:rsid w:val="00226085"/>
    <w:pPr>
      <w:autoSpaceDE w:val="0"/>
      <w:autoSpaceDN w:val="0"/>
      <w:adjustRightInd w:val="0"/>
      <w:ind w:right="19772"/>
    </w:pPr>
    <w:rPr>
      <w:rFonts w:ascii="Arial" w:hAnsi="Arial" w:cs="Arial"/>
      <w:b/>
      <w:bCs/>
      <w:sz w:val="14"/>
      <w:szCs w:val="14"/>
    </w:rPr>
  </w:style>
  <w:style w:type="paragraph" w:customStyle="1" w:styleId="12">
    <w:name w:val="Обычный1"/>
    <w:rsid w:val="00226085"/>
    <w:rPr>
      <w:sz w:val="24"/>
    </w:rPr>
  </w:style>
  <w:style w:type="character" w:styleId="ab">
    <w:name w:val="page number"/>
    <w:basedOn w:val="a3"/>
    <w:semiHidden/>
    <w:rsid w:val="00226085"/>
  </w:style>
  <w:style w:type="character" w:styleId="ac">
    <w:name w:val="annotation reference"/>
    <w:semiHidden/>
    <w:rsid w:val="00226085"/>
    <w:rPr>
      <w:sz w:val="16"/>
      <w:szCs w:val="16"/>
    </w:rPr>
  </w:style>
  <w:style w:type="paragraph" w:styleId="ad">
    <w:name w:val="annotation text"/>
    <w:basedOn w:val="a2"/>
    <w:semiHidden/>
    <w:rsid w:val="00226085"/>
    <w:rPr>
      <w:sz w:val="20"/>
      <w:szCs w:val="20"/>
    </w:rPr>
  </w:style>
  <w:style w:type="character" w:customStyle="1" w:styleId="ae">
    <w:name w:val="Текст примечания Знак"/>
    <w:basedOn w:val="a3"/>
    <w:rsid w:val="00226085"/>
  </w:style>
  <w:style w:type="paragraph" w:styleId="af">
    <w:name w:val="annotation subject"/>
    <w:basedOn w:val="ad"/>
    <w:next w:val="ad"/>
    <w:rsid w:val="00226085"/>
    <w:rPr>
      <w:b/>
      <w:bCs/>
    </w:rPr>
  </w:style>
  <w:style w:type="character" w:customStyle="1" w:styleId="af0">
    <w:name w:val="Тема примечания Знак"/>
    <w:rsid w:val="00226085"/>
    <w:rPr>
      <w:b/>
      <w:bCs/>
    </w:rPr>
  </w:style>
  <w:style w:type="paragraph" w:styleId="af1">
    <w:name w:val="Balloon Text"/>
    <w:basedOn w:val="a2"/>
    <w:rsid w:val="00226085"/>
    <w:rPr>
      <w:rFonts w:ascii="Tahoma" w:hAnsi="Tahoma" w:cs="Tahoma"/>
      <w:sz w:val="16"/>
      <w:szCs w:val="16"/>
    </w:rPr>
  </w:style>
  <w:style w:type="character" w:customStyle="1" w:styleId="af2">
    <w:name w:val="Текст выноски Знак"/>
    <w:rsid w:val="00226085"/>
    <w:rPr>
      <w:rFonts w:ascii="Tahoma" w:hAnsi="Tahoma" w:cs="Tahoma"/>
      <w:sz w:val="16"/>
      <w:szCs w:val="16"/>
    </w:rPr>
  </w:style>
  <w:style w:type="paragraph" w:styleId="23">
    <w:name w:val="Body Text Indent 2"/>
    <w:basedOn w:val="a2"/>
    <w:rsid w:val="00226085"/>
    <w:pPr>
      <w:ind w:firstLine="720"/>
      <w:jc w:val="both"/>
    </w:pPr>
  </w:style>
  <w:style w:type="paragraph" w:styleId="33">
    <w:name w:val="Body Text Indent 3"/>
    <w:basedOn w:val="a2"/>
    <w:semiHidden/>
    <w:rsid w:val="00226085"/>
    <w:pPr>
      <w:ind w:firstLine="720"/>
      <w:jc w:val="both"/>
    </w:pPr>
    <w:rPr>
      <w:color w:val="0000FF"/>
      <w:u w:val="single"/>
    </w:rPr>
  </w:style>
  <w:style w:type="character" w:customStyle="1" w:styleId="labelheaderlevel21">
    <w:name w:val="label_header_level_21"/>
    <w:rsid w:val="00226085"/>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226085"/>
    <w:pPr>
      <w:spacing w:before="100" w:beforeAutospacing="1" w:after="100" w:afterAutospacing="1"/>
    </w:pPr>
  </w:style>
  <w:style w:type="paragraph" w:styleId="24">
    <w:name w:val="List 2"/>
    <w:basedOn w:val="a2"/>
    <w:semiHidden/>
    <w:rsid w:val="00226085"/>
    <w:pPr>
      <w:ind w:left="566" w:hanging="283"/>
    </w:pPr>
  </w:style>
  <w:style w:type="paragraph" w:customStyle="1" w:styleId="af5">
    <w:name w:val="Знак"/>
    <w:basedOn w:val="a2"/>
    <w:rsid w:val="0022608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22608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226085"/>
    <w:pPr>
      <w:keepNext/>
      <w:jc w:val="center"/>
    </w:pPr>
    <w:rPr>
      <w:snapToGrid w:val="0"/>
      <w:szCs w:val="20"/>
    </w:rPr>
  </w:style>
  <w:style w:type="paragraph" w:styleId="25">
    <w:name w:val="Body Text 2"/>
    <w:basedOn w:val="a2"/>
    <w:link w:val="26"/>
    <w:rsid w:val="00226085"/>
    <w:pPr>
      <w:spacing w:after="120" w:line="480" w:lineRule="auto"/>
    </w:pPr>
  </w:style>
  <w:style w:type="paragraph" w:styleId="34">
    <w:name w:val="Body Text 3"/>
    <w:basedOn w:val="a2"/>
    <w:semiHidden/>
    <w:rsid w:val="00226085"/>
    <w:pPr>
      <w:spacing w:after="120"/>
    </w:pPr>
    <w:rPr>
      <w:sz w:val="16"/>
      <w:szCs w:val="16"/>
    </w:rPr>
  </w:style>
  <w:style w:type="paragraph" w:customStyle="1" w:styleId="13">
    <w:name w:val="заголовок 1"/>
    <w:basedOn w:val="a2"/>
    <w:next w:val="a2"/>
    <w:rsid w:val="00226085"/>
    <w:pPr>
      <w:keepNext/>
      <w:widowControl w:val="0"/>
      <w:jc w:val="center"/>
    </w:pPr>
    <w:rPr>
      <w:b/>
      <w:snapToGrid w:val="0"/>
      <w:sz w:val="22"/>
      <w:szCs w:val="20"/>
    </w:rPr>
  </w:style>
  <w:style w:type="paragraph" w:customStyle="1" w:styleId="27">
    <w:name w:val="çàãîëîâîê 2"/>
    <w:basedOn w:val="a2"/>
    <w:next w:val="a2"/>
    <w:rsid w:val="00226085"/>
    <w:pPr>
      <w:keepNext/>
      <w:jc w:val="both"/>
    </w:pPr>
    <w:rPr>
      <w:szCs w:val="20"/>
      <w:lang w:val="en-GB"/>
    </w:rPr>
  </w:style>
  <w:style w:type="paragraph" w:customStyle="1" w:styleId="af7">
    <w:name w:val="Таблица шапка"/>
    <w:basedOn w:val="a2"/>
    <w:rsid w:val="00226085"/>
    <w:pPr>
      <w:keepNext/>
      <w:spacing w:before="40" w:after="40"/>
      <w:ind w:left="57" w:right="57"/>
    </w:pPr>
    <w:rPr>
      <w:snapToGrid w:val="0"/>
      <w:sz w:val="22"/>
      <w:szCs w:val="20"/>
    </w:rPr>
  </w:style>
  <w:style w:type="paragraph" w:customStyle="1" w:styleId="af8">
    <w:name w:val="Таблица текст"/>
    <w:basedOn w:val="a2"/>
    <w:rsid w:val="00226085"/>
    <w:pPr>
      <w:spacing w:before="40" w:after="40"/>
      <w:ind w:left="57" w:right="57"/>
    </w:pPr>
    <w:rPr>
      <w:snapToGrid w:val="0"/>
      <w:szCs w:val="20"/>
    </w:rPr>
  </w:style>
  <w:style w:type="paragraph" w:customStyle="1" w:styleId="af9">
    <w:name w:val="Пункт"/>
    <w:basedOn w:val="a2"/>
    <w:rsid w:val="00226085"/>
    <w:pPr>
      <w:spacing w:line="360" w:lineRule="auto"/>
      <w:jc w:val="both"/>
    </w:pPr>
    <w:rPr>
      <w:snapToGrid w:val="0"/>
      <w:sz w:val="28"/>
      <w:szCs w:val="28"/>
    </w:rPr>
  </w:style>
  <w:style w:type="paragraph" w:styleId="HTML">
    <w:name w:val="HTML Preformatted"/>
    <w:basedOn w:val="a2"/>
    <w:semiHidden/>
    <w:rsid w:val="00226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26085"/>
    <w:rPr>
      <w:rFonts w:ascii="Courier New" w:hAnsi="Courier New" w:cs="Courier New"/>
    </w:rPr>
  </w:style>
  <w:style w:type="character" w:customStyle="1" w:styleId="afa">
    <w:name w:val="Нижний колонтитул Знак"/>
    <w:uiPriority w:val="99"/>
    <w:rsid w:val="00226085"/>
    <w:rPr>
      <w:rFonts w:ascii="Courier New" w:hAnsi="Courier New" w:cs="Courier New"/>
    </w:rPr>
  </w:style>
  <w:style w:type="character" w:styleId="afb">
    <w:name w:val="Hyperlink"/>
    <w:uiPriority w:val="99"/>
    <w:rsid w:val="00226085"/>
    <w:rPr>
      <w:color w:val="0000FF"/>
      <w:u w:val="single"/>
    </w:rPr>
  </w:style>
  <w:style w:type="paragraph" w:styleId="afc">
    <w:name w:val="Body Text"/>
    <w:basedOn w:val="a2"/>
    <w:semiHidden/>
    <w:rsid w:val="00226085"/>
    <w:pPr>
      <w:spacing w:after="120"/>
    </w:pPr>
  </w:style>
  <w:style w:type="character" w:customStyle="1" w:styleId="afd">
    <w:name w:val="Основной текст Знак"/>
    <w:rsid w:val="00226085"/>
    <w:rPr>
      <w:sz w:val="24"/>
      <w:szCs w:val="24"/>
    </w:rPr>
  </w:style>
  <w:style w:type="paragraph" w:styleId="afe">
    <w:name w:val="footnote text"/>
    <w:basedOn w:val="a2"/>
    <w:semiHidden/>
    <w:rsid w:val="00226085"/>
    <w:pPr>
      <w:spacing w:line="360" w:lineRule="auto"/>
      <w:ind w:firstLine="567"/>
      <w:jc w:val="both"/>
    </w:pPr>
    <w:rPr>
      <w:snapToGrid w:val="0"/>
      <w:szCs w:val="20"/>
    </w:rPr>
  </w:style>
  <w:style w:type="character" w:customStyle="1" w:styleId="aff">
    <w:name w:val="Текст сноски Знак"/>
    <w:rsid w:val="00226085"/>
    <w:rPr>
      <w:snapToGrid w:val="0"/>
      <w:sz w:val="24"/>
    </w:rPr>
  </w:style>
  <w:style w:type="character" w:customStyle="1" w:styleId="28">
    <w:name w:val="Заголовок 2 Знак"/>
    <w:rsid w:val="00226085"/>
    <w:rPr>
      <w:rFonts w:ascii="Arial" w:hAnsi="Arial" w:cs="Arial"/>
      <w:b/>
      <w:bCs/>
      <w:i/>
      <w:iCs/>
      <w:sz w:val="28"/>
      <w:szCs w:val="28"/>
    </w:rPr>
  </w:style>
  <w:style w:type="character" w:customStyle="1" w:styleId="FontStyle15">
    <w:name w:val="Font Style15"/>
    <w:rsid w:val="00226085"/>
    <w:rPr>
      <w:rFonts w:ascii="Times New Roman" w:hAnsi="Times New Roman" w:cs="Times New Roman"/>
      <w:sz w:val="26"/>
      <w:szCs w:val="26"/>
    </w:rPr>
  </w:style>
  <w:style w:type="character" w:customStyle="1" w:styleId="41">
    <w:name w:val="Заголовок 4 Знак"/>
    <w:rsid w:val="00226085"/>
    <w:rPr>
      <w:rFonts w:eastAsia="Arial Unicode MS"/>
      <w:b/>
      <w:bCs/>
      <w:sz w:val="28"/>
      <w:szCs w:val="28"/>
    </w:rPr>
  </w:style>
  <w:style w:type="character" w:customStyle="1" w:styleId="50">
    <w:name w:val="Заголовок 5 Знак"/>
    <w:rsid w:val="00226085"/>
    <w:rPr>
      <w:rFonts w:ascii="Times New Roman CYR" w:eastAsia="Arial Unicode MS" w:hAnsi="Times New Roman CYR"/>
      <w:b/>
      <w:bCs/>
      <w:i/>
      <w:iCs/>
      <w:sz w:val="26"/>
      <w:szCs w:val="26"/>
    </w:rPr>
  </w:style>
  <w:style w:type="character" w:customStyle="1" w:styleId="70">
    <w:name w:val="Заголовок 7 Знак"/>
    <w:rsid w:val="00226085"/>
    <w:rPr>
      <w:sz w:val="24"/>
      <w:szCs w:val="24"/>
    </w:rPr>
  </w:style>
  <w:style w:type="character" w:customStyle="1" w:styleId="80">
    <w:name w:val="Заголовок 8 Знак"/>
    <w:rsid w:val="00226085"/>
    <w:rPr>
      <w:i/>
      <w:iCs/>
      <w:sz w:val="24"/>
      <w:szCs w:val="24"/>
    </w:rPr>
  </w:style>
  <w:style w:type="character" w:customStyle="1" w:styleId="90">
    <w:name w:val="Заголовок 9 Знак"/>
    <w:rsid w:val="00226085"/>
    <w:rPr>
      <w:rFonts w:ascii="Arial" w:hAnsi="Arial" w:cs="Arial"/>
      <w:sz w:val="22"/>
      <w:szCs w:val="22"/>
    </w:rPr>
  </w:style>
  <w:style w:type="paragraph" w:customStyle="1" w:styleId="29">
    <w:name w:val="Уровень2"/>
    <w:basedOn w:val="a2"/>
    <w:rsid w:val="00226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226085"/>
    <w:pPr>
      <w:tabs>
        <w:tab w:val="clear" w:pos="927"/>
        <w:tab w:val="num" w:pos="360"/>
        <w:tab w:val="num" w:pos="2160"/>
      </w:tabs>
      <w:ind w:left="2160" w:hanging="180"/>
    </w:pPr>
  </w:style>
  <w:style w:type="paragraph" w:customStyle="1" w:styleId="aff0">
    <w:name w:val="Заголовок статьи"/>
    <w:basedOn w:val="a2"/>
    <w:next w:val="a2"/>
    <w:rsid w:val="00226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226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226085"/>
    <w:pPr>
      <w:numPr>
        <w:numId w:val="3"/>
      </w:numPr>
      <w:jc w:val="both"/>
    </w:pPr>
  </w:style>
  <w:style w:type="paragraph" w:customStyle="1" w:styleId="36">
    <w:name w:val="Стиль3"/>
    <w:basedOn w:val="23"/>
    <w:rsid w:val="00226085"/>
    <w:pPr>
      <w:widowControl w:val="0"/>
      <w:tabs>
        <w:tab w:val="num" w:pos="1307"/>
      </w:tabs>
      <w:adjustRightInd w:val="0"/>
      <w:ind w:left="1080" w:firstLine="0"/>
      <w:textAlignment w:val="baseline"/>
    </w:pPr>
    <w:rPr>
      <w:szCs w:val="20"/>
    </w:rPr>
  </w:style>
  <w:style w:type="paragraph" w:customStyle="1" w:styleId="1-3">
    <w:name w:val="Текст1-3"/>
    <w:basedOn w:val="a2"/>
    <w:rsid w:val="00226085"/>
    <w:pPr>
      <w:spacing w:after="60" w:line="288" w:lineRule="auto"/>
      <w:jc w:val="both"/>
    </w:pPr>
    <w:rPr>
      <w:szCs w:val="20"/>
    </w:rPr>
  </w:style>
  <w:style w:type="paragraph" w:customStyle="1" w:styleId="aHeader">
    <w:name w:val="a_Header"/>
    <w:basedOn w:val="a2"/>
    <w:rsid w:val="00226085"/>
    <w:pPr>
      <w:tabs>
        <w:tab w:val="left" w:pos="1985"/>
      </w:tabs>
      <w:spacing w:after="60"/>
      <w:jc w:val="center"/>
    </w:pPr>
    <w:rPr>
      <w:rFonts w:ascii="Courier New" w:hAnsi="Courier New"/>
    </w:rPr>
  </w:style>
  <w:style w:type="paragraph" w:styleId="aff1">
    <w:name w:val="Plain Text"/>
    <w:basedOn w:val="a2"/>
    <w:link w:val="14"/>
    <w:uiPriority w:val="99"/>
    <w:rsid w:val="00226085"/>
    <w:rPr>
      <w:rFonts w:ascii="Courier New" w:hAnsi="Courier New"/>
      <w:snapToGrid w:val="0"/>
      <w:sz w:val="20"/>
      <w:szCs w:val="20"/>
    </w:rPr>
  </w:style>
  <w:style w:type="character" w:customStyle="1" w:styleId="aff2">
    <w:name w:val="Текст Знак"/>
    <w:rsid w:val="00226085"/>
    <w:rPr>
      <w:rFonts w:ascii="Courier New" w:hAnsi="Courier New"/>
      <w:snapToGrid w:val="0"/>
    </w:rPr>
  </w:style>
  <w:style w:type="paragraph" w:styleId="aff3">
    <w:name w:val="Block Text"/>
    <w:basedOn w:val="a2"/>
    <w:semiHidden/>
    <w:rsid w:val="00226085"/>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26085"/>
    <w:rPr>
      <w:sz w:val="24"/>
      <w:szCs w:val="24"/>
    </w:rPr>
  </w:style>
  <w:style w:type="character" w:customStyle="1" w:styleId="37">
    <w:name w:val="Заголовок 3 Знак"/>
    <w:semiHidden/>
    <w:rsid w:val="00226085"/>
    <w:rPr>
      <w:rFonts w:ascii="Cambria" w:eastAsia="Times New Roman" w:hAnsi="Cambria" w:cs="Times New Roman"/>
      <w:b/>
      <w:bCs/>
      <w:sz w:val="26"/>
      <w:szCs w:val="26"/>
    </w:rPr>
  </w:style>
  <w:style w:type="paragraph" w:styleId="aff4">
    <w:name w:val="Document Map"/>
    <w:basedOn w:val="a2"/>
    <w:semiHidden/>
    <w:rsid w:val="00226085"/>
    <w:pPr>
      <w:shd w:val="clear" w:color="auto" w:fill="000080"/>
    </w:pPr>
    <w:rPr>
      <w:rFonts w:ascii="Tahoma" w:hAnsi="Tahoma" w:cs="Tahoma"/>
      <w:szCs w:val="20"/>
    </w:rPr>
  </w:style>
  <w:style w:type="character" w:customStyle="1" w:styleId="aff5">
    <w:name w:val="Схема документа Знак"/>
    <w:rsid w:val="00226085"/>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rsid w:val="00226085"/>
    <w:pPr>
      <w:ind w:left="720"/>
    </w:pPr>
    <w:rPr>
      <w:szCs w:val="20"/>
    </w:rPr>
  </w:style>
  <w:style w:type="paragraph" w:styleId="51">
    <w:name w:val="toc 5"/>
    <w:basedOn w:val="a2"/>
    <w:next w:val="a2"/>
    <w:autoRedefine/>
    <w:semiHidden/>
    <w:rsid w:val="00226085"/>
    <w:pPr>
      <w:ind w:left="960"/>
    </w:pPr>
    <w:rPr>
      <w:szCs w:val="20"/>
    </w:rPr>
  </w:style>
  <w:style w:type="paragraph" w:styleId="60">
    <w:name w:val="toc 6"/>
    <w:basedOn w:val="a2"/>
    <w:next w:val="a2"/>
    <w:autoRedefine/>
    <w:semiHidden/>
    <w:rsid w:val="00226085"/>
    <w:pPr>
      <w:ind w:left="1200"/>
    </w:pPr>
    <w:rPr>
      <w:szCs w:val="20"/>
    </w:rPr>
  </w:style>
  <w:style w:type="paragraph" w:styleId="71">
    <w:name w:val="toc 7"/>
    <w:basedOn w:val="a2"/>
    <w:next w:val="a2"/>
    <w:autoRedefine/>
    <w:semiHidden/>
    <w:rsid w:val="00226085"/>
    <w:pPr>
      <w:ind w:left="1440"/>
    </w:pPr>
    <w:rPr>
      <w:szCs w:val="20"/>
    </w:rPr>
  </w:style>
  <w:style w:type="paragraph" w:styleId="81">
    <w:name w:val="toc 8"/>
    <w:basedOn w:val="a2"/>
    <w:next w:val="a2"/>
    <w:autoRedefine/>
    <w:semiHidden/>
    <w:rsid w:val="00226085"/>
    <w:pPr>
      <w:ind w:left="1680"/>
    </w:pPr>
    <w:rPr>
      <w:szCs w:val="20"/>
    </w:rPr>
  </w:style>
  <w:style w:type="paragraph" w:styleId="91">
    <w:name w:val="toc 9"/>
    <w:basedOn w:val="a2"/>
    <w:next w:val="a2"/>
    <w:autoRedefine/>
    <w:semiHidden/>
    <w:rsid w:val="00226085"/>
    <w:pPr>
      <w:ind w:left="1920"/>
    </w:pPr>
    <w:rPr>
      <w:szCs w:val="20"/>
    </w:rPr>
  </w:style>
  <w:style w:type="paragraph" w:customStyle="1" w:styleId="aff6">
    <w:name w:val="Подраздел"/>
    <w:basedOn w:val="a2"/>
    <w:rsid w:val="0022608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2608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26085"/>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0"/>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0">
    <w:name w:val="Стиль2"/>
    <w:uiPriority w:val="99"/>
    <w:rsid w:val="009A46DC"/>
    <w:pPr>
      <w:numPr>
        <w:numId w:val="18"/>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9"/>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3">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4">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5">
    <w:name w:val="Body Text 2"/>
    <w:basedOn w:val="a2"/>
    <w:link w:val="26"/>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7">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link w:val="14"/>
    <w:uiPriority w:val="99"/>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2"/>
    <w:next w:val="a2"/>
    <w:autoRedefine/>
    <w:uiPriority w:val="39"/>
    <w:rsid w:val="00D1052F"/>
    <w:pPr>
      <w:jc w:val="both"/>
    </w:pPr>
    <w:rPr>
      <w:b/>
      <w:i/>
      <w:sz w:val="20"/>
      <w:szCs w:val="28"/>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2"/>
    <w:rsid w:val="00B37BC6"/>
    <w:pPr>
      <w:ind w:firstLine="567"/>
      <w:jc w:val="both"/>
    </w:pPr>
    <w:rPr>
      <w:snapToGrid w:val="0"/>
      <w:szCs w:val="20"/>
    </w:rPr>
  </w:style>
  <w:style w:type="paragraph" w:customStyle="1" w:styleId="19">
    <w:name w:val="1"/>
    <w:basedOn w:val="a2"/>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a">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6">
    <w:name w:val="Основной текст 2 Знак"/>
    <w:link w:val="25"/>
    <w:rsid w:val="005C7ED5"/>
    <w:rPr>
      <w:sz w:val="24"/>
      <w:szCs w:val="24"/>
    </w:rPr>
  </w:style>
  <w:style w:type="paragraph" w:customStyle="1" w:styleId="Body">
    <w:name w:val="Body"/>
    <w:basedOn w:val="a2"/>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2"/>
    <w:rsid w:val="004B378E"/>
    <w:pPr>
      <w:spacing w:after="60"/>
      <w:jc w:val="center"/>
    </w:pPr>
    <w:rPr>
      <w:color w:val="000000"/>
      <w:sz w:val="28"/>
      <w:lang w:eastAsia="en-US"/>
    </w:rPr>
  </w:style>
  <w:style w:type="paragraph" w:customStyle="1" w:styleId="BodyText31">
    <w:name w:val="Body Text 31"/>
    <w:basedOn w:val="a2"/>
    <w:rsid w:val="004B378E"/>
    <w:pPr>
      <w:ind w:firstLine="567"/>
      <w:jc w:val="both"/>
    </w:pPr>
    <w:rPr>
      <w:rFonts w:eastAsia="Calibri"/>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385179"/>
    <w:rPr>
      <w:rFonts w:ascii="Arial" w:hAnsi="Arial" w:cs="Arial"/>
      <w:b/>
      <w:bCs/>
      <w:i/>
      <w:iCs/>
      <w:sz w:val="28"/>
      <w:szCs w:val="28"/>
    </w:rPr>
  </w:style>
  <w:style w:type="character" w:customStyle="1" w:styleId="14">
    <w:name w:val="Текст Знак1"/>
    <w:basedOn w:val="a3"/>
    <w:link w:val="aff1"/>
    <w:uiPriority w:val="99"/>
    <w:locked/>
    <w:rsid w:val="00207A45"/>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1825006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niaepnn.ru\niaep\Store\GRMTB\&#1055;&#1080;&#1089;&#1072;&#1088;&#1077;&#1074;&#1045;&#1042;_&#1086;&#1090;&#1087;&#1091;&#1089;&#1082;\&#1050;&#1086;&#1084;&#1072;&#1085;&#1076;&#1080;&#1088;&#1086;&#1074;&#1082;&#1072;%2010_13\185&#1048;&#1058;&#1047;&#1062;_013%20&#1041;&#1083;&#1101;&#1081;&#1076;&#1043;&#1088;&#1072;&#1092;&#1080;&#1095;&#1077;&#1089;&#1082;&#1080;&#1077;&#1057;&#1077;&#1088;&#1074;&#1077;&#1088;&#1099;\&#1058;&#1045;&#1061;&#1053;&#1048;&#1063;&#1045;&#1057;&#1050;&#1040;&#1071;_3" TargetMode="External"/><Relationship Id="rId29" Type="http://schemas.openxmlformats.org/officeDocument/2006/relationships/hyperlink" Target="file:///C:\category\karti_pamiti\32gb.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B9176-A3AB-444F-94A2-9ABAAEC4D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57</Pages>
  <Words>19089</Words>
  <Characters>108811</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127645</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57</cp:revision>
  <cp:lastPrinted>2013-10-29T12:32:00Z</cp:lastPrinted>
  <dcterms:created xsi:type="dcterms:W3CDTF">2013-10-08T06:55:00Z</dcterms:created>
  <dcterms:modified xsi:type="dcterms:W3CDTF">2013-10-30T15:23:00Z</dcterms:modified>
</cp:coreProperties>
</file>