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86F" w:rsidRPr="00BF386F" w:rsidRDefault="00BF386F" w:rsidP="00BF386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F386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рассмотрения заявок на участие в процедуре реализации в электронной форме</w:t>
      </w:r>
      <w:r w:rsidRPr="00BF386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="00FC7190" w:rsidRPr="00FC719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AS02390</w:t>
      </w:r>
      <w:r w:rsidRPr="00D94B2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: </w:t>
      </w:r>
      <w:r w:rsidR="00D94B2F" w:rsidRPr="00D94B2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Аукцион на </w:t>
      </w:r>
      <w:r w:rsidR="00FC719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</w:t>
      </w:r>
      <w:r w:rsidR="008F3ECC" w:rsidRPr="008F3E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раво заключения договора на куплю-продажу сетевых насосов СЭ2500-180-10 с электродвигателями 4А3М1600/6000 ухл</w:t>
      </w:r>
      <w:proofErr w:type="gramStart"/>
      <w:r w:rsidR="008F3ECC" w:rsidRPr="008F3E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4</w:t>
      </w:r>
      <w:proofErr w:type="gram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"/>
        <w:gridCol w:w="9329"/>
      </w:tblGrid>
      <w:tr w:rsidR="00BF386F" w:rsidRPr="00BF386F" w:rsidTr="008E52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386F" w:rsidRPr="00BF386F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F386F" w:rsidRPr="00BF386F" w:rsidRDefault="008F3ECC" w:rsidP="00BF38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создания протокола: 23.08</w:t>
            </w:r>
            <w:r w:rsidR="00BF386F" w:rsidRPr="00BF38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.2017 г.</w:t>
            </w:r>
          </w:p>
        </w:tc>
      </w:tr>
    </w:tbl>
    <w:p w:rsidR="00BF386F" w:rsidRDefault="00BF386F" w:rsidP="008F3ECC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электронной торговой площадки «www.a-k-d.ru»: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ООО "АКД"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Место проведения </w:t>
      </w:r>
      <w:r w:rsidR="00D94B2F"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http://www.a-k-d.ru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</w:t>
      </w:r>
      <w:r w:rsidR="00D94B2F"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указанном сайте: </w:t>
      </w:r>
      <w:r w:rsidR="008F3ECC" w:rsidRPr="008F3EC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AS</w:t>
      </w:r>
      <w:r w:rsidR="008F3ECC" w:rsidRPr="008F3ECC">
        <w:rPr>
          <w:rFonts w:ascii="Times New Roman" w:eastAsia="Times New Roman" w:hAnsi="Times New Roman" w:cs="Times New Roman"/>
          <w:sz w:val="24"/>
          <w:szCs w:val="24"/>
          <w:lang w:eastAsia="ru-RU"/>
        </w:rPr>
        <w:t>02390</w:t>
      </w:r>
    </w:p>
    <w:p w:rsidR="008F3ECC" w:rsidRPr="008F3ECC" w:rsidRDefault="008F3ECC" w:rsidP="008F3ECC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8F3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АО «Саровская Генерирующая Компания» (АО «СГК»)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8F3ECC">
        <w:rPr>
          <w:rFonts w:ascii="Times New Roman" w:eastAsia="Times New Roman" w:hAnsi="Times New Roman" w:cs="Times New Roman"/>
          <w:sz w:val="24"/>
          <w:szCs w:val="24"/>
          <w:lang w:eastAsia="ru-RU"/>
        </w:rPr>
        <w:t>607188, Россия, Нижегородская область, г. Саров,</w:t>
      </w:r>
      <w:proofErr w:type="gramStart"/>
      <w:r w:rsidRPr="008F3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8F3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Мира, д.6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BF386F" w:rsidRPr="00BF386F" w:rsidRDefault="00BF386F" w:rsidP="00BF386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Организатор: АО «Обеспечение РФЯЦ-ВНИИЭФ».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(607188, Россия, Нижегородская область, г. Саров, Мира, д.6, ОКАТО 22503000000). </w:t>
      </w:r>
    </w:p>
    <w:p w:rsidR="00BF386F" w:rsidRPr="00BF386F" w:rsidRDefault="00BF386F" w:rsidP="008F3ECC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процедуры реализации: «</w:t>
      </w:r>
      <w:r w:rsidR="008F3ECC" w:rsidRPr="008F3E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заключения договора на куплю-продажу сетевых насосов СЭ2500-180-10 с электродвигателями 4А3М1600/6000 ухл4</w:t>
      </w:r>
      <w:r w:rsidR="00FD39E0" w:rsidRPr="00FD39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BF386F" w:rsidRPr="00BF386F" w:rsidRDefault="00BF386F" w:rsidP="008F3ECC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составляет: </w:t>
      </w:r>
      <w:r w:rsidR="008F3ECC" w:rsidRPr="008F3ECC">
        <w:rPr>
          <w:rFonts w:ascii="Times New Roman" w:eastAsia="Times New Roman" w:hAnsi="Times New Roman" w:cs="Times New Roman"/>
          <w:sz w:val="24"/>
          <w:szCs w:val="24"/>
          <w:lang w:eastAsia="ru-RU"/>
        </w:rPr>
        <w:t>5 236 000.00 российских рублей (пять миллионов двести тридцать шесть тысяч рублей 00 копеек)</w:t>
      </w:r>
    </w:p>
    <w:p w:rsidR="00BF386F" w:rsidRPr="00BF386F" w:rsidRDefault="00D94B2F" w:rsidP="00BF386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проведение</w:t>
      </w:r>
      <w:r w:rsidR="00BF386F"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BF386F"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 размещено на сайте http:/</w:t>
      </w:r>
      <w:r w:rsidR="008F3ECC">
        <w:rPr>
          <w:rFonts w:ascii="Times New Roman" w:eastAsia="Times New Roman" w:hAnsi="Times New Roman" w:cs="Times New Roman"/>
          <w:sz w:val="24"/>
          <w:szCs w:val="24"/>
          <w:lang w:eastAsia="ru-RU"/>
        </w:rPr>
        <w:t>/www.a-k-d.ru в сети интернет 18.07</w:t>
      </w:r>
      <w:r w:rsidR="00BF386F"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.2017 г. </w:t>
      </w:r>
    </w:p>
    <w:p w:rsidR="00BF386F" w:rsidRPr="00BF386F" w:rsidRDefault="00BF386F" w:rsidP="008F3E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</w:t>
      </w:r>
      <w:r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тем, что д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окончания указанного в извещении срока подачи заявок на участие в </w:t>
      </w:r>
      <w:r w:rsidR="00D94B2F"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аукционе </w:t>
      </w:r>
      <w:r w:rsidR="00FC7190">
        <w:rPr>
          <w:rFonts w:ascii="Times New Roman" w:eastAsia="Times New Roman" w:hAnsi="Times New Roman" w:cs="Times New Roman"/>
          <w:sz w:val="24"/>
          <w:szCs w:val="24"/>
          <w:lang w:eastAsia="ru-RU"/>
        </w:rPr>
        <w:t>18.08</w:t>
      </w:r>
      <w:bookmarkStart w:id="0" w:name="_GoBack"/>
      <w:bookmarkEnd w:id="0"/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.2017 г., 10:00 </w:t>
      </w:r>
      <w:r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поступило</w:t>
      </w:r>
      <w:r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 одной заявки 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сайт в сети Интернет http://www.a-k-d.ru</w:t>
      </w:r>
      <w:r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>, аукцион признан несостоявшимся.</w:t>
      </w:r>
    </w:p>
    <w:p w:rsidR="00BF386F" w:rsidRPr="00BF386F" w:rsidRDefault="00BF386F" w:rsidP="00BF386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сайте http://www.a-k-d.ru. </w:t>
      </w:r>
    </w:p>
    <w:p w:rsidR="00BF386F" w:rsidRPr="00BF386F" w:rsidRDefault="00BF386F" w:rsidP="00BF38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Секретарь комиссии:</w:t>
      </w:r>
    </w:p>
    <w:p w:rsidR="00BF386F" w:rsidRPr="00BF386F" w:rsidRDefault="00BF386F" w:rsidP="00BF38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В.А. Бахтина                            __________________</w:t>
      </w:r>
    </w:p>
    <w:p w:rsidR="00DF5479" w:rsidRPr="00D94B2F" w:rsidRDefault="00DF5479">
      <w:pPr>
        <w:rPr>
          <w:sz w:val="24"/>
          <w:szCs w:val="24"/>
        </w:rPr>
      </w:pPr>
    </w:p>
    <w:sectPr w:rsidR="00DF5479" w:rsidRPr="00D94B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F0751"/>
    <w:multiLevelType w:val="multilevel"/>
    <w:tmpl w:val="ADF06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50B"/>
    <w:rsid w:val="0081080A"/>
    <w:rsid w:val="008F3ECC"/>
    <w:rsid w:val="00BF386F"/>
    <w:rsid w:val="00D94B2F"/>
    <w:rsid w:val="00DF5479"/>
    <w:rsid w:val="00E3750B"/>
    <w:rsid w:val="00FC7190"/>
    <w:rsid w:val="00FD3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Звонцов Александр Николаевич</dc:creator>
  <cp:lastModifiedBy>Звонцов Александр Николаевич</cp:lastModifiedBy>
  <cp:revision>3</cp:revision>
  <dcterms:created xsi:type="dcterms:W3CDTF">2017-08-24T05:05:00Z</dcterms:created>
  <dcterms:modified xsi:type="dcterms:W3CDTF">2017-08-24T05:07:00Z</dcterms:modified>
</cp:coreProperties>
</file>