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276CE3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</w:t>
      </w:r>
      <w:r w:rsidR="00A927B6" w:rsidRPr="00A927B6">
        <w:rPr>
          <w:b/>
        </w:rPr>
        <w:t>Пункт</w:t>
      </w:r>
      <w:r w:rsidR="00A927B6">
        <w:rPr>
          <w:b/>
        </w:rPr>
        <w:t>а</w:t>
      </w:r>
      <w:r w:rsidR="00A927B6" w:rsidRPr="00A927B6">
        <w:rPr>
          <w:b/>
        </w:rPr>
        <w:t xml:space="preserve"> распределительн</w:t>
      </w:r>
      <w:r w:rsidR="00A927B6">
        <w:rPr>
          <w:b/>
        </w:rPr>
        <w:t>ого типа</w:t>
      </w:r>
      <w:r w:rsidR="00A927B6" w:rsidRPr="00A927B6">
        <w:rPr>
          <w:b/>
        </w:rPr>
        <w:t xml:space="preserve"> </w:t>
      </w:r>
      <w:proofErr w:type="gramStart"/>
      <w:r w:rsidR="00F36589" w:rsidRPr="00A927B6">
        <w:rPr>
          <w:b/>
        </w:rPr>
        <w:t>ПР</w:t>
      </w:r>
      <w:proofErr w:type="gramEnd"/>
      <w:r w:rsidR="00F36589" w:rsidRPr="00A927B6">
        <w:rPr>
          <w:b/>
        </w:rPr>
        <w:t xml:space="preserve"> 8501-</w:t>
      </w:r>
      <w:r w:rsidR="00F36589">
        <w:rPr>
          <w:b/>
        </w:rPr>
        <w:t>2-</w:t>
      </w:r>
      <w:r w:rsidR="00F36589" w:rsidRPr="00A927B6">
        <w:rPr>
          <w:b/>
        </w:rPr>
        <w:t>091</w:t>
      </w:r>
      <w:r w:rsidR="00F36589">
        <w:rPr>
          <w:b/>
        </w:rPr>
        <w:t>-3-</w:t>
      </w:r>
      <w:r w:rsidR="00F36589">
        <w:rPr>
          <w:b/>
          <w:lang w:val="en-US"/>
        </w:rPr>
        <w:t>IP</w:t>
      </w:r>
      <w:r w:rsidR="00F36589">
        <w:rPr>
          <w:b/>
        </w:rPr>
        <w:t>21-У5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A23758" w:rsidRPr="00A23758" w:rsidRDefault="00A23758" w:rsidP="00A23758">
      <w:r w:rsidRPr="00A23758">
        <w:rPr>
          <w:b/>
        </w:rPr>
        <w:t xml:space="preserve">  </w:t>
      </w:r>
      <w:r>
        <w:rPr>
          <w:b/>
        </w:rPr>
        <w:t xml:space="preserve"> </w:t>
      </w:r>
      <w:r w:rsidR="00382977" w:rsidRPr="00A23758">
        <w:t>1.1</w:t>
      </w:r>
      <w:r w:rsidR="0016084C" w:rsidRPr="00A23758">
        <w:t xml:space="preserve">. </w:t>
      </w:r>
      <w:r w:rsidR="00276CE3">
        <w:t>П</w:t>
      </w:r>
      <w:r w:rsidRPr="00A23758">
        <w:t xml:space="preserve">оставке </w:t>
      </w:r>
      <w:r w:rsidR="00CA141A">
        <w:t xml:space="preserve">трех </w:t>
      </w:r>
      <w:r w:rsidR="00A927B6" w:rsidRPr="00A927B6">
        <w:t>Пункт</w:t>
      </w:r>
      <w:r w:rsidR="00CA141A">
        <w:t xml:space="preserve">ов </w:t>
      </w:r>
      <w:r w:rsidR="00A927B6" w:rsidRPr="00A927B6">
        <w:t xml:space="preserve"> распределительн</w:t>
      </w:r>
      <w:r w:rsidR="00CA141A">
        <w:t xml:space="preserve">ых </w:t>
      </w:r>
      <w:r w:rsidR="00A927B6" w:rsidRPr="00A927B6">
        <w:t xml:space="preserve"> типа </w:t>
      </w:r>
      <w:proofErr w:type="gramStart"/>
      <w:r w:rsidR="00F36589" w:rsidRPr="00F36589">
        <w:t>ПР</w:t>
      </w:r>
      <w:proofErr w:type="gramEnd"/>
      <w:r w:rsidR="00F36589" w:rsidRPr="00F36589">
        <w:t xml:space="preserve"> 8501-2-091-3-</w:t>
      </w:r>
      <w:r w:rsidR="00F36589" w:rsidRPr="00F36589">
        <w:rPr>
          <w:lang w:val="en-US"/>
        </w:rPr>
        <w:t>IP</w:t>
      </w:r>
      <w:r w:rsidR="00F36589" w:rsidRPr="00F36589">
        <w:t>21-У5</w:t>
      </w:r>
    </w:p>
    <w:p w:rsidR="00A23758" w:rsidRDefault="00A23758" w:rsidP="00AA4F58"/>
    <w:p w:rsidR="00A23758" w:rsidRDefault="00916461" w:rsidP="005A3975">
      <w:pPr>
        <w:rPr>
          <w:b/>
        </w:rPr>
      </w:pPr>
      <w:r w:rsidRPr="007E3CE8">
        <w:rPr>
          <w:b/>
        </w:rPr>
        <w:t xml:space="preserve">2. Описание товаров, работ, услуг (функциональные </w:t>
      </w:r>
      <w:proofErr w:type="spellStart"/>
      <w:r w:rsidRPr="007E3CE8">
        <w:rPr>
          <w:b/>
        </w:rPr>
        <w:t>хар</w:t>
      </w:r>
      <w:proofErr w:type="spellEnd"/>
      <w:r w:rsidR="00D30FD4">
        <w:rPr>
          <w:b/>
        </w:rPr>
        <w:t xml:space="preserve"> </w:t>
      </w:r>
      <w:proofErr w:type="gramStart"/>
      <w:r w:rsidR="00A23758">
        <w:rPr>
          <w:b/>
        </w:rPr>
        <w:t>-</w:t>
      </w:r>
      <w:r w:rsidRPr="007E3CE8">
        <w:rPr>
          <w:b/>
        </w:rPr>
        <w:t>т</w:t>
      </w:r>
      <w:proofErr w:type="gramEnd"/>
      <w:r w:rsidRPr="007E3CE8">
        <w:rPr>
          <w:b/>
        </w:rPr>
        <w:t xml:space="preserve">ики и </w:t>
      </w:r>
      <w:r w:rsidR="00A23758">
        <w:rPr>
          <w:b/>
        </w:rPr>
        <w:t>п</w:t>
      </w:r>
      <w:r w:rsidRPr="007E3CE8">
        <w:rPr>
          <w:b/>
        </w:rPr>
        <w:t>отребительские свойства)</w:t>
      </w:r>
    </w:p>
    <w:p w:rsidR="005A3975" w:rsidRDefault="005A3975" w:rsidP="005A3975">
      <w:pPr>
        <w:rPr>
          <w:b/>
        </w:rPr>
      </w:pPr>
    </w:p>
    <w:p w:rsidR="00CA141A" w:rsidRDefault="00A23758" w:rsidP="005A3975">
      <w:r>
        <w:t xml:space="preserve">     </w:t>
      </w:r>
      <w:r w:rsidR="00382977">
        <w:t>2.1.</w:t>
      </w:r>
      <w:r w:rsidR="0016084C">
        <w:t xml:space="preserve"> </w:t>
      </w:r>
      <w:r w:rsidR="00382977">
        <w:t>П</w:t>
      </w:r>
      <w:r w:rsidR="00916461">
        <w:t>роизвести поставку</w:t>
      </w:r>
      <w:r w:rsidR="001C6E89">
        <w:t xml:space="preserve"> </w:t>
      </w:r>
      <w:r w:rsidR="00CA141A">
        <w:t xml:space="preserve">трех </w:t>
      </w:r>
      <w:r w:rsidR="00A927B6" w:rsidRPr="00A927B6">
        <w:t>Пункт</w:t>
      </w:r>
      <w:r w:rsidR="00CA141A">
        <w:t xml:space="preserve">ов </w:t>
      </w:r>
      <w:r w:rsidR="00A927B6" w:rsidRPr="00A927B6">
        <w:t xml:space="preserve"> распределительн</w:t>
      </w:r>
      <w:r w:rsidR="00CA141A">
        <w:t xml:space="preserve">ых </w:t>
      </w:r>
      <w:r w:rsidR="00A927B6" w:rsidRPr="00A927B6">
        <w:t xml:space="preserve"> типа </w:t>
      </w:r>
      <w:proofErr w:type="gramStart"/>
      <w:r w:rsidR="00F36589" w:rsidRPr="00F36589">
        <w:t>ПР</w:t>
      </w:r>
      <w:proofErr w:type="gramEnd"/>
      <w:r w:rsidR="00F36589" w:rsidRPr="00F36589">
        <w:t xml:space="preserve"> 8501-2-091-3-</w:t>
      </w:r>
      <w:r w:rsidR="00F36589" w:rsidRPr="00F36589">
        <w:rPr>
          <w:lang w:val="en-US"/>
        </w:rPr>
        <w:t>IP</w:t>
      </w:r>
      <w:r w:rsidR="00F36589" w:rsidRPr="00F36589">
        <w:t>21-У5</w:t>
      </w:r>
      <w:r w:rsidR="00F36589">
        <w:t xml:space="preserve"> </w:t>
      </w:r>
      <w:r w:rsidR="001C6E89" w:rsidRPr="00F36589">
        <w:t>с</w:t>
      </w:r>
      <w:r w:rsidR="001C6E89">
        <w:t xml:space="preserve">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эксплуатации.)</w:t>
      </w:r>
      <w:r w:rsidR="00DB6E4E">
        <w:t xml:space="preserve">. </w:t>
      </w:r>
    </w:p>
    <w:p w:rsidR="00382977" w:rsidRDefault="00DB6E4E" w:rsidP="005A3975">
      <w:r>
        <w:t>Спецификация поставляемого оборудования пр</w:t>
      </w:r>
      <w:r w:rsidR="00E40C5A">
        <w:t>иведена ниже</w:t>
      </w:r>
      <w:proofErr w:type="gramStart"/>
      <w:r w:rsidR="00E40C5A">
        <w:t xml:space="preserve"> </w:t>
      </w:r>
      <w:r w:rsidR="00CA141A">
        <w:t>:</w:t>
      </w:r>
      <w:proofErr w:type="gramEnd"/>
    </w:p>
    <w:p w:rsidR="005A3975" w:rsidRDefault="005A3975" w:rsidP="005A3975"/>
    <w:p w:rsidR="00A23758" w:rsidRPr="00F36589" w:rsidRDefault="00A23758" w:rsidP="005A3975">
      <w:pPr>
        <w:rPr>
          <w:b/>
          <w:i/>
        </w:rPr>
      </w:pPr>
      <w:r>
        <w:rPr>
          <w:b/>
        </w:rPr>
        <w:t xml:space="preserve">  </w:t>
      </w:r>
      <w:r w:rsidR="00A927B6">
        <w:rPr>
          <w:b/>
        </w:rPr>
        <w:t xml:space="preserve">                         </w:t>
      </w:r>
      <w:r>
        <w:rPr>
          <w:b/>
        </w:rPr>
        <w:t xml:space="preserve"> </w:t>
      </w:r>
      <w:r w:rsidR="00A927B6" w:rsidRPr="00A927B6">
        <w:rPr>
          <w:b/>
        </w:rPr>
        <w:t>Пункт</w:t>
      </w:r>
      <w:r w:rsidR="00B26992">
        <w:rPr>
          <w:b/>
        </w:rPr>
        <w:t xml:space="preserve"> </w:t>
      </w:r>
      <w:r w:rsidR="00A927B6" w:rsidRPr="00A927B6">
        <w:rPr>
          <w:b/>
        </w:rPr>
        <w:t xml:space="preserve"> распределительн</w:t>
      </w:r>
      <w:r w:rsidR="00B26992">
        <w:rPr>
          <w:b/>
        </w:rPr>
        <w:t xml:space="preserve">ый </w:t>
      </w:r>
      <w:r w:rsidR="00A927B6">
        <w:rPr>
          <w:b/>
        </w:rPr>
        <w:t xml:space="preserve"> типа</w:t>
      </w:r>
      <w:r w:rsidR="00A927B6" w:rsidRPr="00A927B6">
        <w:rPr>
          <w:b/>
        </w:rPr>
        <w:t xml:space="preserve"> </w:t>
      </w:r>
      <w:proofErr w:type="gramStart"/>
      <w:r w:rsidR="00A927B6" w:rsidRPr="00A927B6">
        <w:rPr>
          <w:b/>
        </w:rPr>
        <w:t>ПР</w:t>
      </w:r>
      <w:proofErr w:type="gramEnd"/>
      <w:r w:rsidR="00A927B6" w:rsidRPr="00A927B6">
        <w:rPr>
          <w:b/>
        </w:rPr>
        <w:t xml:space="preserve"> 8501-</w:t>
      </w:r>
      <w:r w:rsidR="00F36589">
        <w:rPr>
          <w:b/>
        </w:rPr>
        <w:t>2-</w:t>
      </w:r>
      <w:r w:rsidR="00A927B6" w:rsidRPr="00A927B6">
        <w:rPr>
          <w:b/>
        </w:rPr>
        <w:t>091</w:t>
      </w:r>
      <w:r w:rsidR="00F36589">
        <w:rPr>
          <w:b/>
        </w:rPr>
        <w:t>-3-</w:t>
      </w:r>
      <w:r w:rsidR="00F36589">
        <w:rPr>
          <w:b/>
          <w:lang w:val="en-US"/>
        </w:rPr>
        <w:t>IP</w:t>
      </w:r>
      <w:r w:rsidR="00F36589">
        <w:rPr>
          <w:b/>
        </w:rPr>
        <w:t>21-У5</w:t>
      </w:r>
    </w:p>
    <w:p w:rsidR="00E40C5A" w:rsidRDefault="00A23758" w:rsidP="005A3975">
      <w:pPr>
        <w:pStyle w:val="a5"/>
        <w:spacing w:line="240" w:lineRule="auto"/>
        <w:ind w:left="284"/>
        <w:rPr>
          <w:b/>
        </w:rPr>
      </w:pPr>
      <w:r>
        <w:rPr>
          <w:b/>
        </w:rPr>
        <w:t xml:space="preserve">                                                </w:t>
      </w:r>
      <w:r w:rsidR="00AA4F58">
        <w:rPr>
          <w:b/>
        </w:rPr>
        <w:t>(Техническая характеристика)</w:t>
      </w:r>
    </w:p>
    <w:p w:rsidR="005A3975" w:rsidRDefault="005A3975" w:rsidP="005A3975">
      <w:pPr>
        <w:pStyle w:val="a5"/>
        <w:spacing w:line="240" w:lineRule="auto"/>
        <w:ind w:left="284"/>
        <w:rPr>
          <w:b/>
        </w:rPr>
      </w:pPr>
    </w:p>
    <w:p w:rsidR="00D30FD4" w:rsidRDefault="00F36589" w:rsidP="00276CE3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 w:rsidRPr="00F36589">
        <w:rPr>
          <w:rFonts w:ascii="Times New Roman" w:hAnsi="Times New Roman"/>
          <w:sz w:val="24"/>
          <w:szCs w:val="24"/>
        </w:rPr>
        <w:t>Пункты распределительные ПР8501 предназначены для распределения электрической энергии, защиты электрических установок при перегрузках и токах короткого замыкания, для нечастых оперативных включений и отключений электрических цепей и пусков асинхронных двигателей.</w:t>
      </w:r>
      <w:r>
        <w:rPr>
          <w:rFonts w:ascii="Times New Roman" w:hAnsi="Times New Roman"/>
          <w:sz w:val="24"/>
          <w:szCs w:val="24"/>
        </w:rPr>
        <w:t xml:space="preserve"> Исполнение – РН-1, </w:t>
      </w:r>
      <w:r w:rsidRPr="00F36589">
        <w:rPr>
          <w:rFonts w:ascii="Times New Roman" w:hAnsi="Times New Roman"/>
          <w:sz w:val="24"/>
          <w:szCs w:val="24"/>
        </w:rPr>
        <w:t>степенью защиты IP31</w:t>
      </w:r>
    </w:p>
    <w:p w:rsidR="00F36589" w:rsidRDefault="00F36589" w:rsidP="00F36589">
      <w:pPr>
        <w:pStyle w:val="a5"/>
        <w:ind w:left="284"/>
        <w:rPr>
          <w:rFonts w:ascii="Times New Roman" w:hAnsi="Times New Roman"/>
          <w:sz w:val="24"/>
          <w:szCs w:val="24"/>
        </w:rPr>
      </w:pPr>
      <w:r w:rsidRPr="00F36589">
        <w:rPr>
          <w:rFonts w:ascii="Times New Roman" w:hAnsi="Times New Roman"/>
          <w:i/>
          <w:sz w:val="24"/>
          <w:szCs w:val="24"/>
        </w:rPr>
        <w:t>Условия эксплуатации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F36589" w:rsidRPr="00F36589" w:rsidRDefault="00F36589" w:rsidP="00F36589">
      <w:pPr>
        <w:pStyle w:val="a5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F36589">
        <w:rPr>
          <w:rFonts w:ascii="Times New Roman" w:hAnsi="Times New Roman"/>
          <w:sz w:val="24"/>
          <w:szCs w:val="24"/>
        </w:rPr>
        <w:t>температура окружающего воздуха от -5</w:t>
      </w:r>
      <w:proofErr w:type="gramStart"/>
      <w:r w:rsidRPr="00F36589">
        <w:rPr>
          <w:rFonts w:ascii="Times New Roman" w:hAnsi="Times New Roman"/>
          <w:sz w:val="24"/>
          <w:szCs w:val="24"/>
        </w:rPr>
        <w:t>°С</w:t>
      </w:r>
      <w:proofErr w:type="gramEnd"/>
      <w:r w:rsidRPr="00F36589">
        <w:rPr>
          <w:rFonts w:ascii="Times New Roman" w:hAnsi="Times New Roman"/>
          <w:sz w:val="24"/>
          <w:szCs w:val="24"/>
        </w:rPr>
        <w:t xml:space="preserve"> до + 40°С;</w:t>
      </w:r>
    </w:p>
    <w:p w:rsidR="00F36589" w:rsidRPr="00F36589" w:rsidRDefault="00F36589" w:rsidP="00F36589">
      <w:pPr>
        <w:pStyle w:val="a5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F36589">
        <w:rPr>
          <w:rFonts w:ascii="Times New Roman" w:hAnsi="Times New Roman"/>
          <w:sz w:val="24"/>
          <w:szCs w:val="24"/>
        </w:rPr>
        <w:t>высота над уровнем моря не более 2000м;</w:t>
      </w:r>
    </w:p>
    <w:p w:rsidR="00F36589" w:rsidRDefault="00F36589" w:rsidP="00F36589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F36589">
        <w:rPr>
          <w:rFonts w:ascii="Times New Roman" w:hAnsi="Times New Roman"/>
          <w:sz w:val="24"/>
          <w:szCs w:val="24"/>
        </w:rPr>
        <w:t>окружающая среда не взрывоопасная, не содержащая токопроводящей пыли, агрессивных газов или паров, разрушающих металлы и изоляцию.</w:t>
      </w:r>
    </w:p>
    <w:p w:rsidR="00F36589" w:rsidRDefault="00F36589" w:rsidP="00F36589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F36589" w:rsidRDefault="00F36589" w:rsidP="00F36589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390640" cy="249922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2499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CE3" w:rsidRPr="005A3975" w:rsidRDefault="00276CE3" w:rsidP="00276CE3">
      <w:pPr>
        <w:pStyle w:val="a5"/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:rsidR="00D91126" w:rsidRDefault="00D91126" w:rsidP="00F66AE5">
      <w:pPr>
        <w:spacing w:line="276" w:lineRule="auto"/>
      </w:pPr>
    </w:p>
    <w:p w:rsidR="00D91126" w:rsidRDefault="00D91126" w:rsidP="00D91126">
      <w:pPr>
        <w:spacing w:line="276" w:lineRule="auto"/>
      </w:pPr>
      <w:r w:rsidRPr="00D91126">
        <w:rPr>
          <w:i/>
        </w:rPr>
        <w:t>Коммутационная аппаратура и габаритные размеры ПР8501:</w:t>
      </w:r>
    </w:p>
    <w:p w:rsidR="00D91126" w:rsidRDefault="00D91126" w:rsidP="00D91126">
      <w:pPr>
        <w:spacing w:line="276" w:lineRule="auto"/>
      </w:pPr>
      <w:r>
        <w:t>Типы встраиваемых автоматических выключателей:</w:t>
      </w:r>
    </w:p>
    <w:p w:rsidR="00D91126" w:rsidRPr="00822C51" w:rsidRDefault="00D91126" w:rsidP="00D91126">
      <w:pPr>
        <w:spacing w:line="276" w:lineRule="auto"/>
        <w:rPr>
          <w:i/>
        </w:rPr>
      </w:pPr>
      <w:r w:rsidRPr="00822C51">
        <w:rPr>
          <w:i/>
        </w:rPr>
        <w:lastRenderedPageBreak/>
        <w:t>ввод:</w:t>
      </w:r>
    </w:p>
    <w:p w:rsidR="00D91126" w:rsidRDefault="00D91126" w:rsidP="00D91126">
      <w:pPr>
        <w:spacing w:line="276" w:lineRule="auto"/>
      </w:pPr>
      <w:r>
        <w:t>ВА 57-35, ВА 57Ф35 на токи до 250А;</w:t>
      </w:r>
    </w:p>
    <w:p w:rsidR="00D91126" w:rsidRDefault="00D91126" w:rsidP="00D91126">
      <w:pPr>
        <w:spacing w:line="276" w:lineRule="auto"/>
      </w:pPr>
      <w:r>
        <w:t>ВА 04-36, ВА 52-37 на токи до 400А;</w:t>
      </w:r>
    </w:p>
    <w:p w:rsidR="00D91126" w:rsidRDefault="00D91126" w:rsidP="00D91126">
      <w:pPr>
        <w:spacing w:line="276" w:lineRule="auto"/>
      </w:pPr>
      <w:r>
        <w:t>ВА 57-39 на токи до 630А;</w:t>
      </w:r>
    </w:p>
    <w:p w:rsidR="00D91126" w:rsidRPr="00822C51" w:rsidRDefault="00D91126" w:rsidP="00D91126">
      <w:pPr>
        <w:spacing w:line="276" w:lineRule="auto"/>
        <w:rPr>
          <w:i/>
        </w:rPr>
      </w:pPr>
      <w:r w:rsidRPr="00822C51">
        <w:rPr>
          <w:i/>
        </w:rPr>
        <w:t>отходящая линия:</w:t>
      </w:r>
    </w:p>
    <w:p w:rsidR="00D91126" w:rsidRDefault="00D91126" w:rsidP="00D91126">
      <w:pPr>
        <w:spacing w:line="276" w:lineRule="auto"/>
      </w:pPr>
      <w:proofErr w:type="gramStart"/>
      <w:r>
        <w:t>ВА 47-29 однополюсные, на токи до 63А;</w:t>
      </w:r>
      <w:proofErr w:type="gramEnd"/>
    </w:p>
    <w:p w:rsidR="00D91126" w:rsidRDefault="00D91126" w:rsidP="00D91126">
      <w:pPr>
        <w:spacing w:line="276" w:lineRule="auto"/>
      </w:pPr>
      <w:r>
        <w:t>ВА 47-29, ВА 47-100, АЕ 2046М, ВА 57-31 трехполюсные, на токи до 100А</w:t>
      </w:r>
      <w:r w:rsidR="00822C51">
        <w:t>;</w:t>
      </w:r>
    </w:p>
    <w:p w:rsidR="00D91126" w:rsidRDefault="00D91126" w:rsidP="00D91126">
      <w:pPr>
        <w:spacing w:line="276" w:lineRule="auto"/>
      </w:pPr>
      <w:r>
        <w:t>ВА 57-35, ВА 57Ф35 на токи до 250А;</w:t>
      </w:r>
    </w:p>
    <w:p w:rsidR="00D91126" w:rsidRDefault="00D91126" w:rsidP="00D91126">
      <w:pPr>
        <w:spacing w:line="276" w:lineRule="auto"/>
      </w:pPr>
      <w:r>
        <w:t>ВА 04-36, ВА 52-37 на токи 400А.</w:t>
      </w:r>
    </w:p>
    <w:p w:rsidR="00D91126" w:rsidRDefault="00D91126" w:rsidP="00D91126">
      <w:pPr>
        <w:spacing w:line="276" w:lineRule="auto"/>
      </w:pPr>
    </w:p>
    <w:p w:rsidR="00D91126" w:rsidRDefault="00D91126" w:rsidP="00D91126">
      <w:pPr>
        <w:spacing w:line="276" w:lineRule="auto"/>
      </w:pPr>
    </w:p>
    <w:p w:rsidR="00D91126" w:rsidRDefault="00D91126" w:rsidP="00D91126">
      <w:pPr>
        <w:spacing w:line="276" w:lineRule="auto"/>
      </w:pPr>
      <w:r>
        <w:t>Тип</w:t>
      </w:r>
      <w:r w:rsidR="00822C51">
        <w:t xml:space="preserve">                                                                                                 </w:t>
      </w:r>
      <w:proofErr w:type="gramStart"/>
      <w:r w:rsidR="00822C51" w:rsidRPr="00F36589">
        <w:t>ПР</w:t>
      </w:r>
      <w:proofErr w:type="gramEnd"/>
      <w:r w:rsidR="00822C51" w:rsidRPr="00F36589">
        <w:t xml:space="preserve"> 8501-2-091-3-</w:t>
      </w:r>
      <w:r w:rsidR="00822C51" w:rsidRPr="00F36589">
        <w:rPr>
          <w:lang w:val="en-US"/>
        </w:rPr>
        <w:t>IP</w:t>
      </w:r>
      <w:r w:rsidR="00822C51" w:rsidRPr="00F36589">
        <w:t>21-У5</w:t>
      </w:r>
    </w:p>
    <w:p w:rsidR="00D91126" w:rsidRDefault="00D91126" w:rsidP="00D91126">
      <w:pPr>
        <w:spacing w:line="276" w:lineRule="auto"/>
      </w:pPr>
      <w:r>
        <w:t>Наличие вводного выключателя</w:t>
      </w:r>
      <w:r>
        <w:tab/>
      </w:r>
      <w:r w:rsidR="00822C51">
        <w:t xml:space="preserve">                                                            1</w:t>
      </w:r>
    </w:p>
    <w:p w:rsidR="00D91126" w:rsidRDefault="00D91126" w:rsidP="00D91126">
      <w:pPr>
        <w:spacing w:line="276" w:lineRule="auto"/>
      </w:pPr>
      <w:r>
        <w:t>Номинальный ток шкафа, А</w:t>
      </w:r>
      <w:r w:rsidR="00822C51">
        <w:t xml:space="preserve">                                                                      630</w:t>
      </w:r>
      <w:r>
        <w:tab/>
      </w:r>
    </w:p>
    <w:p w:rsidR="00D91126" w:rsidRDefault="00D91126" w:rsidP="00D91126">
      <w:pPr>
        <w:spacing w:line="276" w:lineRule="auto"/>
      </w:pPr>
      <w:r>
        <w:t>Количество автоматических выключателей</w:t>
      </w:r>
      <w:r w:rsidR="00822C51">
        <w:t>;</w:t>
      </w:r>
    </w:p>
    <w:p w:rsidR="00D91126" w:rsidRDefault="00D91126" w:rsidP="00D91126">
      <w:pPr>
        <w:spacing w:line="276" w:lineRule="auto"/>
      </w:pPr>
      <w:r>
        <w:t>Однополюсных от 10 до 63А</w:t>
      </w:r>
      <w:proofErr w:type="gramStart"/>
      <w:r w:rsidR="00822C51">
        <w:t xml:space="preserve">                                                                      --</w:t>
      </w:r>
      <w:proofErr w:type="gramEnd"/>
    </w:p>
    <w:p w:rsidR="00D91126" w:rsidRDefault="00D91126" w:rsidP="00D91126">
      <w:pPr>
        <w:spacing w:line="276" w:lineRule="auto"/>
      </w:pPr>
      <w:proofErr w:type="spellStart"/>
      <w:r>
        <w:t>трехполюсных</w:t>
      </w:r>
      <w:proofErr w:type="spellEnd"/>
      <w:r>
        <w:t xml:space="preserve"> от 10 до 63, А</w:t>
      </w:r>
      <w:proofErr w:type="gramStart"/>
      <w:r w:rsidR="00822C51">
        <w:t xml:space="preserve">                                                                      --</w:t>
      </w:r>
      <w:proofErr w:type="gramEnd"/>
    </w:p>
    <w:p w:rsidR="00D91126" w:rsidRDefault="00D91126" w:rsidP="00D91126">
      <w:pPr>
        <w:spacing w:line="276" w:lineRule="auto"/>
      </w:pPr>
      <w:proofErr w:type="spellStart"/>
      <w:r>
        <w:t>трехполюсных</w:t>
      </w:r>
      <w:proofErr w:type="spellEnd"/>
      <w:r>
        <w:t xml:space="preserve"> от 10 до 100А</w:t>
      </w:r>
      <w:r w:rsidR="00822C51">
        <w:t xml:space="preserve">                                                                       8</w:t>
      </w:r>
    </w:p>
    <w:p w:rsidR="00D91126" w:rsidRDefault="00D91126" w:rsidP="00D91126">
      <w:pPr>
        <w:spacing w:line="276" w:lineRule="auto"/>
      </w:pPr>
      <w:proofErr w:type="spellStart"/>
      <w:r>
        <w:t>трехполюсных</w:t>
      </w:r>
      <w:proofErr w:type="spellEnd"/>
      <w:r>
        <w:t xml:space="preserve"> 160 до 250А</w:t>
      </w:r>
      <w:proofErr w:type="gramStart"/>
      <w:r w:rsidR="00822C51">
        <w:t xml:space="preserve">                                                                         --</w:t>
      </w:r>
      <w:proofErr w:type="gramEnd"/>
    </w:p>
    <w:p w:rsidR="00D91126" w:rsidRDefault="00D91126" w:rsidP="00D91126">
      <w:pPr>
        <w:spacing w:line="276" w:lineRule="auto"/>
      </w:pPr>
      <w:r>
        <w:t xml:space="preserve">Габариты  </w:t>
      </w:r>
      <w:proofErr w:type="spellStart"/>
      <w:r>
        <w:t>H</w:t>
      </w:r>
      <w:proofErr w:type="gramStart"/>
      <w:r>
        <w:t>х</w:t>
      </w:r>
      <w:proofErr w:type="gramEnd"/>
      <w:r>
        <w:t>LхB</w:t>
      </w:r>
      <w:proofErr w:type="spellEnd"/>
      <w:r>
        <w:t>, мм</w:t>
      </w:r>
      <w:r w:rsidR="00822C51">
        <w:t xml:space="preserve">                                                                          1600х700х300</w:t>
      </w:r>
    </w:p>
    <w:p w:rsidR="00D91126" w:rsidRDefault="00D91126" w:rsidP="00F66AE5">
      <w:pPr>
        <w:spacing w:line="276" w:lineRule="auto"/>
      </w:pPr>
    </w:p>
    <w:p w:rsidR="00F23AEE" w:rsidRDefault="00AA4F58" w:rsidP="00F66AE5">
      <w:pPr>
        <w:spacing w:line="276" w:lineRule="auto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FD0988" w:rsidRDefault="00FD0988" w:rsidP="00F66AE5">
      <w:pPr>
        <w:spacing w:line="276" w:lineRule="auto"/>
      </w:pPr>
    </w:p>
    <w:p w:rsidR="00FD0988" w:rsidRPr="007E3CE8" w:rsidRDefault="00415765" w:rsidP="00464601">
      <w:pPr>
        <w:spacing w:line="276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464601">
      <w:pPr>
        <w:spacing w:line="276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FD0988" w:rsidRDefault="00FD0988" w:rsidP="00464601">
      <w:pPr>
        <w:spacing w:line="276" w:lineRule="auto"/>
        <w:ind w:firstLine="709"/>
      </w:pPr>
    </w:p>
    <w:p w:rsidR="00FD0988" w:rsidRPr="003A6D14" w:rsidRDefault="00460F94" w:rsidP="00464601">
      <w:pPr>
        <w:spacing w:line="276" w:lineRule="auto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464601" w:rsidP="00464601">
      <w:pPr>
        <w:spacing w:line="276" w:lineRule="auto"/>
      </w:pPr>
      <w:r>
        <w:t xml:space="preserve">    </w:t>
      </w:r>
      <w:r w:rsidR="00761529">
        <w:t>4.1. Согласно п. 2 настоящего Технического задания.</w:t>
      </w:r>
    </w:p>
    <w:p w:rsidR="00FD0988" w:rsidRDefault="00FD0988" w:rsidP="00464601">
      <w:pPr>
        <w:spacing w:line="276" w:lineRule="auto"/>
      </w:pPr>
    </w:p>
    <w:p w:rsidR="003A6D14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464601" w:rsidP="00464601">
      <w:pPr>
        <w:spacing w:line="276" w:lineRule="auto"/>
      </w:pPr>
      <w:r>
        <w:t xml:space="preserve">    </w:t>
      </w:r>
      <w:r w:rsidR="00761529">
        <w:t>5.1. Оборудование поставляется Заказчику в течени</w:t>
      </w:r>
      <w:r w:rsidR="008C2979">
        <w:t>е</w:t>
      </w:r>
      <w:r w:rsidR="00761529">
        <w:t xml:space="preserve"> не более </w:t>
      </w:r>
      <w:r w:rsidR="008C2979">
        <w:t>60</w:t>
      </w:r>
      <w:r w:rsidR="00761529">
        <w:t xml:space="preserve"> (</w:t>
      </w:r>
      <w:r w:rsidR="008C2979">
        <w:t>шестидесяти</w:t>
      </w:r>
      <w:proofErr w:type="gramStart"/>
      <w:r w:rsidR="008C2979">
        <w:t xml:space="preserve"> </w:t>
      </w:r>
      <w:r w:rsidR="00761529">
        <w:t>)</w:t>
      </w:r>
      <w:proofErr w:type="gramEnd"/>
      <w:r w:rsidR="00761529">
        <w:t xml:space="preserve"> календарных дней со дня подписания договора.</w:t>
      </w:r>
    </w:p>
    <w:p w:rsidR="00FD0988" w:rsidRDefault="00FD0988" w:rsidP="00464601">
      <w:pPr>
        <w:spacing w:line="276" w:lineRule="auto"/>
      </w:pPr>
    </w:p>
    <w:p w:rsidR="00FD0988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464601" w:rsidP="00464601">
      <w:pPr>
        <w:spacing w:line="276" w:lineRule="auto"/>
      </w:pPr>
      <w:r>
        <w:t xml:space="preserve">    </w:t>
      </w:r>
      <w:r w:rsidR="00761529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FD0988" w:rsidRDefault="00FD0988" w:rsidP="00464601">
      <w:pPr>
        <w:spacing w:line="276" w:lineRule="auto"/>
      </w:pPr>
    </w:p>
    <w:p w:rsidR="00FD0988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464601" w:rsidP="00E00429">
      <w:pPr>
        <w:spacing w:line="276" w:lineRule="auto"/>
      </w:pPr>
      <w:r>
        <w:lastRenderedPageBreak/>
        <w:t xml:space="preserve">    </w:t>
      </w:r>
      <w:r w:rsidR="00761529"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 w:rsidR="00761529">
        <w:t xml:space="preserve"> гаран</w:t>
      </w:r>
      <w:r w:rsidR="00E00429">
        <w:t>тийного срока несет Исполнитель.</w:t>
      </w:r>
    </w:p>
    <w:p w:rsidR="00FD0988" w:rsidRDefault="00FD0988" w:rsidP="00E00429">
      <w:pPr>
        <w:spacing w:line="276" w:lineRule="auto"/>
      </w:pPr>
    </w:p>
    <w:p w:rsidR="00FD0988" w:rsidRPr="00382977" w:rsidRDefault="00761529" w:rsidP="00464601">
      <w:pPr>
        <w:spacing w:line="276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464601" w:rsidP="00464601">
      <w:pPr>
        <w:spacing w:line="276" w:lineRule="auto"/>
        <w:rPr>
          <w:b/>
          <w:i/>
        </w:rPr>
      </w:pPr>
      <w:r>
        <w:t xml:space="preserve">    </w:t>
      </w:r>
      <w:r w:rsidR="00761529">
        <w:t>8.1. Исполнитель обязан поставить оборудование по следующему адресу:</w:t>
      </w:r>
      <w:r w:rsidR="00761529" w:rsidRPr="00E00429">
        <w:rPr>
          <w:b/>
          <w:i/>
        </w:rPr>
        <w:t xml:space="preserve"> </w:t>
      </w:r>
      <w:r w:rsidR="00F706B0" w:rsidRPr="00E00429">
        <w:rPr>
          <w:b/>
          <w:i/>
        </w:rPr>
        <w:t xml:space="preserve">Забайкальский </w:t>
      </w:r>
      <w:r w:rsidR="00E00429">
        <w:rPr>
          <w:b/>
          <w:i/>
        </w:rPr>
        <w:t>к</w:t>
      </w:r>
      <w:r w:rsidR="00F706B0" w:rsidRPr="00E00429">
        <w:rPr>
          <w:b/>
          <w:i/>
        </w:rPr>
        <w:t xml:space="preserve">рай, </w:t>
      </w:r>
      <w:proofErr w:type="gramStart"/>
      <w:r w:rsidR="00F706B0" w:rsidRPr="00E00429">
        <w:rPr>
          <w:b/>
          <w:i/>
        </w:rPr>
        <w:t>г</w:t>
      </w:r>
      <w:proofErr w:type="gramEnd"/>
      <w:r w:rsidR="00F706B0" w:rsidRPr="00E00429">
        <w:rPr>
          <w:b/>
          <w:i/>
        </w:rPr>
        <w:t>. Краснокаменск, ОАО «Приаргунское  производственное горно-химическое объединение».</w:t>
      </w:r>
    </w:p>
    <w:p w:rsidR="00FD0988" w:rsidRDefault="00FD0988" w:rsidP="00464601">
      <w:pPr>
        <w:spacing w:line="276" w:lineRule="auto"/>
      </w:pPr>
    </w:p>
    <w:p w:rsidR="00FD0988" w:rsidRPr="00382977" w:rsidRDefault="00761529" w:rsidP="00464601">
      <w:pPr>
        <w:spacing w:line="276" w:lineRule="auto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464601" w:rsidP="00464601">
      <w:pPr>
        <w:spacing w:line="276" w:lineRule="auto"/>
      </w:pPr>
      <w:r>
        <w:t xml:space="preserve">    </w:t>
      </w:r>
      <w:r w:rsidR="00761529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464601" w:rsidP="00464601">
      <w:pPr>
        <w:spacing w:line="276" w:lineRule="auto"/>
      </w:pPr>
      <w:r>
        <w:t xml:space="preserve">     </w:t>
      </w:r>
      <w:r w:rsidR="00761529">
        <w:t xml:space="preserve">9.2. </w:t>
      </w:r>
      <w:proofErr w:type="gramStart"/>
      <w:r w:rsidR="00761529">
        <w:t>Качество поставляемого оборудования</w:t>
      </w:r>
      <w:r w:rsidR="00AF0F4C">
        <w:t xml:space="preserve"> </w:t>
      </w:r>
      <w:r w:rsidR="00761529">
        <w:t xml:space="preserve"> должно </w:t>
      </w:r>
      <w:r w:rsidR="0090774A">
        <w:t xml:space="preserve">соответствовать действующим </w:t>
      </w:r>
      <w:r w:rsidR="00FD0988">
        <w:t xml:space="preserve">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FD0988" w:rsidRDefault="00FD0988" w:rsidP="00464601">
      <w:pPr>
        <w:spacing w:line="276" w:lineRule="auto"/>
      </w:pPr>
    </w:p>
    <w:p w:rsidR="00FD0988" w:rsidRPr="00382977" w:rsidRDefault="0090774A" w:rsidP="00464601">
      <w:pPr>
        <w:spacing w:line="276" w:lineRule="auto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E00429" w:rsidP="00464601">
      <w:pPr>
        <w:spacing w:line="276" w:lineRule="auto"/>
      </w:pPr>
      <w:r>
        <w:t xml:space="preserve">     </w:t>
      </w:r>
      <w:r w:rsidR="0090774A">
        <w:t>10.1. Оборудование должно быть разрешено к установке и эксплуатации на территории РФ</w:t>
      </w:r>
    </w:p>
    <w:p w:rsidR="0090774A" w:rsidRDefault="00E00429" w:rsidP="00464601">
      <w:pPr>
        <w:spacing w:line="276" w:lineRule="auto"/>
      </w:pPr>
      <w:r>
        <w:t xml:space="preserve">     </w:t>
      </w:r>
      <w:r w:rsidR="0090774A">
        <w:t>10.2. Иметь сертификат соответствия РФ.</w:t>
      </w:r>
    </w:p>
    <w:p w:rsidR="00FD0988" w:rsidRDefault="00FD0988" w:rsidP="00464601">
      <w:pPr>
        <w:spacing w:line="276" w:lineRule="auto"/>
      </w:pPr>
    </w:p>
    <w:p w:rsidR="00FD0988" w:rsidRDefault="0090774A" w:rsidP="00464601">
      <w:pPr>
        <w:spacing w:line="276" w:lineRule="auto"/>
        <w:rPr>
          <w:b/>
        </w:rPr>
      </w:pPr>
      <w:r w:rsidRPr="00382977">
        <w:rPr>
          <w:b/>
        </w:rPr>
        <w:t>11</w:t>
      </w:r>
      <w:r w:rsidR="00FD0988">
        <w:rPr>
          <w:b/>
        </w:rPr>
        <w:t>. Требования к результатам работ</w:t>
      </w:r>
    </w:p>
    <w:p w:rsidR="005E6F9D" w:rsidRDefault="00E00429" w:rsidP="00464601">
      <w:pPr>
        <w:spacing w:line="276" w:lineRule="auto"/>
      </w:pPr>
      <w:r>
        <w:rPr>
          <w:b/>
        </w:rPr>
        <w:t xml:space="preserve">      </w:t>
      </w:r>
      <w:r w:rsidR="0090774A">
        <w:t xml:space="preserve">11.1. </w:t>
      </w:r>
      <w:r w:rsidR="00CB21DA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FD0988" w:rsidRDefault="00FD0988" w:rsidP="00464601">
      <w:pPr>
        <w:spacing w:line="276" w:lineRule="auto"/>
      </w:pPr>
    </w:p>
    <w:p w:rsidR="00FD0988" w:rsidRDefault="0090774A" w:rsidP="00464601">
      <w:pPr>
        <w:spacing w:line="276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Default="00464601" w:rsidP="00464601">
      <w:pPr>
        <w:spacing w:line="276" w:lineRule="auto"/>
      </w:pPr>
      <w:r>
        <w:t xml:space="preserve">      </w:t>
      </w:r>
      <w:r w:rsidR="0090774A">
        <w:t>12.1.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E00429" w:rsidRPr="00F23AEE" w:rsidRDefault="00E00429" w:rsidP="00464601">
      <w:pPr>
        <w:spacing w:line="276" w:lineRule="auto"/>
      </w:pPr>
    </w:p>
    <w:p w:rsidR="009F3572" w:rsidRDefault="009F3572" w:rsidP="009F3572">
      <w:pPr>
        <w:rPr>
          <w:sz w:val="28"/>
          <w:szCs w:val="28"/>
        </w:rPr>
      </w:pPr>
    </w:p>
    <w:p w:rsidR="00736159" w:rsidRDefault="00736159" w:rsidP="009F3572">
      <w:pPr>
        <w:rPr>
          <w:sz w:val="28"/>
          <w:szCs w:val="28"/>
        </w:rPr>
      </w:pPr>
    </w:p>
    <w:p w:rsidR="00736159" w:rsidRPr="009F3572" w:rsidRDefault="00736159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E00429" w:rsidRPr="0025511C" w:rsidTr="00F23AEE">
        <w:tc>
          <w:tcPr>
            <w:tcW w:w="4615" w:type="dxa"/>
          </w:tcPr>
          <w:p w:rsidR="00E00429" w:rsidRDefault="00E00429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E00429" w:rsidRDefault="00E00429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F23AEE">
        <w:tc>
          <w:tcPr>
            <w:tcW w:w="4615" w:type="dxa"/>
          </w:tcPr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2B548B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B548B" w:rsidRDefault="00AF0F4C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105F4D">
              <w:rPr>
                <w:sz w:val="28"/>
                <w:szCs w:val="28"/>
              </w:rPr>
              <w:t>Морозов А.П.</w:t>
            </w:r>
          </w:p>
          <w:p w:rsidR="00105F4D" w:rsidRDefault="00105F4D" w:rsidP="00AF0F4C">
            <w:pPr>
              <w:ind w:firstLine="709"/>
              <w:rPr>
                <w:sz w:val="28"/>
                <w:szCs w:val="28"/>
              </w:rPr>
            </w:pP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E00429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по КС                                                                             Хороших С.П. </w:t>
      </w:r>
    </w:p>
    <w:p w:rsidR="00E00429" w:rsidRDefault="00E00429" w:rsidP="009F3572">
      <w:pPr>
        <w:rPr>
          <w:sz w:val="28"/>
          <w:szCs w:val="28"/>
        </w:rPr>
      </w:pPr>
    </w:p>
    <w:p w:rsidR="00E00429" w:rsidRDefault="00E00429" w:rsidP="009F3572">
      <w:pPr>
        <w:rPr>
          <w:sz w:val="28"/>
          <w:szCs w:val="28"/>
        </w:rPr>
      </w:pPr>
    </w:p>
    <w:p w:rsidR="00E00429" w:rsidRDefault="00E00429" w:rsidP="009F3572">
      <w:pPr>
        <w:rPr>
          <w:sz w:val="28"/>
          <w:szCs w:val="28"/>
        </w:rPr>
      </w:pPr>
    </w:p>
    <w:p w:rsidR="00E00429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00429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F3572" w:rsidRPr="009F3572" w:rsidRDefault="00E0042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sectPr w:rsidR="009F3572" w:rsidRPr="009F3572" w:rsidSect="00A23758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105F4D"/>
    <w:rsid w:val="001150AB"/>
    <w:rsid w:val="0016084C"/>
    <w:rsid w:val="001C6E89"/>
    <w:rsid w:val="00260EEF"/>
    <w:rsid w:val="00276CE3"/>
    <w:rsid w:val="002B548B"/>
    <w:rsid w:val="002B65FC"/>
    <w:rsid w:val="00382977"/>
    <w:rsid w:val="003936CF"/>
    <w:rsid w:val="003A6D14"/>
    <w:rsid w:val="003C0F8D"/>
    <w:rsid w:val="003F3860"/>
    <w:rsid w:val="00415765"/>
    <w:rsid w:val="004161DB"/>
    <w:rsid w:val="00460F94"/>
    <w:rsid w:val="00464601"/>
    <w:rsid w:val="004E6F8F"/>
    <w:rsid w:val="005027C1"/>
    <w:rsid w:val="005222AB"/>
    <w:rsid w:val="005529E9"/>
    <w:rsid w:val="005A3975"/>
    <w:rsid w:val="005E6F9D"/>
    <w:rsid w:val="006055DF"/>
    <w:rsid w:val="006774C2"/>
    <w:rsid w:val="006C7040"/>
    <w:rsid w:val="00736159"/>
    <w:rsid w:val="00761529"/>
    <w:rsid w:val="007B2A51"/>
    <w:rsid w:val="007E3CE8"/>
    <w:rsid w:val="007F31C3"/>
    <w:rsid w:val="00816160"/>
    <w:rsid w:val="008212C8"/>
    <w:rsid w:val="00822C51"/>
    <w:rsid w:val="00861583"/>
    <w:rsid w:val="0087250A"/>
    <w:rsid w:val="008C02EF"/>
    <w:rsid w:val="008C2979"/>
    <w:rsid w:val="008D106D"/>
    <w:rsid w:val="0090774A"/>
    <w:rsid w:val="00916461"/>
    <w:rsid w:val="00920A5B"/>
    <w:rsid w:val="00923CE0"/>
    <w:rsid w:val="009F3572"/>
    <w:rsid w:val="00A001BD"/>
    <w:rsid w:val="00A23758"/>
    <w:rsid w:val="00A3306E"/>
    <w:rsid w:val="00A5136C"/>
    <w:rsid w:val="00A515C1"/>
    <w:rsid w:val="00A6675E"/>
    <w:rsid w:val="00A927B6"/>
    <w:rsid w:val="00AA4F58"/>
    <w:rsid w:val="00AA7539"/>
    <w:rsid w:val="00AC555C"/>
    <w:rsid w:val="00AF0F4C"/>
    <w:rsid w:val="00B26992"/>
    <w:rsid w:val="00C046A1"/>
    <w:rsid w:val="00C24B42"/>
    <w:rsid w:val="00C43419"/>
    <w:rsid w:val="00CA141A"/>
    <w:rsid w:val="00CB21DA"/>
    <w:rsid w:val="00CC31AA"/>
    <w:rsid w:val="00D30FD4"/>
    <w:rsid w:val="00D91126"/>
    <w:rsid w:val="00D962ED"/>
    <w:rsid w:val="00DB6E4E"/>
    <w:rsid w:val="00DF222B"/>
    <w:rsid w:val="00E00429"/>
    <w:rsid w:val="00E36764"/>
    <w:rsid w:val="00E40C5A"/>
    <w:rsid w:val="00EA072F"/>
    <w:rsid w:val="00EE353A"/>
    <w:rsid w:val="00F17394"/>
    <w:rsid w:val="00F23AEE"/>
    <w:rsid w:val="00F2595E"/>
    <w:rsid w:val="00F32D41"/>
    <w:rsid w:val="00F33C55"/>
    <w:rsid w:val="00F36589"/>
    <w:rsid w:val="00F51CBE"/>
    <w:rsid w:val="00F66AE5"/>
    <w:rsid w:val="00F706B0"/>
    <w:rsid w:val="00F771C6"/>
    <w:rsid w:val="00FD0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unhideWhenUsed/>
    <w:rsid w:val="00A23758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rsid w:val="00A23758"/>
    <w:rPr>
      <w:rFonts w:ascii="Calibri" w:eastAsia="Calibri" w:hAnsi="Calibri"/>
      <w:lang w:eastAsia="en-US"/>
    </w:rPr>
  </w:style>
  <w:style w:type="paragraph" w:styleId="a9">
    <w:name w:val="Balloon Text"/>
    <w:basedOn w:val="a"/>
    <w:link w:val="aa"/>
    <w:rsid w:val="00F3658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365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3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Морозов Александр Петрович</cp:lastModifiedBy>
  <cp:revision>13</cp:revision>
  <cp:lastPrinted>2010-12-22T02:53:00Z</cp:lastPrinted>
  <dcterms:created xsi:type="dcterms:W3CDTF">2010-12-25T05:46:00Z</dcterms:created>
  <dcterms:modified xsi:type="dcterms:W3CDTF">2011-02-09T02:46:00Z</dcterms:modified>
</cp:coreProperties>
</file>