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934" w:rsidRPr="00DD5EEB" w:rsidRDefault="00332934" w:rsidP="00332934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>ИЗВЕЩЕНИЕ О ПРОВЕДЕНИИ ЗАПРОСА ПРЕДЛОЖЕНИЙ</w:t>
      </w:r>
    </w:p>
    <w:p w:rsidR="00332934" w:rsidRPr="00DD5EEB" w:rsidRDefault="00332934" w:rsidP="0033293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32934" w:rsidRPr="009C0FFF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32934" w:rsidRPr="00DD5EEB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4911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 поставку </w:t>
      </w:r>
      <w:r>
        <w:rPr>
          <w:sz w:val="28"/>
          <w:szCs w:val="28"/>
        </w:rPr>
        <w:t>модулей «</w:t>
      </w:r>
      <w:proofErr w:type="spellStart"/>
      <w:r>
        <w:rPr>
          <w:sz w:val="28"/>
          <w:szCs w:val="28"/>
          <w:lang w:val="en-US"/>
        </w:rPr>
        <w:t>Beckhoff</w:t>
      </w:r>
      <w:proofErr w:type="spellEnd"/>
      <w:r>
        <w:rPr>
          <w:sz w:val="28"/>
          <w:szCs w:val="28"/>
        </w:rPr>
        <w:t>»</w:t>
      </w:r>
      <w:r w:rsidRPr="009C0FFF">
        <w:rPr>
          <w:spacing w:val="-6"/>
          <w:sz w:val="28"/>
          <w:szCs w:val="28"/>
        </w:rPr>
        <w:t>.</w:t>
      </w:r>
    </w:p>
    <w:p w:rsidR="00332934" w:rsidRPr="00A36434" w:rsidRDefault="00332934" w:rsidP="00332934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DD5EEB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Федеральное государственное унитарное предприятие </w:t>
      </w:r>
    </w:p>
    <w:p w:rsidR="00332934" w:rsidRPr="00FC009D" w:rsidRDefault="00332934" w:rsidP="00332934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"Уральский электромеханический завод"</w:t>
      </w:r>
    </w:p>
    <w:p w:rsidR="00332934" w:rsidRPr="00DD5EEB" w:rsidRDefault="00332934" w:rsidP="0033293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,9</w:t>
      </w:r>
    </w:p>
    <w:p w:rsidR="00332934" w:rsidRPr="00DD5EEB" w:rsidRDefault="00332934" w:rsidP="0033293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332934" w:rsidRPr="00DD5EEB" w:rsidRDefault="00332934" w:rsidP="003329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Тел./факс, </w:t>
      </w:r>
      <w:proofErr w:type="spellStart"/>
      <w:r w:rsidRPr="00DD5EEB">
        <w:rPr>
          <w:sz w:val="28"/>
          <w:szCs w:val="28"/>
        </w:rPr>
        <w:t>эл</w:t>
      </w:r>
      <w:proofErr w:type="spellEnd"/>
      <w:r w:rsidRPr="00DD5EEB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383-23-49,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332934" w:rsidRPr="00DD5EEB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DD5EEB">
        <w:rPr>
          <w:sz w:val="28"/>
          <w:szCs w:val="28"/>
        </w:rPr>
        <w:t xml:space="preserve"> </w:t>
      </w:r>
      <w:r w:rsidRPr="00A36434">
        <w:rPr>
          <w:spacing w:val="-6"/>
          <w:sz w:val="28"/>
          <w:szCs w:val="28"/>
        </w:rPr>
        <w:t>Федеральное государственное унитарное предприятие "Уральский электромеханический завод"</w:t>
      </w:r>
    </w:p>
    <w:p w:rsidR="00332934" w:rsidRPr="00DD5EEB" w:rsidRDefault="00332934" w:rsidP="0033293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,9</w:t>
      </w:r>
    </w:p>
    <w:p w:rsidR="00332934" w:rsidRPr="00DD5EEB" w:rsidRDefault="00332934" w:rsidP="0033293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332934" w:rsidRPr="00DD5EEB" w:rsidRDefault="00332934" w:rsidP="0033293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Аникина Людмила Петровна, (343)383-23-49,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332934" w:rsidRPr="00DD5EEB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модули «</w:t>
      </w:r>
      <w:proofErr w:type="spellStart"/>
      <w:r>
        <w:rPr>
          <w:sz w:val="28"/>
          <w:szCs w:val="28"/>
          <w:lang w:val="en-US"/>
        </w:rPr>
        <w:t>Beckhoff</w:t>
      </w:r>
      <w:proofErr w:type="spellEnd"/>
      <w:r>
        <w:rPr>
          <w:sz w:val="28"/>
          <w:szCs w:val="28"/>
        </w:rPr>
        <w:t>»</w:t>
      </w:r>
    </w:p>
    <w:p w:rsidR="00332934" w:rsidRPr="00DD5EEB" w:rsidRDefault="00332934" w:rsidP="003329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E05773">
        <w:rPr>
          <w:sz w:val="28"/>
          <w:szCs w:val="28"/>
        </w:rPr>
        <w:t>(</w:t>
      </w:r>
      <w:r w:rsidRPr="00E05773">
        <w:rPr>
          <w:b/>
          <w:i/>
        </w:rPr>
        <w:t xml:space="preserve">часть 2 проект договора, спецификация)  </w:t>
      </w:r>
    </w:p>
    <w:p w:rsidR="00332934" w:rsidRPr="00DD5EEB" w:rsidRDefault="00332934" w:rsidP="0033293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Срок </w:t>
      </w:r>
      <w:r w:rsidRPr="00491160">
        <w:rPr>
          <w:sz w:val="28"/>
          <w:szCs w:val="28"/>
        </w:rPr>
        <w:t>поставки товара</w:t>
      </w:r>
      <w:r w:rsidRPr="008C14A4">
        <w:rPr>
          <w:sz w:val="28"/>
          <w:szCs w:val="28"/>
        </w:rPr>
        <w:t>:</w:t>
      </w:r>
      <w:r w:rsidRPr="008C14A4">
        <w:rPr>
          <w:b/>
          <w:i/>
        </w:rPr>
        <w:t xml:space="preserve"> </w:t>
      </w:r>
      <w:r>
        <w:rPr>
          <w:sz w:val="28"/>
          <w:szCs w:val="28"/>
        </w:rPr>
        <w:t>5</w:t>
      </w:r>
      <w:r w:rsidRPr="008C14A4">
        <w:rPr>
          <w:sz w:val="28"/>
          <w:szCs w:val="28"/>
        </w:rPr>
        <w:t xml:space="preserve"> недель</w:t>
      </w:r>
      <w:r w:rsidRPr="00491160">
        <w:rPr>
          <w:sz w:val="28"/>
          <w:szCs w:val="28"/>
        </w:rPr>
        <w:t xml:space="preserve"> с момента подписания договора и спецификации</w:t>
      </w:r>
      <w:r>
        <w:rPr>
          <w:sz w:val="28"/>
          <w:szCs w:val="28"/>
        </w:rPr>
        <w:t>. Досрочная поставка допускается.</w:t>
      </w:r>
    </w:p>
    <w:p w:rsidR="00332934" w:rsidRPr="00DD5EEB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Место </w:t>
      </w:r>
      <w:r w:rsidRPr="00491160">
        <w:rPr>
          <w:sz w:val="28"/>
          <w:szCs w:val="28"/>
        </w:rPr>
        <w:t>поставки товара</w:t>
      </w:r>
      <w:r>
        <w:rPr>
          <w:sz w:val="28"/>
          <w:szCs w:val="28"/>
        </w:rPr>
        <w:t>:</w:t>
      </w:r>
      <w:r w:rsidRPr="00DD5EEB">
        <w:rPr>
          <w:b/>
          <w:i/>
        </w:rPr>
        <w:t xml:space="preserve"> </w:t>
      </w:r>
      <w:r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>
        <w:rPr>
          <w:sz w:val="28"/>
          <w:szCs w:val="28"/>
        </w:rPr>
        <w:t>П</w:t>
      </w:r>
      <w:r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 w:rsidRPr="00DD5EEB">
        <w:rPr>
          <w:b/>
          <w:i/>
        </w:rPr>
        <w:t>.</w:t>
      </w:r>
    </w:p>
    <w:p w:rsidR="00332934" w:rsidRPr="00DD5EEB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32934" w:rsidRPr="00DD5EEB" w:rsidRDefault="00332934" w:rsidP="003329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32934" w:rsidRPr="00DD5EEB" w:rsidRDefault="00332934" w:rsidP="003329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32934" w:rsidRPr="00DD5EEB" w:rsidRDefault="00332934" w:rsidP="003329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32934" w:rsidRPr="0091678F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DD5EEB">
        <w:rPr>
          <w:sz w:val="28"/>
          <w:szCs w:val="28"/>
        </w:rPr>
        <w:t xml:space="preserve"> </w:t>
      </w:r>
      <w:r w:rsidRPr="00CD33F5">
        <w:rPr>
          <w:b/>
          <w:sz w:val="28"/>
          <w:szCs w:val="28"/>
        </w:rPr>
        <w:t>8 466 199,</w:t>
      </w:r>
      <w:r w:rsidRPr="0091678F">
        <w:rPr>
          <w:b/>
          <w:sz w:val="28"/>
          <w:szCs w:val="28"/>
        </w:rPr>
        <w:t xml:space="preserve">45 </w:t>
      </w:r>
      <w:r w:rsidRPr="0091678F">
        <w:rPr>
          <w:sz w:val="28"/>
          <w:szCs w:val="28"/>
        </w:rPr>
        <w:t>(</w:t>
      </w:r>
      <w:r>
        <w:rPr>
          <w:sz w:val="28"/>
          <w:szCs w:val="28"/>
        </w:rPr>
        <w:t>Восемь</w:t>
      </w:r>
      <w:r w:rsidRPr="0091678F">
        <w:rPr>
          <w:sz w:val="28"/>
          <w:szCs w:val="28"/>
        </w:rPr>
        <w:t xml:space="preserve"> миллионов </w:t>
      </w:r>
      <w:r>
        <w:rPr>
          <w:sz w:val="28"/>
          <w:szCs w:val="28"/>
        </w:rPr>
        <w:t xml:space="preserve">четыреста шестьдесят шесть </w:t>
      </w:r>
      <w:r w:rsidRPr="0091678F">
        <w:rPr>
          <w:sz w:val="28"/>
          <w:szCs w:val="28"/>
        </w:rPr>
        <w:t xml:space="preserve">тысяч </w:t>
      </w:r>
      <w:r>
        <w:rPr>
          <w:sz w:val="28"/>
          <w:szCs w:val="28"/>
        </w:rPr>
        <w:t xml:space="preserve">сто девяносто девять </w:t>
      </w:r>
      <w:r w:rsidRPr="0091678F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91678F">
        <w:rPr>
          <w:sz w:val="28"/>
          <w:szCs w:val="28"/>
        </w:rPr>
        <w:t xml:space="preserve"> </w:t>
      </w:r>
      <w:r>
        <w:rPr>
          <w:sz w:val="28"/>
          <w:szCs w:val="28"/>
        </w:rPr>
        <w:t>45</w:t>
      </w:r>
      <w:r w:rsidRPr="0091678F">
        <w:rPr>
          <w:sz w:val="28"/>
          <w:szCs w:val="28"/>
        </w:rPr>
        <w:t xml:space="preserve"> копеек)</w:t>
      </w:r>
    </w:p>
    <w:p w:rsidR="00332934" w:rsidRDefault="00332934" w:rsidP="003329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332934" w:rsidRPr="00DD5EEB" w:rsidRDefault="00332934" w:rsidP="00332934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053E6C">
        <w:rPr>
          <w:rStyle w:val="rvts30"/>
          <w:rFonts w:eastAsia="Calibri"/>
          <w:color w:val="000000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0"/>
          <w:color w:val="000000"/>
          <w:sz w:val="28"/>
          <w:szCs w:val="28"/>
        </w:rPr>
        <w:t xml:space="preserve"> </w:t>
      </w:r>
      <w:r w:rsidRPr="00053E6C">
        <w:rPr>
          <w:rStyle w:val="rvts30"/>
          <w:rFonts w:eastAsia="Calibri"/>
          <w:color w:val="000000"/>
          <w:sz w:val="28"/>
          <w:szCs w:val="28"/>
        </w:rPr>
        <w:t>документации на русском языке</w:t>
      </w:r>
      <w:r w:rsidRPr="00053E6C">
        <w:rPr>
          <w:color w:val="000000"/>
          <w:sz w:val="28"/>
          <w:szCs w:val="28"/>
        </w:rPr>
        <w:t>.</w:t>
      </w:r>
    </w:p>
    <w:p w:rsidR="00332934" w:rsidRPr="00DD5EEB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32934" w:rsidRPr="00DD5EEB" w:rsidRDefault="00332934" w:rsidP="0033293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ab/>
      </w: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6" w:history="1">
        <w:r w:rsidRPr="00DD5EEB">
          <w:rPr>
            <w:rStyle w:val="a4"/>
            <w:sz w:val="28"/>
            <w:szCs w:val="28"/>
          </w:rPr>
          <w:t>http://</w:t>
        </w:r>
        <w:r w:rsidRPr="00DD5EEB">
          <w:rPr>
            <w:rStyle w:val="a4"/>
            <w:sz w:val="28"/>
            <w:szCs w:val="28"/>
          </w:rPr>
          <w:t>w</w:t>
        </w:r>
        <w:r w:rsidRPr="00DD5EEB">
          <w:rPr>
            <w:rStyle w:val="a4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7" w:history="1">
        <w:r w:rsidRPr="00DD5EEB">
          <w:rPr>
            <w:rStyle w:val="a4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hyperlink r:id="rId8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32934" w:rsidRPr="00934520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93452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934520">
        <w:rPr>
          <w:b/>
          <w:i/>
          <w:sz w:val="28"/>
          <w:szCs w:val="28"/>
        </w:rPr>
        <w:t>возможна</w:t>
      </w:r>
    </w:p>
    <w:p w:rsidR="00332934" w:rsidRPr="00DD5EEB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  <w:sz w:val="28"/>
          <w:szCs w:val="28"/>
        </w:rPr>
        <w:t>:</w:t>
      </w:r>
      <w:r w:rsidRPr="00DD5EEB">
        <w:rPr>
          <w:spacing w:val="-6"/>
          <w:sz w:val="28"/>
          <w:szCs w:val="28"/>
        </w:rPr>
        <w:t xml:space="preserve"> </w:t>
      </w:r>
    </w:p>
    <w:p w:rsidR="00332934" w:rsidRPr="00DD5EEB" w:rsidRDefault="00332934" w:rsidP="0033293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hyperlink r:id="rId9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0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934520">
        <w:rPr>
          <w:b/>
          <w:spacing w:val="-6"/>
          <w:sz w:val="28"/>
          <w:szCs w:val="28"/>
        </w:rPr>
        <w:t>не позднее 10-00 (время московское) «</w:t>
      </w:r>
      <w:r>
        <w:rPr>
          <w:b/>
          <w:spacing w:val="-6"/>
          <w:sz w:val="28"/>
          <w:szCs w:val="28"/>
        </w:rPr>
        <w:t>30</w:t>
      </w:r>
      <w:r w:rsidRPr="0093452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934520">
        <w:rPr>
          <w:b/>
          <w:spacing w:val="-6"/>
          <w:sz w:val="28"/>
          <w:szCs w:val="28"/>
        </w:rPr>
        <w:t xml:space="preserve"> 2015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332934" w:rsidRPr="00DD5EEB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0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0"/>
      <w:r>
        <w:rPr>
          <w:spacing w:val="-6"/>
          <w:sz w:val="28"/>
          <w:szCs w:val="28"/>
        </w:rPr>
        <w:t>10</w:t>
      </w:r>
      <w:r w:rsidRPr="00683B82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30</w:t>
      </w:r>
      <w:r w:rsidRPr="00683B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683B82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683B82">
        <w:rPr>
          <w:spacing w:val="-6"/>
          <w:sz w:val="28"/>
          <w:szCs w:val="28"/>
        </w:rPr>
        <w:t>года</w:t>
      </w:r>
    </w:p>
    <w:p w:rsidR="00332934" w:rsidRPr="00DD5EEB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683B82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30</w:t>
      </w:r>
      <w:r w:rsidRPr="00683B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683B82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683B82">
        <w:rPr>
          <w:spacing w:val="-6"/>
          <w:sz w:val="28"/>
          <w:szCs w:val="28"/>
        </w:rPr>
        <w:t>года</w:t>
      </w:r>
    </w:p>
    <w:p w:rsidR="00332934" w:rsidRPr="00DD5EEB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1"/>
      <w:r w:rsidRPr="00DD5EEB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06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DD5EEB">
        <w:rPr>
          <w:spacing w:val="-6"/>
          <w:sz w:val="28"/>
          <w:szCs w:val="28"/>
        </w:rPr>
        <w:t xml:space="preserve"> года</w:t>
      </w:r>
    </w:p>
    <w:p w:rsidR="00332934" w:rsidRPr="00DD5EEB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332934" w:rsidRPr="00DD5EEB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DD5EEB">
        <w:rPr>
          <w:b/>
          <w:i/>
          <w:color w:val="000000"/>
        </w:rPr>
        <w:t>не требуется</w:t>
      </w:r>
    </w:p>
    <w:p w:rsidR="00332934" w:rsidRPr="00DD5EEB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332934" w:rsidRPr="00AB4A39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332934" w:rsidRPr="0048246A" w:rsidRDefault="00332934" w:rsidP="0033293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332934" w:rsidRPr="0048246A" w:rsidRDefault="00332934" w:rsidP="0033293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32934" w:rsidRPr="00FC009D" w:rsidRDefault="00332934" w:rsidP="0033293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332934" w:rsidRPr="00DD5EEB" w:rsidRDefault="00332934" w:rsidP="003329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9434A" w:rsidRDefault="00332934"/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32934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32934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107AE"/>
    <w:rsid w:val="00F144A0"/>
    <w:rsid w:val="00F149FC"/>
    <w:rsid w:val="00F22DC1"/>
    <w:rsid w:val="00F327BE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2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32934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32934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32934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33293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332934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332934"/>
    <w:rPr>
      <w:color w:val="0000FF"/>
      <w:u w:val="single"/>
    </w:rPr>
  </w:style>
  <w:style w:type="paragraph" w:styleId="a5">
    <w:name w:val="List Continue"/>
    <w:basedOn w:val="a0"/>
    <w:rsid w:val="00332934"/>
    <w:pPr>
      <w:spacing w:after="120"/>
      <w:ind w:left="283"/>
    </w:pPr>
  </w:style>
  <w:style w:type="character" w:customStyle="1" w:styleId="rvts30">
    <w:name w:val="rvts30"/>
    <w:rsid w:val="00332934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883</Words>
  <Characters>5038</Characters>
  <Application>Microsoft Office Word</Application>
  <DocSecurity>0</DocSecurity>
  <Lines>41</Lines>
  <Paragraphs>11</Paragraphs>
  <ScaleCrop>false</ScaleCrop>
  <Company>333</Company>
  <LinksUpToDate>false</LinksUpToDate>
  <CharactersWithSpaces>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2015-03-18T10:16:00Z</dcterms:created>
  <dcterms:modified xsi:type="dcterms:W3CDTF">2015-03-18T10:17:00Z</dcterms:modified>
</cp:coreProperties>
</file>