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6F1" w:rsidRDefault="00ED56F1" w:rsidP="00E61A9A">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sz w:val="28"/>
          <w:szCs w:val="28"/>
        </w:rPr>
      </w:pPr>
      <w:r>
        <w:rPr>
          <w:sz w:val="28"/>
          <w:szCs w:val="28"/>
        </w:rPr>
        <w:t>УТВЕРЖДАЮ</w:t>
      </w:r>
    </w:p>
    <w:p w:rsidR="00ED56F1" w:rsidRDefault="00ED56F1" w:rsidP="00E61A9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left" w:pos="-851"/>
          <w:tab w:val="left" w:pos="-709"/>
          <w:tab w:val="left" w:pos="-567"/>
          <w:tab w:val="left" w:pos="-426"/>
          <w:tab w:val="left" w:pos="-117"/>
        </w:tabs>
        <w:jc w:val="center"/>
        <w:rPr>
          <w:rFonts w:ascii="Times New Roman" w:hAnsi="Times New Roman" w:cs="Times New Roman"/>
          <w:sz w:val="28"/>
          <w:szCs w:val="28"/>
        </w:rPr>
      </w:pPr>
      <w:r>
        <w:rPr>
          <w:rFonts w:ascii="Times New Roman" w:hAnsi="Times New Roman" w:cs="Times New Roman"/>
          <w:sz w:val="28"/>
          <w:szCs w:val="28"/>
        </w:rPr>
        <w:t xml:space="preserve">                                           Председатель закупочной комиссии №3</w:t>
      </w:r>
    </w:p>
    <w:p w:rsidR="00ED56F1" w:rsidRDefault="00ED56F1" w:rsidP="00E61A9A">
      <w:pPr>
        <w:pStyle w:val="HTML"/>
        <w:tabs>
          <w:tab w:val="clear" w:pos="916"/>
          <w:tab w:val="clear" w:pos="1832"/>
          <w:tab w:val="clear" w:pos="2748"/>
          <w:tab w:val="clear" w:pos="3664"/>
          <w:tab w:val="clear" w:pos="4580"/>
          <w:tab w:val="clear" w:pos="5496"/>
          <w:tab w:val="left" w:pos="-117"/>
          <w:tab w:val="left" w:pos="6516"/>
        </w:tabs>
        <w:jc w:val="center"/>
        <w:rPr>
          <w:rFonts w:ascii="Times New Roman" w:hAnsi="Times New Roman" w:cs="Times New Roman"/>
          <w:sz w:val="28"/>
          <w:szCs w:val="28"/>
        </w:rPr>
      </w:pPr>
      <w:r>
        <w:rPr>
          <w:rFonts w:ascii="Times New Roman" w:hAnsi="Times New Roman" w:cs="Times New Roman"/>
          <w:sz w:val="28"/>
          <w:szCs w:val="28"/>
        </w:rPr>
        <w:t xml:space="preserve">             ОАО «Трансэнерго»</w:t>
      </w:r>
    </w:p>
    <w:p w:rsidR="00ED56F1" w:rsidRDefault="00ED56F1" w:rsidP="00E61A9A">
      <w:pPr>
        <w:pStyle w:val="HTML"/>
        <w:tabs>
          <w:tab w:val="clear" w:pos="916"/>
          <w:tab w:val="clear" w:pos="1832"/>
          <w:tab w:val="clear" w:pos="2748"/>
          <w:tab w:val="clear" w:pos="3664"/>
          <w:tab w:val="clear" w:pos="4580"/>
          <w:tab w:val="clear" w:pos="5496"/>
          <w:tab w:val="left" w:pos="-117"/>
          <w:tab w:val="left" w:pos="6516"/>
        </w:tabs>
        <w:jc w:val="center"/>
        <w:rPr>
          <w:rFonts w:ascii="Times New Roman" w:hAnsi="Times New Roman" w:cs="Times New Roman"/>
          <w:sz w:val="28"/>
          <w:szCs w:val="28"/>
        </w:rPr>
      </w:pPr>
    </w:p>
    <w:p w:rsidR="00ED56F1" w:rsidRDefault="00ED56F1" w:rsidP="00E61A9A">
      <w:pPr>
        <w:pStyle w:val="HTML"/>
        <w:tabs>
          <w:tab w:val="clear" w:pos="916"/>
          <w:tab w:val="clear" w:pos="2748"/>
          <w:tab w:val="clear" w:pos="3664"/>
          <w:tab w:val="clear" w:pos="4580"/>
          <w:tab w:val="clear" w:pos="5496"/>
          <w:tab w:val="left" w:pos="-117"/>
          <w:tab w:val="left" w:pos="2019"/>
          <w:tab w:val="left" w:pos="6516"/>
        </w:tabs>
        <w:jc w:val="center"/>
        <w:rPr>
          <w:rFonts w:ascii="Times New Roman" w:hAnsi="Times New Roman" w:cs="Times New Roman"/>
          <w:sz w:val="28"/>
          <w:szCs w:val="28"/>
        </w:rPr>
      </w:pPr>
      <w:r>
        <w:rPr>
          <w:rFonts w:ascii="Times New Roman" w:hAnsi="Times New Roman" w:cs="Times New Roman"/>
          <w:sz w:val="28"/>
          <w:szCs w:val="28"/>
        </w:rPr>
        <w:t xml:space="preserve">                                ______________ А.С.Пульников</w:t>
      </w:r>
    </w:p>
    <w:p w:rsidR="00ED56F1" w:rsidRDefault="00ED56F1" w:rsidP="00E61A9A">
      <w:pPr>
        <w:jc w:val="center"/>
        <w:rPr>
          <w:sz w:val="28"/>
          <w:szCs w:val="28"/>
        </w:rPr>
      </w:pPr>
      <w:r>
        <w:rPr>
          <w:sz w:val="28"/>
          <w:szCs w:val="28"/>
        </w:rPr>
        <w:t xml:space="preserve">                    «</w:t>
      </w:r>
      <w:r w:rsidR="00482DC0" w:rsidRPr="00482DC0">
        <w:rPr>
          <w:color w:val="0000FF"/>
          <w:sz w:val="28"/>
          <w:szCs w:val="28"/>
        </w:rPr>
        <w:t>29</w:t>
      </w:r>
      <w:r>
        <w:rPr>
          <w:sz w:val="28"/>
          <w:szCs w:val="28"/>
        </w:rPr>
        <w:t>» января 2016 года</w:t>
      </w:r>
    </w:p>
    <w:p w:rsidR="00ED56F1" w:rsidRDefault="00ED56F1" w:rsidP="00E61A9A">
      <w:pPr>
        <w:jc w:val="center"/>
        <w:rPr>
          <w:sz w:val="28"/>
          <w:szCs w:val="28"/>
        </w:rPr>
      </w:pPr>
    </w:p>
    <w:p w:rsidR="00ED56F1" w:rsidRDefault="00ED56F1">
      <w:pPr>
        <w:jc w:val="center"/>
        <w:rPr>
          <w:sz w:val="28"/>
          <w:szCs w:val="28"/>
        </w:rPr>
      </w:pPr>
    </w:p>
    <w:p w:rsidR="00ED56F1" w:rsidRDefault="00ED56F1">
      <w:pPr>
        <w:jc w:val="center"/>
        <w:rPr>
          <w:sz w:val="28"/>
          <w:szCs w:val="28"/>
        </w:rPr>
      </w:pPr>
    </w:p>
    <w:p w:rsidR="00ED56F1" w:rsidRDefault="00ED56F1">
      <w:pPr>
        <w:jc w:val="center"/>
        <w:rPr>
          <w:sz w:val="28"/>
          <w:szCs w:val="28"/>
        </w:rPr>
      </w:pPr>
    </w:p>
    <w:p w:rsidR="00ED56F1" w:rsidRDefault="00ED56F1">
      <w:pPr>
        <w:jc w:val="center"/>
        <w:rPr>
          <w:sz w:val="28"/>
          <w:szCs w:val="28"/>
        </w:rPr>
      </w:pPr>
    </w:p>
    <w:p w:rsidR="00ED56F1" w:rsidRDefault="00ED56F1">
      <w:pPr>
        <w:jc w:val="center"/>
        <w:rPr>
          <w:sz w:val="28"/>
          <w:szCs w:val="28"/>
        </w:rPr>
      </w:pPr>
    </w:p>
    <w:p w:rsidR="00ED56F1" w:rsidRPr="00FC009D" w:rsidRDefault="00ED56F1">
      <w:pPr>
        <w:jc w:val="center"/>
        <w:rPr>
          <w:sz w:val="28"/>
          <w:szCs w:val="28"/>
        </w:rPr>
      </w:pPr>
    </w:p>
    <w:p w:rsidR="00ED56F1" w:rsidRPr="00FC009D" w:rsidRDefault="00ED56F1">
      <w:pPr>
        <w:jc w:val="center"/>
        <w:rPr>
          <w:sz w:val="28"/>
          <w:szCs w:val="28"/>
        </w:rPr>
      </w:pPr>
    </w:p>
    <w:p w:rsidR="00ED56F1" w:rsidRDefault="00ED56F1" w:rsidP="00CA2886">
      <w:pPr>
        <w:jc w:val="center"/>
        <w:outlineLvl w:val="0"/>
        <w:rPr>
          <w:sz w:val="28"/>
          <w:szCs w:val="28"/>
        </w:rPr>
      </w:pPr>
      <w:bookmarkStart w:id="0" w:name="_Toc398564569"/>
      <w:bookmarkStart w:id="1" w:name="_Toc399408079"/>
      <w:bookmarkStart w:id="2" w:name="_Toc430008358"/>
      <w:bookmarkStart w:id="3" w:name="_Toc318103488"/>
      <w:r>
        <w:rPr>
          <w:sz w:val="28"/>
          <w:szCs w:val="28"/>
        </w:rPr>
        <w:t>ЗАКУПОЧНАЯ</w:t>
      </w:r>
      <w:r w:rsidRPr="00FC009D">
        <w:rPr>
          <w:sz w:val="28"/>
          <w:szCs w:val="28"/>
        </w:rPr>
        <w:t xml:space="preserve"> ДОКУМЕНТАЦИЯ</w:t>
      </w:r>
      <w:bookmarkEnd w:id="0"/>
      <w:bookmarkEnd w:id="1"/>
      <w:bookmarkEnd w:id="2"/>
    </w:p>
    <w:p w:rsidR="00ED56F1" w:rsidRPr="00B345B1" w:rsidRDefault="00ED56F1" w:rsidP="00B345B1">
      <w:pPr>
        <w:jc w:val="center"/>
        <w:rPr>
          <w:sz w:val="28"/>
          <w:szCs w:val="28"/>
        </w:rPr>
      </w:pPr>
      <w:r w:rsidRPr="00B345B1">
        <w:rPr>
          <w:sz w:val="28"/>
          <w:szCs w:val="28"/>
        </w:rPr>
        <w:t xml:space="preserve">для </w:t>
      </w:r>
      <w:r w:rsidRPr="00B345B1">
        <w:rPr>
          <w:b/>
          <w:bCs/>
          <w:sz w:val="28"/>
          <w:szCs w:val="28"/>
        </w:rPr>
        <w:t>закрытого одноэтапного запроса предложений</w:t>
      </w:r>
      <w:r w:rsidRPr="00B345B1">
        <w:rPr>
          <w:sz w:val="28"/>
          <w:szCs w:val="28"/>
        </w:rPr>
        <w:t xml:space="preserve"> </w:t>
      </w:r>
    </w:p>
    <w:p w:rsidR="00ED56F1" w:rsidRPr="00B345B1" w:rsidRDefault="00ED56F1" w:rsidP="00B345B1">
      <w:pPr>
        <w:jc w:val="center"/>
        <w:rPr>
          <w:sz w:val="28"/>
          <w:szCs w:val="28"/>
        </w:rPr>
      </w:pPr>
      <w:r w:rsidRPr="00B345B1">
        <w:rPr>
          <w:sz w:val="28"/>
          <w:szCs w:val="28"/>
        </w:rPr>
        <w:t xml:space="preserve">в электронной форме на право заключения договора </w:t>
      </w:r>
    </w:p>
    <w:p w:rsidR="00ED56F1" w:rsidRDefault="00ED56F1" w:rsidP="00B345B1">
      <w:pPr>
        <w:jc w:val="center"/>
        <w:rPr>
          <w:sz w:val="28"/>
          <w:szCs w:val="28"/>
        </w:rPr>
      </w:pPr>
      <w:r w:rsidRPr="00B345B1">
        <w:rPr>
          <w:sz w:val="28"/>
          <w:szCs w:val="28"/>
        </w:rPr>
        <w:t xml:space="preserve">на оказание услуг по обязательному страхованию гражданской ответственности </w:t>
      </w:r>
      <w:r>
        <w:rPr>
          <w:sz w:val="28"/>
          <w:szCs w:val="28"/>
        </w:rPr>
        <w:t>перевозчика за причинение вреда жизни, здоровью, имуществу пассажиров</w:t>
      </w:r>
    </w:p>
    <w:p w:rsidR="00ED56F1" w:rsidRPr="00DF3290" w:rsidRDefault="00ED56F1" w:rsidP="00B345B1">
      <w:pPr>
        <w:jc w:val="center"/>
        <w:rPr>
          <w:sz w:val="28"/>
          <w:szCs w:val="28"/>
        </w:rPr>
      </w:pPr>
      <w:r w:rsidRPr="00DF3290">
        <w:rPr>
          <w:sz w:val="28"/>
          <w:szCs w:val="28"/>
        </w:rPr>
        <w:t>(в 2-х томах)</w:t>
      </w:r>
    </w:p>
    <w:p w:rsidR="00ED56F1" w:rsidRDefault="00ED56F1" w:rsidP="00A06961">
      <w:pPr>
        <w:jc w:val="center"/>
        <w:rPr>
          <w:sz w:val="28"/>
          <w:szCs w:val="28"/>
        </w:rPr>
      </w:pPr>
    </w:p>
    <w:p w:rsidR="00ED56F1" w:rsidRPr="0029758B" w:rsidRDefault="00ED56F1" w:rsidP="00627911">
      <w:pPr>
        <w:pStyle w:val="afffe"/>
        <w:jc w:val="center"/>
        <w:rPr>
          <w:rFonts w:ascii="Times New Roman" w:hAnsi="Times New Roman" w:cs="Times New Roman"/>
          <w:sz w:val="24"/>
          <w:szCs w:val="24"/>
        </w:rPr>
      </w:pPr>
      <w:r w:rsidRPr="0029758B">
        <w:rPr>
          <w:rFonts w:ascii="Times New Roman" w:hAnsi="Times New Roman" w:cs="Times New Roman"/>
          <w:sz w:val="28"/>
          <w:szCs w:val="28"/>
        </w:rPr>
        <w:t>№1</w:t>
      </w:r>
      <w:r>
        <w:rPr>
          <w:rFonts w:ascii="Times New Roman" w:hAnsi="Times New Roman" w:cs="Times New Roman"/>
          <w:sz w:val="28"/>
          <w:szCs w:val="28"/>
        </w:rPr>
        <w:t>601</w:t>
      </w:r>
      <w:r w:rsidR="00482DC0" w:rsidRPr="00482DC0">
        <w:rPr>
          <w:rFonts w:ascii="Times New Roman" w:hAnsi="Times New Roman" w:cs="Times New Roman"/>
          <w:color w:val="0000FF"/>
          <w:sz w:val="28"/>
          <w:szCs w:val="28"/>
        </w:rPr>
        <w:t>29</w:t>
      </w:r>
      <w:r w:rsidRPr="0029758B">
        <w:rPr>
          <w:rFonts w:ascii="Times New Roman" w:hAnsi="Times New Roman" w:cs="Times New Roman"/>
          <w:sz w:val="28"/>
          <w:szCs w:val="28"/>
        </w:rPr>
        <w:t>/</w:t>
      </w:r>
      <w:r>
        <w:rPr>
          <w:rFonts w:ascii="Times New Roman" w:hAnsi="Times New Roman" w:cs="Times New Roman"/>
          <w:sz w:val="28"/>
          <w:szCs w:val="28"/>
        </w:rPr>
        <w:t>9955</w:t>
      </w:r>
      <w:r w:rsidRPr="0029758B">
        <w:rPr>
          <w:rFonts w:ascii="Times New Roman" w:hAnsi="Times New Roman" w:cs="Times New Roman"/>
          <w:sz w:val="28"/>
          <w:szCs w:val="28"/>
        </w:rPr>
        <w:t>/</w:t>
      </w:r>
      <w:r>
        <w:rPr>
          <w:rFonts w:ascii="Times New Roman" w:hAnsi="Times New Roman" w:cs="Times New Roman"/>
          <w:sz w:val="28"/>
          <w:szCs w:val="28"/>
        </w:rPr>
        <w:t>81</w:t>
      </w:r>
    </w:p>
    <w:p w:rsidR="00ED56F1" w:rsidRDefault="00ED56F1" w:rsidP="00A06961">
      <w:pPr>
        <w:jc w:val="center"/>
        <w:rPr>
          <w:sz w:val="28"/>
          <w:szCs w:val="28"/>
        </w:rPr>
      </w:pPr>
    </w:p>
    <w:p w:rsidR="00ED56F1" w:rsidRPr="00FC009D" w:rsidRDefault="00ED56F1" w:rsidP="00CA2886">
      <w:pPr>
        <w:jc w:val="center"/>
        <w:rPr>
          <w:sz w:val="28"/>
          <w:szCs w:val="28"/>
        </w:rPr>
      </w:pPr>
    </w:p>
    <w:p w:rsidR="00ED56F1" w:rsidRPr="00FC009D" w:rsidRDefault="00ED56F1" w:rsidP="00CA2886">
      <w:pPr>
        <w:jc w:val="center"/>
        <w:rPr>
          <w:sz w:val="28"/>
          <w:szCs w:val="28"/>
        </w:rPr>
      </w:pPr>
    </w:p>
    <w:p w:rsidR="00ED56F1" w:rsidRPr="000C377A" w:rsidRDefault="00EF108B" w:rsidP="008B0170">
      <w:pPr>
        <w:jc w:val="center"/>
      </w:pPr>
      <w:hyperlink r:id="rId8" w:history="1">
        <w:r w:rsidR="00ED56F1" w:rsidRPr="000C377A">
          <w:rPr>
            <w:rStyle w:val="afa"/>
            <w:u w:val="none"/>
            <w:lang w:val="en-US"/>
          </w:rPr>
          <w:t>www</w:t>
        </w:r>
        <w:r w:rsidR="00ED56F1" w:rsidRPr="000C377A">
          <w:rPr>
            <w:rStyle w:val="afa"/>
            <w:u w:val="none"/>
          </w:rPr>
          <w:t>.</w:t>
        </w:r>
        <w:r w:rsidR="00ED56F1" w:rsidRPr="000C377A">
          <w:rPr>
            <w:rStyle w:val="afa"/>
            <w:u w:val="none"/>
            <w:lang w:val="en-US"/>
          </w:rPr>
          <w:t>zakupki</w:t>
        </w:r>
        <w:r w:rsidR="00ED56F1" w:rsidRPr="000C377A">
          <w:rPr>
            <w:rStyle w:val="afa"/>
            <w:u w:val="none"/>
          </w:rPr>
          <w:t>.</w:t>
        </w:r>
        <w:r w:rsidR="00ED56F1" w:rsidRPr="000C377A">
          <w:rPr>
            <w:rStyle w:val="afa"/>
            <w:u w:val="none"/>
            <w:lang w:val="en-US"/>
          </w:rPr>
          <w:t>gov</w:t>
        </w:r>
        <w:r w:rsidR="00ED56F1" w:rsidRPr="000C377A">
          <w:rPr>
            <w:rStyle w:val="afa"/>
            <w:u w:val="none"/>
          </w:rPr>
          <w:t>.</w:t>
        </w:r>
        <w:r w:rsidR="00ED56F1" w:rsidRPr="000C377A">
          <w:rPr>
            <w:rStyle w:val="afa"/>
            <w:u w:val="none"/>
            <w:lang w:val="en-US"/>
          </w:rPr>
          <w:t>ru</w:t>
        </w:r>
      </w:hyperlink>
      <w:r w:rsidR="00ED56F1" w:rsidRPr="000C377A">
        <w:rPr>
          <w:sz w:val="28"/>
          <w:szCs w:val="28"/>
        </w:rPr>
        <w:t xml:space="preserve"> № ____________________</w:t>
      </w:r>
    </w:p>
    <w:p w:rsidR="00ED56F1" w:rsidRPr="000C377A" w:rsidRDefault="00EF108B" w:rsidP="008B0170">
      <w:pPr>
        <w:jc w:val="center"/>
        <w:rPr>
          <w:sz w:val="28"/>
          <w:szCs w:val="28"/>
        </w:rPr>
      </w:pPr>
      <w:hyperlink r:id="rId9" w:history="1">
        <w:r w:rsidR="00ED56F1" w:rsidRPr="000C377A">
          <w:rPr>
            <w:rStyle w:val="afa"/>
            <w:u w:val="none"/>
            <w:lang w:val="en-US"/>
          </w:rPr>
          <w:t>www</w:t>
        </w:r>
        <w:r w:rsidR="00ED56F1" w:rsidRPr="000C377A">
          <w:rPr>
            <w:rStyle w:val="afa"/>
            <w:u w:val="none"/>
          </w:rPr>
          <w:t>.</w:t>
        </w:r>
        <w:r w:rsidR="00ED56F1" w:rsidRPr="000C377A">
          <w:rPr>
            <w:rStyle w:val="afa"/>
            <w:u w:val="none"/>
            <w:lang w:val="en-US"/>
          </w:rPr>
          <w:t>a</w:t>
        </w:r>
        <w:r w:rsidR="00ED56F1" w:rsidRPr="000C377A">
          <w:rPr>
            <w:rStyle w:val="afa"/>
            <w:u w:val="none"/>
          </w:rPr>
          <w:t>-</w:t>
        </w:r>
        <w:r w:rsidR="00ED56F1" w:rsidRPr="000C377A">
          <w:rPr>
            <w:rStyle w:val="afa"/>
            <w:u w:val="none"/>
            <w:lang w:val="en-US"/>
          </w:rPr>
          <w:t>k</w:t>
        </w:r>
        <w:r w:rsidR="00ED56F1" w:rsidRPr="000C377A">
          <w:rPr>
            <w:rStyle w:val="afa"/>
            <w:u w:val="none"/>
          </w:rPr>
          <w:t>-</w:t>
        </w:r>
        <w:r w:rsidR="00ED56F1" w:rsidRPr="000C377A">
          <w:rPr>
            <w:rStyle w:val="afa"/>
            <w:u w:val="none"/>
            <w:lang w:val="en-US"/>
          </w:rPr>
          <w:t>d</w:t>
        </w:r>
        <w:r w:rsidR="00ED56F1" w:rsidRPr="000C377A">
          <w:rPr>
            <w:rStyle w:val="afa"/>
            <w:u w:val="none"/>
          </w:rPr>
          <w:t>.</w:t>
        </w:r>
        <w:r w:rsidR="00ED56F1" w:rsidRPr="000C377A">
          <w:rPr>
            <w:rStyle w:val="afa"/>
            <w:u w:val="none"/>
            <w:lang w:val="en-US"/>
          </w:rPr>
          <w:t>ru</w:t>
        </w:r>
      </w:hyperlink>
      <w:r w:rsidR="00ED56F1" w:rsidRPr="000C377A">
        <w:rPr>
          <w:sz w:val="28"/>
          <w:szCs w:val="28"/>
        </w:rPr>
        <w:t xml:space="preserve"> № _____________________</w:t>
      </w:r>
    </w:p>
    <w:p w:rsidR="00ED56F1" w:rsidRPr="000C377A" w:rsidRDefault="00EF108B" w:rsidP="008B0170">
      <w:pPr>
        <w:jc w:val="center"/>
      </w:pPr>
      <w:hyperlink r:id="rId10" w:history="1">
        <w:r w:rsidR="00ED56F1" w:rsidRPr="000C377A">
          <w:rPr>
            <w:rStyle w:val="afa"/>
            <w:u w:val="none"/>
            <w:lang w:val="en-US"/>
          </w:rPr>
          <w:t>www</w:t>
        </w:r>
        <w:r w:rsidR="00ED56F1" w:rsidRPr="000C377A">
          <w:rPr>
            <w:rStyle w:val="afa"/>
            <w:u w:val="none"/>
          </w:rPr>
          <w:t>.</w:t>
        </w:r>
        <w:r w:rsidR="00ED56F1" w:rsidRPr="000C377A">
          <w:rPr>
            <w:rStyle w:val="afa"/>
            <w:u w:val="none"/>
            <w:lang w:val="en-US"/>
          </w:rPr>
          <w:t>zakupki</w:t>
        </w:r>
        <w:r w:rsidR="00ED56F1" w:rsidRPr="000C377A">
          <w:rPr>
            <w:rStyle w:val="afa"/>
            <w:u w:val="none"/>
          </w:rPr>
          <w:t>.</w:t>
        </w:r>
        <w:r w:rsidR="00ED56F1" w:rsidRPr="000C377A">
          <w:rPr>
            <w:rStyle w:val="afa"/>
            <w:u w:val="none"/>
            <w:lang w:val="en-US"/>
          </w:rPr>
          <w:t>rosatom</w:t>
        </w:r>
        <w:r w:rsidR="00ED56F1" w:rsidRPr="000C377A">
          <w:rPr>
            <w:rStyle w:val="afa"/>
            <w:u w:val="none"/>
          </w:rPr>
          <w:t>.</w:t>
        </w:r>
        <w:r w:rsidR="00ED56F1" w:rsidRPr="000C377A">
          <w:rPr>
            <w:rStyle w:val="afa"/>
            <w:u w:val="none"/>
            <w:lang w:val="en-US"/>
          </w:rPr>
          <w:t>ru</w:t>
        </w:r>
      </w:hyperlink>
      <w:r w:rsidR="00ED56F1" w:rsidRPr="000C377A">
        <w:rPr>
          <w:sz w:val="28"/>
          <w:szCs w:val="28"/>
        </w:rPr>
        <w:t xml:space="preserve"> № ____________________</w:t>
      </w:r>
    </w:p>
    <w:p w:rsidR="00ED56F1" w:rsidRPr="000C377A" w:rsidRDefault="00ED56F1" w:rsidP="008B0170">
      <w:pPr>
        <w:jc w:val="center"/>
        <w:rPr>
          <w:sz w:val="28"/>
          <w:szCs w:val="28"/>
        </w:rPr>
      </w:pPr>
    </w:p>
    <w:p w:rsidR="00ED56F1" w:rsidRPr="0098151A" w:rsidRDefault="00ED56F1" w:rsidP="00CA2886">
      <w:pPr>
        <w:jc w:val="center"/>
        <w:rPr>
          <w:sz w:val="28"/>
          <w:szCs w:val="28"/>
        </w:rPr>
      </w:pPr>
    </w:p>
    <w:p w:rsidR="00ED56F1" w:rsidRPr="0098151A" w:rsidRDefault="00ED56F1" w:rsidP="00CA2886">
      <w:pPr>
        <w:jc w:val="center"/>
        <w:rPr>
          <w:sz w:val="28"/>
          <w:szCs w:val="28"/>
        </w:rPr>
      </w:pPr>
    </w:p>
    <w:p w:rsidR="00ED56F1" w:rsidRPr="0098151A" w:rsidRDefault="00ED56F1" w:rsidP="00CA2886">
      <w:pPr>
        <w:jc w:val="center"/>
        <w:rPr>
          <w:sz w:val="28"/>
          <w:szCs w:val="28"/>
        </w:rPr>
      </w:pPr>
    </w:p>
    <w:p w:rsidR="00ED56F1" w:rsidRPr="00FC009D" w:rsidRDefault="00ED56F1" w:rsidP="00CA2886">
      <w:pPr>
        <w:jc w:val="center"/>
        <w:rPr>
          <w:caps/>
          <w:sz w:val="28"/>
          <w:szCs w:val="28"/>
        </w:rPr>
      </w:pPr>
      <w:r w:rsidRPr="00FC009D">
        <w:rPr>
          <w:caps/>
          <w:sz w:val="28"/>
          <w:szCs w:val="28"/>
        </w:rPr>
        <w:t>том 1 «общая и коммерческая части»</w:t>
      </w:r>
    </w:p>
    <w:p w:rsidR="00ED56F1" w:rsidRPr="00FC009D" w:rsidRDefault="00ED56F1" w:rsidP="00CA2886">
      <w:pPr>
        <w:jc w:val="center"/>
        <w:rPr>
          <w:sz w:val="28"/>
          <w:szCs w:val="28"/>
        </w:rPr>
      </w:pPr>
    </w:p>
    <w:p w:rsidR="00ED56F1" w:rsidRPr="00FC009D" w:rsidRDefault="00ED56F1" w:rsidP="00CA2886">
      <w:pPr>
        <w:jc w:val="center"/>
        <w:rPr>
          <w:sz w:val="28"/>
          <w:szCs w:val="28"/>
        </w:rPr>
      </w:pPr>
    </w:p>
    <w:p w:rsidR="00ED56F1" w:rsidRPr="00FC009D" w:rsidRDefault="00ED56F1" w:rsidP="00CA2886">
      <w:pPr>
        <w:jc w:val="center"/>
        <w:rPr>
          <w:sz w:val="28"/>
          <w:szCs w:val="28"/>
        </w:rPr>
      </w:pPr>
    </w:p>
    <w:p w:rsidR="00ED56F1" w:rsidRPr="00FC009D" w:rsidRDefault="00ED56F1" w:rsidP="00CA2886">
      <w:pPr>
        <w:jc w:val="center"/>
        <w:rPr>
          <w:sz w:val="28"/>
          <w:szCs w:val="28"/>
        </w:rPr>
      </w:pPr>
    </w:p>
    <w:p w:rsidR="00ED56F1" w:rsidRPr="00FC009D" w:rsidRDefault="00ED56F1" w:rsidP="00CA2886">
      <w:pPr>
        <w:jc w:val="center"/>
        <w:rPr>
          <w:sz w:val="28"/>
          <w:szCs w:val="28"/>
        </w:rPr>
      </w:pPr>
    </w:p>
    <w:p w:rsidR="00ED56F1" w:rsidRPr="00FC009D" w:rsidRDefault="00ED56F1" w:rsidP="00CA2886">
      <w:pPr>
        <w:jc w:val="center"/>
        <w:rPr>
          <w:sz w:val="28"/>
          <w:szCs w:val="28"/>
        </w:rPr>
      </w:pPr>
    </w:p>
    <w:p w:rsidR="00ED56F1" w:rsidRPr="00FC009D" w:rsidRDefault="00ED56F1" w:rsidP="00CA2886">
      <w:pPr>
        <w:jc w:val="center"/>
        <w:rPr>
          <w:sz w:val="28"/>
          <w:szCs w:val="28"/>
        </w:rPr>
      </w:pPr>
    </w:p>
    <w:p w:rsidR="00ED56F1" w:rsidRPr="00FC009D" w:rsidRDefault="00ED56F1" w:rsidP="00CA2886">
      <w:pPr>
        <w:jc w:val="center"/>
        <w:rPr>
          <w:sz w:val="28"/>
          <w:szCs w:val="28"/>
        </w:rPr>
      </w:pPr>
    </w:p>
    <w:p w:rsidR="00ED56F1" w:rsidRPr="00FC009D" w:rsidRDefault="00ED56F1" w:rsidP="00CA2886">
      <w:pPr>
        <w:jc w:val="center"/>
        <w:rPr>
          <w:sz w:val="28"/>
          <w:szCs w:val="28"/>
        </w:rPr>
      </w:pPr>
    </w:p>
    <w:p w:rsidR="00ED56F1" w:rsidRPr="00FC009D" w:rsidRDefault="00ED56F1" w:rsidP="005B40C1">
      <w:pPr>
        <w:pStyle w:val="110"/>
        <w:keepNext w:val="0"/>
        <w:rPr>
          <w:b/>
          <w:bCs/>
          <w:sz w:val="28"/>
          <w:szCs w:val="28"/>
        </w:rPr>
      </w:pPr>
      <w:r w:rsidRPr="00FC009D">
        <w:rPr>
          <w:sz w:val="28"/>
          <w:szCs w:val="28"/>
        </w:rPr>
        <w:t>20</w:t>
      </w:r>
      <w:r>
        <w:rPr>
          <w:sz w:val="28"/>
          <w:szCs w:val="28"/>
        </w:rPr>
        <w:t>1</w:t>
      </w:r>
      <w:r>
        <w:rPr>
          <w:sz w:val="28"/>
          <w:szCs w:val="28"/>
          <w:lang w:val="en-US"/>
        </w:rPr>
        <w:t>6</w:t>
      </w:r>
    </w:p>
    <w:p w:rsidR="00ED56F1" w:rsidRPr="00FC009D" w:rsidRDefault="00ED56F1" w:rsidP="00CA2886">
      <w:pPr>
        <w:sectPr w:rsidR="00ED56F1" w:rsidRPr="00FC009D" w:rsidSect="00C87330">
          <w:pgSz w:w="11907" w:h="16840" w:code="9"/>
          <w:pgMar w:top="1134" w:right="567" w:bottom="1134" w:left="1418" w:header="709" w:footer="1072" w:gutter="0"/>
          <w:cols w:space="708"/>
          <w:docGrid w:linePitch="360"/>
        </w:sectPr>
      </w:pPr>
    </w:p>
    <w:bookmarkEnd w:id="3"/>
    <w:p w:rsidR="00ED56F1" w:rsidRDefault="00EF108B" w:rsidP="00967112">
      <w:pPr>
        <w:pStyle w:val="18"/>
        <w:widowControl/>
        <w:rPr>
          <w:b w:val="0"/>
          <w:bCs w:val="0"/>
          <w:sz w:val="24"/>
          <w:szCs w:val="24"/>
        </w:rPr>
      </w:pPr>
      <w:r>
        <w:lastRenderedPageBreak/>
        <w:fldChar w:fldCharType="begin"/>
      </w:r>
      <w:r w:rsidR="00ED56F1">
        <w:instrText xml:space="preserve"> TOC \o "1-3" \t "регламент список,3" \h</w:instrText>
      </w:r>
      <w:r>
        <w:fldChar w:fldCharType="separate"/>
      </w:r>
      <w:r w:rsidR="00ED56F1">
        <w:rPr>
          <w:b w:val="0"/>
          <w:bCs w:val="0"/>
          <w:sz w:val="24"/>
          <w:szCs w:val="24"/>
        </w:rPr>
        <w:t>СОДЕРЖАНИЕ</w:t>
      </w:r>
      <w:r>
        <w:fldChar w:fldCharType="end"/>
      </w:r>
    </w:p>
    <w:p w:rsidR="00ED56F1" w:rsidRDefault="00ED56F1" w:rsidP="00967112">
      <w:pPr>
        <w:pStyle w:val="1d"/>
        <w:tabs>
          <w:tab w:val="clear" w:pos="9923"/>
        </w:tabs>
      </w:pPr>
    </w:p>
    <w:p w:rsidR="00ED56F1" w:rsidRPr="00F474A8" w:rsidRDefault="00EF108B" w:rsidP="00967112">
      <w:pPr>
        <w:pStyle w:val="1d"/>
        <w:tabs>
          <w:tab w:val="clear" w:pos="9923"/>
        </w:tabs>
      </w:pPr>
      <w:r w:rsidRPr="00F474A8">
        <w:fldChar w:fldCharType="begin"/>
      </w:r>
      <w:r w:rsidR="00ED56F1" w:rsidRPr="00F474A8">
        <w:instrText xml:space="preserve"> TOC \o "1-3" \t "регламент список,3" \h</w:instrText>
      </w:r>
      <w:r w:rsidRPr="00F474A8">
        <w:fldChar w:fldCharType="separate"/>
      </w:r>
      <w:hyperlink w:anchor="__RefHeading__21210_537522316" w:history="1">
        <w:r w:rsidR="00ED56F1" w:rsidRPr="00F474A8">
          <w:rPr>
            <w:rStyle w:val="affff"/>
          </w:rPr>
          <w:t>1.ИЗВЕЩЕНИЕ О ПРОВЕДЕНИИ ЗАКУПКИ</w:t>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t>3</w:t>
        </w:r>
      </w:hyperlink>
    </w:p>
    <w:p w:rsidR="00ED56F1" w:rsidRPr="00F474A8" w:rsidRDefault="00EF108B" w:rsidP="00967112">
      <w:pPr>
        <w:pStyle w:val="1d"/>
        <w:tabs>
          <w:tab w:val="clear" w:pos="9923"/>
        </w:tabs>
      </w:pPr>
      <w:hyperlink w:anchor="__RefHeading__21212_537522316" w:history="1">
        <w:r w:rsidR="00ED56F1" w:rsidRPr="00F474A8">
          <w:rPr>
            <w:rStyle w:val="affff"/>
          </w:rPr>
          <w:t>ЧАСТЬ 1</w:t>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Pr>
            <w:rStyle w:val="affff"/>
          </w:rPr>
          <w:t>7</w:t>
        </w:r>
      </w:hyperlink>
    </w:p>
    <w:p w:rsidR="00ED56F1" w:rsidRPr="00F474A8" w:rsidRDefault="00EF108B" w:rsidP="00967112">
      <w:pPr>
        <w:pStyle w:val="1d"/>
        <w:tabs>
          <w:tab w:val="clear" w:pos="9923"/>
        </w:tabs>
      </w:pPr>
      <w:hyperlink w:anchor="__RefHeading__21214_537522316" w:history="1">
        <w:r w:rsidR="00ED56F1" w:rsidRPr="00F474A8">
          <w:rPr>
            <w:rStyle w:val="affff"/>
          </w:rPr>
          <w:t>2.ТРЕБОВАНИЯ. ДОКУМЕНТЫ. СОСТАВ ЗАЯВКИ НА УЧАСТИЕ В ЗАКУПКЕ.</w:t>
        </w:r>
        <w:r w:rsidR="00ED56F1" w:rsidRPr="00F474A8">
          <w:rPr>
            <w:rStyle w:val="affff"/>
          </w:rPr>
          <w:tab/>
        </w:r>
        <w:r w:rsidR="00ED56F1">
          <w:rPr>
            <w:rStyle w:val="affff"/>
          </w:rPr>
          <w:t>7</w:t>
        </w:r>
      </w:hyperlink>
    </w:p>
    <w:p w:rsidR="00ED56F1" w:rsidRPr="00F474A8" w:rsidRDefault="00EF108B" w:rsidP="00967112">
      <w:pPr>
        <w:pStyle w:val="1d"/>
        <w:tabs>
          <w:tab w:val="clear" w:pos="9923"/>
        </w:tabs>
      </w:pPr>
      <w:hyperlink w:anchor="__RefHeading__21216_537522316" w:history="1">
        <w:r w:rsidR="00ED56F1" w:rsidRPr="00F474A8">
          <w:rPr>
            <w:rStyle w:val="affff"/>
          </w:rPr>
          <w:t>2.1.ТРЕБОВАНИЯ. ДОКУМЕНТЫ, ПОДТВЕРЖДАЮЩИЕ СООТВЕТСТВИЕ УСТАНОВЛЕННЫМ ТРЕБОВАНИЯМ.</w:t>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Pr>
            <w:rStyle w:val="affff"/>
          </w:rPr>
          <w:t>7</w:t>
        </w:r>
      </w:hyperlink>
    </w:p>
    <w:p w:rsidR="00ED56F1" w:rsidRPr="00F474A8" w:rsidRDefault="00EF108B" w:rsidP="00967112">
      <w:pPr>
        <w:pStyle w:val="1d"/>
        <w:tabs>
          <w:tab w:val="clear" w:pos="9923"/>
        </w:tabs>
      </w:pPr>
      <w:hyperlink w:anchor="__RefHeading__21218_537522316" w:history="1">
        <w:r w:rsidR="00ED56F1" w:rsidRPr="00F474A8">
          <w:rPr>
            <w:rStyle w:val="affff"/>
          </w:rPr>
          <w:t xml:space="preserve">2.1.1. Требования к участникам закупки, субподрядчикам (соисполнителям),  </w:t>
        </w:r>
        <w:r w:rsidR="00ED56F1" w:rsidRPr="00F474A8">
          <w:rPr>
            <w:rStyle w:val="affff"/>
          </w:rPr>
          <w:tab/>
          <w:t>изготовителям</w:t>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Pr>
            <w:rStyle w:val="affff"/>
          </w:rPr>
          <w:t>7</w:t>
        </w:r>
      </w:hyperlink>
    </w:p>
    <w:p w:rsidR="00ED56F1" w:rsidRPr="00F474A8" w:rsidRDefault="00EF108B" w:rsidP="00967112">
      <w:pPr>
        <w:pStyle w:val="1d"/>
        <w:tabs>
          <w:tab w:val="clear" w:pos="9923"/>
        </w:tabs>
      </w:pPr>
      <w:hyperlink w:anchor="__RefHeading__21220_537522316" w:history="1">
        <w:r w:rsidR="00ED56F1" w:rsidRPr="00F474A8">
          <w:rPr>
            <w:rStyle w:val="affff"/>
          </w:rPr>
          <w:t xml:space="preserve">2.1.2. Требования к </w:t>
        </w:r>
        <w:r w:rsidR="00ED56F1">
          <w:rPr>
            <w:rStyle w:val="affff"/>
          </w:rPr>
          <w:t>услугам</w:t>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Pr>
            <w:rStyle w:val="affff"/>
          </w:rPr>
          <w:t>1</w:t>
        </w:r>
        <w:r w:rsidR="00F13CDE">
          <w:rPr>
            <w:rStyle w:val="affff"/>
          </w:rPr>
          <w:t>1</w:t>
        </w:r>
      </w:hyperlink>
    </w:p>
    <w:p w:rsidR="00ED56F1" w:rsidRPr="00F474A8" w:rsidRDefault="00EF108B" w:rsidP="00967112">
      <w:pPr>
        <w:pStyle w:val="1d"/>
        <w:tabs>
          <w:tab w:val="clear" w:pos="9923"/>
        </w:tabs>
      </w:pPr>
      <w:hyperlink w:anchor="__RefHeading__21222_537522316" w:history="1">
        <w:r w:rsidR="00ED56F1" w:rsidRPr="00F474A8">
          <w:rPr>
            <w:rStyle w:val="affff"/>
          </w:rPr>
          <w:t>2.2.СОСТАВ ЗАЯВКИ НА УЧАСТИЕ В ЗАКУПКЕ.</w:t>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t>1</w:t>
        </w:r>
        <w:r w:rsidR="00F13CDE">
          <w:rPr>
            <w:rStyle w:val="affff"/>
          </w:rPr>
          <w:t>1</w:t>
        </w:r>
      </w:hyperlink>
    </w:p>
    <w:p w:rsidR="00ED56F1" w:rsidRPr="00F474A8" w:rsidRDefault="00ED56F1" w:rsidP="00967112">
      <w:pPr>
        <w:pStyle w:val="1d"/>
        <w:tabs>
          <w:tab w:val="clear" w:pos="9923"/>
        </w:tabs>
      </w:pPr>
      <w:r>
        <w:t>3</w:t>
      </w:r>
      <w:hyperlink w:anchor="__RefHeading__21226_537522316" w:history="1">
        <w:r w:rsidRPr="00F474A8">
          <w:rPr>
            <w:rStyle w:val="affff"/>
          </w:rPr>
          <w:t>.КРИТЕРИИ И МЕТОДИКА ОЦЕНКИ ЗАЯВОК НА УЧАСТИЕ В ЗАКУПКЕ</w:t>
        </w:r>
        <w:r w:rsidRPr="00F474A8">
          <w:rPr>
            <w:rStyle w:val="affff"/>
          </w:rPr>
          <w:tab/>
        </w:r>
        <w:r w:rsidRPr="00F474A8">
          <w:rPr>
            <w:rStyle w:val="affff"/>
          </w:rPr>
          <w:tab/>
        </w:r>
        <w:r>
          <w:rPr>
            <w:rStyle w:val="affff"/>
          </w:rPr>
          <w:t>1</w:t>
        </w:r>
        <w:r w:rsidR="00F13CDE">
          <w:rPr>
            <w:rStyle w:val="affff"/>
          </w:rPr>
          <w:t>3</w:t>
        </w:r>
      </w:hyperlink>
    </w:p>
    <w:p w:rsidR="00ED56F1" w:rsidRPr="00F474A8" w:rsidRDefault="00ED56F1" w:rsidP="00967112">
      <w:pPr>
        <w:pStyle w:val="1d"/>
        <w:tabs>
          <w:tab w:val="clear" w:pos="9923"/>
        </w:tabs>
      </w:pPr>
      <w:r>
        <w:t>4</w:t>
      </w:r>
      <w:hyperlink w:anchor="__RefHeading__21228_537522316" w:history="1">
        <w:r w:rsidRPr="00F474A8">
          <w:rPr>
            <w:rStyle w:val="affff"/>
          </w:rPr>
          <w:t>.ОБРАЗЦЫ ФОРМ ОСНОВНЫХ ДОКУМЕНТОВ</w:t>
        </w:r>
        <w:r w:rsidRPr="00F474A8">
          <w:rPr>
            <w:rStyle w:val="affff"/>
          </w:rPr>
          <w:tab/>
        </w:r>
        <w:r w:rsidRPr="00F474A8">
          <w:rPr>
            <w:rStyle w:val="affff"/>
          </w:rPr>
          <w:tab/>
        </w:r>
        <w:r w:rsidRPr="00F474A8">
          <w:rPr>
            <w:rStyle w:val="affff"/>
          </w:rPr>
          <w:tab/>
        </w:r>
        <w:r w:rsidRPr="00F474A8">
          <w:rPr>
            <w:rStyle w:val="affff"/>
          </w:rPr>
          <w:tab/>
        </w:r>
        <w:r w:rsidRPr="00F474A8">
          <w:rPr>
            <w:rStyle w:val="affff"/>
          </w:rPr>
          <w:tab/>
        </w:r>
        <w:r w:rsidRPr="00F474A8">
          <w:rPr>
            <w:rStyle w:val="affff"/>
          </w:rPr>
          <w:tab/>
          <w:t>1</w:t>
        </w:r>
        <w:r w:rsidR="00F13CDE">
          <w:rPr>
            <w:rStyle w:val="affff"/>
          </w:rPr>
          <w:t>6</w:t>
        </w:r>
      </w:hyperlink>
    </w:p>
    <w:p w:rsidR="00ED56F1" w:rsidRPr="00F474A8" w:rsidRDefault="00ED56F1" w:rsidP="00967112">
      <w:pPr>
        <w:pStyle w:val="1d"/>
        <w:tabs>
          <w:tab w:val="clear" w:pos="9923"/>
        </w:tabs>
      </w:pPr>
      <w:r>
        <w:t>4</w:t>
      </w:r>
      <w:hyperlink w:anchor="__RefHeading__21230_537522316" w:history="1">
        <w:r w:rsidRPr="00F474A8">
          <w:rPr>
            <w:rStyle w:val="affff"/>
          </w:rPr>
          <w:t>.1.Образцы форм основных документов, включаемых в заявку на участие в закупке</w:t>
        </w:r>
        <w:r w:rsidRPr="00F474A8">
          <w:rPr>
            <w:rStyle w:val="affff"/>
          </w:rPr>
          <w:tab/>
          <w:t>1</w:t>
        </w:r>
        <w:r w:rsidR="00F13CDE">
          <w:rPr>
            <w:rStyle w:val="affff"/>
          </w:rPr>
          <w:t>6</w:t>
        </w:r>
      </w:hyperlink>
    </w:p>
    <w:p w:rsidR="00ED56F1" w:rsidRPr="00F474A8" w:rsidRDefault="00EF108B" w:rsidP="00967112">
      <w:pPr>
        <w:pStyle w:val="2a"/>
        <w:tabs>
          <w:tab w:val="clear" w:pos="9923"/>
        </w:tabs>
      </w:pPr>
      <w:hyperlink w:anchor="__RefHeading__21232_537522316" w:history="1">
        <w:r w:rsidR="00ED56F1" w:rsidRPr="00F474A8">
          <w:rPr>
            <w:rStyle w:val="affff"/>
            <w:rFonts w:ascii="Times New Roman" w:hAnsi="Times New Roman" w:cs="Times New Roman"/>
            <w:b w:val="0"/>
            <w:bCs w:val="0"/>
            <w:sz w:val="24"/>
            <w:szCs w:val="24"/>
          </w:rPr>
          <w:t>ЗАЯВКА НА УЧАСТИЕ В ЗАКУПКЕ (Форма 1)</w:t>
        </w:r>
        <w:r w:rsidR="00ED56F1" w:rsidRPr="00F474A8">
          <w:rPr>
            <w:rStyle w:val="affff"/>
            <w:rFonts w:ascii="Times New Roman" w:hAnsi="Times New Roman" w:cs="Times New Roman"/>
            <w:b w:val="0"/>
            <w:bCs w:val="0"/>
            <w:sz w:val="24"/>
            <w:szCs w:val="24"/>
          </w:rPr>
          <w:tab/>
        </w:r>
        <w:r w:rsidR="00ED56F1" w:rsidRPr="00F474A8">
          <w:rPr>
            <w:rStyle w:val="affff"/>
            <w:rFonts w:ascii="Times New Roman" w:hAnsi="Times New Roman" w:cs="Times New Roman"/>
            <w:b w:val="0"/>
            <w:bCs w:val="0"/>
            <w:sz w:val="24"/>
            <w:szCs w:val="24"/>
          </w:rPr>
          <w:tab/>
        </w:r>
        <w:r w:rsidR="00ED56F1" w:rsidRPr="00F474A8">
          <w:rPr>
            <w:rStyle w:val="affff"/>
            <w:rFonts w:ascii="Times New Roman" w:hAnsi="Times New Roman" w:cs="Times New Roman"/>
            <w:b w:val="0"/>
            <w:bCs w:val="0"/>
            <w:sz w:val="24"/>
            <w:szCs w:val="24"/>
          </w:rPr>
          <w:tab/>
        </w:r>
        <w:r w:rsidR="00ED56F1" w:rsidRPr="00F474A8">
          <w:rPr>
            <w:rStyle w:val="affff"/>
            <w:rFonts w:ascii="Times New Roman" w:hAnsi="Times New Roman" w:cs="Times New Roman"/>
            <w:b w:val="0"/>
            <w:bCs w:val="0"/>
            <w:sz w:val="24"/>
            <w:szCs w:val="24"/>
          </w:rPr>
          <w:tab/>
        </w:r>
        <w:r w:rsidR="00ED56F1" w:rsidRPr="00F474A8">
          <w:rPr>
            <w:rStyle w:val="affff"/>
            <w:rFonts w:ascii="Times New Roman" w:hAnsi="Times New Roman" w:cs="Times New Roman"/>
            <w:b w:val="0"/>
            <w:bCs w:val="0"/>
            <w:sz w:val="24"/>
            <w:szCs w:val="24"/>
          </w:rPr>
          <w:tab/>
        </w:r>
        <w:r w:rsidR="00ED56F1" w:rsidRPr="00F474A8">
          <w:rPr>
            <w:rStyle w:val="affff"/>
            <w:rFonts w:ascii="Times New Roman" w:hAnsi="Times New Roman" w:cs="Times New Roman"/>
            <w:b w:val="0"/>
            <w:bCs w:val="0"/>
            <w:sz w:val="24"/>
            <w:szCs w:val="24"/>
          </w:rPr>
          <w:tab/>
          <w:t>1</w:t>
        </w:r>
        <w:r w:rsidR="00F13CDE">
          <w:rPr>
            <w:rStyle w:val="affff"/>
            <w:rFonts w:ascii="Times New Roman" w:hAnsi="Times New Roman" w:cs="Times New Roman"/>
            <w:b w:val="0"/>
            <w:bCs w:val="0"/>
            <w:sz w:val="24"/>
            <w:szCs w:val="24"/>
          </w:rPr>
          <w:t>6</w:t>
        </w:r>
      </w:hyperlink>
    </w:p>
    <w:p w:rsidR="00ED56F1" w:rsidRDefault="00ED56F1" w:rsidP="00967112">
      <w:r>
        <w:t xml:space="preserve">    </w:t>
      </w:r>
      <w:r w:rsidRPr="00230AF4">
        <w:t xml:space="preserve">   ДЕКЛАРАЦИЯ О СООТВЕТСТВИИ УЧАСТНИКА ЗАКУПКИ КРИТЕРИЯМ </w:t>
      </w:r>
      <w:r>
        <w:t xml:space="preserve">  </w:t>
      </w:r>
      <w:r w:rsidRPr="00230AF4">
        <w:t xml:space="preserve">ОТНЕСЕНИЯ К СУБЪЕКТАМ МАЛОГО И СРЕДНЕГО ПРЕДПРИНИМАТЕЛЬСТВА </w:t>
      </w:r>
    </w:p>
    <w:p w:rsidR="00ED56F1" w:rsidRDefault="00ED56F1" w:rsidP="00967112">
      <w:r w:rsidRPr="00230AF4">
        <w:t>(Форма 1.</w:t>
      </w:r>
      <w:r>
        <w:t>1</w:t>
      </w:r>
      <w:r w:rsidRPr="00230AF4">
        <w:t>)</w:t>
      </w:r>
      <w:r w:rsidRPr="00230AF4">
        <w:tab/>
      </w:r>
      <w:r w:rsidRPr="00230AF4">
        <w:tab/>
      </w:r>
      <w:r w:rsidRPr="00230AF4">
        <w:tab/>
      </w:r>
      <w:r w:rsidRPr="00230AF4">
        <w:tab/>
      </w:r>
      <w:r w:rsidRPr="00230AF4">
        <w:tab/>
      </w:r>
      <w:r w:rsidRPr="00230AF4">
        <w:tab/>
      </w:r>
      <w:r>
        <w:tab/>
      </w:r>
      <w:r>
        <w:tab/>
      </w:r>
      <w:r>
        <w:tab/>
      </w:r>
      <w:r>
        <w:tab/>
      </w:r>
      <w:r>
        <w:tab/>
      </w:r>
      <w:r>
        <w:tab/>
      </w:r>
      <w:r w:rsidR="00F13CDE">
        <w:t>21</w:t>
      </w:r>
    </w:p>
    <w:p w:rsidR="00ED56F1" w:rsidRDefault="00ED56F1" w:rsidP="00967112">
      <w:r>
        <w:t xml:space="preserve">       СВЕДЕНИЯ О ЦЕПОЧКЕ СОБСТВЕННИКОВ, ВКЛЮЧАЯ БЕНИФИЦИАРОВ </w:t>
      </w:r>
    </w:p>
    <w:p w:rsidR="00ED56F1" w:rsidRDefault="00ED56F1" w:rsidP="00967112">
      <w:r>
        <w:t>( В ТОМ ЧИСЛЕ КОНЕЧНЫХ) (ФОРМА 1.2)</w:t>
      </w:r>
      <w:r>
        <w:tab/>
      </w:r>
      <w:r>
        <w:tab/>
      </w:r>
      <w:r>
        <w:tab/>
      </w:r>
      <w:r>
        <w:tab/>
      </w:r>
      <w:r>
        <w:tab/>
      </w:r>
      <w:r>
        <w:tab/>
      </w:r>
      <w:r>
        <w:tab/>
        <w:t>2</w:t>
      </w:r>
      <w:r w:rsidR="00F13CDE">
        <w:t>6</w:t>
      </w:r>
    </w:p>
    <w:p w:rsidR="00ED56F1" w:rsidRDefault="00ED56F1" w:rsidP="00967112">
      <w:r>
        <w:t xml:space="preserve">       АНКЕТА УЧАСТНИКА ЗАПРОСА ПРЕДЛОЖЕНИЙ (ФОРМА 1.3)</w:t>
      </w:r>
      <w:r>
        <w:tab/>
      </w:r>
      <w:r>
        <w:tab/>
      </w:r>
      <w:r>
        <w:tab/>
      </w:r>
      <w:r w:rsidR="00F13CDE">
        <w:t>30</w:t>
      </w:r>
    </w:p>
    <w:p w:rsidR="00ED56F1" w:rsidRDefault="00EF108B" w:rsidP="00967112">
      <w:pPr>
        <w:pStyle w:val="2a"/>
        <w:tabs>
          <w:tab w:val="clear" w:pos="9923"/>
        </w:tabs>
      </w:pPr>
      <w:hyperlink w:anchor="__RefHeading__21238_537522316" w:history="1">
        <w:r w:rsidR="00ED56F1" w:rsidRPr="00F474A8">
          <w:rPr>
            <w:rStyle w:val="affff"/>
            <w:rFonts w:ascii="Times New Roman" w:hAnsi="Times New Roman" w:cs="Times New Roman"/>
            <w:b w:val="0"/>
            <w:bCs w:val="0"/>
            <w:sz w:val="24"/>
            <w:szCs w:val="24"/>
          </w:rPr>
          <w:t>ТЕХНИЧЕСКОЕ ПРЕДЛОЖЕНИЕ (Форма 2)</w:t>
        </w:r>
        <w:r w:rsidR="00ED56F1" w:rsidRPr="00F474A8">
          <w:rPr>
            <w:rStyle w:val="affff"/>
            <w:rFonts w:ascii="Times New Roman" w:hAnsi="Times New Roman" w:cs="Times New Roman"/>
            <w:b w:val="0"/>
            <w:bCs w:val="0"/>
            <w:sz w:val="24"/>
            <w:szCs w:val="24"/>
          </w:rPr>
          <w:tab/>
        </w:r>
        <w:r w:rsidR="00ED56F1" w:rsidRPr="00F474A8">
          <w:rPr>
            <w:rStyle w:val="affff"/>
            <w:rFonts w:ascii="Times New Roman" w:hAnsi="Times New Roman" w:cs="Times New Roman"/>
            <w:b w:val="0"/>
            <w:bCs w:val="0"/>
            <w:sz w:val="24"/>
            <w:szCs w:val="24"/>
          </w:rPr>
          <w:tab/>
        </w:r>
        <w:r w:rsidR="00ED56F1" w:rsidRPr="00F474A8">
          <w:rPr>
            <w:rStyle w:val="affff"/>
            <w:rFonts w:ascii="Times New Roman" w:hAnsi="Times New Roman" w:cs="Times New Roman"/>
            <w:b w:val="0"/>
            <w:bCs w:val="0"/>
            <w:sz w:val="24"/>
            <w:szCs w:val="24"/>
          </w:rPr>
          <w:tab/>
        </w:r>
        <w:r w:rsidR="00ED56F1" w:rsidRPr="00F474A8">
          <w:rPr>
            <w:rStyle w:val="affff"/>
            <w:rFonts w:ascii="Times New Roman" w:hAnsi="Times New Roman" w:cs="Times New Roman"/>
            <w:b w:val="0"/>
            <w:bCs w:val="0"/>
            <w:sz w:val="24"/>
            <w:szCs w:val="24"/>
          </w:rPr>
          <w:tab/>
        </w:r>
        <w:r w:rsidR="00ED56F1" w:rsidRPr="00F474A8">
          <w:rPr>
            <w:rStyle w:val="affff"/>
            <w:rFonts w:ascii="Times New Roman" w:hAnsi="Times New Roman" w:cs="Times New Roman"/>
            <w:b w:val="0"/>
            <w:bCs w:val="0"/>
            <w:sz w:val="24"/>
            <w:szCs w:val="24"/>
          </w:rPr>
          <w:tab/>
        </w:r>
        <w:r w:rsidR="00ED56F1" w:rsidRPr="00F474A8">
          <w:rPr>
            <w:rStyle w:val="affff"/>
            <w:rFonts w:ascii="Times New Roman" w:hAnsi="Times New Roman" w:cs="Times New Roman"/>
            <w:b w:val="0"/>
            <w:bCs w:val="0"/>
            <w:sz w:val="24"/>
            <w:szCs w:val="24"/>
          </w:rPr>
          <w:tab/>
        </w:r>
        <w:r w:rsidR="00F13CDE">
          <w:rPr>
            <w:rStyle w:val="affff"/>
            <w:rFonts w:ascii="Times New Roman" w:hAnsi="Times New Roman" w:cs="Times New Roman"/>
            <w:b w:val="0"/>
            <w:bCs w:val="0"/>
            <w:sz w:val="24"/>
            <w:szCs w:val="24"/>
          </w:rPr>
          <w:t>32</w:t>
        </w:r>
      </w:hyperlink>
    </w:p>
    <w:p w:rsidR="00ED56F1" w:rsidRPr="00230AF4" w:rsidRDefault="00ED56F1" w:rsidP="00967112">
      <w:r>
        <w:t xml:space="preserve">       СПРАВКА ОБ ОПЫТЕ ВЫПОЛНЕНИЯ ДОГОВОРОВ (ФОРМА 3)</w:t>
      </w:r>
      <w:r>
        <w:tab/>
      </w:r>
      <w:r>
        <w:tab/>
      </w:r>
      <w:r>
        <w:tab/>
        <w:t>3</w:t>
      </w:r>
      <w:r w:rsidR="00F13CDE">
        <w:t>3</w:t>
      </w:r>
    </w:p>
    <w:p w:rsidR="00ED56F1" w:rsidRPr="00F474A8" w:rsidRDefault="00EF108B" w:rsidP="00967112">
      <w:pPr>
        <w:pStyle w:val="1d"/>
        <w:tabs>
          <w:tab w:val="clear" w:pos="9923"/>
        </w:tabs>
      </w:pPr>
      <w:hyperlink w:anchor="__RefHeading__21240_537522316" w:history="1">
        <w:r w:rsidR="00ED56F1" w:rsidRPr="00F474A8">
          <w:rPr>
            <w:rStyle w:val="affff"/>
          </w:rPr>
          <w:t>ЧАСТЬ 2</w:t>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Pr>
            <w:rStyle w:val="affff"/>
          </w:rPr>
          <w:t>3</w:t>
        </w:r>
        <w:r w:rsidR="00F13CDE">
          <w:rPr>
            <w:rStyle w:val="affff"/>
          </w:rPr>
          <w:t>5</w:t>
        </w:r>
      </w:hyperlink>
    </w:p>
    <w:p w:rsidR="00ED56F1" w:rsidRPr="00F474A8" w:rsidRDefault="00EF108B" w:rsidP="00967112">
      <w:pPr>
        <w:pStyle w:val="1d"/>
        <w:tabs>
          <w:tab w:val="clear" w:pos="9923"/>
        </w:tabs>
      </w:pPr>
      <w:hyperlink w:anchor="__RefHeading__21242_537522316" w:history="1">
        <w:r w:rsidR="00ED56F1" w:rsidRPr="00F474A8">
          <w:rPr>
            <w:rStyle w:val="affff"/>
          </w:rPr>
          <w:t>ПОРЯДОК ПРОВЕДЕНИЯ ЗАКУПКИ</w:t>
        </w:r>
        <w:r w:rsidR="00ED56F1" w:rsidRPr="00F474A8">
          <w:rPr>
            <w:rStyle w:val="affff"/>
          </w:rPr>
          <w:tab/>
        </w:r>
        <w:r w:rsidR="00ED56F1" w:rsidRPr="00F474A8">
          <w:rPr>
            <w:rStyle w:val="affff"/>
          </w:rPr>
          <w:tab/>
        </w:r>
        <w:r w:rsidR="00ED56F1" w:rsidRPr="00F474A8">
          <w:rPr>
            <w:rStyle w:val="affff"/>
          </w:rPr>
          <w:tab/>
        </w:r>
        <w:r w:rsidR="00ED56F1" w:rsidRPr="00F474A8">
          <w:t>отдельный файл</w:t>
        </w:r>
        <w:r w:rsidR="00ED56F1" w:rsidRPr="00F474A8">
          <w:rPr>
            <w:rStyle w:val="affff"/>
          </w:rPr>
          <w:tab/>
        </w:r>
        <w:r w:rsidR="00ED56F1" w:rsidRPr="00F474A8">
          <w:rPr>
            <w:rStyle w:val="affff"/>
          </w:rPr>
          <w:tab/>
        </w:r>
        <w:r w:rsidR="00ED56F1" w:rsidRPr="00F474A8">
          <w:rPr>
            <w:rStyle w:val="affff"/>
          </w:rPr>
          <w:tab/>
        </w:r>
        <w:r w:rsidR="00ED56F1">
          <w:rPr>
            <w:rStyle w:val="affff"/>
          </w:rPr>
          <w:t>3</w:t>
        </w:r>
        <w:r w:rsidR="00F13CDE">
          <w:rPr>
            <w:rStyle w:val="affff"/>
          </w:rPr>
          <w:t>5</w:t>
        </w:r>
      </w:hyperlink>
    </w:p>
    <w:p w:rsidR="00ED56F1" w:rsidRPr="00F474A8" w:rsidRDefault="00EF108B" w:rsidP="00967112">
      <w:pPr>
        <w:pStyle w:val="1d"/>
        <w:tabs>
          <w:tab w:val="clear" w:pos="9923"/>
        </w:tabs>
      </w:pPr>
      <w:hyperlink w:anchor="__RefHeading__21244_537522316" w:history="1">
        <w:r w:rsidR="00ED56F1" w:rsidRPr="00F474A8">
          <w:rPr>
            <w:rStyle w:val="affff"/>
          </w:rPr>
          <w:t>ЧАСТЬ 3</w:t>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r w:rsidR="00ED56F1" w:rsidRPr="00F474A8">
          <w:rPr>
            <w:rStyle w:val="affff"/>
          </w:rPr>
          <w:tab/>
        </w:r>
      </w:hyperlink>
      <w:r w:rsidR="00ED56F1">
        <w:t>3</w:t>
      </w:r>
      <w:r w:rsidR="00F13CDE">
        <w:t>5</w:t>
      </w:r>
    </w:p>
    <w:p w:rsidR="00ED56F1" w:rsidRPr="00F474A8" w:rsidRDefault="00ED56F1" w:rsidP="00967112">
      <w:r w:rsidRPr="00F474A8">
        <w:t>ПРОЕКТ ДОГОВОРА</w:t>
      </w:r>
      <w:r w:rsidRPr="00F474A8">
        <w:tab/>
      </w:r>
      <w:r w:rsidRPr="00F474A8">
        <w:tab/>
      </w:r>
      <w:r w:rsidRPr="00F474A8">
        <w:tab/>
      </w:r>
      <w:r w:rsidRPr="00F474A8">
        <w:tab/>
      </w:r>
      <w:r w:rsidRPr="00F474A8">
        <w:tab/>
        <w:t xml:space="preserve">отдельный файл  </w:t>
      </w:r>
      <w:r w:rsidRPr="00F474A8">
        <w:tab/>
      </w:r>
      <w:r w:rsidRPr="00F474A8">
        <w:tab/>
      </w:r>
      <w:r w:rsidRPr="00F474A8">
        <w:tab/>
      </w:r>
      <w:r>
        <w:t>3</w:t>
      </w:r>
      <w:r w:rsidR="00F13CDE">
        <w:t>5</w:t>
      </w:r>
    </w:p>
    <w:p w:rsidR="00ED56F1" w:rsidRPr="00F474A8" w:rsidRDefault="00ED56F1" w:rsidP="00967112">
      <w:r w:rsidRPr="00F474A8">
        <w:t xml:space="preserve">ТОМ 2 </w:t>
      </w:r>
      <w:r w:rsidRPr="00F474A8">
        <w:tab/>
      </w:r>
      <w:r w:rsidRPr="00F474A8">
        <w:tab/>
      </w:r>
      <w:r w:rsidRPr="00F474A8">
        <w:tab/>
      </w:r>
      <w:r w:rsidRPr="00F474A8">
        <w:tab/>
      </w:r>
      <w:r w:rsidRPr="00F474A8">
        <w:tab/>
      </w:r>
      <w:r w:rsidRPr="00F474A8">
        <w:tab/>
      </w:r>
      <w:r w:rsidRPr="00F474A8">
        <w:tab/>
      </w:r>
      <w:r w:rsidRPr="00F474A8">
        <w:tab/>
      </w:r>
      <w:r w:rsidRPr="00F474A8">
        <w:tab/>
      </w:r>
      <w:r w:rsidRPr="00F474A8">
        <w:tab/>
      </w:r>
      <w:r w:rsidRPr="00F474A8">
        <w:tab/>
      </w:r>
      <w:r w:rsidRPr="00F474A8">
        <w:tab/>
      </w:r>
      <w:r>
        <w:t>3</w:t>
      </w:r>
      <w:r w:rsidR="00F13CDE">
        <w:t>5</w:t>
      </w:r>
    </w:p>
    <w:p w:rsidR="00ED56F1" w:rsidRPr="00F474A8" w:rsidRDefault="00ED56F1" w:rsidP="00967112">
      <w:r w:rsidRPr="00F474A8">
        <w:t>ТЕХНИЧЕСКАЯ ЧАСТЬ</w:t>
      </w:r>
      <w:r w:rsidRPr="00F474A8">
        <w:tab/>
      </w:r>
      <w:r w:rsidRPr="00F474A8">
        <w:tab/>
      </w:r>
      <w:r w:rsidRPr="00F474A8">
        <w:tab/>
      </w:r>
      <w:r w:rsidRPr="00F474A8">
        <w:tab/>
      </w:r>
      <w:r w:rsidRPr="00F474A8">
        <w:tab/>
        <w:t xml:space="preserve">отдельный файл </w:t>
      </w:r>
      <w:r w:rsidRPr="00F474A8">
        <w:tab/>
      </w:r>
      <w:r w:rsidRPr="00F474A8">
        <w:tab/>
      </w:r>
      <w:r w:rsidRPr="00F474A8">
        <w:tab/>
      </w:r>
      <w:r>
        <w:t>3</w:t>
      </w:r>
      <w:r w:rsidR="00F13CDE">
        <w:t>5</w:t>
      </w:r>
    </w:p>
    <w:p w:rsidR="00ED56F1" w:rsidRPr="00F474A8" w:rsidRDefault="00ED56F1" w:rsidP="00967112"/>
    <w:p w:rsidR="00ED56F1" w:rsidRPr="00F474A8" w:rsidRDefault="00ED56F1" w:rsidP="00967112"/>
    <w:p w:rsidR="00ED56F1" w:rsidRDefault="00EF108B" w:rsidP="00967112">
      <w:pPr>
        <w:rPr>
          <w:sz w:val="28"/>
          <w:szCs w:val="28"/>
        </w:rPr>
      </w:pPr>
      <w:r w:rsidRPr="00F474A8">
        <w:fldChar w:fldCharType="end"/>
      </w:r>
    </w:p>
    <w:p w:rsidR="00ED56F1" w:rsidRDefault="00ED56F1" w:rsidP="005D6E3F">
      <w:pPr>
        <w:rPr>
          <w:sz w:val="28"/>
          <w:szCs w:val="28"/>
        </w:rPr>
      </w:pPr>
    </w:p>
    <w:p w:rsidR="00ED56F1" w:rsidRDefault="00ED56F1" w:rsidP="005D6E3F">
      <w:pPr>
        <w:rPr>
          <w:sz w:val="28"/>
          <w:szCs w:val="28"/>
        </w:rPr>
      </w:pPr>
    </w:p>
    <w:p w:rsidR="00ED56F1" w:rsidRDefault="00ED56F1" w:rsidP="005D6E3F">
      <w:pPr>
        <w:rPr>
          <w:sz w:val="28"/>
          <w:szCs w:val="28"/>
        </w:rPr>
      </w:pPr>
    </w:p>
    <w:p w:rsidR="00ED56F1" w:rsidRDefault="00ED56F1" w:rsidP="005D6E3F">
      <w:pPr>
        <w:rPr>
          <w:sz w:val="28"/>
          <w:szCs w:val="28"/>
        </w:rPr>
      </w:pPr>
    </w:p>
    <w:p w:rsidR="00ED56F1" w:rsidRDefault="00ED56F1" w:rsidP="005D6E3F">
      <w:pPr>
        <w:rPr>
          <w:sz w:val="28"/>
          <w:szCs w:val="28"/>
        </w:rPr>
      </w:pPr>
    </w:p>
    <w:p w:rsidR="00ED56F1" w:rsidRDefault="00ED56F1" w:rsidP="005D6E3F">
      <w:pPr>
        <w:rPr>
          <w:sz w:val="28"/>
          <w:szCs w:val="28"/>
        </w:rPr>
      </w:pPr>
    </w:p>
    <w:p w:rsidR="00ED56F1" w:rsidRDefault="00ED56F1" w:rsidP="005D6E3F">
      <w:pPr>
        <w:rPr>
          <w:sz w:val="28"/>
          <w:szCs w:val="28"/>
        </w:rPr>
      </w:pPr>
    </w:p>
    <w:p w:rsidR="00ED56F1" w:rsidRDefault="00ED56F1" w:rsidP="005D6E3F">
      <w:pPr>
        <w:rPr>
          <w:sz w:val="28"/>
          <w:szCs w:val="28"/>
        </w:rPr>
      </w:pPr>
    </w:p>
    <w:p w:rsidR="00ED56F1" w:rsidRDefault="00ED56F1" w:rsidP="005D6E3F">
      <w:pPr>
        <w:rPr>
          <w:sz w:val="28"/>
          <w:szCs w:val="28"/>
        </w:rPr>
      </w:pPr>
    </w:p>
    <w:p w:rsidR="00ED56F1" w:rsidRDefault="00ED56F1" w:rsidP="005D6E3F">
      <w:pPr>
        <w:rPr>
          <w:sz w:val="28"/>
          <w:szCs w:val="28"/>
        </w:rPr>
      </w:pPr>
    </w:p>
    <w:p w:rsidR="00ED56F1" w:rsidRDefault="00ED56F1" w:rsidP="005D6E3F">
      <w:pPr>
        <w:rPr>
          <w:sz w:val="28"/>
          <w:szCs w:val="28"/>
        </w:rPr>
      </w:pPr>
    </w:p>
    <w:p w:rsidR="00ED56F1" w:rsidRDefault="00ED56F1" w:rsidP="005D6E3F">
      <w:pPr>
        <w:rPr>
          <w:sz w:val="28"/>
          <w:szCs w:val="28"/>
        </w:rPr>
      </w:pPr>
    </w:p>
    <w:p w:rsidR="00ED56F1" w:rsidRDefault="00ED56F1" w:rsidP="005D6E3F">
      <w:pPr>
        <w:rPr>
          <w:sz w:val="28"/>
          <w:szCs w:val="28"/>
        </w:rPr>
      </w:pPr>
    </w:p>
    <w:p w:rsidR="00ED56F1" w:rsidRDefault="00ED56F1" w:rsidP="005D6E3F">
      <w:pPr>
        <w:rPr>
          <w:sz w:val="28"/>
          <w:szCs w:val="28"/>
        </w:rPr>
      </w:pPr>
    </w:p>
    <w:p w:rsidR="00ED56F1" w:rsidRPr="00AF05C4" w:rsidRDefault="00ED56F1" w:rsidP="005D6E3F">
      <w:pPr>
        <w:rPr>
          <w:sz w:val="28"/>
          <w:szCs w:val="28"/>
        </w:rPr>
      </w:pPr>
    </w:p>
    <w:p w:rsidR="00ED56F1" w:rsidRPr="00AF05C4" w:rsidRDefault="00ED56F1" w:rsidP="00600E86">
      <w:pPr>
        <w:rPr>
          <w:sz w:val="28"/>
          <w:szCs w:val="28"/>
        </w:rPr>
      </w:pPr>
    </w:p>
    <w:p w:rsidR="00ED56F1" w:rsidRPr="00FC009D" w:rsidRDefault="00ED56F1" w:rsidP="00600E86">
      <w:pPr>
        <w:sectPr w:rsidR="00ED56F1"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ED56F1" w:rsidRDefault="00ED56F1" w:rsidP="004B3019">
      <w:pPr>
        <w:rPr>
          <w:sz w:val="28"/>
          <w:szCs w:val="28"/>
        </w:rPr>
      </w:pPr>
      <w:bookmarkStart w:id="4" w:name="_Toc397064010"/>
    </w:p>
    <w:p w:rsidR="00ED56F1" w:rsidRPr="004F0AB5" w:rsidRDefault="00ED56F1" w:rsidP="000A229B">
      <w:pPr>
        <w:pStyle w:val="10"/>
        <w:numPr>
          <w:ilvl w:val="0"/>
          <w:numId w:val="14"/>
        </w:numPr>
        <w:tabs>
          <w:tab w:val="left" w:pos="426"/>
        </w:tabs>
        <w:ind w:left="0" w:firstLine="0"/>
        <w:jc w:val="center"/>
        <w:rPr>
          <w:sz w:val="28"/>
          <w:szCs w:val="28"/>
        </w:rPr>
      </w:pPr>
      <w:bookmarkStart w:id="5" w:name="_Toc398564572"/>
      <w:bookmarkStart w:id="6" w:name="_Toc399408082"/>
      <w:bookmarkStart w:id="7" w:name="_Toc430008360"/>
      <w:bookmarkEnd w:id="4"/>
      <w:r w:rsidRPr="004F0AB5">
        <w:rPr>
          <w:sz w:val="28"/>
          <w:szCs w:val="28"/>
        </w:rPr>
        <w:t xml:space="preserve">ИЗВЕЩЕНИЕ О ПРОВЕДЕНИИ </w:t>
      </w:r>
      <w:bookmarkEnd w:id="5"/>
      <w:bookmarkEnd w:id="6"/>
      <w:r w:rsidRPr="004F0AB5">
        <w:rPr>
          <w:sz w:val="28"/>
          <w:szCs w:val="28"/>
        </w:rPr>
        <w:t>ЗАКУПКИ</w:t>
      </w:r>
      <w:bookmarkEnd w:id="7"/>
    </w:p>
    <w:p w:rsidR="00ED56F1" w:rsidRPr="004F0AB5" w:rsidRDefault="00ED56F1" w:rsidP="00347B82">
      <w:pPr>
        <w:rPr>
          <w:sz w:val="28"/>
          <w:szCs w:val="28"/>
        </w:rPr>
      </w:pPr>
    </w:p>
    <w:p w:rsidR="00ED56F1" w:rsidRPr="004F0AB5" w:rsidRDefault="00ED56F1" w:rsidP="000A229B">
      <w:pPr>
        <w:pStyle w:val="afff"/>
        <w:numPr>
          <w:ilvl w:val="0"/>
          <w:numId w:val="13"/>
        </w:numPr>
        <w:tabs>
          <w:tab w:val="left" w:pos="0"/>
          <w:tab w:val="left" w:pos="1134"/>
        </w:tabs>
        <w:spacing w:after="0" w:line="240" w:lineRule="auto"/>
        <w:ind w:left="0" w:firstLine="709"/>
        <w:jc w:val="both"/>
        <w:rPr>
          <w:rFonts w:ascii="Times New Roman" w:hAnsi="Times New Roman"/>
          <w:sz w:val="28"/>
          <w:szCs w:val="28"/>
        </w:rPr>
      </w:pPr>
      <w:r w:rsidRPr="004F0AB5">
        <w:rPr>
          <w:rFonts w:ascii="Times New Roman" w:hAnsi="Times New Roman"/>
          <w:sz w:val="28"/>
          <w:szCs w:val="28"/>
          <w:lang w:eastAsia="ru-RU"/>
        </w:rPr>
        <w:t xml:space="preserve">Форма и способ процедуры закупки: </w:t>
      </w:r>
      <w:r w:rsidRPr="00210D4D">
        <w:rPr>
          <w:rFonts w:ascii="Times New Roman" w:hAnsi="Times New Roman"/>
          <w:b/>
          <w:bCs/>
          <w:sz w:val="28"/>
          <w:szCs w:val="28"/>
        </w:rPr>
        <w:t>Закрытый одноэтапный запрос предложений в электронной форме по итогам предварительного отбора страховых организаций (п. 23.5.11</w:t>
      </w:r>
      <w:r>
        <w:rPr>
          <w:rFonts w:ascii="Times New Roman" w:hAnsi="Times New Roman"/>
          <w:b/>
          <w:bCs/>
          <w:sz w:val="28"/>
          <w:szCs w:val="28"/>
        </w:rPr>
        <w:t xml:space="preserve"> и п. 23.5.12</w:t>
      </w:r>
      <w:r w:rsidRPr="00210D4D">
        <w:rPr>
          <w:rFonts w:ascii="Times New Roman" w:hAnsi="Times New Roman"/>
          <w:b/>
          <w:bCs/>
          <w:sz w:val="28"/>
          <w:szCs w:val="28"/>
        </w:rPr>
        <w:t xml:space="preserve"> ЕОСЗ)</w:t>
      </w:r>
      <w:r w:rsidRPr="004F0AB5">
        <w:rPr>
          <w:rFonts w:ascii="Times New Roman" w:hAnsi="Times New Roman"/>
          <w:sz w:val="28"/>
          <w:szCs w:val="28"/>
        </w:rPr>
        <w:t>.</w:t>
      </w:r>
    </w:p>
    <w:p w:rsidR="00ED56F1" w:rsidRPr="00E61A9A" w:rsidRDefault="00ED56F1" w:rsidP="000A229B">
      <w:pPr>
        <w:pStyle w:val="1f1"/>
        <w:numPr>
          <w:ilvl w:val="0"/>
          <w:numId w:val="13"/>
        </w:numPr>
        <w:tabs>
          <w:tab w:val="left" w:pos="-426"/>
          <w:tab w:val="left" w:pos="0"/>
        </w:tabs>
        <w:spacing w:after="0" w:line="240" w:lineRule="auto"/>
        <w:ind w:left="0" w:firstLine="709"/>
        <w:jc w:val="both"/>
        <w:rPr>
          <w:rFonts w:ascii="Times New Roman" w:hAnsi="Times New Roman" w:cs="Times New Roman"/>
          <w:sz w:val="28"/>
          <w:szCs w:val="28"/>
          <w:lang w:eastAsia="en-US"/>
        </w:rPr>
      </w:pPr>
      <w:r w:rsidRPr="00E61A9A">
        <w:rPr>
          <w:rFonts w:ascii="Times New Roman" w:hAnsi="Times New Roman" w:cs="Times New Roman"/>
          <w:sz w:val="28"/>
          <w:szCs w:val="28"/>
        </w:rPr>
        <w:t xml:space="preserve">Закупка проводится в соответствии с Единым </w:t>
      </w:r>
      <w:r w:rsidRPr="00E61A9A">
        <w:rPr>
          <w:rFonts w:ascii="Times New Roman" w:hAnsi="Times New Roman" w:cs="Times New Roman"/>
          <w:sz w:val="28"/>
          <w:szCs w:val="28"/>
          <w:lang w:eastAsia="ru-RU"/>
        </w:rPr>
        <w:t>отраслевым</w:t>
      </w:r>
      <w:r w:rsidRPr="00E61A9A">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 протокол от 07.02.2012 № 37 в действующей редакции, Решение о присоединении - Протокол от 25.07.2012 №19 Наблюдательного совета ОАО «Трансэнерго» (Далее Стандарт), с учетом приказа генерального директора Госкорпорации «Росатом» от 29.04.2015 № 1/431-П, а также </w:t>
      </w:r>
      <w:r w:rsidRPr="00E61A9A">
        <w:rPr>
          <w:rFonts w:ascii="Times New Roman" w:hAnsi="Times New Roman" w:cs="Times New Roman"/>
          <w:b/>
          <w:bCs/>
          <w:sz w:val="28"/>
          <w:szCs w:val="28"/>
        </w:rPr>
        <w:t>в соответствии с письмом Госкорпорации «Росатом» от 04.03.2014 № 1-10.5/7397 «О результатах предварительного отбора страховых организаций».</w:t>
      </w:r>
    </w:p>
    <w:p w:rsidR="00ED56F1" w:rsidRPr="008E7114" w:rsidRDefault="00ED56F1" w:rsidP="000A229B">
      <w:pPr>
        <w:pStyle w:val="afff"/>
        <w:numPr>
          <w:ilvl w:val="0"/>
          <w:numId w:val="13"/>
        </w:numPr>
        <w:tabs>
          <w:tab w:val="left" w:pos="0"/>
          <w:tab w:val="left" w:pos="1134"/>
        </w:tabs>
        <w:spacing w:after="0" w:line="240" w:lineRule="auto"/>
        <w:ind w:left="0" w:firstLine="709"/>
        <w:jc w:val="both"/>
        <w:rPr>
          <w:rFonts w:ascii="Times New Roman" w:hAnsi="Times New Roman"/>
          <w:sz w:val="28"/>
          <w:szCs w:val="28"/>
        </w:rPr>
      </w:pPr>
      <w:r w:rsidRPr="004F0AB5">
        <w:rPr>
          <w:rFonts w:ascii="Times New Roman" w:hAnsi="Times New Roman"/>
          <w:sz w:val="28"/>
          <w:szCs w:val="28"/>
        </w:rPr>
        <w:t>На Заказчика</w:t>
      </w:r>
      <w:r>
        <w:rPr>
          <w:rFonts w:ascii="Times New Roman" w:hAnsi="Times New Roman"/>
          <w:sz w:val="28"/>
          <w:szCs w:val="28"/>
        </w:rPr>
        <w:t xml:space="preserve"> (страхователя)</w:t>
      </w:r>
      <w:r w:rsidRPr="004F0AB5">
        <w:rPr>
          <w:rFonts w:ascii="Times New Roman" w:hAnsi="Times New Roman"/>
          <w:sz w:val="28"/>
          <w:szCs w:val="28"/>
        </w:rPr>
        <w:t xml:space="preserve"> распространяется действие Федерального закона от 18 июля 2011 года № 223-ФЗ «О закупках товаров, работ, услуг отдельными видами юридических лиц»</w:t>
      </w:r>
    </w:p>
    <w:p w:rsidR="00ED56F1" w:rsidRDefault="00ED56F1" w:rsidP="000A229B">
      <w:pPr>
        <w:pStyle w:val="afff"/>
        <w:numPr>
          <w:ilvl w:val="0"/>
          <w:numId w:val="13"/>
        </w:numPr>
        <w:tabs>
          <w:tab w:val="left" w:pos="0"/>
          <w:tab w:val="left" w:pos="1134"/>
        </w:tabs>
        <w:spacing w:after="0" w:line="240" w:lineRule="auto"/>
        <w:ind w:left="0" w:firstLine="709"/>
        <w:jc w:val="both"/>
        <w:rPr>
          <w:rFonts w:ascii="Times New Roman" w:hAnsi="Times New Roman"/>
          <w:sz w:val="28"/>
          <w:szCs w:val="28"/>
        </w:rPr>
      </w:pPr>
      <w:r w:rsidRPr="008E7114">
        <w:rPr>
          <w:rFonts w:ascii="Times New Roman" w:hAnsi="Times New Roman"/>
          <w:b/>
          <w:bCs/>
          <w:sz w:val="28"/>
          <w:szCs w:val="28"/>
        </w:rPr>
        <w:t>Предмет</w:t>
      </w:r>
      <w:r w:rsidRPr="008E7114">
        <w:rPr>
          <w:rFonts w:ascii="Times New Roman" w:hAnsi="Times New Roman"/>
          <w:b/>
          <w:bCs/>
          <w:spacing w:val="-6"/>
          <w:sz w:val="28"/>
          <w:szCs w:val="28"/>
        </w:rPr>
        <w:t xml:space="preserve"> закупки</w:t>
      </w:r>
      <w:r w:rsidRPr="008E7114">
        <w:rPr>
          <w:rFonts w:ascii="Times New Roman" w:hAnsi="Times New Roman"/>
          <w:spacing w:val="-6"/>
          <w:sz w:val="28"/>
          <w:szCs w:val="28"/>
        </w:rPr>
        <w:t xml:space="preserve">: </w:t>
      </w:r>
      <w:r w:rsidRPr="008E7114">
        <w:rPr>
          <w:rFonts w:ascii="Times New Roman" w:hAnsi="Times New Roman"/>
          <w:sz w:val="28"/>
          <w:szCs w:val="28"/>
        </w:rPr>
        <w:t>право заключения договора на оказание услуг по обязательному страхованию гражданской ответственности перевозчика за причинение вреда жизни, здоровью, имуществу пассажиров</w:t>
      </w:r>
    </w:p>
    <w:p w:rsidR="00ED56F1" w:rsidRPr="00482DC0" w:rsidRDefault="00ED56F1" w:rsidP="000A229B">
      <w:pPr>
        <w:numPr>
          <w:ilvl w:val="0"/>
          <w:numId w:val="13"/>
        </w:numPr>
        <w:tabs>
          <w:tab w:val="left" w:pos="0"/>
          <w:tab w:val="left" w:pos="1134"/>
        </w:tabs>
        <w:suppressAutoHyphens/>
        <w:ind w:left="0" w:firstLine="709"/>
        <w:jc w:val="both"/>
        <w:rPr>
          <w:color w:val="0000FF"/>
          <w:sz w:val="28"/>
          <w:szCs w:val="28"/>
        </w:rPr>
      </w:pPr>
      <w:r w:rsidRPr="00C40437">
        <w:rPr>
          <w:b/>
          <w:bCs/>
          <w:sz w:val="28"/>
          <w:szCs w:val="28"/>
        </w:rPr>
        <w:t>Условия, по которым определяется состав и объем услуг</w:t>
      </w:r>
      <w:r w:rsidRPr="00C40437">
        <w:rPr>
          <w:sz w:val="28"/>
          <w:szCs w:val="28"/>
        </w:rPr>
        <w:t>: Годовой пассажирооборот согласно статистической отчетности за 2015 г</w:t>
      </w:r>
      <w:r w:rsidRPr="00C40437">
        <w:rPr>
          <w:color w:val="0000FF"/>
          <w:sz w:val="28"/>
          <w:szCs w:val="28"/>
        </w:rPr>
        <w:t xml:space="preserve">. 3011000 </w:t>
      </w:r>
      <w:r w:rsidRPr="00C40437">
        <w:rPr>
          <w:sz w:val="28"/>
          <w:szCs w:val="28"/>
        </w:rPr>
        <w:t xml:space="preserve"> человек</w:t>
      </w:r>
      <w:r w:rsidR="00482DC0">
        <w:rPr>
          <w:sz w:val="28"/>
          <w:szCs w:val="28"/>
        </w:rPr>
        <w:t>.</w:t>
      </w:r>
      <w:r w:rsidRPr="00C40437">
        <w:rPr>
          <w:sz w:val="28"/>
          <w:szCs w:val="28"/>
        </w:rPr>
        <w:t xml:space="preserve"> </w:t>
      </w:r>
      <w:r w:rsidRPr="00C40437">
        <w:rPr>
          <w:b/>
          <w:bCs/>
          <w:sz w:val="28"/>
          <w:szCs w:val="28"/>
          <w:u w:val="single"/>
        </w:rPr>
        <w:t>Вид перевозок</w:t>
      </w:r>
      <w:r w:rsidRPr="00C40437">
        <w:rPr>
          <w:sz w:val="28"/>
          <w:szCs w:val="28"/>
        </w:rPr>
        <w:t xml:space="preserve">: автобусные регулярные перевозки в городском сообщении с посадкой высадкой пассажиров только в установленных остановочных пунктах по маршруту регулярных перевозок. Подробнее требования к объему услуг определяются </w:t>
      </w:r>
      <w:r w:rsidRPr="00C40437">
        <w:rPr>
          <w:color w:val="000000"/>
          <w:sz w:val="28"/>
          <w:szCs w:val="28"/>
        </w:rPr>
        <w:t xml:space="preserve">в </w:t>
      </w:r>
      <w:r w:rsidR="00482DC0">
        <w:rPr>
          <w:color w:val="000000"/>
          <w:sz w:val="28"/>
          <w:szCs w:val="28"/>
        </w:rPr>
        <w:t>Т</w:t>
      </w:r>
      <w:r w:rsidRPr="00C40437">
        <w:rPr>
          <w:color w:val="000000"/>
          <w:sz w:val="28"/>
          <w:szCs w:val="28"/>
        </w:rPr>
        <w:t xml:space="preserve">оме 2 </w:t>
      </w:r>
      <w:r w:rsidR="00482DC0" w:rsidRPr="00482DC0">
        <w:rPr>
          <w:color w:val="0000FF"/>
          <w:sz w:val="28"/>
          <w:szCs w:val="28"/>
        </w:rPr>
        <w:t>«Техническая часть»</w:t>
      </w:r>
      <w:r w:rsidR="00482DC0">
        <w:rPr>
          <w:color w:val="0000FF"/>
          <w:sz w:val="28"/>
          <w:szCs w:val="28"/>
        </w:rPr>
        <w:t xml:space="preserve"> д</w:t>
      </w:r>
      <w:r w:rsidRPr="00482DC0">
        <w:rPr>
          <w:color w:val="0000FF"/>
          <w:sz w:val="28"/>
          <w:szCs w:val="28"/>
        </w:rPr>
        <w:t>окументации</w:t>
      </w:r>
      <w:r w:rsidR="00482DC0">
        <w:rPr>
          <w:color w:val="0000FF"/>
          <w:sz w:val="28"/>
          <w:szCs w:val="28"/>
        </w:rPr>
        <w:t>.</w:t>
      </w:r>
      <w:r w:rsidRPr="00482DC0">
        <w:rPr>
          <w:color w:val="0000FF"/>
          <w:sz w:val="28"/>
          <w:szCs w:val="28"/>
        </w:rPr>
        <w:t xml:space="preserve"> </w:t>
      </w:r>
    </w:p>
    <w:p w:rsidR="00ED56F1" w:rsidRPr="00E61A9A" w:rsidRDefault="00ED56F1" w:rsidP="000A229B">
      <w:pPr>
        <w:pStyle w:val="1f1"/>
        <w:numPr>
          <w:ilvl w:val="0"/>
          <w:numId w:val="13"/>
        </w:numPr>
        <w:tabs>
          <w:tab w:val="left" w:pos="0"/>
        </w:tabs>
        <w:spacing w:after="0" w:line="240" w:lineRule="auto"/>
        <w:jc w:val="both"/>
        <w:rPr>
          <w:rFonts w:ascii="Times New Roman" w:hAnsi="Times New Roman" w:cs="Times New Roman"/>
          <w:sz w:val="28"/>
          <w:szCs w:val="28"/>
        </w:rPr>
      </w:pPr>
      <w:r w:rsidRPr="008E7114">
        <w:rPr>
          <w:rFonts w:ascii="Times New Roman" w:hAnsi="Times New Roman" w:cs="Times New Roman"/>
          <w:sz w:val="28"/>
          <w:szCs w:val="28"/>
        </w:rPr>
        <w:t>Заказчик (страхователь), являющийся Организатором закупк</w:t>
      </w:r>
      <w:r w:rsidRPr="008E7114">
        <w:rPr>
          <w:rFonts w:ascii="Times New Roman" w:hAnsi="Times New Roman" w:cs="Times New Roman"/>
          <w:spacing w:val="-6"/>
          <w:sz w:val="28"/>
          <w:szCs w:val="28"/>
        </w:rPr>
        <w:t xml:space="preserve">и: </w:t>
      </w:r>
      <w:r w:rsidRPr="008E7114">
        <w:rPr>
          <w:rFonts w:ascii="Times New Roman" w:hAnsi="Times New Roman" w:cs="Times New Roman"/>
          <w:sz w:val="28"/>
          <w:szCs w:val="28"/>
        </w:rPr>
        <w:t>ОАО «Трансэнерго»</w:t>
      </w:r>
    </w:p>
    <w:p w:rsidR="00ED56F1" w:rsidRPr="00E61A9A" w:rsidRDefault="00ED56F1" w:rsidP="00E61A9A">
      <w:pPr>
        <w:rPr>
          <w:sz w:val="28"/>
          <w:szCs w:val="28"/>
        </w:rPr>
      </w:pPr>
      <w:r w:rsidRPr="00E61A9A">
        <w:rPr>
          <w:sz w:val="28"/>
          <w:szCs w:val="28"/>
        </w:rPr>
        <w:t>Место нахождения: Челябинская область, г. Снежинск,  ул. Транспортная, 44</w:t>
      </w:r>
    </w:p>
    <w:p w:rsidR="00ED56F1" w:rsidRPr="00E61A9A" w:rsidRDefault="00ED56F1" w:rsidP="00E61A9A">
      <w:pPr>
        <w:rPr>
          <w:sz w:val="28"/>
          <w:szCs w:val="28"/>
        </w:rPr>
      </w:pPr>
      <w:r w:rsidRPr="00E61A9A">
        <w:rPr>
          <w:sz w:val="28"/>
          <w:szCs w:val="28"/>
        </w:rPr>
        <w:t>Почтовый адрес: 456770, г. Снежинск, а/я  575</w:t>
      </w:r>
    </w:p>
    <w:p w:rsidR="00ED56F1" w:rsidRPr="0023790E" w:rsidRDefault="00ED56F1" w:rsidP="00E61A9A">
      <w:pPr>
        <w:tabs>
          <w:tab w:val="left" w:pos="1134"/>
        </w:tabs>
        <w:jc w:val="both"/>
        <w:rPr>
          <w:sz w:val="28"/>
          <w:szCs w:val="28"/>
        </w:rPr>
      </w:pPr>
      <w:r w:rsidRPr="00E61A9A">
        <w:rPr>
          <w:sz w:val="28"/>
          <w:szCs w:val="28"/>
        </w:rPr>
        <w:t>Контактное л</w:t>
      </w:r>
      <w:r w:rsidRPr="00E61A9A">
        <w:rPr>
          <w:sz w:val="28"/>
          <w:szCs w:val="28"/>
          <w:shd w:val="clear" w:color="auto" w:fill="FFFFFF"/>
        </w:rPr>
        <w:t>ицо</w:t>
      </w:r>
      <w:r>
        <w:rPr>
          <w:sz w:val="28"/>
          <w:szCs w:val="28"/>
          <w:shd w:val="clear" w:color="auto" w:fill="FFFFFF"/>
        </w:rPr>
        <w:t xml:space="preserve"> </w:t>
      </w:r>
      <w:r w:rsidRPr="00E61A9A">
        <w:rPr>
          <w:sz w:val="28"/>
          <w:szCs w:val="28"/>
          <w:shd w:val="clear" w:color="auto" w:fill="FFFFFF"/>
        </w:rPr>
        <w:t>(Ф</w:t>
      </w:r>
      <w:r w:rsidRPr="00E61A9A">
        <w:rPr>
          <w:sz w:val="28"/>
          <w:szCs w:val="28"/>
        </w:rPr>
        <w:t xml:space="preserve">ИО, тел./факс, эл. </w:t>
      </w:r>
      <w:r>
        <w:rPr>
          <w:sz w:val="28"/>
          <w:szCs w:val="28"/>
        </w:rPr>
        <w:t>п</w:t>
      </w:r>
      <w:r w:rsidRPr="00E61A9A">
        <w:rPr>
          <w:sz w:val="28"/>
          <w:szCs w:val="28"/>
        </w:rPr>
        <w:t xml:space="preserve">очта): </w:t>
      </w:r>
      <w:r>
        <w:rPr>
          <w:sz w:val="28"/>
          <w:szCs w:val="28"/>
        </w:rPr>
        <w:t>Кустова Виктория Геннадьевна</w:t>
      </w:r>
      <w:r w:rsidRPr="00E61A9A">
        <w:rPr>
          <w:sz w:val="28"/>
          <w:szCs w:val="28"/>
        </w:rPr>
        <w:t xml:space="preserve">, (35146) </w:t>
      </w:r>
      <w:r>
        <w:rPr>
          <w:sz w:val="28"/>
          <w:szCs w:val="28"/>
        </w:rPr>
        <w:t>92990</w:t>
      </w:r>
      <w:r w:rsidRPr="00E61A9A">
        <w:rPr>
          <w:sz w:val="28"/>
          <w:szCs w:val="28"/>
        </w:rPr>
        <w:t xml:space="preserve">, факс (35146) 26777, </w:t>
      </w:r>
      <w:r>
        <w:rPr>
          <w:sz w:val="28"/>
          <w:szCs w:val="28"/>
          <w:lang w:val="en-US"/>
        </w:rPr>
        <w:t>kvg</w:t>
      </w:r>
      <w:r w:rsidRPr="0023790E">
        <w:rPr>
          <w:sz w:val="28"/>
          <w:szCs w:val="28"/>
        </w:rPr>
        <w:t>@</w:t>
      </w:r>
      <w:r>
        <w:rPr>
          <w:sz w:val="28"/>
          <w:szCs w:val="28"/>
          <w:lang w:val="en-US"/>
        </w:rPr>
        <w:t>te</w:t>
      </w:r>
      <w:r w:rsidRPr="0023790E">
        <w:rPr>
          <w:sz w:val="28"/>
          <w:szCs w:val="28"/>
        </w:rPr>
        <w:t>.</w:t>
      </w:r>
      <w:r>
        <w:rPr>
          <w:sz w:val="28"/>
          <w:szCs w:val="28"/>
          <w:lang w:val="en-US"/>
        </w:rPr>
        <w:t>snz</w:t>
      </w:r>
      <w:r w:rsidRPr="0023790E">
        <w:rPr>
          <w:sz w:val="28"/>
          <w:szCs w:val="28"/>
        </w:rPr>
        <w:t>.</w:t>
      </w:r>
      <w:r>
        <w:rPr>
          <w:sz w:val="28"/>
          <w:szCs w:val="28"/>
          <w:lang w:val="en-US"/>
        </w:rPr>
        <w:t>ru</w:t>
      </w:r>
    </w:p>
    <w:p w:rsidR="00ED56F1" w:rsidRPr="004F0AB5" w:rsidRDefault="00ED56F1" w:rsidP="000A229B">
      <w:pPr>
        <w:pStyle w:val="afff"/>
        <w:numPr>
          <w:ilvl w:val="0"/>
          <w:numId w:val="13"/>
        </w:numPr>
        <w:tabs>
          <w:tab w:val="left" w:pos="0"/>
          <w:tab w:val="left" w:pos="1134"/>
        </w:tabs>
        <w:spacing w:after="0" w:line="240" w:lineRule="auto"/>
        <w:ind w:left="0" w:firstLine="709"/>
        <w:jc w:val="both"/>
        <w:rPr>
          <w:rFonts w:ascii="Times New Roman" w:hAnsi="Times New Roman"/>
          <w:sz w:val="28"/>
          <w:szCs w:val="28"/>
        </w:rPr>
      </w:pPr>
      <w:r w:rsidRPr="004F0AB5">
        <w:rPr>
          <w:rFonts w:ascii="Times New Roman" w:hAnsi="Times New Roman"/>
          <w:sz w:val="28"/>
          <w:szCs w:val="28"/>
        </w:rPr>
        <w:t>Количество лотов: 1 (один).</w:t>
      </w:r>
    </w:p>
    <w:p w:rsidR="00ED56F1" w:rsidRPr="008E7114" w:rsidRDefault="00ED56F1" w:rsidP="000A229B">
      <w:pPr>
        <w:pStyle w:val="afff"/>
        <w:numPr>
          <w:ilvl w:val="0"/>
          <w:numId w:val="13"/>
        </w:numPr>
        <w:tabs>
          <w:tab w:val="left" w:pos="0"/>
          <w:tab w:val="left" w:pos="1134"/>
        </w:tabs>
        <w:spacing w:after="0" w:line="240" w:lineRule="auto"/>
        <w:ind w:left="0" w:firstLine="709"/>
        <w:jc w:val="both"/>
        <w:rPr>
          <w:rFonts w:ascii="Times New Roman" w:hAnsi="Times New Roman"/>
          <w:sz w:val="28"/>
          <w:szCs w:val="28"/>
        </w:rPr>
      </w:pPr>
      <w:r w:rsidRPr="00C8401C">
        <w:rPr>
          <w:rFonts w:ascii="Times New Roman" w:hAnsi="Times New Roman"/>
          <w:b/>
          <w:bCs/>
          <w:sz w:val="28"/>
          <w:szCs w:val="28"/>
        </w:rPr>
        <w:t>Предмет договора</w:t>
      </w:r>
      <w:r w:rsidRPr="008E7114">
        <w:rPr>
          <w:rFonts w:ascii="Times New Roman" w:hAnsi="Times New Roman"/>
          <w:sz w:val="28"/>
          <w:szCs w:val="28"/>
        </w:rPr>
        <w:t xml:space="preserve">: оказание услуг по обязательному страхованию гражданской ответственности перевозчика за причинение вреда жизни, здоровью, имуществу пассажиров </w:t>
      </w:r>
    </w:p>
    <w:p w:rsidR="00ED56F1" w:rsidRPr="00482DC0" w:rsidRDefault="00ED56F1" w:rsidP="000A229B">
      <w:pPr>
        <w:pStyle w:val="afff"/>
        <w:numPr>
          <w:ilvl w:val="0"/>
          <w:numId w:val="13"/>
        </w:numPr>
        <w:tabs>
          <w:tab w:val="left" w:pos="0"/>
          <w:tab w:val="left" w:pos="1134"/>
        </w:tabs>
        <w:spacing w:after="0" w:line="240" w:lineRule="auto"/>
        <w:ind w:left="0" w:firstLine="709"/>
        <w:jc w:val="both"/>
        <w:rPr>
          <w:color w:val="0000FF"/>
          <w:sz w:val="28"/>
          <w:szCs w:val="28"/>
        </w:rPr>
      </w:pPr>
      <w:r w:rsidRPr="00482DC0">
        <w:rPr>
          <w:rFonts w:ascii="Times New Roman" w:hAnsi="Times New Roman"/>
          <w:b/>
          <w:bCs/>
          <w:sz w:val="28"/>
          <w:szCs w:val="28"/>
        </w:rPr>
        <w:t>Сроки оказания услуг</w:t>
      </w:r>
      <w:r w:rsidRPr="00482DC0">
        <w:rPr>
          <w:rFonts w:ascii="Times New Roman" w:hAnsi="Times New Roman"/>
          <w:sz w:val="28"/>
          <w:szCs w:val="28"/>
        </w:rPr>
        <w:t xml:space="preserve">:  </w:t>
      </w:r>
      <w:r w:rsidRPr="00482DC0">
        <w:rPr>
          <w:rFonts w:ascii="Times New Roman" w:hAnsi="Times New Roman"/>
          <w:color w:val="0000FF"/>
          <w:sz w:val="28"/>
          <w:szCs w:val="28"/>
        </w:rPr>
        <w:t>с 01.04.2016 по 31.03.2017 (36</w:t>
      </w:r>
      <w:r w:rsidR="00482DC0" w:rsidRPr="00482DC0">
        <w:rPr>
          <w:rFonts w:ascii="Times New Roman" w:hAnsi="Times New Roman"/>
          <w:color w:val="0000FF"/>
          <w:sz w:val="28"/>
          <w:szCs w:val="28"/>
        </w:rPr>
        <w:t>5</w:t>
      </w:r>
      <w:r w:rsidRPr="00482DC0">
        <w:rPr>
          <w:rFonts w:ascii="Times New Roman" w:hAnsi="Times New Roman"/>
          <w:color w:val="0000FF"/>
          <w:sz w:val="28"/>
          <w:szCs w:val="28"/>
        </w:rPr>
        <w:t xml:space="preserve"> дней).</w:t>
      </w:r>
    </w:p>
    <w:p w:rsidR="00ED56F1" w:rsidRPr="00417F4C" w:rsidRDefault="00ED56F1" w:rsidP="005C0EFF">
      <w:pPr>
        <w:tabs>
          <w:tab w:val="left" w:pos="1134"/>
        </w:tabs>
        <w:ind w:firstLine="709"/>
        <w:jc w:val="both"/>
        <w:rPr>
          <w:sz w:val="28"/>
          <w:szCs w:val="28"/>
        </w:rPr>
      </w:pPr>
      <w:r w:rsidRPr="00C8401C">
        <w:rPr>
          <w:b/>
          <w:bCs/>
          <w:sz w:val="28"/>
          <w:szCs w:val="28"/>
        </w:rPr>
        <w:t>Место оказания услуг</w:t>
      </w:r>
      <w:r>
        <w:rPr>
          <w:sz w:val="28"/>
          <w:szCs w:val="28"/>
        </w:rPr>
        <w:t>: г. Снежинск</w:t>
      </w:r>
    </w:p>
    <w:p w:rsidR="00ED56F1" w:rsidRPr="004F0AB5" w:rsidRDefault="00ED56F1" w:rsidP="000129E6">
      <w:pPr>
        <w:tabs>
          <w:tab w:val="left" w:pos="1134"/>
        </w:tabs>
        <w:ind w:firstLine="709"/>
        <w:jc w:val="both"/>
        <w:rPr>
          <w:sz w:val="28"/>
          <w:szCs w:val="28"/>
        </w:rPr>
      </w:pPr>
      <w:r w:rsidRPr="00C8401C">
        <w:rPr>
          <w:b/>
          <w:bCs/>
          <w:sz w:val="28"/>
          <w:szCs w:val="28"/>
        </w:rPr>
        <w:t>Состав и объем услуг</w:t>
      </w:r>
      <w:r w:rsidRPr="004F0AB5">
        <w:rPr>
          <w:sz w:val="28"/>
          <w:szCs w:val="28"/>
        </w:rPr>
        <w:t>: все необходимые сведения приведены в Томе 2 закупочной документации.</w:t>
      </w:r>
    </w:p>
    <w:p w:rsidR="00ED56F1" w:rsidRPr="004F0AB5" w:rsidRDefault="00ED56F1" w:rsidP="000129E6">
      <w:pPr>
        <w:tabs>
          <w:tab w:val="left" w:pos="1134"/>
        </w:tabs>
        <w:ind w:firstLine="709"/>
        <w:jc w:val="both"/>
        <w:rPr>
          <w:sz w:val="28"/>
          <w:szCs w:val="28"/>
        </w:rPr>
      </w:pPr>
      <w:r w:rsidRPr="004F0AB5">
        <w:rPr>
          <w:sz w:val="28"/>
          <w:szCs w:val="28"/>
        </w:rPr>
        <w:t xml:space="preserve">Предложение частичного </w:t>
      </w:r>
      <w:r>
        <w:rPr>
          <w:sz w:val="28"/>
          <w:szCs w:val="28"/>
        </w:rPr>
        <w:t>оказания услуг</w:t>
      </w:r>
      <w:r w:rsidRPr="004F0AB5">
        <w:rPr>
          <w:sz w:val="28"/>
          <w:szCs w:val="28"/>
        </w:rPr>
        <w:t xml:space="preserve"> не</w:t>
      </w:r>
      <w:r>
        <w:rPr>
          <w:sz w:val="28"/>
          <w:szCs w:val="28"/>
        </w:rPr>
        <w:t xml:space="preserve"> </w:t>
      </w:r>
      <w:r w:rsidRPr="004F0AB5">
        <w:rPr>
          <w:sz w:val="28"/>
          <w:szCs w:val="28"/>
        </w:rPr>
        <w:t>допускается.</w:t>
      </w:r>
    </w:p>
    <w:p w:rsidR="00ED56F1" w:rsidRPr="00417F4C" w:rsidRDefault="00ED56F1" w:rsidP="004F0AB5">
      <w:pPr>
        <w:tabs>
          <w:tab w:val="left" w:pos="0"/>
          <w:tab w:val="left" w:pos="1134"/>
        </w:tabs>
        <w:jc w:val="both"/>
        <w:rPr>
          <w:b/>
          <w:bCs/>
          <w:sz w:val="28"/>
          <w:szCs w:val="28"/>
        </w:rPr>
      </w:pPr>
      <w:r>
        <w:rPr>
          <w:sz w:val="28"/>
          <w:szCs w:val="28"/>
        </w:rPr>
        <w:t xml:space="preserve">          </w:t>
      </w:r>
      <w:r w:rsidRPr="00417F4C">
        <w:rPr>
          <w:b/>
          <w:bCs/>
          <w:sz w:val="28"/>
          <w:szCs w:val="28"/>
        </w:rPr>
        <w:t xml:space="preserve">Условия оплаты: </w:t>
      </w:r>
      <w:r w:rsidRPr="005F5FCC">
        <w:rPr>
          <w:sz w:val="28"/>
          <w:szCs w:val="28"/>
        </w:rPr>
        <w:t>указаны в разделе 5 «Страховой тариф и страховая премия» проекта договора.</w:t>
      </w:r>
    </w:p>
    <w:p w:rsidR="00ED56F1" w:rsidRPr="005F5FCC" w:rsidRDefault="00ED56F1" w:rsidP="005C0EFF">
      <w:pPr>
        <w:ind w:right="153" w:firstLine="709"/>
        <w:jc w:val="both"/>
        <w:rPr>
          <w:sz w:val="28"/>
          <w:szCs w:val="28"/>
        </w:rPr>
      </w:pPr>
      <w:r w:rsidRPr="005F5FCC">
        <w:rPr>
          <w:sz w:val="28"/>
          <w:szCs w:val="28"/>
        </w:rPr>
        <w:t>Форма и все условия проекта договора (Часть</w:t>
      </w:r>
      <w:r w:rsidR="002034A5">
        <w:rPr>
          <w:sz w:val="28"/>
          <w:szCs w:val="28"/>
        </w:rPr>
        <w:t xml:space="preserve"> </w:t>
      </w:r>
      <w:r w:rsidRPr="005F5FCC">
        <w:rPr>
          <w:sz w:val="28"/>
          <w:szCs w:val="28"/>
        </w:rPr>
        <w:t>3 «Проект договора») являются обязательными. Встречные предложения участников по проекту договора не допускаются.</w:t>
      </w:r>
    </w:p>
    <w:p w:rsidR="00ED56F1" w:rsidRDefault="00ED56F1" w:rsidP="005C0EFF">
      <w:pPr>
        <w:tabs>
          <w:tab w:val="left" w:pos="1134"/>
        </w:tabs>
        <w:ind w:firstLine="709"/>
        <w:jc w:val="both"/>
        <w:rPr>
          <w:sz w:val="28"/>
          <w:szCs w:val="28"/>
        </w:rPr>
      </w:pPr>
      <w:r w:rsidRPr="004F0AB5">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034A5" w:rsidRDefault="002034A5" w:rsidP="002034A5">
      <w:pPr>
        <w:pStyle w:val="afff"/>
        <w:tabs>
          <w:tab w:val="left" w:pos="0"/>
          <w:tab w:val="left" w:pos="1134"/>
        </w:tabs>
        <w:spacing w:after="0" w:line="240" w:lineRule="auto"/>
        <w:ind w:left="0"/>
        <w:jc w:val="both"/>
        <w:rPr>
          <w:rFonts w:ascii="Times New Roman" w:hAnsi="Times New Roman"/>
          <w:color w:val="0000FF"/>
          <w:sz w:val="28"/>
          <w:szCs w:val="28"/>
        </w:rPr>
      </w:pPr>
      <w:r>
        <w:rPr>
          <w:sz w:val="28"/>
          <w:szCs w:val="28"/>
        </w:rPr>
        <w:t xml:space="preserve">          </w:t>
      </w:r>
      <w:r w:rsidRPr="002034A5">
        <w:rPr>
          <w:sz w:val="28"/>
          <w:szCs w:val="28"/>
        </w:rPr>
        <w:t>10)</w:t>
      </w:r>
      <w:r>
        <w:rPr>
          <w:sz w:val="28"/>
          <w:szCs w:val="28"/>
        </w:rPr>
        <w:t xml:space="preserve"> </w:t>
      </w:r>
      <w:r w:rsidRPr="00C8401C">
        <w:rPr>
          <w:rFonts w:ascii="Times New Roman" w:hAnsi="Times New Roman"/>
          <w:b/>
          <w:bCs/>
          <w:sz w:val="28"/>
          <w:szCs w:val="28"/>
        </w:rPr>
        <w:t xml:space="preserve">Начальная (максимальная) цена договора: </w:t>
      </w:r>
      <w:r w:rsidRPr="00192DA8">
        <w:rPr>
          <w:rFonts w:ascii="Times New Roman" w:hAnsi="Times New Roman"/>
          <w:color w:val="0000FF"/>
          <w:sz w:val="28"/>
          <w:szCs w:val="28"/>
        </w:rPr>
        <w:t>83</w:t>
      </w:r>
      <w:r>
        <w:rPr>
          <w:rFonts w:ascii="Times New Roman" w:hAnsi="Times New Roman"/>
          <w:color w:val="0000FF"/>
          <w:sz w:val="28"/>
          <w:szCs w:val="28"/>
        </w:rPr>
        <w:t>3 935</w:t>
      </w:r>
      <w:r w:rsidRPr="00CD0AE2">
        <w:rPr>
          <w:rFonts w:ascii="Times New Roman" w:hAnsi="Times New Roman"/>
          <w:color w:val="0000FF"/>
          <w:sz w:val="28"/>
          <w:szCs w:val="28"/>
        </w:rPr>
        <w:t xml:space="preserve"> (</w:t>
      </w:r>
      <w:r>
        <w:rPr>
          <w:rFonts w:ascii="Times New Roman" w:hAnsi="Times New Roman"/>
          <w:color w:val="0000FF"/>
          <w:sz w:val="28"/>
          <w:szCs w:val="28"/>
        </w:rPr>
        <w:t>восемьсот тридцать три тысячи девятьсот тридцать пять</w:t>
      </w:r>
      <w:r w:rsidRPr="00CD0AE2">
        <w:rPr>
          <w:rFonts w:ascii="Times New Roman" w:hAnsi="Times New Roman"/>
          <w:color w:val="0000FF"/>
          <w:sz w:val="28"/>
          <w:szCs w:val="28"/>
        </w:rPr>
        <w:t>) рубл</w:t>
      </w:r>
      <w:r>
        <w:rPr>
          <w:rFonts w:ascii="Times New Roman" w:hAnsi="Times New Roman"/>
          <w:color w:val="0000FF"/>
          <w:sz w:val="28"/>
          <w:szCs w:val="28"/>
        </w:rPr>
        <w:t>ей</w:t>
      </w:r>
      <w:r w:rsidRPr="00CD0AE2">
        <w:rPr>
          <w:rFonts w:ascii="Times New Roman" w:hAnsi="Times New Roman"/>
          <w:color w:val="0000FF"/>
          <w:sz w:val="28"/>
          <w:szCs w:val="28"/>
        </w:rPr>
        <w:t xml:space="preserve"> </w:t>
      </w:r>
      <w:r>
        <w:rPr>
          <w:rFonts w:ascii="Times New Roman" w:hAnsi="Times New Roman"/>
          <w:color w:val="0000FF"/>
          <w:sz w:val="28"/>
          <w:szCs w:val="28"/>
        </w:rPr>
        <w:t>20</w:t>
      </w:r>
      <w:r w:rsidRPr="00CD0AE2">
        <w:rPr>
          <w:rFonts w:ascii="Times New Roman" w:hAnsi="Times New Roman"/>
          <w:color w:val="0000FF"/>
          <w:sz w:val="28"/>
          <w:szCs w:val="28"/>
        </w:rPr>
        <w:t xml:space="preserve"> коп</w:t>
      </w:r>
      <w:r>
        <w:rPr>
          <w:rFonts w:ascii="Times New Roman" w:hAnsi="Times New Roman"/>
          <w:sz w:val="28"/>
          <w:szCs w:val="28"/>
        </w:rPr>
        <w:t xml:space="preserve">., </w:t>
      </w:r>
      <w:r w:rsidRPr="004F0AB5">
        <w:rPr>
          <w:rFonts w:ascii="Times New Roman" w:hAnsi="Times New Roman"/>
          <w:sz w:val="28"/>
          <w:szCs w:val="28"/>
        </w:rPr>
        <w:t>НДС</w:t>
      </w:r>
      <w:r>
        <w:rPr>
          <w:rFonts w:ascii="Times New Roman" w:hAnsi="Times New Roman"/>
          <w:sz w:val="28"/>
          <w:szCs w:val="28"/>
        </w:rPr>
        <w:t xml:space="preserve"> не облагается согласно гл. 21 ст. 149 п.3 пп.7 Налогового кодекса РФ</w:t>
      </w:r>
      <w:r w:rsidRPr="004F0AB5">
        <w:rPr>
          <w:rFonts w:ascii="Times New Roman" w:hAnsi="Times New Roman"/>
          <w:sz w:val="28"/>
          <w:szCs w:val="28"/>
        </w:rPr>
        <w:t>.</w:t>
      </w:r>
      <w:bookmarkStart w:id="8" w:name="_GoBack"/>
      <w:bookmarkEnd w:id="8"/>
      <w:r>
        <w:rPr>
          <w:rFonts w:ascii="Times New Roman" w:hAnsi="Times New Roman"/>
          <w:sz w:val="28"/>
          <w:szCs w:val="28"/>
        </w:rPr>
        <w:t xml:space="preserve"> </w:t>
      </w:r>
      <w:r w:rsidRPr="00C40437">
        <w:rPr>
          <w:rFonts w:ascii="Times New Roman" w:hAnsi="Times New Roman"/>
          <w:color w:val="0000FF"/>
          <w:sz w:val="28"/>
          <w:szCs w:val="28"/>
        </w:rPr>
        <w:t>Франшиза не предусмотрена</w:t>
      </w:r>
      <w:r>
        <w:rPr>
          <w:rFonts w:ascii="Times New Roman" w:hAnsi="Times New Roman"/>
          <w:sz w:val="28"/>
          <w:szCs w:val="28"/>
        </w:rPr>
        <w:t>.</w:t>
      </w:r>
      <w:r w:rsidRPr="002034A5">
        <w:rPr>
          <w:rFonts w:ascii="Times New Roman" w:hAnsi="Times New Roman"/>
          <w:color w:val="0000FF"/>
          <w:sz w:val="28"/>
          <w:szCs w:val="28"/>
        </w:rPr>
        <w:t xml:space="preserve"> </w:t>
      </w:r>
    </w:p>
    <w:p w:rsidR="002034A5" w:rsidRPr="00C40437" w:rsidRDefault="002034A5" w:rsidP="002034A5">
      <w:pPr>
        <w:pStyle w:val="afff"/>
        <w:tabs>
          <w:tab w:val="left" w:pos="0"/>
          <w:tab w:val="left" w:pos="1134"/>
        </w:tabs>
        <w:spacing w:after="0" w:line="240" w:lineRule="auto"/>
        <w:ind w:left="0" w:firstLine="709"/>
        <w:jc w:val="both"/>
        <w:rPr>
          <w:rFonts w:ascii="Times New Roman" w:hAnsi="Times New Roman"/>
          <w:color w:val="0000FF"/>
          <w:sz w:val="28"/>
          <w:szCs w:val="28"/>
        </w:rPr>
      </w:pPr>
      <w:r w:rsidRPr="00C40437">
        <w:rPr>
          <w:rFonts w:ascii="Times New Roman" w:hAnsi="Times New Roman"/>
          <w:color w:val="0000FF"/>
          <w:sz w:val="28"/>
          <w:szCs w:val="28"/>
        </w:rPr>
        <w:t xml:space="preserve">Цена договора </w:t>
      </w:r>
      <w:r>
        <w:rPr>
          <w:rFonts w:ascii="Times New Roman" w:hAnsi="Times New Roman"/>
          <w:color w:val="0000FF"/>
          <w:sz w:val="28"/>
          <w:szCs w:val="28"/>
        </w:rPr>
        <w:t xml:space="preserve">должна </w:t>
      </w:r>
      <w:r w:rsidRPr="00C40437">
        <w:rPr>
          <w:rFonts w:ascii="Times New Roman" w:hAnsi="Times New Roman"/>
          <w:color w:val="0000FF"/>
          <w:sz w:val="28"/>
          <w:szCs w:val="28"/>
        </w:rPr>
        <w:t>включает в себя затраты Страховщика на оказание услуг страхования и все другие обязательные платежи и расходы, которые может понести Страховщик в период действия договора.</w:t>
      </w:r>
    </w:p>
    <w:p w:rsidR="002034A5" w:rsidRPr="00C8401C" w:rsidRDefault="002034A5" w:rsidP="002034A5">
      <w:pPr>
        <w:ind w:firstLine="709"/>
        <w:jc w:val="both"/>
        <w:rPr>
          <w:sz w:val="28"/>
          <w:szCs w:val="28"/>
        </w:rPr>
      </w:pPr>
      <w:r w:rsidRPr="00C8401C">
        <w:rPr>
          <w:sz w:val="28"/>
          <w:szCs w:val="28"/>
        </w:rPr>
        <w:t>Цена должна соответствовать требованиям Постановления Правительства РФ от 20.12.2012 № 1344.</w:t>
      </w:r>
    </w:p>
    <w:p w:rsidR="00ED56F1" w:rsidRPr="004F0AB5" w:rsidRDefault="00ED56F1" w:rsidP="000A229B">
      <w:pPr>
        <w:pStyle w:val="afff"/>
        <w:numPr>
          <w:ilvl w:val="0"/>
          <w:numId w:val="42"/>
        </w:numPr>
        <w:tabs>
          <w:tab w:val="left" w:pos="0"/>
          <w:tab w:val="left" w:pos="1134"/>
        </w:tabs>
        <w:spacing w:after="0" w:line="240" w:lineRule="auto"/>
        <w:jc w:val="both"/>
        <w:rPr>
          <w:rFonts w:ascii="Times New Roman" w:hAnsi="Times New Roman"/>
          <w:sz w:val="28"/>
          <w:szCs w:val="28"/>
        </w:rPr>
      </w:pPr>
      <w:r w:rsidRPr="004F0AB5">
        <w:rPr>
          <w:rFonts w:ascii="Times New Roman" w:hAnsi="Times New Roman"/>
          <w:sz w:val="28"/>
          <w:szCs w:val="28"/>
        </w:rPr>
        <w:t>Официальный язык закупки: русский.</w:t>
      </w:r>
    </w:p>
    <w:p w:rsidR="00ED56F1" w:rsidRPr="004F0AB5" w:rsidRDefault="00ED56F1" w:rsidP="007A7615">
      <w:pPr>
        <w:tabs>
          <w:tab w:val="left" w:pos="1134"/>
        </w:tabs>
        <w:ind w:firstLine="709"/>
        <w:jc w:val="both"/>
        <w:rPr>
          <w:sz w:val="28"/>
          <w:szCs w:val="28"/>
          <w:lang w:eastAsia="en-US"/>
        </w:rPr>
      </w:pPr>
      <w:bookmarkStart w:id="9" w:name="_Ref317253353"/>
      <w:r w:rsidRPr="004F0AB5">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4F0AB5">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D56F1" w:rsidRPr="004F0AB5" w:rsidRDefault="00ED56F1" w:rsidP="000A229B">
      <w:pPr>
        <w:pStyle w:val="afff"/>
        <w:numPr>
          <w:ilvl w:val="0"/>
          <w:numId w:val="42"/>
        </w:numPr>
        <w:tabs>
          <w:tab w:val="left" w:pos="0"/>
          <w:tab w:val="left" w:pos="1134"/>
        </w:tabs>
        <w:spacing w:after="0" w:line="240" w:lineRule="auto"/>
        <w:ind w:left="0" w:firstLine="709"/>
        <w:jc w:val="both"/>
        <w:rPr>
          <w:rFonts w:ascii="Times New Roman" w:hAnsi="Times New Roman"/>
          <w:sz w:val="28"/>
          <w:szCs w:val="28"/>
        </w:rPr>
      </w:pPr>
      <w:r w:rsidRPr="004F0AB5">
        <w:rPr>
          <w:rFonts w:ascii="Times New Roman" w:hAnsi="Times New Roman"/>
          <w:sz w:val="28"/>
          <w:szCs w:val="28"/>
        </w:rPr>
        <w:t>Валюта закупки: российский рубль.</w:t>
      </w:r>
    </w:p>
    <w:p w:rsidR="00ED56F1" w:rsidRPr="004F0AB5" w:rsidRDefault="00ED56F1" w:rsidP="00594882">
      <w:pPr>
        <w:tabs>
          <w:tab w:val="left" w:pos="1134"/>
        </w:tabs>
        <w:ind w:firstLine="709"/>
        <w:jc w:val="both"/>
        <w:rPr>
          <w:sz w:val="28"/>
          <w:szCs w:val="28"/>
          <w:lang w:eastAsia="en-US"/>
        </w:rPr>
      </w:pPr>
      <w:r w:rsidRPr="004F0AB5">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D56F1" w:rsidRPr="004F0AB5" w:rsidRDefault="00ED56F1" w:rsidP="000A229B">
      <w:pPr>
        <w:pStyle w:val="afff"/>
        <w:numPr>
          <w:ilvl w:val="0"/>
          <w:numId w:val="42"/>
        </w:numPr>
        <w:tabs>
          <w:tab w:val="left" w:pos="0"/>
          <w:tab w:val="left" w:pos="1134"/>
        </w:tabs>
        <w:spacing w:after="0" w:line="240" w:lineRule="auto"/>
        <w:ind w:left="0" w:firstLine="709"/>
        <w:jc w:val="both"/>
        <w:rPr>
          <w:rFonts w:ascii="Times New Roman" w:hAnsi="Times New Roman"/>
          <w:sz w:val="28"/>
          <w:szCs w:val="28"/>
        </w:rPr>
      </w:pPr>
      <w:r w:rsidRPr="004F0AB5">
        <w:rPr>
          <w:rFonts w:ascii="Times New Roman" w:hAnsi="Times New Roman"/>
          <w:sz w:val="28"/>
          <w:szCs w:val="28"/>
        </w:rPr>
        <w:t xml:space="preserve">Обеспечение заявки на участие в закупке </w:t>
      </w:r>
      <w:r w:rsidRPr="004F0AB5">
        <w:rPr>
          <w:rFonts w:ascii="Times New Roman" w:hAnsi="Times New Roman"/>
          <w:b/>
          <w:bCs/>
          <w:sz w:val="28"/>
          <w:szCs w:val="28"/>
        </w:rPr>
        <w:t>- не требуется.</w:t>
      </w:r>
    </w:p>
    <w:p w:rsidR="00ED56F1" w:rsidRPr="004F0AB5" w:rsidRDefault="00ED56F1" w:rsidP="000A229B">
      <w:pPr>
        <w:pStyle w:val="afff"/>
        <w:numPr>
          <w:ilvl w:val="0"/>
          <w:numId w:val="42"/>
        </w:numPr>
        <w:tabs>
          <w:tab w:val="left" w:pos="0"/>
          <w:tab w:val="left" w:pos="1134"/>
        </w:tabs>
        <w:spacing w:after="0" w:line="240" w:lineRule="auto"/>
        <w:ind w:left="0" w:firstLine="709"/>
        <w:jc w:val="both"/>
        <w:rPr>
          <w:rFonts w:ascii="Times New Roman" w:hAnsi="Times New Roman"/>
          <w:sz w:val="28"/>
          <w:szCs w:val="28"/>
        </w:rPr>
      </w:pPr>
      <w:r w:rsidRPr="004F0AB5">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ED56F1" w:rsidRPr="004F0AB5" w:rsidRDefault="00ED56F1" w:rsidP="005C0EFF">
      <w:pPr>
        <w:tabs>
          <w:tab w:val="left" w:pos="1134"/>
        </w:tabs>
        <w:ind w:firstLine="709"/>
        <w:jc w:val="both"/>
        <w:rPr>
          <w:sz w:val="28"/>
          <w:szCs w:val="28"/>
        </w:rPr>
      </w:pPr>
      <w:r w:rsidRPr="004F0AB5">
        <w:rPr>
          <w:sz w:val="28"/>
          <w:szCs w:val="28"/>
        </w:rPr>
        <w:t>Закупка проводится на электронной торговой площадке (ЭТП) «</w:t>
      </w:r>
      <w:r>
        <w:rPr>
          <w:sz w:val="28"/>
          <w:szCs w:val="28"/>
        </w:rPr>
        <w:t>А-К-Д</w:t>
      </w:r>
      <w:r w:rsidRPr="004F0AB5">
        <w:rPr>
          <w:sz w:val="28"/>
          <w:szCs w:val="28"/>
        </w:rPr>
        <w:t xml:space="preserve">» в сети «Интернет» по адресу: </w:t>
      </w:r>
      <w:hyperlink r:id="rId13" w:history="1">
        <w:r w:rsidRPr="00262FCC">
          <w:rPr>
            <w:rStyle w:val="afa"/>
            <w:sz w:val="28"/>
            <w:szCs w:val="28"/>
          </w:rPr>
          <w:t>www.</w:t>
        </w:r>
        <w:r w:rsidRPr="00262FCC">
          <w:rPr>
            <w:rStyle w:val="afa"/>
            <w:sz w:val="28"/>
            <w:szCs w:val="28"/>
            <w:lang w:val="en-US"/>
          </w:rPr>
          <w:t>a</w:t>
        </w:r>
        <w:r w:rsidRPr="00262FCC">
          <w:rPr>
            <w:rStyle w:val="afa"/>
            <w:sz w:val="28"/>
            <w:szCs w:val="28"/>
          </w:rPr>
          <w:t>-</w:t>
        </w:r>
        <w:r w:rsidRPr="00262FCC">
          <w:rPr>
            <w:rStyle w:val="afa"/>
            <w:sz w:val="28"/>
            <w:szCs w:val="28"/>
            <w:lang w:val="en-US"/>
          </w:rPr>
          <w:t>k</w:t>
        </w:r>
        <w:r w:rsidRPr="00262FCC">
          <w:rPr>
            <w:rStyle w:val="afa"/>
            <w:sz w:val="28"/>
            <w:szCs w:val="28"/>
          </w:rPr>
          <w:t>-</w:t>
        </w:r>
        <w:r w:rsidRPr="00262FCC">
          <w:rPr>
            <w:rStyle w:val="afa"/>
            <w:sz w:val="28"/>
            <w:szCs w:val="28"/>
            <w:lang w:val="en-US"/>
          </w:rPr>
          <w:t>d</w:t>
        </w:r>
        <w:r w:rsidRPr="00262FCC">
          <w:rPr>
            <w:rStyle w:val="afa"/>
            <w:sz w:val="28"/>
            <w:szCs w:val="28"/>
          </w:rPr>
          <w:t>.ru</w:t>
        </w:r>
      </w:hyperlink>
      <w:r w:rsidRPr="004F0AB5">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D56F1" w:rsidRPr="004F0AB5" w:rsidRDefault="00ED56F1" w:rsidP="005C0EFF">
      <w:pPr>
        <w:tabs>
          <w:tab w:val="left" w:pos="1134"/>
        </w:tabs>
        <w:ind w:firstLine="709"/>
        <w:jc w:val="both"/>
        <w:rPr>
          <w:sz w:val="28"/>
          <w:szCs w:val="28"/>
        </w:rPr>
      </w:pPr>
      <w:r w:rsidRPr="004F0AB5">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D56F1" w:rsidRPr="004F0AB5" w:rsidRDefault="00ED56F1" w:rsidP="005D7109">
      <w:pPr>
        <w:tabs>
          <w:tab w:val="left" w:pos="1134"/>
        </w:tabs>
        <w:ind w:firstLine="709"/>
        <w:jc w:val="both"/>
        <w:rPr>
          <w:sz w:val="28"/>
          <w:szCs w:val="28"/>
        </w:rPr>
      </w:pPr>
      <w:r w:rsidRPr="004F0AB5">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D56F1" w:rsidRPr="004F0AB5" w:rsidRDefault="00ED56F1" w:rsidP="000A229B">
      <w:pPr>
        <w:pStyle w:val="afff"/>
        <w:numPr>
          <w:ilvl w:val="0"/>
          <w:numId w:val="42"/>
        </w:numPr>
        <w:tabs>
          <w:tab w:val="left" w:pos="0"/>
          <w:tab w:val="left" w:pos="1134"/>
        </w:tabs>
        <w:spacing w:after="0" w:line="240" w:lineRule="auto"/>
        <w:ind w:left="0" w:firstLine="709"/>
        <w:jc w:val="both"/>
        <w:rPr>
          <w:rFonts w:ascii="Times New Roman" w:hAnsi="Times New Roman"/>
          <w:sz w:val="28"/>
          <w:szCs w:val="28"/>
        </w:rPr>
      </w:pPr>
      <w:r w:rsidRPr="004F0AB5">
        <w:rPr>
          <w:rFonts w:ascii="Times New Roman" w:hAnsi="Times New Roman"/>
          <w:sz w:val="28"/>
          <w:szCs w:val="28"/>
        </w:rPr>
        <w:t>Порядок получения закупочной документации:</w:t>
      </w:r>
    </w:p>
    <w:p w:rsidR="00ED56F1" w:rsidRPr="004F0AB5" w:rsidRDefault="00ED56F1">
      <w:pPr>
        <w:tabs>
          <w:tab w:val="left" w:pos="1134"/>
        </w:tabs>
        <w:ind w:firstLine="709"/>
        <w:jc w:val="both"/>
        <w:rPr>
          <w:sz w:val="28"/>
          <w:szCs w:val="28"/>
        </w:rPr>
      </w:pPr>
      <w:r w:rsidRPr="004F0AB5">
        <w:rPr>
          <w:sz w:val="28"/>
          <w:szCs w:val="28"/>
        </w:rPr>
        <w:t>На официальных сайтах закупочная документация находится в открытом доступе, начиная с даты официальной публикации.</w:t>
      </w:r>
      <w:r w:rsidRPr="004F0AB5">
        <w:rPr>
          <w:spacing w:val="-6"/>
          <w:sz w:val="28"/>
          <w:szCs w:val="28"/>
        </w:rPr>
        <w:t xml:space="preserve"> Порядок получения закупочной документации на ЭТП определяется правилами данной ЭТП.</w:t>
      </w:r>
    </w:p>
    <w:p w:rsidR="00ED56F1" w:rsidRPr="004F0AB5" w:rsidRDefault="00ED56F1" w:rsidP="005C0EFF">
      <w:pPr>
        <w:tabs>
          <w:tab w:val="left" w:pos="1134"/>
        </w:tabs>
        <w:ind w:firstLine="709"/>
        <w:jc w:val="both"/>
        <w:rPr>
          <w:sz w:val="28"/>
          <w:szCs w:val="28"/>
        </w:rPr>
      </w:pPr>
      <w:r w:rsidRPr="004F0AB5">
        <w:rPr>
          <w:sz w:val="28"/>
          <w:szCs w:val="28"/>
        </w:rPr>
        <w:t xml:space="preserve">Официальная публикация документов по данной закупке: </w:t>
      </w:r>
      <w:bookmarkStart w:id="10" w:name="_Ref320025392"/>
      <w:r w:rsidRPr="004F0AB5">
        <w:rPr>
          <w:sz w:val="28"/>
          <w:szCs w:val="28"/>
        </w:rPr>
        <w:t>Официальный</w:t>
      </w:r>
      <w:r w:rsidRPr="004F0AB5">
        <w:rPr>
          <w:spacing w:val="-6"/>
          <w:sz w:val="28"/>
          <w:szCs w:val="28"/>
        </w:rPr>
        <w:t xml:space="preserve"> государственный сайт </w:t>
      </w:r>
      <w:r w:rsidRPr="004F0AB5">
        <w:rPr>
          <w:sz w:val="28"/>
          <w:szCs w:val="28"/>
        </w:rPr>
        <w:t>(</w:t>
      </w:r>
      <w:hyperlink r:id="rId14" w:history="1">
        <w:r w:rsidRPr="004F0AB5">
          <w:rPr>
            <w:rStyle w:val="afa"/>
            <w:sz w:val="28"/>
            <w:szCs w:val="28"/>
            <w:lang w:eastAsia="en-US"/>
          </w:rPr>
          <w:t>http://www.zakupki.gov.ru</w:t>
        </w:r>
      </w:hyperlink>
      <w:r w:rsidRPr="004F0AB5">
        <w:rPr>
          <w:sz w:val="28"/>
          <w:szCs w:val="28"/>
        </w:rPr>
        <w:t>),</w:t>
      </w:r>
      <w:bookmarkEnd w:id="10"/>
      <w:r w:rsidRPr="004F0AB5">
        <w:rPr>
          <w:sz w:val="28"/>
          <w:szCs w:val="28"/>
        </w:rPr>
        <w:t xml:space="preserve"> </w:t>
      </w:r>
    </w:p>
    <w:p w:rsidR="00ED56F1" w:rsidRPr="004F0AB5" w:rsidRDefault="00ED56F1" w:rsidP="005C0EFF">
      <w:pPr>
        <w:tabs>
          <w:tab w:val="left" w:pos="1134"/>
        </w:tabs>
        <w:ind w:firstLine="709"/>
        <w:jc w:val="both"/>
        <w:rPr>
          <w:sz w:val="28"/>
          <w:szCs w:val="28"/>
        </w:rPr>
      </w:pPr>
      <w:r w:rsidRPr="004F0AB5">
        <w:rPr>
          <w:sz w:val="28"/>
          <w:szCs w:val="28"/>
        </w:rPr>
        <w:lastRenderedPageBreak/>
        <w:t>Копии публикации документов по данной закупке:</w:t>
      </w:r>
    </w:p>
    <w:p w:rsidR="00ED56F1" w:rsidRPr="004F0AB5" w:rsidRDefault="00ED56F1" w:rsidP="000A229B">
      <w:pPr>
        <w:pStyle w:val="afff"/>
        <w:numPr>
          <w:ilvl w:val="0"/>
          <w:numId w:val="12"/>
        </w:numPr>
        <w:tabs>
          <w:tab w:val="left" w:pos="386"/>
        </w:tabs>
        <w:spacing w:after="0" w:line="240" w:lineRule="auto"/>
        <w:ind w:left="1134" w:hanging="425"/>
        <w:jc w:val="both"/>
        <w:rPr>
          <w:rFonts w:ascii="Times New Roman" w:hAnsi="Times New Roman"/>
          <w:spacing w:val="-6"/>
          <w:sz w:val="28"/>
          <w:szCs w:val="28"/>
        </w:rPr>
      </w:pPr>
      <w:r w:rsidRPr="004F0AB5">
        <w:rPr>
          <w:rFonts w:ascii="Times New Roman" w:hAnsi="Times New Roman"/>
          <w:sz w:val="28"/>
          <w:szCs w:val="28"/>
        </w:rPr>
        <w:t xml:space="preserve">Официальный сайт по закупкам атомной отрасли </w:t>
      </w:r>
      <w:r w:rsidRPr="004F0AB5">
        <w:rPr>
          <w:rFonts w:ascii="Times New Roman" w:hAnsi="Times New Roman"/>
          <w:spacing w:val="-6"/>
          <w:sz w:val="28"/>
          <w:szCs w:val="28"/>
        </w:rPr>
        <w:t>(</w:t>
      </w:r>
      <w:hyperlink r:id="rId15" w:history="1">
        <w:r w:rsidRPr="004F0AB5">
          <w:rPr>
            <w:rStyle w:val="afa"/>
            <w:rFonts w:ascii="Times New Roman" w:hAnsi="Times New Roman"/>
            <w:sz w:val="28"/>
            <w:szCs w:val="28"/>
          </w:rPr>
          <w:t>http://zakupki.rosatom.ru</w:t>
        </w:r>
      </w:hyperlink>
      <w:r w:rsidRPr="004F0AB5">
        <w:rPr>
          <w:rFonts w:ascii="Times New Roman" w:hAnsi="Times New Roman"/>
          <w:spacing w:val="-6"/>
          <w:sz w:val="28"/>
          <w:szCs w:val="28"/>
        </w:rPr>
        <w:t>);</w:t>
      </w:r>
    </w:p>
    <w:p w:rsidR="00ED56F1" w:rsidRPr="0007435F" w:rsidRDefault="00ED56F1" w:rsidP="000A229B">
      <w:pPr>
        <w:pStyle w:val="afff"/>
        <w:numPr>
          <w:ilvl w:val="0"/>
          <w:numId w:val="12"/>
        </w:numPr>
        <w:tabs>
          <w:tab w:val="left" w:pos="386"/>
        </w:tabs>
        <w:spacing w:after="0" w:line="240" w:lineRule="auto"/>
        <w:ind w:left="1134" w:hanging="425"/>
        <w:jc w:val="both"/>
        <w:rPr>
          <w:rFonts w:ascii="Times New Roman" w:hAnsi="Times New Roman"/>
          <w:sz w:val="28"/>
          <w:szCs w:val="28"/>
          <w:lang w:val="en-US"/>
        </w:rPr>
      </w:pPr>
      <w:r w:rsidRPr="004F0AB5">
        <w:rPr>
          <w:rFonts w:ascii="Times New Roman" w:hAnsi="Times New Roman"/>
          <w:sz w:val="28"/>
          <w:szCs w:val="28"/>
        </w:rPr>
        <w:t>ЭТП</w:t>
      </w:r>
      <w:r w:rsidRPr="0007435F">
        <w:rPr>
          <w:rFonts w:ascii="Times New Roman" w:hAnsi="Times New Roman"/>
          <w:sz w:val="28"/>
          <w:szCs w:val="28"/>
          <w:lang w:val="en-US"/>
        </w:rPr>
        <w:t xml:space="preserve"> «</w:t>
      </w:r>
      <w:r>
        <w:rPr>
          <w:rFonts w:ascii="Times New Roman" w:hAnsi="Times New Roman"/>
          <w:sz w:val="28"/>
          <w:szCs w:val="28"/>
          <w:lang w:val="en-US"/>
        </w:rPr>
        <w:t>A-K-Д</w:t>
      </w:r>
      <w:r w:rsidRPr="0007435F">
        <w:rPr>
          <w:rFonts w:ascii="Times New Roman" w:hAnsi="Times New Roman"/>
          <w:sz w:val="28"/>
          <w:szCs w:val="28"/>
          <w:lang w:val="en-US"/>
        </w:rPr>
        <w:t>.</w:t>
      </w:r>
      <w:r w:rsidRPr="004F0AB5">
        <w:rPr>
          <w:rFonts w:ascii="Times New Roman" w:hAnsi="Times New Roman"/>
          <w:sz w:val="28"/>
          <w:szCs w:val="28"/>
        </w:rPr>
        <w:t>ру</w:t>
      </w:r>
      <w:r w:rsidRPr="0007435F">
        <w:rPr>
          <w:rFonts w:ascii="Times New Roman" w:hAnsi="Times New Roman"/>
          <w:sz w:val="28"/>
          <w:szCs w:val="28"/>
          <w:lang w:val="en-US"/>
        </w:rPr>
        <w:t xml:space="preserve">» </w:t>
      </w:r>
      <w:hyperlink r:id="rId16" w:history="1">
        <w:r w:rsidRPr="00262FCC">
          <w:rPr>
            <w:rStyle w:val="afa"/>
            <w:rFonts w:ascii="Times New Roman" w:hAnsi="Times New Roman"/>
            <w:sz w:val="28"/>
            <w:szCs w:val="28"/>
            <w:lang w:val="en-US"/>
          </w:rPr>
          <w:t>www.a-k-d.ru</w:t>
        </w:r>
      </w:hyperlink>
      <w:r w:rsidRPr="0007435F">
        <w:rPr>
          <w:rFonts w:ascii="Times New Roman" w:hAnsi="Times New Roman"/>
          <w:sz w:val="28"/>
          <w:szCs w:val="28"/>
          <w:lang w:val="en-US"/>
        </w:rPr>
        <w:t>.</w:t>
      </w:r>
    </w:p>
    <w:p w:rsidR="00ED56F1" w:rsidRPr="004F0AB5" w:rsidRDefault="00ED56F1" w:rsidP="000A229B">
      <w:pPr>
        <w:pStyle w:val="afff"/>
        <w:numPr>
          <w:ilvl w:val="0"/>
          <w:numId w:val="42"/>
        </w:numPr>
        <w:tabs>
          <w:tab w:val="left" w:pos="0"/>
          <w:tab w:val="left" w:pos="1134"/>
        </w:tabs>
        <w:spacing w:after="0" w:line="240" w:lineRule="auto"/>
        <w:ind w:left="0" w:firstLine="709"/>
        <w:jc w:val="both"/>
        <w:rPr>
          <w:rFonts w:ascii="Times New Roman" w:hAnsi="Times New Roman"/>
          <w:spacing w:val="-6"/>
          <w:sz w:val="28"/>
          <w:szCs w:val="28"/>
        </w:rPr>
      </w:pPr>
      <w:r w:rsidRPr="004F0AB5">
        <w:rPr>
          <w:rFonts w:ascii="Times New Roman" w:hAnsi="Times New Roman"/>
          <w:sz w:val="28"/>
          <w:szCs w:val="28"/>
        </w:rPr>
        <w:t>Возможность</w:t>
      </w:r>
      <w:r w:rsidRPr="004F0AB5">
        <w:rPr>
          <w:rFonts w:ascii="Times New Roman" w:hAnsi="Times New Roman"/>
          <w:spacing w:val="-6"/>
          <w:sz w:val="28"/>
          <w:szCs w:val="28"/>
        </w:rPr>
        <w:t xml:space="preserve"> и условия, по которым допускается подача альтернативных предложений: </w:t>
      </w:r>
      <w:r w:rsidRPr="004F0AB5">
        <w:rPr>
          <w:rFonts w:ascii="Times New Roman" w:hAnsi="Times New Roman"/>
          <w:b/>
          <w:bCs/>
          <w:sz w:val="28"/>
          <w:szCs w:val="28"/>
        </w:rPr>
        <w:t>не допускается.</w:t>
      </w:r>
    </w:p>
    <w:p w:rsidR="00ED56F1" w:rsidRPr="004F0AB5" w:rsidRDefault="00ED56F1" w:rsidP="000A229B">
      <w:pPr>
        <w:pStyle w:val="afff"/>
        <w:numPr>
          <w:ilvl w:val="0"/>
          <w:numId w:val="42"/>
        </w:numPr>
        <w:tabs>
          <w:tab w:val="left" w:pos="0"/>
          <w:tab w:val="left" w:pos="1134"/>
        </w:tabs>
        <w:spacing w:after="0" w:line="240" w:lineRule="auto"/>
        <w:ind w:left="0" w:firstLine="709"/>
        <w:jc w:val="both"/>
        <w:rPr>
          <w:rFonts w:ascii="Times New Roman" w:hAnsi="Times New Roman"/>
          <w:sz w:val="28"/>
          <w:szCs w:val="28"/>
        </w:rPr>
      </w:pPr>
      <w:r w:rsidRPr="004F0AB5">
        <w:rPr>
          <w:rFonts w:ascii="Times New Roman" w:hAnsi="Times New Roman"/>
          <w:sz w:val="28"/>
          <w:szCs w:val="28"/>
        </w:rPr>
        <w:t xml:space="preserve">Привлечение субподрядчиков (юридических или физических лиц, выполняющих часть работ по договору): </w:t>
      </w:r>
      <w:r w:rsidRPr="004F0AB5">
        <w:rPr>
          <w:rFonts w:ascii="Times New Roman" w:hAnsi="Times New Roman"/>
          <w:b/>
          <w:bCs/>
          <w:sz w:val="28"/>
          <w:szCs w:val="28"/>
          <w:lang w:eastAsia="ru-RU"/>
        </w:rPr>
        <w:t>не допускается.</w:t>
      </w:r>
    </w:p>
    <w:p w:rsidR="00ED56F1" w:rsidRPr="002034A5" w:rsidRDefault="00ED56F1" w:rsidP="000A229B">
      <w:pPr>
        <w:pStyle w:val="afff"/>
        <w:numPr>
          <w:ilvl w:val="0"/>
          <w:numId w:val="42"/>
        </w:numPr>
        <w:tabs>
          <w:tab w:val="left" w:pos="0"/>
          <w:tab w:val="left" w:pos="1134"/>
        </w:tabs>
        <w:spacing w:after="0" w:line="240" w:lineRule="auto"/>
        <w:ind w:left="0" w:firstLine="709"/>
        <w:jc w:val="both"/>
        <w:rPr>
          <w:rFonts w:ascii="Times New Roman" w:hAnsi="Times New Roman"/>
          <w:spacing w:val="-6"/>
          <w:sz w:val="28"/>
          <w:szCs w:val="28"/>
        </w:rPr>
      </w:pPr>
      <w:r w:rsidRPr="000C377A">
        <w:rPr>
          <w:rFonts w:ascii="Times New Roman" w:hAnsi="Times New Roman"/>
          <w:sz w:val="28"/>
          <w:szCs w:val="28"/>
        </w:rPr>
        <w:t>Возможность</w:t>
      </w:r>
      <w:r w:rsidRPr="000C377A">
        <w:rPr>
          <w:rFonts w:ascii="Times New Roman" w:hAnsi="Times New Roman"/>
          <w:spacing w:val="-6"/>
          <w:sz w:val="28"/>
          <w:szCs w:val="28"/>
        </w:rPr>
        <w:t xml:space="preserve"> проведения процедуры переторжки: </w:t>
      </w:r>
      <w:r w:rsidRPr="000C377A">
        <w:rPr>
          <w:rFonts w:ascii="Times New Roman" w:hAnsi="Times New Roman"/>
          <w:b/>
          <w:bCs/>
          <w:spacing w:val="-6"/>
          <w:sz w:val="28"/>
          <w:szCs w:val="28"/>
        </w:rPr>
        <w:t>не предусмотрена</w:t>
      </w:r>
      <w:r w:rsidRPr="000C377A">
        <w:rPr>
          <w:rFonts w:ascii="Times New Roman" w:hAnsi="Times New Roman"/>
          <w:sz w:val="28"/>
          <w:szCs w:val="28"/>
        </w:rPr>
        <w:t>.</w:t>
      </w:r>
    </w:p>
    <w:p w:rsidR="002034A5" w:rsidRPr="002A19DB" w:rsidRDefault="002034A5" w:rsidP="000A229B">
      <w:pPr>
        <w:pStyle w:val="afff"/>
        <w:numPr>
          <w:ilvl w:val="0"/>
          <w:numId w:val="42"/>
        </w:numPr>
        <w:tabs>
          <w:tab w:val="left" w:pos="0"/>
          <w:tab w:val="left" w:pos="1134"/>
        </w:tabs>
        <w:spacing w:after="0" w:line="240" w:lineRule="auto"/>
        <w:ind w:left="0" w:firstLine="709"/>
        <w:jc w:val="both"/>
        <w:rPr>
          <w:rFonts w:ascii="Times New Roman" w:hAnsi="Times New Roman"/>
          <w:spacing w:val="-6"/>
          <w:sz w:val="28"/>
          <w:szCs w:val="28"/>
        </w:rPr>
      </w:pPr>
      <w:r w:rsidRPr="004F0AB5">
        <w:rPr>
          <w:rFonts w:ascii="Times New Roman" w:hAnsi="Times New Roman"/>
          <w:spacing w:val="-6"/>
          <w:sz w:val="28"/>
          <w:szCs w:val="28"/>
        </w:rPr>
        <w:t xml:space="preserve">Срок </w:t>
      </w:r>
      <w:r w:rsidRPr="004F0AB5">
        <w:rPr>
          <w:rFonts w:ascii="Times New Roman" w:hAnsi="Times New Roman"/>
          <w:sz w:val="28"/>
          <w:szCs w:val="28"/>
        </w:rPr>
        <w:t>окончания</w:t>
      </w:r>
      <w:r w:rsidRPr="004F0AB5">
        <w:rPr>
          <w:rFonts w:ascii="Times New Roman" w:hAnsi="Times New Roman"/>
          <w:spacing w:val="-6"/>
          <w:sz w:val="28"/>
          <w:szCs w:val="28"/>
        </w:rPr>
        <w:t xml:space="preserve"> подачи заявок на участие в закупке (открытия доступа к поданным заявкам): </w:t>
      </w:r>
      <w:r w:rsidRPr="002A19DB">
        <w:rPr>
          <w:rFonts w:ascii="Times New Roman" w:hAnsi="Times New Roman"/>
          <w:color w:val="0000FF"/>
          <w:spacing w:val="-6"/>
          <w:sz w:val="28"/>
          <w:szCs w:val="28"/>
        </w:rPr>
        <w:t>0</w:t>
      </w:r>
      <w:r w:rsidR="006F30DA">
        <w:rPr>
          <w:rFonts w:ascii="Times New Roman" w:hAnsi="Times New Roman"/>
          <w:color w:val="0000FF"/>
          <w:spacing w:val="-6"/>
          <w:sz w:val="28"/>
          <w:szCs w:val="28"/>
        </w:rPr>
        <w:t>7</w:t>
      </w:r>
      <w:r w:rsidRPr="002A19DB">
        <w:rPr>
          <w:rFonts w:ascii="Times New Roman" w:hAnsi="Times New Roman"/>
          <w:color w:val="0000FF"/>
          <w:spacing w:val="-6"/>
          <w:sz w:val="28"/>
          <w:szCs w:val="28"/>
        </w:rPr>
        <w:t>-00 (время московское) «</w:t>
      </w:r>
      <w:r w:rsidR="002A19DB" w:rsidRPr="002A19DB">
        <w:rPr>
          <w:rFonts w:ascii="Times New Roman" w:hAnsi="Times New Roman"/>
          <w:color w:val="0000FF"/>
          <w:spacing w:val="-6"/>
          <w:sz w:val="28"/>
          <w:szCs w:val="28"/>
        </w:rPr>
        <w:t>1</w:t>
      </w:r>
      <w:r w:rsidR="006F30DA">
        <w:rPr>
          <w:rFonts w:ascii="Times New Roman" w:hAnsi="Times New Roman"/>
          <w:color w:val="0000FF"/>
          <w:spacing w:val="-6"/>
          <w:sz w:val="28"/>
          <w:szCs w:val="28"/>
        </w:rPr>
        <w:t>0</w:t>
      </w:r>
      <w:r w:rsidRPr="002A19DB">
        <w:rPr>
          <w:rFonts w:ascii="Times New Roman" w:hAnsi="Times New Roman"/>
          <w:color w:val="0000FF"/>
          <w:spacing w:val="-6"/>
          <w:sz w:val="28"/>
          <w:szCs w:val="28"/>
        </w:rPr>
        <w:t xml:space="preserve">» </w:t>
      </w:r>
      <w:r w:rsidR="002A19DB" w:rsidRPr="002A19DB">
        <w:rPr>
          <w:rFonts w:ascii="Times New Roman" w:hAnsi="Times New Roman"/>
          <w:color w:val="0000FF"/>
          <w:spacing w:val="-6"/>
          <w:sz w:val="28"/>
          <w:szCs w:val="28"/>
        </w:rPr>
        <w:t>февраля</w:t>
      </w:r>
      <w:r w:rsidRPr="002A19DB">
        <w:rPr>
          <w:rFonts w:ascii="Times New Roman" w:hAnsi="Times New Roman"/>
          <w:color w:val="0000FF"/>
          <w:spacing w:val="-6"/>
          <w:sz w:val="28"/>
          <w:szCs w:val="28"/>
        </w:rPr>
        <w:t xml:space="preserve"> 201</w:t>
      </w:r>
      <w:r w:rsidR="002A19DB" w:rsidRPr="002A19DB">
        <w:rPr>
          <w:rFonts w:ascii="Times New Roman" w:hAnsi="Times New Roman"/>
          <w:color w:val="0000FF"/>
          <w:spacing w:val="-6"/>
          <w:sz w:val="28"/>
          <w:szCs w:val="28"/>
        </w:rPr>
        <w:t>6</w:t>
      </w:r>
      <w:r w:rsidRPr="002A19DB">
        <w:rPr>
          <w:rFonts w:ascii="Times New Roman" w:hAnsi="Times New Roman"/>
          <w:color w:val="0000FF"/>
          <w:spacing w:val="-6"/>
          <w:sz w:val="28"/>
          <w:szCs w:val="28"/>
        </w:rPr>
        <w:t xml:space="preserve"> года.</w:t>
      </w:r>
      <w:r w:rsidRPr="002A19DB">
        <w:rPr>
          <w:rFonts w:ascii="Times New Roman" w:hAnsi="Times New Roman"/>
          <w:spacing w:val="-6"/>
          <w:sz w:val="28"/>
          <w:szCs w:val="28"/>
        </w:rPr>
        <w:t xml:space="preserve"> </w:t>
      </w:r>
    </w:p>
    <w:p w:rsidR="002034A5" w:rsidRPr="00382E47" w:rsidRDefault="002034A5" w:rsidP="002034A5">
      <w:pPr>
        <w:tabs>
          <w:tab w:val="left" w:pos="0"/>
          <w:tab w:val="left" w:pos="1134"/>
        </w:tabs>
        <w:jc w:val="both"/>
        <w:rPr>
          <w:spacing w:val="-6"/>
          <w:sz w:val="28"/>
          <w:szCs w:val="28"/>
        </w:rPr>
      </w:pPr>
      <w:r>
        <w:rPr>
          <w:spacing w:val="-6"/>
          <w:sz w:val="28"/>
          <w:szCs w:val="28"/>
        </w:rPr>
        <w:tab/>
      </w:r>
      <w:r w:rsidRPr="00382E47">
        <w:rPr>
          <w:spacing w:val="-6"/>
          <w:sz w:val="28"/>
          <w:szCs w:val="28"/>
        </w:rPr>
        <w:t>Место, дата  и время заседания закупочной комиссии (при проведении):</w:t>
      </w:r>
      <w:r w:rsidRPr="005D7B3D">
        <w:rPr>
          <w:sz w:val="28"/>
          <w:szCs w:val="28"/>
        </w:rPr>
        <w:t xml:space="preserve"> </w:t>
      </w:r>
      <w:r w:rsidRPr="007E2146">
        <w:rPr>
          <w:sz w:val="28"/>
          <w:szCs w:val="28"/>
        </w:rPr>
        <w:t>456770, г.Снежинск, ул. Транспортная, 44, каб</w:t>
      </w:r>
      <w:r w:rsidRPr="007E2146">
        <w:rPr>
          <w:color w:val="0000FF"/>
          <w:sz w:val="28"/>
          <w:szCs w:val="28"/>
        </w:rPr>
        <w:t>. 309</w:t>
      </w:r>
      <w:r w:rsidRPr="007E2146">
        <w:rPr>
          <w:sz w:val="28"/>
          <w:szCs w:val="28"/>
        </w:rPr>
        <w:t xml:space="preserve">, </w:t>
      </w:r>
      <w:r w:rsidRPr="006F30DA">
        <w:rPr>
          <w:color w:val="0000FF"/>
          <w:sz w:val="28"/>
          <w:szCs w:val="28"/>
        </w:rPr>
        <w:t xml:space="preserve">не позднее </w:t>
      </w:r>
      <w:r w:rsidRPr="006F30DA">
        <w:rPr>
          <w:color w:val="0000FF"/>
          <w:spacing w:val="-6"/>
          <w:sz w:val="28"/>
          <w:szCs w:val="28"/>
        </w:rPr>
        <w:t>0</w:t>
      </w:r>
      <w:r w:rsidR="006F30DA">
        <w:rPr>
          <w:color w:val="0000FF"/>
          <w:spacing w:val="-6"/>
          <w:sz w:val="28"/>
          <w:szCs w:val="28"/>
        </w:rPr>
        <w:t>7</w:t>
      </w:r>
      <w:r w:rsidRPr="006F30DA">
        <w:rPr>
          <w:color w:val="0000FF"/>
          <w:spacing w:val="-6"/>
          <w:sz w:val="28"/>
          <w:szCs w:val="28"/>
        </w:rPr>
        <w:t xml:space="preserve">-00 (время московское) </w:t>
      </w:r>
      <w:r w:rsidRPr="006F30DA">
        <w:rPr>
          <w:color w:val="0000FF"/>
          <w:sz w:val="28"/>
          <w:szCs w:val="28"/>
        </w:rPr>
        <w:t xml:space="preserve"> «</w:t>
      </w:r>
      <w:r w:rsidR="006F30DA">
        <w:rPr>
          <w:color w:val="0000FF"/>
          <w:sz w:val="28"/>
          <w:szCs w:val="28"/>
        </w:rPr>
        <w:t>10</w:t>
      </w:r>
      <w:r w:rsidRPr="006F30DA">
        <w:rPr>
          <w:color w:val="0000FF"/>
          <w:sz w:val="28"/>
          <w:szCs w:val="28"/>
        </w:rPr>
        <w:t xml:space="preserve">» </w:t>
      </w:r>
      <w:r w:rsidR="006F30DA">
        <w:rPr>
          <w:color w:val="0000FF"/>
          <w:sz w:val="28"/>
          <w:szCs w:val="28"/>
        </w:rPr>
        <w:t>февраля</w:t>
      </w:r>
      <w:r w:rsidRPr="006F30DA">
        <w:rPr>
          <w:color w:val="0000FF"/>
          <w:sz w:val="28"/>
          <w:szCs w:val="28"/>
        </w:rPr>
        <w:t xml:space="preserve"> 201</w:t>
      </w:r>
      <w:r w:rsidR="006F30DA">
        <w:rPr>
          <w:color w:val="0000FF"/>
          <w:sz w:val="28"/>
          <w:szCs w:val="28"/>
        </w:rPr>
        <w:t>6</w:t>
      </w:r>
      <w:r w:rsidRPr="006F30DA">
        <w:rPr>
          <w:color w:val="0000FF"/>
          <w:sz w:val="28"/>
          <w:szCs w:val="28"/>
        </w:rPr>
        <w:t xml:space="preserve"> года</w:t>
      </w:r>
      <w:r w:rsidR="003A35C9">
        <w:rPr>
          <w:color w:val="0000FF"/>
          <w:sz w:val="28"/>
          <w:szCs w:val="28"/>
        </w:rPr>
        <w:t>.</w:t>
      </w:r>
    </w:p>
    <w:p w:rsidR="00ED56F1" w:rsidRPr="004F0AB5" w:rsidRDefault="00ED56F1" w:rsidP="000A229B">
      <w:pPr>
        <w:pStyle w:val="afff"/>
        <w:numPr>
          <w:ilvl w:val="0"/>
          <w:numId w:val="42"/>
        </w:numPr>
        <w:tabs>
          <w:tab w:val="left" w:pos="0"/>
          <w:tab w:val="left" w:pos="1134"/>
        </w:tabs>
        <w:spacing w:after="0" w:line="240" w:lineRule="auto"/>
        <w:ind w:left="0" w:firstLine="709"/>
        <w:jc w:val="both"/>
        <w:rPr>
          <w:rFonts w:ascii="Times New Roman" w:hAnsi="Times New Roman"/>
          <w:spacing w:val="-6"/>
          <w:sz w:val="28"/>
          <w:szCs w:val="28"/>
        </w:rPr>
      </w:pPr>
      <w:r w:rsidRPr="004F0AB5">
        <w:rPr>
          <w:rFonts w:ascii="Times New Roman" w:hAnsi="Times New Roman"/>
          <w:spacing w:val="-6"/>
          <w:sz w:val="28"/>
          <w:szCs w:val="28"/>
        </w:rPr>
        <w:t xml:space="preserve">Место и </w:t>
      </w:r>
      <w:r w:rsidRPr="004F0AB5">
        <w:rPr>
          <w:rFonts w:ascii="Times New Roman" w:hAnsi="Times New Roman"/>
          <w:sz w:val="28"/>
          <w:szCs w:val="28"/>
        </w:rPr>
        <w:t>дата</w:t>
      </w:r>
      <w:r w:rsidRPr="004F0AB5">
        <w:rPr>
          <w:rFonts w:ascii="Times New Roman" w:hAnsi="Times New Roman"/>
          <w:spacing w:val="-6"/>
          <w:sz w:val="28"/>
          <w:szCs w:val="28"/>
        </w:rPr>
        <w:t xml:space="preserve"> рассмотрения заявок и подведения итогов закупки: </w:t>
      </w:r>
    </w:p>
    <w:p w:rsidR="00ED56F1" w:rsidRPr="00C34421" w:rsidRDefault="00ED56F1" w:rsidP="007E2146">
      <w:pPr>
        <w:jc w:val="both"/>
        <w:rPr>
          <w:color w:val="0000FF"/>
          <w:sz w:val="28"/>
          <w:szCs w:val="28"/>
        </w:rPr>
      </w:pPr>
      <w:r w:rsidRPr="007E2146">
        <w:rPr>
          <w:sz w:val="28"/>
          <w:szCs w:val="28"/>
        </w:rPr>
        <w:tab/>
        <w:t>Отборочная стадия рассмотрения заявок на участие в закупке: 456770, г.Снежинск, ул. Транспортная, 44, каб</w:t>
      </w:r>
      <w:r w:rsidRPr="007E2146">
        <w:rPr>
          <w:color w:val="0000FF"/>
          <w:sz w:val="28"/>
          <w:szCs w:val="28"/>
        </w:rPr>
        <w:t>. 309</w:t>
      </w:r>
      <w:r w:rsidRPr="007E2146">
        <w:rPr>
          <w:sz w:val="28"/>
          <w:szCs w:val="28"/>
        </w:rPr>
        <w:t xml:space="preserve">, </w:t>
      </w:r>
      <w:r w:rsidRPr="003A35C9">
        <w:rPr>
          <w:color w:val="0000FF"/>
          <w:sz w:val="28"/>
          <w:szCs w:val="28"/>
        </w:rPr>
        <w:t>не позднее «</w:t>
      </w:r>
      <w:r w:rsidR="003A35C9" w:rsidRPr="003A35C9">
        <w:rPr>
          <w:color w:val="0000FF"/>
          <w:sz w:val="28"/>
          <w:szCs w:val="28"/>
        </w:rPr>
        <w:t>18</w:t>
      </w:r>
      <w:r w:rsidRPr="003A35C9">
        <w:rPr>
          <w:color w:val="0000FF"/>
          <w:sz w:val="28"/>
          <w:szCs w:val="28"/>
        </w:rPr>
        <w:t xml:space="preserve">» </w:t>
      </w:r>
      <w:r w:rsidR="003A35C9" w:rsidRPr="003A35C9">
        <w:rPr>
          <w:color w:val="0000FF"/>
          <w:sz w:val="28"/>
          <w:szCs w:val="28"/>
        </w:rPr>
        <w:t>февраля</w:t>
      </w:r>
      <w:r w:rsidRPr="003A35C9">
        <w:rPr>
          <w:color w:val="0000FF"/>
          <w:sz w:val="28"/>
          <w:szCs w:val="28"/>
        </w:rPr>
        <w:t xml:space="preserve"> 201</w:t>
      </w:r>
      <w:r w:rsidR="003A35C9" w:rsidRPr="003A35C9">
        <w:rPr>
          <w:color w:val="0000FF"/>
          <w:sz w:val="28"/>
          <w:szCs w:val="28"/>
        </w:rPr>
        <w:t>6</w:t>
      </w:r>
      <w:r w:rsidRPr="003A35C9">
        <w:rPr>
          <w:color w:val="0000FF"/>
          <w:sz w:val="28"/>
          <w:szCs w:val="28"/>
        </w:rPr>
        <w:t xml:space="preserve"> года</w:t>
      </w:r>
      <w:r w:rsidR="003A35C9">
        <w:rPr>
          <w:color w:val="0000FF"/>
          <w:sz w:val="28"/>
          <w:szCs w:val="28"/>
        </w:rPr>
        <w:t>.</w:t>
      </w:r>
    </w:p>
    <w:p w:rsidR="00ED56F1" w:rsidRPr="00192DA8" w:rsidRDefault="00ED56F1" w:rsidP="0023790E">
      <w:pPr>
        <w:tabs>
          <w:tab w:val="left" w:pos="0"/>
        </w:tabs>
        <w:ind w:firstLine="709"/>
        <w:jc w:val="both"/>
        <w:rPr>
          <w:color w:val="0000FF"/>
          <w:sz w:val="28"/>
          <w:szCs w:val="28"/>
        </w:rPr>
      </w:pPr>
      <w:r w:rsidRPr="004F0AB5">
        <w:rPr>
          <w:sz w:val="28"/>
          <w:szCs w:val="28"/>
        </w:rPr>
        <w:t xml:space="preserve">Оценочная стадия рассмотрения заявок на участие в закупке и подведение итогов закупки: </w:t>
      </w:r>
      <w:r w:rsidRPr="0023790E">
        <w:rPr>
          <w:sz w:val="28"/>
          <w:szCs w:val="28"/>
        </w:rPr>
        <w:t xml:space="preserve">456770, г.Снежинск, ул. Транспортная, 44, каб. </w:t>
      </w:r>
      <w:r w:rsidRPr="007E2146">
        <w:rPr>
          <w:color w:val="0000FF"/>
          <w:sz w:val="28"/>
          <w:szCs w:val="28"/>
        </w:rPr>
        <w:t>309</w:t>
      </w:r>
      <w:r w:rsidRPr="003A35C9">
        <w:rPr>
          <w:color w:val="0000FF"/>
          <w:sz w:val="28"/>
          <w:szCs w:val="28"/>
        </w:rPr>
        <w:t>, не позднее</w:t>
      </w:r>
      <w:r w:rsidRPr="003A35C9">
        <w:rPr>
          <w:color w:val="0000FF"/>
          <w:spacing w:val="-6"/>
          <w:sz w:val="28"/>
          <w:szCs w:val="28"/>
        </w:rPr>
        <w:t xml:space="preserve"> «2</w:t>
      </w:r>
      <w:r w:rsidR="003A35C9" w:rsidRPr="003A35C9">
        <w:rPr>
          <w:color w:val="0000FF"/>
          <w:spacing w:val="-6"/>
          <w:sz w:val="28"/>
          <w:szCs w:val="28"/>
        </w:rPr>
        <w:t>6</w:t>
      </w:r>
      <w:r w:rsidRPr="003A35C9">
        <w:rPr>
          <w:color w:val="0000FF"/>
          <w:spacing w:val="-6"/>
          <w:sz w:val="28"/>
          <w:szCs w:val="28"/>
        </w:rPr>
        <w:t xml:space="preserve">» </w:t>
      </w:r>
      <w:r w:rsidR="003A35C9" w:rsidRPr="003A35C9">
        <w:rPr>
          <w:color w:val="0000FF"/>
          <w:spacing w:val="-6"/>
          <w:sz w:val="28"/>
          <w:szCs w:val="28"/>
        </w:rPr>
        <w:t>февраля</w:t>
      </w:r>
      <w:r w:rsidRPr="003A35C9">
        <w:rPr>
          <w:color w:val="0000FF"/>
          <w:spacing w:val="-6"/>
          <w:sz w:val="28"/>
          <w:szCs w:val="28"/>
        </w:rPr>
        <w:t xml:space="preserve"> 201</w:t>
      </w:r>
      <w:r w:rsidR="003A35C9" w:rsidRPr="003A35C9">
        <w:rPr>
          <w:color w:val="0000FF"/>
          <w:spacing w:val="-6"/>
          <w:sz w:val="28"/>
          <w:szCs w:val="28"/>
        </w:rPr>
        <w:t>6</w:t>
      </w:r>
      <w:r w:rsidRPr="003A35C9">
        <w:rPr>
          <w:color w:val="0000FF"/>
          <w:spacing w:val="-6"/>
          <w:sz w:val="28"/>
          <w:szCs w:val="28"/>
        </w:rPr>
        <w:t xml:space="preserve"> года</w:t>
      </w:r>
      <w:r w:rsidR="003A35C9">
        <w:rPr>
          <w:color w:val="0000FF"/>
          <w:spacing w:val="-6"/>
          <w:sz w:val="28"/>
          <w:szCs w:val="28"/>
        </w:rPr>
        <w:t>.</w:t>
      </w:r>
    </w:p>
    <w:p w:rsidR="00ED56F1" w:rsidRPr="004F0AB5" w:rsidRDefault="00ED56F1" w:rsidP="000A229B">
      <w:pPr>
        <w:pStyle w:val="afff"/>
        <w:numPr>
          <w:ilvl w:val="0"/>
          <w:numId w:val="42"/>
        </w:numPr>
        <w:tabs>
          <w:tab w:val="left" w:pos="0"/>
          <w:tab w:val="left" w:pos="1134"/>
        </w:tabs>
        <w:spacing w:after="0" w:line="240" w:lineRule="auto"/>
        <w:ind w:left="0" w:firstLine="709"/>
        <w:jc w:val="both"/>
        <w:rPr>
          <w:rFonts w:ascii="Times New Roman" w:hAnsi="Times New Roman"/>
          <w:spacing w:val="-6"/>
          <w:sz w:val="28"/>
          <w:szCs w:val="28"/>
        </w:rPr>
      </w:pPr>
      <w:r w:rsidRPr="004F0AB5">
        <w:rPr>
          <w:rFonts w:ascii="Times New Roman" w:hAnsi="Times New Roman"/>
          <w:spacing w:val="-6"/>
          <w:sz w:val="28"/>
          <w:szCs w:val="28"/>
        </w:rPr>
        <w:t xml:space="preserve">Срок </w:t>
      </w:r>
      <w:r w:rsidRPr="004F0AB5">
        <w:rPr>
          <w:rFonts w:ascii="Times New Roman" w:hAnsi="Times New Roman"/>
          <w:sz w:val="28"/>
          <w:szCs w:val="28"/>
        </w:rPr>
        <w:t>заключения</w:t>
      </w:r>
      <w:r w:rsidRPr="004F0AB5">
        <w:rPr>
          <w:rFonts w:ascii="Times New Roman" w:hAnsi="Times New Roman"/>
          <w:spacing w:val="-6"/>
          <w:sz w:val="28"/>
          <w:szCs w:val="28"/>
        </w:rPr>
        <w:t xml:space="preserve"> договора: </w:t>
      </w:r>
      <w:r w:rsidRPr="004F0AB5">
        <w:rPr>
          <w:rFonts w:ascii="Times New Roman" w:hAnsi="Times New Roman"/>
          <w:sz w:val="28"/>
          <w:szCs w:val="28"/>
        </w:rPr>
        <w:t>не позднее 20 (двадцати) дней со дня размещения на официальном сайте и на ЭТП протокола подведения итогов закупки,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ED56F1" w:rsidRPr="00DB4A63" w:rsidRDefault="00ED56F1" w:rsidP="00DB4A63">
      <w:pPr>
        <w:tabs>
          <w:tab w:val="left" w:pos="1134"/>
        </w:tabs>
        <w:ind w:firstLine="709"/>
        <w:jc w:val="both"/>
        <w:rPr>
          <w:color w:val="0000FF"/>
          <w:sz w:val="28"/>
          <w:szCs w:val="28"/>
        </w:rPr>
      </w:pPr>
      <w:r w:rsidRPr="00DB4A63">
        <w:rPr>
          <w:color w:val="0000FF"/>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ED56F1" w:rsidRPr="00DB4A63" w:rsidRDefault="00ED56F1" w:rsidP="00DB4A63">
      <w:pPr>
        <w:tabs>
          <w:tab w:val="left" w:pos="1134"/>
        </w:tabs>
        <w:ind w:firstLine="709"/>
        <w:jc w:val="both"/>
        <w:rPr>
          <w:color w:val="0000FF"/>
          <w:sz w:val="28"/>
          <w:szCs w:val="28"/>
        </w:rPr>
      </w:pPr>
      <w:r w:rsidRPr="00DB4A63">
        <w:rPr>
          <w:color w:val="0000FF"/>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D56F1" w:rsidRDefault="00ED56F1" w:rsidP="00DB4A63">
      <w:pPr>
        <w:tabs>
          <w:tab w:val="left" w:pos="1134"/>
        </w:tabs>
        <w:ind w:firstLine="709"/>
        <w:jc w:val="both"/>
        <w:rPr>
          <w:sz w:val="28"/>
          <w:szCs w:val="28"/>
        </w:rPr>
      </w:pPr>
      <w:r w:rsidRPr="00DB4A63">
        <w:rPr>
          <w:color w:val="0000FF"/>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r w:rsidRPr="00DE5685">
        <w:rPr>
          <w:sz w:val="28"/>
          <w:szCs w:val="28"/>
        </w:rPr>
        <w:t>.</w:t>
      </w:r>
    </w:p>
    <w:p w:rsidR="00ED56F1" w:rsidRPr="004F0AB5" w:rsidRDefault="00ED56F1" w:rsidP="00014009">
      <w:pPr>
        <w:tabs>
          <w:tab w:val="left" w:pos="1134"/>
        </w:tabs>
        <w:ind w:firstLine="709"/>
        <w:jc w:val="both"/>
        <w:rPr>
          <w:spacing w:val="-6"/>
          <w:sz w:val="28"/>
          <w:szCs w:val="28"/>
          <w:lang w:eastAsia="en-US"/>
        </w:rPr>
      </w:pPr>
      <w:r w:rsidRPr="004F0AB5">
        <w:rPr>
          <w:spacing w:val="-6"/>
          <w:sz w:val="28"/>
          <w:szCs w:val="28"/>
          <w:lang w:eastAsia="en-US"/>
        </w:rPr>
        <w:t xml:space="preserve">Заказчик </w:t>
      </w:r>
      <w:r>
        <w:rPr>
          <w:spacing w:val="-6"/>
          <w:sz w:val="28"/>
          <w:szCs w:val="28"/>
          <w:lang w:eastAsia="en-US"/>
        </w:rPr>
        <w:t xml:space="preserve">(страхователь) </w:t>
      </w:r>
      <w:r w:rsidRPr="004F0AB5">
        <w:rPr>
          <w:spacing w:val="-6"/>
          <w:sz w:val="28"/>
          <w:szCs w:val="28"/>
          <w:lang w:eastAsia="en-US"/>
        </w:rPr>
        <w:t xml:space="preserve">в течение </w:t>
      </w:r>
      <w:r w:rsidRPr="004F0AB5">
        <w:rPr>
          <w:sz w:val="28"/>
          <w:szCs w:val="28"/>
        </w:rPr>
        <w:t xml:space="preserve">5 (пяти) рабочих дней </w:t>
      </w:r>
      <w:r w:rsidRPr="004F0AB5">
        <w:rPr>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ED56F1" w:rsidRPr="004F0AB5" w:rsidRDefault="00ED56F1" w:rsidP="00014009">
      <w:pPr>
        <w:tabs>
          <w:tab w:val="left" w:pos="1134"/>
        </w:tabs>
        <w:ind w:firstLine="709"/>
        <w:jc w:val="both"/>
        <w:rPr>
          <w:sz w:val="28"/>
          <w:szCs w:val="28"/>
        </w:rPr>
      </w:pPr>
      <w:r w:rsidRPr="004F0AB5">
        <w:rPr>
          <w:spacing w:val="-6"/>
          <w:sz w:val="28"/>
          <w:szCs w:val="28"/>
          <w:lang w:eastAsia="en-US"/>
        </w:rPr>
        <w:t xml:space="preserve">Заказчик </w:t>
      </w:r>
      <w:r>
        <w:rPr>
          <w:spacing w:val="-6"/>
          <w:sz w:val="28"/>
          <w:szCs w:val="28"/>
          <w:lang w:eastAsia="en-US"/>
        </w:rPr>
        <w:t xml:space="preserve">(страхователь) </w:t>
      </w:r>
      <w:r w:rsidRPr="004F0AB5">
        <w:rPr>
          <w:spacing w:val="-6"/>
          <w:sz w:val="28"/>
          <w:szCs w:val="28"/>
          <w:lang w:eastAsia="en-US"/>
        </w:rPr>
        <w:t>должен обеспечить получение подтверждения от лица, с которым заключается договор, что данный проект договора таким лицом получен.</w:t>
      </w:r>
    </w:p>
    <w:p w:rsidR="00ED56F1" w:rsidRPr="004F0AB5" w:rsidRDefault="00ED56F1" w:rsidP="00014009">
      <w:pPr>
        <w:tabs>
          <w:tab w:val="left" w:pos="1134"/>
        </w:tabs>
        <w:ind w:firstLine="709"/>
        <w:jc w:val="both"/>
        <w:rPr>
          <w:spacing w:val="-6"/>
          <w:sz w:val="28"/>
          <w:szCs w:val="28"/>
        </w:rPr>
      </w:pPr>
      <w:r w:rsidRPr="004F0AB5">
        <w:rPr>
          <w:spacing w:val="-6"/>
          <w:sz w:val="28"/>
          <w:szCs w:val="28"/>
        </w:rPr>
        <w:t xml:space="preserve">Лицо, с которым заключается договор, обязано предоставить заказчику </w:t>
      </w:r>
      <w:r>
        <w:rPr>
          <w:spacing w:val="-6"/>
          <w:sz w:val="28"/>
          <w:szCs w:val="28"/>
        </w:rPr>
        <w:t xml:space="preserve">(страхователю) </w:t>
      </w:r>
      <w:r w:rsidRPr="004F0AB5">
        <w:rPr>
          <w:spacing w:val="-6"/>
          <w:sz w:val="28"/>
          <w:szCs w:val="28"/>
        </w:rPr>
        <w:t>подписанный и заверенный печатью со своей стороны договор</w:t>
      </w:r>
      <w:r w:rsidRPr="004F0AB5">
        <w:rPr>
          <w:sz w:val="28"/>
          <w:szCs w:val="28"/>
        </w:rPr>
        <w:t xml:space="preserve"> в течение 5 (пяти) дней </w:t>
      </w:r>
      <w:r w:rsidRPr="004F0AB5">
        <w:rPr>
          <w:spacing w:val="-6"/>
          <w:sz w:val="28"/>
          <w:szCs w:val="28"/>
        </w:rPr>
        <w:t>со дня направления указанного договора.</w:t>
      </w:r>
      <w:r w:rsidRPr="004F0AB5">
        <w:rPr>
          <w:sz w:val="28"/>
          <w:szCs w:val="28"/>
          <w:lang w:eastAsia="en-US"/>
        </w:rPr>
        <w:t xml:space="preserve"> </w:t>
      </w:r>
    </w:p>
    <w:p w:rsidR="00ED56F1" w:rsidRPr="004F0AB5" w:rsidRDefault="00ED56F1" w:rsidP="000A229B">
      <w:pPr>
        <w:pStyle w:val="afff"/>
        <w:numPr>
          <w:ilvl w:val="0"/>
          <w:numId w:val="42"/>
        </w:numPr>
        <w:tabs>
          <w:tab w:val="left" w:pos="0"/>
          <w:tab w:val="left" w:pos="1134"/>
        </w:tabs>
        <w:spacing w:after="0" w:line="240" w:lineRule="auto"/>
        <w:ind w:left="0" w:firstLine="709"/>
        <w:jc w:val="both"/>
        <w:rPr>
          <w:rFonts w:ascii="Times New Roman" w:hAnsi="Times New Roman"/>
          <w:sz w:val="28"/>
          <w:szCs w:val="28"/>
        </w:rPr>
      </w:pPr>
      <w:r w:rsidRPr="004F0AB5">
        <w:rPr>
          <w:rFonts w:ascii="Times New Roman" w:hAnsi="Times New Roman"/>
          <w:sz w:val="28"/>
          <w:szCs w:val="28"/>
        </w:rPr>
        <w:lastRenderedPageBreak/>
        <w:t>Обеспечение</w:t>
      </w:r>
      <w:r w:rsidRPr="004F0AB5">
        <w:rPr>
          <w:rFonts w:ascii="Times New Roman" w:hAnsi="Times New Roman"/>
          <w:spacing w:val="-6"/>
          <w:sz w:val="28"/>
          <w:szCs w:val="28"/>
        </w:rPr>
        <w:t xml:space="preserve"> исполнения обязательств по договору: </w:t>
      </w:r>
      <w:r w:rsidRPr="004F0AB5">
        <w:rPr>
          <w:rFonts w:ascii="Times New Roman" w:hAnsi="Times New Roman"/>
          <w:b/>
          <w:bCs/>
          <w:sz w:val="28"/>
          <w:szCs w:val="28"/>
        </w:rPr>
        <w:t>не требуется.</w:t>
      </w:r>
    </w:p>
    <w:p w:rsidR="00ED56F1" w:rsidRPr="004F0AB5" w:rsidRDefault="00ED56F1" w:rsidP="000A229B">
      <w:pPr>
        <w:numPr>
          <w:ilvl w:val="0"/>
          <w:numId w:val="42"/>
        </w:numPr>
        <w:tabs>
          <w:tab w:val="left" w:pos="0"/>
          <w:tab w:val="left" w:pos="1134"/>
        </w:tabs>
        <w:ind w:left="0" w:firstLine="709"/>
        <w:jc w:val="both"/>
        <w:rPr>
          <w:sz w:val="28"/>
          <w:szCs w:val="28"/>
        </w:rPr>
      </w:pPr>
      <w:r w:rsidRPr="004F0AB5">
        <w:rPr>
          <w:sz w:val="28"/>
          <w:szCs w:val="28"/>
        </w:rPr>
        <w:t xml:space="preserve"> Процедура запроса предложений не является торгами по законодательству Российской Федерации.</w:t>
      </w:r>
    </w:p>
    <w:p w:rsidR="00ED56F1" w:rsidRPr="004F0AB5" w:rsidRDefault="00ED56F1" w:rsidP="000A229B">
      <w:pPr>
        <w:pStyle w:val="afff"/>
        <w:numPr>
          <w:ilvl w:val="0"/>
          <w:numId w:val="42"/>
        </w:numPr>
        <w:tabs>
          <w:tab w:val="left" w:pos="0"/>
          <w:tab w:val="left" w:pos="709"/>
        </w:tabs>
        <w:spacing w:after="0" w:line="240" w:lineRule="auto"/>
        <w:ind w:left="0" w:firstLine="709"/>
        <w:jc w:val="both"/>
        <w:rPr>
          <w:rFonts w:ascii="Times New Roman" w:hAnsi="Times New Roman"/>
          <w:sz w:val="28"/>
          <w:szCs w:val="28"/>
        </w:rPr>
      </w:pPr>
      <w:r w:rsidRPr="004F0AB5">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ED56F1" w:rsidRPr="004F0AB5" w:rsidRDefault="00ED56F1" w:rsidP="005C0EFF">
      <w:pPr>
        <w:pStyle w:val="aff8"/>
        <w:spacing w:after="0"/>
        <w:ind w:left="0" w:firstLine="709"/>
        <w:jc w:val="both"/>
        <w:rPr>
          <w:sz w:val="28"/>
          <w:szCs w:val="28"/>
        </w:rPr>
      </w:pPr>
      <w:r w:rsidRPr="004F0AB5">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D56F1" w:rsidRPr="004F0AB5" w:rsidRDefault="00ED56F1" w:rsidP="005C0EFF">
      <w:pPr>
        <w:pStyle w:val="aff8"/>
        <w:spacing w:after="0"/>
        <w:ind w:left="0" w:firstLine="709"/>
        <w:jc w:val="both"/>
        <w:rPr>
          <w:sz w:val="28"/>
          <w:szCs w:val="28"/>
        </w:rPr>
      </w:pPr>
      <w:r w:rsidRPr="004F0AB5">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D56F1" w:rsidRDefault="00ED56F1" w:rsidP="005C0EFF">
      <w:pPr>
        <w:pStyle w:val="aff8"/>
        <w:spacing w:after="0"/>
        <w:ind w:left="0" w:firstLine="709"/>
        <w:jc w:val="both"/>
        <w:rPr>
          <w:sz w:val="28"/>
          <w:szCs w:val="28"/>
        </w:rPr>
      </w:pPr>
      <w:r w:rsidRPr="004F0AB5">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Pr>
          <w:sz w:val="28"/>
          <w:szCs w:val="28"/>
        </w:rPr>
        <w:t>;</w:t>
      </w:r>
    </w:p>
    <w:p w:rsidR="00ED56F1" w:rsidRPr="00151730" w:rsidRDefault="00ED56F1" w:rsidP="005C0EFF">
      <w:pPr>
        <w:pStyle w:val="aff8"/>
        <w:spacing w:after="0"/>
        <w:ind w:left="0" w:firstLine="709"/>
        <w:jc w:val="both"/>
        <w:rPr>
          <w:color w:val="0000FF"/>
          <w:sz w:val="28"/>
          <w:szCs w:val="28"/>
        </w:rPr>
      </w:pPr>
      <w:r w:rsidRPr="00151730">
        <w:rPr>
          <w:color w:val="0000FF"/>
          <w:sz w:val="28"/>
          <w:szCs w:val="28"/>
        </w:rPr>
        <w:t>необходимость исполнения предписаний антимонопольного органа и/или рекомендаций ЦАК, АК дивизиона и/или иного уполномоченного контрольного органа.</w:t>
      </w:r>
    </w:p>
    <w:p w:rsidR="00ED56F1" w:rsidRPr="004F0AB5" w:rsidRDefault="00ED56F1" w:rsidP="00DB0FDD">
      <w:pPr>
        <w:pStyle w:val="aff8"/>
        <w:spacing w:after="0"/>
        <w:ind w:left="0" w:firstLine="709"/>
        <w:jc w:val="both"/>
        <w:rPr>
          <w:sz w:val="28"/>
          <w:szCs w:val="28"/>
        </w:rPr>
      </w:pPr>
      <w:r w:rsidRPr="004F0AB5">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w:t>
      </w:r>
      <w:r w:rsidRPr="00BE434F">
        <w:rPr>
          <w:color w:val="0000FF"/>
          <w:sz w:val="28"/>
          <w:szCs w:val="28"/>
        </w:rPr>
        <w:t>17</w:t>
      </w:r>
      <w:r w:rsidRPr="004F0AB5">
        <w:rPr>
          <w:sz w:val="28"/>
          <w:szCs w:val="28"/>
        </w:rPr>
        <w:t xml:space="preserve">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ED56F1" w:rsidRPr="0023790E" w:rsidRDefault="00ED56F1" w:rsidP="000A229B">
      <w:pPr>
        <w:pStyle w:val="afff"/>
        <w:numPr>
          <w:ilvl w:val="0"/>
          <w:numId w:val="42"/>
        </w:numPr>
        <w:tabs>
          <w:tab w:val="left" w:pos="0"/>
          <w:tab w:val="left" w:pos="1134"/>
        </w:tabs>
        <w:spacing w:after="0" w:line="240" w:lineRule="auto"/>
        <w:ind w:left="0" w:firstLine="709"/>
        <w:jc w:val="both"/>
        <w:rPr>
          <w:rFonts w:ascii="Times New Roman" w:hAnsi="Times New Roman"/>
          <w:sz w:val="28"/>
          <w:szCs w:val="28"/>
        </w:rPr>
      </w:pPr>
      <w:r w:rsidRPr="0023790E">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w:t>
      </w:r>
      <w:r w:rsidRPr="00DB4A63">
        <w:rPr>
          <w:rFonts w:ascii="Times New Roman" w:hAnsi="Times New Roman"/>
          <w:color w:val="0000FF"/>
          <w:sz w:val="28"/>
          <w:szCs w:val="28"/>
        </w:rPr>
        <w:t>Госкорпорации «Росатом»</w:t>
      </w:r>
      <w:r w:rsidRPr="0023790E">
        <w:rPr>
          <w:rFonts w:ascii="Times New Roman" w:hAnsi="Times New Roman"/>
          <w:sz w:val="28"/>
          <w:szCs w:val="28"/>
        </w:rPr>
        <w:t xml:space="preserve">- </w:t>
      </w:r>
      <w:hyperlink r:id="rId17" w:history="1">
        <w:r w:rsidRPr="0023790E">
          <w:rPr>
            <w:rFonts w:ascii="Times New Roman" w:hAnsi="Times New Roman"/>
            <w:sz w:val="28"/>
            <w:szCs w:val="28"/>
          </w:rPr>
          <w:t>arbitration@rosatom.ru</w:t>
        </w:r>
      </w:hyperlink>
      <w:r w:rsidRPr="0023790E">
        <w:rPr>
          <w:rFonts w:ascii="Times New Roman" w:hAnsi="Times New Roman"/>
          <w:sz w:val="28"/>
          <w:szCs w:val="28"/>
        </w:rPr>
        <w:t>.</w:t>
      </w:r>
    </w:p>
    <w:p w:rsidR="00ED56F1" w:rsidRPr="004F0AB5" w:rsidRDefault="00ED56F1" w:rsidP="00CD6C43">
      <w:pPr>
        <w:pStyle w:val="af3"/>
        <w:spacing w:before="0" w:beforeAutospacing="0" w:after="0" w:afterAutospacing="0"/>
        <w:ind w:right="153"/>
        <w:jc w:val="both"/>
        <w:rPr>
          <w:sz w:val="28"/>
          <w:szCs w:val="28"/>
        </w:rPr>
      </w:pPr>
      <w:r w:rsidRPr="004F0AB5">
        <w:rPr>
          <w:sz w:val="28"/>
          <w:szCs w:val="28"/>
        </w:rPr>
        <w:t xml:space="preserve"> </w:t>
      </w:r>
    </w:p>
    <w:p w:rsidR="00ED56F1" w:rsidRDefault="00ED56F1" w:rsidP="00CD6C43">
      <w:pPr>
        <w:pStyle w:val="af3"/>
        <w:spacing w:before="0" w:beforeAutospacing="0" w:after="0" w:afterAutospacing="0"/>
        <w:ind w:right="153"/>
        <w:jc w:val="both"/>
        <w:sectPr w:rsidR="00ED56F1" w:rsidSect="0072366F">
          <w:pgSz w:w="11907" w:h="16840" w:code="9"/>
          <w:pgMar w:top="709" w:right="708" w:bottom="568" w:left="851" w:header="567" w:footer="567" w:gutter="0"/>
          <w:cols w:space="708"/>
          <w:docGrid w:linePitch="360"/>
        </w:sectPr>
      </w:pPr>
    </w:p>
    <w:p w:rsidR="00ED56F1" w:rsidRPr="00FC009D" w:rsidRDefault="00ED56F1" w:rsidP="00BA3C22">
      <w:pPr>
        <w:pStyle w:val="10"/>
        <w:numPr>
          <w:ilvl w:val="0"/>
          <w:numId w:val="0"/>
        </w:numPr>
        <w:jc w:val="center"/>
        <w:rPr>
          <w:b/>
          <w:bCs/>
          <w:sz w:val="28"/>
          <w:szCs w:val="28"/>
        </w:rPr>
      </w:pPr>
      <w:bookmarkStart w:id="11" w:name="_Toc398564571"/>
      <w:bookmarkStart w:id="12" w:name="_Toc399408081"/>
      <w:bookmarkStart w:id="13" w:name="_Toc430008361"/>
      <w:r w:rsidRPr="00FC009D">
        <w:rPr>
          <w:b/>
          <w:bCs/>
          <w:sz w:val="28"/>
          <w:szCs w:val="28"/>
        </w:rPr>
        <w:lastRenderedPageBreak/>
        <w:t>ЧАСТЬ 1</w:t>
      </w:r>
      <w:bookmarkEnd w:id="11"/>
      <w:bookmarkEnd w:id="12"/>
      <w:bookmarkEnd w:id="13"/>
    </w:p>
    <w:p w:rsidR="00ED56F1" w:rsidRDefault="00ED56F1" w:rsidP="00BA3C22">
      <w:pPr>
        <w:tabs>
          <w:tab w:val="left" w:pos="1134"/>
        </w:tabs>
        <w:ind w:left="142" w:firstLine="567"/>
        <w:jc w:val="both"/>
        <w:rPr>
          <w:sz w:val="28"/>
          <w:szCs w:val="28"/>
        </w:rPr>
      </w:pPr>
    </w:p>
    <w:p w:rsidR="00ED56F1" w:rsidRPr="00160231" w:rsidRDefault="00ED56F1" w:rsidP="00BA3C22">
      <w:pPr>
        <w:tabs>
          <w:tab w:val="left" w:pos="1134"/>
        </w:tabs>
        <w:ind w:left="142" w:firstLine="567"/>
        <w:jc w:val="both"/>
      </w:pPr>
      <w:r w:rsidRPr="00160231">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ED56F1" w:rsidRPr="00160231" w:rsidRDefault="00ED56F1" w:rsidP="000A229B">
      <w:pPr>
        <w:pStyle w:val="10"/>
        <w:numPr>
          <w:ilvl w:val="0"/>
          <w:numId w:val="14"/>
        </w:numPr>
        <w:tabs>
          <w:tab w:val="left" w:pos="426"/>
        </w:tabs>
        <w:ind w:left="0" w:firstLine="0"/>
        <w:jc w:val="center"/>
        <w:rPr>
          <w:sz w:val="24"/>
          <w:szCs w:val="24"/>
        </w:rPr>
      </w:pPr>
      <w:bookmarkStart w:id="14" w:name="_Toc395190383"/>
      <w:bookmarkStart w:id="15" w:name="_Ref396490008"/>
      <w:bookmarkStart w:id="16" w:name="_Toc430008362"/>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160231">
        <w:rPr>
          <w:sz w:val="24"/>
          <w:szCs w:val="24"/>
        </w:rPr>
        <w:t>ТРЕБОВАНИЯ. ДОКУМЕНТЫ. СОСТАВ ЗАЯВКИ НА УЧАСТИЕ В ЗАКУПКЕ.</w:t>
      </w:r>
      <w:bookmarkEnd w:id="14"/>
      <w:bookmarkEnd w:id="15"/>
      <w:bookmarkEnd w:id="16"/>
    </w:p>
    <w:p w:rsidR="00ED56F1" w:rsidRPr="00160231" w:rsidRDefault="00ED56F1" w:rsidP="000A229B">
      <w:pPr>
        <w:pStyle w:val="10"/>
        <w:numPr>
          <w:ilvl w:val="1"/>
          <w:numId w:val="14"/>
        </w:numPr>
        <w:spacing w:before="120" w:after="120"/>
        <w:ind w:left="0" w:firstLine="567"/>
        <w:jc w:val="both"/>
        <w:rPr>
          <w:sz w:val="24"/>
          <w:szCs w:val="24"/>
        </w:rPr>
      </w:pPr>
      <w:bookmarkStart w:id="37" w:name="_Ref394995094"/>
      <w:bookmarkStart w:id="38" w:name="_Toc395190384"/>
      <w:bookmarkStart w:id="39" w:name="_Toc430008363"/>
      <w:r w:rsidRPr="00160231">
        <w:rPr>
          <w:sz w:val="24"/>
          <w:szCs w:val="24"/>
        </w:rPr>
        <w:t>ТРЕБОВАНИЯ. ДОКУМЕНТЫ, ПОДТВЕРЖДАЮЩИЕ СООТВЕТСТВИЕ УСТАНОВЛЕННЫМ ТРЕБОВАНИЯМ.</w:t>
      </w:r>
      <w:bookmarkEnd w:id="37"/>
      <w:bookmarkEnd w:id="38"/>
      <w:bookmarkEnd w:id="39"/>
    </w:p>
    <w:p w:rsidR="00ED56F1" w:rsidRDefault="00ED56F1" w:rsidP="000A229B">
      <w:pPr>
        <w:pStyle w:val="10"/>
        <w:numPr>
          <w:ilvl w:val="2"/>
          <w:numId w:val="14"/>
        </w:numPr>
        <w:tabs>
          <w:tab w:val="left" w:pos="1418"/>
          <w:tab w:val="left" w:pos="1843"/>
        </w:tabs>
        <w:spacing w:before="120" w:after="120"/>
        <w:ind w:left="0" w:firstLine="567"/>
        <w:jc w:val="both"/>
        <w:rPr>
          <w:sz w:val="28"/>
          <w:szCs w:val="28"/>
        </w:rPr>
      </w:pPr>
      <w:bookmarkStart w:id="40" w:name="_Toc430008364"/>
      <w:r w:rsidRPr="00697B89">
        <w:rPr>
          <w:sz w:val="28"/>
          <w:szCs w:val="28"/>
        </w:rPr>
        <w:t>Требования к участникам закупки</w:t>
      </w:r>
      <w:bookmarkEnd w:id="40"/>
    </w:p>
    <w:p w:rsidR="00ED56F1" w:rsidRDefault="00ED56F1" w:rsidP="0023136C"/>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ED56F1" w:rsidRPr="00CD3B8C">
        <w:trPr>
          <w:trHeight w:val="440"/>
          <w:tblHeader/>
        </w:trPr>
        <w:tc>
          <w:tcPr>
            <w:tcW w:w="709" w:type="dxa"/>
            <w:tcBorders>
              <w:left w:val="single" w:sz="4" w:space="0" w:color="808080"/>
            </w:tcBorders>
            <w:vAlign w:val="center"/>
          </w:tcPr>
          <w:p w:rsidR="00ED56F1" w:rsidRPr="00CD3B8C" w:rsidRDefault="00ED56F1" w:rsidP="00701649">
            <w:pPr>
              <w:jc w:val="center"/>
            </w:pPr>
            <w:r w:rsidRPr="00CD3B8C">
              <w:t>№ п/п</w:t>
            </w:r>
          </w:p>
        </w:tc>
        <w:tc>
          <w:tcPr>
            <w:tcW w:w="6521" w:type="dxa"/>
            <w:tcBorders>
              <w:right w:val="single" w:sz="4" w:space="0" w:color="808080"/>
            </w:tcBorders>
            <w:vAlign w:val="center"/>
          </w:tcPr>
          <w:p w:rsidR="00ED56F1" w:rsidRPr="00CD3B8C" w:rsidRDefault="00ED56F1" w:rsidP="00701649">
            <w:pPr>
              <w:ind w:right="153"/>
              <w:jc w:val="center"/>
            </w:pPr>
            <w:r w:rsidRPr="00CD3B8C">
              <w:t>Требования</w:t>
            </w:r>
          </w:p>
        </w:tc>
        <w:tc>
          <w:tcPr>
            <w:tcW w:w="8221" w:type="dxa"/>
            <w:tcBorders>
              <w:left w:val="single" w:sz="4" w:space="0" w:color="808080"/>
            </w:tcBorders>
            <w:vAlign w:val="center"/>
          </w:tcPr>
          <w:p w:rsidR="00ED56F1" w:rsidRPr="00CD3B8C" w:rsidRDefault="00ED56F1" w:rsidP="00701649">
            <w:pPr>
              <w:ind w:right="153"/>
              <w:jc w:val="center"/>
            </w:pPr>
            <w:r w:rsidRPr="00CD3B8C">
              <w:t>Документы, подтверждающие соответствие установленным требованиям</w:t>
            </w:r>
          </w:p>
        </w:tc>
      </w:tr>
      <w:tr w:rsidR="00ED56F1" w:rsidRPr="00CD3B8C">
        <w:trPr>
          <w:trHeight w:val="367"/>
        </w:trPr>
        <w:tc>
          <w:tcPr>
            <w:tcW w:w="709" w:type="dxa"/>
            <w:tcBorders>
              <w:top w:val="single" w:sz="4" w:space="0" w:color="808080"/>
              <w:bottom w:val="single" w:sz="4" w:space="0" w:color="808080"/>
            </w:tcBorders>
            <w:vAlign w:val="center"/>
          </w:tcPr>
          <w:p w:rsidR="00ED56F1" w:rsidRPr="00CD3B8C" w:rsidRDefault="00ED56F1" w:rsidP="000A229B">
            <w:pPr>
              <w:numPr>
                <w:ilvl w:val="0"/>
                <w:numId w:val="17"/>
              </w:numPr>
              <w:tabs>
                <w:tab w:val="clear" w:pos="720"/>
                <w:tab w:val="num" w:pos="426"/>
                <w:tab w:val="num" w:pos="851"/>
              </w:tabs>
              <w:ind w:left="0" w:firstLine="0"/>
            </w:pPr>
          </w:p>
        </w:tc>
        <w:tc>
          <w:tcPr>
            <w:tcW w:w="14742" w:type="dxa"/>
            <w:gridSpan w:val="2"/>
            <w:tcBorders>
              <w:top w:val="single" w:sz="4" w:space="0" w:color="808080"/>
            </w:tcBorders>
            <w:vAlign w:val="center"/>
          </w:tcPr>
          <w:p w:rsidR="00ED56F1" w:rsidRPr="00CD3B8C" w:rsidRDefault="00ED56F1" w:rsidP="00701649">
            <w:pPr>
              <w:ind w:right="153"/>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D56F1" w:rsidRPr="00CD3B8C">
        <w:trPr>
          <w:trHeight w:val="1514"/>
        </w:trPr>
        <w:tc>
          <w:tcPr>
            <w:tcW w:w="709" w:type="dxa"/>
            <w:vMerge w:val="restart"/>
            <w:tcBorders>
              <w:top w:val="single" w:sz="4" w:space="0" w:color="808080"/>
              <w:left w:val="single" w:sz="4" w:space="0" w:color="808080"/>
              <w:right w:val="single" w:sz="4" w:space="0" w:color="808080"/>
            </w:tcBorders>
          </w:tcPr>
          <w:p w:rsidR="00ED56F1" w:rsidRPr="00DF07E4" w:rsidRDefault="00ED56F1" w:rsidP="000A229B">
            <w:pPr>
              <w:pStyle w:val="afff"/>
              <w:numPr>
                <w:ilvl w:val="0"/>
                <w:numId w:val="19"/>
              </w:numPr>
              <w:tabs>
                <w:tab w:val="left" w:pos="426"/>
              </w:tabs>
              <w:spacing w:after="0" w:line="240" w:lineRule="auto"/>
              <w:ind w:left="0" w:firstLine="0"/>
              <w:rPr>
                <w:rFonts w:cs="Calibri"/>
                <w:sz w:val="24"/>
                <w:szCs w:val="24"/>
                <w:lang w:val="ru-RU"/>
              </w:rPr>
            </w:pPr>
            <w:bookmarkStart w:id="41" w:name="_Ref405790941"/>
          </w:p>
        </w:tc>
        <w:bookmarkEnd w:id="41"/>
        <w:tc>
          <w:tcPr>
            <w:tcW w:w="6521" w:type="dxa"/>
            <w:vMerge w:val="restart"/>
            <w:tcBorders>
              <w:left w:val="single" w:sz="4" w:space="0" w:color="808080"/>
              <w:right w:val="single" w:sz="4" w:space="0" w:color="808080"/>
            </w:tcBorders>
          </w:tcPr>
          <w:p w:rsidR="00ED56F1" w:rsidRDefault="00ED56F1" w:rsidP="00701649">
            <w:pPr>
              <w:ind w:right="153" w:firstLine="495"/>
            </w:pPr>
            <w:r w:rsidRPr="00CD3B8C">
              <w:t>быть зарегистрированным в качестве юридического лица</w:t>
            </w:r>
            <w:r>
              <w:t xml:space="preserve"> </w:t>
            </w:r>
            <w:r w:rsidRPr="00CD3B8C">
              <w:t>в установленном в Российской Федерации порядке</w:t>
            </w:r>
            <w:r>
              <w:t xml:space="preserve"> </w:t>
            </w:r>
            <w:r w:rsidRPr="00CD3B8C">
              <w:t xml:space="preserve">(для российских </w:t>
            </w:r>
            <w:r>
              <w:t>юридических лиц</w:t>
            </w:r>
            <w:r w:rsidRPr="00CD3B8C">
              <w:t>);</w:t>
            </w:r>
          </w:p>
          <w:p w:rsidR="00ED56F1" w:rsidRPr="005C6D7B" w:rsidRDefault="00ED56F1" w:rsidP="00701649">
            <w:pPr>
              <w:ind w:right="153" w:firstLine="495"/>
            </w:pPr>
            <w:r w:rsidRPr="005C6D7B">
              <w:t xml:space="preserve">быть зарегистрированным в качестве индивидуального предпринимателя в установленном в Российской Федерации порядке (для российских </w:t>
            </w:r>
            <w:r>
              <w:t>индивидуальных предпринимателей</w:t>
            </w:r>
            <w:r w:rsidRPr="005C6D7B">
              <w:t>);</w:t>
            </w:r>
          </w:p>
          <w:p w:rsidR="00ED56F1" w:rsidRPr="00CD3B8C" w:rsidRDefault="00ED56F1" w:rsidP="00701649">
            <w:pPr>
              <w:ind w:right="153" w:firstLine="495"/>
            </w:pPr>
            <w:r w:rsidRPr="00F1476D">
              <w:t>быть зарегистрированным в качестве субъекта гражданского права в соответствии с законодательством государства по месту нахождения (для иностранных участников);</w:t>
            </w:r>
          </w:p>
        </w:tc>
        <w:tc>
          <w:tcPr>
            <w:tcW w:w="8221" w:type="dxa"/>
            <w:tcBorders>
              <w:left w:val="single" w:sz="4" w:space="0" w:color="808080"/>
              <w:bottom w:val="single" w:sz="4" w:space="0" w:color="808080"/>
            </w:tcBorders>
            <w:vAlign w:val="center"/>
          </w:tcPr>
          <w:p w:rsidR="00ED56F1" w:rsidRPr="00DF07E4" w:rsidRDefault="00ED56F1" w:rsidP="000A229B">
            <w:pPr>
              <w:pStyle w:val="afff"/>
              <w:numPr>
                <w:ilvl w:val="0"/>
                <w:numId w:val="18"/>
              </w:numPr>
              <w:tabs>
                <w:tab w:val="left" w:pos="300"/>
              </w:tabs>
              <w:spacing w:after="0" w:line="240" w:lineRule="auto"/>
              <w:ind w:left="0" w:right="153" w:firstLine="0"/>
              <w:jc w:val="both"/>
              <w:rPr>
                <w:rFonts w:cs="Calibri"/>
                <w:sz w:val="24"/>
                <w:szCs w:val="24"/>
                <w:lang w:val="ru-RU"/>
              </w:rPr>
            </w:pPr>
            <w:bookmarkStart w:id="42" w:name="_Ref405791406"/>
            <w:r w:rsidRPr="000A229B">
              <w:rPr>
                <w:rFonts w:cs="Calibri"/>
                <w:sz w:val="24"/>
                <w:szCs w:val="24"/>
                <w:lang w:val="ru-RU"/>
              </w:rPr>
              <w:t>копии документов о государственной регистрации из следующих:</w:t>
            </w:r>
            <w:bookmarkEnd w:id="42"/>
          </w:p>
          <w:p w:rsidR="00ED56F1" w:rsidRPr="00CD3B8C" w:rsidRDefault="00ED56F1" w:rsidP="000A229B">
            <w:pPr>
              <w:numPr>
                <w:ilvl w:val="0"/>
                <w:numId w:val="16"/>
              </w:numPr>
              <w:tabs>
                <w:tab w:val="left" w:pos="300"/>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ED56F1" w:rsidRPr="00CD3B8C" w:rsidRDefault="00ED56F1" w:rsidP="000A229B">
            <w:pPr>
              <w:numPr>
                <w:ilvl w:val="0"/>
                <w:numId w:val="16"/>
              </w:numPr>
              <w:tabs>
                <w:tab w:val="left" w:pos="300"/>
              </w:tabs>
              <w:ind w:left="0" w:right="153" w:firstLine="0"/>
              <w:jc w:val="both"/>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D56F1" w:rsidRPr="00CD3B8C" w:rsidRDefault="00ED56F1" w:rsidP="000A229B">
            <w:pPr>
              <w:numPr>
                <w:ilvl w:val="0"/>
                <w:numId w:val="16"/>
              </w:numPr>
              <w:tabs>
                <w:tab w:val="left" w:pos="300"/>
              </w:tabs>
              <w:ind w:left="0" w:right="153" w:firstLine="0"/>
              <w:jc w:val="both"/>
            </w:pPr>
            <w:r w:rsidRPr="00CD3B8C">
              <w:t>для иных физических лиц – копии документов, удостоверяющих личность;</w:t>
            </w:r>
          </w:p>
          <w:p w:rsidR="00ED56F1" w:rsidRDefault="00ED56F1" w:rsidP="000A229B">
            <w:pPr>
              <w:numPr>
                <w:ilvl w:val="0"/>
                <w:numId w:val="16"/>
              </w:numPr>
              <w:tabs>
                <w:tab w:val="left" w:pos="300"/>
              </w:tabs>
              <w:ind w:left="0" w:right="153" w:firstLine="0"/>
              <w:jc w:val="both"/>
            </w:pPr>
            <w:r w:rsidRPr="00CD3B8C">
              <w:t>для иностранных лиц</w:t>
            </w:r>
            <w:r>
              <w:t xml:space="preserve"> </w:t>
            </w:r>
            <w:r w:rsidRPr="00040AD8">
              <w:t>– копии документов о государственной регистрации в качестве субъекта гражданского права в соответствии с законодательством государства по месту нахождения, сопровождающиеся переводом на русский язык; в составе заявки, предоставляемой в бумажной форме, данные документы предоставляются легализованными (допускается апостилирование) с нотариально заверенным переводом на русский язык</w:t>
            </w:r>
            <w:r>
              <w:t>;</w:t>
            </w:r>
          </w:p>
        </w:tc>
      </w:tr>
      <w:tr w:rsidR="00ED56F1" w:rsidRPr="00CD3B8C">
        <w:trPr>
          <w:trHeight w:val="240"/>
        </w:trPr>
        <w:tc>
          <w:tcPr>
            <w:tcW w:w="709" w:type="dxa"/>
            <w:vMerge/>
            <w:tcBorders>
              <w:left w:val="single" w:sz="4" w:space="0" w:color="808080"/>
              <w:right w:val="single" w:sz="4" w:space="0" w:color="808080"/>
            </w:tcBorders>
            <w:vAlign w:val="center"/>
          </w:tcPr>
          <w:p w:rsidR="00ED56F1" w:rsidRPr="00CD3B8C" w:rsidRDefault="00ED56F1" w:rsidP="000A229B">
            <w:pPr>
              <w:numPr>
                <w:ilvl w:val="2"/>
                <w:numId w:val="17"/>
              </w:numPr>
              <w:tabs>
                <w:tab w:val="left" w:pos="426"/>
              </w:tabs>
              <w:ind w:left="0" w:firstLine="0"/>
            </w:pPr>
          </w:p>
        </w:tc>
        <w:tc>
          <w:tcPr>
            <w:tcW w:w="6521" w:type="dxa"/>
            <w:vMerge/>
            <w:tcBorders>
              <w:left w:val="single" w:sz="4" w:space="0" w:color="808080"/>
              <w:right w:val="single" w:sz="4" w:space="0" w:color="808080"/>
            </w:tcBorders>
            <w:vAlign w:val="center"/>
          </w:tcPr>
          <w:p w:rsidR="00ED56F1" w:rsidRPr="00CD3B8C" w:rsidRDefault="00ED56F1" w:rsidP="00701649">
            <w:pPr>
              <w:ind w:right="153"/>
            </w:pPr>
          </w:p>
        </w:tc>
        <w:tc>
          <w:tcPr>
            <w:tcW w:w="8221" w:type="dxa"/>
            <w:tcBorders>
              <w:top w:val="single" w:sz="4" w:space="0" w:color="808080"/>
              <w:left w:val="single" w:sz="4" w:space="0" w:color="808080"/>
            </w:tcBorders>
            <w:vAlign w:val="center"/>
          </w:tcPr>
          <w:p w:rsidR="00ED56F1" w:rsidRPr="00DF07E4" w:rsidRDefault="00ED56F1" w:rsidP="000A229B">
            <w:pPr>
              <w:pStyle w:val="afff"/>
              <w:numPr>
                <w:ilvl w:val="0"/>
                <w:numId w:val="18"/>
              </w:numPr>
              <w:tabs>
                <w:tab w:val="left" w:pos="300"/>
              </w:tabs>
              <w:spacing w:after="0" w:line="240" w:lineRule="auto"/>
              <w:ind w:left="0" w:right="153" w:firstLine="0"/>
              <w:jc w:val="both"/>
              <w:rPr>
                <w:rFonts w:ascii="Times New Roman" w:hAnsi="Times New Roman"/>
                <w:sz w:val="24"/>
                <w:szCs w:val="24"/>
                <w:lang w:val="ru-RU"/>
              </w:rPr>
            </w:pPr>
            <w:r w:rsidRPr="000A229B">
              <w:rPr>
                <w:rFonts w:ascii="Times New Roman" w:hAnsi="Times New Roman"/>
                <w:sz w:val="24"/>
                <w:szCs w:val="24"/>
                <w:lang w:val="ru-RU"/>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w:t>
            </w:r>
            <w:r w:rsidRPr="000A229B">
              <w:rPr>
                <w:rFonts w:ascii="Times New Roman" w:hAnsi="Times New Roman"/>
                <w:sz w:val="24"/>
                <w:szCs w:val="24"/>
                <w:lang w:val="ru-RU"/>
              </w:rPr>
              <w:lastRenderedPageBreak/>
              <w:t>состав документы подписаны разными лицами, то документы, подтверждающие полномочия лица на</w:t>
            </w:r>
            <w:r w:rsidRPr="000A229B" w:rsidDel="00BA2715">
              <w:rPr>
                <w:rFonts w:ascii="Times New Roman" w:hAnsi="Times New Roman"/>
                <w:sz w:val="24"/>
                <w:szCs w:val="24"/>
                <w:lang w:val="ru-RU"/>
              </w:rPr>
              <w:t xml:space="preserve"> </w:t>
            </w:r>
            <w:r w:rsidRPr="000A229B">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D56F1" w:rsidRPr="00CD3B8C">
        <w:trPr>
          <w:trHeight w:val="70"/>
        </w:trPr>
        <w:tc>
          <w:tcPr>
            <w:tcW w:w="709" w:type="dxa"/>
            <w:vMerge/>
            <w:tcBorders>
              <w:left w:val="single" w:sz="4" w:space="0" w:color="808080"/>
              <w:right w:val="single" w:sz="4" w:space="0" w:color="808080"/>
            </w:tcBorders>
            <w:vAlign w:val="center"/>
          </w:tcPr>
          <w:p w:rsidR="00ED56F1" w:rsidRPr="00CD3B8C" w:rsidRDefault="00ED56F1" w:rsidP="000A229B">
            <w:pPr>
              <w:numPr>
                <w:ilvl w:val="2"/>
                <w:numId w:val="17"/>
              </w:numPr>
              <w:tabs>
                <w:tab w:val="left" w:pos="426"/>
              </w:tabs>
              <w:ind w:left="0" w:firstLine="0"/>
            </w:pPr>
          </w:p>
        </w:tc>
        <w:tc>
          <w:tcPr>
            <w:tcW w:w="6521" w:type="dxa"/>
            <w:vMerge/>
            <w:tcBorders>
              <w:left w:val="single" w:sz="4" w:space="0" w:color="808080"/>
              <w:right w:val="single" w:sz="4" w:space="0" w:color="808080"/>
            </w:tcBorders>
            <w:vAlign w:val="center"/>
          </w:tcPr>
          <w:p w:rsidR="00ED56F1" w:rsidRPr="00CD3B8C" w:rsidRDefault="00ED56F1" w:rsidP="00701649">
            <w:pPr>
              <w:ind w:right="153"/>
            </w:pPr>
          </w:p>
        </w:tc>
        <w:tc>
          <w:tcPr>
            <w:tcW w:w="8221" w:type="dxa"/>
            <w:tcBorders>
              <w:left w:val="single" w:sz="4" w:space="0" w:color="808080"/>
            </w:tcBorders>
            <w:vAlign w:val="center"/>
          </w:tcPr>
          <w:p w:rsidR="00ED56F1" w:rsidRPr="00DF07E4" w:rsidRDefault="00ED56F1" w:rsidP="000A229B">
            <w:pPr>
              <w:pStyle w:val="afff"/>
              <w:numPr>
                <w:ilvl w:val="0"/>
                <w:numId w:val="18"/>
              </w:numPr>
              <w:tabs>
                <w:tab w:val="left" w:pos="300"/>
              </w:tabs>
              <w:spacing w:after="0" w:line="240" w:lineRule="auto"/>
              <w:ind w:left="0" w:right="153" w:firstLine="0"/>
              <w:jc w:val="both"/>
              <w:rPr>
                <w:rFonts w:ascii="Times New Roman" w:hAnsi="Times New Roman"/>
                <w:sz w:val="24"/>
                <w:szCs w:val="24"/>
                <w:lang w:val="ru-RU"/>
              </w:rPr>
            </w:pPr>
            <w:bookmarkStart w:id="43" w:name="_Ref405791408"/>
            <w:r w:rsidRPr="000A229B">
              <w:rPr>
                <w:rFonts w:ascii="Times New Roman" w:hAnsi="Times New Roman"/>
                <w:sz w:val="24"/>
                <w:szCs w:val="24"/>
                <w:lang w:val="ru-RU"/>
              </w:rPr>
              <w:t>копии учредительных документов в действующей редакции (для юридических лиц);</w:t>
            </w:r>
            <w:bookmarkEnd w:id="43"/>
          </w:p>
        </w:tc>
      </w:tr>
      <w:tr w:rsidR="00ED56F1" w:rsidRPr="00CD3B8C">
        <w:trPr>
          <w:trHeight w:val="240"/>
        </w:trPr>
        <w:tc>
          <w:tcPr>
            <w:tcW w:w="709" w:type="dxa"/>
            <w:vMerge/>
            <w:tcBorders>
              <w:left w:val="single" w:sz="4" w:space="0" w:color="808080"/>
              <w:right w:val="single" w:sz="4" w:space="0" w:color="808080"/>
            </w:tcBorders>
            <w:vAlign w:val="center"/>
          </w:tcPr>
          <w:p w:rsidR="00ED56F1" w:rsidRPr="00CD3B8C" w:rsidRDefault="00ED56F1" w:rsidP="000A229B">
            <w:pPr>
              <w:numPr>
                <w:ilvl w:val="2"/>
                <w:numId w:val="17"/>
              </w:numPr>
              <w:tabs>
                <w:tab w:val="left" w:pos="426"/>
              </w:tabs>
              <w:ind w:left="0" w:firstLine="0"/>
            </w:pPr>
          </w:p>
        </w:tc>
        <w:tc>
          <w:tcPr>
            <w:tcW w:w="6521" w:type="dxa"/>
            <w:vMerge/>
            <w:tcBorders>
              <w:left w:val="single" w:sz="4" w:space="0" w:color="808080"/>
              <w:right w:val="single" w:sz="4" w:space="0" w:color="808080"/>
            </w:tcBorders>
            <w:vAlign w:val="center"/>
          </w:tcPr>
          <w:p w:rsidR="00ED56F1" w:rsidRPr="00CD3B8C" w:rsidRDefault="00ED56F1" w:rsidP="00701649">
            <w:pPr>
              <w:ind w:right="153"/>
            </w:pPr>
          </w:p>
        </w:tc>
        <w:tc>
          <w:tcPr>
            <w:tcW w:w="8221" w:type="dxa"/>
            <w:tcBorders>
              <w:left w:val="single" w:sz="4" w:space="0" w:color="808080"/>
            </w:tcBorders>
            <w:vAlign w:val="center"/>
          </w:tcPr>
          <w:p w:rsidR="00ED56F1" w:rsidRPr="00DF07E4" w:rsidRDefault="00ED56F1" w:rsidP="000A229B">
            <w:pPr>
              <w:pStyle w:val="afff"/>
              <w:numPr>
                <w:ilvl w:val="0"/>
                <w:numId w:val="18"/>
              </w:numPr>
              <w:tabs>
                <w:tab w:val="left" w:pos="300"/>
              </w:tabs>
              <w:spacing w:after="0" w:line="240" w:lineRule="auto"/>
              <w:ind w:left="0" w:right="153" w:firstLine="0"/>
              <w:jc w:val="both"/>
              <w:rPr>
                <w:rFonts w:ascii="Times New Roman" w:hAnsi="Times New Roman"/>
                <w:sz w:val="24"/>
                <w:szCs w:val="24"/>
                <w:lang w:val="ru-RU"/>
              </w:rPr>
            </w:pPr>
            <w:r w:rsidRPr="000A229B">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ED56F1" w:rsidRPr="00CD3B8C">
        <w:trPr>
          <w:trHeight w:val="300"/>
        </w:trPr>
        <w:tc>
          <w:tcPr>
            <w:tcW w:w="709" w:type="dxa"/>
            <w:vMerge/>
            <w:tcBorders>
              <w:left w:val="single" w:sz="4" w:space="0" w:color="808080"/>
              <w:right w:val="single" w:sz="4" w:space="0" w:color="808080"/>
            </w:tcBorders>
            <w:vAlign w:val="center"/>
          </w:tcPr>
          <w:p w:rsidR="00ED56F1" w:rsidRPr="00CD3B8C" w:rsidRDefault="00ED56F1" w:rsidP="000A229B">
            <w:pPr>
              <w:numPr>
                <w:ilvl w:val="2"/>
                <w:numId w:val="17"/>
              </w:numPr>
              <w:tabs>
                <w:tab w:val="left" w:pos="426"/>
              </w:tabs>
              <w:ind w:left="0" w:firstLine="0"/>
            </w:pPr>
          </w:p>
        </w:tc>
        <w:tc>
          <w:tcPr>
            <w:tcW w:w="6521" w:type="dxa"/>
            <w:vMerge/>
            <w:tcBorders>
              <w:left w:val="single" w:sz="4" w:space="0" w:color="808080"/>
              <w:right w:val="single" w:sz="4" w:space="0" w:color="808080"/>
            </w:tcBorders>
            <w:vAlign w:val="center"/>
          </w:tcPr>
          <w:p w:rsidR="00ED56F1" w:rsidRPr="00CD3B8C" w:rsidRDefault="00ED56F1" w:rsidP="00701649">
            <w:pPr>
              <w:ind w:right="153"/>
            </w:pPr>
          </w:p>
        </w:tc>
        <w:tc>
          <w:tcPr>
            <w:tcW w:w="8221" w:type="dxa"/>
            <w:tcBorders>
              <w:top w:val="dotted" w:sz="4" w:space="0" w:color="auto"/>
              <w:left w:val="single" w:sz="4" w:space="0" w:color="808080"/>
            </w:tcBorders>
            <w:vAlign w:val="center"/>
          </w:tcPr>
          <w:p w:rsidR="00ED56F1" w:rsidRPr="00DF07E4" w:rsidRDefault="00ED56F1" w:rsidP="000A229B">
            <w:pPr>
              <w:pStyle w:val="afff"/>
              <w:numPr>
                <w:ilvl w:val="0"/>
                <w:numId w:val="18"/>
              </w:numPr>
              <w:tabs>
                <w:tab w:val="left" w:pos="300"/>
              </w:tabs>
              <w:spacing w:after="0" w:line="240" w:lineRule="auto"/>
              <w:ind w:left="0" w:right="153" w:firstLine="0"/>
              <w:jc w:val="both"/>
              <w:rPr>
                <w:rFonts w:ascii="Times New Roman" w:hAnsi="Times New Roman"/>
                <w:sz w:val="24"/>
                <w:szCs w:val="24"/>
                <w:lang w:val="ru-RU"/>
              </w:rPr>
            </w:pPr>
            <w:r w:rsidRPr="000A229B">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D56F1" w:rsidRPr="00EB6F09" w:rsidRDefault="00ED56F1" w:rsidP="000A229B">
            <w:pPr>
              <w:numPr>
                <w:ilvl w:val="0"/>
                <w:numId w:val="16"/>
              </w:numPr>
              <w:tabs>
                <w:tab w:val="left" w:pos="353"/>
              </w:tabs>
              <w:ind w:left="353" w:right="153" w:hanging="353"/>
              <w:jc w:val="both"/>
            </w:pPr>
            <w:r w:rsidRPr="00EB6F0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D56F1" w:rsidRPr="00EB6F09" w:rsidRDefault="00ED56F1" w:rsidP="000A229B">
            <w:pPr>
              <w:numPr>
                <w:ilvl w:val="0"/>
                <w:numId w:val="16"/>
              </w:numPr>
              <w:tabs>
                <w:tab w:val="left" w:pos="353"/>
              </w:tabs>
              <w:ind w:left="353" w:right="153" w:hanging="353"/>
              <w:jc w:val="both"/>
            </w:pPr>
            <w:r w:rsidRPr="00EB6F0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D56F1" w:rsidRPr="00EB6F09" w:rsidRDefault="00ED56F1" w:rsidP="00EB6F09">
            <w:pPr>
              <w:tabs>
                <w:tab w:val="left" w:pos="353"/>
              </w:tabs>
              <w:ind w:right="153" w:firstLine="353"/>
              <w:jc w:val="both"/>
            </w:pPr>
            <w:r w:rsidRPr="00EB6F0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D56F1" w:rsidRPr="00CD3B8C">
        <w:trPr>
          <w:trHeight w:val="300"/>
        </w:trPr>
        <w:tc>
          <w:tcPr>
            <w:tcW w:w="709" w:type="dxa"/>
            <w:tcBorders>
              <w:left w:val="single" w:sz="4" w:space="0" w:color="808080"/>
              <w:right w:val="single" w:sz="4" w:space="0" w:color="808080"/>
            </w:tcBorders>
            <w:vAlign w:val="center"/>
          </w:tcPr>
          <w:p w:rsidR="00ED56F1" w:rsidRPr="00DF07E4" w:rsidRDefault="00ED56F1" w:rsidP="000A229B">
            <w:pPr>
              <w:pStyle w:val="afff"/>
              <w:numPr>
                <w:ilvl w:val="0"/>
                <w:numId w:val="19"/>
              </w:numPr>
              <w:tabs>
                <w:tab w:val="left" w:pos="426"/>
              </w:tabs>
              <w:spacing w:after="0" w:line="240" w:lineRule="auto"/>
              <w:ind w:left="0" w:firstLine="0"/>
              <w:rPr>
                <w:rFonts w:cs="Calibri"/>
                <w:lang w:val="ru-RU"/>
              </w:rPr>
            </w:pPr>
          </w:p>
        </w:tc>
        <w:tc>
          <w:tcPr>
            <w:tcW w:w="6521" w:type="dxa"/>
            <w:tcBorders>
              <w:left w:val="single" w:sz="4" w:space="0" w:color="808080"/>
              <w:right w:val="single" w:sz="4" w:space="0" w:color="808080"/>
            </w:tcBorders>
          </w:tcPr>
          <w:p w:rsidR="00ED56F1" w:rsidRDefault="00ED56F1" w:rsidP="00701649">
            <w:pPr>
              <w:ind w:right="153" w:firstLine="495"/>
              <w:rPr>
                <w:u w:val="single"/>
              </w:rPr>
            </w:pPr>
            <w:r w:rsidRPr="00040708">
              <w:rPr>
                <w:u w:val="single"/>
              </w:rPr>
              <w:t xml:space="preserve">если исполнение договора предусмотрено на территории Российской Федерации: </w:t>
            </w:r>
          </w:p>
          <w:p w:rsidR="00ED56F1" w:rsidRDefault="00ED56F1" w:rsidP="00701649">
            <w:pPr>
              <w:ind w:right="153" w:firstLine="495"/>
            </w:pPr>
            <w:r w:rsidRPr="00040708">
              <w:t xml:space="preserve">иметь право на ведение деятельности в соответствии с законодательством Российской Федерации (для российских </w:t>
            </w:r>
            <w:r w:rsidRPr="00040708">
              <w:lastRenderedPageBreak/>
              <w:t>участников);</w:t>
            </w:r>
          </w:p>
          <w:p w:rsidR="00ED56F1" w:rsidRDefault="00ED56F1" w:rsidP="00B149BF">
            <w:pPr>
              <w:ind w:right="153" w:firstLine="495"/>
              <w:jc w:val="both"/>
            </w:pPr>
            <w:r w:rsidRPr="00040708">
              <w:t>иметь право на ведение деятельности в соответствии с законодательством государства по месту нахождения такого участника закупки и в соответствии с законодательством Российской Федерации (для иностранных участников);</w:t>
            </w:r>
          </w:p>
          <w:p w:rsidR="00ED56F1" w:rsidRDefault="00ED56F1" w:rsidP="00B149BF">
            <w:pPr>
              <w:ind w:right="153" w:firstLine="495"/>
              <w:jc w:val="both"/>
              <w:rPr>
                <w:u w:val="single"/>
              </w:rPr>
            </w:pPr>
            <w:r w:rsidRPr="00040708">
              <w:rPr>
                <w:u w:val="single"/>
              </w:rPr>
              <w:t xml:space="preserve">если исполнение договора предусмотрено на территории иностранного государства: </w:t>
            </w:r>
          </w:p>
          <w:p w:rsidR="00ED56F1" w:rsidRDefault="00ED56F1" w:rsidP="00B149BF">
            <w:pPr>
              <w:ind w:right="153" w:firstLine="495"/>
              <w:jc w:val="both"/>
            </w:pPr>
            <w:r w:rsidRPr="00040708">
              <w:t>иметь право на ведение деятельности в соответствии с законодательством Российской Федерации (для российских участников);</w:t>
            </w:r>
          </w:p>
          <w:p w:rsidR="00ED56F1" w:rsidRDefault="00ED56F1" w:rsidP="00B149BF">
            <w:pPr>
              <w:ind w:right="153" w:firstLine="495"/>
              <w:jc w:val="both"/>
            </w:pPr>
            <w:r w:rsidRPr="00040708">
              <w:t>иметь право на ведение деятельности в соответствии с законодательством государства по месту нахождения такого участника закупки (для иностранных участников);</w:t>
            </w:r>
          </w:p>
          <w:p w:rsidR="00ED56F1" w:rsidRDefault="00ED56F1" w:rsidP="00B149BF">
            <w:pPr>
              <w:ind w:right="153" w:firstLine="495"/>
              <w:jc w:val="both"/>
            </w:pPr>
            <w:r w:rsidRPr="00040708">
              <w:t>иметь право на ведение деятельности в соответствии с законодательством государства по месту исполнения договора (для российских и иностранных участников).</w:t>
            </w:r>
          </w:p>
        </w:tc>
        <w:tc>
          <w:tcPr>
            <w:tcW w:w="8221" w:type="dxa"/>
            <w:tcBorders>
              <w:left w:val="single" w:sz="4" w:space="0" w:color="808080"/>
            </w:tcBorders>
          </w:tcPr>
          <w:p w:rsidR="00ED56F1" w:rsidRPr="00DF07E4" w:rsidRDefault="00ED56F1" w:rsidP="000A229B">
            <w:pPr>
              <w:pStyle w:val="afff"/>
              <w:numPr>
                <w:ilvl w:val="0"/>
                <w:numId w:val="18"/>
              </w:numPr>
              <w:tabs>
                <w:tab w:val="left" w:pos="300"/>
              </w:tabs>
              <w:spacing w:after="0" w:line="240" w:lineRule="auto"/>
              <w:ind w:left="0" w:right="153" w:firstLine="0"/>
              <w:jc w:val="both"/>
              <w:rPr>
                <w:rFonts w:ascii="Times New Roman" w:hAnsi="Times New Roman"/>
                <w:sz w:val="24"/>
                <w:szCs w:val="24"/>
                <w:lang w:val="ru-RU"/>
              </w:rPr>
            </w:pPr>
            <w:r w:rsidRPr="000A229B">
              <w:rPr>
                <w:rFonts w:ascii="Times New Roman" w:hAnsi="Times New Roman"/>
                <w:sz w:val="24"/>
                <w:szCs w:val="24"/>
                <w:lang w:val="ru-RU"/>
              </w:rPr>
              <w:lastRenderedPageBreak/>
              <w:t>заполненное участником закупки по форме 1 «Заявка на участие в закупке» подтверждение о наличии права ведения деятельности в соответствии с законодательством по месту нахождения участника закупки и месту исполнения договора.</w:t>
            </w:r>
          </w:p>
          <w:p w:rsidR="00ED56F1" w:rsidRPr="00DF07E4" w:rsidRDefault="00ED56F1" w:rsidP="00701649">
            <w:pPr>
              <w:pStyle w:val="afff"/>
              <w:tabs>
                <w:tab w:val="left" w:pos="300"/>
              </w:tabs>
              <w:spacing w:line="240" w:lineRule="auto"/>
              <w:ind w:left="0" w:right="153"/>
              <w:rPr>
                <w:rFonts w:ascii="Times New Roman" w:hAnsi="Times New Roman"/>
                <w:sz w:val="24"/>
                <w:szCs w:val="24"/>
                <w:lang w:val="ru-RU"/>
              </w:rPr>
            </w:pPr>
            <w:r w:rsidRPr="000A229B">
              <w:rPr>
                <w:rFonts w:ascii="Times New Roman" w:hAnsi="Times New Roman"/>
                <w:sz w:val="24"/>
                <w:szCs w:val="24"/>
                <w:lang w:val="ru-RU"/>
              </w:rPr>
              <w:lastRenderedPageBreak/>
              <w:t>Иностранными участниками дополнительно предоставляется краткая пояснительная записка, содержащая:</w:t>
            </w:r>
          </w:p>
          <w:p w:rsidR="00ED56F1" w:rsidRPr="00DF07E4" w:rsidRDefault="00ED56F1" w:rsidP="000A229B">
            <w:pPr>
              <w:pStyle w:val="afff"/>
              <w:numPr>
                <w:ilvl w:val="0"/>
                <w:numId w:val="20"/>
              </w:numPr>
              <w:tabs>
                <w:tab w:val="left" w:pos="495"/>
              </w:tabs>
              <w:spacing w:after="0" w:line="240" w:lineRule="auto"/>
              <w:ind w:left="495" w:right="153" w:hanging="283"/>
              <w:jc w:val="both"/>
              <w:rPr>
                <w:rFonts w:ascii="Times New Roman" w:hAnsi="Times New Roman"/>
                <w:sz w:val="24"/>
                <w:szCs w:val="24"/>
                <w:lang w:val="ru-RU"/>
              </w:rPr>
            </w:pPr>
            <w:r w:rsidRPr="000A229B">
              <w:rPr>
                <w:rFonts w:ascii="Times New Roman" w:hAnsi="Times New Roman"/>
                <w:sz w:val="24"/>
                <w:szCs w:val="24"/>
                <w:lang w:val="ru-RU"/>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ED56F1" w:rsidRPr="00DF07E4" w:rsidRDefault="00ED56F1" w:rsidP="000A229B">
            <w:pPr>
              <w:pStyle w:val="afff"/>
              <w:numPr>
                <w:ilvl w:val="0"/>
                <w:numId w:val="20"/>
              </w:numPr>
              <w:tabs>
                <w:tab w:val="left" w:pos="495"/>
              </w:tabs>
              <w:spacing w:after="0" w:line="240" w:lineRule="auto"/>
              <w:ind w:left="495" w:right="153" w:hanging="283"/>
              <w:jc w:val="both"/>
              <w:rPr>
                <w:rFonts w:cs="Calibri"/>
                <w:sz w:val="24"/>
                <w:szCs w:val="24"/>
                <w:lang w:val="ru-RU"/>
              </w:rPr>
            </w:pPr>
            <w:r w:rsidRPr="000A229B">
              <w:rPr>
                <w:rFonts w:ascii="Times New Roman" w:hAnsi="Times New Roman"/>
                <w:sz w:val="24"/>
                <w:szCs w:val="24"/>
                <w:lang w:val="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ED56F1" w:rsidRPr="00CD3B8C">
        <w:trPr>
          <w:trHeight w:val="699"/>
        </w:trPr>
        <w:tc>
          <w:tcPr>
            <w:tcW w:w="709" w:type="dxa"/>
            <w:vAlign w:val="center"/>
          </w:tcPr>
          <w:p w:rsidR="00ED56F1" w:rsidRPr="00DF07E4" w:rsidRDefault="00ED56F1" w:rsidP="000A229B">
            <w:pPr>
              <w:pStyle w:val="afff"/>
              <w:numPr>
                <w:ilvl w:val="0"/>
                <w:numId w:val="19"/>
              </w:numPr>
              <w:tabs>
                <w:tab w:val="left" w:pos="426"/>
              </w:tabs>
              <w:spacing w:after="0" w:line="240" w:lineRule="auto"/>
              <w:ind w:left="0" w:firstLine="0"/>
              <w:rPr>
                <w:rFonts w:cs="Calibri"/>
                <w:sz w:val="24"/>
                <w:szCs w:val="24"/>
                <w:lang w:val="ru-RU"/>
              </w:rPr>
            </w:pPr>
            <w:bookmarkStart w:id="44" w:name="_Ref405791536"/>
          </w:p>
        </w:tc>
        <w:bookmarkEnd w:id="44"/>
        <w:tc>
          <w:tcPr>
            <w:tcW w:w="6521" w:type="dxa"/>
            <w:vAlign w:val="center"/>
          </w:tcPr>
          <w:p w:rsidR="00ED56F1" w:rsidRPr="00CD3B8C" w:rsidRDefault="00ED56F1" w:rsidP="00B149BF">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ED56F1" w:rsidRPr="00DF07E4" w:rsidRDefault="00ED56F1" w:rsidP="000A229B">
            <w:pPr>
              <w:pStyle w:val="afff"/>
              <w:numPr>
                <w:ilvl w:val="0"/>
                <w:numId w:val="18"/>
              </w:numPr>
              <w:tabs>
                <w:tab w:val="left" w:pos="300"/>
              </w:tabs>
              <w:spacing w:after="0" w:line="240" w:lineRule="auto"/>
              <w:ind w:left="0" w:right="153" w:firstLine="0"/>
              <w:jc w:val="both"/>
              <w:rPr>
                <w:rFonts w:ascii="Times New Roman" w:hAnsi="Times New Roman"/>
                <w:sz w:val="24"/>
                <w:szCs w:val="24"/>
                <w:lang w:val="ru-RU"/>
              </w:rPr>
            </w:pPr>
            <w:r w:rsidRPr="000A229B">
              <w:rPr>
                <w:rFonts w:ascii="Times New Roman" w:hAnsi="Times New Roman"/>
                <w:sz w:val="24"/>
                <w:szCs w:val="24"/>
                <w:lang w:val="ru-RU"/>
              </w:rPr>
              <w:t>заполненное участником закупки по форме 1 «Заявка на участие в закупке» подтверждение:</w:t>
            </w:r>
          </w:p>
          <w:p w:rsidR="00ED56F1" w:rsidRPr="00B149BF" w:rsidRDefault="00ED56F1" w:rsidP="000A229B">
            <w:pPr>
              <w:numPr>
                <w:ilvl w:val="0"/>
                <w:numId w:val="16"/>
              </w:numPr>
              <w:tabs>
                <w:tab w:val="left" w:pos="353"/>
              </w:tabs>
              <w:ind w:left="353" w:right="153" w:hanging="353"/>
              <w:jc w:val="both"/>
            </w:pPr>
            <w:r w:rsidRPr="00B149BF">
              <w:t>о ненахождении участника закупки в процессе ликвидации (для юридического лица);</w:t>
            </w:r>
          </w:p>
          <w:p w:rsidR="00ED56F1" w:rsidRPr="00B149BF" w:rsidRDefault="00ED56F1" w:rsidP="000A229B">
            <w:pPr>
              <w:numPr>
                <w:ilvl w:val="0"/>
                <w:numId w:val="16"/>
              </w:numPr>
              <w:tabs>
                <w:tab w:val="left" w:pos="353"/>
              </w:tabs>
              <w:ind w:left="353" w:right="153" w:hanging="353"/>
              <w:jc w:val="both"/>
            </w:pPr>
            <w:r w:rsidRPr="00B149BF">
              <w:t>об отсутствии в отношении участника закупки решения арбитражного суда о признании его несостоятельным (банкротом);</w:t>
            </w:r>
          </w:p>
          <w:p w:rsidR="00ED56F1" w:rsidRPr="00B149BF" w:rsidRDefault="00ED56F1" w:rsidP="000A229B">
            <w:pPr>
              <w:numPr>
                <w:ilvl w:val="0"/>
                <w:numId w:val="16"/>
              </w:numPr>
              <w:tabs>
                <w:tab w:val="left" w:pos="353"/>
              </w:tabs>
              <w:ind w:left="353" w:right="153" w:hanging="353"/>
              <w:jc w:val="both"/>
            </w:pPr>
            <w:r w:rsidRPr="00B149BF">
              <w:t>об отсутствии ареста имущества участника закупки, наложенного по решению суда, административного органа;</w:t>
            </w:r>
          </w:p>
          <w:p w:rsidR="00ED56F1" w:rsidRPr="002768E6" w:rsidRDefault="00ED56F1" w:rsidP="000A229B">
            <w:pPr>
              <w:numPr>
                <w:ilvl w:val="0"/>
                <w:numId w:val="16"/>
              </w:numPr>
              <w:tabs>
                <w:tab w:val="left" w:pos="353"/>
              </w:tabs>
              <w:ind w:left="353" w:right="153" w:hanging="353"/>
              <w:jc w:val="both"/>
            </w:pPr>
            <w:r w:rsidRPr="00B149BF">
              <w:t>о неприостановлении деятельности участника закупки</w:t>
            </w:r>
            <w:r>
              <w:t>.</w:t>
            </w:r>
          </w:p>
        </w:tc>
      </w:tr>
      <w:tr w:rsidR="00ED56F1" w:rsidRPr="00CD3B8C">
        <w:trPr>
          <w:trHeight w:val="440"/>
        </w:trPr>
        <w:tc>
          <w:tcPr>
            <w:tcW w:w="709" w:type="dxa"/>
            <w:vAlign w:val="center"/>
          </w:tcPr>
          <w:p w:rsidR="00ED56F1" w:rsidRPr="00DF07E4" w:rsidRDefault="00ED56F1" w:rsidP="000A229B">
            <w:pPr>
              <w:pStyle w:val="afff"/>
              <w:numPr>
                <w:ilvl w:val="0"/>
                <w:numId w:val="19"/>
              </w:numPr>
              <w:tabs>
                <w:tab w:val="left" w:pos="426"/>
              </w:tabs>
              <w:spacing w:after="0" w:line="240" w:lineRule="auto"/>
              <w:ind w:left="0" w:firstLine="0"/>
              <w:rPr>
                <w:rFonts w:cs="Calibri"/>
                <w:sz w:val="24"/>
                <w:szCs w:val="24"/>
                <w:lang w:val="ru-RU"/>
              </w:rPr>
            </w:pPr>
            <w:bookmarkStart w:id="45" w:name="_Ref405791537"/>
          </w:p>
        </w:tc>
        <w:bookmarkEnd w:id="45"/>
        <w:tc>
          <w:tcPr>
            <w:tcW w:w="6521" w:type="dxa"/>
          </w:tcPr>
          <w:p w:rsidR="00ED56F1" w:rsidRPr="00CD3B8C" w:rsidRDefault="00ED56F1" w:rsidP="00B149BF">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D56F1" w:rsidRPr="00DF07E4" w:rsidRDefault="00ED56F1" w:rsidP="00701649">
            <w:pPr>
              <w:pStyle w:val="afff"/>
              <w:tabs>
                <w:tab w:val="left" w:pos="300"/>
              </w:tabs>
              <w:spacing w:line="240" w:lineRule="auto"/>
              <w:ind w:left="0" w:right="153"/>
              <w:rPr>
                <w:rFonts w:cs="Calibri"/>
                <w:lang w:val="ru-RU"/>
              </w:rPr>
            </w:pPr>
          </w:p>
        </w:tc>
      </w:tr>
      <w:tr w:rsidR="00ED56F1" w:rsidRPr="00CD3B8C">
        <w:trPr>
          <w:trHeight w:val="440"/>
        </w:trPr>
        <w:tc>
          <w:tcPr>
            <w:tcW w:w="709" w:type="dxa"/>
            <w:vAlign w:val="center"/>
          </w:tcPr>
          <w:p w:rsidR="00ED56F1" w:rsidRPr="00DF07E4" w:rsidRDefault="00ED56F1" w:rsidP="000A229B">
            <w:pPr>
              <w:pStyle w:val="afff"/>
              <w:numPr>
                <w:ilvl w:val="0"/>
                <w:numId w:val="19"/>
              </w:numPr>
              <w:tabs>
                <w:tab w:val="left" w:pos="426"/>
              </w:tabs>
              <w:spacing w:after="0" w:line="240" w:lineRule="auto"/>
              <w:ind w:left="0" w:firstLine="0"/>
              <w:rPr>
                <w:rFonts w:cs="Calibri"/>
                <w:sz w:val="24"/>
                <w:szCs w:val="24"/>
                <w:lang w:val="ru-RU"/>
              </w:rPr>
            </w:pPr>
            <w:bookmarkStart w:id="46" w:name="_Ref407691222"/>
          </w:p>
        </w:tc>
        <w:bookmarkEnd w:id="46"/>
        <w:tc>
          <w:tcPr>
            <w:tcW w:w="6521" w:type="dxa"/>
          </w:tcPr>
          <w:p w:rsidR="00ED56F1" w:rsidRPr="00CD3B8C" w:rsidRDefault="00ED56F1" w:rsidP="00701649">
            <w:pPr>
              <w:ind w:right="153"/>
            </w:pPr>
            <w:r w:rsidRPr="00CD3B8C">
              <w:t>соответствовать требованиям, установленным на основании поручений Правительства Российской Федерации:</w:t>
            </w:r>
          </w:p>
          <w:p w:rsidR="00ED56F1" w:rsidRPr="00CD3B8C" w:rsidRDefault="00ED56F1" w:rsidP="00701649">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ED56F1" w:rsidRPr="00DF07E4" w:rsidRDefault="00ED56F1" w:rsidP="000A229B">
            <w:pPr>
              <w:pStyle w:val="afff"/>
              <w:numPr>
                <w:ilvl w:val="0"/>
                <w:numId w:val="18"/>
              </w:numPr>
              <w:tabs>
                <w:tab w:val="left" w:pos="300"/>
              </w:tabs>
              <w:spacing w:after="0" w:line="240" w:lineRule="auto"/>
              <w:ind w:left="0" w:right="153" w:firstLine="0"/>
              <w:jc w:val="both"/>
              <w:rPr>
                <w:rFonts w:ascii="Times New Roman" w:hAnsi="Times New Roman"/>
                <w:lang w:val="ru-RU"/>
              </w:rPr>
            </w:pPr>
            <w:r w:rsidRPr="000A229B">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ED56F1" w:rsidRPr="00CD3B8C">
        <w:trPr>
          <w:trHeight w:val="440"/>
        </w:trPr>
        <w:tc>
          <w:tcPr>
            <w:tcW w:w="709" w:type="dxa"/>
            <w:vAlign w:val="center"/>
          </w:tcPr>
          <w:p w:rsidR="00ED56F1" w:rsidRPr="00DF07E4" w:rsidRDefault="00ED56F1" w:rsidP="000A229B">
            <w:pPr>
              <w:pStyle w:val="afff"/>
              <w:numPr>
                <w:ilvl w:val="0"/>
                <w:numId w:val="19"/>
              </w:numPr>
              <w:tabs>
                <w:tab w:val="left" w:pos="426"/>
              </w:tabs>
              <w:spacing w:after="0" w:line="240" w:lineRule="auto"/>
              <w:ind w:left="0" w:firstLine="0"/>
              <w:rPr>
                <w:rFonts w:cs="Calibri"/>
                <w:sz w:val="24"/>
                <w:szCs w:val="24"/>
                <w:lang w:val="ru-RU"/>
              </w:rPr>
            </w:pPr>
            <w:bookmarkStart w:id="47" w:name="_Ref405791839"/>
          </w:p>
        </w:tc>
        <w:bookmarkEnd w:id="47"/>
        <w:tc>
          <w:tcPr>
            <w:tcW w:w="6521" w:type="dxa"/>
          </w:tcPr>
          <w:p w:rsidR="00ED56F1" w:rsidRPr="00CD3B8C" w:rsidRDefault="00ED56F1" w:rsidP="00B149BF">
            <w:pPr>
              <w:ind w:firstLine="720"/>
              <w:jc w:val="both"/>
            </w:pPr>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w:t>
            </w:r>
            <w:r w:rsidRPr="00CD3B8C">
              <w:lastRenderedPageBreak/>
              <w:t>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ED56F1" w:rsidRPr="00A575E0" w:rsidRDefault="00ED56F1" w:rsidP="00DB2FB8">
            <w:pPr>
              <w:ind w:firstLine="720"/>
              <w:jc w:val="both"/>
              <w:rPr>
                <w:b/>
                <w:bCs/>
              </w:rPr>
            </w:pPr>
            <w:r w:rsidRPr="00A575E0">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r>
              <w:t xml:space="preserve"> </w:t>
            </w:r>
            <w:r w:rsidRPr="00A575E0">
              <w:rPr>
                <w:b/>
                <w:bCs/>
                <w:snapToGrid w:val="0"/>
              </w:rPr>
              <w:t xml:space="preserve">лицензию </w:t>
            </w:r>
            <w:r w:rsidRPr="00A575E0">
              <w:rPr>
                <w:b/>
                <w:bCs/>
              </w:rPr>
              <w:t xml:space="preserve">на осуществление страховой деятельности по обязательному страхованию гражданской ответственности перевозчика за причинение вреда жизни, здоровью, имуществу пассажиров </w:t>
            </w:r>
          </w:p>
          <w:p w:rsidR="00ED56F1" w:rsidRPr="00CD3B8C" w:rsidRDefault="00ED56F1" w:rsidP="00701649">
            <w:pPr>
              <w:tabs>
                <w:tab w:val="left" w:pos="2054"/>
              </w:tabs>
            </w:pPr>
          </w:p>
        </w:tc>
        <w:tc>
          <w:tcPr>
            <w:tcW w:w="8221" w:type="dxa"/>
            <w:vAlign w:val="center"/>
          </w:tcPr>
          <w:p w:rsidR="00ED56F1" w:rsidRPr="00DF07E4" w:rsidRDefault="00ED56F1" w:rsidP="000A229B">
            <w:pPr>
              <w:pStyle w:val="afff"/>
              <w:numPr>
                <w:ilvl w:val="0"/>
                <w:numId w:val="18"/>
              </w:numPr>
              <w:tabs>
                <w:tab w:val="left" w:pos="300"/>
              </w:tabs>
              <w:spacing w:after="0" w:line="240" w:lineRule="auto"/>
              <w:ind w:left="0" w:right="153" w:firstLine="0"/>
              <w:jc w:val="both"/>
              <w:rPr>
                <w:rFonts w:ascii="Times New Roman" w:hAnsi="Times New Roman"/>
                <w:sz w:val="24"/>
                <w:szCs w:val="24"/>
                <w:lang w:val="ru-RU"/>
              </w:rPr>
            </w:pPr>
            <w:bookmarkStart w:id="48" w:name="_Ref405791900"/>
            <w:r w:rsidRPr="000A229B">
              <w:rPr>
                <w:rFonts w:ascii="Times New Roman" w:hAnsi="Times New Roman"/>
                <w:sz w:val="24"/>
                <w:szCs w:val="24"/>
                <w:lang w:val="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48"/>
          </w:p>
          <w:p w:rsidR="00ED56F1" w:rsidRPr="00A575E0" w:rsidRDefault="00ED56F1" w:rsidP="000A229B">
            <w:pPr>
              <w:numPr>
                <w:ilvl w:val="4"/>
                <w:numId w:val="15"/>
              </w:numPr>
              <w:tabs>
                <w:tab w:val="left" w:pos="0"/>
                <w:tab w:val="num" w:pos="637"/>
                <w:tab w:val="left" w:pos="1140"/>
                <w:tab w:val="num" w:pos="1211"/>
              </w:tabs>
              <w:ind w:left="0" w:right="153" w:firstLine="660"/>
              <w:jc w:val="both"/>
              <w:rPr>
                <w:b/>
                <w:bCs/>
                <w:color w:val="0000FF"/>
              </w:rPr>
            </w:pPr>
            <w:r w:rsidRPr="00A575E0">
              <w:rPr>
                <w:b/>
                <w:bCs/>
                <w:color w:val="0000FF"/>
              </w:rPr>
              <w:t xml:space="preserve">отсканированный подлинник лицензии на осуществление страховой деятельности по обязательному страхованию гражданской </w:t>
            </w:r>
            <w:r w:rsidRPr="00A575E0">
              <w:rPr>
                <w:b/>
                <w:bCs/>
                <w:color w:val="0000FF"/>
              </w:rPr>
              <w:lastRenderedPageBreak/>
              <w:t>ответственности превозчика за причинение вреда жизни, здоровью, имуществу пассажиров</w:t>
            </w:r>
          </w:p>
          <w:p w:rsidR="00ED56F1" w:rsidRPr="00A575E0" w:rsidRDefault="00ED56F1" w:rsidP="000A229B">
            <w:pPr>
              <w:numPr>
                <w:ilvl w:val="4"/>
                <w:numId w:val="15"/>
              </w:numPr>
              <w:tabs>
                <w:tab w:val="left" w:pos="0"/>
                <w:tab w:val="num" w:pos="637"/>
                <w:tab w:val="left" w:pos="1140"/>
                <w:tab w:val="num" w:pos="1211"/>
              </w:tabs>
              <w:ind w:left="0" w:right="153" w:firstLine="660"/>
              <w:jc w:val="both"/>
              <w:rPr>
                <w:b/>
                <w:bCs/>
                <w:color w:val="0000FF"/>
              </w:rPr>
            </w:pPr>
            <w:r>
              <w:rPr>
                <w:b/>
                <w:bCs/>
                <w:snapToGrid w:val="0"/>
                <w:color w:val="0000FF"/>
              </w:rPr>
              <w:t xml:space="preserve">отсканированный подлинник </w:t>
            </w:r>
            <w:r w:rsidRPr="00A575E0">
              <w:rPr>
                <w:b/>
                <w:bCs/>
                <w:snapToGrid w:val="0"/>
                <w:color w:val="0000FF"/>
              </w:rPr>
              <w:t>свидетельств</w:t>
            </w:r>
            <w:r>
              <w:rPr>
                <w:b/>
                <w:bCs/>
                <w:snapToGrid w:val="0"/>
                <w:color w:val="0000FF"/>
              </w:rPr>
              <w:t>а</w:t>
            </w:r>
            <w:r w:rsidRPr="00A575E0">
              <w:rPr>
                <w:b/>
                <w:bCs/>
                <w:snapToGrid w:val="0"/>
                <w:color w:val="0000FF"/>
              </w:rPr>
              <w:t xml:space="preserve"> о членстве в некоммерческом партнерстве страховщиков . </w:t>
            </w:r>
          </w:p>
          <w:p w:rsidR="00ED56F1" w:rsidRDefault="00ED56F1" w:rsidP="00701649">
            <w:pPr>
              <w:tabs>
                <w:tab w:val="left" w:pos="2054"/>
              </w:tabs>
              <w:ind w:firstLine="637"/>
            </w:pPr>
          </w:p>
          <w:p w:rsidR="00ED56F1" w:rsidRDefault="00ED56F1" w:rsidP="00A575E0">
            <w:pPr>
              <w:tabs>
                <w:tab w:val="left" w:pos="2054"/>
              </w:tabs>
              <w:ind w:firstLine="637"/>
              <w:jc w:val="both"/>
            </w:pPr>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
          <w:p w:rsidR="00ED56F1" w:rsidRDefault="00ED56F1" w:rsidP="00701649">
            <w:pPr>
              <w:tabs>
                <w:tab w:val="left" w:pos="2054"/>
              </w:tabs>
              <w:ind w:firstLine="637"/>
            </w:pPr>
          </w:p>
          <w:p w:rsidR="00ED56F1" w:rsidRPr="00CD3B8C" w:rsidRDefault="00ED56F1" w:rsidP="00A575E0">
            <w:pPr>
              <w:tabs>
                <w:tab w:val="left" w:pos="2054"/>
              </w:tabs>
              <w:ind w:firstLine="637"/>
            </w:pPr>
          </w:p>
        </w:tc>
      </w:tr>
      <w:tr w:rsidR="00ED56F1" w:rsidRPr="00CD3B8C">
        <w:trPr>
          <w:trHeight w:val="70"/>
        </w:trPr>
        <w:tc>
          <w:tcPr>
            <w:tcW w:w="709" w:type="dxa"/>
            <w:vAlign w:val="center"/>
          </w:tcPr>
          <w:p w:rsidR="00ED56F1" w:rsidRPr="00DF07E4" w:rsidRDefault="00ED56F1" w:rsidP="000A229B">
            <w:pPr>
              <w:pStyle w:val="afff"/>
              <w:numPr>
                <w:ilvl w:val="0"/>
                <w:numId w:val="19"/>
              </w:numPr>
              <w:tabs>
                <w:tab w:val="left" w:pos="426"/>
              </w:tabs>
              <w:spacing w:after="0" w:line="240" w:lineRule="auto"/>
              <w:ind w:left="0" w:firstLine="0"/>
              <w:rPr>
                <w:rFonts w:cs="Calibri"/>
                <w:sz w:val="24"/>
                <w:szCs w:val="24"/>
                <w:lang w:val="ru-RU"/>
              </w:rPr>
            </w:pPr>
            <w:bookmarkStart w:id="49" w:name="_Ref405792235"/>
          </w:p>
        </w:tc>
        <w:bookmarkEnd w:id="49"/>
        <w:tc>
          <w:tcPr>
            <w:tcW w:w="6521" w:type="dxa"/>
          </w:tcPr>
          <w:p w:rsidR="00ED56F1" w:rsidRPr="00CD3B8C" w:rsidRDefault="00ED56F1" w:rsidP="00701649">
            <w:pPr>
              <w:tabs>
                <w:tab w:val="left" w:pos="778"/>
              </w:tabs>
              <w:ind w:right="153"/>
            </w:pPr>
            <w:r w:rsidRPr="00CD3B8C">
              <w:t>отсутствие сведений об участнике закупки в следующих реестрах недобросовестных поставщиков:</w:t>
            </w:r>
          </w:p>
          <w:p w:rsidR="00ED56F1" w:rsidRPr="00CD3B8C" w:rsidRDefault="00ED56F1" w:rsidP="000A229B">
            <w:pPr>
              <w:numPr>
                <w:ilvl w:val="0"/>
                <w:numId w:val="40"/>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D56F1" w:rsidRPr="00CD3B8C" w:rsidRDefault="00ED56F1" w:rsidP="000A229B">
            <w:pPr>
              <w:numPr>
                <w:ilvl w:val="0"/>
                <w:numId w:val="40"/>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D56F1" w:rsidRPr="00CD3B8C" w:rsidRDefault="00ED56F1" w:rsidP="000A229B">
            <w:pPr>
              <w:numPr>
                <w:ilvl w:val="0"/>
                <w:numId w:val="40"/>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r>
              <w:t>.</w:t>
            </w:r>
            <w:r>
              <w:rPr>
                <w:b/>
                <w:bCs/>
                <w:i/>
                <w:iCs/>
              </w:rPr>
              <w:t xml:space="preserve"> </w:t>
            </w:r>
          </w:p>
        </w:tc>
        <w:tc>
          <w:tcPr>
            <w:tcW w:w="8221" w:type="dxa"/>
          </w:tcPr>
          <w:p w:rsidR="00ED56F1" w:rsidRPr="00CD3B8C" w:rsidRDefault="00ED56F1" w:rsidP="00701649">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ED56F1" w:rsidRDefault="00ED56F1" w:rsidP="0023136C"/>
    <w:p w:rsidR="00ED56F1" w:rsidRDefault="00ED56F1" w:rsidP="002A73F6">
      <w:pPr>
        <w:pStyle w:val="10"/>
        <w:keepNext w:val="0"/>
        <w:widowControl w:val="0"/>
        <w:numPr>
          <w:ilvl w:val="0"/>
          <w:numId w:val="0"/>
        </w:numPr>
        <w:tabs>
          <w:tab w:val="left" w:pos="1418"/>
          <w:tab w:val="left" w:pos="1843"/>
        </w:tabs>
        <w:ind w:firstLine="142"/>
        <w:jc w:val="both"/>
        <w:rPr>
          <w:rFonts w:ascii="Times New      Roman" w:hAnsi="Times New      Roman" w:cs="Times New      Roman"/>
          <w:sz w:val="28"/>
          <w:szCs w:val="28"/>
        </w:rPr>
      </w:pPr>
      <w:bookmarkStart w:id="50" w:name="_Toc429045236"/>
      <w:bookmarkStart w:id="51" w:name="_Toc430008365"/>
    </w:p>
    <w:p w:rsidR="00ED56F1" w:rsidRDefault="00ED56F1" w:rsidP="002A73F6">
      <w:pPr>
        <w:pStyle w:val="10"/>
        <w:keepNext w:val="0"/>
        <w:widowControl w:val="0"/>
        <w:numPr>
          <w:ilvl w:val="0"/>
          <w:numId w:val="0"/>
        </w:numPr>
        <w:tabs>
          <w:tab w:val="left" w:pos="1418"/>
          <w:tab w:val="left" w:pos="1843"/>
        </w:tabs>
        <w:ind w:firstLine="142"/>
        <w:jc w:val="both"/>
        <w:rPr>
          <w:rFonts w:ascii="Times New      Roman" w:hAnsi="Times New      Roman" w:cs="Times New      Roman"/>
          <w:sz w:val="28"/>
          <w:szCs w:val="28"/>
        </w:rPr>
      </w:pPr>
    </w:p>
    <w:p w:rsidR="00ED56F1" w:rsidRDefault="00ED56F1" w:rsidP="002A73F6">
      <w:pPr>
        <w:pStyle w:val="10"/>
        <w:keepNext w:val="0"/>
        <w:widowControl w:val="0"/>
        <w:numPr>
          <w:ilvl w:val="0"/>
          <w:numId w:val="0"/>
        </w:numPr>
        <w:tabs>
          <w:tab w:val="left" w:pos="1418"/>
          <w:tab w:val="left" w:pos="1843"/>
        </w:tabs>
        <w:ind w:firstLine="142"/>
        <w:jc w:val="both"/>
        <w:rPr>
          <w:rFonts w:ascii="Times New      Roman" w:hAnsi="Times New      Roman" w:cs="Times New      Roman"/>
          <w:sz w:val="28"/>
          <w:szCs w:val="28"/>
        </w:rPr>
      </w:pPr>
    </w:p>
    <w:p w:rsidR="00ED56F1" w:rsidRDefault="00ED56F1" w:rsidP="002A73F6">
      <w:pPr>
        <w:pStyle w:val="10"/>
        <w:keepNext w:val="0"/>
        <w:widowControl w:val="0"/>
        <w:numPr>
          <w:ilvl w:val="0"/>
          <w:numId w:val="0"/>
        </w:numPr>
        <w:tabs>
          <w:tab w:val="left" w:pos="1418"/>
          <w:tab w:val="left" w:pos="1843"/>
        </w:tabs>
        <w:ind w:firstLine="142"/>
        <w:jc w:val="both"/>
        <w:rPr>
          <w:rFonts w:ascii="Times New      Roman" w:hAnsi="Times New      Roman" w:cs="Times New      Roman"/>
          <w:sz w:val="28"/>
          <w:szCs w:val="28"/>
        </w:rPr>
      </w:pPr>
    </w:p>
    <w:p w:rsidR="00ED56F1" w:rsidRDefault="00ED56F1" w:rsidP="002A73F6">
      <w:pPr>
        <w:pStyle w:val="10"/>
        <w:keepNext w:val="0"/>
        <w:widowControl w:val="0"/>
        <w:numPr>
          <w:ilvl w:val="0"/>
          <w:numId w:val="0"/>
        </w:numPr>
        <w:tabs>
          <w:tab w:val="left" w:pos="1418"/>
          <w:tab w:val="left" w:pos="1843"/>
        </w:tabs>
        <w:ind w:firstLine="142"/>
        <w:jc w:val="both"/>
        <w:rPr>
          <w:rFonts w:ascii="Times New      Roman" w:hAnsi="Times New      Roman" w:cs="Times New      Roman"/>
          <w:sz w:val="28"/>
          <w:szCs w:val="28"/>
        </w:rPr>
      </w:pPr>
    </w:p>
    <w:p w:rsidR="00ED56F1" w:rsidRPr="00EC463B" w:rsidRDefault="00ED56F1" w:rsidP="002A73F6">
      <w:pPr>
        <w:pStyle w:val="10"/>
        <w:keepNext w:val="0"/>
        <w:widowControl w:val="0"/>
        <w:numPr>
          <w:ilvl w:val="0"/>
          <w:numId w:val="0"/>
        </w:numPr>
        <w:tabs>
          <w:tab w:val="left" w:pos="1418"/>
          <w:tab w:val="left" w:pos="1843"/>
        </w:tabs>
        <w:ind w:firstLine="142"/>
        <w:jc w:val="both"/>
        <w:rPr>
          <w:rFonts w:ascii="Times New      Roman" w:hAnsi="Times New      Roman" w:cs="Times New      Roman"/>
          <w:sz w:val="28"/>
          <w:szCs w:val="28"/>
        </w:rPr>
      </w:pPr>
      <w:r w:rsidRPr="00EC463B">
        <w:rPr>
          <w:rFonts w:ascii="Times New      Roman" w:hAnsi="Times New      Roman" w:cs="Times New      Roman"/>
          <w:sz w:val="28"/>
          <w:szCs w:val="28"/>
        </w:rPr>
        <w:lastRenderedPageBreak/>
        <w:t xml:space="preserve">2.1.2. Требования к </w:t>
      </w:r>
      <w:bookmarkEnd w:id="50"/>
      <w:r>
        <w:rPr>
          <w:rFonts w:ascii="Times New      Roman" w:hAnsi="Times New      Roman" w:cs="Times New      Roman"/>
          <w:sz w:val="28"/>
          <w:szCs w:val="28"/>
        </w:rPr>
        <w:t>услугам</w:t>
      </w:r>
      <w:bookmarkEnd w:id="51"/>
    </w:p>
    <w:tbl>
      <w:tblPr>
        <w:tblW w:w="15593" w:type="dxa"/>
        <w:tblInd w:w="2" w:type="dxa"/>
        <w:tblLayout w:type="fixed"/>
        <w:tblCellMar>
          <w:left w:w="113" w:type="dxa"/>
        </w:tblCellMar>
        <w:tblLook w:val="0000"/>
      </w:tblPr>
      <w:tblGrid>
        <w:gridCol w:w="564"/>
        <w:gridCol w:w="3689"/>
        <w:gridCol w:w="11340"/>
      </w:tblGrid>
      <w:tr w:rsidR="00ED56F1" w:rsidRPr="00EC463B">
        <w:trPr>
          <w:trHeight w:val="807"/>
          <w:tblHeader/>
        </w:trPr>
        <w:tc>
          <w:tcPr>
            <w:tcW w:w="564" w:type="dxa"/>
            <w:tcBorders>
              <w:top w:val="single" w:sz="4" w:space="0" w:color="000001"/>
              <w:left w:val="single" w:sz="4" w:space="0" w:color="000001"/>
              <w:bottom w:val="single" w:sz="4" w:space="0" w:color="000001"/>
            </w:tcBorders>
            <w:vAlign w:val="center"/>
          </w:tcPr>
          <w:p w:rsidR="00ED56F1" w:rsidRPr="002012F5" w:rsidRDefault="00ED56F1" w:rsidP="000C4A6C">
            <w:pPr>
              <w:widowControl w:val="0"/>
              <w:shd w:val="clear" w:color="auto" w:fill="FFFFFF"/>
              <w:tabs>
                <w:tab w:val="left" w:pos="299"/>
              </w:tabs>
              <w:ind w:left="75" w:right="-57"/>
              <w:jc w:val="center"/>
              <w:rPr>
                <w:rFonts w:ascii="Times New      Roman" w:hAnsi="Times New      Roman" w:cs="Times New      Roman"/>
              </w:rPr>
            </w:pPr>
            <w:r w:rsidRPr="002012F5">
              <w:rPr>
                <w:rFonts w:ascii="Times New      Roman" w:hAnsi="Times New      Roman" w:cs="Times New      Roman"/>
              </w:rPr>
              <w:t>№ п/п</w:t>
            </w:r>
          </w:p>
        </w:tc>
        <w:tc>
          <w:tcPr>
            <w:tcW w:w="3689" w:type="dxa"/>
            <w:tcBorders>
              <w:top w:val="single" w:sz="4" w:space="0" w:color="000001"/>
              <w:left w:val="single" w:sz="4" w:space="0" w:color="00000A"/>
              <w:bottom w:val="single" w:sz="4" w:space="0" w:color="000001"/>
            </w:tcBorders>
            <w:vAlign w:val="center"/>
          </w:tcPr>
          <w:p w:rsidR="00ED56F1" w:rsidRPr="002012F5" w:rsidRDefault="00ED56F1" w:rsidP="000C4A6C">
            <w:pPr>
              <w:widowControl w:val="0"/>
              <w:shd w:val="clear" w:color="auto" w:fill="FFFFFF"/>
              <w:ind w:left="-57" w:right="-57"/>
              <w:jc w:val="center"/>
              <w:rPr>
                <w:rFonts w:ascii="Times New      Roman" w:hAnsi="Times New      Roman" w:cs="Times New      Roman"/>
              </w:rPr>
            </w:pPr>
            <w:r w:rsidRPr="002012F5">
              <w:rPr>
                <w:rFonts w:ascii="Times New      Roman" w:hAnsi="Times New      Roman" w:cs="Times New      Roman"/>
              </w:rPr>
              <w:t>Требование</w:t>
            </w:r>
          </w:p>
        </w:tc>
        <w:tc>
          <w:tcPr>
            <w:tcW w:w="11340" w:type="dxa"/>
            <w:tcBorders>
              <w:top w:val="single" w:sz="4" w:space="0" w:color="000001"/>
              <w:left w:val="single" w:sz="4" w:space="0" w:color="000001"/>
              <w:bottom w:val="single" w:sz="4" w:space="0" w:color="000001"/>
              <w:right w:val="single" w:sz="4" w:space="0" w:color="000001"/>
            </w:tcBorders>
            <w:vAlign w:val="center"/>
          </w:tcPr>
          <w:p w:rsidR="00ED56F1" w:rsidRPr="002012F5" w:rsidRDefault="00ED56F1" w:rsidP="000C4A6C">
            <w:pPr>
              <w:widowControl w:val="0"/>
              <w:shd w:val="clear" w:color="auto" w:fill="FFFFFF"/>
              <w:ind w:left="-57" w:right="-57"/>
              <w:jc w:val="center"/>
              <w:rPr>
                <w:rFonts w:ascii="Times New      Roman" w:hAnsi="Times New      Roman" w:cs="Times New      Roman"/>
              </w:rPr>
            </w:pPr>
            <w:r w:rsidRPr="002012F5">
              <w:rPr>
                <w:rFonts w:ascii="Times New      Roman" w:hAnsi="Times New      Roman" w:cs="Times New      Roman"/>
              </w:rPr>
              <w:t>Документ, подтверждающий соответствие требованиям</w:t>
            </w:r>
          </w:p>
        </w:tc>
      </w:tr>
      <w:tr w:rsidR="00ED56F1" w:rsidRPr="00EC463B">
        <w:trPr>
          <w:cantSplit/>
          <w:trHeight w:val="586"/>
        </w:trPr>
        <w:tc>
          <w:tcPr>
            <w:tcW w:w="564" w:type="dxa"/>
            <w:tcBorders>
              <w:top w:val="single" w:sz="4" w:space="0" w:color="000001"/>
              <w:left w:val="single" w:sz="4" w:space="0" w:color="000001"/>
              <w:bottom w:val="single" w:sz="4" w:space="0" w:color="000001"/>
            </w:tcBorders>
          </w:tcPr>
          <w:p w:rsidR="00ED56F1" w:rsidRPr="00EC463B" w:rsidRDefault="00ED56F1" w:rsidP="000A229B">
            <w:pPr>
              <w:widowControl w:val="0"/>
              <w:numPr>
                <w:ilvl w:val="0"/>
                <w:numId w:val="34"/>
              </w:numPr>
              <w:shd w:val="clear" w:color="auto" w:fill="FFFFFF"/>
              <w:tabs>
                <w:tab w:val="left" w:pos="299"/>
              </w:tabs>
              <w:snapToGrid w:val="0"/>
              <w:ind w:left="431" w:right="-57" w:hanging="357"/>
              <w:jc w:val="center"/>
              <w:rPr>
                <w:rFonts w:ascii="Times New      Roman" w:hAnsi="Times New      Roman" w:cs="Times New      Roman"/>
              </w:rPr>
            </w:pPr>
          </w:p>
        </w:tc>
        <w:tc>
          <w:tcPr>
            <w:tcW w:w="3689" w:type="dxa"/>
            <w:tcBorders>
              <w:top w:val="single" w:sz="4" w:space="0" w:color="000001"/>
              <w:left w:val="single" w:sz="4" w:space="0" w:color="00000A"/>
              <w:bottom w:val="single" w:sz="4" w:space="0" w:color="000001"/>
            </w:tcBorders>
          </w:tcPr>
          <w:p w:rsidR="00ED56F1" w:rsidRPr="00EC463B" w:rsidRDefault="00ED56F1" w:rsidP="00D90B09">
            <w:pPr>
              <w:widowControl w:val="0"/>
              <w:shd w:val="clear" w:color="auto" w:fill="FFFFFF"/>
              <w:ind w:left="-57" w:right="-57"/>
              <w:jc w:val="both"/>
              <w:rPr>
                <w:rFonts w:ascii="Times New      Roman" w:hAnsi="Times New      Roman" w:cs="Times New      Roman"/>
              </w:rPr>
            </w:pPr>
            <w:r>
              <w:rPr>
                <w:rFonts w:ascii="Times New      Roman" w:hAnsi="Times New      Roman" w:cs="Times New      Roman"/>
              </w:rPr>
              <w:t>Оказываемые услуги должны соответствовать</w:t>
            </w:r>
            <w:r w:rsidRPr="00EC463B">
              <w:rPr>
                <w:rFonts w:ascii="Times New      Roman" w:hAnsi="Times New      Roman" w:cs="Times New      Roman"/>
              </w:rPr>
              <w:t xml:space="preserve"> требованиям, указанным в томе 2 «Техническая часть».</w:t>
            </w:r>
          </w:p>
        </w:tc>
        <w:tc>
          <w:tcPr>
            <w:tcW w:w="11340" w:type="dxa"/>
            <w:tcBorders>
              <w:top w:val="single" w:sz="4" w:space="0" w:color="000001"/>
              <w:left w:val="single" w:sz="4" w:space="0" w:color="000001"/>
              <w:bottom w:val="single" w:sz="4" w:space="0" w:color="000001"/>
              <w:right w:val="single" w:sz="4" w:space="0" w:color="000001"/>
            </w:tcBorders>
          </w:tcPr>
          <w:p w:rsidR="00ED56F1" w:rsidRDefault="00ED56F1" w:rsidP="006A5CE9">
            <w:pPr>
              <w:widowControl w:val="0"/>
              <w:shd w:val="clear" w:color="auto" w:fill="FFFFFF"/>
              <w:jc w:val="both"/>
              <w:rPr>
                <w:rFonts w:eastAsia="Arial Unicode MS"/>
              </w:rPr>
            </w:pPr>
            <w:r w:rsidRPr="00EC463B">
              <w:rPr>
                <w:rFonts w:ascii="Times New      Roman" w:hAnsi="Times New      Roman" w:cs="Times New      Roman"/>
              </w:rPr>
              <w:t xml:space="preserve">- </w:t>
            </w:r>
            <w:r>
              <w:rPr>
                <w:rFonts w:eastAsia="Arial Unicode MS"/>
              </w:rPr>
              <w:t xml:space="preserve">Техническое предложение </w:t>
            </w:r>
            <w:r>
              <w:t>(подраздел 5.1, Форма 2)</w:t>
            </w:r>
            <w:r>
              <w:rPr>
                <w:rFonts w:eastAsia="Arial Unicode MS"/>
              </w:rPr>
              <w:t>, заполненное в соответствии с приведенными в образце инструкциями</w:t>
            </w:r>
            <w:r w:rsidRPr="00B62D86">
              <w:rPr>
                <w:rFonts w:eastAsia="Arial Unicode MS"/>
                <w:color w:val="0000FF"/>
              </w:rPr>
              <w:t>, подтверждающее выполнение каждого требования Тома 2 «Техническая часть» в соответствии с инструкциями, приведенными в закупочной документации.</w:t>
            </w:r>
            <w:r>
              <w:rPr>
                <w:rFonts w:eastAsia="Arial Unicode MS"/>
              </w:rPr>
              <w:t xml:space="preserve"> </w:t>
            </w:r>
          </w:p>
          <w:p w:rsidR="00ED56F1" w:rsidRPr="0027218C" w:rsidRDefault="00ED56F1" w:rsidP="006A5CE9">
            <w:pPr>
              <w:widowControl w:val="0"/>
              <w:shd w:val="clear" w:color="auto" w:fill="FFFFFF"/>
              <w:jc w:val="both"/>
              <w:rPr>
                <w:rFonts w:eastAsia="Arial Unicode MS"/>
              </w:rPr>
            </w:pPr>
            <w:r w:rsidRPr="0027218C">
              <w:rPr>
                <w:rFonts w:eastAsia="Arial Unicode MS"/>
                <w:bCs/>
              </w:rPr>
              <w:t>Несоответствие текста Технического предложения требованиям «Технической части», либо отсутствие подтверждения по отдельным позициям, отсутствие указания на место оказания услуг либо указание на место оказания услуг не соответствующее требованиям «Технической части» расценивается Заказчиком как несогласие с его условиями и является основанием для отклонения участника.</w:t>
            </w:r>
            <w:r w:rsidRPr="0027218C">
              <w:rPr>
                <w:rFonts w:eastAsia="Arial Unicode MS"/>
              </w:rPr>
              <w:t xml:space="preserve"> </w:t>
            </w:r>
          </w:p>
          <w:p w:rsidR="00ED56F1" w:rsidRPr="0027218C" w:rsidRDefault="00ED56F1" w:rsidP="006A5CE9">
            <w:pPr>
              <w:widowControl w:val="0"/>
              <w:shd w:val="clear" w:color="auto" w:fill="FFFFFF"/>
              <w:jc w:val="both"/>
              <w:rPr>
                <w:rFonts w:ascii="Times New      Roman" w:hAnsi="Times New      Roman" w:cs="Times New      Roman"/>
                <w:b/>
                <w:bCs/>
              </w:rPr>
            </w:pPr>
            <w:r w:rsidRPr="0027218C">
              <w:rPr>
                <w:b/>
                <w:bCs/>
              </w:rPr>
              <w:t>Технические предложение должно содержать информацию о порядке оплаты страховых полюсов и порядке и сроках их выдачи Страхователю</w:t>
            </w:r>
          </w:p>
        </w:tc>
      </w:tr>
    </w:tbl>
    <w:p w:rsidR="00ED56F1" w:rsidRPr="00EA3525" w:rsidRDefault="00ED56F1" w:rsidP="000A229B">
      <w:pPr>
        <w:pStyle w:val="10"/>
        <w:numPr>
          <w:ilvl w:val="1"/>
          <w:numId w:val="14"/>
        </w:numPr>
        <w:spacing w:before="120" w:after="120"/>
        <w:jc w:val="both"/>
        <w:rPr>
          <w:sz w:val="28"/>
          <w:szCs w:val="28"/>
        </w:rPr>
      </w:pPr>
      <w:bookmarkStart w:id="52" w:name="_Ref395172188"/>
      <w:bookmarkStart w:id="53" w:name="_Toc395190385"/>
      <w:bookmarkStart w:id="54" w:name="_Toc430008366"/>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ED56F1" w:rsidRPr="0072366F" w:rsidRDefault="00ED56F1" w:rsidP="000A229B">
      <w:pPr>
        <w:numPr>
          <w:ilvl w:val="0"/>
          <w:numId w:val="7"/>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ED56F1" w:rsidRPr="00B82CAC" w:rsidRDefault="00ED56F1" w:rsidP="00160231">
      <w:pPr>
        <w:tabs>
          <w:tab w:val="left" w:pos="0"/>
        </w:tabs>
        <w:overflowPunct w:val="0"/>
        <w:autoSpaceDE w:val="0"/>
        <w:autoSpaceDN w:val="0"/>
        <w:adjustRightInd w:val="0"/>
        <w:ind w:left="669" w:right="153"/>
        <w:jc w:val="both"/>
        <w:rPr>
          <w:b/>
          <w:bCs/>
          <w:i/>
          <w:iCs/>
          <w:color w:val="0000FF"/>
        </w:rPr>
      </w:pPr>
      <w:r w:rsidRPr="0027218C">
        <w:rPr>
          <w:b/>
          <w:bCs/>
          <w:i/>
          <w:iCs/>
        </w:rPr>
        <w:t xml:space="preserve">сводная таблица стоимости с указанием следующей информации: в соответствующих полях стоимости затрат без учета НДС; ставка НДС.  </w:t>
      </w:r>
    </w:p>
    <w:p w:rsidR="00ED56F1" w:rsidRPr="0072366F" w:rsidRDefault="00ED56F1" w:rsidP="000A229B">
      <w:pPr>
        <w:numPr>
          <w:ilvl w:val="0"/>
          <w:numId w:val="7"/>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ED56F1" w:rsidRPr="00D90B09" w:rsidRDefault="00ED56F1" w:rsidP="000A229B">
      <w:pPr>
        <w:pStyle w:val="afff"/>
        <w:widowControl w:val="0"/>
        <w:numPr>
          <w:ilvl w:val="0"/>
          <w:numId w:val="35"/>
        </w:numPr>
        <w:tabs>
          <w:tab w:val="left" w:pos="0"/>
          <w:tab w:val="left" w:pos="1140"/>
        </w:tabs>
        <w:spacing w:after="0" w:line="240" w:lineRule="auto"/>
        <w:jc w:val="both"/>
        <w:rPr>
          <w:rFonts w:ascii="Times New Roman" w:hAnsi="Times New Roman"/>
          <w:sz w:val="24"/>
          <w:szCs w:val="24"/>
        </w:rPr>
      </w:pPr>
      <w:bookmarkStart w:id="57" w:name="_Ref396489623"/>
      <w:r w:rsidRPr="00D90B09">
        <w:rPr>
          <w:rFonts w:ascii="Times New Roman" w:hAnsi="Times New Roman"/>
          <w:sz w:val="24"/>
          <w:szCs w:val="24"/>
        </w:rPr>
        <w:t xml:space="preserve">заявка на участие в закупке по форме и в соответствии с инструкциями, приведенными в настоящей закупочной документации (раздел </w:t>
      </w:r>
      <w:r>
        <w:rPr>
          <w:rFonts w:ascii="Times New Roman" w:hAnsi="Times New Roman"/>
          <w:sz w:val="24"/>
          <w:szCs w:val="24"/>
        </w:rPr>
        <w:t>4,</w:t>
      </w:r>
      <w:r w:rsidRPr="00D90B09">
        <w:rPr>
          <w:rFonts w:ascii="Times New Roman" w:hAnsi="Times New Roman"/>
          <w:sz w:val="24"/>
          <w:szCs w:val="24"/>
        </w:rPr>
        <w:t xml:space="preserve"> </w:t>
      </w:r>
      <w:hyperlink w:anchor="_БАНКОВСКАЯ_ГАРАНТИЯ_ОБЕСПЕЧЕНИЯ" w:history="1">
        <w:r w:rsidRPr="00D90B09">
          <w:rPr>
            <w:rFonts w:ascii="Times New Roman" w:hAnsi="Times New Roman"/>
            <w:sz w:val="24"/>
            <w:szCs w:val="24"/>
          </w:rPr>
          <w:t>Форма</w:t>
        </w:r>
      </w:hyperlink>
      <w:r w:rsidRPr="00D90B09">
        <w:rPr>
          <w:rFonts w:ascii="Times New Roman" w:hAnsi="Times New Roman"/>
          <w:sz w:val="24"/>
          <w:szCs w:val="24"/>
        </w:rPr>
        <w:t xml:space="preserve"> 1);</w:t>
      </w:r>
      <w:bookmarkEnd w:id="57"/>
      <w:r>
        <w:rPr>
          <w:rFonts w:ascii="Times New Roman" w:hAnsi="Times New Roman"/>
          <w:sz w:val="24"/>
          <w:szCs w:val="24"/>
        </w:rPr>
        <w:t xml:space="preserve"> </w:t>
      </w:r>
      <w:r w:rsidRPr="00D90B09">
        <w:rPr>
          <w:rFonts w:ascii="Times New Roman" w:hAnsi="Times New Roman"/>
          <w:sz w:val="24"/>
          <w:szCs w:val="24"/>
        </w:rPr>
        <w:t>Изменение текста заявки, либо исключение отдельных абзацев расценивается заказчиком как несогласие с его условиями и является основанием для отклонения участника;</w:t>
      </w:r>
    </w:p>
    <w:p w:rsidR="00ED56F1" w:rsidRPr="00D90B09" w:rsidRDefault="00ED56F1" w:rsidP="000A229B">
      <w:pPr>
        <w:pStyle w:val="afff"/>
        <w:widowControl w:val="0"/>
        <w:numPr>
          <w:ilvl w:val="0"/>
          <w:numId w:val="35"/>
        </w:numPr>
        <w:tabs>
          <w:tab w:val="left" w:pos="0"/>
          <w:tab w:val="left" w:pos="1140"/>
        </w:tabs>
        <w:spacing w:after="0" w:line="240" w:lineRule="auto"/>
        <w:jc w:val="both"/>
        <w:rPr>
          <w:rFonts w:ascii="Times New Roman" w:hAnsi="Times New Roman"/>
          <w:sz w:val="24"/>
          <w:szCs w:val="24"/>
        </w:rPr>
      </w:pPr>
      <w:r w:rsidRPr="00D90B09">
        <w:rPr>
          <w:rFonts w:ascii="Times New Roman" w:hAnsi="Times New Roman"/>
          <w:sz w:val="24"/>
          <w:szCs w:val="24"/>
        </w:rPr>
        <w:t xml:space="preserve">анкета участника запроса </w:t>
      </w:r>
      <w:r>
        <w:rPr>
          <w:rFonts w:ascii="Times New Roman" w:hAnsi="Times New Roman"/>
          <w:sz w:val="24"/>
          <w:szCs w:val="24"/>
        </w:rPr>
        <w:t>предложений</w:t>
      </w:r>
      <w:r w:rsidRPr="00D90B09">
        <w:rPr>
          <w:rFonts w:ascii="Times New Roman" w:hAnsi="Times New Roman"/>
          <w:sz w:val="24"/>
          <w:szCs w:val="24"/>
        </w:rPr>
        <w:t xml:space="preserve"> по форме и в соответствии с инструкциями, приведенными в настоящей заку</w:t>
      </w:r>
      <w:r>
        <w:rPr>
          <w:rFonts w:ascii="Times New Roman" w:hAnsi="Times New Roman"/>
          <w:sz w:val="24"/>
          <w:szCs w:val="24"/>
        </w:rPr>
        <w:t>почной документации (раздел 4</w:t>
      </w:r>
      <w:r w:rsidRPr="00D90B09">
        <w:rPr>
          <w:rFonts w:ascii="Times New Roman" w:hAnsi="Times New Roman"/>
          <w:sz w:val="24"/>
          <w:szCs w:val="24"/>
        </w:rPr>
        <w:t>.</w:t>
      </w:r>
      <w:r>
        <w:rPr>
          <w:rFonts w:ascii="Times New Roman" w:hAnsi="Times New Roman"/>
          <w:sz w:val="24"/>
          <w:szCs w:val="24"/>
        </w:rPr>
        <w:t>,</w:t>
      </w:r>
      <w:r w:rsidRPr="00D90B09">
        <w:rPr>
          <w:rFonts w:ascii="Times New Roman" w:hAnsi="Times New Roman"/>
          <w:sz w:val="24"/>
          <w:szCs w:val="24"/>
        </w:rPr>
        <w:t xml:space="preserve"> форма 1.3.);</w:t>
      </w:r>
    </w:p>
    <w:p w:rsidR="00ED56F1" w:rsidRPr="00D90B09" w:rsidRDefault="00ED56F1" w:rsidP="000A229B">
      <w:pPr>
        <w:widowControl w:val="0"/>
        <w:numPr>
          <w:ilvl w:val="0"/>
          <w:numId w:val="35"/>
        </w:numPr>
        <w:tabs>
          <w:tab w:val="left" w:pos="0"/>
          <w:tab w:val="left" w:pos="1140"/>
        </w:tabs>
        <w:ind w:right="153"/>
        <w:jc w:val="both"/>
      </w:pPr>
      <w:r w:rsidRPr="00D90B09">
        <w:t xml:space="preserve">в случае принадлежности участника закупки и к субъектам малого и среднего предпринимательства </w:t>
      </w:r>
      <w:r>
        <w:t>–</w:t>
      </w:r>
      <w:r w:rsidRPr="00D90B09">
        <w:t xml:space="preserve"> </w:t>
      </w:r>
      <w:r w:rsidRPr="00A943EF">
        <w:rPr>
          <w:color w:val="0000FF"/>
        </w:rPr>
        <w:t>декларация о соответствии участника закупки критериям отнесения к с</w:t>
      </w:r>
      <w:r>
        <w:rPr>
          <w:color w:val="0000FF"/>
        </w:rPr>
        <w:t>уб</w:t>
      </w:r>
      <w:r w:rsidRPr="00A943EF" w:rsidDel="00EC0238">
        <w:rPr>
          <w:color w:val="0000FF"/>
        </w:rPr>
        <w:t>ъектам малого и среднего предпринимательства</w:t>
      </w:r>
      <w:r w:rsidRPr="00A943EF">
        <w:rPr>
          <w:color w:val="0000FF"/>
        </w:rPr>
        <w:t xml:space="preserve"> по форме и в соответствии с инструкциями, приведенными в настоящей закупочной документации</w:t>
      </w:r>
      <w:r w:rsidRPr="007064B7">
        <w:t xml:space="preserve"> (подраздел</w:t>
      </w:r>
      <w:r>
        <w:t xml:space="preserve"> 5.1.</w:t>
      </w:r>
      <w:r w:rsidRPr="007064B7">
        <w:t xml:space="preserve">, </w:t>
      </w:r>
      <w:hyperlink w:anchor="_Сводная_таблица_стоимости" w:history="1">
        <w:r w:rsidRPr="007064B7">
          <w:rPr>
            <w:rStyle w:val="afa"/>
          </w:rPr>
          <w:t>Форма</w:t>
        </w:r>
      </w:hyperlink>
      <w:r>
        <w:t xml:space="preserve"> </w:t>
      </w:r>
      <w:r w:rsidRPr="007064B7">
        <w:t>1.1.)</w:t>
      </w:r>
      <w:r w:rsidRPr="00D90B09">
        <w:t>, предоставля</w:t>
      </w:r>
      <w:r>
        <w:t>е</w:t>
      </w:r>
      <w:r w:rsidRPr="00D90B09">
        <w:t>тся в составе заявки на участие в закупке в формате: *.pdf с подписью и печатью.</w:t>
      </w:r>
    </w:p>
    <w:p w:rsidR="00ED56F1" w:rsidRPr="0027218C" w:rsidRDefault="00ED56F1" w:rsidP="000A229B">
      <w:pPr>
        <w:widowControl w:val="0"/>
        <w:numPr>
          <w:ilvl w:val="0"/>
          <w:numId w:val="35"/>
        </w:numPr>
        <w:tabs>
          <w:tab w:val="left" w:pos="0"/>
          <w:tab w:val="left" w:pos="1140"/>
        </w:tabs>
        <w:ind w:right="153"/>
        <w:jc w:val="both"/>
      </w:pPr>
      <w:r w:rsidRPr="00D90B09">
        <w:t xml:space="preserve">Техническое предложение, </w:t>
      </w:r>
      <w:r>
        <w:t xml:space="preserve">отвечающее на требования Технической части и </w:t>
      </w:r>
      <w:r w:rsidRPr="00D90B09">
        <w:t>заполненное в соответствии с инструкциями по форме 2</w:t>
      </w:r>
      <w:r>
        <w:t xml:space="preserve"> разлела 4, в </w:t>
      </w:r>
      <w:r w:rsidRPr="0027218C">
        <w:rPr>
          <w:color w:val="0000FF"/>
        </w:rPr>
        <w:t>т</w:t>
      </w:r>
      <w:r w:rsidR="0027218C">
        <w:rPr>
          <w:color w:val="0000FF"/>
        </w:rPr>
        <w:t xml:space="preserve">ом </w:t>
      </w:r>
      <w:r w:rsidRPr="0027218C">
        <w:rPr>
          <w:color w:val="0000FF"/>
        </w:rPr>
        <w:t>ч</w:t>
      </w:r>
      <w:r w:rsidR="0027218C">
        <w:rPr>
          <w:color w:val="0000FF"/>
        </w:rPr>
        <w:t>исле</w:t>
      </w:r>
      <w:r w:rsidRPr="0027218C">
        <w:rPr>
          <w:color w:val="0000FF"/>
        </w:rPr>
        <w:t xml:space="preserve"> размер и расчет страховой премии по каждому из рисков, подлежащих страхованию по предмету настоящего закрытого запроса предложений</w:t>
      </w:r>
      <w:r w:rsidRPr="0027218C">
        <w:t xml:space="preserve">  и </w:t>
      </w:r>
      <w:r w:rsidRPr="0027218C">
        <w:rPr>
          <w:color w:val="0000FF"/>
        </w:rPr>
        <w:t>общий размер страховой премии</w:t>
      </w:r>
      <w:r w:rsidRPr="0027218C">
        <w:t xml:space="preserve"> </w:t>
      </w:r>
      <w:r w:rsidRPr="0027218C">
        <w:rPr>
          <w:color w:val="0000FF"/>
        </w:rPr>
        <w:t>по предмету настоящего закрытого запроса предложений</w:t>
      </w:r>
      <w:r w:rsidRPr="0027218C">
        <w:t xml:space="preserve"> </w:t>
      </w:r>
      <w:r w:rsidRPr="0027218C">
        <w:rPr>
          <w:color w:val="0000FF"/>
        </w:rPr>
        <w:t>по форме Приложения №2 к Тому 2 «Техническая часть»</w:t>
      </w:r>
      <w:r w:rsidRPr="0027218C">
        <w:t>.</w:t>
      </w:r>
    </w:p>
    <w:p w:rsidR="00ED56F1" w:rsidRDefault="00ED56F1" w:rsidP="000A229B">
      <w:pPr>
        <w:widowControl w:val="0"/>
        <w:numPr>
          <w:ilvl w:val="0"/>
          <w:numId w:val="35"/>
        </w:numPr>
        <w:tabs>
          <w:tab w:val="left" w:pos="0"/>
          <w:tab w:val="left" w:pos="1140"/>
        </w:tabs>
        <w:ind w:right="153"/>
        <w:jc w:val="both"/>
      </w:pPr>
      <w:r>
        <w:t>Д</w:t>
      </w:r>
      <w:r w:rsidRPr="00D90B09">
        <w:t xml:space="preserve">окументы, указанные в подразделе </w:t>
      </w:r>
      <w:fldSimple w:instr=" REF _Ref394995094 \r \h  \* MERGEFORMAT ">
        <w:r w:rsidR="008B799A">
          <w:t>2.1</w:t>
        </w:r>
      </w:fldSimple>
      <w:r w:rsidRPr="00D90B09">
        <w:t xml:space="preserve"> настоящей закупочной документации.</w:t>
      </w:r>
    </w:p>
    <w:p w:rsidR="00ED56F1" w:rsidRDefault="00ED56F1" w:rsidP="000A229B">
      <w:pPr>
        <w:widowControl w:val="0"/>
        <w:numPr>
          <w:ilvl w:val="0"/>
          <w:numId w:val="35"/>
        </w:numPr>
        <w:tabs>
          <w:tab w:val="left" w:pos="0"/>
          <w:tab w:val="left" w:pos="1140"/>
        </w:tabs>
        <w:ind w:right="153"/>
        <w:jc w:val="both"/>
      </w:pPr>
      <w:r>
        <w:t>З</w:t>
      </w:r>
      <w:r w:rsidRPr="00160231">
        <w:t xml:space="preserve">аполненный и подписанный со стороны участника договор по предмету настоящего </w:t>
      </w:r>
      <w:r>
        <w:t>за</w:t>
      </w:r>
      <w:r w:rsidRPr="00160231">
        <w:t>крытого запроса предложений в электронной форме (заполненного в части реквизитов участника, цены договора и приложений</w:t>
      </w:r>
      <w:r>
        <w:t>)</w:t>
      </w:r>
    </w:p>
    <w:p w:rsidR="00ED56F1" w:rsidRPr="00E542A9" w:rsidRDefault="00ED56F1" w:rsidP="000A229B">
      <w:pPr>
        <w:widowControl w:val="0"/>
        <w:numPr>
          <w:ilvl w:val="0"/>
          <w:numId w:val="35"/>
        </w:numPr>
        <w:tabs>
          <w:tab w:val="left" w:pos="0"/>
          <w:tab w:val="left" w:pos="1140"/>
        </w:tabs>
        <w:ind w:right="153"/>
        <w:jc w:val="both"/>
        <w:rPr>
          <w:color w:val="0000FF"/>
        </w:rPr>
      </w:pPr>
      <w:r w:rsidRPr="00E542A9">
        <w:rPr>
          <w:color w:val="0000FF"/>
        </w:rPr>
        <w:t xml:space="preserve">Документы, необходимые только для целей оценки заявки, в соответствии с критериями оценки и методикой оценки заявок на участие в закрытом запросе предложений, указанные в разделе 3 «Критерии и методика оценки заявок на участие в закупке» документации </w:t>
      </w:r>
      <w:r w:rsidRPr="00E542A9">
        <w:rPr>
          <w:color w:val="0000FF"/>
        </w:rPr>
        <w:lastRenderedPageBreak/>
        <w:t xml:space="preserve">(непредставление данных документов не является  основанием для отклонения заявки на отборочной стадии). </w:t>
      </w:r>
    </w:p>
    <w:p w:rsidR="00ED56F1" w:rsidRDefault="00ED56F1" w:rsidP="00A22082">
      <w:pPr>
        <w:widowControl w:val="0"/>
        <w:tabs>
          <w:tab w:val="left" w:pos="0"/>
          <w:tab w:val="left" w:pos="1140"/>
        </w:tabs>
        <w:ind w:right="153"/>
        <w:jc w:val="both"/>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ED56F1" w:rsidRPr="00160231" w:rsidRDefault="00ED56F1" w:rsidP="00A22082">
      <w:pPr>
        <w:pStyle w:val="a"/>
        <w:widowControl w:val="0"/>
        <w:numPr>
          <w:ilvl w:val="0"/>
          <w:numId w:val="0"/>
        </w:numPr>
        <w:tabs>
          <w:tab w:val="left" w:pos="0"/>
          <w:tab w:val="left" w:pos="1140"/>
        </w:tabs>
        <w:spacing w:line="240" w:lineRule="auto"/>
        <w:ind w:firstLine="567"/>
        <w:rPr>
          <w:sz w:val="28"/>
          <w:szCs w:val="28"/>
        </w:rPr>
      </w:pPr>
    </w:p>
    <w:p w:rsidR="00ED56F1" w:rsidRPr="00160231" w:rsidRDefault="00ED56F1" w:rsidP="000A229B">
      <w:pPr>
        <w:pStyle w:val="a"/>
        <w:widowControl w:val="0"/>
        <w:numPr>
          <w:ilvl w:val="0"/>
          <w:numId w:val="35"/>
        </w:numPr>
        <w:tabs>
          <w:tab w:val="left" w:pos="0"/>
          <w:tab w:val="left" w:pos="1140"/>
        </w:tabs>
        <w:spacing w:line="240" w:lineRule="auto"/>
        <w:ind w:left="142" w:firstLine="567"/>
        <w:rPr>
          <w:sz w:val="28"/>
          <w:szCs w:val="28"/>
        </w:rPr>
        <w:sectPr w:rsidR="00ED56F1" w:rsidRPr="00160231" w:rsidSect="004469E8">
          <w:headerReference w:type="default" r:id="rId18"/>
          <w:footerReference w:type="default" r:id="rId19"/>
          <w:pgSz w:w="16840" w:h="11907" w:orient="landscape" w:code="9"/>
          <w:pgMar w:top="851" w:right="397" w:bottom="284" w:left="993" w:header="567" w:footer="342" w:gutter="0"/>
          <w:cols w:space="708"/>
          <w:docGrid w:linePitch="360"/>
        </w:sectPr>
      </w:pPr>
    </w:p>
    <w:p w:rsidR="00ED56F1" w:rsidRPr="00436A56" w:rsidRDefault="00ED56F1" w:rsidP="000A229B">
      <w:pPr>
        <w:pStyle w:val="10"/>
        <w:numPr>
          <w:ilvl w:val="0"/>
          <w:numId w:val="7"/>
        </w:numPr>
        <w:tabs>
          <w:tab w:val="left" w:pos="426"/>
        </w:tabs>
        <w:jc w:val="both"/>
        <w:rPr>
          <w:sz w:val="24"/>
          <w:szCs w:val="24"/>
        </w:rPr>
      </w:pPr>
      <w:bookmarkStart w:id="58" w:name="_Ref321475870"/>
      <w:bookmarkStart w:id="59" w:name="_Toc398564600"/>
      <w:bookmarkStart w:id="60" w:name="_Toc399408089"/>
      <w:bookmarkStart w:id="61" w:name="_Toc430008367"/>
      <w:r w:rsidRPr="00436A56">
        <w:rPr>
          <w:sz w:val="24"/>
          <w:szCs w:val="24"/>
        </w:rPr>
        <w:lastRenderedPageBreak/>
        <w:t>КРИТЕРИИ И МЕТОДИКА ОЦЕНКИ ЗАЯВОК НА УЧАСТИЕ В ЗАКУПКЕ</w:t>
      </w:r>
      <w:bookmarkEnd w:id="58"/>
      <w:bookmarkEnd w:id="59"/>
      <w:bookmarkEnd w:id="60"/>
      <w:bookmarkEnd w:id="61"/>
    </w:p>
    <w:p w:rsidR="00ED56F1" w:rsidRDefault="00ED56F1" w:rsidP="009D0AD9"/>
    <w:p w:rsidR="00ED56F1" w:rsidRPr="00436A56" w:rsidRDefault="00ED56F1" w:rsidP="000A229B">
      <w:pPr>
        <w:numPr>
          <w:ilvl w:val="0"/>
          <w:numId w:val="26"/>
        </w:numPr>
        <w:tabs>
          <w:tab w:val="clear" w:pos="2134"/>
          <w:tab w:val="num" w:pos="0"/>
          <w:tab w:val="left" w:pos="1134"/>
        </w:tabs>
        <w:ind w:left="0" w:right="68" w:firstLine="709"/>
        <w:jc w:val="both"/>
      </w:pPr>
      <w:r w:rsidRPr="00436A56">
        <w:t>цена договора (суммарная страховая премия) -</w:t>
      </w:r>
      <w:r>
        <w:t xml:space="preserve"> </w:t>
      </w:r>
      <w:r w:rsidRPr="00436A56">
        <w:t>значимость критерия Ц </w:t>
      </w:r>
      <w:r w:rsidRPr="00436A56">
        <w:rPr>
          <w:vertAlign w:val="subscript"/>
        </w:rPr>
        <w:t>i</w:t>
      </w:r>
      <w:r w:rsidRPr="00436A56">
        <w:t xml:space="preserve">  75%;</w:t>
      </w:r>
    </w:p>
    <w:p w:rsidR="00ED56F1" w:rsidRPr="00436A56" w:rsidRDefault="00ED56F1" w:rsidP="000A229B">
      <w:pPr>
        <w:numPr>
          <w:ilvl w:val="0"/>
          <w:numId w:val="26"/>
        </w:numPr>
        <w:tabs>
          <w:tab w:val="clear" w:pos="2134"/>
          <w:tab w:val="num" w:pos="0"/>
          <w:tab w:val="left" w:pos="1134"/>
        </w:tabs>
        <w:ind w:left="0" w:right="68" w:firstLine="709"/>
        <w:jc w:val="both"/>
      </w:pPr>
      <w:r w:rsidRPr="00436A56">
        <w:t>квалификация участника закупки -</w:t>
      </w:r>
      <w:r>
        <w:t xml:space="preserve"> </w:t>
      </w:r>
      <w:r w:rsidRPr="00436A56">
        <w:t>значимость критерия Кв</w:t>
      </w:r>
      <w:r w:rsidRPr="00436A56">
        <w:rPr>
          <w:vertAlign w:val="subscript"/>
          <w:lang w:val="en-US"/>
        </w:rPr>
        <w:t>i</w:t>
      </w:r>
      <w:r w:rsidRPr="00436A56">
        <w:t xml:space="preserve"> – 5 %, в том числе:</w:t>
      </w:r>
    </w:p>
    <w:p w:rsidR="00ED56F1" w:rsidRPr="00436A56" w:rsidRDefault="00ED56F1" w:rsidP="000A229B">
      <w:pPr>
        <w:numPr>
          <w:ilvl w:val="3"/>
          <w:numId w:val="27"/>
        </w:numPr>
        <w:tabs>
          <w:tab w:val="num" w:pos="778"/>
          <w:tab w:val="left" w:pos="1134"/>
        </w:tabs>
        <w:ind w:left="0" w:right="68" w:firstLine="709"/>
        <w:jc w:val="both"/>
      </w:pPr>
      <w:r w:rsidRPr="00436A56">
        <w:t>опыт (значимость подкритерия О</w:t>
      </w:r>
      <w:r w:rsidRPr="00436A56">
        <w:rPr>
          <w:vertAlign w:val="subscript"/>
          <w:lang w:val="en-US"/>
        </w:rPr>
        <w:t>i</w:t>
      </w:r>
      <w:r w:rsidRPr="00436A56">
        <w:t xml:space="preserve"> – 100%).</w:t>
      </w:r>
    </w:p>
    <w:p w:rsidR="00ED56F1" w:rsidRPr="00436A56" w:rsidRDefault="00ED56F1" w:rsidP="006E6E07">
      <w:pPr>
        <w:ind w:firstLine="709"/>
      </w:pPr>
      <w:r w:rsidRPr="00436A56">
        <w:t>3)  качество технического предложения –</w:t>
      </w:r>
      <w:r>
        <w:t xml:space="preserve"> </w:t>
      </w:r>
      <w:r w:rsidRPr="00436A56">
        <w:t>значимость критерия Кт</w:t>
      </w:r>
      <w:r w:rsidRPr="00436A56">
        <w:rPr>
          <w:vertAlign w:val="subscript"/>
        </w:rPr>
        <w:t>i</w:t>
      </w:r>
      <w:r w:rsidRPr="00436A56">
        <w:t xml:space="preserve"> – 20%, в том числе подкритерии:</w:t>
      </w:r>
    </w:p>
    <w:p w:rsidR="00ED56F1" w:rsidRPr="00436A56" w:rsidRDefault="00ED56F1" w:rsidP="006E6E07">
      <w:pPr>
        <w:ind w:right="153"/>
        <w:jc w:val="both"/>
        <w:rPr>
          <w:color w:val="000000"/>
        </w:rPr>
      </w:pPr>
      <w:r>
        <w:t>3</w:t>
      </w:r>
      <w:r w:rsidRPr="00436A56">
        <w:t>.1</w:t>
      </w:r>
      <w:r w:rsidRPr="00436A56">
        <w:rPr>
          <w:color w:val="000000"/>
        </w:rPr>
        <w:t>. Наличие бесплатного круглосуточного контакт-центра по консультированию страхователя;</w:t>
      </w:r>
    </w:p>
    <w:p w:rsidR="00ED56F1" w:rsidRDefault="00ED56F1" w:rsidP="006E6E07">
      <w:pPr>
        <w:widowControl w:val="0"/>
        <w:rPr>
          <w:sz w:val="22"/>
          <w:szCs w:val="22"/>
        </w:rPr>
      </w:pPr>
      <w:r>
        <w:rPr>
          <w:color w:val="000000"/>
        </w:rPr>
        <w:t>3</w:t>
      </w:r>
      <w:r w:rsidRPr="00436A56">
        <w:rPr>
          <w:color w:val="000000"/>
        </w:rPr>
        <w:t xml:space="preserve">.2. </w:t>
      </w:r>
      <w:r w:rsidRPr="009E5825">
        <w:rPr>
          <w:sz w:val="22"/>
          <w:szCs w:val="22"/>
        </w:rPr>
        <w:t>Наличие сертификата, подтверждающего соответствие Системы Менеджмента Качества страховой организации применительно к страхованию и перестрахованию требованиям ГОСТ Р ИСО 9001-2008 (ISO 9001:2008);</w:t>
      </w:r>
    </w:p>
    <w:p w:rsidR="00ED56F1" w:rsidRPr="005832C5" w:rsidRDefault="00ED56F1" w:rsidP="006E6E07">
      <w:pPr>
        <w:ind w:right="153"/>
        <w:rPr>
          <w:color w:val="000000"/>
        </w:rPr>
      </w:pPr>
      <w:r>
        <w:t>2.3</w:t>
      </w:r>
      <w:r w:rsidRPr="00436A56">
        <w:t xml:space="preserve">. </w:t>
      </w:r>
      <w:r w:rsidRPr="00436A56">
        <w:rPr>
          <w:color w:val="000000"/>
        </w:rPr>
        <w:t>«</w:t>
      </w:r>
      <w:r w:rsidRPr="00436A56">
        <w:t>Наличие обособленного структурного подразделения в г.</w:t>
      </w:r>
      <w:r>
        <w:t xml:space="preserve"> </w:t>
      </w:r>
      <w:r w:rsidRPr="00436A56">
        <w:t>Снежинск, в радиусе 150 км от г.</w:t>
      </w:r>
      <w:r>
        <w:t xml:space="preserve"> </w:t>
      </w:r>
      <w:r w:rsidRPr="00436A56">
        <w:t xml:space="preserve">Снежинска, где ведутся консультации, </w:t>
      </w:r>
      <w:r w:rsidRPr="00436A56">
        <w:rPr>
          <w:color w:val="000000"/>
        </w:rPr>
        <w:t>прием документов от пострадавших» (С</w:t>
      </w:r>
      <w:r w:rsidRPr="00436A56">
        <w:rPr>
          <w:color w:val="000000"/>
          <w:vertAlign w:val="subscript"/>
        </w:rPr>
        <w:t>3</w:t>
      </w:r>
      <w:r w:rsidRPr="00436A56">
        <w:rPr>
          <w:color w:val="000000"/>
        </w:rPr>
        <w:t xml:space="preserve">) </w:t>
      </w:r>
    </w:p>
    <w:p w:rsidR="00ED56F1" w:rsidRPr="00436A56" w:rsidRDefault="00ED56F1" w:rsidP="004469E8"/>
    <w:p w:rsidR="00ED56F1" w:rsidRPr="00961336" w:rsidRDefault="00ED56F1" w:rsidP="001148C9">
      <w:pPr>
        <w:pStyle w:val="3"/>
        <w:numPr>
          <w:ilvl w:val="0"/>
          <w:numId w:val="0"/>
        </w:numPr>
        <w:tabs>
          <w:tab w:val="left" w:pos="1418"/>
        </w:tabs>
        <w:spacing w:before="120" w:after="120"/>
        <w:ind w:left="709"/>
        <w:jc w:val="both"/>
        <w:rPr>
          <w:rFonts w:ascii="Times New Roman" w:hAnsi="Times New Roman" w:cs="Times New Roman"/>
          <w:i/>
          <w:iCs/>
          <w:sz w:val="28"/>
          <w:szCs w:val="28"/>
        </w:rPr>
      </w:pPr>
      <w:bookmarkStart w:id="62" w:name="_Toc430008368"/>
      <w:bookmarkStart w:id="63" w:name="_Ref383786516"/>
      <w:bookmarkStart w:id="64" w:name="_Toc383792463"/>
      <w:bookmarkStart w:id="65" w:name="_Toc384030510"/>
      <w:bookmarkStart w:id="66" w:name="_Toc390100162"/>
      <w:bookmarkStart w:id="67" w:name="_Ref410304914"/>
      <w:r w:rsidRPr="00961336">
        <w:rPr>
          <w:rFonts w:ascii="Times New Roman" w:hAnsi="Times New Roman" w:cs="Times New Roman"/>
          <w:sz w:val="28"/>
          <w:szCs w:val="28"/>
        </w:rPr>
        <w:t>Методика оценки заявок</w:t>
      </w:r>
      <w:bookmarkEnd w:id="62"/>
      <w:r w:rsidRPr="00961336" w:rsidDel="004F353A">
        <w:rPr>
          <w:rFonts w:ascii="Times New Roman" w:hAnsi="Times New Roman" w:cs="Times New Roman"/>
          <w:sz w:val="28"/>
          <w:szCs w:val="28"/>
        </w:rPr>
        <w:t xml:space="preserve"> </w:t>
      </w:r>
      <w:bookmarkEnd w:id="63"/>
      <w:bookmarkEnd w:id="64"/>
      <w:bookmarkEnd w:id="65"/>
      <w:bookmarkEnd w:id="66"/>
      <w:bookmarkEnd w:id="67"/>
    </w:p>
    <w:p w:rsidR="00ED56F1" w:rsidRPr="00436A56" w:rsidRDefault="00ED56F1" w:rsidP="00361FAA">
      <w:pPr>
        <w:widowControl w:val="0"/>
        <w:shd w:val="clear" w:color="auto" w:fill="FFFFFF"/>
        <w:tabs>
          <w:tab w:val="num" w:pos="0"/>
          <w:tab w:val="left" w:pos="1134"/>
          <w:tab w:val="left" w:pos="1418"/>
        </w:tabs>
        <w:ind w:firstLine="709"/>
        <w:jc w:val="both"/>
      </w:pPr>
      <w:r w:rsidRPr="00436A56">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D56F1" w:rsidRPr="00436A56" w:rsidRDefault="00ED56F1" w:rsidP="00361FAA">
      <w:pPr>
        <w:ind w:right="153" w:firstLine="709"/>
        <w:jc w:val="both"/>
      </w:pPr>
      <w:r w:rsidRPr="00436A56">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ED56F1" w:rsidRPr="00436A56" w:rsidRDefault="00ED56F1" w:rsidP="006068CA">
      <w:pPr>
        <w:ind w:right="153" w:firstLine="709"/>
      </w:pPr>
      <w:r w:rsidRPr="00436A56">
        <w:t xml:space="preserve">Рейтинг заявки </w:t>
      </w:r>
      <w:r w:rsidRPr="00436A56">
        <w:rPr>
          <w:lang w:val="en-US"/>
        </w:rPr>
        <w:t>i</w:t>
      </w:r>
      <w:r w:rsidRPr="00436A56">
        <w:t>-го участника закупки определяется по формуле:</w:t>
      </w:r>
    </w:p>
    <w:p w:rsidR="00ED56F1" w:rsidRPr="00436A56" w:rsidRDefault="00ED56F1" w:rsidP="006068CA">
      <w:pPr>
        <w:ind w:right="153" w:firstLine="709"/>
      </w:pPr>
    </w:p>
    <w:p w:rsidR="00ED56F1" w:rsidRPr="00436A56" w:rsidRDefault="00ED56F1" w:rsidP="006068CA">
      <w:pPr>
        <w:ind w:right="153" w:firstLine="709"/>
        <w:rPr>
          <w:vertAlign w:val="subscript"/>
          <w:lang w:val="en-US"/>
        </w:rPr>
      </w:pPr>
      <w:r w:rsidRPr="00436A56">
        <w:rPr>
          <w:lang w:val="en-US"/>
        </w:rPr>
        <w:t xml:space="preserve">R </w:t>
      </w:r>
      <w:r w:rsidRPr="00436A56">
        <w:rPr>
          <w:vertAlign w:val="subscript"/>
          <w:lang w:val="en-US"/>
        </w:rPr>
        <w:t xml:space="preserve">i </w:t>
      </w:r>
      <w:r w:rsidRPr="00436A56">
        <w:rPr>
          <w:lang w:val="en-US"/>
        </w:rPr>
        <w:t xml:space="preserve">= </w:t>
      </w:r>
      <w:r w:rsidRPr="00436A56">
        <w:t>БЦ</w:t>
      </w:r>
      <w:r w:rsidRPr="00436A56">
        <w:rPr>
          <w:lang w:val="en-US"/>
        </w:rPr>
        <w:t xml:space="preserve"> </w:t>
      </w:r>
      <w:r w:rsidRPr="00436A56">
        <w:rPr>
          <w:vertAlign w:val="subscript"/>
          <w:lang w:val="en-US"/>
        </w:rPr>
        <w:t xml:space="preserve">i </w:t>
      </w:r>
      <w:r w:rsidRPr="00436A56">
        <w:rPr>
          <w:lang w:val="en-US"/>
        </w:rPr>
        <w:t xml:space="preserve"> * V</w:t>
      </w:r>
      <w:r w:rsidRPr="00436A56">
        <w:rPr>
          <w:vertAlign w:val="subscript"/>
        </w:rPr>
        <w:t>ц</w:t>
      </w:r>
      <w:r w:rsidRPr="00436A56">
        <w:rPr>
          <w:vertAlign w:val="subscript"/>
          <w:lang w:val="en-US"/>
        </w:rPr>
        <w:t xml:space="preserve"> </w:t>
      </w:r>
      <w:r w:rsidRPr="00436A56">
        <w:rPr>
          <w:lang w:val="en-US"/>
        </w:rPr>
        <w:t xml:space="preserve"> + </w:t>
      </w:r>
      <w:r w:rsidRPr="00436A56">
        <w:t>БКв</w:t>
      </w:r>
      <w:r w:rsidRPr="00436A56">
        <w:rPr>
          <w:lang w:val="en-US"/>
        </w:rPr>
        <w:t xml:space="preserve"> </w:t>
      </w:r>
      <w:r w:rsidRPr="00436A56">
        <w:rPr>
          <w:vertAlign w:val="subscript"/>
          <w:lang w:val="en-US"/>
        </w:rPr>
        <w:t xml:space="preserve">i </w:t>
      </w:r>
      <w:r w:rsidRPr="00436A56">
        <w:rPr>
          <w:lang w:val="en-US"/>
        </w:rPr>
        <w:t xml:space="preserve"> * V</w:t>
      </w:r>
      <w:r w:rsidRPr="00436A56">
        <w:rPr>
          <w:vertAlign w:val="subscript"/>
        </w:rPr>
        <w:t>Кв</w:t>
      </w:r>
      <w:r w:rsidRPr="00436A56">
        <w:rPr>
          <w:lang w:val="en-US"/>
        </w:rPr>
        <w:t>.+</w:t>
      </w:r>
      <w:r w:rsidRPr="00436A56">
        <w:t>БКт</w:t>
      </w:r>
      <w:r w:rsidRPr="00436A56">
        <w:rPr>
          <w:vertAlign w:val="subscript"/>
          <w:lang w:val="en-US"/>
        </w:rPr>
        <w:t>i</w:t>
      </w:r>
      <w:r w:rsidRPr="00436A56">
        <w:rPr>
          <w:lang w:val="en-US"/>
        </w:rPr>
        <w:t>*V</w:t>
      </w:r>
      <w:r w:rsidRPr="00436A56">
        <w:rPr>
          <w:vertAlign w:val="subscript"/>
        </w:rPr>
        <w:t>Кт</w:t>
      </w:r>
    </w:p>
    <w:p w:rsidR="00ED56F1" w:rsidRPr="00436A56" w:rsidRDefault="00ED56F1" w:rsidP="006068CA">
      <w:pPr>
        <w:ind w:right="153" w:firstLine="709"/>
        <w:rPr>
          <w:lang w:val="en-US"/>
        </w:rPr>
      </w:pPr>
    </w:p>
    <w:p w:rsidR="00ED56F1" w:rsidRPr="00436A56" w:rsidRDefault="00ED56F1" w:rsidP="006068CA">
      <w:pPr>
        <w:ind w:right="153" w:firstLine="709"/>
      </w:pPr>
      <w:r w:rsidRPr="00436A56">
        <w:t xml:space="preserve">где </w:t>
      </w:r>
      <w:r w:rsidRPr="00436A56">
        <w:rPr>
          <w:lang w:val="en-US"/>
        </w:rPr>
        <w:t>V</w:t>
      </w:r>
      <w:r w:rsidRPr="00436A56">
        <w:t xml:space="preserve"> – значимость (вес) соответствующего критерия,</w:t>
      </w:r>
    </w:p>
    <w:p w:rsidR="00ED56F1" w:rsidRPr="00436A56" w:rsidRDefault="00ED56F1" w:rsidP="006068CA">
      <w:pPr>
        <w:ind w:right="153" w:firstLine="709"/>
      </w:pPr>
      <w:r w:rsidRPr="00436A56">
        <w:t>БЦ, БКв, БКт – оценка (балл) соответствующего критерия.</w:t>
      </w:r>
    </w:p>
    <w:p w:rsidR="00ED56F1" w:rsidRPr="00436A56" w:rsidRDefault="00ED56F1" w:rsidP="00361FAA">
      <w:pPr>
        <w:ind w:right="153" w:firstLine="709"/>
        <w:jc w:val="both"/>
        <w:rPr>
          <w:b/>
          <w:bCs/>
          <w:i/>
          <w:iCs/>
        </w:rPr>
      </w:pPr>
      <w:r w:rsidRPr="00436A56">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436A56">
        <w:rPr>
          <w:vertAlign w:val="subscript"/>
        </w:rPr>
        <w:t xml:space="preserve"> </w:t>
      </w:r>
      <w:r w:rsidRPr="00436A56">
        <w:rPr>
          <w:vertAlign w:val="subscript"/>
          <w:lang w:val="en-US"/>
        </w:rPr>
        <w:t>i</w:t>
      </w:r>
      <w:r w:rsidRPr="00436A56">
        <w:rPr>
          <w:vertAlign w:val="subscript"/>
        </w:rPr>
        <w:t xml:space="preserve"> </w:t>
      </w:r>
      <w:r w:rsidRPr="00436A56">
        <w:t>,</w:t>
      </w:r>
      <w:r w:rsidRPr="00436A56">
        <w:rPr>
          <w:vertAlign w:val="subscript"/>
        </w:rPr>
        <w:t xml:space="preserve"> </w:t>
      </w:r>
      <w:r w:rsidRPr="00436A56">
        <w:t xml:space="preserve">Кв </w:t>
      </w:r>
      <w:r w:rsidRPr="00436A56">
        <w:rPr>
          <w:vertAlign w:val="subscript"/>
          <w:lang w:val="en-US"/>
        </w:rPr>
        <w:t>I</w:t>
      </w:r>
      <w:r w:rsidRPr="00436A56">
        <w:t>, Кт</w:t>
      </w:r>
      <w:r w:rsidRPr="00436A56">
        <w:rPr>
          <w:vertAlign w:val="subscript"/>
        </w:rPr>
        <w:t>i</w:t>
      </w:r>
      <w:r w:rsidRPr="00436A56">
        <w:t xml:space="preserve"> – 100 баллов. </w:t>
      </w:r>
    </w:p>
    <w:p w:rsidR="00ED56F1" w:rsidRPr="00436A56" w:rsidRDefault="00ED56F1" w:rsidP="001148C9">
      <w:pPr>
        <w:pStyle w:val="3"/>
        <w:numPr>
          <w:ilvl w:val="0"/>
          <w:numId w:val="0"/>
        </w:numPr>
        <w:spacing w:before="120" w:after="120"/>
        <w:ind w:firstLine="709"/>
        <w:jc w:val="both"/>
        <w:rPr>
          <w:rFonts w:ascii="Times New Roman" w:hAnsi="Times New Roman" w:cs="Times New Roman"/>
          <w:b w:val="0"/>
          <w:bCs w:val="0"/>
          <w:sz w:val="24"/>
          <w:szCs w:val="24"/>
        </w:rPr>
      </w:pPr>
      <w:bookmarkStart w:id="68" w:name="_Toc383792464"/>
      <w:bookmarkStart w:id="69" w:name="_Toc384030511"/>
      <w:bookmarkStart w:id="70" w:name="_Toc390100163"/>
      <w:bookmarkStart w:id="71" w:name="_Toc430008369"/>
      <w:bookmarkStart w:id="72" w:name="_Ref410305247"/>
      <w:r w:rsidRPr="00436A56">
        <w:rPr>
          <w:rFonts w:ascii="Times New Roman" w:hAnsi="Times New Roman" w:cs="Times New Roman"/>
          <w:sz w:val="24"/>
          <w:szCs w:val="24"/>
        </w:rPr>
        <w:t>Оценка по критерию «цена договора</w:t>
      </w:r>
      <w:r w:rsidRPr="00436A56">
        <w:rPr>
          <w:rFonts w:ascii="Times New Roman" w:hAnsi="Times New Roman" w:cs="Times New Roman"/>
          <w:b w:val="0"/>
          <w:bCs w:val="0"/>
          <w:sz w:val="24"/>
          <w:szCs w:val="24"/>
        </w:rPr>
        <w:t>»</w:t>
      </w:r>
      <w:bookmarkEnd w:id="68"/>
      <w:bookmarkEnd w:id="69"/>
      <w:bookmarkEnd w:id="70"/>
      <w:bookmarkEnd w:id="71"/>
      <w:r w:rsidRPr="00436A56">
        <w:rPr>
          <w:rFonts w:ascii="Times New Roman" w:hAnsi="Times New Roman" w:cs="Times New Roman"/>
          <w:b w:val="0"/>
          <w:bCs w:val="0"/>
          <w:sz w:val="24"/>
          <w:szCs w:val="24"/>
        </w:rPr>
        <w:t xml:space="preserve"> </w:t>
      </w:r>
      <w:bookmarkEnd w:id="72"/>
    </w:p>
    <w:p w:rsidR="00ED56F1" w:rsidRPr="00436A56" w:rsidRDefault="00ED56F1" w:rsidP="004428EF">
      <w:pPr>
        <w:autoSpaceDE w:val="0"/>
        <w:autoSpaceDN w:val="0"/>
        <w:adjustRightInd w:val="0"/>
        <w:ind w:right="68" w:firstLine="709"/>
        <w:rPr>
          <w:b/>
          <w:bCs/>
          <w:i/>
          <w:iCs/>
        </w:rPr>
      </w:pPr>
      <w:bookmarkStart w:id="73" w:name="_Toc383792466"/>
      <w:bookmarkStart w:id="74" w:name="_Toc384030513"/>
      <w:bookmarkStart w:id="75" w:name="_Toc390100165"/>
    </w:p>
    <w:tbl>
      <w:tblPr>
        <w:tblW w:w="0" w:type="auto"/>
        <w:jc w:val="center"/>
        <w:tblLayout w:type="fixed"/>
        <w:tblLook w:val="0000"/>
      </w:tblPr>
      <w:tblGrid>
        <w:gridCol w:w="1312"/>
        <w:gridCol w:w="1079"/>
        <w:gridCol w:w="1044"/>
      </w:tblGrid>
      <w:tr w:rsidR="00ED56F1" w:rsidRPr="00436A56">
        <w:trPr>
          <w:cantSplit/>
          <w:trHeight w:val="272"/>
          <w:jc w:val="center"/>
        </w:trPr>
        <w:tc>
          <w:tcPr>
            <w:tcW w:w="1312" w:type="dxa"/>
            <w:vMerge w:val="restart"/>
            <w:vAlign w:val="center"/>
          </w:tcPr>
          <w:p w:rsidR="00ED56F1" w:rsidRPr="00DF07E4" w:rsidRDefault="00ED56F1" w:rsidP="00AF05C4">
            <w:pPr>
              <w:pStyle w:val="af3"/>
              <w:spacing w:before="0" w:beforeAutospacing="0" w:after="0" w:afterAutospacing="0"/>
              <w:jc w:val="right"/>
              <w:rPr>
                <w:lang w:val="ru-RU" w:eastAsia="ru-RU"/>
              </w:rPr>
            </w:pPr>
            <w:r w:rsidRPr="000A229B">
              <w:rPr>
                <w:lang w:val="ru-RU" w:eastAsia="ru-RU"/>
              </w:rPr>
              <w:t xml:space="preserve">БЦ </w:t>
            </w:r>
            <w:r w:rsidRPr="00436A56">
              <w:rPr>
                <w:vertAlign w:val="subscript"/>
                <w:lang w:val="en-US" w:eastAsia="ru-RU"/>
              </w:rPr>
              <w:t>i</w:t>
            </w:r>
            <w:r w:rsidRPr="000A229B">
              <w:rPr>
                <w:lang w:val="ru-RU" w:eastAsia="ru-RU"/>
              </w:rPr>
              <w:t xml:space="preserve"> =</w:t>
            </w:r>
          </w:p>
        </w:tc>
        <w:tc>
          <w:tcPr>
            <w:tcW w:w="1079" w:type="dxa"/>
            <w:tcBorders>
              <w:bottom w:val="single" w:sz="4" w:space="0" w:color="auto"/>
            </w:tcBorders>
          </w:tcPr>
          <w:p w:rsidR="00ED56F1" w:rsidRPr="00DF07E4" w:rsidRDefault="00ED56F1" w:rsidP="00AF05C4">
            <w:pPr>
              <w:pStyle w:val="af3"/>
              <w:spacing w:before="0" w:beforeAutospacing="0" w:after="0" w:afterAutospacing="0"/>
              <w:ind w:hanging="33"/>
              <w:jc w:val="center"/>
              <w:rPr>
                <w:lang w:val="ru-RU" w:eastAsia="ru-RU"/>
              </w:rPr>
            </w:pPr>
            <w:r w:rsidRPr="000A229B">
              <w:rPr>
                <w:lang w:val="ru-RU" w:eastAsia="ru-RU"/>
              </w:rPr>
              <w:t>Ц</w:t>
            </w:r>
            <w:r w:rsidRPr="000A229B">
              <w:rPr>
                <w:vertAlign w:val="subscript"/>
                <w:lang w:val="ru-RU" w:eastAsia="ru-RU"/>
              </w:rPr>
              <w:t xml:space="preserve"> </w:t>
            </w:r>
            <w:r w:rsidRPr="00436A56">
              <w:rPr>
                <w:vertAlign w:val="subscript"/>
                <w:lang w:val="en-US" w:eastAsia="ru-RU"/>
              </w:rPr>
              <w:t>min</w:t>
            </w:r>
            <w:r w:rsidRPr="000A229B">
              <w:rPr>
                <w:vertAlign w:val="subscript"/>
                <w:lang w:val="ru-RU" w:eastAsia="ru-RU"/>
              </w:rPr>
              <w:t xml:space="preserve"> </w:t>
            </w:r>
            <w:r w:rsidRPr="000A229B">
              <w:rPr>
                <w:lang w:val="ru-RU" w:eastAsia="ru-RU"/>
              </w:rPr>
              <w:t xml:space="preserve"> </w:t>
            </w:r>
          </w:p>
        </w:tc>
        <w:tc>
          <w:tcPr>
            <w:tcW w:w="1044" w:type="dxa"/>
            <w:vMerge w:val="restart"/>
            <w:vAlign w:val="center"/>
          </w:tcPr>
          <w:p w:rsidR="00ED56F1" w:rsidRPr="00DF07E4" w:rsidRDefault="00ED56F1" w:rsidP="00AF05C4">
            <w:pPr>
              <w:pStyle w:val="af3"/>
              <w:spacing w:before="0" w:beforeAutospacing="0" w:after="0" w:afterAutospacing="0"/>
              <w:rPr>
                <w:lang w:val="ru-RU" w:eastAsia="ru-RU"/>
              </w:rPr>
            </w:pPr>
            <w:r w:rsidRPr="000A229B">
              <w:rPr>
                <w:lang w:val="ru-RU" w:eastAsia="ru-RU"/>
              </w:rPr>
              <w:t>* 100</w:t>
            </w:r>
          </w:p>
        </w:tc>
      </w:tr>
      <w:tr w:rsidR="00ED56F1" w:rsidRPr="00436A56">
        <w:trPr>
          <w:cantSplit/>
          <w:trHeight w:val="161"/>
          <w:jc w:val="center"/>
        </w:trPr>
        <w:tc>
          <w:tcPr>
            <w:tcW w:w="1312" w:type="dxa"/>
            <w:vMerge/>
          </w:tcPr>
          <w:p w:rsidR="00ED56F1" w:rsidRPr="00DF07E4" w:rsidRDefault="00ED56F1" w:rsidP="00AF05C4">
            <w:pPr>
              <w:pStyle w:val="af3"/>
              <w:spacing w:before="0" w:beforeAutospacing="0" w:after="0" w:afterAutospacing="0"/>
              <w:ind w:firstLine="709"/>
              <w:rPr>
                <w:lang w:val="ru-RU" w:eastAsia="ru-RU"/>
              </w:rPr>
            </w:pPr>
          </w:p>
        </w:tc>
        <w:tc>
          <w:tcPr>
            <w:tcW w:w="1079" w:type="dxa"/>
            <w:tcBorders>
              <w:top w:val="single" w:sz="4" w:space="0" w:color="auto"/>
            </w:tcBorders>
          </w:tcPr>
          <w:p w:rsidR="00ED56F1" w:rsidRPr="00DF07E4" w:rsidRDefault="00ED56F1" w:rsidP="00AF05C4">
            <w:pPr>
              <w:pStyle w:val="af3"/>
              <w:spacing w:before="0" w:beforeAutospacing="0" w:after="0" w:afterAutospacing="0"/>
              <w:ind w:firstLine="108"/>
              <w:jc w:val="center"/>
              <w:rPr>
                <w:lang w:val="ru-RU" w:eastAsia="ru-RU"/>
              </w:rPr>
            </w:pPr>
            <w:r w:rsidRPr="000A229B">
              <w:rPr>
                <w:lang w:val="ru-RU" w:eastAsia="ru-RU"/>
              </w:rPr>
              <w:t>Ц</w:t>
            </w:r>
            <w:r w:rsidRPr="000A229B">
              <w:rPr>
                <w:vertAlign w:val="subscript"/>
                <w:lang w:val="ru-RU" w:eastAsia="ru-RU"/>
              </w:rPr>
              <w:t xml:space="preserve"> </w:t>
            </w:r>
            <w:r w:rsidRPr="00436A56">
              <w:rPr>
                <w:vertAlign w:val="subscript"/>
                <w:lang w:val="en-US" w:eastAsia="ru-RU"/>
              </w:rPr>
              <w:t>i</w:t>
            </w:r>
          </w:p>
        </w:tc>
        <w:tc>
          <w:tcPr>
            <w:tcW w:w="1044" w:type="dxa"/>
            <w:vMerge/>
          </w:tcPr>
          <w:p w:rsidR="00ED56F1" w:rsidRPr="00DF07E4" w:rsidRDefault="00ED56F1" w:rsidP="00AF05C4">
            <w:pPr>
              <w:pStyle w:val="af3"/>
              <w:spacing w:before="0" w:beforeAutospacing="0" w:after="0" w:afterAutospacing="0"/>
              <w:ind w:firstLine="709"/>
              <w:rPr>
                <w:lang w:val="ru-RU" w:eastAsia="ru-RU"/>
              </w:rPr>
            </w:pPr>
          </w:p>
        </w:tc>
      </w:tr>
    </w:tbl>
    <w:p w:rsidR="00ED56F1" w:rsidRPr="00436A56" w:rsidRDefault="00ED56F1" w:rsidP="004428EF">
      <w:pPr>
        <w:pStyle w:val="af3"/>
        <w:tabs>
          <w:tab w:val="left" w:pos="0"/>
          <w:tab w:val="left" w:pos="1062"/>
          <w:tab w:val="left" w:pos="1985"/>
          <w:tab w:val="left" w:pos="2268"/>
        </w:tabs>
        <w:spacing w:before="0" w:beforeAutospacing="0" w:after="0" w:afterAutospacing="0"/>
        <w:ind w:firstLine="709"/>
        <w:jc w:val="both"/>
      </w:pPr>
      <w:r w:rsidRPr="00436A56">
        <w:t>где:  БЦ</w:t>
      </w:r>
      <w:r w:rsidRPr="00436A56">
        <w:rPr>
          <w:vertAlign w:val="subscript"/>
        </w:rPr>
        <w:t xml:space="preserve"> </w:t>
      </w:r>
      <w:r w:rsidRPr="00436A56">
        <w:rPr>
          <w:vertAlign w:val="subscript"/>
          <w:lang w:val="en-US"/>
        </w:rPr>
        <w:t>i</w:t>
      </w:r>
      <w:r w:rsidRPr="00436A56">
        <w:rPr>
          <w:vertAlign w:val="subscript"/>
        </w:rPr>
        <w:t xml:space="preserve"> </w:t>
      </w:r>
      <w:r w:rsidRPr="00436A56">
        <w:tab/>
        <w:t xml:space="preserve">– </w:t>
      </w:r>
      <w:r w:rsidRPr="00436A56">
        <w:tab/>
        <w:t xml:space="preserve">оценка по критерию «цена договора» </w:t>
      </w:r>
      <w:r w:rsidRPr="00436A56">
        <w:rPr>
          <w:lang w:val="en-US"/>
        </w:rPr>
        <w:t>i</w:t>
      </w:r>
      <w:r w:rsidRPr="00436A56">
        <w:t>-го участника закупки, баллы,</w:t>
      </w:r>
    </w:p>
    <w:p w:rsidR="00ED56F1" w:rsidRPr="00436A56" w:rsidRDefault="00ED56F1" w:rsidP="004428EF">
      <w:pPr>
        <w:pStyle w:val="af3"/>
        <w:tabs>
          <w:tab w:val="left" w:pos="0"/>
          <w:tab w:val="left" w:pos="1062"/>
          <w:tab w:val="left" w:pos="1134"/>
          <w:tab w:val="left" w:pos="1276"/>
          <w:tab w:val="left" w:pos="1843"/>
          <w:tab w:val="left" w:pos="2268"/>
        </w:tabs>
        <w:spacing w:before="0" w:beforeAutospacing="0" w:after="0" w:afterAutospacing="0"/>
        <w:ind w:firstLine="709"/>
        <w:jc w:val="both"/>
      </w:pPr>
      <w:r w:rsidRPr="00436A56">
        <w:t>Ц</w:t>
      </w:r>
      <w:r w:rsidRPr="00436A56">
        <w:rPr>
          <w:vertAlign w:val="subscript"/>
        </w:rPr>
        <w:t xml:space="preserve"> </w:t>
      </w:r>
      <w:r w:rsidRPr="00436A56">
        <w:rPr>
          <w:vertAlign w:val="subscript"/>
          <w:lang w:val="en-US"/>
        </w:rPr>
        <w:t>i</w:t>
      </w:r>
      <w:r w:rsidRPr="00436A56">
        <w:t xml:space="preserve"> </w:t>
      </w:r>
      <w:r w:rsidRPr="00436A56">
        <w:tab/>
        <w:t xml:space="preserve">– </w:t>
      </w:r>
      <w:r w:rsidRPr="00436A56">
        <w:tab/>
        <w:t xml:space="preserve">предложение участника закупки о цене договора/суммарной страховой премии, указанной в заявке </w:t>
      </w:r>
      <w:r w:rsidRPr="00436A56">
        <w:rPr>
          <w:lang w:val="en-US"/>
        </w:rPr>
        <w:t>i</w:t>
      </w:r>
      <w:r w:rsidRPr="00436A56">
        <w:t>-го участника закупки, приведенное к единому базису сравнения ценовых предложений, руб.,</w:t>
      </w:r>
    </w:p>
    <w:p w:rsidR="00ED56F1" w:rsidRPr="00436A56" w:rsidRDefault="00ED56F1" w:rsidP="004428EF">
      <w:pPr>
        <w:pStyle w:val="af3"/>
        <w:tabs>
          <w:tab w:val="left" w:pos="0"/>
          <w:tab w:val="left" w:pos="1062"/>
          <w:tab w:val="left" w:pos="1276"/>
          <w:tab w:val="left" w:pos="1418"/>
          <w:tab w:val="left" w:pos="1843"/>
          <w:tab w:val="left" w:pos="2268"/>
        </w:tabs>
        <w:spacing w:before="0" w:beforeAutospacing="0" w:after="0" w:afterAutospacing="0"/>
        <w:ind w:firstLine="709"/>
        <w:jc w:val="both"/>
      </w:pPr>
      <w:r w:rsidRPr="00436A56">
        <w:t xml:space="preserve">Ц </w:t>
      </w:r>
      <w:r w:rsidRPr="00436A56">
        <w:rPr>
          <w:vertAlign w:val="subscript"/>
          <w:lang w:val="en-US"/>
        </w:rPr>
        <w:t>min</w:t>
      </w:r>
      <w:r w:rsidRPr="00436A56">
        <w:t xml:space="preserve"> </w:t>
      </w:r>
      <w:r w:rsidRPr="00436A56">
        <w:tab/>
        <w:t>–</w:t>
      </w:r>
      <w:r w:rsidRPr="00436A56">
        <w:tab/>
        <w:t>минимальное предложение участника закупки о цене договора/суммарной страховой премии, указанной в заявке из представленных допущенными участниками закупки предложений, руб.</w:t>
      </w:r>
    </w:p>
    <w:p w:rsidR="00ED56F1" w:rsidRPr="00436A56" w:rsidRDefault="00ED56F1" w:rsidP="004428EF">
      <w:pPr>
        <w:pStyle w:val="af3"/>
        <w:tabs>
          <w:tab w:val="left" w:pos="0"/>
          <w:tab w:val="left" w:pos="1062"/>
          <w:tab w:val="left" w:pos="1276"/>
          <w:tab w:val="left" w:pos="1418"/>
          <w:tab w:val="left" w:pos="1843"/>
          <w:tab w:val="left" w:pos="2268"/>
        </w:tabs>
        <w:spacing w:before="0" w:beforeAutospacing="0" w:after="0" w:afterAutospacing="0"/>
        <w:ind w:firstLine="709"/>
        <w:jc w:val="both"/>
      </w:pPr>
    </w:p>
    <w:p w:rsidR="00ED56F1" w:rsidRPr="00436A56" w:rsidRDefault="00ED56F1" w:rsidP="001148C9">
      <w:pPr>
        <w:pStyle w:val="3"/>
        <w:numPr>
          <w:ilvl w:val="0"/>
          <w:numId w:val="0"/>
        </w:numPr>
        <w:spacing w:before="120" w:after="120"/>
        <w:ind w:left="1134" w:hanging="1134"/>
        <w:jc w:val="both"/>
        <w:rPr>
          <w:rFonts w:ascii="Times New Roman" w:hAnsi="Times New Roman" w:cs="Times New Roman"/>
          <w:b w:val="0"/>
          <w:bCs w:val="0"/>
          <w:sz w:val="24"/>
          <w:szCs w:val="24"/>
        </w:rPr>
      </w:pPr>
      <w:bookmarkStart w:id="76" w:name="_Toc430008370"/>
      <w:r w:rsidRPr="00436A56">
        <w:rPr>
          <w:rFonts w:ascii="Times New Roman" w:hAnsi="Times New Roman" w:cs="Times New Roman"/>
          <w:sz w:val="24"/>
          <w:szCs w:val="24"/>
        </w:rPr>
        <w:t>Оценка по критерию «квалификация участника»</w:t>
      </w:r>
      <w:bookmarkEnd w:id="73"/>
      <w:bookmarkEnd w:id="74"/>
      <w:bookmarkEnd w:id="75"/>
      <w:bookmarkEnd w:id="76"/>
    </w:p>
    <w:p w:rsidR="00ED56F1" w:rsidRPr="00436A56" w:rsidRDefault="00ED56F1" w:rsidP="006068CA">
      <w:pPr>
        <w:shd w:val="clear" w:color="auto" w:fill="FFFFFF"/>
        <w:jc w:val="center"/>
      </w:pPr>
    </w:p>
    <w:p w:rsidR="00ED56F1" w:rsidRPr="00436A56" w:rsidRDefault="00ED56F1" w:rsidP="006068CA">
      <w:pPr>
        <w:shd w:val="clear" w:color="auto" w:fill="FFFFFF"/>
        <w:jc w:val="center"/>
      </w:pPr>
      <w:r w:rsidRPr="00436A56">
        <w:t>БКв</w:t>
      </w:r>
      <w:r w:rsidRPr="00436A56">
        <w:rPr>
          <w:vertAlign w:val="subscript"/>
          <w:lang w:val="en-US"/>
        </w:rPr>
        <w:t>i</w:t>
      </w:r>
      <w:r w:rsidRPr="00436A56">
        <w:rPr>
          <w:vertAlign w:val="subscript"/>
        </w:rPr>
        <w:t xml:space="preserve"> </w:t>
      </w:r>
      <w:r w:rsidRPr="00436A56">
        <w:t>= БО</w:t>
      </w:r>
      <w:r w:rsidRPr="00436A56">
        <w:rPr>
          <w:vertAlign w:val="subscript"/>
          <w:lang w:val="en-US"/>
        </w:rPr>
        <w:t>i</w:t>
      </w:r>
      <w:r w:rsidRPr="00436A56">
        <w:rPr>
          <w:vertAlign w:val="subscript"/>
        </w:rPr>
        <w:t xml:space="preserve"> </w:t>
      </w:r>
      <w:r w:rsidRPr="00436A56">
        <w:t xml:space="preserve"> * </w:t>
      </w:r>
      <w:r w:rsidRPr="00436A56">
        <w:rPr>
          <w:lang w:val="en-US"/>
        </w:rPr>
        <w:t>V</w:t>
      </w:r>
      <w:r w:rsidRPr="00436A56">
        <w:rPr>
          <w:vertAlign w:val="subscript"/>
        </w:rPr>
        <w:t>о</w:t>
      </w:r>
      <w:r w:rsidRPr="00436A56">
        <w:t xml:space="preserve"> </w:t>
      </w:r>
    </w:p>
    <w:p w:rsidR="00ED56F1" w:rsidRPr="00436A56" w:rsidRDefault="00ED56F1" w:rsidP="006068CA">
      <w:pPr>
        <w:shd w:val="clear" w:color="auto" w:fill="FFFFFF"/>
        <w:jc w:val="center"/>
      </w:pPr>
    </w:p>
    <w:p w:rsidR="00ED56F1" w:rsidRPr="00436A56" w:rsidRDefault="00ED56F1" w:rsidP="006068CA">
      <w:pPr>
        <w:shd w:val="clear" w:color="auto" w:fill="FFFFFF"/>
        <w:ind w:firstLine="709"/>
      </w:pPr>
      <w:r w:rsidRPr="00436A56">
        <w:t>где: V – значимость (вес) соответствующего подкритерия,</w:t>
      </w:r>
    </w:p>
    <w:p w:rsidR="00ED56F1" w:rsidRPr="00436A56" w:rsidRDefault="00ED56F1" w:rsidP="006068CA">
      <w:pPr>
        <w:shd w:val="clear" w:color="auto" w:fill="FFFFFF"/>
        <w:ind w:firstLine="709"/>
      </w:pPr>
      <w:r w:rsidRPr="00436A56">
        <w:t>БО – оценка (балл) соответствующего подкритерия</w:t>
      </w:r>
    </w:p>
    <w:p w:rsidR="00ED56F1" w:rsidRPr="00436A56" w:rsidRDefault="00ED56F1" w:rsidP="006068CA">
      <w:pPr>
        <w:shd w:val="clear" w:color="auto" w:fill="FFFFFF"/>
        <w:ind w:firstLine="709"/>
      </w:pPr>
      <w:r w:rsidRPr="00436A56">
        <w:lastRenderedPageBreak/>
        <w:t xml:space="preserve">Совокупная значимость всех подкритериев одного критерия равна 100 процентам. </w:t>
      </w:r>
    </w:p>
    <w:p w:rsidR="00ED56F1" w:rsidRPr="00436A56" w:rsidRDefault="00ED56F1" w:rsidP="006068CA">
      <w:pPr>
        <w:shd w:val="clear" w:color="auto" w:fill="FFFFFF"/>
        <w:ind w:firstLine="709"/>
        <w:rPr>
          <w:b/>
          <w:bCs/>
          <w:i/>
          <w:iCs/>
        </w:rPr>
      </w:pPr>
      <w:r w:rsidRPr="00436A56">
        <w:t>Максимальная оценка в баллах по каждому из подкритериев О</w:t>
      </w:r>
      <w:r w:rsidRPr="00436A56">
        <w:rPr>
          <w:vertAlign w:val="subscript"/>
        </w:rPr>
        <w:t>i</w:t>
      </w:r>
      <w:r w:rsidRPr="00436A56">
        <w:t xml:space="preserve"> – 100 баллов </w:t>
      </w:r>
    </w:p>
    <w:p w:rsidR="00ED56F1" w:rsidRPr="00436A56" w:rsidRDefault="00ED56F1" w:rsidP="006068CA">
      <w:pPr>
        <w:shd w:val="clear" w:color="auto" w:fill="FFFFFF"/>
        <w:ind w:firstLine="709"/>
        <w:rPr>
          <w:b/>
          <w:bCs/>
          <w:i/>
          <w:iCs/>
        </w:rPr>
      </w:pPr>
    </w:p>
    <w:p w:rsidR="00ED56F1" w:rsidRPr="00361FAA" w:rsidRDefault="00ED56F1" w:rsidP="001148C9">
      <w:pPr>
        <w:pStyle w:val="3"/>
        <w:numPr>
          <w:ilvl w:val="0"/>
          <w:numId w:val="0"/>
        </w:numPr>
        <w:tabs>
          <w:tab w:val="left" w:pos="1701"/>
        </w:tabs>
        <w:spacing w:before="120" w:after="120"/>
        <w:ind w:left="1134" w:hanging="1134"/>
        <w:jc w:val="both"/>
        <w:rPr>
          <w:rFonts w:ascii="Times New Roman" w:hAnsi="Times New Roman" w:cs="Times New Roman"/>
          <w:sz w:val="24"/>
          <w:szCs w:val="24"/>
        </w:rPr>
      </w:pPr>
      <w:bookmarkStart w:id="77" w:name="_Toc383792467"/>
      <w:bookmarkStart w:id="78" w:name="_Toc384030514"/>
      <w:bookmarkStart w:id="79" w:name="_Toc390100166"/>
      <w:bookmarkStart w:id="80" w:name="_Toc430008371"/>
      <w:r w:rsidRPr="00361FAA">
        <w:rPr>
          <w:rFonts w:ascii="Times New Roman" w:hAnsi="Times New Roman" w:cs="Times New Roman"/>
          <w:sz w:val="24"/>
          <w:szCs w:val="24"/>
        </w:rPr>
        <w:t>Оценка по подкритерию «опыт»:</w:t>
      </w:r>
      <w:bookmarkEnd w:id="77"/>
      <w:bookmarkEnd w:id="78"/>
      <w:bookmarkEnd w:id="79"/>
      <w:bookmarkEnd w:id="80"/>
    </w:p>
    <w:p w:rsidR="00ED56F1" w:rsidRPr="00436A56" w:rsidRDefault="00ED56F1" w:rsidP="006068CA">
      <w:pPr>
        <w:widowControl w:val="0"/>
        <w:shd w:val="clear" w:color="auto" w:fill="FFFFFF"/>
        <w:tabs>
          <w:tab w:val="left" w:pos="1418"/>
        </w:tabs>
        <w:ind w:firstLine="709"/>
        <w:rPr>
          <w:b/>
          <w:bCs/>
          <w:i/>
          <w:iCs/>
        </w:rPr>
      </w:pPr>
    </w:p>
    <w:p w:rsidR="00ED56F1" w:rsidRPr="00436A56" w:rsidRDefault="00ED56F1" w:rsidP="0005590F">
      <w:pPr>
        <w:tabs>
          <w:tab w:val="left" w:pos="0"/>
        </w:tabs>
        <w:ind w:right="153"/>
        <w:jc w:val="both"/>
      </w:pPr>
      <w:r w:rsidRPr="00436A56">
        <w:t>При оценке по данному подкритерию к учету принимаются, завершенные в 201</w:t>
      </w:r>
      <w:r>
        <w:t>3</w:t>
      </w:r>
      <w:r w:rsidRPr="00436A56">
        <w:t xml:space="preserve"> – 201</w:t>
      </w:r>
      <w:r>
        <w:t>5</w:t>
      </w:r>
      <w:r w:rsidRPr="00436A56">
        <w:t xml:space="preserve"> гг. </w:t>
      </w:r>
      <w:r w:rsidRPr="00436A56">
        <w:rPr>
          <w:i/>
          <w:iCs/>
        </w:rPr>
        <w:t>(последние 3 года)</w:t>
      </w:r>
      <w:r w:rsidRPr="00436A56">
        <w:t xml:space="preserve"> </w:t>
      </w:r>
      <w:r w:rsidRPr="00436A56">
        <w:rPr>
          <w:b/>
          <w:bCs/>
          <w:i/>
          <w:iCs/>
        </w:rPr>
        <w:t xml:space="preserve">услуги </w:t>
      </w:r>
      <w:r w:rsidRPr="00436A56">
        <w:t xml:space="preserve">в рамках договоров оказания услуг </w:t>
      </w:r>
      <w:r w:rsidRPr="0027218C">
        <w:rPr>
          <w:bCs/>
        </w:rPr>
        <w:t>ОСГОП</w:t>
      </w:r>
      <w:r w:rsidRPr="0027218C">
        <w:t xml:space="preserve"> </w:t>
      </w:r>
      <w:r w:rsidRPr="00436A56">
        <w:rPr>
          <w:b/>
          <w:bCs/>
          <w:i/>
          <w:iCs/>
        </w:rPr>
        <w:t>[указываются договоры сопоставимого характера и объема]</w:t>
      </w:r>
      <w:r w:rsidRPr="00436A56">
        <w:t>, подтвержденные копиями документов следующих документов, оформленных в соответствии с правилами бухгалтерского учета:</w:t>
      </w:r>
    </w:p>
    <w:p w:rsidR="00ED56F1" w:rsidRPr="00436A56" w:rsidRDefault="00ED56F1" w:rsidP="000A229B">
      <w:pPr>
        <w:numPr>
          <w:ilvl w:val="0"/>
          <w:numId w:val="21"/>
        </w:numPr>
        <w:autoSpaceDE w:val="0"/>
        <w:autoSpaceDN w:val="0"/>
        <w:adjustRightInd w:val="0"/>
        <w:jc w:val="both"/>
      </w:pPr>
      <w:r w:rsidRPr="00436A56">
        <w:t xml:space="preserve">документов, подтверждающих </w:t>
      </w:r>
      <w:r w:rsidRPr="00913D83">
        <w:rPr>
          <w:b/>
          <w:bCs/>
        </w:rPr>
        <w:t xml:space="preserve">состав услуг </w:t>
      </w:r>
      <w:r w:rsidRPr="0027218C">
        <w:rPr>
          <w:bCs/>
        </w:rPr>
        <w:t>ОСГОП</w:t>
      </w:r>
      <w:r>
        <w:t xml:space="preserve"> </w:t>
      </w:r>
      <w:r w:rsidRPr="00436A56">
        <w:t>, составленных в рамках договора, подписанных сторонами договора, содержащих следующие сведения:</w:t>
      </w:r>
    </w:p>
    <w:p w:rsidR="00ED56F1" w:rsidRPr="00436A56" w:rsidRDefault="00ED56F1" w:rsidP="000A229B">
      <w:pPr>
        <w:numPr>
          <w:ilvl w:val="0"/>
          <w:numId w:val="22"/>
        </w:numPr>
        <w:autoSpaceDE w:val="0"/>
        <w:autoSpaceDN w:val="0"/>
        <w:adjustRightInd w:val="0"/>
        <w:jc w:val="both"/>
      </w:pPr>
      <w:r w:rsidRPr="00436A56">
        <w:t>реквизиты договора (номер и дата);</w:t>
      </w:r>
    </w:p>
    <w:p w:rsidR="00ED56F1" w:rsidRPr="00436A56" w:rsidRDefault="00ED56F1" w:rsidP="000A229B">
      <w:pPr>
        <w:numPr>
          <w:ilvl w:val="0"/>
          <w:numId w:val="22"/>
        </w:numPr>
        <w:autoSpaceDE w:val="0"/>
        <w:autoSpaceDN w:val="0"/>
        <w:adjustRightInd w:val="0"/>
        <w:jc w:val="both"/>
      </w:pPr>
      <w:r w:rsidRPr="00436A56">
        <w:t xml:space="preserve">перечень оказанных услуг </w:t>
      </w:r>
      <w:r w:rsidRPr="0027218C">
        <w:rPr>
          <w:bCs/>
        </w:rPr>
        <w:t>ОСГОП</w:t>
      </w:r>
      <w:r w:rsidRPr="00436A56">
        <w:t xml:space="preserve"> ;</w:t>
      </w:r>
    </w:p>
    <w:p w:rsidR="00ED56F1" w:rsidRPr="00436A56" w:rsidRDefault="00ED56F1" w:rsidP="000A229B">
      <w:pPr>
        <w:numPr>
          <w:ilvl w:val="0"/>
          <w:numId w:val="21"/>
        </w:numPr>
        <w:autoSpaceDE w:val="0"/>
        <w:autoSpaceDN w:val="0"/>
        <w:adjustRightInd w:val="0"/>
        <w:jc w:val="both"/>
      </w:pPr>
      <w:r w:rsidRPr="00436A56">
        <w:t xml:space="preserve">документов, подтверждающих </w:t>
      </w:r>
      <w:r w:rsidRPr="0027218C">
        <w:rPr>
          <w:b/>
        </w:rPr>
        <w:t>оказание услуг</w:t>
      </w:r>
      <w:r w:rsidRPr="00913D83">
        <w:rPr>
          <w:b/>
          <w:bCs/>
        </w:rPr>
        <w:t xml:space="preserve"> </w:t>
      </w:r>
      <w:r w:rsidRPr="0027218C">
        <w:rPr>
          <w:bCs/>
        </w:rPr>
        <w:t>ОСГОП</w:t>
      </w:r>
      <w:r w:rsidRPr="00436A56">
        <w:t>, составленных в рамках договора для финансовой отчетности, подписанных сторонами договора, содержащих следующие сведения:</w:t>
      </w:r>
    </w:p>
    <w:p w:rsidR="00ED56F1" w:rsidRPr="00436A56" w:rsidRDefault="00ED56F1" w:rsidP="000A229B">
      <w:pPr>
        <w:numPr>
          <w:ilvl w:val="0"/>
          <w:numId w:val="22"/>
        </w:numPr>
        <w:autoSpaceDE w:val="0"/>
        <w:autoSpaceDN w:val="0"/>
        <w:adjustRightInd w:val="0"/>
        <w:jc w:val="both"/>
      </w:pPr>
      <w:r w:rsidRPr="00436A56">
        <w:t>реквизиты договора (номер и дата);</w:t>
      </w:r>
    </w:p>
    <w:p w:rsidR="00ED56F1" w:rsidRPr="00436A56" w:rsidRDefault="00ED56F1" w:rsidP="000A229B">
      <w:pPr>
        <w:numPr>
          <w:ilvl w:val="0"/>
          <w:numId w:val="22"/>
        </w:numPr>
        <w:autoSpaceDE w:val="0"/>
        <w:autoSpaceDN w:val="0"/>
        <w:adjustRightInd w:val="0"/>
        <w:jc w:val="both"/>
      </w:pPr>
      <w:r w:rsidRPr="00436A56">
        <w:t xml:space="preserve">перечень переданных и принятых заказчиком по договору услуг </w:t>
      </w:r>
      <w:r w:rsidRPr="0027218C">
        <w:rPr>
          <w:bCs/>
        </w:rPr>
        <w:t>ОСГОП</w:t>
      </w:r>
      <w:r w:rsidRPr="00436A56">
        <w:t>;</w:t>
      </w:r>
    </w:p>
    <w:p w:rsidR="00ED56F1" w:rsidRPr="00436A56" w:rsidRDefault="00ED56F1" w:rsidP="000A229B">
      <w:pPr>
        <w:numPr>
          <w:ilvl w:val="0"/>
          <w:numId w:val="22"/>
        </w:numPr>
        <w:autoSpaceDE w:val="0"/>
        <w:autoSpaceDN w:val="0"/>
        <w:adjustRightInd w:val="0"/>
        <w:jc w:val="both"/>
      </w:pPr>
      <w:r w:rsidRPr="00436A56">
        <w:t xml:space="preserve">стоимость переданных и принятых заказчиком по договору услуг </w:t>
      </w:r>
      <w:r w:rsidRPr="0027218C">
        <w:rPr>
          <w:bCs/>
        </w:rPr>
        <w:t>ОСГОП</w:t>
      </w:r>
      <w:r w:rsidRPr="00436A56">
        <w:t xml:space="preserve"> .</w:t>
      </w:r>
    </w:p>
    <w:p w:rsidR="00ED56F1" w:rsidRPr="00436A56" w:rsidRDefault="00ED56F1" w:rsidP="006068CA">
      <w:pPr>
        <w:autoSpaceDE w:val="0"/>
        <w:autoSpaceDN w:val="0"/>
        <w:adjustRightInd w:val="0"/>
        <w:ind w:firstLine="709"/>
        <w:rPr>
          <w:b/>
          <w:bCs/>
          <w:i/>
          <w:iCs/>
        </w:rPr>
      </w:pPr>
    </w:p>
    <w:p w:rsidR="00ED56F1" w:rsidRPr="00436A56" w:rsidRDefault="00ED56F1" w:rsidP="00361FAA">
      <w:pPr>
        <w:widowControl w:val="0"/>
        <w:shd w:val="clear" w:color="auto" w:fill="FFFFFF"/>
        <w:tabs>
          <w:tab w:val="left" w:pos="1418"/>
        </w:tabs>
        <w:ind w:firstLine="709"/>
        <w:jc w:val="both"/>
      </w:pPr>
      <w:r w:rsidRPr="00436A56">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ED56F1" w:rsidRPr="00436A56" w:rsidRDefault="00ED56F1" w:rsidP="006068CA">
      <w:pPr>
        <w:widowControl w:val="0"/>
        <w:shd w:val="clear" w:color="auto" w:fill="FFFFFF"/>
        <w:tabs>
          <w:tab w:val="left" w:pos="1418"/>
        </w:tabs>
        <w:ind w:firstLine="709"/>
        <w:rPr>
          <w:b/>
          <w:bCs/>
          <w:i/>
          <w:iCs/>
          <w:shd w:val="clear" w:color="auto" w:fill="FDE9D9"/>
        </w:rPr>
      </w:pPr>
    </w:p>
    <w:tbl>
      <w:tblPr>
        <w:tblW w:w="7452" w:type="dxa"/>
        <w:jc w:val="center"/>
        <w:tblLayout w:type="fixed"/>
        <w:tblLook w:val="0000"/>
      </w:tblPr>
      <w:tblGrid>
        <w:gridCol w:w="2499"/>
        <w:gridCol w:w="457"/>
        <w:gridCol w:w="2080"/>
        <w:gridCol w:w="715"/>
        <w:gridCol w:w="328"/>
        <w:gridCol w:w="1373"/>
      </w:tblGrid>
      <w:tr w:rsidR="00ED56F1" w:rsidRPr="00436A56">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ED56F1" w:rsidRPr="00DF07E4" w:rsidRDefault="00ED56F1" w:rsidP="00AF05C4">
            <w:pPr>
              <w:pStyle w:val="af3"/>
              <w:spacing w:before="60" w:beforeAutospacing="0" w:after="60" w:afterAutospacing="0"/>
              <w:jc w:val="center"/>
              <w:rPr>
                <w:lang w:val="ru-RU" w:eastAsia="ru-RU"/>
              </w:rPr>
            </w:pPr>
            <w:r w:rsidRPr="000A229B">
              <w:rPr>
                <w:lang w:val="ru-RU" w:eastAsia="ru-RU"/>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ED56F1" w:rsidRPr="00DF07E4" w:rsidRDefault="00ED56F1" w:rsidP="00AF05C4">
            <w:pPr>
              <w:pStyle w:val="af3"/>
              <w:spacing w:before="60" w:beforeAutospacing="0" w:after="60" w:afterAutospacing="0"/>
              <w:jc w:val="center"/>
              <w:rPr>
                <w:lang w:val="ru-RU" w:eastAsia="ru-RU"/>
              </w:rPr>
            </w:pPr>
            <w:r w:rsidRPr="000A229B">
              <w:rPr>
                <w:lang w:val="ru-RU" w:eastAsia="ru-RU"/>
              </w:rPr>
              <w:t>Баллы</w:t>
            </w:r>
          </w:p>
        </w:tc>
      </w:tr>
      <w:tr w:rsidR="00ED56F1" w:rsidRPr="00436A56">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ED56F1" w:rsidRPr="00DF07E4" w:rsidRDefault="00ED56F1" w:rsidP="00AF05C4">
            <w:pPr>
              <w:pStyle w:val="af3"/>
              <w:spacing w:before="60" w:beforeAutospacing="0" w:after="60" w:afterAutospacing="0"/>
              <w:ind w:firstLine="709"/>
              <w:jc w:val="center"/>
              <w:rPr>
                <w:lang w:val="ru-RU" w:eastAsia="ru-RU"/>
              </w:rPr>
            </w:pPr>
            <w:r w:rsidRPr="000A229B">
              <w:rPr>
                <w:lang w:val="ru-RU" w:eastAsia="ru-RU"/>
              </w:rPr>
              <w:t xml:space="preserve">У участника закупки завершенные в 2012-2014 гг. </w:t>
            </w:r>
            <w:r w:rsidRPr="000A229B">
              <w:rPr>
                <w:i/>
                <w:iCs/>
                <w:lang w:val="ru-RU" w:eastAsia="ru-RU"/>
              </w:rPr>
              <w:t>(последние 3 года)</w:t>
            </w:r>
            <w:r w:rsidRPr="000A229B">
              <w:rPr>
                <w:lang w:val="ru-RU" w:eastAsia="ru-RU"/>
              </w:rPr>
              <w:t xml:space="preserve"> </w:t>
            </w:r>
            <w:r w:rsidRPr="000A229B">
              <w:rPr>
                <w:b/>
                <w:bCs/>
                <w:i/>
                <w:iCs/>
                <w:lang w:val="ru-RU" w:eastAsia="ru-RU"/>
              </w:rPr>
              <w:t>услуги в рамках</w:t>
            </w:r>
            <w:r w:rsidRPr="000A229B">
              <w:rPr>
                <w:lang w:val="ru-RU" w:eastAsia="ru-RU"/>
              </w:rPr>
              <w:t xml:space="preserve"> договоров</w:t>
            </w:r>
            <w:r w:rsidRPr="000A229B">
              <w:rPr>
                <w:b/>
                <w:bCs/>
                <w:i/>
                <w:iCs/>
                <w:lang w:val="ru-RU" w:eastAsia="ru-RU"/>
              </w:rPr>
              <w:t xml:space="preserve"> оказания услуг </w:t>
            </w:r>
            <w:r w:rsidRPr="000A229B">
              <w:rPr>
                <w:bCs/>
                <w:lang w:val="ru-RU" w:eastAsia="ru-RU"/>
              </w:rPr>
              <w:t>ОСГОП</w:t>
            </w:r>
            <w:r w:rsidRPr="000A229B">
              <w:rPr>
                <w:b/>
                <w:bCs/>
                <w:i/>
                <w:iCs/>
                <w:lang w:val="ru-RU" w:eastAsia="ru-RU"/>
              </w:rPr>
              <w:t xml:space="preserve"> </w:t>
            </w:r>
            <w:r w:rsidRPr="000A229B">
              <w:rPr>
                <w:lang w:val="ru-RU" w:eastAsia="ru-RU"/>
              </w:rPr>
              <w:t>отсутствуют</w:t>
            </w:r>
            <w:r w:rsidRPr="000A229B">
              <w:rPr>
                <w:vertAlign w:val="subscript"/>
                <w:lang w:val="ru-RU" w:eastAsia="ru-RU"/>
              </w:rPr>
              <w:t xml:space="preserve"> </w:t>
            </w:r>
            <w:r w:rsidRPr="000A229B">
              <w:rPr>
                <w:lang w:val="ru-RU" w:eastAsia="ru-RU"/>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ED56F1" w:rsidRPr="00DF07E4" w:rsidRDefault="00ED56F1" w:rsidP="00AF05C4">
            <w:pPr>
              <w:pStyle w:val="af3"/>
              <w:spacing w:before="120" w:beforeAutospacing="0"/>
              <w:jc w:val="center"/>
              <w:rPr>
                <w:lang w:val="ru-RU" w:eastAsia="ru-RU"/>
              </w:rPr>
            </w:pPr>
            <w:r w:rsidRPr="000A229B">
              <w:rPr>
                <w:lang w:val="ru-RU" w:eastAsia="ru-RU"/>
              </w:rPr>
              <w:t>0</w:t>
            </w:r>
          </w:p>
        </w:tc>
      </w:tr>
      <w:tr w:rsidR="00ED56F1" w:rsidRPr="00436A56">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ED56F1" w:rsidRPr="00DF07E4" w:rsidRDefault="00ED56F1" w:rsidP="00AF05C4">
            <w:pPr>
              <w:pStyle w:val="af3"/>
              <w:spacing w:before="120" w:beforeAutospacing="0"/>
              <w:jc w:val="center"/>
              <w:rPr>
                <w:lang w:val="ru-RU" w:eastAsia="ru-RU"/>
              </w:rPr>
            </w:pPr>
            <w:r w:rsidRPr="000A229B">
              <w:rPr>
                <w:lang w:val="ru-RU" w:eastAsia="ru-RU"/>
              </w:rPr>
              <w:t xml:space="preserve">БОу </w:t>
            </w:r>
            <w:r w:rsidRPr="00436A56">
              <w:rPr>
                <w:vertAlign w:val="subscript"/>
                <w:lang w:val="en-US" w:eastAsia="ru-RU"/>
              </w:rPr>
              <w:t>i</w:t>
            </w:r>
          </w:p>
        </w:tc>
        <w:tc>
          <w:tcPr>
            <w:tcW w:w="457" w:type="dxa"/>
            <w:vMerge w:val="restart"/>
            <w:tcBorders>
              <w:top w:val="single" w:sz="4" w:space="0" w:color="auto"/>
              <w:bottom w:val="single" w:sz="4" w:space="0" w:color="auto"/>
            </w:tcBorders>
            <w:vAlign w:val="center"/>
          </w:tcPr>
          <w:p w:rsidR="00ED56F1" w:rsidRPr="00DF07E4" w:rsidRDefault="00ED56F1" w:rsidP="00AF05C4">
            <w:pPr>
              <w:pStyle w:val="af3"/>
              <w:spacing w:before="120" w:beforeAutospacing="0"/>
              <w:ind w:left="-57" w:right="-57" w:hanging="32"/>
              <w:jc w:val="center"/>
              <w:rPr>
                <w:lang w:val="ru-RU" w:eastAsia="ru-RU"/>
              </w:rPr>
            </w:pPr>
            <w:r w:rsidRPr="000A229B">
              <w:rPr>
                <w:lang w:val="ru-RU" w:eastAsia="ru-RU"/>
              </w:rPr>
              <w:t>=</w:t>
            </w:r>
          </w:p>
        </w:tc>
        <w:tc>
          <w:tcPr>
            <w:tcW w:w="2080" w:type="dxa"/>
            <w:tcBorders>
              <w:top w:val="single" w:sz="4" w:space="0" w:color="auto"/>
              <w:left w:val="nil"/>
              <w:bottom w:val="single" w:sz="4" w:space="0" w:color="auto"/>
            </w:tcBorders>
          </w:tcPr>
          <w:p w:rsidR="00ED56F1" w:rsidRPr="00DF07E4" w:rsidRDefault="00ED56F1" w:rsidP="00AF05C4">
            <w:pPr>
              <w:pStyle w:val="af3"/>
              <w:spacing w:before="120" w:beforeAutospacing="0"/>
              <w:jc w:val="center"/>
              <w:rPr>
                <w:lang w:val="ru-RU" w:eastAsia="ru-RU"/>
              </w:rPr>
            </w:pPr>
            <w:r w:rsidRPr="000A229B">
              <w:rPr>
                <w:lang w:val="ru-RU" w:eastAsia="ru-RU"/>
              </w:rPr>
              <w:t>Оу</w:t>
            </w:r>
            <w:r w:rsidRPr="000A229B">
              <w:rPr>
                <w:vertAlign w:val="subscript"/>
                <w:lang w:val="ru-RU" w:eastAsia="ru-RU"/>
              </w:rPr>
              <w:t xml:space="preserve"> </w:t>
            </w:r>
            <w:r w:rsidRPr="00436A56">
              <w:rPr>
                <w:vertAlign w:val="subscript"/>
                <w:lang w:val="en-US" w:eastAsia="ru-RU"/>
              </w:rPr>
              <w:t>i</w:t>
            </w:r>
            <w:r w:rsidRPr="000A229B">
              <w:rPr>
                <w:vertAlign w:val="subscript"/>
                <w:lang w:val="ru-RU" w:eastAsia="ru-RU"/>
              </w:rPr>
              <w:t xml:space="preserve"> </w:t>
            </w:r>
          </w:p>
        </w:tc>
        <w:tc>
          <w:tcPr>
            <w:tcW w:w="1043" w:type="dxa"/>
            <w:gridSpan w:val="2"/>
            <w:vMerge w:val="restart"/>
            <w:tcBorders>
              <w:top w:val="single" w:sz="4" w:space="0" w:color="auto"/>
              <w:bottom w:val="single" w:sz="4" w:space="0" w:color="auto"/>
            </w:tcBorders>
            <w:vAlign w:val="center"/>
          </w:tcPr>
          <w:p w:rsidR="00ED56F1" w:rsidRPr="00DF07E4" w:rsidRDefault="00ED56F1" w:rsidP="00AF05C4">
            <w:pPr>
              <w:pStyle w:val="af3"/>
              <w:spacing w:before="120" w:beforeAutospacing="0"/>
              <w:ind w:hanging="12"/>
              <w:jc w:val="center"/>
              <w:rPr>
                <w:lang w:val="ru-RU" w:eastAsia="ru-RU"/>
              </w:rPr>
            </w:pPr>
            <w:r w:rsidRPr="000A229B">
              <w:rPr>
                <w:lang w:val="ru-RU" w:eastAsia="ru-RU"/>
              </w:rPr>
              <w:t>* 100</w:t>
            </w:r>
          </w:p>
        </w:tc>
        <w:tc>
          <w:tcPr>
            <w:tcW w:w="1373" w:type="dxa"/>
            <w:vMerge w:val="restart"/>
            <w:tcBorders>
              <w:top w:val="single" w:sz="4" w:space="0" w:color="auto"/>
              <w:right w:val="single" w:sz="4" w:space="0" w:color="auto"/>
            </w:tcBorders>
          </w:tcPr>
          <w:p w:rsidR="00ED56F1" w:rsidRPr="00DF07E4" w:rsidRDefault="00ED56F1" w:rsidP="00AF05C4">
            <w:pPr>
              <w:pStyle w:val="af3"/>
              <w:spacing w:before="120" w:beforeAutospacing="0"/>
              <w:ind w:firstLine="709"/>
              <w:jc w:val="center"/>
              <w:rPr>
                <w:lang w:val="ru-RU" w:eastAsia="ru-RU"/>
              </w:rPr>
            </w:pPr>
          </w:p>
        </w:tc>
      </w:tr>
      <w:tr w:rsidR="00ED56F1" w:rsidRPr="00436A56">
        <w:trPr>
          <w:cantSplit/>
          <w:jc w:val="center"/>
        </w:trPr>
        <w:tc>
          <w:tcPr>
            <w:tcW w:w="2499" w:type="dxa"/>
            <w:vMerge/>
            <w:tcBorders>
              <w:top w:val="single" w:sz="4" w:space="0" w:color="auto"/>
              <w:left w:val="single" w:sz="4" w:space="0" w:color="auto"/>
              <w:bottom w:val="single" w:sz="4" w:space="0" w:color="auto"/>
            </w:tcBorders>
          </w:tcPr>
          <w:p w:rsidR="00ED56F1" w:rsidRPr="00DF07E4" w:rsidRDefault="00ED56F1" w:rsidP="00AF05C4">
            <w:pPr>
              <w:pStyle w:val="af3"/>
              <w:spacing w:before="120" w:beforeAutospacing="0"/>
              <w:ind w:firstLine="709"/>
              <w:jc w:val="center"/>
              <w:rPr>
                <w:lang w:val="ru-RU" w:eastAsia="ru-RU"/>
              </w:rPr>
            </w:pPr>
          </w:p>
        </w:tc>
        <w:tc>
          <w:tcPr>
            <w:tcW w:w="457" w:type="dxa"/>
            <w:vMerge/>
            <w:tcBorders>
              <w:top w:val="single" w:sz="4" w:space="0" w:color="auto"/>
              <w:bottom w:val="single" w:sz="4" w:space="0" w:color="auto"/>
            </w:tcBorders>
          </w:tcPr>
          <w:p w:rsidR="00ED56F1" w:rsidRPr="00DF07E4" w:rsidRDefault="00ED56F1" w:rsidP="00AF05C4">
            <w:pPr>
              <w:pStyle w:val="af3"/>
              <w:spacing w:before="120" w:beforeAutospacing="0"/>
              <w:ind w:firstLine="709"/>
              <w:jc w:val="center"/>
              <w:rPr>
                <w:lang w:val="ru-RU" w:eastAsia="ru-RU"/>
              </w:rPr>
            </w:pPr>
          </w:p>
        </w:tc>
        <w:tc>
          <w:tcPr>
            <w:tcW w:w="2080" w:type="dxa"/>
            <w:tcBorders>
              <w:top w:val="single" w:sz="4" w:space="0" w:color="auto"/>
              <w:left w:val="nil"/>
              <w:bottom w:val="single" w:sz="4" w:space="0" w:color="auto"/>
            </w:tcBorders>
          </w:tcPr>
          <w:p w:rsidR="00ED56F1" w:rsidRPr="00DF07E4" w:rsidRDefault="00ED56F1" w:rsidP="00AF05C4">
            <w:pPr>
              <w:pStyle w:val="af3"/>
              <w:spacing w:before="120" w:beforeAutospacing="0"/>
              <w:jc w:val="center"/>
              <w:rPr>
                <w:lang w:val="ru-RU" w:eastAsia="ru-RU"/>
              </w:rPr>
            </w:pPr>
            <w:r w:rsidRPr="000A229B">
              <w:rPr>
                <w:lang w:val="ru-RU" w:eastAsia="ru-RU"/>
              </w:rPr>
              <w:t>Оу</w:t>
            </w:r>
            <w:r w:rsidRPr="000A229B">
              <w:rPr>
                <w:vertAlign w:val="subscript"/>
                <w:lang w:val="ru-RU" w:eastAsia="ru-RU"/>
              </w:rPr>
              <w:t xml:space="preserve"> </w:t>
            </w:r>
            <w:r w:rsidRPr="00436A56">
              <w:rPr>
                <w:vertAlign w:val="subscript"/>
                <w:lang w:val="en-US" w:eastAsia="ru-RU"/>
              </w:rPr>
              <w:t>max</w:t>
            </w:r>
          </w:p>
        </w:tc>
        <w:tc>
          <w:tcPr>
            <w:tcW w:w="1043" w:type="dxa"/>
            <w:gridSpan w:val="2"/>
            <w:vMerge/>
            <w:tcBorders>
              <w:top w:val="single" w:sz="4" w:space="0" w:color="auto"/>
              <w:bottom w:val="single" w:sz="4" w:space="0" w:color="auto"/>
            </w:tcBorders>
          </w:tcPr>
          <w:p w:rsidR="00ED56F1" w:rsidRPr="00DF07E4" w:rsidRDefault="00ED56F1" w:rsidP="00AF05C4">
            <w:pPr>
              <w:pStyle w:val="af3"/>
              <w:spacing w:before="120" w:beforeAutospacing="0"/>
              <w:ind w:firstLine="709"/>
              <w:jc w:val="center"/>
              <w:rPr>
                <w:lang w:val="ru-RU" w:eastAsia="ru-RU"/>
              </w:rPr>
            </w:pPr>
          </w:p>
        </w:tc>
        <w:tc>
          <w:tcPr>
            <w:tcW w:w="1373" w:type="dxa"/>
            <w:vMerge/>
            <w:tcBorders>
              <w:bottom w:val="single" w:sz="4" w:space="0" w:color="auto"/>
              <w:right w:val="single" w:sz="4" w:space="0" w:color="auto"/>
            </w:tcBorders>
          </w:tcPr>
          <w:p w:rsidR="00ED56F1" w:rsidRPr="00DF07E4" w:rsidRDefault="00ED56F1" w:rsidP="00AF05C4">
            <w:pPr>
              <w:pStyle w:val="af3"/>
              <w:spacing w:before="120" w:beforeAutospacing="0"/>
              <w:ind w:firstLine="709"/>
              <w:jc w:val="center"/>
              <w:rPr>
                <w:lang w:val="ru-RU" w:eastAsia="ru-RU"/>
              </w:rPr>
            </w:pPr>
          </w:p>
        </w:tc>
      </w:tr>
      <w:tr w:rsidR="00ED56F1" w:rsidRPr="00436A56">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ED56F1" w:rsidRPr="00DF07E4" w:rsidRDefault="00ED56F1" w:rsidP="00AF05C4">
            <w:pPr>
              <w:pStyle w:val="af3"/>
              <w:spacing w:before="120" w:beforeAutospacing="0" w:after="120" w:afterAutospacing="0"/>
              <w:ind w:firstLine="709"/>
              <w:jc w:val="center"/>
              <w:rPr>
                <w:b/>
                <w:bCs/>
                <w:i/>
                <w:iCs/>
                <w:lang w:val="ru-RU" w:eastAsia="ru-RU"/>
              </w:rPr>
            </w:pPr>
            <w:r w:rsidRPr="000A229B">
              <w:rPr>
                <w:lang w:val="ru-RU" w:eastAsia="ru-RU"/>
              </w:rPr>
              <w:t>Оу</w:t>
            </w:r>
            <w:r w:rsidRPr="000A229B">
              <w:rPr>
                <w:vertAlign w:val="subscript"/>
                <w:lang w:val="ru-RU" w:eastAsia="ru-RU"/>
              </w:rPr>
              <w:t xml:space="preserve"> </w:t>
            </w:r>
            <w:r w:rsidRPr="00436A56">
              <w:rPr>
                <w:vertAlign w:val="subscript"/>
                <w:lang w:val="en-US" w:eastAsia="ru-RU"/>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ED56F1" w:rsidRPr="00DF07E4" w:rsidRDefault="00ED56F1" w:rsidP="00AF05C4">
            <w:pPr>
              <w:pStyle w:val="af3"/>
              <w:spacing w:before="120" w:beforeAutospacing="0" w:after="120" w:afterAutospacing="0"/>
              <w:jc w:val="center"/>
              <w:rPr>
                <w:lang w:val="ru-RU" w:eastAsia="ru-RU"/>
              </w:rPr>
            </w:pPr>
            <w:r w:rsidRPr="000A229B">
              <w:rPr>
                <w:lang w:val="ru-RU" w:eastAsia="ru-RU"/>
              </w:rPr>
              <w:t>100</w:t>
            </w:r>
          </w:p>
        </w:tc>
      </w:tr>
    </w:tbl>
    <w:p w:rsidR="00ED56F1" w:rsidRPr="00436A56" w:rsidRDefault="00ED56F1" w:rsidP="006068CA">
      <w:pPr>
        <w:pStyle w:val="af3"/>
        <w:tabs>
          <w:tab w:val="left" w:pos="0"/>
          <w:tab w:val="left" w:pos="1062"/>
          <w:tab w:val="left" w:pos="1701"/>
          <w:tab w:val="left" w:pos="1985"/>
        </w:tabs>
        <w:spacing w:before="0" w:beforeAutospacing="0" w:after="0" w:afterAutospacing="0"/>
        <w:ind w:right="70" w:firstLine="709"/>
        <w:jc w:val="both"/>
      </w:pPr>
    </w:p>
    <w:p w:rsidR="00ED56F1" w:rsidRPr="00436A56" w:rsidRDefault="00ED56F1" w:rsidP="006068CA">
      <w:pPr>
        <w:pStyle w:val="af3"/>
        <w:tabs>
          <w:tab w:val="left" w:pos="0"/>
          <w:tab w:val="left" w:pos="1062"/>
          <w:tab w:val="left" w:pos="1701"/>
          <w:tab w:val="left" w:pos="1985"/>
        </w:tabs>
        <w:spacing w:before="0" w:beforeAutospacing="0" w:after="0" w:afterAutospacing="0"/>
        <w:ind w:right="70" w:firstLine="709"/>
        <w:jc w:val="both"/>
      </w:pPr>
      <w:r w:rsidRPr="00436A56">
        <w:t>где:  Оу</w:t>
      </w:r>
      <w:r w:rsidRPr="00436A56">
        <w:rPr>
          <w:vertAlign w:val="subscript"/>
          <w:lang w:val="en-US"/>
        </w:rPr>
        <w:t>i</w:t>
      </w:r>
      <w:r w:rsidRPr="00436A56">
        <w:tab/>
        <w:t>–</w:t>
      </w:r>
      <w:r w:rsidRPr="00436A56">
        <w:tab/>
        <w:t>стоимость завершенных в 201</w:t>
      </w:r>
      <w:r>
        <w:t>3</w:t>
      </w:r>
      <w:r w:rsidRPr="00436A56">
        <w:t>-201</w:t>
      </w:r>
      <w:r>
        <w:t>5</w:t>
      </w:r>
      <w:r w:rsidRPr="00436A56">
        <w:t xml:space="preserve"> гг. </w:t>
      </w:r>
      <w:r w:rsidRPr="00436A56">
        <w:rPr>
          <w:i/>
          <w:iCs/>
        </w:rPr>
        <w:t>(последние 3 года)</w:t>
      </w:r>
      <w:r w:rsidRPr="00436A56">
        <w:t xml:space="preserve"> услуг в рамках договоров оказания услуг </w:t>
      </w:r>
      <w:r w:rsidRPr="0027218C">
        <w:rPr>
          <w:bCs/>
        </w:rPr>
        <w:t>ОСГОП</w:t>
      </w:r>
      <w:r w:rsidRPr="0027218C">
        <w:t xml:space="preserve"> </w:t>
      </w:r>
      <w:r w:rsidRPr="00436A56">
        <w:t xml:space="preserve">, </w:t>
      </w:r>
      <w:r w:rsidRPr="00436A56">
        <w:rPr>
          <w:lang w:val="en-US"/>
        </w:rPr>
        <w:t>i</w:t>
      </w:r>
      <w:r w:rsidRPr="00436A56">
        <w:t>-го участника закупки, руб.</w:t>
      </w:r>
    </w:p>
    <w:p w:rsidR="00ED56F1" w:rsidRPr="00436A56" w:rsidRDefault="00ED56F1" w:rsidP="006068CA">
      <w:pPr>
        <w:pStyle w:val="af3"/>
        <w:tabs>
          <w:tab w:val="left" w:pos="0"/>
          <w:tab w:val="left" w:pos="1062"/>
          <w:tab w:val="left" w:pos="1701"/>
          <w:tab w:val="left" w:pos="1985"/>
        </w:tabs>
        <w:spacing w:before="0" w:beforeAutospacing="0" w:after="0" w:afterAutospacing="0"/>
        <w:ind w:right="70" w:firstLine="709"/>
        <w:jc w:val="both"/>
      </w:pPr>
      <w:r w:rsidRPr="00436A56">
        <w:t>Оу</w:t>
      </w:r>
      <w:r w:rsidRPr="00436A56">
        <w:rPr>
          <w:vertAlign w:val="subscript"/>
          <w:lang w:val="en-US"/>
        </w:rPr>
        <w:t>max</w:t>
      </w:r>
      <w:r w:rsidRPr="00436A56">
        <w:t xml:space="preserve"> – максимальный опыт (стоимость завершенных в 201</w:t>
      </w:r>
      <w:r>
        <w:t>3</w:t>
      </w:r>
      <w:r w:rsidRPr="00436A56">
        <w:t>-201</w:t>
      </w:r>
      <w:r>
        <w:t>5</w:t>
      </w:r>
      <w:r w:rsidRPr="00436A56">
        <w:t xml:space="preserve"> гг. </w:t>
      </w:r>
      <w:r w:rsidRPr="00436A56">
        <w:rPr>
          <w:i/>
          <w:iCs/>
        </w:rPr>
        <w:t>(последние 3 года)</w:t>
      </w:r>
      <w:r w:rsidRPr="00436A56">
        <w:t xml:space="preserve"> услуг в рамках договоров оказания услуг </w:t>
      </w:r>
      <w:r w:rsidRPr="0027218C">
        <w:rPr>
          <w:bCs/>
        </w:rPr>
        <w:t>ОСГОП</w:t>
      </w:r>
      <w:r w:rsidRPr="00436A56">
        <w:t xml:space="preserve">  из представленного опыта всех допущенных участников, но не более предельного значения, руб.</w:t>
      </w:r>
    </w:p>
    <w:p w:rsidR="00ED56F1" w:rsidRPr="00436A56" w:rsidRDefault="00ED56F1" w:rsidP="006068CA">
      <w:pPr>
        <w:ind w:firstLine="567"/>
        <w:rPr>
          <w:u w:val="single"/>
        </w:rPr>
      </w:pPr>
      <w:r w:rsidRPr="00436A56">
        <w:t>Предельное значение опыта участника:</w:t>
      </w:r>
      <w:r>
        <w:t xml:space="preserve"> </w:t>
      </w:r>
      <w:r w:rsidR="0027218C" w:rsidRPr="0027218C">
        <w:rPr>
          <w:b/>
        </w:rPr>
        <w:t>1 667 870,40</w:t>
      </w:r>
      <w:r w:rsidRPr="0027218C">
        <w:rPr>
          <w:b/>
        </w:rPr>
        <w:t xml:space="preserve"> руб.</w:t>
      </w:r>
    </w:p>
    <w:p w:rsidR="00ED56F1" w:rsidRPr="00436A56" w:rsidRDefault="00ED56F1" w:rsidP="006068CA">
      <w:pPr>
        <w:pStyle w:val="af3"/>
        <w:tabs>
          <w:tab w:val="left" w:pos="0"/>
          <w:tab w:val="left" w:pos="1062"/>
          <w:tab w:val="left" w:pos="1701"/>
          <w:tab w:val="left" w:pos="1985"/>
        </w:tabs>
        <w:spacing w:before="0" w:beforeAutospacing="0" w:after="0" w:afterAutospacing="0"/>
        <w:ind w:right="70" w:firstLine="709"/>
        <w:jc w:val="both"/>
      </w:pPr>
      <w:r w:rsidRPr="00436A56">
        <w:t xml:space="preserve">В случае если </w:t>
      </w:r>
      <w:r w:rsidRPr="00436A56">
        <w:rPr>
          <w:lang w:val="en-US"/>
        </w:rPr>
        <w:t>O</w:t>
      </w:r>
      <w:r w:rsidRPr="00436A56">
        <w:t>у</w:t>
      </w:r>
      <w:r w:rsidRPr="00436A56">
        <w:rPr>
          <w:vertAlign w:val="subscript"/>
          <w:lang w:val="en-US"/>
        </w:rPr>
        <w:t>i</w:t>
      </w:r>
      <w:r w:rsidRPr="00436A56">
        <w:t xml:space="preserve"> более чем предельное значение, то </w:t>
      </w:r>
      <w:r w:rsidRPr="00436A56">
        <w:rPr>
          <w:lang w:val="en-US"/>
        </w:rPr>
        <w:t>O</w:t>
      </w:r>
      <w:r w:rsidRPr="00436A56">
        <w:t>у</w:t>
      </w:r>
      <w:r w:rsidRPr="00436A56">
        <w:rPr>
          <w:vertAlign w:val="subscript"/>
          <w:lang w:val="en-US"/>
        </w:rPr>
        <w:t>i</w:t>
      </w:r>
      <w:r w:rsidRPr="00436A56">
        <w:t xml:space="preserve"> принимается равным такому предельному значению.</w:t>
      </w:r>
    </w:p>
    <w:p w:rsidR="00ED56F1" w:rsidRPr="00436A56" w:rsidRDefault="00ED56F1" w:rsidP="006068CA">
      <w:pPr>
        <w:pStyle w:val="af3"/>
        <w:tabs>
          <w:tab w:val="left" w:pos="0"/>
          <w:tab w:val="left" w:pos="1062"/>
          <w:tab w:val="left" w:pos="1701"/>
          <w:tab w:val="left" w:pos="1985"/>
        </w:tabs>
        <w:spacing w:before="0" w:beforeAutospacing="0" w:after="0" w:afterAutospacing="0"/>
        <w:ind w:right="70" w:firstLine="709"/>
        <w:jc w:val="both"/>
      </w:pPr>
    </w:p>
    <w:p w:rsidR="00ED56F1" w:rsidRPr="00436A56" w:rsidRDefault="00ED56F1" w:rsidP="006068CA">
      <w:pPr>
        <w:pStyle w:val="af3"/>
        <w:tabs>
          <w:tab w:val="left" w:pos="0"/>
          <w:tab w:val="left" w:pos="1062"/>
          <w:tab w:val="left" w:pos="1701"/>
          <w:tab w:val="left" w:pos="1985"/>
        </w:tabs>
        <w:spacing w:before="0" w:beforeAutospacing="0" w:after="0" w:afterAutospacing="0"/>
        <w:ind w:right="70"/>
        <w:jc w:val="both"/>
        <w:rPr>
          <w:b/>
          <w:bCs/>
        </w:rPr>
      </w:pPr>
      <w:r w:rsidRPr="00436A56">
        <w:rPr>
          <w:b/>
          <w:bCs/>
        </w:rPr>
        <w:t>Оценка по критерию «качество технического предложения»</w:t>
      </w:r>
    </w:p>
    <w:p w:rsidR="00ED56F1" w:rsidRPr="00436A56" w:rsidRDefault="00ED56F1" w:rsidP="005D268B">
      <w:pPr>
        <w:shd w:val="clear" w:color="auto" w:fill="FFFFFF"/>
        <w:jc w:val="center"/>
      </w:pPr>
      <w:r w:rsidRPr="00436A56">
        <w:t>БКт</w:t>
      </w:r>
      <w:r w:rsidRPr="00436A56">
        <w:rPr>
          <w:vertAlign w:val="subscript"/>
          <w:lang w:val="en-US"/>
        </w:rPr>
        <w:t>i</w:t>
      </w:r>
      <w:r w:rsidRPr="00436A56">
        <w:rPr>
          <w:vertAlign w:val="subscript"/>
        </w:rPr>
        <w:t xml:space="preserve"> </w:t>
      </w:r>
      <w:r w:rsidRPr="00436A56">
        <w:t>= ∑БС</w:t>
      </w:r>
      <w:r w:rsidRPr="00436A56">
        <w:rPr>
          <w:vertAlign w:val="subscript"/>
          <w:lang w:val="en-US"/>
        </w:rPr>
        <w:t>i</w:t>
      </w:r>
      <w:r w:rsidRPr="00436A56">
        <w:rPr>
          <w:vertAlign w:val="subscript"/>
        </w:rPr>
        <w:t xml:space="preserve"> </w:t>
      </w:r>
      <w:r w:rsidRPr="00436A56">
        <w:t xml:space="preserve"> * </w:t>
      </w:r>
      <w:r w:rsidRPr="00436A56">
        <w:rPr>
          <w:lang w:val="en-US"/>
        </w:rPr>
        <w:t>V</w:t>
      </w:r>
      <w:r w:rsidRPr="00436A56">
        <w:rPr>
          <w:vertAlign w:val="subscript"/>
        </w:rPr>
        <w:t>о</w:t>
      </w:r>
      <w:r w:rsidRPr="00436A56">
        <w:t xml:space="preserve"> </w:t>
      </w:r>
    </w:p>
    <w:p w:rsidR="00ED56F1" w:rsidRPr="00436A56" w:rsidRDefault="00ED56F1" w:rsidP="005D268B">
      <w:pPr>
        <w:shd w:val="clear" w:color="auto" w:fill="FFFFFF"/>
        <w:jc w:val="center"/>
      </w:pPr>
    </w:p>
    <w:p w:rsidR="00ED56F1" w:rsidRPr="00436A56" w:rsidRDefault="00ED56F1" w:rsidP="005D268B">
      <w:pPr>
        <w:shd w:val="clear" w:color="auto" w:fill="FFFFFF"/>
        <w:ind w:firstLine="709"/>
      </w:pPr>
      <w:r w:rsidRPr="00436A56">
        <w:t>где: V – значимость (вес) соответствующего подкритерия,</w:t>
      </w:r>
    </w:p>
    <w:p w:rsidR="00ED56F1" w:rsidRPr="00436A56" w:rsidRDefault="00ED56F1" w:rsidP="005D268B">
      <w:pPr>
        <w:shd w:val="clear" w:color="auto" w:fill="FFFFFF"/>
        <w:ind w:firstLine="709"/>
      </w:pPr>
      <w:r w:rsidRPr="00436A56">
        <w:t>БС</w:t>
      </w:r>
      <w:r w:rsidRPr="00436A56">
        <w:rPr>
          <w:vertAlign w:val="subscript"/>
          <w:lang w:val="en-US"/>
        </w:rPr>
        <w:t>i</w:t>
      </w:r>
      <w:r w:rsidRPr="00436A56">
        <w:t xml:space="preserve"> – оценка (балл) соответствующего подкритерия</w:t>
      </w:r>
    </w:p>
    <w:p w:rsidR="00ED56F1" w:rsidRPr="00436A56" w:rsidRDefault="00ED56F1" w:rsidP="005D268B">
      <w:pPr>
        <w:ind w:right="153" w:firstLine="636"/>
        <w:jc w:val="both"/>
      </w:pPr>
      <w:r w:rsidRPr="00436A56">
        <w:t xml:space="preserve">Максимальная сумма в баллах по всем подкритериям ∑С </w:t>
      </w:r>
      <w:r w:rsidRPr="00436A56">
        <w:rPr>
          <w:vertAlign w:val="subscript"/>
        </w:rPr>
        <w:t>от 1 до 7</w:t>
      </w:r>
      <w:r w:rsidRPr="00436A56">
        <w:t>– 100 баллов</w:t>
      </w:r>
    </w:p>
    <w:p w:rsidR="00ED56F1" w:rsidRPr="00436A56" w:rsidRDefault="00ED56F1" w:rsidP="005D268B">
      <w:pPr>
        <w:ind w:right="153" w:firstLine="636"/>
        <w:jc w:val="both"/>
        <w:rPr>
          <w:b/>
          <w:bCs/>
          <w:color w:val="000000"/>
        </w:rPr>
      </w:pPr>
      <w:r w:rsidRPr="00436A56">
        <w:rPr>
          <w:b/>
          <w:bCs/>
          <w:color w:val="000000"/>
        </w:rPr>
        <w:lastRenderedPageBreak/>
        <w:t>а) Оценка по подкритерию «Наличие бесплатного круглосуточного контакт - центра по консультированию страхователя» (С</w:t>
      </w:r>
      <w:r w:rsidRPr="00436A56">
        <w:rPr>
          <w:b/>
          <w:bCs/>
          <w:color w:val="000000"/>
          <w:vertAlign w:val="subscript"/>
        </w:rPr>
        <w:t>1</w:t>
      </w:r>
      <w:r w:rsidRPr="00436A56">
        <w:rPr>
          <w:b/>
          <w:bCs/>
          <w:color w:val="000000"/>
        </w:rPr>
        <w:t>)</w:t>
      </w:r>
    </w:p>
    <w:p w:rsidR="00ED56F1" w:rsidRPr="0085420F" w:rsidRDefault="00ED56F1" w:rsidP="005D268B">
      <w:pPr>
        <w:ind w:right="153" w:firstLine="636"/>
        <w:jc w:val="both"/>
        <w:rPr>
          <w:color w:val="0000FF"/>
        </w:rPr>
      </w:pPr>
      <w:r w:rsidRPr="00436A56">
        <w:rPr>
          <w:color w:val="000000"/>
        </w:rPr>
        <w:t xml:space="preserve">Максимальное значение подкритерия – </w:t>
      </w:r>
      <w:r w:rsidRPr="00181F4E">
        <w:rPr>
          <w:color w:val="0000FF"/>
        </w:rPr>
        <w:t>30 баллов</w:t>
      </w:r>
      <w:r w:rsidRPr="00436A56">
        <w:rPr>
          <w:color w:val="000000"/>
        </w:rPr>
        <w:t xml:space="preserve">. В подтверждение предоставляется </w:t>
      </w:r>
      <w:r w:rsidRPr="0085420F">
        <w:rPr>
          <w:color w:val="000000"/>
        </w:rPr>
        <w:t>адрес и контактные телефоны центра со справкой оператора связи о наличии договора со страховой организацией на эти номера</w:t>
      </w:r>
      <w:r w:rsidR="0085420F" w:rsidRPr="0085420F">
        <w:rPr>
          <w:color w:val="000000"/>
        </w:rPr>
        <w:t xml:space="preserve"> </w:t>
      </w:r>
      <w:r w:rsidR="0085420F" w:rsidRPr="0085420F">
        <w:rPr>
          <w:color w:val="0000FF"/>
        </w:rPr>
        <w:t>или копию договора связи на номера контактных телефонов контакт-центра</w:t>
      </w:r>
      <w:r w:rsidRPr="0085420F">
        <w:rPr>
          <w:color w:val="0000FF"/>
        </w:rPr>
        <w:t>.</w:t>
      </w:r>
    </w:p>
    <w:p w:rsidR="00ED56F1" w:rsidRPr="00436A56" w:rsidRDefault="00ED56F1" w:rsidP="005D268B">
      <w:pPr>
        <w:ind w:right="153" w:firstLine="636"/>
        <w:jc w:val="both"/>
        <w:rPr>
          <w:color w:val="000000"/>
        </w:rPr>
      </w:pPr>
      <w:r w:rsidRPr="00436A56">
        <w:rPr>
          <w:b/>
          <w:bCs/>
          <w:color w:val="000000"/>
        </w:rPr>
        <w:t>-</w:t>
      </w:r>
      <w:r w:rsidRPr="00436A56">
        <w:rPr>
          <w:color w:val="000000"/>
        </w:rPr>
        <w:t xml:space="preserve"> подтверждение в техническом предложении Участника закупки «Наличие бесплатной круглосуточной диспетчерской службы</w:t>
      </w:r>
      <w:r w:rsidRPr="00436A56">
        <w:rPr>
          <w:b/>
          <w:bCs/>
          <w:color w:val="000000"/>
        </w:rPr>
        <w:t xml:space="preserve"> </w:t>
      </w:r>
      <w:r w:rsidRPr="00436A56">
        <w:rPr>
          <w:color w:val="000000"/>
        </w:rPr>
        <w:t>по сопровождению страховых случаев» – оценивается 10 баллов.</w:t>
      </w:r>
    </w:p>
    <w:p w:rsidR="00ED56F1" w:rsidRPr="00436A56" w:rsidRDefault="00ED56F1" w:rsidP="005D268B">
      <w:pPr>
        <w:ind w:right="153" w:firstLine="636"/>
        <w:jc w:val="both"/>
        <w:rPr>
          <w:color w:val="000000"/>
        </w:rPr>
      </w:pPr>
      <w:r w:rsidRPr="00436A56">
        <w:rPr>
          <w:b/>
          <w:bCs/>
          <w:color w:val="000000"/>
        </w:rPr>
        <w:t>-</w:t>
      </w:r>
      <w:r w:rsidRPr="00436A56">
        <w:rPr>
          <w:color w:val="000000"/>
        </w:rPr>
        <w:t xml:space="preserve"> отсутствие в техническом предложении Участника закупки «Наличие бесплатной круглосуточной диспетчерской службы</w:t>
      </w:r>
      <w:r w:rsidRPr="00436A56">
        <w:rPr>
          <w:b/>
          <w:bCs/>
          <w:color w:val="000000"/>
        </w:rPr>
        <w:t xml:space="preserve"> </w:t>
      </w:r>
      <w:r w:rsidRPr="00436A56">
        <w:rPr>
          <w:color w:val="000000"/>
        </w:rPr>
        <w:t>по сопровождению страховых случаев» – оценивается 0 баллов.</w:t>
      </w:r>
    </w:p>
    <w:p w:rsidR="00ED56F1" w:rsidRDefault="00ED56F1" w:rsidP="00181F4E">
      <w:pPr>
        <w:ind w:right="153" w:firstLine="636"/>
        <w:jc w:val="both"/>
        <w:rPr>
          <w:b/>
          <w:bCs/>
          <w:sz w:val="22"/>
          <w:szCs w:val="22"/>
        </w:rPr>
      </w:pPr>
      <w:r w:rsidRPr="00436A56">
        <w:rPr>
          <w:b/>
          <w:bCs/>
          <w:color w:val="000000"/>
        </w:rPr>
        <w:t xml:space="preserve">б) Оценка по подкритерию </w:t>
      </w:r>
      <w:r w:rsidRPr="00B06CD6">
        <w:rPr>
          <w:b/>
          <w:bCs/>
          <w:color w:val="000000"/>
        </w:rPr>
        <w:t>«</w:t>
      </w:r>
      <w:r w:rsidRPr="00B06CD6">
        <w:rPr>
          <w:b/>
          <w:bCs/>
          <w:sz w:val="22"/>
          <w:szCs w:val="22"/>
        </w:rPr>
        <w:t>Наличие сертификата, подтверждающего соответствие Системы Менеджмента Качества страховой организации применительно к страхованию и перестрахованию требованиям ГОСТ Р ИСО 9001-2008 (ISO 9001:2008)</w:t>
      </w:r>
      <w:r>
        <w:rPr>
          <w:b/>
          <w:bCs/>
          <w:sz w:val="22"/>
          <w:szCs w:val="22"/>
        </w:rPr>
        <w:t>»</w:t>
      </w:r>
    </w:p>
    <w:p w:rsidR="00ED56F1" w:rsidRPr="00436A56" w:rsidRDefault="00ED56F1" w:rsidP="00181F4E">
      <w:pPr>
        <w:ind w:right="153" w:firstLine="636"/>
        <w:jc w:val="both"/>
        <w:rPr>
          <w:color w:val="000000"/>
        </w:rPr>
      </w:pPr>
      <w:r w:rsidRPr="00436A56">
        <w:rPr>
          <w:color w:val="000000"/>
        </w:rPr>
        <w:t>Макси</w:t>
      </w:r>
      <w:r>
        <w:rPr>
          <w:color w:val="000000"/>
        </w:rPr>
        <w:t xml:space="preserve">мальное значение подкритерия – </w:t>
      </w:r>
      <w:r w:rsidRPr="00360070">
        <w:rPr>
          <w:color w:val="0000FF"/>
        </w:rPr>
        <w:t>30 баллов.</w:t>
      </w:r>
      <w:r w:rsidRPr="00436A56">
        <w:rPr>
          <w:color w:val="000000"/>
        </w:rPr>
        <w:t xml:space="preserve"> В подтверждение предоставляется </w:t>
      </w:r>
      <w:r w:rsidRPr="00E416B8">
        <w:rPr>
          <w:color w:val="0000FF"/>
        </w:rPr>
        <w:t>отсканированный подлинник сертификата.</w:t>
      </w:r>
    </w:p>
    <w:p w:rsidR="00ED56F1" w:rsidRPr="00436A56" w:rsidRDefault="00ED56F1" w:rsidP="00181F4E">
      <w:pPr>
        <w:ind w:right="153" w:firstLine="636"/>
        <w:jc w:val="both"/>
        <w:rPr>
          <w:color w:val="000000"/>
        </w:rPr>
      </w:pPr>
      <w:r w:rsidRPr="00436A56">
        <w:rPr>
          <w:b/>
          <w:bCs/>
          <w:color w:val="000000"/>
        </w:rPr>
        <w:t>-</w:t>
      </w:r>
      <w:r w:rsidRPr="00436A56">
        <w:rPr>
          <w:color w:val="000000"/>
        </w:rPr>
        <w:t xml:space="preserve"> подтверждение в техническом предложении Участника закупки «Наличи</w:t>
      </w:r>
      <w:r>
        <w:rPr>
          <w:color w:val="000000"/>
        </w:rPr>
        <w:t>я сертификата</w:t>
      </w:r>
      <w:r w:rsidRPr="00436A56">
        <w:rPr>
          <w:color w:val="000000"/>
        </w:rPr>
        <w:t xml:space="preserve">» </w:t>
      </w:r>
      <w:r>
        <w:rPr>
          <w:color w:val="000000"/>
        </w:rPr>
        <w:t>– оценивается 3</w:t>
      </w:r>
      <w:r w:rsidRPr="00436A56">
        <w:rPr>
          <w:color w:val="000000"/>
        </w:rPr>
        <w:t>0 баллов.</w:t>
      </w:r>
    </w:p>
    <w:p w:rsidR="00ED56F1" w:rsidRPr="00436A56" w:rsidRDefault="00ED56F1" w:rsidP="00181F4E">
      <w:pPr>
        <w:ind w:right="153" w:firstLine="636"/>
        <w:jc w:val="both"/>
        <w:rPr>
          <w:color w:val="000000"/>
        </w:rPr>
      </w:pPr>
      <w:r w:rsidRPr="00436A56">
        <w:rPr>
          <w:b/>
          <w:bCs/>
          <w:color w:val="000000"/>
        </w:rPr>
        <w:t>-</w:t>
      </w:r>
      <w:r w:rsidRPr="00436A56">
        <w:rPr>
          <w:color w:val="000000"/>
        </w:rPr>
        <w:t xml:space="preserve"> отсутствие в техническом предложении Участника закупки </w:t>
      </w:r>
      <w:r>
        <w:rPr>
          <w:color w:val="000000"/>
        </w:rPr>
        <w:t xml:space="preserve">подтверждения </w:t>
      </w:r>
      <w:r w:rsidRPr="00436A56">
        <w:rPr>
          <w:color w:val="000000"/>
        </w:rPr>
        <w:t>«Наличи</w:t>
      </w:r>
      <w:r>
        <w:rPr>
          <w:color w:val="000000"/>
        </w:rPr>
        <w:t>я</w:t>
      </w:r>
      <w:r w:rsidRPr="00436A56">
        <w:rPr>
          <w:color w:val="000000"/>
        </w:rPr>
        <w:t xml:space="preserve"> </w:t>
      </w:r>
      <w:r>
        <w:rPr>
          <w:color w:val="000000"/>
        </w:rPr>
        <w:t>сертификата</w:t>
      </w:r>
      <w:r w:rsidRPr="00436A56">
        <w:rPr>
          <w:color w:val="000000"/>
        </w:rPr>
        <w:t>» – оценивается 0 баллов.</w:t>
      </w:r>
    </w:p>
    <w:p w:rsidR="00ED56F1" w:rsidRPr="00B06CD6" w:rsidRDefault="00ED56F1" w:rsidP="00181F4E">
      <w:pPr>
        <w:ind w:right="153" w:firstLine="636"/>
        <w:jc w:val="both"/>
        <w:rPr>
          <w:b/>
          <w:bCs/>
          <w:color w:val="000000"/>
        </w:rPr>
      </w:pPr>
    </w:p>
    <w:p w:rsidR="00ED56F1" w:rsidRPr="00436A56" w:rsidRDefault="00ED56F1" w:rsidP="00181F4E">
      <w:pPr>
        <w:widowControl w:val="0"/>
        <w:ind w:firstLine="636"/>
        <w:rPr>
          <w:b/>
          <w:bCs/>
          <w:color w:val="000000"/>
        </w:rPr>
      </w:pPr>
      <w:r>
        <w:rPr>
          <w:b/>
          <w:bCs/>
          <w:color w:val="000000"/>
        </w:rPr>
        <w:t>в</w:t>
      </w:r>
      <w:r w:rsidRPr="00436A56">
        <w:rPr>
          <w:b/>
          <w:bCs/>
          <w:color w:val="000000"/>
        </w:rPr>
        <w:t>) «</w:t>
      </w:r>
      <w:r w:rsidRPr="00436A56">
        <w:rPr>
          <w:b/>
          <w:bCs/>
        </w:rPr>
        <w:t>Наличие обособленного структурного подразделения в г.</w:t>
      </w:r>
      <w:r>
        <w:rPr>
          <w:b/>
          <w:bCs/>
        </w:rPr>
        <w:t xml:space="preserve"> </w:t>
      </w:r>
      <w:r w:rsidRPr="00436A56">
        <w:rPr>
          <w:b/>
          <w:bCs/>
        </w:rPr>
        <w:t>Снежинск</w:t>
      </w:r>
      <w:r w:rsidRPr="00436A56">
        <w:t>,</w:t>
      </w:r>
      <w:r w:rsidRPr="00436A56">
        <w:rPr>
          <w:b/>
          <w:bCs/>
        </w:rPr>
        <w:t xml:space="preserve"> в </w:t>
      </w:r>
      <w:r>
        <w:rPr>
          <w:b/>
          <w:bCs/>
        </w:rPr>
        <w:t>радиусе 150 км от  г. Снежинска</w:t>
      </w:r>
      <w:r w:rsidRPr="00436A56">
        <w:rPr>
          <w:b/>
          <w:bCs/>
          <w:color w:val="000000"/>
        </w:rPr>
        <w:t>» (С</w:t>
      </w:r>
      <w:r w:rsidRPr="00436A56">
        <w:rPr>
          <w:b/>
          <w:bCs/>
          <w:color w:val="000000"/>
          <w:vertAlign w:val="subscript"/>
        </w:rPr>
        <w:t>3</w:t>
      </w:r>
      <w:r w:rsidRPr="00436A56">
        <w:rPr>
          <w:b/>
          <w:bCs/>
          <w:color w:val="000000"/>
        </w:rPr>
        <w:t>)</w:t>
      </w:r>
    </w:p>
    <w:p w:rsidR="00ED56F1" w:rsidRPr="00436A56" w:rsidRDefault="00ED56F1" w:rsidP="00181F4E">
      <w:pPr>
        <w:tabs>
          <w:tab w:val="left" w:pos="6915"/>
        </w:tabs>
        <w:ind w:right="153" w:firstLine="636"/>
        <w:jc w:val="both"/>
        <w:rPr>
          <w:color w:val="000000"/>
        </w:rPr>
      </w:pPr>
      <w:r w:rsidRPr="00436A56">
        <w:rPr>
          <w:color w:val="000000"/>
        </w:rPr>
        <w:t xml:space="preserve">Максимальное значение подкритерия – </w:t>
      </w:r>
      <w:r>
        <w:rPr>
          <w:color w:val="000000"/>
        </w:rPr>
        <w:t>4</w:t>
      </w:r>
      <w:r w:rsidRPr="00436A56">
        <w:rPr>
          <w:color w:val="000000"/>
        </w:rPr>
        <w:t>0 баллов.</w:t>
      </w:r>
    </w:p>
    <w:p w:rsidR="00ED56F1" w:rsidRPr="00436A56" w:rsidRDefault="00ED56F1" w:rsidP="00181F4E">
      <w:pPr>
        <w:ind w:right="153" w:firstLine="636"/>
        <w:jc w:val="both"/>
        <w:rPr>
          <w:color w:val="000000"/>
        </w:rPr>
      </w:pPr>
      <w:r w:rsidRPr="00436A56">
        <w:rPr>
          <w:color w:val="000000"/>
        </w:rPr>
        <w:t>- подтверждение в техническом предложении Участника закупки «н</w:t>
      </w:r>
      <w:r w:rsidRPr="00436A56">
        <w:t>аличия обособленного структурн</w:t>
      </w:r>
      <w:r>
        <w:t>ого подразделения в г. Снежинск</w:t>
      </w:r>
      <w:r w:rsidRPr="00436A56">
        <w:rPr>
          <w:color w:val="000000"/>
        </w:rPr>
        <w:t xml:space="preserve"> – оценивается </w:t>
      </w:r>
      <w:r w:rsidRPr="00051131">
        <w:rPr>
          <w:color w:val="0000FF"/>
        </w:rPr>
        <w:t>40 баллов</w:t>
      </w:r>
      <w:r w:rsidRPr="00436A56">
        <w:rPr>
          <w:color w:val="000000"/>
        </w:rPr>
        <w:t>;</w:t>
      </w:r>
    </w:p>
    <w:p w:rsidR="00ED56F1" w:rsidRPr="00051131" w:rsidRDefault="00ED56F1" w:rsidP="00181F4E">
      <w:pPr>
        <w:ind w:right="153" w:firstLine="636"/>
        <w:jc w:val="both"/>
        <w:rPr>
          <w:color w:val="0000FF"/>
        </w:rPr>
      </w:pPr>
      <w:r w:rsidRPr="00436A56">
        <w:rPr>
          <w:color w:val="000000"/>
        </w:rPr>
        <w:t>-</w:t>
      </w:r>
      <w:r w:rsidRPr="00436A56">
        <w:t xml:space="preserve"> </w:t>
      </w:r>
      <w:r w:rsidRPr="00436A56">
        <w:rPr>
          <w:color w:val="000000"/>
        </w:rPr>
        <w:t>подтверждение в техническом предложении Участника закупки «н</w:t>
      </w:r>
      <w:r w:rsidRPr="00436A56">
        <w:t xml:space="preserve">аличия обособленного структурного подразделения в </w:t>
      </w:r>
      <w:r>
        <w:t>радиусе</w:t>
      </w:r>
      <w:r w:rsidRPr="00436A56">
        <w:t xml:space="preserve"> </w:t>
      </w:r>
      <w:r>
        <w:t>150 км от г. Снежинска</w:t>
      </w:r>
      <w:r w:rsidRPr="00436A56">
        <w:rPr>
          <w:color w:val="000000"/>
        </w:rPr>
        <w:t xml:space="preserve">» - оценивается </w:t>
      </w:r>
      <w:r w:rsidRPr="00051131">
        <w:rPr>
          <w:color w:val="0000FF"/>
        </w:rPr>
        <w:t>30 баллов</w:t>
      </w:r>
    </w:p>
    <w:p w:rsidR="00ED56F1" w:rsidRPr="00436A56" w:rsidRDefault="00ED56F1" w:rsidP="00181F4E">
      <w:pPr>
        <w:ind w:right="153" w:firstLine="636"/>
        <w:jc w:val="both"/>
        <w:rPr>
          <w:color w:val="000000"/>
        </w:rPr>
      </w:pPr>
      <w:r w:rsidRPr="00436A56">
        <w:rPr>
          <w:b/>
          <w:bCs/>
          <w:color w:val="000000"/>
        </w:rPr>
        <w:t>-</w:t>
      </w:r>
      <w:r w:rsidRPr="00436A56">
        <w:rPr>
          <w:color w:val="000000"/>
        </w:rPr>
        <w:t xml:space="preserve"> отсутствие в техническом предложении Участника закупки подтверждения «</w:t>
      </w:r>
      <w:r w:rsidRPr="00436A56">
        <w:t>Наличия обособленного структурного подразделения в г.</w:t>
      </w:r>
      <w:r>
        <w:t xml:space="preserve"> </w:t>
      </w:r>
      <w:r w:rsidRPr="00436A56">
        <w:t xml:space="preserve">Снежинск, в </w:t>
      </w:r>
      <w:r>
        <w:t>радиусе</w:t>
      </w:r>
      <w:r w:rsidRPr="00436A56">
        <w:t xml:space="preserve"> </w:t>
      </w:r>
      <w:r>
        <w:t>150 км от г. Снежинска</w:t>
      </w:r>
      <w:r w:rsidRPr="00436A56">
        <w:rPr>
          <w:color w:val="000000"/>
        </w:rPr>
        <w:t xml:space="preserve">» – оценивается </w:t>
      </w:r>
      <w:r w:rsidRPr="00051131">
        <w:rPr>
          <w:color w:val="0000FF"/>
        </w:rPr>
        <w:t>0 баллов</w:t>
      </w:r>
      <w:r w:rsidRPr="00436A56">
        <w:rPr>
          <w:color w:val="000000"/>
        </w:rPr>
        <w:t>.</w:t>
      </w:r>
    </w:p>
    <w:p w:rsidR="00ED56F1" w:rsidRDefault="00ED56F1" w:rsidP="00181F4E">
      <w:pPr>
        <w:widowControl w:val="0"/>
        <w:ind w:firstLine="636"/>
        <w:jc w:val="both"/>
      </w:pPr>
      <w:r w:rsidRPr="00436A56">
        <w:rPr>
          <w:color w:val="000000"/>
        </w:rPr>
        <w:t>Н</w:t>
      </w:r>
      <w:r w:rsidRPr="00436A56">
        <w:t>аличие обособленного структурного подразделения подтверждается следующими документами</w:t>
      </w:r>
      <w:r>
        <w:t xml:space="preserve"> (в совокупности)</w:t>
      </w:r>
      <w:r w:rsidRPr="00436A56">
        <w:t>:</w:t>
      </w:r>
    </w:p>
    <w:p w:rsidR="00ED56F1" w:rsidRDefault="00ED56F1" w:rsidP="00181F4E">
      <w:pPr>
        <w:widowControl w:val="0"/>
        <w:ind w:firstLine="636"/>
        <w:jc w:val="both"/>
      </w:pPr>
      <w:r>
        <w:t>-</w:t>
      </w:r>
      <w:r w:rsidRPr="00436A56">
        <w:t xml:space="preserve"> Положени</w:t>
      </w:r>
      <w:r>
        <w:t>е о структурном подразделении в таком то населенном пункте</w:t>
      </w:r>
      <w:r w:rsidRPr="00436A56">
        <w:t xml:space="preserve">; </w:t>
      </w:r>
    </w:p>
    <w:p w:rsidR="00ED56F1" w:rsidRDefault="00ED56F1" w:rsidP="00181F4E">
      <w:pPr>
        <w:widowControl w:val="0"/>
        <w:ind w:firstLine="636"/>
        <w:jc w:val="both"/>
      </w:pPr>
      <w:r>
        <w:t xml:space="preserve">- </w:t>
      </w:r>
      <w:r w:rsidRPr="00436A56">
        <w:t>Уведомление о постановке на учет российской организации в налоговом органе по месту нахождения ее обособленного подразделения на территории РФ</w:t>
      </w:r>
      <w:r>
        <w:t>,</w:t>
      </w:r>
      <w:r w:rsidRPr="002761DB">
        <w:t xml:space="preserve"> </w:t>
      </w:r>
      <w:r w:rsidRPr="00436A56">
        <w:t>форм</w:t>
      </w:r>
      <w:r>
        <w:t>а</w:t>
      </w:r>
      <w:r w:rsidRPr="00436A56">
        <w:t xml:space="preserve"> 1-3 Учет; </w:t>
      </w:r>
    </w:p>
    <w:p w:rsidR="00ED56F1" w:rsidRDefault="00ED56F1" w:rsidP="00181F4E">
      <w:pPr>
        <w:widowControl w:val="0"/>
        <w:ind w:firstLine="636"/>
        <w:jc w:val="both"/>
      </w:pPr>
      <w:r>
        <w:t xml:space="preserve">- </w:t>
      </w:r>
      <w:r w:rsidRPr="00436A56">
        <w:t>Приказ о назначении руководителя структурного подразделения</w:t>
      </w:r>
      <w:r w:rsidR="003D0182">
        <w:t>.</w:t>
      </w:r>
    </w:p>
    <w:p w:rsidR="00ED56F1" w:rsidRDefault="00ED56F1" w:rsidP="00181F4E">
      <w:pPr>
        <w:ind w:right="153" w:firstLine="636"/>
        <w:jc w:val="both"/>
      </w:pPr>
    </w:p>
    <w:p w:rsidR="00ED56F1" w:rsidRDefault="00ED56F1" w:rsidP="00181F4E">
      <w:pPr>
        <w:ind w:right="153" w:firstLine="636"/>
        <w:jc w:val="both"/>
      </w:pPr>
    </w:p>
    <w:p w:rsidR="00ED56F1" w:rsidRDefault="00ED56F1" w:rsidP="005D268B">
      <w:pPr>
        <w:ind w:right="153" w:firstLine="636"/>
        <w:jc w:val="both"/>
      </w:pPr>
    </w:p>
    <w:p w:rsidR="00ED56F1" w:rsidRDefault="00ED56F1" w:rsidP="005D268B">
      <w:pPr>
        <w:ind w:right="153" w:firstLine="636"/>
        <w:jc w:val="both"/>
      </w:pPr>
    </w:p>
    <w:p w:rsidR="00ED56F1" w:rsidRDefault="00ED56F1" w:rsidP="005D268B">
      <w:pPr>
        <w:ind w:right="153" w:firstLine="636"/>
        <w:jc w:val="both"/>
      </w:pPr>
    </w:p>
    <w:p w:rsidR="00ED56F1" w:rsidRDefault="00ED56F1" w:rsidP="005D268B">
      <w:pPr>
        <w:ind w:right="153" w:firstLine="636"/>
        <w:jc w:val="both"/>
      </w:pPr>
    </w:p>
    <w:p w:rsidR="00ED56F1" w:rsidRDefault="00ED56F1" w:rsidP="005D268B">
      <w:pPr>
        <w:ind w:right="153" w:firstLine="636"/>
        <w:jc w:val="both"/>
      </w:pPr>
    </w:p>
    <w:p w:rsidR="00ED56F1" w:rsidRDefault="00ED56F1" w:rsidP="005D268B">
      <w:pPr>
        <w:ind w:right="153" w:firstLine="636"/>
        <w:jc w:val="both"/>
      </w:pPr>
    </w:p>
    <w:p w:rsidR="00ED56F1" w:rsidRDefault="00ED56F1" w:rsidP="005D268B">
      <w:pPr>
        <w:ind w:right="153" w:firstLine="636"/>
        <w:jc w:val="both"/>
      </w:pPr>
    </w:p>
    <w:p w:rsidR="00ED56F1" w:rsidRDefault="00ED56F1" w:rsidP="005D268B">
      <w:pPr>
        <w:ind w:right="153" w:firstLine="636"/>
        <w:jc w:val="both"/>
      </w:pPr>
    </w:p>
    <w:p w:rsidR="00ED56F1" w:rsidRDefault="00ED56F1" w:rsidP="005D268B">
      <w:pPr>
        <w:ind w:right="153" w:firstLine="636"/>
        <w:jc w:val="both"/>
      </w:pPr>
    </w:p>
    <w:p w:rsidR="00ED56F1" w:rsidRDefault="00ED56F1" w:rsidP="005D268B">
      <w:pPr>
        <w:ind w:right="153" w:firstLine="636"/>
        <w:jc w:val="both"/>
      </w:pPr>
    </w:p>
    <w:p w:rsidR="00ED56F1" w:rsidRDefault="00ED56F1" w:rsidP="005D268B">
      <w:pPr>
        <w:ind w:right="153" w:firstLine="636"/>
        <w:jc w:val="both"/>
      </w:pPr>
    </w:p>
    <w:p w:rsidR="00ED56F1" w:rsidRDefault="00ED56F1" w:rsidP="005D268B">
      <w:pPr>
        <w:ind w:right="153" w:firstLine="636"/>
        <w:jc w:val="both"/>
      </w:pPr>
    </w:p>
    <w:p w:rsidR="00ED56F1" w:rsidRPr="00FC009D" w:rsidRDefault="00ED56F1" w:rsidP="000A229B">
      <w:pPr>
        <w:pStyle w:val="10"/>
        <w:numPr>
          <w:ilvl w:val="0"/>
          <w:numId w:val="7"/>
        </w:numPr>
        <w:tabs>
          <w:tab w:val="left" w:pos="426"/>
        </w:tabs>
        <w:ind w:left="0" w:firstLine="0"/>
        <w:jc w:val="both"/>
        <w:rPr>
          <w:sz w:val="28"/>
          <w:szCs w:val="28"/>
        </w:rPr>
      </w:pPr>
      <w:bookmarkStart w:id="81" w:name="_Toc412098816"/>
      <w:bookmarkStart w:id="82" w:name="_Toc412098817"/>
      <w:bookmarkStart w:id="83" w:name="_Toc412098818"/>
      <w:bookmarkStart w:id="84" w:name="_Toc412098819"/>
      <w:bookmarkStart w:id="85" w:name="_Toc395190388"/>
      <w:bookmarkStart w:id="86" w:name="_Ref396487846"/>
      <w:bookmarkStart w:id="87" w:name="_Ref396489236"/>
      <w:bookmarkStart w:id="88" w:name="_Toc430008372"/>
      <w:bookmarkStart w:id="89" w:name="_Toc260130025"/>
      <w:bookmarkStart w:id="90" w:name="_Toc367283798"/>
      <w:bookmarkEnd w:id="81"/>
      <w:bookmarkEnd w:id="82"/>
      <w:bookmarkEnd w:id="83"/>
      <w:bookmarkEnd w:id="84"/>
      <w:r w:rsidRPr="00FC009D">
        <w:rPr>
          <w:sz w:val="28"/>
          <w:szCs w:val="28"/>
        </w:rPr>
        <w:t>ОБРАЗЦЫ ФОРМ ОСНОВНЫХ ДОКУМЕНТОВ</w:t>
      </w:r>
      <w:bookmarkEnd w:id="85"/>
      <w:bookmarkEnd w:id="86"/>
      <w:bookmarkEnd w:id="87"/>
      <w:bookmarkEnd w:id="88"/>
    </w:p>
    <w:p w:rsidR="00ED56F1" w:rsidRDefault="00ED56F1" w:rsidP="00144C23">
      <w:pPr>
        <w:tabs>
          <w:tab w:val="left" w:pos="0"/>
        </w:tabs>
        <w:overflowPunct w:val="0"/>
        <w:autoSpaceDE w:val="0"/>
        <w:autoSpaceDN w:val="0"/>
        <w:adjustRightInd w:val="0"/>
        <w:ind w:left="709" w:right="153"/>
        <w:jc w:val="both"/>
        <w:rPr>
          <w:b/>
          <w:bCs/>
          <w:i/>
          <w:iCs/>
        </w:rPr>
      </w:pPr>
    </w:p>
    <w:p w:rsidR="00ED56F1" w:rsidRPr="00FC009D" w:rsidRDefault="00ED56F1" w:rsidP="00144C23">
      <w:pPr>
        <w:ind w:firstLine="709"/>
        <w:jc w:val="both"/>
        <w:rPr>
          <w:b/>
          <w:bCs/>
          <w:i/>
          <w:iCs/>
        </w:rPr>
      </w:pPr>
    </w:p>
    <w:p w:rsidR="00ED56F1" w:rsidRPr="0086357F" w:rsidRDefault="00ED56F1" w:rsidP="001148C9">
      <w:pPr>
        <w:pStyle w:val="10"/>
        <w:numPr>
          <w:ilvl w:val="0"/>
          <w:numId w:val="0"/>
        </w:numPr>
        <w:tabs>
          <w:tab w:val="left" w:pos="709"/>
        </w:tabs>
        <w:jc w:val="both"/>
        <w:rPr>
          <w:sz w:val="28"/>
          <w:szCs w:val="28"/>
        </w:rPr>
      </w:pPr>
      <w:bookmarkStart w:id="91" w:name="_Ref401131967"/>
      <w:bookmarkStart w:id="92" w:name="_Toc430008373"/>
      <w:r w:rsidRPr="0086357F">
        <w:rPr>
          <w:sz w:val="28"/>
          <w:szCs w:val="28"/>
        </w:rPr>
        <w:t xml:space="preserve">Образцы форм основных документов, включаемых в заявку на участие в </w:t>
      </w:r>
      <w:r>
        <w:rPr>
          <w:sz w:val="28"/>
          <w:szCs w:val="28"/>
        </w:rPr>
        <w:t>закупке</w:t>
      </w:r>
      <w:bookmarkEnd w:id="91"/>
      <w:bookmarkEnd w:id="92"/>
    </w:p>
    <w:p w:rsidR="00ED56F1" w:rsidRDefault="00ED56F1" w:rsidP="00144C23">
      <w:pPr>
        <w:pStyle w:val="Times12"/>
        <w:ind w:right="-29"/>
        <w:rPr>
          <w:b/>
          <w:bCs/>
          <w:i/>
          <w:iCs/>
        </w:rPr>
      </w:pPr>
    </w:p>
    <w:p w:rsidR="00ED56F1" w:rsidRDefault="00ED56F1" w:rsidP="009D0AD9">
      <w:pPr>
        <w:pStyle w:val="Times12"/>
        <w:ind w:firstLine="0"/>
        <w:jc w:val="right"/>
        <w:rPr>
          <w:sz w:val="28"/>
          <w:szCs w:val="28"/>
        </w:rPr>
      </w:pPr>
      <w:r w:rsidRPr="00FC009D">
        <w:rPr>
          <w:sz w:val="28"/>
          <w:szCs w:val="28"/>
        </w:rPr>
        <w:t>Форма 1.</w:t>
      </w:r>
    </w:p>
    <w:p w:rsidR="00ED56F1" w:rsidRPr="00FC009D" w:rsidRDefault="00ED56F1" w:rsidP="001C4617">
      <w:pPr>
        <w:pStyle w:val="2"/>
        <w:numPr>
          <w:ilvl w:val="0"/>
          <w:numId w:val="0"/>
        </w:numPr>
        <w:spacing w:before="0" w:after="0"/>
        <w:jc w:val="center"/>
        <w:rPr>
          <w:rFonts w:ascii="Times New Roman" w:hAnsi="Times New Roman" w:cs="Times New Roman"/>
          <w:b w:val="0"/>
          <w:bCs w:val="0"/>
          <w:i w:val="0"/>
          <w:iCs w:val="0"/>
        </w:rPr>
      </w:pPr>
    </w:p>
    <w:p w:rsidR="00ED56F1" w:rsidRPr="00FC009D" w:rsidRDefault="00ED56F1" w:rsidP="009D0AD9">
      <w:pPr>
        <w:pStyle w:val="Times12"/>
        <w:jc w:val="right"/>
        <w:rPr>
          <w:sz w:val="28"/>
          <w:szCs w:val="28"/>
        </w:rPr>
      </w:pPr>
    </w:p>
    <w:p w:rsidR="00ED56F1" w:rsidRPr="00FC009D" w:rsidRDefault="00ED56F1" w:rsidP="009D0AD9">
      <w:pPr>
        <w:rPr>
          <w:b/>
          <w:bCs/>
          <w:i/>
          <w:iCs/>
        </w:rPr>
      </w:pPr>
      <w:r w:rsidRPr="00FC009D">
        <w:rPr>
          <w:b/>
          <w:bCs/>
          <w:i/>
          <w:iCs/>
        </w:rPr>
        <w:t xml:space="preserve">Фирменный бланк участника </w:t>
      </w:r>
      <w:r>
        <w:rPr>
          <w:b/>
          <w:bCs/>
          <w:i/>
          <w:iCs/>
        </w:rPr>
        <w:t>закупки</w:t>
      </w:r>
    </w:p>
    <w:p w:rsidR="00ED56F1" w:rsidRPr="00FC009D" w:rsidRDefault="00ED56F1" w:rsidP="009D0AD9">
      <w:pPr>
        <w:pStyle w:val="Times12"/>
        <w:spacing w:before="120"/>
        <w:ind w:firstLine="0"/>
        <w:jc w:val="left"/>
      </w:pPr>
      <w:r w:rsidRPr="00FC009D">
        <w:t>«___» __________ 20___ года №______</w:t>
      </w:r>
    </w:p>
    <w:p w:rsidR="00ED56F1" w:rsidRDefault="00ED56F1" w:rsidP="001C4617">
      <w:pPr>
        <w:pStyle w:val="Times12"/>
        <w:spacing w:before="120"/>
        <w:ind w:firstLine="0"/>
        <w:jc w:val="center"/>
        <w:rPr>
          <w:b/>
          <w:bCs/>
        </w:rPr>
      </w:pPr>
      <w:r w:rsidRPr="001C4617">
        <w:rPr>
          <w:b/>
          <w:bCs/>
        </w:rPr>
        <w:t>ЗАЯВКА НА УЧАСТИЕ В ЗАКУПКЕ (Форма 1)</w:t>
      </w:r>
    </w:p>
    <w:p w:rsidR="00ED56F1" w:rsidRPr="001C4617" w:rsidRDefault="00ED56F1" w:rsidP="001C4617">
      <w:pPr>
        <w:pStyle w:val="Times12"/>
        <w:spacing w:before="120"/>
        <w:ind w:firstLine="0"/>
        <w:jc w:val="center"/>
        <w:rPr>
          <w:b/>
          <w:bCs/>
        </w:rPr>
      </w:pPr>
    </w:p>
    <w:p w:rsidR="00ED56F1" w:rsidRDefault="00ED56F1" w:rsidP="001C4617">
      <w:pPr>
        <w:ind w:firstLine="709"/>
        <w:jc w:val="both"/>
        <w:rPr>
          <w:b/>
          <w:bCs/>
          <w:i/>
          <w:iCs/>
        </w:rPr>
      </w:pPr>
      <w:bookmarkStart w:id="93" w:name="_Письмо_о_подаче"/>
      <w:bookmarkStart w:id="94" w:name="_ЗАЯВКА_НА_УЧАСТИЕ"/>
      <w:bookmarkStart w:id="95" w:name="_Toc255987071"/>
      <w:bookmarkStart w:id="96" w:name="_Toc272505461"/>
      <w:bookmarkStart w:id="97" w:name="_Toc390267513"/>
      <w:bookmarkStart w:id="98" w:name="_Toc412201945"/>
      <w:bookmarkEnd w:id="93"/>
      <w:bookmarkEnd w:id="94"/>
      <w:r>
        <w:rPr>
          <w:sz w:val="28"/>
          <w:szCs w:val="28"/>
        </w:rPr>
        <w:t>Изучив извещение о проведении закупки на право заключения договора на ________________________, опубликованное на</w:t>
      </w:r>
      <w:r>
        <w:rPr>
          <w:b/>
          <w:bCs/>
          <w:i/>
          <w:iCs/>
        </w:rPr>
        <w:t xml:space="preserve"> </w:t>
      </w:r>
      <w:r>
        <w:rPr>
          <w:sz w:val="28"/>
          <w:szCs w:val="28"/>
        </w:rPr>
        <w:t xml:space="preserve">_________________ </w:t>
      </w:r>
      <w:r>
        <w:rPr>
          <w:b/>
          <w:bCs/>
          <w:i/>
          <w:iCs/>
        </w:rPr>
        <w:t>[указывается сайт, на котором опубликована закупка]</w:t>
      </w:r>
      <w:r>
        <w:rPr>
          <w:sz w:val="28"/>
          <w:szCs w:val="28"/>
        </w:rPr>
        <w:t xml:space="preserve">, закупка № ______ </w:t>
      </w:r>
      <w:r>
        <w:rPr>
          <w:b/>
          <w:bCs/>
          <w:i/>
          <w:iCs/>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t xml:space="preserve">___________________________________________________, </w:t>
      </w:r>
    </w:p>
    <w:p w:rsidR="00ED56F1" w:rsidRDefault="00ED56F1" w:rsidP="001C4617">
      <w:pPr>
        <w:pStyle w:val="Times12"/>
        <w:ind w:firstLine="0"/>
        <w:jc w:val="center"/>
        <w:rPr>
          <w:sz w:val="28"/>
          <w:szCs w:val="28"/>
        </w:rPr>
      </w:pPr>
      <w:r>
        <w:rPr>
          <w:b/>
          <w:bCs/>
          <w:i/>
          <w:iCs/>
        </w:rPr>
        <w:t>(полное наименование участника закупки с указанием организационно-правовой формы)</w:t>
      </w:r>
      <w:r>
        <w:rPr>
          <w:sz w:val="22"/>
          <w:szCs w:val="22"/>
        </w:rPr>
        <w:t xml:space="preserve"> </w:t>
      </w:r>
    </w:p>
    <w:p w:rsidR="00ED56F1" w:rsidRDefault="00ED56F1" w:rsidP="001C4617">
      <w:pPr>
        <w:pStyle w:val="Times12"/>
        <w:ind w:firstLine="0"/>
        <w:rPr>
          <w:b/>
          <w:bCs/>
          <w:i/>
          <w:iCs/>
          <w:vertAlign w:val="superscript"/>
        </w:rPr>
      </w:pPr>
      <w:r>
        <w:rPr>
          <w:sz w:val="28"/>
          <w:szCs w:val="28"/>
        </w:rPr>
        <w:t>ИНН, КПП, ОГРН, ОКПО,</w:t>
      </w:r>
      <w:r>
        <w:t xml:space="preserve"> </w:t>
      </w:r>
      <w:r>
        <w:rPr>
          <w:sz w:val="28"/>
          <w:szCs w:val="28"/>
        </w:rPr>
        <w:t xml:space="preserve">ОКТМО </w:t>
      </w:r>
      <w:r>
        <w:rPr>
          <w:sz w:val="22"/>
          <w:szCs w:val="22"/>
        </w:rPr>
        <w:t>_________________________________________________,</w:t>
      </w:r>
    </w:p>
    <w:p w:rsidR="00ED56F1" w:rsidRDefault="00ED56F1" w:rsidP="004469E8">
      <w:pPr>
        <w:pStyle w:val="Times12"/>
        <w:tabs>
          <w:tab w:val="left" w:pos="142"/>
        </w:tabs>
        <w:ind w:left="3119" w:firstLine="709"/>
        <w:jc w:val="center"/>
        <w:rPr>
          <w:sz w:val="28"/>
          <w:szCs w:val="28"/>
        </w:rPr>
      </w:pPr>
      <w:r>
        <w:rPr>
          <w:b/>
          <w:bCs/>
          <w:i/>
          <w:iCs/>
          <w:vertAlign w:val="superscript"/>
        </w:rPr>
        <w:t>(ИНН, КПП, ОГРН, ОКПО, ОКТМО  участника закупки)</w:t>
      </w:r>
    </w:p>
    <w:p w:rsidR="00ED56F1" w:rsidRDefault="00ED56F1" w:rsidP="001C4617">
      <w:pPr>
        <w:pStyle w:val="Times12"/>
        <w:ind w:firstLine="0"/>
        <w:rPr>
          <w:b/>
          <w:bCs/>
          <w:i/>
          <w:iCs/>
          <w:vertAlign w:val="superscript"/>
        </w:rPr>
      </w:pPr>
      <w:r>
        <w:rPr>
          <w:sz w:val="28"/>
          <w:szCs w:val="28"/>
        </w:rPr>
        <w:t>юридический адрес</w:t>
      </w:r>
      <w:r>
        <w:t xml:space="preserve"> </w:t>
      </w:r>
      <w:r>
        <w:rPr>
          <w:sz w:val="22"/>
          <w:szCs w:val="22"/>
        </w:rPr>
        <w:t>___________________________________________________________________,</w:t>
      </w:r>
    </w:p>
    <w:p w:rsidR="00ED56F1" w:rsidRDefault="00ED56F1" w:rsidP="001C4617">
      <w:pPr>
        <w:pStyle w:val="Times12"/>
        <w:ind w:firstLine="0"/>
        <w:jc w:val="center"/>
        <w:rPr>
          <w:sz w:val="28"/>
          <w:szCs w:val="28"/>
        </w:rPr>
      </w:pPr>
      <w:r>
        <w:rPr>
          <w:b/>
          <w:bCs/>
          <w:i/>
          <w:iCs/>
          <w:vertAlign w:val="superscript"/>
        </w:rPr>
        <w:t>(юридический адрес участника закупки)</w:t>
      </w:r>
    </w:p>
    <w:p w:rsidR="00ED56F1" w:rsidRDefault="00ED56F1" w:rsidP="001C4617">
      <w:pPr>
        <w:pStyle w:val="afb"/>
        <w:spacing w:after="0"/>
        <w:rPr>
          <w:b/>
          <w:bCs/>
          <w:i/>
          <w:iCs/>
          <w:vertAlign w:val="superscript"/>
        </w:rPr>
      </w:pPr>
      <w:r>
        <w:rPr>
          <w:sz w:val="28"/>
          <w:szCs w:val="28"/>
        </w:rPr>
        <w:t>фактический адрес _____________________________________________________,</w:t>
      </w:r>
    </w:p>
    <w:p w:rsidR="00ED56F1" w:rsidRDefault="00ED56F1" w:rsidP="001C4617">
      <w:pPr>
        <w:pStyle w:val="afb"/>
        <w:spacing w:after="0"/>
        <w:jc w:val="center"/>
        <w:rPr>
          <w:sz w:val="28"/>
          <w:szCs w:val="28"/>
        </w:rPr>
      </w:pPr>
      <w:r>
        <w:rPr>
          <w:b/>
          <w:bCs/>
          <w:i/>
          <w:iCs/>
          <w:vertAlign w:val="superscript"/>
        </w:rPr>
        <w:t>(фактический адрес участника закупки)</w:t>
      </w:r>
    </w:p>
    <w:p w:rsidR="00ED56F1" w:rsidRDefault="00ED56F1" w:rsidP="001C4617">
      <w:pPr>
        <w:pStyle w:val="Times12"/>
        <w:ind w:firstLine="0"/>
        <w:rPr>
          <w:b/>
          <w:bCs/>
          <w:i/>
          <w:iCs/>
          <w:vertAlign w:val="superscript"/>
        </w:rPr>
      </w:pPr>
      <w:r>
        <w:rPr>
          <w:sz w:val="28"/>
          <w:szCs w:val="28"/>
        </w:rPr>
        <w:t>почтовый адрес _____________________________________________________,</w:t>
      </w:r>
    </w:p>
    <w:p w:rsidR="00ED56F1" w:rsidRDefault="00ED56F1" w:rsidP="001C4617">
      <w:pPr>
        <w:pStyle w:val="Times12"/>
        <w:ind w:firstLine="0"/>
        <w:jc w:val="center"/>
        <w:rPr>
          <w:sz w:val="28"/>
          <w:szCs w:val="28"/>
        </w:rPr>
      </w:pPr>
      <w:r>
        <w:rPr>
          <w:b/>
          <w:bCs/>
          <w:i/>
          <w:iCs/>
          <w:vertAlign w:val="superscript"/>
        </w:rPr>
        <w:t>(почтовый адрес участника закупки)</w:t>
      </w:r>
    </w:p>
    <w:p w:rsidR="00ED56F1" w:rsidRDefault="00ED56F1" w:rsidP="001C4617">
      <w:pPr>
        <w:pStyle w:val="Times12"/>
        <w:ind w:firstLine="0"/>
        <w:rPr>
          <w:b/>
          <w:bCs/>
          <w:i/>
          <w:iCs/>
          <w:vertAlign w:val="superscript"/>
        </w:rPr>
      </w:pPr>
      <w:r>
        <w:rPr>
          <w:sz w:val="28"/>
          <w:szCs w:val="28"/>
        </w:rPr>
        <w:t>предлагает заключить договор на:</w:t>
      </w:r>
      <w:r>
        <w:rPr>
          <w:sz w:val="22"/>
          <w:szCs w:val="22"/>
        </w:rPr>
        <w:t xml:space="preserve"> ____________________________________________________</w:t>
      </w:r>
    </w:p>
    <w:p w:rsidR="00ED56F1" w:rsidRDefault="00ED56F1" w:rsidP="001C4617">
      <w:pPr>
        <w:pStyle w:val="affe"/>
        <w:spacing w:before="0" w:after="0" w:line="240" w:lineRule="auto"/>
        <w:ind w:left="3545" w:firstLine="0"/>
        <w:jc w:val="center"/>
        <w:rPr>
          <w:sz w:val="28"/>
          <w:szCs w:val="28"/>
        </w:rPr>
      </w:pPr>
      <w:r>
        <w:rPr>
          <w:rFonts w:ascii="Times New Roman" w:hAnsi="Times New Roman"/>
          <w:b/>
          <w:bCs/>
          <w:i/>
          <w:iCs/>
          <w:vertAlign w:val="superscript"/>
        </w:rPr>
        <w:t>(предмет договора)</w:t>
      </w:r>
    </w:p>
    <w:p w:rsidR="00ED56F1" w:rsidRDefault="00ED56F1" w:rsidP="001C4617">
      <w:pPr>
        <w:pStyle w:val="Times12"/>
        <w:ind w:firstLine="0"/>
      </w:pPr>
      <w:r>
        <w:rPr>
          <w:sz w:val="28"/>
          <w:szCs w:val="28"/>
        </w:rPr>
        <w:t xml:space="preserve">в соответствии с </w:t>
      </w:r>
      <w:r>
        <w:rPr>
          <w:b/>
          <w:bCs/>
          <w:i/>
          <w:iCs/>
          <w:sz w:val="28"/>
          <w:szCs w:val="28"/>
        </w:rPr>
        <w:t xml:space="preserve">Техническим предложением </w:t>
      </w:r>
      <w:r>
        <w:rPr>
          <w:sz w:val="28"/>
          <w:szCs w:val="28"/>
        </w:rPr>
        <w:t>и другими документами, являющимися неотъемлемыми приложениями к настоящей заявке на следующих условиях</w:t>
      </w:r>
      <w:r>
        <w:t xml:space="preserve">: </w:t>
      </w:r>
    </w:p>
    <w:tbl>
      <w:tblPr>
        <w:tblW w:w="0" w:type="auto"/>
        <w:tblInd w:w="2" w:type="dxa"/>
        <w:tblLayout w:type="fixed"/>
        <w:tblLook w:val="0000"/>
      </w:tblPr>
      <w:tblGrid>
        <w:gridCol w:w="709"/>
        <w:gridCol w:w="4394"/>
        <w:gridCol w:w="5132"/>
      </w:tblGrid>
      <w:tr w:rsidR="00ED56F1">
        <w:trPr>
          <w:cantSplit/>
          <w:tblHeader/>
        </w:trPr>
        <w:tc>
          <w:tcPr>
            <w:tcW w:w="709" w:type="dxa"/>
            <w:tcBorders>
              <w:top w:val="single" w:sz="4" w:space="0" w:color="000000"/>
              <w:left w:val="single" w:sz="4" w:space="0" w:color="000000"/>
              <w:bottom w:val="single" w:sz="4" w:space="0" w:color="000000"/>
            </w:tcBorders>
            <w:vAlign w:val="center"/>
          </w:tcPr>
          <w:p w:rsidR="00ED56F1" w:rsidRDefault="00ED56F1" w:rsidP="000C4A6C">
            <w:pPr>
              <w:keepNext/>
              <w:ind w:left="-57" w:right="-57"/>
              <w:jc w:val="center"/>
            </w:pPr>
            <w:r>
              <w:t>№ п/п</w:t>
            </w:r>
          </w:p>
        </w:tc>
        <w:tc>
          <w:tcPr>
            <w:tcW w:w="4394" w:type="dxa"/>
            <w:tcBorders>
              <w:top w:val="single" w:sz="4" w:space="0" w:color="000000"/>
              <w:left w:val="single" w:sz="4" w:space="0" w:color="000000"/>
              <w:bottom w:val="single" w:sz="4" w:space="0" w:color="000000"/>
            </w:tcBorders>
            <w:vAlign w:val="center"/>
          </w:tcPr>
          <w:p w:rsidR="00ED56F1" w:rsidRDefault="00ED56F1" w:rsidP="000C4A6C">
            <w:pPr>
              <w:keepNext/>
              <w:ind w:left="-57" w:right="-57"/>
              <w:jc w:val="center"/>
            </w:pPr>
            <w:r>
              <w:t>Условия заявок на участие в закупке</w:t>
            </w:r>
          </w:p>
        </w:tc>
        <w:tc>
          <w:tcPr>
            <w:tcW w:w="5132"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keepNext/>
              <w:ind w:left="57" w:right="57"/>
              <w:jc w:val="center"/>
            </w:pPr>
            <w:r>
              <w:t>Предложения участника</w:t>
            </w:r>
          </w:p>
        </w:tc>
      </w:tr>
      <w:tr w:rsidR="00ED56F1">
        <w:trPr>
          <w:cantSplit/>
        </w:trPr>
        <w:tc>
          <w:tcPr>
            <w:tcW w:w="709" w:type="dxa"/>
            <w:tcBorders>
              <w:top w:val="single" w:sz="4" w:space="0" w:color="000000"/>
              <w:left w:val="single" w:sz="4" w:space="0" w:color="000000"/>
              <w:bottom w:val="single" w:sz="4" w:space="0" w:color="000000"/>
            </w:tcBorders>
            <w:vAlign w:val="center"/>
          </w:tcPr>
          <w:p w:rsidR="00ED56F1" w:rsidRDefault="00ED56F1" w:rsidP="000A229B">
            <w:pPr>
              <w:numPr>
                <w:ilvl w:val="0"/>
                <w:numId w:val="36"/>
              </w:numPr>
              <w:tabs>
                <w:tab w:val="left" w:pos="284"/>
              </w:tabs>
              <w:snapToGrid w:val="0"/>
              <w:ind w:left="0" w:firstLine="0"/>
              <w:jc w:val="center"/>
            </w:pPr>
          </w:p>
        </w:tc>
        <w:tc>
          <w:tcPr>
            <w:tcW w:w="4394" w:type="dxa"/>
            <w:tcBorders>
              <w:top w:val="single" w:sz="4" w:space="0" w:color="000000"/>
              <w:left w:val="single" w:sz="4" w:space="0" w:color="000000"/>
              <w:bottom w:val="single" w:sz="4" w:space="0" w:color="000000"/>
            </w:tcBorders>
            <w:vAlign w:val="center"/>
          </w:tcPr>
          <w:p w:rsidR="00ED56F1" w:rsidRDefault="00ED56F1" w:rsidP="000C4A6C">
            <w:pPr>
              <w:ind w:left="57" w:right="57"/>
              <w:rPr>
                <w:b/>
                <w:bCs/>
                <w:i/>
                <w:iCs/>
              </w:rPr>
            </w:pPr>
            <w:r>
              <w:t>Цена заявки, руб. с НДС</w:t>
            </w:r>
          </w:p>
        </w:tc>
        <w:tc>
          <w:tcPr>
            <w:tcW w:w="5132"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ind w:left="57" w:right="57"/>
              <w:jc w:val="center"/>
            </w:pPr>
            <w:r>
              <w:rPr>
                <w:b/>
                <w:bCs/>
                <w:i/>
                <w:iCs/>
              </w:rPr>
              <w:t>[указать цену договора с отражением размера НДС. Цена указывается цифрами и прописью]</w:t>
            </w:r>
          </w:p>
        </w:tc>
      </w:tr>
      <w:tr w:rsidR="00ED56F1">
        <w:trPr>
          <w:cantSplit/>
        </w:trPr>
        <w:tc>
          <w:tcPr>
            <w:tcW w:w="709" w:type="dxa"/>
            <w:tcBorders>
              <w:top w:val="single" w:sz="4" w:space="0" w:color="000000"/>
              <w:left w:val="single" w:sz="4" w:space="0" w:color="000000"/>
              <w:bottom w:val="single" w:sz="4" w:space="0" w:color="000000"/>
            </w:tcBorders>
            <w:vAlign w:val="center"/>
          </w:tcPr>
          <w:p w:rsidR="00ED56F1" w:rsidRDefault="00ED56F1" w:rsidP="000A229B">
            <w:pPr>
              <w:numPr>
                <w:ilvl w:val="0"/>
                <w:numId w:val="36"/>
              </w:numPr>
              <w:tabs>
                <w:tab w:val="left" w:pos="284"/>
              </w:tabs>
              <w:snapToGrid w:val="0"/>
              <w:ind w:left="0" w:firstLine="0"/>
              <w:jc w:val="center"/>
            </w:pPr>
          </w:p>
        </w:tc>
        <w:tc>
          <w:tcPr>
            <w:tcW w:w="4394" w:type="dxa"/>
            <w:tcBorders>
              <w:top w:val="single" w:sz="4" w:space="0" w:color="000000"/>
              <w:left w:val="single" w:sz="4" w:space="0" w:color="000000"/>
              <w:bottom w:val="single" w:sz="4" w:space="0" w:color="000000"/>
            </w:tcBorders>
            <w:vAlign w:val="center"/>
          </w:tcPr>
          <w:p w:rsidR="00ED56F1" w:rsidRDefault="00ED56F1" w:rsidP="000C4A6C">
            <w:pPr>
              <w:ind w:left="57" w:right="57"/>
              <w:rPr>
                <w:b/>
                <w:bCs/>
                <w:i/>
                <w:iCs/>
              </w:rPr>
            </w:pPr>
            <w:r>
              <w:t>Цена заявки, руб. без НДС</w:t>
            </w:r>
          </w:p>
        </w:tc>
        <w:tc>
          <w:tcPr>
            <w:tcW w:w="5132"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ind w:left="57" w:right="57"/>
              <w:jc w:val="center"/>
            </w:pPr>
            <w:r>
              <w:rPr>
                <w:b/>
                <w:bCs/>
                <w:i/>
                <w:iCs/>
              </w:rPr>
              <w:t>[указать цену договора без НДС. Цена указывается цифрами и прописью]</w:t>
            </w:r>
          </w:p>
        </w:tc>
      </w:tr>
      <w:tr w:rsidR="00ED56F1">
        <w:trPr>
          <w:cantSplit/>
        </w:trPr>
        <w:tc>
          <w:tcPr>
            <w:tcW w:w="709" w:type="dxa"/>
            <w:tcBorders>
              <w:top w:val="single" w:sz="4" w:space="0" w:color="000000"/>
              <w:left w:val="single" w:sz="4" w:space="0" w:color="000000"/>
              <w:bottom w:val="single" w:sz="4" w:space="0" w:color="000000"/>
            </w:tcBorders>
            <w:vAlign w:val="center"/>
          </w:tcPr>
          <w:p w:rsidR="00ED56F1" w:rsidRDefault="00ED56F1" w:rsidP="000A229B">
            <w:pPr>
              <w:numPr>
                <w:ilvl w:val="0"/>
                <w:numId w:val="36"/>
              </w:numPr>
              <w:tabs>
                <w:tab w:val="left" w:pos="284"/>
              </w:tabs>
              <w:snapToGrid w:val="0"/>
              <w:ind w:left="0" w:firstLine="0"/>
              <w:jc w:val="center"/>
              <w:rPr>
                <w:b/>
                <w:bCs/>
                <w:i/>
                <w:iCs/>
              </w:rPr>
            </w:pPr>
          </w:p>
        </w:tc>
        <w:tc>
          <w:tcPr>
            <w:tcW w:w="4394" w:type="dxa"/>
            <w:tcBorders>
              <w:top w:val="single" w:sz="4" w:space="0" w:color="000000"/>
              <w:left w:val="single" w:sz="4" w:space="0" w:color="000000"/>
              <w:bottom w:val="single" w:sz="4" w:space="0" w:color="000000"/>
            </w:tcBorders>
            <w:vAlign w:val="center"/>
          </w:tcPr>
          <w:p w:rsidR="00ED56F1" w:rsidRDefault="00ED56F1" w:rsidP="000C4A6C">
            <w:pPr>
              <w:ind w:left="57" w:right="57"/>
              <w:rPr>
                <w:b/>
                <w:bCs/>
                <w:i/>
                <w:iCs/>
              </w:rPr>
            </w:pPr>
            <w:r>
              <w:t>Срок поставки товара</w:t>
            </w:r>
          </w:p>
        </w:tc>
        <w:tc>
          <w:tcPr>
            <w:tcW w:w="5132"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ind w:left="57" w:right="57"/>
              <w:jc w:val="center"/>
            </w:pPr>
            <w:r>
              <w:rPr>
                <w:b/>
                <w:bCs/>
                <w:i/>
                <w:iCs/>
              </w:rPr>
              <w:t>[</w:t>
            </w:r>
            <w:r>
              <w:rPr>
                <w:b/>
                <w:bCs/>
                <w:i/>
                <w:iCs/>
                <w:color w:val="FF3333"/>
              </w:rPr>
              <w:t>указать фразой</w:t>
            </w:r>
            <w:r>
              <w:rPr>
                <w:b/>
                <w:bCs/>
                <w:i/>
                <w:iCs/>
              </w:rPr>
              <w:t xml:space="preserve"> «в соответствии с условиями закупочной документации»]</w:t>
            </w:r>
          </w:p>
        </w:tc>
      </w:tr>
      <w:tr w:rsidR="00ED56F1">
        <w:trPr>
          <w:cantSplit/>
        </w:trPr>
        <w:tc>
          <w:tcPr>
            <w:tcW w:w="709" w:type="dxa"/>
            <w:tcBorders>
              <w:top w:val="single" w:sz="4" w:space="0" w:color="000000"/>
              <w:left w:val="single" w:sz="4" w:space="0" w:color="000000"/>
              <w:bottom w:val="single" w:sz="4" w:space="0" w:color="000000"/>
            </w:tcBorders>
            <w:vAlign w:val="center"/>
          </w:tcPr>
          <w:p w:rsidR="00ED56F1" w:rsidRDefault="00ED56F1" w:rsidP="000A229B">
            <w:pPr>
              <w:numPr>
                <w:ilvl w:val="0"/>
                <w:numId w:val="36"/>
              </w:numPr>
              <w:tabs>
                <w:tab w:val="left" w:pos="284"/>
              </w:tabs>
              <w:snapToGrid w:val="0"/>
              <w:ind w:left="0" w:firstLine="0"/>
              <w:jc w:val="center"/>
              <w:rPr>
                <w:b/>
                <w:bCs/>
                <w:i/>
                <w:iCs/>
              </w:rPr>
            </w:pPr>
          </w:p>
        </w:tc>
        <w:tc>
          <w:tcPr>
            <w:tcW w:w="4394" w:type="dxa"/>
            <w:tcBorders>
              <w:top w:val="single" w:sz="4" w:space="0" w:color="000000"/>
              <w:left w:val="single" w:sz="4" w:space="0" w:color="000000"/>
              <w:bottom w:val="single" w:sz="4" w:space="0" w:color="000000"/>
            </w:tcBorders>
            <w:vAlign w:val="center"/>
          </w:tcPr>
          <w:p w:rsidR="00ED56F1" w:rsidRDefault="00ED56F1" w:rsidP="000C4A6C">
            <w:pPr>
              <w:ind w:left="57" w:right="57"/>
              <w:rPr>
                <w:b/>
                <w:bCs/>
                <w:i/>
                <w:iCs/>
              </w:rPr>
            </w:pPr>
            <w:r>
              <w:t>Условия оплаты</w:t>
            </w:r>
          </w:p>
        </w:tc>
        <w:tc>
          <w:tcPr>
            <w:tcW w:w="5132"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ind w:left="57" w:right="57"/>
              <w:jc w:val="center"/>
            </w:pPr>
            <w:r>
              <w:rPr>
                <w:b/>
                <w:bCs/>
                <w:i/>
                <w:iCs/>
              </w:rPr>
              <w:t>[</w:t>
            </w:r>
            <w:r>
              <w:rPr>
                <w:b/>
                <w:bCs/>
                <w:i/>
                <w:iCs/>
                <w:color w:val="FF3333"/>
              </w:rPr>
              <w:t>указать фразой</w:t>
            </w:r>
            <w:r>
              <w:rPr>
                <w:b/>
                <w:bCs/>
                <w:i/>
                <w:iCs/>
              </w:rPr>
              <w:t xml:space="preserve"> «в соответствии с условиями проекта договора закупочной документации»,]</w:t>
            </w:r>
          </w:p>
        </w:tc>
      </w:tr>
    </w:tbl>
    <w:p w:rsidR="00ED56F1" w:rsidRDefault="00ED56F1" w:rsidP="001C4617">
      <w:pPr>
        <w:pStyle w:val="affe"/>
        <w:spacing w:before="0" w:after="0" w:line="240" w:lineRule="auto"/>
        <w:ind w:firstLine="709"/>
        <w:rPr>
          <w:b/>
          <w:bCs/>
          <w:i/>
          <w:iCs/>
        </w:rPr>
      </w:pPr>
      <w:r>
        <w:rPr>
          <w:rFonts w:ascii="Times New Roman" w:hAnsi="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b/>
          <w:bCs/>
        </w:rPr>
        <w:t>60</w:t>
      </w:r>
      <w:r>
        <w:rPr>
          <w:rFonts w:ascii="Times New Roman" w:hAnsi="Times New Roman"/>
          <w:sz w:val="28"/>
          <w:szCs w:val="28"/>
        </w:rPr>
        <w:t xml:space="preserve"> календарных дней со дня окончания срока подачи заявок.</w:t>
      </w:r>
    </w:p>
    <w:p w:rsidR="00ED56F1" w:rsidRPr="003D1C08" w:rsidRDefault="00ED56F1" w:rsidP="001C4617">
      <w:pPr>
        <w:pStyle w:val="af3"/>
        <w:spacing w:before="0" w:after="0"/>
        <w:ind w:firstLine="709"/>
        <w:jc w:val="both"/>
        <w:rPr>
          <w:sz w:val="28"/>
          <w:szCs w:val="28"/>
        </w:rPr>
      </w:pPr>
      <w:r w:rsidRPr="003D1C08">
        <w:rPr>
          <w:b/>
          <w:bCs/>
          <w:i/>
          <w:iCs/>
          <w:sz w:val="28"/>
          <w:szCs w:val="28"/>
        </w:rPr>
        <w:lastRenderedPageBreak/>
        <w:t>Для юридических лиц:</w:t>
      </w:r>
      <w:r w:rsidRPr="003D1C08">
        <w:rPr>
          <w:sz w:val="28"/>
          <w:szCs w:val="28"/>
        </w:rPr>
        <w:t xml:space="preserve"> </w:t>
      </w:r>
    </w:p>
    <w:p w:rsidR="00ED56F1" w:rsidRPr="003D1C08" w:rsidRDefault="00ED56F1" w:rsidP="003D1C08">
      <w:pPr>
        <w:jc w:val="both"/>
        <w:rPr>
          <w:sz w:val="28"/>
          <w:szCs w:val="28"/>
        </w:rPr>
      </w:pPr>
      <w:r w:rsidRPr="003D1C08">
        <w:rPr>
          <w:sz w:val="28"/>
          <w:szCs w:val="28"/>
        </w:rPr>
        <w:t>Для юридических лиц:</w:t>
      </w:r>
    </w:p>
    <w:p w:rsidR="00ED56F1" w:rsidRPr="003D1C08" w:rsidRDefault="00ED56F1" w:rsidP="003D1C08">
      <w:pPr>
        <w:jc w:val="both"/>
        <w:rPr>
          <w:sz w:val="28"/>
          <w:szCs w:val="28"/>
        </w:rPr>
      </w:pPr>
      <w:r w:rsidRPr="003D1C08">
        <w:rPr>
          <w:sz w:val="28"/>
          <w:szCs w:val="28"/>
        </w:rPr>
        <w:t>Принадлежность к субъектам малого и среднего предпринимательства: _____________________</w:t>
      </w:r>
      <w:r w:rsidR="003D0182">
        <w:rPr>
          <w:sz w:val="28"/>
          <w:szCs w:val="28"/>
        </w:rPr>
        <w:t>__________________________________________</w:t>
      </w:r>
      <w:r w:rsidRPr="003D1C08">
        <w:rPr>
          <w:sz w:val="28"/>
          <w:szCs w:val="28"/>
        </w:rPr>
        <w:t>__</w:t>
      </w:r>
    </w:p>
    <w:p w:rsidR="00ED56F1" w:rsidRPr="003D0182" w:rsidRDefault="003D0182" w:rsidP="003D1C08">
      <w:pPr>
        <w:jc w:val="both"/>
        <w:rPr>
          <w:b/>
          <w:bCs/>
          <w:i/>
          <w:iCs/>
          <w:color w:val="FF0000"/>
          <w:sz w:val="22"/>
          <w:szCs w:val="22"/>
        </w:rPr>
      </w:pPr>
      <w:r w:rsidRPr="003D0182">
        <w:rPr>
          <w:b/>
          <w:bCs/>
          <w:i/>
          <w:iCs/>
          <w:color w:val="FF0000"/>
          <w:sz w:val="22"/>
          <w:szCs w:val="22"/>
        </w:rPr>
        <w:t>(у</w:t>
      </w:r>
      <w:r w:rsidR="00ED56F1" w:rsidRPr="003D0182">
        <w:rPr>
          <w:b/>
          <w:bCs/>
          <w:i/>
          <w:iCs/>
          <w:color w:val="FF0000"/>
          <w:sz w:val="22"/>
          <w:szCs w:val="22"/>
        </w:rPr>
        <w:t>казать</w:t>
      </w:r>
      <w:r w:rsidRPr="003D0182">
        <w:rPr>
          <w:b/>
          <w:bCs/>
          <w:i/>
          <w:iCs/>
          <w:color w:val="FF0000"/>
          <w:sz w:val="22"/>
          <w:szCs w:val="22"/>
        </w:rPr>
        <w:t>: установлена или не установлена)</w:t>
      </w:r>
    </w:p>
    <w:p w:rsidR="00ED56F1" w:rsidRPr="003D1C08" w:rsidRDefault="00ED56F1" w:rsidP="003D1C08">
      <w:pPr>
        <w:jc w:val="both"/>
        <w:rPr>
          <w:sz w:val="28"/>
          <w:szCs w:val="28"/>
        </w:rPr>
      </w:pPr>
      <w:r w:rsidRPr="003D1C08">
        <w:rPr>
          <w:sz w:val="28"/>
          <w:szCs w:val="28"/>
        </w:rPr>
        <w:t>Настоящим подтверждаем, что:</w:t>
      </w:r>
    </w:p>
    <w:p w:rsidR="00ED56F1" w:rsidRPr="003D1C08" w:rsidRDefault="00ED56F1" w:rsidP="003D1C08">
      <w:pPr>
        <w:jc w:val="both"/>
        <w:rPr>
          <w:color w:val="0000FF"/>
          <w:sz w:val="28"/>
          <w:szCs w:val="28"/>
        </w:rPr>
      </w:pPr>
      <w:r w:rsidRPr="003D1C08">
        <w:rPr>
          <w:sz w:val="28"/>
          <w:szCs w:val="28"/>
        </w:rPr>
        <w:t xml:space="preserve">- </w:t>
      </w:r>
      <w:r w:rsidRPr="003D1C08">
        <w:rPr>
          <w:color w:val="0000FF"/>
          <w:sz w:val="28"/>
          <w:szCs w:val="28"/>
        </w:rPr>
        <w:t>участник закупки имеет право на ведение деятельности в соответствии с законодательством _____________ (указывается наименование государства по месту нахождения участника закупки) и _____________ (указывается наименование государства по месту исполнения договора, если место исполнения договора отличается от места нахождения участника закупки);</w:t>
      </w:r>
    </w:p>
    <w:p w:rsidR="00ED56F1" w:rsidRPr="003D1C08" w:rsidRDefault="00ED56F1" w:rsidP="003D1C08">
      <w:pPr>
        <w:jc w:val="both"/>
        <w:rPr>
          <w:sz w:val="28"/>
          <w:szCs w:val="28"/>
        </w:rPr>
      </w:pPr>
      <w:r w:rsidRPr="003D1C08">
        <w:rPr>
          <w:sz w:val="28"/>
          <w:szCs w:val="28"/>
        </w:rPr>
        <w:t xml:space="preserve">- против </w:t>
      </w:r>
      <w:r w:rsidRPr="003D1C08">
        <w:rPr>
          <w:color w:val="0000FF"/>
          <w:sz w:val="28"/>
          <w:szCs w:val="28"/>
        </w:rPr>
        <w:t>участника закупки</w:t>
      </w:r>
      <w:r w:rsidRPr="003D1C08">
        <w:rPr>
          <w:sz w:val="28"/>
          <w:szCs w:val="28"/>
        </w:rPr>
        <w:t xml:space="preserve"> не проводится процедура ликвидации, не принято арбитражным судом решения о признании </w:t>
      </w:r>
      <w:r w:rsidRPr="003D1C08">
        <w:rPr>
          <w:color w:val="0000FF"/>
          <w:sz w:val="28"/>
          <w:szCs w:val="28"/>
        </w:rPr>
        <w:t>участника закупки</w:t>
      </w:r>
      <w:r w:rsidRPr="003D1C08">
        <w:rPr>
          <w:sz w:val="28"/>
          <w:szCs w:val="28"/>
        </w:rPr>
        <w:t xml:space="preserve"> банкротом, деятельность </w:t>
      </w:r>
      <w:r w:rsidRPr="003D1C08">
        <w:rPr>
          <w:color w:val="0000FF"/>
          <w:sz w:val="28"/>
          <w:szCs w:val="28"/>
        </w:rPr>
        <w:t>участника закупки</w:t>
      </w:r>
      <w:r w:rsidRPr="003D1C08">
        <w:rPr>
          <w:sz w:val="28"/>
          <w:szCs w:val="28"/>
        </w:rPr>
        <w:t xml:space="preserve">  не приостановлена, на имущество не наложен арест по решению суда, административного органа.</w:t>
      </w:r>
    </w:p>
    <w:p w:rsidR="00ED56F1" w:rsidRPr="003D1C08" w:rsidRDefault="00ED56F1" w:rsidP="003D1C08">
      <w:pPr>
        <w:jc w:val="both"/>
        <w:rPr>
          <w:color w:val="0000FF"/>
          <w:sz w:val="28"/>
          <w:szCs w:val="28"/>
          <w:highlight w:val="yellow"/>
        </w:rPr>
      </w:pPr>
    </w:p>
    <w:p w:rsidR="00ED56F1" w:rsidRPr="003D1C08" w:rsidRDefault="00ED56F1" w:rsidP="003D1C08">
      <w:pPr>
        <w:pStyle w:val="af3"/>
        <w:spacing w:before="0" w:beforeAutospacing="0" w:after="0" w:afterAutospacing="0"/>
        <w:ind w:firstLine="709"/>
        <w:jc w:val="both"/>
        <w:rPr>
          <w:sz w:val="28"/>
          <w:szCs w:val="28"/>
        </w:rPr>
      </w:pPr>
      <w:r w:rsidRPr="003D1C08">
        <w:rPr>
          <w:b/>
          <w:bCs/>
          <w:i/>
          <w:iCs/>
          <w:sz w:val="28"/>
          <w:szCs w:val="28"/>
        </w:rPr>
        <w:t>[в случае применения упрощенной системы налогообложения]</w:t>
      </w:r>
      <w:r w:rsidRPr="003D1C08">
        <w:rPr>
          <w:sz w:val="28"/>
          <w:szCs w:val="28"/>
        </w:rPr>
        <w:t>: Также сообщаем о применении нами упрощенной системы налогообложения.</w:t>
      </w:r>
    </w:p>
    <w:p w:rsidR="00B006B0" w:rsidRDefault="00B006B0" w:rsidP="00B006B0">
      <w:pPr>
        <w:jc w:val="both"/>
      </w:pPr>
    </w:p>
    <w:p w:rsidR="00ED56F1" w:rsidRPr="00B006B0" w:rsidRDefault="00ED56F1" w:rsidP="00B006B0">
      <w:pPr>
        <w:jc w:val="both"/>
        <w:rPr>
          <w:sz w:val="28"/>
          <w:szCs w:val="28"/>
        </w:rPr>
      </w:pPr>
      <w:r w:rsidRPr="00B006B0">
        <w:rPr>
          <w:b/>
          <w:i/>
        </w:rPr>
        <w:t xml:space="preserve"> </w:t>
      </w:r>
      <w:r w:rsidRPr="00B006B0">
        <w:rPr>
          <w:b/>
          <w:i/>
          <w:sz w:val="28"/>
          <w:szCs w:val="28"/>
        </w:rPr>
        <w:t>(Для физических лиц)</w:t>
      </w:r>
      <w:r w:rsidRPr="00B006B0">
        <w:rPr>
          <w:sz w:val="28"/>
          <w:szCs w:val="28"/>
        </w:rPr>
        <w:t xml:space="preserve"> 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006B0" w:rsidRPr="00B006B0" w:rsidRDefault="00B006B0" w:rsidP="00B006B0">
      <w:pPr>
        <w:jc w:val="both"/>
      </w:pPr>
    </w:p>
    <w:p w:rsidR="00ED56F1" w:rsidRDefault="00ED56F1" w:rsidP="00B006B0">
      <w:pPr>
        <w:jc w:val="both"/>
        <w:rPr>
          <w:sz w:val="28"/>
          <w:szCs w:val="28"/>
        </w:rPr>
      </w:pPr>
      <w:r w:rsidRPr="00B006B0">
        <w:rPr>
          <w:b/>
          <w:i/>
          <w:sz w:val="28"/>
          <w:szCs w:val="28"/>
        </w:rPr>
        <w:t>(для всех)</w:t>
      </w:r>
      <w:r w:rsidRPr="00B006B0">
        <w:rPr>
          <w:sz w:val="28"/>
          <w:szCs w:val="28"/>
        </w:rPr>
        <w:t xml:space="preserve"> 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006B0" w:rsidRPr="00B006B0" w:rsidRDefault="00B006B0" w:rsidP="00B006B0">
      <w:pPr>
        <w:jc w:val="both"/>
        <w:rPr>
          <w:b/>
          <w:bCs/>
          <w:i/>
          <w:iCs/>
          <w:sz w:val="28"/>
          <w:szCs w:val="28"/>
        </w:rPr>
      </w:pPr>
    </w:p>
    <w:p w:rsidR="00ED56F1" w:rsidRPr="00B006B0" w:rsidRDefault="00ED56F1" w:rsidP="00B006B0">
      <w:pPr>
        <w:jc w:val="both"/>
        <w:rPr>
          <w:sz w:val="28"/>
          <w:szCs w:val="28"/>
        </w:rPr>
      </w:pPr>
      <w:r w:rsidRPr="00B006B0">
        <w:rPr>
          <w:b/>
          <w:bCs/>
          <w:i/>
          <w:iCs/>
          <w:sz w:val="28"/>
          <w:szCs w:val="28"/>
        </w:rPr>
        <w:t>(для всех)</w:t>
      </w:r>
      <w:r w:rsidR="00B006B0" w:rsidRPr="00B006B0">
        <w:rPr>
          <w:b/>
          <w:bCs/>
          <w:i/>
          <w:iCs/>
          <w:sz w:val="28"/>
          <w:szCs w:val="28"/>
        </w:rPr>
        <w:t xml:space="preserve"> </w:t>
      </w:r>
      <w:r w:rsidRPr="00B006B0">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D56F1" w:rsidRPr="00B006B0" w:rsidRDefault="00ED56F1" w:rsidP="00B006B0">
      <w:pPr>
        <w:jc w:val="both"/>
        <w:rPr>
          <w:sz w:val="28"/>
          <w:szCs w:val="28"/>
        </w:rPr>
      </w:pPr>
      <w:r w:rsidRPr="00B006B0">
        <w:rPr>
          <w:sz w:val="28"/>
          <w:szCs w:val="28"/>
        </w:rPr>
        <w:t>а) подписать со своей стороны договор в соответствии с требованиями закупочной документации и условиями нашей заявки на участие в закупке;</w:t>
      </w:r>
    </w:p>
    <w:p w:rsidR="00ED56F1" w:rsidRPr="00B006B0" w:rsidRDefault="00ED56F1" w:rsidP="00B006B0">
      <w:pPr>
        <w:jc w:val="both"/>
        <w:rPr>
          <w:sz w:val="28"/>
          <w:szCs w:val="28"/>
        </w:rPr>
      </w:pPr>
      <w:r w:rsidRPr="00B006B0">
        <w:rPr>
          <w:sz w:val="28"/>
          <w:szCs w:val="28"/>
        </w:rPr>
        <w:t xml:space="preserve">б) представить до заключения договора сведения о цепочке собственников, включая бенефициаров (в том числе конечных), по форме и в соответствии </w:t>
      </w:r>
      <w:r w:rsidRPr="00B006B0">
        <w:rPr>
          <w:sz w:val="28"/>
          <w:szCs w:val="28"/>
        </w:rPr>
        <w:lastRenderedPageBreak/>
        <w:t>с инструкциями, приведенными в закупочной документации и документы, подтверждающие данные сведения;</w:t>
      </w:r>
    </w:p>
    <w:p w:rsidR="00ED56F1" w:rsidRDefault="00ED56F1" w:rsidP="001C4617">
      <w:pPr>
        <w:pStyle w:val="af3"/>
        <w:spacing w:before="0" w:after="0"/>
        <w:ind w:firstLine="57"/>
        <w:jc w:val="both"/>
        <w:rPr>
          <w:i/>
          <w:iCs/>
          <w:sz w:val="28"/>
          <w:szCs w:val="28"/>
        </w:rPr>
      </w:pPr>
      <w:r>
        <w:rPr>
          <w:i/>
          <w:iCs/>
          <w:sz w:val="28"/>
          <w:szCs w:val="28"/>
        </w:rPr>
        <w:t>в) представить заказчику до заключения договора решение об одобрении или о совершении крупной сделки;</w:t>
      </w:r>
    </w:p>
    <w:p w:rsidR="00ED56F1" w:rsidRDefault="00ED56F1" w:rsidP="001C4617">
      <w:pPr>
        <w:pStyle w:val="af3"/>
        <w:spacing w:before="0" w:after="0"/>
        <w:ind w:firstLine="57"/>
        <w:jc w:val="both"/>
        <w:rPr>
          <w:b/>
          <w:bCs/>
          <w:i/>
          <w:iCs/>
        </w:rPr>
      </w:pPr>
      <w:r>
        <w:rPr>
          <w:i/>
          <w:iCs/>
          <w:sz w:val="28"/>
          <w:szCs w:val="28"/>
        </w:rPr>
        <w:t>г) представить заказчику до заключения договора решение об одобрении или о совершении сделки с заинтересованностью.</w:t>
      </w:r>
    </w:p>
    <w:p w:rsidR="00ED56F1" w:rsidRDefault="00ED56F1" w:rsidP="001C4617">
      <w:pPr>
        <w:pStyle w:val="af3"/>
        <w:spacing w:before="0" w:after="0"/>
        <w:ind w:firstLine="709"/>
        <w:jc w:val="both"/>
        <w:rPr>
          <w:sz w:val="28"/>
          <w:szCs w:val="28"/>
        </w:rPr>
      </w:pPr>
      <w:r>
        <w:rPr>
          <w:b/>
          <w:bCs/>
          <w:i/>
          <w:iCs/>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ED56F1" w:rsidRDefault="00ED56F1" w:rsidP="001C4617">
      <w:pPr>
        <w:pStyle w:val="af3"/>
        <w:tabs>
          <w:tab w:val="left" w:pos="1134"/>
        </w:tabs>
        <w:spacing w:before="0" w:after="0"/>
        <w:ind w:firstLine="709"/>
        <w:jc w:val="both"/>
        <w:rPr>
          <w:b/>
          <w:bCs/>
          <w:i/>
          <w:iCs/>
        </w:rPr>
      </w:pPr>
      <w:r w:rsidRPr="001C55D0">
        <w:rPr>
          <w:i/>
          <w:iCs/>
          <w:sz w:val="28"/>
          <w:szCs w:val="28"/>
        </w:rPr>
        <w:t>в)</w:t>
      </w:r>
      <w:r>
        <w:rPr>
          <w:sz w:val="28"/>
          <w:szCs w:val="28"/>
        </w:rPr>
        <w:t xml:space="preserve"> </w:t>
      </w:r>
      <w:r>
        <w:rPr>
          <w:i/>
          <w:iCs/>
          <w:sz w:val="28"/>
          <w:szCs w:val="28"/>
        </w:rPr>
        <w:t>Данная сделка для Участника закупки не является крупной.</w:t>
      </w:r>
    </w:p>
    <w:p w:rsidR="00ED56F1" w:rsidRDefault="00ED56F1" w:rsidP="001C4617">
      <w:pPr>
        <w:pStyle w:val="af3"/>
        <w:tabs>
          <w:tab w:val="left" w:pos="1134"/>
        </w:tabs>
        <w:spacing w:before="0" w:after="0"/>
        <w:ind w:left="709"/>
        <w:jc w:val="both"/>
        <w:rPr>
          <w:sz w:val="28"/>
          <w:szCs w:val="28"/>
        </w:rPr>
      </w:pPr>
      <w:r>
        <w:rPr>
          <w:b/>
          <w:bCs/>
          <w:i/>
          <w:iCs/>
        </w:rPr>
        <w:t>либо,</w:t>
      </w:r>
    </w:p>
    <w:p w:rsidR="00ED56F1" w:rsidRDefault="00ED56F1" w:rsidP="001C4617">
      <w:pPr>
        <w:pStyle w:val="af3"/>
        <w:tabs>
          <w:tab w:val="left" w:pos="1134"/>
        </w:tabs>
        <w:spacing w:before="0" w:after="0"/>
        <w:ind w:firstLine="709"/>
        <w:jc w:val="both"/>
        <w:rPr>
          <w:i/>
          <w:iCs/>
          <w:sz w:val="28"/>
          <w:szCs w:val="28"/>
        </w:rPr>
      </w:pPr>
      <w:r w:rsidRPr="001C55D0">
        <w:rPr>
          <w:i/>
          <w:iCs/>
          <w:sz w:val="28"/>
          <w:szCs w:val="28"/>
        </w:rPr>
        <w:t>в)</w:t>
      </w:r>
      <w:r>
        <w:rPr>
          <w:sz w:val="28"/>
          <w:szCs w:val="28"/>
        </w:rPr>
        <w:t xml:space="preserve"> </w:t>
      </w:r>
      <w:r>
        <w:rPr>
          <w:i/>
          <w:iCs/>
          <w:sz w:val="28"/>
          <w:szCs w:val="28"/>
        </w:rPr>
        <w:t>Участник закупки</w:t>
      </w:r>
      <w:r>
        <w:rPr>
          <w:b/>
          <w:bCs/>
          <w:i/>
          <w:iCs/>
        </w:rPr>
        <w:t xml:space="preserve"> </w:t>
      </w:r>
      <w:r>
        <w:rPr>
          <w:i/>
          <w:iCs/>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D56F1" w:rsidRDefault="00ED56F1" w:rsidP="001C4617">
      <w:pPr>
        <w:pStyle w:val="af3"/>
        <w:tabs>
          <w:tab w:val="left" w:pos="1134"/>
        </w:tabs>
        <w:spacing w:before="0" w:after="0"/>
        <w:ind w:firstLine="709"/>
        <w:jc w:val="both"/>
        <w:rPr>
          <w:b/>
          <w:bCs/>
          <w:i/>
          <w:iCs/>
        </w:rPr>
      </w:pPr>
      <w:r>
        <w:rPr>
          <w:i/>
          <w:iCs/>
          <w:sz w:val="28"/>
          <w:szCs w:val="28"/>
        </w:rPr>
        <w:t>г) Данная сделка для</w:t>
      </w:r>
      <w:r>
        <w:rPr>
          <w:b/>
          <w:bCs/>
          <w:i/>
          <w:iCs/>
        </w:rPr>
        <w:t xml:space="preserve"> </w:t>
      </w:r>
      <w:r>
        <w:rPr>
          <w:i/>
          <w:iCs/>
          <w:sz w:val="28"/>
          <w:szCs w:val="28"/>
        </w:rPr>
        <w:t>Участника закупки</w:t>
      </w:r>
      <w:r>
        <w:rPr>
          <w:b/>
          <w:bCs/>
          <w:i/>
          <w:iCs/>
        </w:rPr>
        <w:t xml:space="preserve"> </w:t>
      </w:r>
      <w:r>
        <w:rPr>
          <w:i/>
          <w:iCs/>
          <w:sz w:val="28"/>
          <w:szCs w:val="28"/>
        </w:rPr>
        <w:t>не является сделкой с заинтересованностью.</w:t>
      </w:r>
    </w:p>
    <w:p w:rsidR="00ED56F1" w:rsidRDefault="00ED56F1" w:rsidP="001C4617">
      <w:pPr>
        <w:pStyle w:val="af3"/>
        <w:tabs>
          <w:tab w:val="left" w:pos="1134"/>
        </w:tabs>
        <w:spacing w:before="0" w:after="0"/>
        <w:ind w:left="709"/>
        <w:jc w:val="both"/>
        <w:rPr>
          <w:sz w:val="28"/>
          <w:szCs w:val="28"/>
        </w:rPr>
      </w:pPr>
      <w:r>
        <w:rPr>
          <w:b/>
          <w:bCs/>
          <w:i/>
          <w:iCs/>
        </w:rPr>
        <w:t>либо,</w:t>
      </w:r>
    </w:p>
    <w:p w:rsidR="00ED56F1" w:rsidRDefault="00ED56F1" w:rsidP="001C4617">
      <w:pPr>
        <w:pStyle w:val="af3"/>
        <w:tabs>
          <w:tab w:val="left" w:pos="1134"/>
        </w:tabs>
        <w:spacing w:before="0" w:after="0"/>
        <w:ind w:firstLine="709"/>
        <w:jc w:val="both"/>
        <w:rPr>
          <w:b/>
          <w:bCs/>
          <w:i/>
          <w:iCs/>
        </w:rPr>
      </w:pPr>
      <w:r w:rsidRPr="001C55D0">
        <w:rPr>
          <w:i/>
          <w:iCs/>
          <w:sz w:val="28"/>
          <w:szCs w:val="28"/>
        </w:rPr>
        <w:t>г)</w:t>
      </w:r>
      <w:r>
        <w:rPr>
          <w:sz w:val="28"/>
          <w:szCs w:val="28"/>
        </w:rPr>
        <w:t xml:space="preserve"> </w:t>
      </w:r>
      <w:r>
        <w:rPr>
          <w:i/>
          <w:iCs/>
          <w:sz w:val="28"/>
          <w:szCs w:val="28"/>
        </w:rPr>
        <w:t>Участник закупки</w:t>
      </w:r>
      <w:r>
        <w:rPr>
          <w:b/>
          <w:bCs/>
          <w:i/>
          <w:iCs/>
        </w:rPr>
        <w:t xml:space="preserve"> </w:t>
      </w:r>
      <w:r>
        <w:rPr>
          <w:i/>
          <w:iCs/>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r>
        <w:rPr>
          <w:b/>
          <w:bCs/>
          <w:i/>
          <w:iCs/>
        </w:rPr>
        <w:t>.</w:t>
      </w:r>
    </w:p>
    <w:p w:rsidR="00ED56F1" w:rsidRDefault="00ED56F1" w:rsidP="00B006B0">
      <w:pPr>
        <w:pStyle w:val="af3"/>
        <w:spacing w:before="0" w:beforeAutospacing="0" w:after="0" w:afterAutospacing="0"/>
        <w:ind w:firstLine="709"/>
        <w:jc w:val="both"/>
        <w:rPr>
          <w:sz w:val="28"/>
          <w:szCs w:val="28"/>
        </w:rPr>
      </w:pPr>
      <w:r>
        <w:rPr>
          <w:sz w:val="28"/>
          <w:szCs w:val="28"/>
        </w:rPr>
        <w:t>Мы уведомлены и согласны с условием, что:</w:t>
      </w:r>
    </w:p>
    <w:p w:rsidR="00ED56F1" w:rsidRDefault="00ED56F1" w:rsidP="000A229B">
      <w:pPr>
        <w:pStyle w:val="af3"/>
        <w:numPr>
          <w:ilvl w:val="0"/>
          <w:numId w:val="37"/>
        </w:numPr>
        <w:tabs>
          <w:tab w:val="left" w:pos="993"/>
        </w:tabs>
        <w:spacing w:before="0" w:beforeAutospacing="0" w:after="0" w:afterAutospacing="0"/>
        <w:ind w:left="0" w:firstLine="0"/>
        <w:jc w:val="both"/>
        <w:rPr>
          <w:sz w:val="28"/>
          <w:szCs w:val="28"/>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D56F1" w:rsidRDefault="00ED56F1" w:rsidP="000A229B">
      <w:pPr>
        <w:pStyle w:val="af3"/>
        <w:numPr>
          <w:ilvl w:val="0"/>
          <w:numId w:val="37"/>
        </w:numPr>
        <w:tabs>
          <w:tab w:val="left" w:pos="993"/>
        </w:tabs>
        <w:spacing w:before="0" w:beforeAutospacing="0" w:after="0" w:afterAutospacing="0"/>
        <w:ind w:left="0" w:firstLine="0"/>
        <w:jc w:val="both"/>
        <w:rPr>
          <w:sz w:val="28"/>
          <w:szCs w:val="28"/>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D56F1" w:rsidRDefault="00ED56F1" w:rsidP="000A229B">
      <w:pPr>
        <w:pStyle w:val="af3"/>
        <w:numPr>
          <w:ilvl w:val="0"/>
          <w:numId w:val="37"/>
        </w:numPr>
        <w:tabs>
          <w:tab w:val="left" w:pos="993"/>
        </w:tabs>
        <w:spacing w:before="0" w:beforeAutospacing="0" w:after="0" w:afterAutospacing="0"/>
        <w:ind w:left="0" w:firstLine="0"/>
        <w:jc w:val="both"/>
        <w:rPr>
          <w:sz w:val="28"/>
          <w:szCs w:val="28"/>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D56F1" w:rsidRDefault="00ED56F1" w:rsidP="001C4617">
      <w:pPr>
        <w:pStyle w:val="affe"/>
        <w:spacing w:before="0" w:after="0" w:line="240" w:lineRule="auto"/>
        <w:ind w:firstLine="709"/>
        <w:rPr>
          <w:rFonts w:ascii="Times New Roman" w:hAnsi="Times New Roman"/>
          <w:sz w:val="28"/>
          <w:szCs w:val="28"/>
        </w:rPr>
      </w:pPr>
      <w:r>
        <w:rPr>
          <w:rFonts w:ascii="Times New Roman" w:hAnsi="Times New Roman"/>
          <w:sz w:val="28"/>
          <w:szCs w:val="28"/>
        </w:rPr>
        <w:t xml:space="preserve">В соответствии с инструкциями, полученными от Вас в закупочной документации, информация по сути наших предложений в данном закупке </w:t>
      </w:r>
      <w:r>
        <w:rPr>
          <w:rFonts w:ascii="Times New Roman" w:hAnsi="Times New Roman"/>
          <w:sz w:val="28"/>
          <w:szCs w:val="28"/>
        </w:rPr>
        <w:lastRenderedPageBreak/>
        <w:t>представлена в следующих документах, которые являются неотъемлемой частью нашей заявки на участие в закупке:</w:t>
      </w:r>
    </w:p>
    <w:p w:rsidR="00ED56F1" w:rsidRDefault="00ED56F1" w:rsidP="001C4617">
      <w:pPr>
        <w:pStyle w:val="affe"/>
        <w:spacing w:before="0" w:after="0" w:line="240" w:lineRule="auto"/>
        <w:ind w:firstLine="709"/>
        <w:rPr>
          <w:rFonts w:ascii="Times New Roman" w:hAnsi="Times New Roman"/>
        </w:rPr>
      </w:pPr>
      <w:r>
        <w:rPr>
          <w:rFonts w:ascii="Times New Roman" w:hAnsi="Times New Roman"/>
          <w:sz w:val="28"/>
          <w:szCs w:val="28"/>
        </w:rPr>
        <w:t xml:space="preserve">Опись документов заявки: </w:t>
      </w:r>
    </w:p>
    <w:tbl>
      <w:tblPr>
        <w:tblW w:w="0" w:type="auto"/>
        <w:tblInd w:w="2" w:type="dxa"/>
        <w:tblLayout w:type="fixed"/>
        <w:tblLook w:val="0000"/>
      </w:tblPr>
      <w:tblGrid>
        <w:gridCol w:w="1091"/>
        <w:gridCol w:w="7414"/>
        <w:gridCol w:w="1652"/>
      </w:tblGrid>
      <w:tr w:rsidR="00ED56F1">
        <w:trPr>
          <w:tblHeader/>
        </w:trPr>
        <w:tc>
          <w:tcPr>
            <w:tcW w:w="1091" w:type="dxa"/>
            <w:tcBorders>
              <w:top w:val="single" w:sz="4" w:space="0" w:color="000000"/>
              <w:left w:val="single" w:sz="4" w:space="0" w:color="000000"/>
              <w:bottom w:val="single" w:sz="4" w:space="0" w:color="000000"/>
            </w:tcBorders>
            <w:vAlign w:val="center"/>
          </w:tcPr>
          <w:p w:rsidR="00ED56F1" w:rsidRDefault="00ED56F1" w:rsidP="000C4A6C">
            <w:pPr>
              <w:pStyle w:val="afff2"/>
              <w:jc w:val="center"/>
              <w:rPr>
                <w:rFonts w:ascii="Times New Roman" w:hAnsi="Times New Roman"/>
              </w:rPr>
            </w:pPr>
            <w:r>
              <w:rPr>
                <w:rFonts w:ascii="Times New Roman" w:hAnsi="Times New Roman"/>
              </w:rPr>
              <w:t>№</w:t>
            </w:r>
          </w:p>
          <w:p w:rsidR="00ED56F1" w:rsidRDefault="00ED56F1" w:rsidP="000C4A6C">
            <w:pPr>
              <w:pStyle w:val="afff2"/>
              <w:jc w:val="center"/>
              <w:rPr>
                <w:rFonts w:ascii="Times New Roman" w:hAnsi="Times New Roman"/>
              </w:rPr>
            </w:pPr>
            <w:r>
              <w:rPr>
                <w:rFonts w:ascii="Times New Roman" w:hAnsi="Times New Roman"/>
              </w:rPr>
              <w:t>п/п</w:t>
            </w:r>
          </w:p>
        </w:tc>
        <w:tc>
          <w:tcPr>
            <w:tcW w:w="7414" w:type="dxa"/>
            <w:tcBorders>
              <w:top w:val="single" w:sz="4" w:space="0" w:color="000000"/>
              <w:left w:val="single" w:sz="4" w:space="0" w:color="000000"/>
              <w:bottom w:val="single" w:sz="4" w:space="0" w:color="000000"/>
            </w:tcBorders>
            <w:vAlign w:val="center"/>
          </w:tcPr>
          <w:p w:rsidR="00ED56F1" w:rsidRDefault="00ED56F1" w:rsidP="000C4A6C">
            <w:pPr>
              <w:pStyle w:val="afff2"/>
              <w:jc w:val="center"/>
              <w:rPr>
                <w:rFonts w:ascii="Times New Roman" w:hAnsi="Times New Roman"/>
              </w:rPr>
            </w:pPr>
            <w:r>
              <w:rPr>
                <w:rFonts w:ascii="Times New Roman" w:hAnsi="Times New Roman"/>
              </w:rPr>
              <w:t>Наименование документа</w:t>
            </w:r>
          </w:p>
        </w:tc>
        <w:tc>
          <w:tcPr>
            <w:tcW w:w="1652" w:type="dxa"/>
            <w:tcBorders>
              <w:top w:val="single" w:sz="4" w:space="0" w:color="000000"/>
              <w:left w:val="single" w:sz="4" w:space="0" w:color="000000"/>
              <w:bottom w:val="single" w:sz="4" w:space="0" w:color="000000"/>
              <w:right w:val="single" w:sz="4" w:space="0" w:color="000000"/>
            </w:tcBorders>
            <w:vAlign w:val="center"/>
          </w:tcPr>
          <w:p w:rsidR="00ED56F1" w:rsidRPr="000A229B" w:rsidRDefault="00ED56F1" w:rsidP="000C4A6C">
            <w:pPr>
              <w:pStyle w:val="afff2"/>
              <w:jc w:val="center"/>
              <w:rPr>
                <w:rFonts w:cs="Arial"/>
              </w:rPr>
            </w:pPr>
            <w:r>
              <w:rPr>
                <w:rFonts w:ascii="Times New Roman" w:hAnsi="Times New Roman"/>
              </w:rPr>
              <w:t>Количество страниц</w:t>
            </w:r>
          </w:p>
        </w:tc>
      </w:tr>
      <w:tr w:rsidR="00ED56F1">
        <w:tc>
          <w:tcPr>
            <w:tcW w:w="1091" w:type="dxa"/>
            <w:tcBorders>
              <w:top w:val="single" w:sz="4" w:space="0" w:color="000000"/>
              <w:left w:val="single" w:sz="4" w:space="0" w:color="000000"/>
              <w:bottom w:val="single" w:sz="4" w:space="0" w:color="000000"/>
            </w:tcBorders>
            <w:vAlign w:val="center"/>
          </w:tcPr>
          <w:p w:rsidR="00ED56F1" w:rsidRDefault="00ED56F1" w:rsidP="000A229B">
            <w:pPr>
              <w:numPr>
                <w:ilvl w:val="0"/>
                <w:numId w:val="38"/>
              </w:numPr>
              <w:tabs>
                <w:tab w:val="left" w:pos="284"/>
              </w:tabs>
              <w:snapToGrid w:val="0"/>
              <w:spacing w:before="40" w:after="40"/>
              <w:ind w:left="0" w:firstLine="0"/>
              <w:jc w:val="center"/>
              <w:rPr>
                <w:i/>
                <w:iCs/>
              </w:rPr>
            </w:pPr>
          </w:p>
        </w:tc>
        <w:tc>
          <w:tcPr>
            <w:tcW w:w="7414" w:type="dxa"/>
            <w:tcBorders>
              <w:top w:val="single" w:sz="4" w:space="0" w:color="000000"/>
              <w:left w:val="single" w:sz="4" w:space="0" w:color="000000"/>
              <w:bottom w:val="single" w:sz="4" w:space="0" w:color="000000"/>
            </w:tcBorders>
          </w:tcPr>
          <w:p w:rsidR="00ED56F1" w:rsidRDefault="00ED56F1" w:rsidP="000C4A6C">
            <w:pPr>
              <w:pStyle w:val="afff2"/>
              <w:spacing w:before="40" w:after="40"/>
              <w:rPr>
                <w:rFonts w:ascii="Times New Roman" w:hAnsi="Times New Roman"/>
                <w:i/>
                <w:iCs/>
              </w:rPr>
            </w:pPr>
            <w:r>
              <w:rPr>
                <w:rFonts w:ascii="Times New Roman" w:hAnsi="Times New Roman"/>
                <w:i/>
                <w:iCs/>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652" w:type="dxa"/>
            <w:tcBorders>
              <w:top w:val="single" w:sz="4" w:space="0" w:color="000000"/>
              <w:left w:val="single" w:sz="4" w:space="0" w:color="000000"/>
              <w:bottom w:val="single" w:sz="4" w:space="0" w:color="000000"/>
              <w:right w:val="single" w:sz="4" w:space="0" w:color="000000"/>
            </w:tcBorders>
          </w:tcPr>
          <w:p w:rsidR="00ED56F1" w:rsidRDefault="00ED56F1" w:rsidP="000C4A6C">
            <w:pPr>
              <w:pStyle w:val="afff2"/>
              <w:snapToGrid w:val="0"/>
              <w:rPr>
                <w:rFonts w:ascii="Times New Roman" w:hAnsi="Times New Roman"/>
                <w:i/>
                <w:iCs/>
              </w:rPr>
            </w:pPr>
          </w:p>
        </w:tc>
      </w:tr>
      <w:tr w:rsidR="00ED56F1">
        <w:tc>
          <w:tcPr>
            <w:tcW w:w="1091" w:type="dxa"/>
            <w:tcBorders>
              <w:top w:val="single" w:sz="4" w:space="0" w:color="000000"/>
              <w:left w:val="single" w:sz="4" w:space="0" w:color="000000"/>
              <w:bottom w:val="single" w:sz="4" w:space="0" w:color="000000"/>
            </w:tcBorders>
            <w:vAlign w:val="center"/>
          </w:tcPr>
          <w:p w:rsidR="00ED56F1" w:rsidRDefault="00ED56F1" w:rsidP="000A229B">
            <w:pPr>
              <w:numPr>
                <w:ilvl w:val="0"/>
                <w:numId w:val="38"/>
              </w:numPr>
              <w:tabs>
                <w:tab w:val="left" w:pos="284"/>
              </w:tabs>
              <w:snapToGrid w:val="0"/>
              <w:spacing w:before="40" w:after="40"/>
              <w:ind w:left="0" w:firstLine="0"/>
              <w:jc w:val="center"/>
              <w:rPr>
                <w:i/>
                <w:iCs/>
              </w:rPr>
            </w:pPr>
          </w:p>
        </w:tc>
        <w:tc>
          <w:tcPr>
            <w:tcW w:w="7414" w:type="dxa"/>
            <w:tcBorders>
              <w:top w:val="single" w:sz="4" w:space="0" w:color="000000"/>
              <w:left w:val="single" w:sz="4" w:space="0" w:color="000000"/>
              <w:bottom w:val="single" w:sz="4" w:space="0" w:color="000000"/>
            </w:tcBorders>
          </w:tcPr>
          <w:p w:rsidR="00ED56F1" w:rsidRDefault="00ED56F1" w:rsidP="000C4A6C">
            <w:pPr>
              <w:pStyle w:val="afff2"/>
              <w:spacing w:before="40" w:after="40"/>
              <w:rPr>
                <w:rFonts w:ascii="Times New Roman" w:hAnsi="Times New Roman"/>
              </w:rPr>
            </w:pPr>
            <w:r>
              <w:rPr>
                <w:rFonts w:ascii="Times New Roman" w:hAnsi="Times New Roman"/>
              </w:rPr>
              <w:t>…</w:t>
            </w:r>
          </w:p>
        </w:tc>
        <w:tc>
          <w:tcPr>
            <w:tcW w:w="1652" w:type="dxa"/>
            <w:tcBorders>
              <w:top w:val="single" w:sz="4" w:space="0" w:color="000000"/>
              <w:left w:val="single" w:sz="4" w:space="0" w:color="000000"/>
              <w:bottom w:val="single" w:sz="4" w:space="0" w:color="000000"/>
              <w:right w:val="single" w:sz="4" w:space="0" w:color="000000"/>
            </w:tcBorders>
          </w:tcPr>
          <w:p w:rsidR="00ED56F1" w:rsidRDefault="00ED56F1" w:rsidP="000C4A6C">
            <w:pPr>
              <w:pStyle w:val="afff2"/>
              <w:snapToGrid w:val="0"/>
              <w:rPr>
                <w:rFonts w:ascii="Times New Roman" w:hAnsi="Times New Roman"/>
              </w:rPr>
            </w:pPr>
          </w:p>
        </w:tc>
      </w:tr>
      <w:tr w:rsidR="00ED56F1">
        <w:tc>
          <w:tcPr>
            <w:tcW w:w="1091" w:type="dxa"/>
            <w:tcBorders>
              <w:top w:val="single" w:sz="4" w:space="0" w:color="000000"/>
              <w:left w:val="single" w:sz="4" w:space="0" w:color="000000"/>
              <w:bottom w:val="single" w:sz="4" w:space="0" w:color="000000"/>
            </w:tcBorders>
            <w:vAlign w:val="center"/>
          </w:tcPr>
          <w:p w:rsidR="00ED56F1" w:rsidRDefault="00ED56F1" w:rsidP="000A229B">
            <w:pPr>
              <w:numPr>
                <w:ilvl w:val="0"/>
                <w:numId w:val="38"/>
              </w:numPr>
              <w:tabs>
                <w:tab w:val="left" w:pos="284"/>
              </w:tabs>
              <w:snapToGrid w:val="0"/>
              <w:spacing w:before="40" w:after="40"/>
              <w:ind w:left="0" w:firstLine="0"/>
              <w:jc w:val="center"/>
            </w:pPr>
          </w:p>
        </w:tc>
        <w:tc>
          <w:tcPr>
            <w:tcW w:w="7414" w:type="dxa"/>
            <w:tcBorders>
              <w:top w:val="single" w:sz="4" w:space="0" w:color="000000"/>
              <w:left w:val="single" w:sz="4" w:space="0" w:color="000000"/>
              <w:bottom w:val="single" w:sz="4" w:space="0" w:color="000000"/>
            </w:tcBorders>
          </w:tcPr>
          <w:p w:rsidR="00ED56F1" w:rsidRDefault="00ED56F1" w:rsidP="000C4A6C">
            <w:pPr>
              <w:pStyle w:val="afff2"/>
              <w:spacing w:before="40" w:after="40"/>
              <w:rPr>
                <w:rFonts w:ascii="Times New Roman" w:hAnsi="Times New Roman"/>
              </w:rPr>
            </w:pPr>
            <w:r>
              <w:rPr>
                <w:rFonts w:ascii="Times New Roman" w:hAnsi="Times New Roman"/>
              </w:rPr>
              <w:t>…</w:t>
            </w:r>
          </w:p>
        </w:tc>
        <w:tc>
          <w:tcPr>
            <w:tcW w:w="1652" w:type="dxa"/>
            <w:tcBorders>
              <w:top w:val="single" w:sz="4" w:space="0" w:color="000000"/>
              <w:left w:val="single" w:sz="4" w:space="0" w:color="000000"/>
              <w:bottom w:val="single" w:sz="4" w:space="0" w:color="000000"/>
              <w:right w:val="single" w:sz="4" w:space="0" w:color="000000"/>
            </w:tcBorders>
          </w:tcPr>
          <w:p w:rsidR="00ED56F1" w:rsidRDefault="00ED56F1" w:rsidP="000C4A6C">
            <w:pPr>
              <w:pStyle w:val="afff2"/>
              <w:snapToGrid w:val="0"/>
              <w:rPr>
                <w:rFonts w:ascii="Times New Roman" w:hAnsi="Times New Roman"/>
              </w:rPr>
            </w:pPr>
          </w:p>
        </w:tc>
      </w:tr>
      <w:tr w:rsidR="00ED56F1">
        <w:tc>
          <w:tcPr>
            <w:tcW w:w="1091" w:type="dxa"/>
            <w:tcBorders>
              <w:top w:val="single" w:sz="4" w:space="0" w:color="000000"/>
              <w:left w:val="single" w:sz="4" w:space="0" w:color="000000"/>
              <w:bottom w:val="single" w:sz="4" w:space="0" w:color="000000"/>
            </w:tcBorders>
            <w:vAlign w:val="center"/>
          </w:tcPr>
          <w:p w:rsidR="00ED56F1" w:rsidRDefault="00ED56F1" w:rsidP="000C4A6C">
            <w:pPr>
              <w:tabs>
                <w:tab w:val="left" w:pos="284"/>
              </w:tabs>
              <w:spacing w:before="40" w:after="40"/>
              <w:jc w:val="center"/>
            </w:pPr>
            <w:r>
              <w:t>…</w:t>
            </w:r>
          </w:p>
        </w:tc>
        <w:tc>
          <w:tcPr>
            <w:tcW w:w="7414" w:type="dxa"/>
            <w:tcBorders>
              <w:top w:val="single" w:sz="4" w:space="0" w:color="000000"/>
              <w:left w:val="single" w:sz="4" w:space="0" w:color="000000"/>
              <w:bottom w:val="single" w:sz="4" w:space="0" w:color="000000"/>
            </w:tcBorders>
          </w:tcPr>
          <w:p w:rsidR="00ED56F1" w:rsidRDefault="00ED56F1" w:rsidP="000C4A6C">
            <w:pPr>
              <w:pStyle w:val="afff2"/>
              <w:snapToGrid w:val="0"/>
              <w:spacing w:before="40" w:after="40"/>
              <w:rPr>
                <w:rFonts w:ascii="Times New Roman" w:hAnsi="Times New Roman"/>
              </w:rPr>
            </w:pPr>
          </w:p>
        </w:tc>
        <w:tc>
          <w:tcPr>
            <w:tcW w:w="1652" w:type="dxa"/>
            <w:tcBorders>
              <w:top w:val="single" w:sz="4" w:space="0" w:color="000000"/>
              <w:left w:val="single" w:sz="4" w:space="0" w:color="000000"/>
              <w:bottom w:val="single" w:sz="4" w:space="0" w:color="000000"/>
              <w:right w:val="single" w:sz="4" w:space="0" w:color="000000"/>
            </w:tcBorders>
          </w:tcPr>
          <w:p w:rsidR="00ED56F1" w:rsidRDefault="00ED56F1" w:rsidP="000C4A6C">
            <w:pPr>
              <w:pStyle w:val="afff2"/>
              <w:snapToGrid w:val="0"/>
              <w:spacing w:before="40" w:after="40"/>
              <w:rPr>
                <w:rFonts w:ascii="Times New Roman" w:hAnsi="Times New Roman"/>
              </w:rPr>
            </w:pPr>
          </w:p>
        </w:tc>
      </w:tr>
    </w:tbl>
    <w:p w:rsidR="00ED56F1" w:rsidRDefault="00ED56F1" w:rsidP="001C4617">
      <w:pPr>
        <w:pStyle w:val="afff1"/>
        <w:autoSpaceDE w:val="0"/>
        <w:spacing w:line="240" w:lineRule="auto"/>
        <w:ind w:firstLine="0"/>
        <w:rPr>
          <w:sz w:val="28"/>
          <w:szCs w:val="28"/>
        </w:rPr>
      </w:pPr>
    </w:p>
    <w:p w:rsidR="00ED56F1" w:rsidRDefault="00ED56F1" w:rsidP="001C4617">
      <w:pPr>
        <w:pStyle w:val="afff1"/>
        <w:autoSpaceDE w:val="0"/>
        <w:spacing w:line="240" w:lineRule="auto"/>
        <w:ind w:firstLine="0"/>
        <w:rPr>
          <w:b/>
          <w:bCs/>
          <w:i/>
          <w:iCs/>
          <w:vertAlign w:val="superscript"/>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D56F1" w:rsidRDefault="00ED56F1" w:rsidP="001C4617">
      <w:pPr>
        <w:pStyle w:val="Times12"/>
        <w:ind w:firstLine="0"/>
        <w:rPr>
          <w:sz w:val="28"/>
          <w:szCs w:val="28"/>
        </w:rPr>
      </w:pPr>
      <w:r>
        <w:rPr>
          <w:b/>
          <w:bCs/>
          <w:i/>
          <w:iCs/>
          <w:vertAlign w:val="superscript"/>
        </w:rPr>
        <w:t>(Подпись уполномоченного представителя)</w:t>
      </w:r>
      <w:r>
        <w:rPr>
          <w:sz w:val="14"/>
          <w:szCs w:val="14"/>
        </w:rPr>
        <w:tab/>
      </w:r>
      <w:r>
        <w:rPr>
          <w:sz w:val="14"/>
          <w:szCs w:val="14"/>
        </w:rPr>
        <w:tab/>
      </w:r>
      <w:r>
        <w:rPr>
          <w:b/>
          <w:bCs/>
          <w:i/>
          <w:iCs/>
          <w:vertAlign w:val="superscript"/>
        </w:rPr>
        <w:t>(Имя и должность подписавшего)</w:t>
      </w:r>
    </w:p>
    <w:p w:rsidR="00ED56F1" w:rsidRDefault="00ED56F1" w:rsidP="001C4617">
      <w:pPr>
        <w:pStyle w:val="Times12"/>
        <w:ind w:firstLine="709"/>
        <w:rPr>
          <w:b/>
          <w:bCs/>
          <w:sz w:val="22"/>
          <w:szCs w:val="22"/>
        </w:rPr>
      </w:pPr>
      <w:r>
        <w:rPr>
          <w:sz w:val="28"/>
          <w:szCs w:val="28"/>
        </w:rPr>
        <w:t>М.П.</w:t>
      </w:r>
    </w:p>
    <w:p w:rsidR="00ED56F1" w:rsidRDefault="00ED56F1" w:rsidP="001C4617">
      <w:pPr>
        <w:pStyle w:val="affe"/>
        <w:spacing w:before="0" w:after="0" w:line="240" w:lineRule="auto"/>
        <w:rPr>
          <w:rFonts w:ascii="Times New Roman" w:hAnsi="Times New Roman"/>
          <w:b/>
          <w:bCs/>
          <w:sz w:val="22"/>
          <w:szCs w:val="22"/>
        </w:rPr>
      </w:pPr>
    </w:p>
    <w:p w:rsidR="00ED56F1" w:rsidRDefault="00ED56F1" w:rsidP="001C4617">
      <w:pPr>
        <w:pStyle w:val="Times12"/>
        <w:tabs>
          <w:tab w:val="left" w:pos="709"/>
        </w:tabs>
        <w:ind w:firstLine="709"/>
        <w:rPr>
          <w:b/>
          <w:bCs/>
        </w:rPr>
      </w:pPr>
      <w:r>
        <w:t>ИНСТРУКЦИИ ПО ЗАПОЛНЕНИЮ</w:t>
      </w:r>
    </w:p>
    <w:p w:rsidR="00ED56F1" w:rsidRDefault="00ED56F1" w:rsidP="000A229B">
      <w:pPr>
        <w:pStyle w:val="Times12"/>
        <w:numPr>
          <w:ilvl w:val="0"/>
          <w:numId w:val="39"/>
        </w:numPr>
        <w:tabs>
          <w:tab w:val="left" w:pos="1134"/>
        </w:tabs>
        <w:autoSpaceDN/>
        <w:adjustRightInd/>
        <w:ind w:left="0" w:firstLine="567"/>
      </w:pPr>
      <w:r>
        <w:rPr>
          <w:b/>
          <w:bCs/>
        </w:rPr>
        <w:t>Данные инструкции не следует воспроизводить в документах, подготовленных участником закупки.</w:t>
      </w:r>
    </w:p>
    <w:p w:rsidR="00ED56F1" w:rsidRDefault="00ED56F1" w:rsidP="000A229B">
      <w:pPr>
        <w:pStyle w:val="Times12"/>
        <w:numPr>
          <w:ilvl w:val="0"/>
          <w:numId w:val="39"/>
        </w:numPr>
        <w:tabs>
          <w:tab w:val="left" w:pos="1134"/>
        </w:tabs>
        <w:autoSpaceDN/>
        <w:adjustRightInd/>
        <w:ind w:left="0" w:firstLine="567"/>
        <w:rPr>
          <w:b/>
          <w:bCs/>
          <w:color w:val="FF0000"/>
        </w:rPr>
      </w:pPr>
      <w:r>
        <w:t xml:space="preserve">Заявку на участие в закупке следует оформить на официальном бланке участника закупки. </w:t>
      </w:r>
      <w:r>
        <w:rPr>
          <w:b/>
          <w:bCs/>
        </w:rPr>
        <w:t>Текст заявки, набранный жирным мелким курсивом, курсивом - в заявке либо не воспроизводится, либо воспроизводится по выбору, в зависимости от ситуации.</w:t>
      </w:r>
    </w:p>
    <w:p w:rsidR="00ED56F1" w:rsidRDefault="00ED56F1" w:rsidP="000A229B">
      <w:pPr>
        <w:pStyle w:val="Times12"/>
        <w:numPr>
          <w:ilvl w:val="0"/>
          <w:numId w:val="39"/>
        </w:numPr>
        <w:tabs>
          <w:tab w:val="left" w:pos="1134"/>
        </w:tabs>
        <w:autoSpaceDN/>
        <w:adjustRightInd/>
        <w:ind w:left="0" w:firstLine="567"/>
      </w:pPr>
      <w:r>
        <w:rPr>
          <w:b/>
          <w:bCs/>
          <w:color w:val="FF0000"/>
        </w:rPr>
        <w:t>Изменение текста заявки, либо исключение отдельных абзацев (кроме тех абзацев, которые должны быть выбраны один из разных вариантов) расценивается заказчиком как несогласие с его условиями и является основанием для отклонения участника.</w:t>
      </w:r>
    </w:p>
    <w:p w:rsidR="00ED56F1" w:rsidRDefault="00ED56F1" w:rsidP="000A229B">
      <w:pPr>
        <w:pStyle w:val="Times12"/>
        <w:numPr>
          <w:ilvl w:val="0"/>
          <w:numId w:val="39"/>
        </w:numPr>
        <w:tabs>
          <w:tab w:val="left" w:pos="1134"/>
        </w:tabs>
        <w:autoSpaceDN/>
        <w:adjustRightInd/>
        <w:ind w:left="0" w:firstLine="567"/>
      </w:pPr>
      <w:r>
        <w:t>Участник закупки присваивает заявке на участие в закупке дату и номер в соответствии с принятыми у него правилами документооборота.</w:t>
      </w:r>
    </w:p>
    <w:p w:rsidR="00ED56F1" w:rsidRDefault="00ED56F1" w:rsidP="000A229B">
      <w:pPr>
        <w:pStyle w:val="Times12"/>
        <w:numPr>
          <w:ilvl w:val="0"/>
          <w:numId w:val="39"/>
        </w:numPr>
        <w:tabs>
          <w:tab w:val="left" w:pos="1134"/>
        </w:tabs>
        <w:autoSpaceDN/>
        <w:adjustRightInd/>
        <w:ind w:left="0" w:firstLine="567"/>
      </w:pPr>
      <w:r>
        <w:t>Участник закупки должен указать свое полное наименование (с указанием организационно-правовой формы) и юридический адрес.</w:t>
      </w:r>
    </w:p>
    <w:p w:rsidR="00ED56F1" w:rsidRDefault="00ED56F1" w:rsidP="000A229B">
      <w:pPr>
        <w:pStyle w:val="Times12"/>
        <w:numPr>
          <w:ilvl w:val="0"/>
          <w:numId w:val="39"/>
        </w:numPr>
        <w:tabs>
          <w:tab w:val="left" w:pos="1134"/>
        </w:tabs>
        <w:autoSpaceDN/>
        <w:adjustRightInd/>
        <w:ind w:left="0" w:firstLine="567"/>
      </w:pPr>
      <w:r>
        <w:t xml:space="preserve">Участник закупки должен указать стоимость </w:t>
      </w:r>
      <w:r>
        <w:rPr>
          <w:b/>
          <w:bCs/>
          <w:i/>
          <w:iCs/>
        </w:rPr>
        <w:t>оказания услуг</w:t>
      </w:r>
      <w: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 В случае, если участник работает без НДС – первая строка «цена заявки с НДС» остается не заполненной</w:t>
      </w:r>
    </w:p>
    <w:p w:rsidR="00ED56F1" w:rsidRDefault="00ED56F1" w:rsidP="000A229B">
      <w:pPr>
        <w:pStyle w:val="Times12"/>
        <w:numPr>
          <w:ilvl w:val="0"/>
          <w:numId w:val="39"/>
        </w:numPr>
        <w:tabs>
          <w:tab w:val="left" w:pos="1134"/>
        </w:tabs>
        <w:autoSpaceDN/>
        <w:adjustRightInd/>
        <w:ind w:left="0" w:firstLine="567"/>
      </w:pPr>
      <w:r>
        <w:t xml:space="preserve">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w:t>
      </w:r>
      <w:r w:rsidRPr="00BE07AD">
        <w:rPr>
          <w:color w:val="0000FF"/>
        </w:rPr>
        <w:t>«Декларация о соответствии участника закупки критериям отнесения к субъектам малого и среднего предпринимательства».</w:t>
      </w:r>
      <w:r>
        <w:t xml:space="preserve"> </w:t>
      </w:r>
    </w:p>
    <w:p w:rsidR="00ED56F1" w:rsidRDefault="00ED56F1" w:rsidP="000A229B">
      <w:pPr>
        <w:pStyle w:val="Times12"/>
        <w:numPr>
          <w:ilvl w:val="0"/>
          <w:numId w:val="39"/>
        </w:numPr>
        <w:tabs>
          <w:tab w:val="left" w:pos="1134"/>
        </w:tabs>
        <w:autoSpaceDN/>
        <w:adjustRightInd/>
        <w:ind w:left="0" w:firstLine="567"/>
      </w:pPr>
      <w: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D56F1" w:rsidRPr="00943967" w:rsidRDefault="00ED56F1" w:rsidP="000A229B">
      <w:pPr>
        <w:pStyle w:val="Times12"/>
        <w:numPr>
          <w:ilvl w:val="0"/>
          <w:numId w:val="39"/>
        </w:numPr>
        <w:tabs>
          <w:tab w:val="left" w:pos="1134"/>
        </w:tabs>
        <w:autoSpaceDN/>
        <w:adjustRightInd/>
        <w:ind w:left="0" w:firstLine="567"/>
      </w:pPr>
      <w:r w:rsidRPr="00EC0D98">
        <w:t>При подготовке заявки на участие в закупке,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r>
        <w:t xml:space="preserve"> </w:t>
      </w:r>
      <w:r w:rsidRPr="00D55766">
        <w:rPr>
          <w:color w:val="0000FF"/>
        </w:rPr>
        <w:t>Факсимильное воспроизведение подписи не допускается.</w:t>
      </w:r>
    </w:p>
    <w:p w:rsidR="00ED56F1" w:rsidRDefault="00ED56F1" w:rsidP="00943967">
      <w:pPr>
        <w:ind w:firstLine="708"/>
        <w:jc w:val="both"/>
        <w:rPr>
          <w:color w:val="0000FF"/>
        </w:rPr>
      </w:pPr>
      <w:bookmarkStart w:id="99" w:name="_Ref317252433"/>
      <w:r>
        <w:lastRenderedPageBreak/>
        <w:t xml:space="preserve">10. </w:t>
      </w:r>
      <w:r w:rsidRPr="00EC0D98">
        <w:t>Каждый документ, входящий в заявку на участие в закупке, должен быть скреплен печатью участника закупки.</w:t>
      </w:r>
      <w:bookmarkEnd w:id="99"/>
      <w:r>
        <w:t xml:space="preserve"> </w:t>
      </w:r>
      <w:r w:rsidRPr="00093EE9">
        <w:rPr>
          <w:color w:val="0000FF"/>
        </w:rPr>
        <w:t xml:space="preserve">Копии документов должны быть заверены надлежащим образом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(заверительная надпись «копия верна», должность лица заверившего копию, подпись лица заверившего копию, расшифровка подписи (инициалы, фамилия), печать участника закупки). </w:t>
      </w:r>
    </w:p>
    <w:p w:rsidR="00ED56F1" w:rsidRDefault="00ED56F1" w:rsidP="00943967">
      <w:pPr>
        <w:ind w:firstLine="708"/>
        <w:jc w:val="both"/>
        <w:rPr>
          <w:color w:val="0000FF"/>
        </w:rPr>
      </w:pPr>
      <w:r>
        <w:t xml:space="preserve">11. </w:t>
      </w:r>
      <w:r w:rsidRPr="00D55766">
        <w:rPr>
          <w:color w:val="0000FF"/>
        </w:rPr>
        <w:t xml:space="preserve">Требования пунктов 9 и 10 настоящей инструкции не распространяются на нотариально заверенные копии документов и на оригиналы документов, выданные третьими лицами. </w:t>
      </w:r>
    </w:p>
    <w:p w:rsidR="00ED56F1" w:rsidRPr="00EC0D98" w:rsidRDefault="00ED56F1" w:rsidP="00943967">
      <w:pPr>
        <w:ind w:firstLine="708"/>
        <w:jc w:val="both"/>
      </w:pPr>
      <w:r>
        <w:t xml:space="preserve">12. </w:t>
      </w:r>
      <w:r w:rsidRPr="00EC0D98">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D56F1" w:rsidRDefault="00ED56F1" w:rsidP="00943967">
      <w:pPr>
        <w:pStyle w:val="Times12"/>
        <w:tabs>
          <w:tab w:val="left" w:pos="1134"/>
        </w:tabs>
        <w:autoSpaceDN/>
        <w:adjustRightInd/>
      </w:pPr>
    </w:p>
    <w:p w:rsidR="00ED56F1" w:rsidRDefault="00ED56F1" w:rsidP="00943967">
      <w:pPr>
        <w:pStyle w:val="Times12"/>
        <w:tabs>
          <w:tab w:val="left" w:pos="1134"/>
        </w:tabs>
        <w:autoSpaceDN/>
        <w:adjustRightInd/>
      </w:pPr>
    </w:p>
    <w:p w:rsidR="00ED56F1" w:rsidRDefault="00ED56F1" w:rsidP="00943967">
      <w:pPr>
        <w:pStyle w:val="Times12"/>
        <w:tabs>
          <w:tab w:val="left" w:pos="1134"/>
        </w:tabs>
        <w:autoSpaceDN/>
        <w:adjustRightInd/>
      </w:pPr>
    </w:p>
    <w:p w:rsidR="00ED56F1" w:rsidRDefault="00ED56F1" w:rsidP="00943967">
      <w:pPr>
        <w:pStyle w:val="Times12"/>
        <w:tabs>
          <w:tab w:val="left" w:pos="1134"/>
        </w:tabs>
        <w:autoSpaceDN/>
        <w:adjustRightInd/>
      </w:pPr>
    </w:p>
    <w:bookmarkEnd w:id="89"/>
    <w:bookmarkEnd w:id="90"/>
    <w:bookmarkEnd w:id="95"/>
    <w:bookmarkEnd w:id="96"/>
    <w:bookmarkEnd w:id="97"/>
    <w:bookmarkEnd w:id="98"/>
    <w:p w:rsidR="00ED56F1" w:rsidRDefault="00ED56F1" w:rsidP="009D0AD9">
      <w:pPr>
        <w:jc w:val="right"/>
        <w:rPr>
          <w:sz w:val="28"/>
          <w:szCs w:val="28"/>
        </w:rPr>
      </w:pPr>
    </w:p>
    <w:p w:rsidR="00ED56F1" w:rsidRDefault="00ED56F1" w:rsidP="009D0AD9">
      <w:pPr>
        <w:jc w:val="right"/>
        <w:rPr>
          <w:sz w:val="28"/>
          <w:szCs w:val="28"/>
        </w:rPr>
      </w:pPr>
    </w:p>
    <w:p w:rsidR="00ED56F1" w:rsidRDefault="00ED56F1" w:rsidP="009D0AD9">
      <w:pPr>
        <w:jc w:val="right"/>
        <w:rPr>
          <w:sz w:val="28"/>
          <w:szCs w:val="28"/>
        </w:rPr>
      </w:pPr>
    </w:p>
    <w:p w:rsidR="00ED56F1" w:rsidRDefault="00ED56F1" w:rsidP="009D0AD9">
      <w:pPr>
        <w:jc w:val="right"/>
        <w:rPr>
          <w:sz w:val="28"/>
          <w:szCs w:val="28"/>
        </w:rPr>
      </w:pPr>
    </w:p>
    <w:p w:rsidR="00ED56F1" w:rsidRDefault="00ED56F1" w:rsidP="009D0AD9">
      <w:pPr>
        <w:jc w:val="right"/>
        <w:rPr>
          <w:sz w:val="28"/>
          <w:szCs w:val="28"/>
        </w:rPr>
      </w:pPr>
    </w:p>
    <w:p w:rsidR="00ED56F1" w:rsidRDefault="00ED56F1" w:rsidP="009D0AD9">
      <w:pPr>
        <w:jc w:val="right"/>
        <w:rPr>
          <w:sz w:val="28"/>
          <w:szCs w:val="28"/>
        </w:rPr>
      </w:pPr>
    </w:p>
    <w:p w:rsidR="00ED56F1" w:rsidRDefault="00ED56F1" w:rsidP="009D0AD9">
      <w:pPr>
        <w:jc w:val="right"/>
        <w:rPr>
          <w:sz w:val="28"/>
          <w:szCs w:val="28"/>
        </w:rPr>
      </w:pPr>
    </w:p>
    <w:p w:rsidR="00B006B0" w:rsidRDefault="00B006B0" w:rsidP="009D0AD9">
      <w:pPr>
        <w:jc w:val="right"/>
        <w:rPr>
          <w:sz w:val="28"/>
          <w:szCs w:val="28"/>
        </w:rPr>
      </w:pPr>
    </w:p>
    <w:p w:rsidR="00B006B0" w:rsidRDefault="00B006B0" w:rsidP="009D0AD9">
      <w:pPr>
        <w:jc w:val="right"/>
        <w:rPr>
          <w:sz w:val="28"/>
          <w:szCs w:val="28"/>
        </w:rPr>
      </w:pPr>
    </w:p>
    <w:p w:rsidR="00B006B0" w:rsidRDefault="00B006B0" w:rsidP="009D0AD9">
      <w:pPr>
        <w:jc w:val="right"/>
        <w:rPr>
          <w:sz w:val="28"/>
          <w:szCs w:val="28"/>
        </w:rPr>
      </w:pPr>
    </w:p>
    <w:p w:rsidR="00B006B0" w:rsidRDefault="00B006B0" w:rsidP="009D0AD9">
      <w:pPr>
        <w:jc w:val="right"/>
        <w:rPr>
          <w:sz w:val="28"/>
          <w:szCs w:val="28"/>
        </w:rPr>
      </w:pPr>
    </w:p>
    <w:p w:rsidR="00B006B0" w:rsidRDefault="00B006B0" w:rsidP="009D0AD9">
      <w:pPr>
        <w:jc w:val="right"/>
        <w:rPr>
          <w:sz w:val="28"/>
          <w:szCs w:val="28"/>
        </w:rPr>
      </w:pPr>
    </w:p>
    <w:p w:rsidR="00B006B0" w:rsidRDefault="00B006B0" w:rsidP="009D0AD9">
      <w:pPr>
        <w:jc w:val="right"/>
        <w:rPr>
          <w:sz w:val="28"/>
          <w:szCs w:val="28"/>
        </w:rPr>
      </w:pPr>
    </w:p>
    <w:p w:rsidR="00B006B0" w:rsidRDefault="00B006B0" w:rsidP="009D0AD9">
      <w:pPr>
        <w:jc w:val="right"/>
        <w:rPr>
          <w:sz w:val="28"/>
          <w:szCs w:val="28"/>
        </w:rPr>
      </w:pPr>
    </w:p>
    <w:p w:rsidR="00B006B0" w:rsidRDefault="00B006B0" w:rsidP="009D0AD9">
      <w:pPr>
        <w:jc w:val="right"/>
        <w:rPr>
          <w:sz w:val="28"/>
          <w:szCs w:val="28"/>
        </w:rPr>
      </w:pPr>
    </w:p>
    <w:p w:rsidR="00ED56F1" w:rsidRDefault="00ED56F1" w:rsidP="009D0AD9">
      <w:pPr>
        <w:jc w:val="right"/>
        <w:rPr>
          <w:sz w:val="28"/>
          <w:szCs w:val="28"/>
        </w:rPr>
      </w:pPr>
    </w:p>
    <w:p w:rsidR="00ED56F1" w:rsidRDefault="00ED56F1" w:rsidP="009D0AD9">
      <w:pPr>
        <w:jc w:val="right"/>
        <w:rPr>
          <w:sz w:val="28"/>
          <w:szCs w:val="28"/>
        </w:rPr>
      </w:pPr>
    </w:p>
    <w:p w:rsidR="00ED56F1" w:rsidRDefault="00ED56F1" w:rsidP="009D0AD9">
      <w:pPr>
        <w:jc w:val="right"/>
        <w:rPr>
          <w:sz w:val="28"/>
          <w:szCs w:val="28"/>
        </w:rPr>
      </w:pPr>
    </w:p>
    <w:p w:rsidR="00ED56F1" w:rsidRDefault="00ED56F1" w:rsidP="009D0AD9">
      <w:pPr>
        <w:jc w:val="right"/>
        <w:rPr>
          <w:sz w:val="28"/>
          <w:szCs w:val="28"/>
        </w:rPr>
      </w:pPr>
    </w:p>
    <w:p w:rsidR="00ED56F1" w:rsidRDefault="00ED56F1" w:rsidP="009D0AD9">
      <w:pPr>
        <w:jc w:val="right"/>
        <w:rPr>
          <w:sz w:val="28"/>
          <w:szCs w:val="28"/>
        </w:rPr>
      </w:pPr>
    </w:p>
    <w:p w:rsidR="00ED56F1" w:rsidRDefault="00ED56F1" w:rsidP="009D0AD9">
      <w:pPr>
        <w:jc w:val="right"/>
        <w:rPr>
          <w:sz w:val="28"/>
          <w:szCs w:val="28"/>
        </w:rPr>
      </w:pPr>
    </w:p>
    <w:p w:rsidR="00ED56F1" w:rsidRDefault="00ED56F1" w:rsidP="009D0AD9">
      <w:pPr>
        <w:jc w:val="right"/>
        <w:rPr>
          <w:sz w:val="28"/>
          <w:szCs w:val="28"/>
        </w:rPr>
      </w:pPr>
    </w:p>
    <w:p w:rsidR="00ED56F1" w:rsidRDefault="00ED56F1" w:rsidP="009D0AD9">
      <w:pPr>
        <w:jc w:val="right"/>
        <w:rPr>
          <w:sz w:val="28"/>
          <w:szCs w:val="28"/>
        </w:rPr>
      </w:pPr>
    </w:p>
    <w:p w:rsidR="00ED56F1" w:rsidRDefault="00ED56F1" w:rsidP="009D0AD9">
      <w:pPr>
        <w:jc w:val="right"/>
        <w:rPr>
          <w:sz w:val="28"/>
          <w:szCs w:val="28"/>
        </w:rPr>
      </w:pPr>
    </w:p>
    <w:p w:rsidR="00ED56F1" w:rsidRDefault="00ED56F1" w:rsidP="009D0AD9">
      <w:pPr>
        <w:jc w:val="right"/>
        <w:rPr>
          <w:sz w:val="28"/>
          <w:szCs w:val="28"/>
        </w:rPr>
      </w:pPr>
    </w:p>
    <w:p w:rsidR="00B006B0" w:rsidRDefault="00B006B0" w:rsidP="009D0AD9">
      <w:pPr>
        <w:jc w:val="right"/>
        <w:rPr>
          <w:sz w:val="28"/>
          <w:szCs w:val="28"/>
        </w:rPr>
      </w:pPr>
    </w:p>
    <w:p w:rsidR="00B006B0" w:rsidRDefault="00B006B0" w:rsidP="009D0AD9">
      <w:pPr>
        <w:jc w:val="right"/>
        <w:rPr>
          <w:sz w:val="28"/>
          <w:szCs w:val="28"/>
        </w:rPr>
      </w:pPr>
    </w:p>
    <w:p w:rsidR="00B006B0" w:rsidRDefault="00B006B0" w:rsidP="009D0AD9">
      <w:pPr>
        <w:jc w:val="right"/>
        <w:rPr>
          <w:sz w:val="28"/>
          <w:szCs w:val="28"/>
        </w:rPr>
      </w:pPr>
    </w:p>
    <w:p w:rsidR="00ED56F1" w:rsidRPr="00FC009D" w:rsidRDefault="00ED56F1" w:rsidP="009D0AD9">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ED56F1" w:rsidRDefault="00ED56F1" w:rsidP="009D0AD9">
      <w:pPr>
        <w:jc w:val="right"/>
        <w:rPr>
          <w:b/>
          <w:bCs/>
          <w:i/>
          <w:iCs/>
        </w:rPr>
      </w:pPr>
    </w:p>
    <w:p w:rsidR="00ED56F1" w:rsidRPr="00203CE9" w:rsidRDefault="00ED56F1" w:rsidP="005E68B3">
      <w:pPr>
        <w:pStyle w:val="Times12"/>
        <w:ind w:left="5387" w:firstLine="0"/>
        <w:jc w:val="left"/>
        <w:rPr>
          <w:color w:val="0000FF"/>
        </w:rPr>
      </w:pPr>
      <w:r w:rsidRPr="00203CE9">
        <w:rPr>
          <w:color w:val="0000FF"/>
        </w:rPr>
        <w:t>Приложение к заявке на участие в закупке</w:t>
      </w:r>
    </w:p>
    <w:p w:rsidR="00ED56F1" w:rsidRPr="00203CE9" w:rsidRDefault="00ED56F1" w:rsidP="005E68B3">
      <w:pPr>
        <w:pStyle w:val="Times12"/>
        <w:ind w:left="5387" w:firstLine="0"/>
        <w:jc w:val="left"/>
        <w:rPr>
          <w:color w:val="0000FF"/>
        </w:rPr>
      </w:pPr>
      <w:r w:rsidRPr="00203CE9">
        <w:rPr>
          <w:color w:val="0000FF"/>
        </w:rPr>
        <w:t>от «___» __________ 20___ г. № ______</w:t>
      </w:r>
    </w:p>
    <w:p w:rsidR="00ED56F1" w:rsidRPr="00203CE9" w:rsidRDefault="00ED56F1" w:rsidP="005E68B3">
      <w:pPr>
        <w:jc w:val="right"/>
        <w:rPr>
          <w:b/>
          <w:bCs/>
          <w:color w:val="0000FF"/>
        </w:rPr>
      </w:pPr>
    </w:p>
    <w:p w:rsidR="00ED56F1" w:rsidRPr="00203CE9" w:rsidRDefault="00ED56F1" w:rsidP="005E68B3">
      <w:pPr>
        <w:jc w:val="center"/>
        <w:rPr>
          <w:color w:val="0000FF"/>
          <w:sz w:val="28"/>
          <w:szCs w:val="28"/>
        </w:rPr>
      </w:pPr>
      <w:r w:rsidRPr="00203CE9">
        <w:rPr>
          <w:color w:val="0000FF"/>
          <w:sz w:val="28"/>
          <w:szCs w:val="28"/>
        </w:rPr>
        <w:t xml:space="preserve">__________________ </w:t>
      </w:r>
      <w:r w:rsidRPr="00203CE9">
        <w:rPr>
          <w:b/>
          <w:bCs/>
          <w:i/>
          <w:iCs/>
          <w:color w:val="0000FF"/>
        </w:rPr>
        <w:t>[указывается наименование процедуры закупки]</w:t>
      </w:r>
    </w:p>
    <w:p w:rsidR="00ED56F1" w:rsidRPr="00203CE9" w:rsidRDefault="00ED56F1" w:rsidP="005E68B3">
      <w:pPr>
        <w:pStyle w:val="ConsPlusNormal"/>
        <w:jc w:val="both"/>
        <w:rPr>
          <w:rFonts w:ascii="Times New Roman" w:hAnsi="Times New Roman" w:cs="Times New Roman"/>
          <w:color w:val="0000FF"/>
        </w:rPr>
      </w:pPr>
    </w:p>
    <w:p w:rsidR="00ED56F1" w:rsidRPr="00203CE9" w:rsidRDefault="00ED56F1" w:rsidP="005E68B3">
      <w:pPr>
        <w:pStyle w:val="ConsPlusNonformat"/>
        <w:jc w:val="center"/>
        <w:rPr>
          <w:rFonts w:ascii="Times New Roman" w:hAnsi="Times New Roman" w:cs="Times New Roman"/>
          <w:b/>
          <w:bCs/>
          <w:color w:val="0000FF"/>
        </w:rPr>
      </w:pPr>
      <w:bookmarkStart w:id="100" w:name="P170"/>
      <w:bookmarkEnd w:id="100"/>
      <w:r w:rsidRPr="00203CE9">
        <w:rPr>
          <w:rFonts w:ascii="Times New Roman" w:hAnsi="Times New Roman" w:cs="Times New Roman"/>
          <w:b/>
          <w:bCs/>
          <w:color w:val="0000FF"/>
        </w:rPr>
        <w:t>Декларация о соответствии участника закупки</w:t>
      </w:r>
    </w:p>
    <w:p w:rsidR="00ED56F1" w:rsidRPr="00203CE9" w:rsidRDefault="00ED56F1" w:rsidP="005E68B3">
      <w:pPr>
        <w:pStyle w:val="ConsPlusNonformat"/>
        <w:jc w:val="center"/>
        <w:rPr>
          <w:rFonts w:ascii="Times New Roman" w:hAnsi="Times New Roman" w:cs="Times New Roman"/>
          <w:b/>
          <w:bCs/>
          <w:color w:val="0000FF"/>
        </w:rPr>
      </w:pPr>
      <w:r w:rsidRPr="00203CE9">
        <w:rPr>
          <w:rFonts w:ascii="Times New Roman" w:hAnsi="Times New Roman" w:cs="Times New Roman"/>
          <w:b/>
          <w:bCs/>
          <w:color w:val="0000FF"/>
        </w:rPr>
        <w:t>критериям отнесения к субъектам малого</w:t>
      </w:r>
    </w:p>
    <w:p w:rsidR="00ED56F1" w:rsidRPr="00203CE9" w:rsidRDefault="00ED56F1" w:rsidP="005E68B3">
      <w:pPr>
        <w:pStyle w:val="ConsPlusNonformat"/>
        <w:jc w:val="center"/>
        <w:rPr>
          <w:rFonts w:ascii="Times New Roman" w:hAnsi="Times New Roman" w:cs="Times New Roman"/>
          <w:b/>
          <w:bCs/>
          <w:color w:val="0000FF"/>
        </w:rPr>
      </w:pPr>
      <w:r w:rsidRPr="00203CE9">
        <w:rPr>
          <w:rFonts w:ascii="Times New Roman" w:hAnsi="Times New Roman" w:cs="Times New Roman"/>
          <w:b/>
          <w:bCs/>
          <w:color w:val="0000FF"/>
        </w:rPr>
        <w:t>и среднего предпринимательства</w:t>
      </w:r>
    </w:p>
    <w:p w:rsidR="00ED56F1" w:rsidRPr="00203CE9" w:rsidRDefault="00ED56F1" w:rsidP="005E68B3">
      <w:pPr>
        <w:pStyle w:val="ConsPlusNonformat"/>
        <w:jc w:val="both"/>
        <w:rPr>
          <w:rFonts w:ascii="Times New Roman" w:hAnsi="Times New Roman" w:cs="Times New Roman"/>
          <w:color w:val="0000FF"/>
        </w:rPr>
      </w:pPr>
    </w:p>
    <w:p w:rsidR="00ED56F1" w:rsidRPr="00203CE9" w:rsidRDefault="00ED56F1" w:rsidP="005E68B3">
      <w:pPr>
        <w:pStyle w:val="ConsPlusNonformat"/>
        <w:ind w:firstLine="709"/>
        <w:jc w:val="both"/>
        <w:rPr>
          <w:rFonts w:ascii="Times New Roman" w:hAnsi="Times New Roman" w:cs="Times New Roman"/>
          <w:color w:val="0000FF"/>
        </w:rPr>
      </w:pPr>
      <w:r w:rsidRPr="00203CE9">
        <w:rPr>
          <w:rFonts w:ascii="Times New Roman" w:hAnsi="Times New Roman" w:cs="Times New Roman"/>
          <w:color w:val="0000FF"/>
        </w:rPr>
        <w:t>Подтверждаем, что ____________________________________________________________</w:t>
      </w:r>
    </w:p>
    <w:p w:rsidR="00ED56F1" w:rsidRPr="00203CE9" w:rsidRDefault="00ED56F1" w:rsidP="005E68B3">
      <w:pPr>
        <w:pStyle w:val="ConsPlusNonformat"/>
        <w:jc w:val="both"/>
        <w:rPr>
          <w:rFonts w:ascii="Times New Roman" w:hAnsi="Times New Roman" w:cs="Times New Roman"/>
          <w:color w:val="0000FF"/>
          <w:sz w:val="20"/>
          <w:szCs w:val="20"/>
        </w:rPr>
      </w:pPr>
      <w:r w:rsidRPr="00203CE9">
        <w:rPr>
          <w:rFonts w:ascii="Times New Roman" w:hAnsi="Times New Roman" w:cs="Times New Roman"/>
          <w:color w:val="0000FF"/>
          <w:sz w:val="20"/>
          <w:szCs w:val="20"/>
        </w:rPr>
        <w:t xml:space="preserve">                                                            (указывается наименование участника закупки)</w:t>
      </w:r>
    </w:p>
    <w:p w:rsidR="00ED56F1" w:rsidRPr="00203CE9" w:rsidRDefault="00ED56F1" w:rsidP="005E68B3">
      <w:pPr>
        <w:pStyle w:val="ConsPlusNonformat"/>
        <w:jc w:val="both"/>
        <w:rPr>
          <w:rFonts w:ascii="Times New Roman" w:hAnsi="Times New Roman" w:cs="Times New Roman"/>
          <w:color w:val="0000FF"/>
        </w:rPr>
      </w:pPr>
      <w:r w:rsidRPr="00203CE9">
        <w:rPr>
          <w:rFonts w:ascii="Times New Roman" w:hAnsi="Times New Roman" w:cs="Times New Roman"/>
          <w:color w:val="0000FF"/>
        </w:rPr>
        <w:t xml:space="preserve">в  соответствии со </w:t>
      </w:r>
      <w:hyperlink r:id="rId20" w:history="1">
        <w:r w:rsidRPr="00203CE9">
          <w:rPr>
            <w:rFonts w:ascii="Times New Roman" w:hAnsi="Times New Roman" w:cs="Times New Roman"/>
            <w:color w:val="0000FF"/>
          </w:rPr>
          <w:t>статьей 4</w:t>
        </w:r>
      </w:hyperlink>
      <w:r w:rsidRPr="00203CE9">
        <w:rPr>
          <w:rFonts w:ascii="Times New Roman" w:hAnsi="Times New Roman" w:cs="Times New Roman"/>
          <w:color w:val="0000FF"/>
        </w:rPr>
        <w:t xml:space="preserve"> Федерального закона "О развитии малого и среднего   предпринимательства в Российской Федерации" удовлетворяет критериям отнесения организации к субъектам _____________________________________________________</w:t>
      </w:r>
      <w:r>
        <w:rPr>
          <w:rFonts w:ascii="Times New Roman" w:hAnsi="Times New Roman" w:cs="Times New Roman"/>
          <w:color w:val="0000FF"/>
        </w:rPr>
        <w:t>_____________</w:t>
      </w:r>
      <w:r w:rsidRPr="00203CE9">
        <w:rPr>
          <w:rFonts w:ascii="Times New Roman" w:hAnsi="Times New Roman" w:cs="Times New Roman"/>
          <w:color w:val="0000FF"/>
        </w:rPr>
        <w:t>________</w:t>
      </w:r>
    </w:p>
    <w:p w:rsidR="00ED56F1" w:rsidRPr="00203CE9" w:rsidRDefault="00ED56F1" w:rsidP="005E68B3">
      <w:pPr>
        <w:pStyle w:val="ConsPlusNonformat"/>
        <w:jc w:val="both"/>
        <w:rPr>
          <w:rFonts w:ascii="Times New Roman" w:hAnsi="Times New Roman" w:cs="Times New Roman"/>
          <w:color w:val="0000FF"/>
          <w:sz w:val="20"/>
          <w:szCs w:val="20"/>
        </w:rPr>
      </w:pPr>
      <w:r w:rsidRPr="00203CE9">
        <w:rPr>
          <w:rFonts w:ascii="Times New Roman" w:hAnsi="Times New Roman" w:cs="Times New Roman"/>
          <w:color w:val="0000FF"/>
        </w:rPr>
        <w:t xml:space="preserve">           </w:t>
      </w:r>
      <w:r>
        <w:rPr>
          <w:rFonts w:ascii="Times New Roman" w:hAnsi="Times New Roman" w:cs="Times New Roman"/>
          <w:color w:val="0000FF"/>
        </w:rPr>
        <w:t xml:space="preserve">   </w:t>
      </w:r>
      <w:r w:rsidRPr="00203CE9">
        <w:rPr>
          <w:rFonts w:ascii="Times New Roman" w:hAnsi="Times New Roman" w:cs="Times New Roman"/>
          <w:color w:val="0000FF"/>
        </w:rPr>
        <w:t xml:space="preserve">    </w:t>
      </w:r>
      <w:r w:rsidRPr="00203CE9">
        <w:rPr>
          <w:rFonts w:ascii="Times New Roman" w:hAnsi="Times New Roman" w:cs="Times New Roman"/>
          <w:color w:val="0000FF"/>
          <w:sz w:val="20"/>
          <w:szCs w:val="20"/>
        </w:rPr>
        <w:t>(указывается субъект малого или  среднего предпринимательства в зависимости от критериев  отнесения)</w:t>
      </w:r>
    </w:p>
    <w:p w:rsidR="00ED56F1" w:rsidRPr="00203CE9" w:rsidRDefault="00ED56F1" w:rsidP="005E68B3">
      <w:pPr>
        <w:pStyle w:val="ConsPlusNonformat"/>
        <w:jc w:val="both"/>
        <w:rPr>
          <w:rFonts w:ascii="Times New Roman" w:hAnsi="Times New Roman" w:cs="Times New Roman"/>
          <w:color w:val="0000FF"/>
        </w:rPr>
      </w:pPr>
      <w:r w:rsidRPr="00203CE9">
        <w:rPr>
          <w:rFonts w:ascii="Times New Roman" w:hAnsi="Times New Roman" w:cs="Times New Roman"/>
          <w:color w:val="0000FF"/>
        </w:rPr>
        <w:t>предпринимательства, и сообщаем следующую информацию:</w:t>
      </w:r>
    </w:p>
    <w:p w:rsidR="00ED56F1" w:rsidRPr="00203CE9" w:rsidRDefault="00ED56F1" w:rsidP="005E68B3">
      <w:pPr>
        <w:pStyle w:val="ConsPlusNonformat"/>
        <w:ind w:firstLine="709"/>
        <w:jc w:val="both"/>
        <w:rPr>
          <w:rFonts w:ascii="Times New Roman" w:hAnsi="Times New Roman" w:cs="Times New Roman"/>
          <w:color w:val="0000FF"/>
        </w:rPr>
      </w:pPr>
      <w:r w:rsidRPr="00203CE9">
        <w:rPr>
          <w:rFonts w:ascii="Times New Roman" w:hAnsi="Times New Roman" w:cs="Times New Roman"/>
          <w:color w:val="0000FF"/>
        </w:rPr>
        <w:t>1. Адрес местонахождения (юридический адрес): ____________________________________</w:t>
      </w:r>
    </w:p>
    <w:p w:rsidR="00ED56F1" w:rsidRPr="00203CE9" w:rsidRDefault="00ED56F1" w:rsidP="005E68B3">
      <w:pPr>
        <w:pStyle w:val="ConsPlusNonformat"/>
        <w:ind w:firstLine="709"/>
        <w:jc w:val="both"/>
        <w:rPr>
          <w:rFonts w:ascii="Times New Roman" w:hAnsi="Times New Roman" w:cs="Times New Roman"/>
          <w:color w:val="0000FF"/>
        </w:rPr>
      </w:pPr>
      <w:r w:rsidRPr="00203CE9">
        <w:rPr>
          <w:rFonts w:ascii="Times New Roman" w:hAnsi="Times New Roman" w:cs="Times New Roman"/>
          <w:color w:val="0000FF"/>
        </w:rPr>
        <w:t>2. ИНН/КПП: _________________________________________________________________</w:t>
      </w:r>
    </w:p>
    <w:p w:rsidR="00ED56F1" w:rsidRPr="00203CE9" w:rsidRDefault="00ED56F1" w:rsidP="005E68B3">
      <w:pPr>
        <w:pStyle w:val="ConsPlusNonformat"/>
        <w:ind w:left="1418" w:firstLine="709"/>
        <w:jc w:val="both"/>
        <w:rPr>
          <w:rFonts w:ascii="Times New Roman" w:hAnsi="Times New Roman" w:cs="Times New Roman"/>
          <w:color w:val="0000FF"/>
        </w:rPr>
      </w:pPr>
      <w:r>
        <w:rPr>
          <w:rFonts w:ascii="Times New Roman" w:hAnsi="Times New Roman" w:cs="Times New Roman"/>
          <w:color w:val="0000FF"/>
        </w:rPr>
        <w:t xml:space="preserve">      </w:t>
      </w:r>
      <w:r w:rsidRPr="00203CE9">
        <w:rPr>
          <w:rFonts w:ascii="Times New Roman" w:hAnsi="Times New Roman" w:cs="Times New Roman"/>
          <w:color w:val="0000FF"/>
        </w:rPr>
        <w:t>(N, сведения о дате выдачи документа и выдавшем его органе)</w:t>
      </w:r>
    </w:p>
    <w:p w:rsidR="00ED56F1" w:rsidRPr="00203CE9" w:rsidRDefault="00ED56F1" w:rsidP="005E68B3">
      <w:pPr>
        <w:pStyle w:val="ConsPlusNonformat"/>
        <w:ind w:firstLine="709"/>
        <w:jc w:val="both"/>
        <w:rPr>
          <w:rFonts w:ascii="Times New Roman" w:hAnsi="Times New Roman" w:cs="Times New Roman"/>
          <w:color w:val="0000FF"/>
        </w:rPr>
      </w:pPr>
      <w:r w:rsidRPr="00203CE9">
        <w:rPr>
          <w:rFonts w:ascii="Times New Roman" w:hAnsi="Times New Roman" w:cs="Times New Roman"/>
          <w:color w:val="0000FF"/>
        </w:rPr>
        <w:t>3. ОГРН: _____________________________________________________________________</w:t>
      </w:r>
    </w:p>
    <w:p w:rsidR="00ED56F1" w:rsidRPr="00203CE9" w:rsidRDefault="00ED56F1" w:rsidP="005E68B3">
      <w:pPr>
        <w:pStyle w:val="ConsPlusNonformat"/>
        <w:ind w:firstLine="709"/>
        <w:jc w:val="both"/>
        <w:rPr>
          <w:rFonts w:ascii="Times New Roman" w:hAnsi="Times New Roman" w:cs="Times New Roman"/>
          <w:color w:val="0000FF"/>
        </w:rPr>
      </w:pPr>
      <w:r w:rsidRPr="00203CE9">
        <w:rPr>
          <w:rFonts w:ascii="Times New Roman" w:hAnsi="Times New Roman" w:cs="Times New Roman"/>
          <w:color w:val="0000FF"/>
        </w:rPr>
        <w:t>4. Сведения  о  наличии  (об  отсутствии) сведений в реестре субъектов малого и  среднего  предпринимательства  субъекта  Российской Федерации (в случае  ведения  такого  реестра  органом государственной власти субъекта Российской Федерации) ___________________________________________________________________________________.</w:t>
      </w:r>
    </w:p>
    <w:p w:rsidR="00ED56F1" w:rsidRPr="00203CE9" w:rsidRDefault="00ED56F1" w:rsidP="005E68B3">
      <w:pPr>
        <w:pStyle w:val="ConsPlusNonformat"/>
        <w:jc w:val="both"/>
        <w:rPr>
          <w:rFonts w:ascii="Times New Roman" w:hAnsi="Times New Roman" w:cs="Times New Roman"/>
          <w:color w:val="0000FF"/>
          <w:sz w:val="20"/>
          <w:szCs w:val="20"/>
        </w:rPr>
      </w:pPr>
      <w:r w:rsidRPr="00203CE9">
        <w:rPr>
          <w:rFonts w:ascii="Times New Roman" w:hAnsi="Times New Roman" w:cs="Times New Roman"/>
          <w:color w:val="0000FF"/>
          <w:sz w:val="20"/>
          <w:szCs w:val="20"/>
        </w:rPr>
        <w:t xml:space="preserve">                      (наименование уполномоченного органа, дата внесения в реестр и номер в реестре)</w:t>
      </w:r>
    </w:p>
    <w:p w:rsidR="00ED56F1" w:rsidRPr="00203CE9" w:rsidRDefault="00ED56F1" w:rsidP="005E68B3">
      <w:pPr>
        <w:pStyle w:val="ConsPlusNonformat"/>
        <w:ind w:firstLine="709"/>
        <w:jc w:val="both"/>
        <w:rPr>
          <w:rFonts w:ascii="Times New Roman" w:hAnsi="Times New Roman" w:cs="Times New Roman"/>
          <w:color w:val="0000FF"/>
        </w:rPr>
      </w:pPr>
      <w:r w:rsidRPr="00203CE9">
        <w:rPr>
          <w:rFonts w:ascii="Times New Roman" w:hAnsi="Times New Roman" w:cs="Times New Roman"/>
          <w:color w:val="0000FF"/>
        </w:rPr>
        <w:t xml:space="preserve">5.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 </w:t>
      </w:r>
      <w:hyperlink w:anchor="P276" w:history="1">
        <w:r w:rsidRPr="00203CE9">
          <w:rPr>
            <w:rFonts w:ascii="Times New Roman" w:hAnsi="Times New Roman" w:cs="Times New Roman"/>
            <w:color w:val="0000FF"/>
          </w:rPr>
          <w:t>&lt;1&gt;</w:t>
        </w:r>
      </w:hyperlink>
      <w:r w:rsidRPr="00203CE9">
        <w:rPr>
          <w:rFonts w:ascii="Times New Roman" w:hAnsi="Times New Roman" w:cs="Times New Roman"/>
          <w:color w:val="0000FF"/>
        </w:rPr>
        <w: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57"/>
        <w:gridCol w:w="5113"/>
        <w:gridCol w:w="1276"/>
        <w:gridCol w:w="142"/>
        <w:gridCol w:w="1701"/>
        <w:gridCol w:w="1338"/>
      </w:tblGrid>
      <w:tr w:rsidR="00ED56F1" w:rsidRPr="00203CE9">
        <w:tc>
          <w:tcPr>
            <w:tcW w:w="557"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N п/п</w:t>
            </w:r>
          </w:p>
        </w:tc>
        <w:tc>
          <w:tcPr>
            <w:tcW w:w="5113"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 xml:space="preserve">Наименование сведений </w:t>
            </w:r>
            <w:hyperlink w:anchor="P277" w:history="1">
              <w:r w:rsidRPr="00203CE9">
                <w:rPr>
                  <w:rFonts w:ascii="Times New Roman" w:hAnsi="Times New Roman" w:cs="Times New Roman"/>
                  <w:color w:val="0000FF"/>
                </w:rPr>
                <w:t>&lt;2&gt;</w:t>
              </w:r>
            </w:hyperlink>
          </w:p>
        </w:tc>
        <w:tc>
          <w:tcPr>
            <w:tcW w:w="1418" w:type="dxa"/>
            <w:gridSpan w:val="2"/>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Малые предприятия</w:t>
            </w:r>
          </w:p>
        </w:tc>
        <w:tc>
          <w:tcPr>
            <w:tcW w:w="1701"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Средние предприятия</w:t>
            </w:r>
          </w:p>
        </w:tc>
        <w:tc>
          <w:tcPr>
            <w:tcW w:w="1338"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Показатель</w:t>
            </w:r>
          </w:p>
        </w:tc>
      </w:tr>
      <w:tr w:rsidR="00ED56F1" w:rsidRPr="00203CE9">
        <w:tc>
          <w:tcPr>
            <w:tcW w:w="557"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 xml:space="preserve">1 </w:t>
            </w:r>
            <w:hyperlink w:anchor="P278" w:history="1">
              <w:r w:rsidRPr="00203CE9">
                <w:rPr>
                  <w:rFonts w:ascii="Times New Roman" w:hAnsi="Times New Roman" w:cs="Times New Roman"/>
                  <w:color w:val="0000FF"/>
                </w:rPr>
                <w:t>&lt;3&gt;</w:t>
              </w:r>
            </w:hyperlink>
          </w:p>
        </w:tc>
        <w:tc>
          <w:tcPr>
            <w:tcW w:w="5113"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2</w:t>
            </w:r>
          </w:p>
        </w:tc>
        <w:tc>
          <w:tcPr>
            <w:tcW w:w="1418" w:type="dxa"/>
            <w:gridSpan w:val="2"/>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3</w:t>
            </w:r>
          </w:p>
        </w:tc>
        <w:tc>
          <w:tcPr>
            <w:tcW w:w="1701"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4</w:t>
            </w:r>
          </w:p>
        </w:tc>
        <w:tc>
          <w:tcPr>
            <w:tcW w:w="1338"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5</w:t>
            </w:r>
          </w:p>
        </w:tc>
      </w:tr>
      <w:tr w:rsidR="00ED56F1" w:rsidRPr="00203CE9">
        <w:tc>
          <w:tcPr>
            <w:tcW w:w="557" w:type="dxa"/>
          </w:tcPr>
          <w:p w:rsidR="00ED56F1" w:rsidRPr="00203CE9" w:rsidRDefault="00ED56F1" w:rsidP="005E68B3">
            <w:pPr>
              <w:pStyle w:val="ConsPlusNormal"/>
              <w:jc w:val="center"/>
              <w:rPr>
                <w:rFonts w:ascii="Times New Roman" w:hAnsi="Times New Roman" w:cs="Times New Roman"/>
                <w:color w:val="0000FF"/>
              </w:rPr>
            </w:pPr>
            <w:bookmarkStart w:id="101" w:name="P211"/>
            <w:bookmarkEnd w:id="101"/>
            <w:r w:rsidRPr="00203CE9">
              <w:rPr>
                <w:rFonts w:ascii="Times New Roman" w:hAnsi="Times New Roman" w:cs="Times New Roman"/>
                <w:color w:val="0000FF"/>
              </w:rPr>
              <w:t>1.</w:t>
            </w:r>
          </w:p>
        </w:tc>
        <w:tc>
          <w:tcPr>
            <w:tcW w:w="5113" w:type="dxa"/>
          </w:tcPr>
          <w:p w:rsidR="00ED56F1" w:rsidRPr="00203CE9" w:rsidRDefault="00ED56F1" w:rsidP="005E68B3">
            <w:pPr>
              <w:pStyle w:val="ConsPlusNormal"/>
              <w:jc w:val="both"/>
              <w:rPr>
                <w:rFonts w:ascii="Times New Roman" w:hAnsi="Times New Roman" w:cs="Times New Roman"/>
                <w:color w:val="0000FF"/>
              </w:rPr>
            </w:pPr>
            <w:r w:rsidRPr="00203CE9">
              <w:rPr>
                <w:rFonts w:ascii="Times New Roman" w:hAnsi="Times New Roman" w:cs="Times New Roman"/>
                <w:color w:val="0000FF"/>
              </w:rPr>
              <w:t xml:space="preserve">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w:t>
            </w:r>
            <w:r w:rsidRPr="00203CE9">
              <w:rPr>
                <w:rFonts w:ascii="Times New Roman" w:hAnsi="Times New Roman" w:cs="Times New Roman"/>
                <w:color w:val="0000FF"/>
              </w:rPr>
              <w:lastRenderedPageBreak/>
              <w:t>инвестиционных фондов, состав общего имущества инвестиционных товариществ), процентов</w:t>
            </w:r>
          </w:p>
        </w:tc>
        <w:tc>
          <w:tcPr>
            <w:tcW w:w="3119" w:type="dxa"/>
            <w:gridSpan w:val="3"/>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lastRenderedPageBreak/>
              <w:t>не более 25</w:t>
            </w:r>
          </w:p>
        </w:tc>
        <w:tc>
          <w:tcPr>
            <w:tcW w:w="1338" w:type="dxa"/>
          </w:tcPr>
          <w:p w:rsidR="00ED56F1" w:rsidRPr="00203CE9" w:rsidRDefault="00ED56F1" w:rsidP="005E68B3">
            <w:pPr>
              <w:pStyle w:val="ConsPlusNormal"/>
              <w:rPr>
                <w:rFonts w:ascii="Times New Roman" w:hAnsi="Times New Roman" w:cs="Times New Roman"/>
                <w:color w:val="0000FF"/>
              </w:rPr>
            </w:pPr>
            <w:r w:rsidRPr="00203CE9">
              <w:rPr>
                <w:rFonts w:ascii="Times New Roman" w:hAnsi="Times New Roman" w:cs="Times New Roman"/>
                <w:color w:val="0000FF"/>
              </w:rPr>
              <w:t>-</w:t>
            </w:r>
          </w:p>
        </w:tc>
      </w:tr>
      <w:tr w:rsidR="00ED56F1" w:rsidRPr="00203CE9">
        <w:tc>
          <w:tcPr>
            <w:tcW w:w="557"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lastRenderedPageBreak/>
              <w:t>2.</w:t>
            </w:r>
          </w:p>
        </w:tc>
        <w:tc>
          <w:tcPr>
            <w:tcW w:w="5113" w:type="dxa"/>
          </w:tcPr>
          <w:p w:rsidR="00ED56F1" w:rsidRPr="00203CE9" w:rsidRDefault="00ED56F1" w:rsidP="005E68B3">
            <w:pPr>
              <w:pStyle w:val="ConsPlusNormal"/>
              <w:rPr>
                <w:rFonts w:ascii="Times New Roman" w:hAnsi="Times New Roman" w:cs="Times New Roman"/>
                <w:color w:val="0000FF"/>
              </w:rPr>
            </w:pPr>
            <w:r w:rsidRPr="00203CE9">
              <w:rPr>
                <w:rFonts w:ascii="Times New Roman" w:hAnsi="Times New Roman" w:cs="Times New Roman"/>
                <w:color w:val="0000FF"/>
              </w:rPr>
              <w:t>Суммарная доля участия в уставном (складочном) капитале (паевом фонде) иностранных юридических лиц, процентов</w:t>
            </w:r>
          </w:p>
        </w:tc>
        <w:tc>
          <w:tcPr>
            <w:tcW w:w="3119" w:type="dxa"/>
            <w:gridSpan w:val="3"/>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не более 49</w:t>
            </w:r>
          </w:p>
        </w:tc>
        <w:tc>
          <w:tcPr>
            <w:tcW w:w="1338" w:type="dxa"/>
          </w:tcPr>
          <w:p w:rsidR="00ED56F1" w:rsidRPr="00203CE9" w:rsidRDefault="00ED56F1" w:rsidP="005E68B3">
            <w:pPr>
              <w:pStyle w:val="ConsPlusNormal"/>
              <w:rPr>
                <w:rFonts w:ascii="Times New Roman" w:hAnsi="Times New Roman" w:cs="Times New Roman"/>
                <w:color w:val="0000FF"/>
              </w:rPr>
            </w:pPr>
            <w:r w:rsidRPr="00203CE9">
              <w:rPr>
                <w:rFonts w:ascii="Times New Roman" w:hAnsi="Times New Roman" w:cs="Times New Roman"/>
                <w:color w:val="0000FF"/>
              </w:rPr>
              <w:t>-</w:t>
            </w:r>
          </w:p>
        </w:tc>
      </w:tr>
      <w:tr w:rsidR="00ED56F1" w:rsidRPr="00203CE9">
        <w:tc>
          <w:tcPr>
            <w:tcW w:w="557"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3.</w:t>
            </w:r>
          </w:p>
        </w:tc>
        <w:tc>
          <w:tcPr>
            <w:tcW w:w="5113" w:type="dxa"/>
          </w:tcPr>
          <w:p w:rsidR="00ED56F1" w:rsidRPr="00203CE9" w:rsidRDefault="00ED56F1" w:rsidP="005E68B3">
            <w:pPr>
              <w:pStyle w:val="ConsPlusNormal"/>
              <w:jc w:val="both"/>
              <w:rPr>
                <w:rFonts w:ascii="Times New Roman" w:hAnsi="Times New Roman" w:cs="Times New Roman"/>
                <w:color w:val="0000FF"/>
              </w:rPr>
            </w:pPr>
            <w:r w:rsidRPr="00203CE9">
              <w:rPr>
                <w:rFonts w:ascii="Times New Roman" w:hAnsi="Times New Roman" w:cs="Times New Roman"/>
                <w:color w:val="0000FF"/>
              </w:rPr>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119" w:type="dxa"/>
            <w:gridSpan w:val="3"/>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не более 49</w:t>
            </w:r>
          </w:p>
        </w:tc>
        <w:tc>
          <w:tcPr>
            <w:tcW w:w="1338" w:type="dxa"/>
          </w:tcPr>
          <w:p w:rsidR="00ED56F1" w:rsidRPr="00203CE9" w:rsidRDefault="00ED56F1" w:rsidP="005E68B3">
            <w:pPr>
              <w:pStyle w:val="ConsPlusNormal"/>
              <w:rPr>
                <w:rFonts w:ascii="Times New Roman" w:hAnsi="Times New Roman" w:cs="Times New Roman"/>
                <w:color w:val="0000FF"/>
              </w:rPr>
            </w:pPr>
            <w:r w:rsidRPr="00203CE9">
              <w:rPr>
                <w:rFonts w:ascii="Times New Roman" w:hAnsi="Times New Roman" w:cs="Times New Roman"/>
                <w:color w:val="0000FF"/>
              </w:rPr>
              <w:t>-</w:t>
            </w:r>
          </w:p>
        </w:tc>
      </w:tr>
      <w:tr w:rsidR="00ED56F1" w:rsidRPr="00203CE9">
        <w:tc>
          <w:tcPr>
            <w:tcW w:w="557" w:type="dxa"/>
            <w:vMerge w:val="restart"/>
          </w:tcPr>
          <w:p w:rsidR="00ED56F1" w:rsidRPr="00203CE9" w:rsidRDefault="00ED56F1" w:rsidP="005E68B3">
            <w:pPr>
              <w:pStyle w:val="ConsPlusNormal"/>
              <w:jc w:val="center"/>
              <w:rPr>
                <w:rFonts w:ascii="Times New Roman" w:hAnsi="Times New Roman" w:cs="Times New Roman"/>
                <w:color w:val="0000FF"/>
              </w:rPr>
            </w:pPr>
            <w:bookmarkStart w:id="102" w:name="P223"/>
            <w:bookmarkEnd w:id="102"/>
            <w:r w:rsidRPr="00203CE9">
              <w:rPr>
                <w:rFonts w:ascii="Times New Roman" w:hAnsi="Times New Roman" w:cs="Times New Roman"/>
                <w:color w:val="0000FF"/>
              </w:rPr>
              <w:t>4.</w:t>
            </w:r>
          </w:p>
        </w:tc>
        <w:tc>
          <w:tcPr>
            <w:tcW w:w="5113" w:type="dxa"/>
            <w:vMerge w:val="restart"/>
          </w:tcPr>
          <w:p w:rsidR="00ED56F1" w:rsidRPr="00203CE9" w:rsidRDefault="00ED56F1" w:rsidP="005E68B3">
            <w:pPr>
              <w:pStyle w:val="ConsPlusNormal"/>
              <w:jc w:val="both"/>
              <w:rPr>
                <w:rFonts w:ascii="Times New Roman" w:hAnsi="Times New Roman" w:cs="Times New Roman"/>
                <w:color w:val="0000FF"/>
              </w:rPr>
            </w:pPr>
            <w:r w:rsidRPr="00203CE9">
              <w:rPr>
                <w:rFonts w:ascii="Times New Roman" w:hAnsi="Times New Roman" w:cs="Times New Roman"/>
                <w:color w:val="0000FF"/>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подразделений указанных микропредприятий, малого предприятия или среднего предприятия) за последние 3 года, человек</w:t>
            </w:r>
          </w:p>
        </w:tc>
        <w:tc>
          <w:tcPr>
            <w:tcW w:w="1276"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до 100 включительно</w:t>
            </w:r>
          </w:p>
        </w:tc>
        <w:tc>
          <w:tcPr>
            <w:tcW w:w="1843" w:type="dxa"/>
            <w:gridSpan w:val="2"/>
            <w:vMerge w:val="restart"/>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от 101 до 250 включительно</w:t>
            </w:r>
          </w:p>
        </w:tc>
        <w:tc>
          <w:tcPr>
            <w:tcW w:w="1338" w:type="dxa"/>
            <w:vMerge w:val="restart"/>
          </w:tcPr>
          <w:p w:rsidR="00ED56F1" w:rsidRPr="00203CE9" w:rsidRDefault="00ED56F1" w:rsidP="005E68B3">
            <w:pPr>
              <w:pStyle w:val="ConsPlusNormal"/>
              <w:rPr>
                <w:rFonts w:ascii="Times New Roman" w:hAnsi="Times New Roman" w:cs="Times New Roman"/>
                <w:color w:val="0000FF"/>
              </w:rPr>
            </w:pPr>
            <w:r w:rsidRPr="00203CE9">
              <w:rPr>
                <w:rFonts w:ascii="Times New Roman" w:hAnsi="Times New Roman" w:cs="Times New Roman"/>
                <w:color w:val="0000FF"/>
              </w:rPr>
              <w:t>указывается количество человек (за каждый год)</w:t>
            </w:r>
          </w:p>
        </w:tc>
      </w:tr>
      <w:tr w:rsidR="00ED56F1" w:rsidRPr="00203CE9">
        <w:tc>
          <w:tcPr>
            <w:tcW w:w="557" w:type="dxa"/>
            <w:vMerge/>
          </w:tcPr>
          <w:p w:rsidR="00ED56F1" w:rsidRPr="00203CE9" w:rsidRDefault="00ED56F1" w:rsidP="005E68B3">
            <w:pPr>
              <w:rPr>
                <w:color w:val="0000FF"/>
              </w:rPr>
            </w:pPr>
          </w:p>
        </w:tc>
        <w:tc>
          <w:tcPr>
            <w:tcW w:w="5113" w:type="dxa"/>
            <w:vMerge/>
          </w:tcPr>
          <w:p w:rsidR="00ED56F1" w:rsidRPr="00203CE9" w:rsidRDefault="00ED56F1" w:rsidP="005E68B3">
            <w:pPr>
              <w:rPr>
                <w:color w:val="0000FF"/>
              </w:rPr>
            </w:pPr>
          </w:p>
        </w:tc>
        <w:tc>
          <w:tcPr>
            <w:tcW w:w="1276"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до 15 - микропредприятие</w:t>
            </w:r>
          </w:p>
        </w:tc>
        <w:tc>
          <w:tcPr>
            <w:tcW w:w="1843" w:type="dxa"/>
            <w:gridSpan w:val="2"/>
            <w:vMerge/>
          </w:tcPr>
          <w:p w:rsidR="00ED56F1" w:rsidRPr="00203CE9" w:rsidRDefault="00ED56F1" w:rsidP="005E68B3">
            <w:pPr>
              <w:rPr>
                <w:color w:val="0000FF"/>
              </w:rPr>
            </w:pPr>
          </w:p>
        </w:tc>
        <w:tc>
          <w:tcPr>
            <w:tcW w:w="1338" w:type="dxa"/>
            <w:vMerge/>
          </w:tcPr>
          <w:p w:rsidR="00ED56F1" w:rsidRPr="00203CE9" w:rsidRDefault="00ED56F1" w:rsidP="005E68B3">
            <w:pPr>
              <w:rPr>
                <w:color w:val="0000FF"/>
              </w:rPr>
            </w:pPr>
          </w:p>
        </w:tc>
      </w:tr>
      <w:tr w:rsidR="00ED56F1" w:rsidRPr="00203CE9">
        <w:tc>
          <w:tcPr>
            <w:tcW w:w="557" w:type="dxa"/>
            <w:vMerge w:val="restart"/>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5.</w:t>
            </w:r>
          </w:p>
        </w:tc>
        <w:tc>
          <w:tcPr>
            <w:tcW w:w="5113" w:type="dxa"/>
            <w:vMerge w:val="restart"/>
          </w:tcPr>
          <w:p w:rsidR="00ED56F1" w:rsidRPr="00203CE9" w:rsidRDefault="00ED56F1" w:rsidP="005E68B3">
            <w:pPr>
              <w:pStyle w:val="ConsPlusNormal"/>
              <w:jc w:val="both"/>
              <w:rPr>
                <w:rFonts w:ascii="Times New Roman" w:hAnsi="Times New Roman" w:cs="Times New Roman"/>
                <w:color w:val="0000FF"/>
              </w:rPr>
            </w:pPr>
            <w:r w:rsidRPr="00203CE9">
              <w:rPr>
                <w:rFonts w:ascii="Times New Roman" w:hAnsi="Times New Roman" w:cs="Times New Roman"/>
                <w:color w:val="0000FF"/>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3 года, млн. рублей</w:t>
            </w:r>
          </w:p>
        </w:tc>
        <w:tc>
          <w:tcPr>
            <w:tcW w:w="1276"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800</w:t>
            </w:r>
          </w:p>
        </w:tc>
        <w:tc>
          <w:tcPr>
            <w:tcW w:w="1843" w:type="dxa"/>
            <w:gridSpan w:val="2"/>
            <w:vMerge w:val="restart"/>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2000</w:t>
            </w:r>
          </w:p>
        </w:tc>
        <w:tc>
          <w:tcPr>
            <w:tcW w:w="1338"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указывается в млн. рублей (за каждый год)</w:t>
            </w:r>
          </w:p>
        </w:tc>
      </w:tr>
      <w:tr w:rsidR="00ED56F1" w:rsidRPr="00203CE9">
        <w:tc>
          <w:tcPr>
            <w:tcW w:w="557" w:type="dxa"/>
            <w:vMerge/>
          </w:tcPr>
          <w:p w:rsidR="00ED56F1" w:rsidRPr="00203CE9" w:rsidRDefault="00ED56F1" w:rsidP="005E68B3">
            <w:pPr>
              <w:rPr>
                <w:color w:val="0000FF"/>
              </w:rPr>
            </w:pPr>
          </w:p>
        </w:tc>
        <w:tc>
          <w:tcPr>
            <w:tcW w:w="5113" w:type="dxa"/>
            <w:vMerge/>
          </w:tcPr>
          <w:p w:rsidR="00ED56F1" w:rsidRPr="00203CE9" w:rsidRDefault="00ED56F1" w:rsidP="005E68B3">
            <w:pPr>
              <w:rPr>
                <w:color w:val="0000FF"/>
              </w:rPr>
            </w:pPr>
          </w:p>
        </w:tc>
        <w:tc>
          <w:tcPr>
            <w:tcW w:w="1276"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120 в год - микропредприятие</w:t>
            </w:r>
          </w:p>
        </w:tc>
        <w:tc>
          <w:tcPr>
            <w:tcW w:w="1843" w:type="dxa"/>
            <w:gridSpan w:val="2"/>
            <w:vMerge/>
          </w:tcPr>
          <w:p w:rsidR="00ED56F1" w:rsidRPr="00203CE9" w:rsidRDefault="00ED56F1" w:rsidP="005E68B3">
            <w:pPr>
              <w:rPr>
                <w:color w:val="0000FF"/>
              </w:rPr>
            </w:pPr>
          </w:p>
        </w:tc>
        <w:tc>
          <w:tcPr>
            <w:tcW w:w="1338" w:type="dxa"/>
          </w:tcPr>
          <w:p w:rsidR="00ED56F1" w:rsidRPr="00203CE9" w:rsidRDefault="00ED56F1" w:rsidP="005E68B3">
            <w:pPr>
              <w:pStyle w:val="ConsPlusNormal"/>
              <w:rPr>
                <w:rFonts w:ascii="Times New Roman" w:hAnsi="Times New Roman" w:cs="Times New Roman"/>
                <w:color w:val="0000FF"/>
              </w:rPr>
            </w:pPr>
          </w:p>
        </w:tc>
      </w:tr>
      <w:tr w:rsidR="00ED56F1" w:rsidRPr="00203CE9">
        <w:tc>
          <w:tcPr>
            <w:tcW w:w="557"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6.</w:t>
            </w:r>
          </w:p>
        </w:tc>
        <w:tc>
          <w:tcPr>
            <w:tcW w:w="5113" w:type="dxa"/>
          </w:tcPr>
          <w:p w:rsidR="00ED56F1" w:rsidRPr="00203CE9" w:rsidRDefault="00ED56F1" w:rsidP="005E68B3">
            <w:pPr>
              <w:pStyle w:val="ConsPlusNormal"/>
              <w:jc w:val="both"/>
              <w:rPr>
                <w:rFonts w:ascii="Times New Roman" w:hAnsi="Times New Roman" w:cs="Times New Roman"/>
                <w:color w:val="0000FF"/>
              </w:rPr>
            </w:pPr>
            <w:r w:rsidRPr="00203CE9">
              <w:rPr>
                <w:rFonts w:ascii="Times New Roman" w:hAnsi="Times New Roman" w:cs="Times New Roman"/>
                <w:color w:val="0000FF"/>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1" w:history="1">
              <w:r w:rsidRPr="00203CE9">
                <w:rPr>
                  <w:rFonts w:ascii="Times New Roman" w:hAnsi="Times New Roman" w:cs="Times New Roman"/>
                  <w:color w:val="0000FF"/>
                </w:rPr>
                <w:t>ОКВЭД2</w:t>
              </w:r>
            </w:hyperlink>
            <w:r w:rsidRPr="00203CE9">
              <w:rPr>
                <w:rFonts w:ascii="Times New Roman" w:hAnsi="Times New Roman" w:cs="Times New Roman"/>
                <w:color w:val="0000FF"/>
              </w:rPr>
              <w:t xml:space="preserve"> и </w:t>
            </w:r>
            <w:hyperlink r:id="rId22" w:history="1">
              <w:r w:rsidRPr="00203CE9">
                <w:rPr>
                  <w:rFonts w:ascii="Times New Roman" w:hAnsi="Times New Roman" w:cs="Times New Roman"/>
                  <w:color w:val="0000FF"/>
                </w:rPr>
                <w:t>ОКПД2</w:t>
              </w:r>
            </w:hyperlink>
          </w:p>
        </w:tc>
        <w:tc>
          <w:tcPr>
            <w:tcW w:w="4457" w:type="dxa"/>
            <w:gridSpan w:val="4"/>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w:t>
            </w:r>
          </w:p>
        </w:tc>
      </w:tr>
      <w:tr w:rsidR="00ED56F1" w:rsidRPr="00203CE9">
        <w:tc>
          <w:tcPr>
            <w:tcW w:w="557" w:type="dxa"/>
          </w:tcPr>
          <w:p w:rsidR="00ED56F1" w:rsidRPr="00203CE9" w:rsidRDefault="00ED56F1" w:rsidP="005E68B3">
            <w:pPr>
              <w:pStyle w:val="ConsPlusNormal"/>
              <w:jc w:val="center"/>
              <w:rPr>
                <w:rFonts w:ascii="Times New Roman" w:hAnsi="Times New Roman" w:cs="Times New Roman"/>
                <w:color w:val="0000FF"/>
              </w:rPr>
            </w:pPr>
            <w:bookmarkStart w:id="103" w:name="P239"/>
            <w:bookmarkEnd w:id="103"/>
            <w:r w:rsidRPr="00203CE9">
              <w:rPr>
                <w:rFonts w:ascii="Times New Roman" w:hAnsi="Times New Roman" w:cs="Times New Roman"/>
                <w:color w:val="0000FF"/>
              </w:rPr>
              <w:t>7.</w:t>
            </w:r>
          </w:p>
        </w:tc>
        <w:tc>
          <w:tcPr>
            <w:tcW w:w="5113" w:type="dxa"/>
          </w:tcPr>
          <w:p w:rsidR="00ED56F1" w:rsidRPr="00203CE9" w:rsidRDefault="00ED56F1" w:rsidP="005E68B3">
            <w:pPr>
              <w:pStyle w:val="ConsPlusNormal"/>
              <w:rPr>
                <w:rFonts w:ascii="Times New Roman" w:hAnsi="Times New Roman" w:cs="Times New Roman"/>
                <w:color w:val="0000FF"/>
              </w:rPr>
            </w:pPr>
            <w:r w:rsidRPr="00203CE9">
              <w:rPr>
                <w:rFonts w:ascii="Times New Roman" w:hAnsi="Times New Roman" w:cs="Times New Roman"/>
                <w:color w:val="0000FF"/>
              </w:rPr>
              <w:t xml:space="preserve">Сведения о производимых субъектами малого и среднего предпринимательства товарах, работах, услугах с указанием кодов </w:t>
            </w:r>
            <w:hyperlink r:id="rId23" w:history="1">
              <w:r w:rsidRPr="00203CE9">
                <w:rPr>
                  <w:rFonts w:ascii="Times New Roman" w:hAnsi="Times New Roman" w:cs="Times New Roman"/>
                  <w:color w:val="0000FF"/>
                </w:rPr>
                <w:t>ОКВЭД2</w:t>
              </w:r>
            </w:hyperlink>
            <w:r w:rsidRPr="00203CE9">
              <w:rPr>
                <w:rFonts w:ascii="Times New Roman" w:hAnsi="Times New Roman" w:cs="Times New Roman"/>
                <w:color w:val="0000FF"/>
              </w:rPr>
              <w:t xml:space="preserve"> и </w:t>
            </w:r>
            <w:hyperlink r:id="rId24" w:history="1">
              <w:r w:rsidRPr="00203CE9">
                <w:rPr>
                  <w:rFonts w:ascii="Times New Roman" w:hAnsi="Times New Roman" w:cs="Times New Roman"/>
                  <w:color w:val="0000FF"/>
                </w:rPr>
                <w:t>ОКПД2</w:t>
              </w:r>
            </w:hyperlink>
          </w:p>
        </w:tc>
        <w:tc>
          <w:tcPr>
            <w:tcW w:w="4457" w:type="dxa"/>
            <w:gridSpan w:val="4"/>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w:t>
            </w:r>
          </w:p>
        </w:tc>
      </w:tr>
      <w:tr w:rsidR="00ED56F1" w:rsidRPr="00203CE9">
        <w:tc>
          <w:tcPr>
            <w:tcW w:w="557"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8</w:t>
            </w:r>
          </w:p>
        </w:tc>
        <w:tc>
          <w:tcPr>
            <w:tcW w:w="5113" w:type="dxa"/>
          </w:tcPr>
          <w:p w:rsidR="00ED56F1" w:rsidRPr="00203CE9" w:rsidRDefault="00ED56F1" w:rsidP="005E68B3">
            <w:pPr>
              <w:pStyle w:val="ConsPlusNormal"/>
              <w:rPr>
                <w:rFonts w:ascii="Times New Roman" w:hAnsi="Times New Roman" w:cs="Times New Roman"/>
                <w:color w:val="0000FF"/>
              </w:rPr>
            </w:pPr>
            <w:r w:rsidRPr="00203CE9">
              <w:rPr>
                <w:rFonts w:ascii="Times New Roman" w:hAnsi="Times New Roman" w:cs="Times New Roman"/>
                <w:color w:val="0000FF"/>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4457" w:type="dxa"/>
            <w:gridSpan w:val="4"/>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да (нет)</w:t>
            </w:r>
          </w:p>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(в случае участия - наименование заказчика, реализующего программу партнерства)</w:t>
            </w:r>
          </w:p>
        </w:tc>
      </w:tr>
      <w:tr w:rsidR="00ED56F1" w:rsidRPr="00203CE9">
        <w:tc>
          <w:tcPr>
            <w:tcW w:w="557"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9.</w:t>
            </w:r>
          </w:p>
        </w:tc>
        <w:tc>
          <w:tcPr>
            <w:tcW w:w="5113" w:type="dxa"/>
          </w:tcPr>
          <w:p w:rsidR="00ED56F1" w:rsidRPr="00203CE9" w:rsidRDefault="00ED56F1" w:rsidP="005E68B3">
            <w:pPr>
              <w:pStyle w:val="ConsPlusNormal"/>
              <w:rPr>
                <w:rFonts w:ascii="Times New Roman" w:hAnsi="Times New Roman" w:cs="Times New Roman"/>
                <w:color w:val="0000FF"/>
              </w:rPr>
            </w:pPr>
            <w:r w:rsidRPr="00203CE9">
              <w:rPr>
                <w:rFonts w:ascii="Times New Roman" w:hAnsi="Times New Roman" w:cs="Times New Roman"/>
                <w:color w:val="0000FF"/>
              </w:rPr>
              <w:t>Наличие сведений о субъекте малого и среднего предпринимательства в реестре участников программ партнерства</w:t>
            </w:r>
          </w:p>
        </w:tc>
        <w:tc>
          <w:tcPr>
            <w:tcW w:w="4457" w:type="dxa"/>
            <w:gridSpan w:val="4"/>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да (нет)</w:t>
            </w:r>
          </w:p>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(при наличии - наименование заказчика - держателя реестра участников программ партнерства)</w:t>
            </w:r>
          </w:p>
        </w:tc>
      </w:tr>
      <w:tr w:rsidR="00ED56F1" w:rsidRPr="00203CE9">
        <w:tc>
          <w:tcPr>
            <w:tcW w:w="557"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10.</w:t>
            </w:r>
          </w:p>
        </w:tc>
        <w:tc>
          <w:tcPr>
            <w:tcW w:w="5113" w:type="dxa"/>
          </w:tcPr>
          <w:p w:rsidR="00ED56F1" w:rsidRPr="00203CE9" w:rsidRDefault="00ED56F1" w:rsidP="005E68B3">
            <w:pPr>
              <w:pStyle w:val="ConsPlusNormal"/>
              <w:rPr>
                <w:rFonts w:ascii="Times New Roman" w:hAnsi="Times New Roman" w:cs="Times New Roman"/>
                <w:color w:val="0000FF"/>
              </w:rPr>
            </w:pPr>
            <w:r w:rsidRPr="00203CE9">
              <w:rPr>
                <w:rFonts w:ascii="Times New Roman" w:hAnsi="Times New Roman" w:cs="Times New Roman"/>
                <w:color w:val="0000FF"/>
              </w:rPr>
              <w:t xml:space="preserve">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w:t>
            </w:r>
            <w:r w:rsidRPr="00203CE9">
              <w:rPr>
                <w:rFonts w:ascii="Times New Roman" w:hAnsi="Times New Roman" w:cs="Times New Roman"/>
                <w:color w:val="0000FF"/>
              </w:rPr>
              <w:lastRenderedPageBreak/>
              <w:t xml:space="preserve">подпадающими под действие Федерального </w:t>
            </w:r>
            <w:hyperlink r:id="rId25" w:history="1">
              <w:r w:rsidRPr="00203CE9">
                <w:rPr>
                  <w:rFonts w:ascii="Times New Roman" w:hAnsi="Times New Roman" w:cs="Times New Roman"/>
                  <w:color w:val="0000FF"/>
                </w:rPr>
                <w:t>закона</w:t>
              </w:r>
            </w:hyperlink>
            <w:r w:rsidRPr="00203CE9">
              <w:rPr>
                <w:rFonts w:ascii="Times New Roman" w:hAnsi="Times New Roman" w:cs="Times New Roman"/>
                <w:color w:val="0000FF"/>
              </w:rPr>
              <w:t xml:space="preserve"> "О закупках товаров, работ, услуг отдельными видами юридических лиц"</w:t>
            </w:r>
          </w:p>
        </w:tc>
        <w:tc>
          <w:tcPr>
            <w:tcW w:w="4457" w:type="dxa"/>
            <w:gridSpan w:val="4"/>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lastRenderedPageBreak/>
              <w:t>да (нет)</w:t>
            </w:r>
          </w:p>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(при наличии - количество исполненных контрактов и общая сумма)</w:t>
            </w:r>
          </w:p>
        </w:tc>
      </w:tr>
      <w:tr w:rsidR="00ED56F1" w:rsidRPr="00203CE9">
        <w:tc>
          <w:tcPr>
            <w:tcW w:w="557"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lastRenderedPageBreak/>
              <w:t>11.</w:t>
            </w:r>
          </w:p>
        </w:tc>
        <w:tc>
          <w:tcPr>
            <w:tcW w:w="5113" w:type="dxa"/>
          </w:tcPr>
          <w:p w:rsidR="00ED56F1" w:rsidRPr="00203CE9" w:rsidRDefault="00ED56F1" w:rsidP="005E68B3">
            <w:pPr>
              <w:pStyle w:val="ConsPlusNormal"/>
              <w:rPr>
                <w:rFonts w:ascii="Times New Roman" w:hAnsi="Times New Roman" w:cs="Times New Roman"/>
                <w:color w:val="0000FF"/>
              </w:rPr>
            </w:pPr>
            <w:r w:rsidRPr="00203CE9">
              <w:rPr>
                <w:rFonts w:ascii="Times New Roman" w:hAnsi="Times New Roman" w:cs="Times New Roman"/>
                <w:color w:val="0000FF"/>
              </w:rPr>
              <w:t>Сведения о наличии опыта производства и поставки продукции, включенной в реестр инновационной продукции</w:t>
            </w:r>
          </w:p>
        </w:tc>
        <w:tc>
          <w:tcPr>
            <w:tcW w:w="4457" w:type="dxa"/>
            <w:gridSpan w:val="4"/>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да (нет)</w:t>
            </w:r>
          </w:p>
        </w:tc>
      </w:tr>
      <w:tr w:rsidR="00ED56F1" w:rsidRPr="00203CE9">
        <w:tc>
          <w:tcPr>
            <w:tcW w:w="557"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12.</w:t>
            </w:r>
          </w:p>
        </w:tc>
        <w:tc>
          <w:tcPr>
            <w:tcW w:w="5113" w:type="dxa"/>
          </w:tcPr>
          <w:p w:rsidR="00ED56F1" w:rsidRPr="00203CE9" w:rsidRDefault="00ED56F1" w:rsidP="005E68B3">
            <w:pPr>
              <w:pStyle w:val="ConsPlusNormal"/>
              <w:rPr>
                <w:rFonts w:ascii="Times New Roman" w:hAnsi="Times New Roman" w:cs="Times New Roman"/>
                <w:color w:val="0000FF"/>
              </w:rPr>
            </w:pPr>
            <w:r w:rsidRPr="00203CE9">
              <w:rPr>
                <w:rFonts w:ascii="Times New Roman" w:hAnsi="Times New Roman" w:cs="Times New Roman"/>
                <w:color w:val="0000FF"/>
              </w:rPr>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"Сколково")</w:t>
            </w:r>
          </w:p>
        </w:tc>
        <w:tc>
          <w:tcPr>
            <w:tcW w:w="4457" w:type="dxa"/>
            <w:gridSpan w:val="4"/>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w:t>
            </w:r>
          </w:p>
        </w:tc>
      </w:tr>
      <w:tr w:rsidR="00ED56F1" w:rsidRPr="00203CE9">
        <w:tc>
          <w:tcPr>
            <w:tcW w:w="557"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13.</w:t>
            </w:r>
          </w:p>
        </w:tc>
        <w:tc>
          <w:tcPr>
            <w:tcW w:w="5113" w:type="dxa"/>
          </w:tcPr>
          <w:p w:rsidR="00ED56F1" w:rsidRPr="00203CE9" w:rsidRDefault="00ED56F1" w:rsidP="005E68B3">
            <w:pPr>
              <w:pStyle w:val="ConsPlusNormal"/>
              <w:jc w:val="both"/>
              <w:rPr>
                <w:rFonts w:ascii="Times New Roman" w:hAnsi="Times New Roman" w:cs="Times New Roman"/>
                <w:color w:val="0000FF"/>
              </w:rPr>
            </w:pPr>
            <w:r w:rsidRPr="00203CE9">
              <w:rPr>
                <w:rFonts w:ascii="Times New Roman" w:hAnsi="Times New Roman" w:cs="Times New Roman"/>
                <w:color w:val="0000FF"/>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4457" w:type="dxa"/>
            <w:gridSpan w:val="4"/>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да (нет)</w:t>
            </w:r>
          </w:p>
        </w:tc>
      </w:tr>
      <w:tr w:rsidR="00ED56F1" w:rsidRPr="00203CE9">
        <w:tc>
          <w:tcPr>
            <w:tcW w:w="557" w:type="dxa"/>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14.</w:t>
            </w:r>
          </w:p>
        </w:tc>
        <w:tc>
          <w:tcPr>
            <w:tcW w:w="5113" w:type="dxa"/>
          </w:tcPr>
          <w:p w:rsidR="00ED56F1" w:rsidRPr="00203CE9" w:rsidRDefault="00ED56F1" w:rsidP="005E68B3">
            <w:pPr>
              <w:pStyle w:val="ConsPlusNormal"/>
              <w:jc w:val="both"/>
              <w:rPr>
                <w:rFonts w:ascii="Times New Roman" w:hAnsi="Times New Roman" w:cs="Times New Roman"/>
                <w:color w:val="0000FF"/>
              </w:rPr>
            </w:pPr>
            <w:r w:rsidRPr="00203CE9">
              <w:rPr>
                <w:rFonts w:ascii="Times New Roman" w:hAnsi="Times New Roman" w:cs="Times New Roman"/>
                <w:color w:val="0000FF"/>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 </w:t>
            </w:r>
            <w:hyperlink r:id="rId26" w:history="1">
              <w:r w:rsidRPr="00203CE9">
                <w:rPr>
                  <w:rFonts w:ascii="Times New Roman" w:hAnsi="Times New Roman" w:cs="Times New Roman"/>
                  <w:color w:val="0000FF"/>
                </w:rPr>
                <w:t>законом</w:t>
              </w:r>
            </w:hyperlink>
            <w:r w:rsidRPr="00203CE9">
              <w:rPr>
                <w:rFonts w:ascii="Times New Roman" w:hAnsi="Times New Roman" w:cs="Times New Roman"/>
                <w:color w:val="0000FF"/>
              </w:rPr>
              <w:t xml:space="preserve"> "О закупках товаров, работ, услуг отдельными видами юридических лиц" и Федеральным </w:t>
            </w:r>
            <w:hyperlink r:id="rId27" w:history="1">
              <w:r w:rsidRPr="00203CE9">
                <w:rPr>
                  <w:rFonts w:ascii="Times New Roman" w:hAnsi="Times New Roman" w:cs="Times New Roman"/>
                  <w:color w:val="0000FF"/>
                </w:rPr>
                <w:t>законом</w:t>
              </w:r>
            </w:hyperlink>
            <w:r w:rsidRPr="00203CE9">
              <w:rPr>
                <w:rFonts w:ascii="Times New Roman" w:hAnsi="Times New Roman" w:cs="Times New Roman"/>
                <w:color w:val="0000FF"/>
              </w:rPr>
              <w:t xml:space="preserve"> "О контрактной системе в сфере закупок товаров, работ, услуг для обеспечения государственных и муниципальных нужд"</w:t>
            </w:r>
          </w:p>
        </w:tc>
        <w:tc>
          <w:tcPr>
            <w:tcW w:w="4457" w:type="dxa"/>
            <w:gridSpan w:val="4"/>
          </w:tcPr>
          <w:p w:rsidR="00ED56F1" w:rsidRPr="00203CE9" w:rsidRDefault="00ED56F1" w:rsidP="005E68B3">
            <w:pPr>
              <w:pStyle w:val="ConsPlusNormal"/>
              <w:jc w:val="center"/>
              <w:rPr>
                <w:rFonts w:ascii="Times New Roman" w:hAnsi="Times New Roman" w:cs="Times New Roman"/>
                <w:color w:val="0000FF"/>
              </w:rPr>
            </w:pPr>
            <w:r w:rsidRPr="00203CE9">
              <w:rPr>
                <w:rFonts w:ascii="Times New Roman" w:hAnsi="Times New Roman" w:cs="Times New Roman"/>
                <w:color w:val="0000FF"/>
              </w:rPr>
              <w:t>да (нет)</w:t>
            </w:r>
          </w:p>
        </w:tc>
      </w:tr>
    </w:tbl>
    <w:p w:rsidR="00ED56F1" w:rsidRDefault="00ED56F1" w:rsidP="005E68B3">
      <w:pPr>
        <w:pStyle w:val="ConsPlusNormal"/>
        <w:jc w:val="both"/>
        <w:rPr>
          <w:rFonts w:ascii="Times New Roman" w:hAnsi="Times New Roman" w:cs="Times New Roman"/>
          <w:color w:val="0000FF"/>
        </w:rPr>
      </w:pPr>
    </w:p>
    <w:p w:rsidR="00ED56F1" w:rsidRPr="00203CE9" w:rsidRDefault="00ED56F1" w:rsidP="005E68B3">
      <w:pPr>
        <w:pStyle w:val="ConsPlusNormal"/>
        <w:jc w:val="both"/>
        <w:rPr>
          <w:rFonts w:ascii="Times New Roman" w:hAnsi="Times New Roman" w:cs="Times New Roman"/>
          <w:color w:val="0000FF"/>
        </w:rPr>
      </w:pPr>
      <w:r>
        <w:rPr>
          <w:rFonts w:ascii="Times New Roman" w:hAnsi="Times New Roman" w:cs="Times New Roman"/>
          <w:color w:val="0000FF"/>
        </w:rPr>
        <w:t xml:space="preserve">______________________  </w:t>
      </w:r>
    </w:p>
    <w:p w:rsidR="00ED56F1" w:rsidRPr="00D64ED1" w:rsidRDefault="00ED56F1" w:rsidP="005E68B3">
      <w:pPr>
        <w:pStyle w:val="Times12"/>
        <w:ind w:left="1134" w:firstLine="0"/>
        <w:jc w:val="left"/>
        <w:rPr>
          <w:vertAlign w:val="superscript"/>
        </w:rPr>
      </w:pPr>
      <w:r w:rsidRPr="00D64ED1">
        <w:rPr>
          <w:vertAlign w:val="superscript"/>
        </w:rPr>
        <w:t>(подпись)</w:t>
      </w:r>
    </w:p>
    <w:p w:rsidR="00ED56F1" w:rsidRDefault="00ED56F1" w:rsidP="005E68B3">
      <w:pPr>
        <w:pStyle w:val="Times12"/>
        <w:ind w:firstLine="709"/>
        <w:rPr>
          <w:b/>
          <w:bCs/>
        </w:rPr>
      </w:pPr>
      <w:r w:rsidRPr="00012898" w:rsidDel="00EC0238">
        <w:rPr>
          <w:b/>
          <w:bCs/>
        </w:rPr>
        <w:t>М.П.</w:t>
      </w:r>
    </w:p>
    <w:p w:rsidR="00ED56F1" w:rsidRPr="008B0FDE" w:rsidDel="00EC0238" w:rsidRDefault="00ED56F1" w:rsidP="005E68B3">
      <w:pPr>
        <w:pStyle w:val="afff1"/>
        <w:tabs>
          <w:tab w:val="clear" w:pos="1134"/>
        </w:tabs>
        <w:autoSpaceDE w:val="0"/>
        <w:autoSpaceDN w:val="0"/>
        <w:spacing w:line="240" w:lineRule="auto"/>
        <w:ind w:firstLine="0"/>
        <w:rPr>
          <w:b/>
          <w:bCs/>
          <w:sz w:val="24"/>
          <w:szCs w:val="24"/>
        </w:rPr>
      </w:pPr>
      <w:r w:rsidRPr="00012898" w:rsidDel="00EC0238">
        <w:rPr>
          <w:b/>
          <w:bCs/>
          <w:sz w:val="24"/>
          <w:szCs w:val="24"/>
        </w:rPr>
        <w:t>______________________</w:t>
      </w:r>
      <w:r>
        <w:rPr>
          <w:b/>
          <w:bCs/>
          <w:sz w:val="24"/>
          <w:szCs w:val="24"/>
        </w:rPr>
        <w:t>_________________________________________________</w:t>
      </w:r>
      <w:r w:rsidRPr="00012898" w:rsidDel="00EC0238">
        <w:rPr>
          <w:b/>
          <w:bCs/>
          <w:sz w:val="24"/>
          <w:szCs w:val="24"/>
        </w:rPr>
        <w:t>___________</w:t>
      </w:r>
    </w:p>
    <w:p w:rsidR="00ED56F1" w:rsidRDefault="00ED56F1" w:rsidP="005E68B3">
      <w:pPr>
        <w:pStyle w:val="Times12"/>
        <w:ind w:firstLine="0"/>
        <w:jc w:val="center"/>
        <w:rPr>
          <w:vertAlign w:val="superscript"/>
        </w:rPr>
      </w:pPr>
      <w:r w:rsidRPr="000A0E49" w:rsidDel="00EC0238">
        <w:rPr>
          <w:vertAlign w:val="superscript"/>
        </w:rPr>
        <w:t>(</w:t>
      </w:r>
      <w:r>
        <w:rPr>
          <w:vertAlign w:val="superscript"/>
        </w:rPr>
        <w:t>фамилия, имя, отчество (при наличии) подписавшего, должность</w:t>
      </w:r>
      <w:r w:rsidRPr="000A0E49" w:rsidDel="00EC0238">
        <w:rPr>
          <w:vertAlign w:val="superscript"/>
        </w:rPr>
        <w:t>)</w:t>
      </w:r>
    </w:p>
    <w:p w:rsidR="00ED56F1" w:rsidDel="00EC0238" w:rsidRDefault="00ED56F1" w:rsidP="005E68B3">
      <w:pPr>
        <w:pStyle w:val="Times12"/>
        <w:ind w:firstLine="709"/>
        <w:rPr>
          <w:b/>
          <w:bCs/>
        </w:rPr>
      </w:pPr>
    </w:p>
    <w:p w:rsidR="00ED56F1" w:rsidRPr="00AB69E2" w:rsidDel="00EC0238" w:rsidRDefault="00ED56F1" w:rsidP="005E68B3">
      <w:pPr>
        <w:pStyle w:val="Times12"/>
        <w:tabs>
          <w:tab w:val="left" w:pos="1134"/>
        </w:tabs>
        <w:ind w:firstLine="709"/>
        <w:rPr>
          <w:b/>
          <w:bCs/>
          <w:sz w:val="22"/>
          <w:szCs w:val="22"/>
        </w:rPr>
      </w:pPr>
      <w:r w:rsidRPr="00AB69E2" w:rsidDel="00EC0238">
        <w:rPr>
          <w:sz w:val="22"/>
          <w:szCs w:val="22"/>
        </w:rPr>
        <w:t>ИНСТРУКЦИИ ПО</w:t>
      </w:r>
      <w:r w:rsidRPr="00AB69E2" w:rsidDel="00EC0238">
        <w:rPr>
          <w:b/>
          <w:bCs/>
          <w:sz w:val="22"/>
          <w:szCs w:val="22"/>
        </w:rPr>
        <w:t xml:space="preserve"> </w:t>
      </w:r>
      <w:r w:rsidRPr="00AB69E2" w:rsidDel="00EC0238">
        <w:rPr>
          <w:sz w:val="22"/>
          <w:szCs w:val="22"/>
        </w:rPr>
        <w:t>ЗАПОЛНЕНИЮ</w:t>
      </w:r>
    </w:p>
    <w:p w:rsidR="00ED56F1" w:rsidRPr="00AB69E2" w:rsidRDefault="00ED56F1" w:rsidP="000A229B">
      <w:pPr>
        <w:pStyle w:val="Times12"/>
        <w:numPr>
          <w:ilvl w:val="1"/>
          <w:numId w:val="23"/>
        </w:numPr>
        <w:tabs>
          <w:tab w:val="clear" w:pos="960"/>
          <w:tab w:val="left" w:pos="1134"/>
        </w:tabs>
        <w:ind w:left="0" w:firstLine="709"/>
        <w:rPr>
          <w:sz w:val="22"/>
          <w:szCs w:val="22"/>
        </w:rPr>
      </w:pPr>
      <w:r w:rsidRPr="00AB69E2" w:rsidDel="00EC0238">
        <w:rPr>
          <w:sz w:val="22"/>
          <w:szCs w:val="22"/>
        </w:rPr>
        <w:t xml:space="preserve">Данные инструкции не следует воспроизводить в документах, подготовленных участником </w:t>
      </w:r>
      <w:r w:rsidRPr="00AB69E2">
        <w:rPr>
          <w:sz w:val="22"/>
          <w:szCs w:val="22"/>
        </w:rPr>
        <w:t>закупки</w:t>
      </w:r>
      <w:r w:rsidRPr="00AB69E2" w:rsidDel="00EC0238">
        <w:rPr>
          <w:sz w:val="22"/>
          <w:szCs w:val="22"/>
        </w:rPr>
        <w:t>.</w:t>
      </w:r>
    </w:p>
    <w:p w:rsidR="00ED56F1" w:rsidRPr="00AB69E2" w:rsidDel="00EC0238" w:rsidRDefault="00ED56F1" w:rsidP="000A229B">
      <w:pPr>
        <w:pStyle w:val="Times12"/>
        <w:numPr>
          <w:ilvl w:val="1"/>
          <w:numId w:val="23"/>
        </w:numPr>
        <w:tabs>
          <w:tab w:val="clear" w:pos="960"/>
          <w:tab w:val="left" w:pos="1134"/>
        </w:tabs>
        <w:ind w:left="0" w:firstLine="709"/>
        <w:rPr>
          <w:sz w:val="22"/>
          <w:szCs w:val="22"/>
        </w:rPr>
      </w:pPr>
      <w:r w:rsidRPr="00AB69E2">
        <w:rPr>
          <w:sz w:val="22"/>
          <w:szCs w:val="22"/>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AB69E2" w:rsidDel="00EC0238">
        <w:rPr>
          <w:sz w:val="22"/>
          <w:szCs w:val="22"/>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r w:rsidRPr="00AB69E2">
        <w:rPr>
          <w:rFonts w:ascii="Calibri" w:hAnsi="Calibri" w:cs="Calibri"/>
          <w:sz w:val="22"/>
          <w:szCs w:val="22"/>
        </w:rPr>
        <w:t xml:space="preserve"> </w:t>
      </w:r>
      <w:r w:rsidRPr="00AB69E2">
        <w:rPr>
          <w:sz w:val="22"/>
          <w:szCs w:val="22"/>
        </w:rPr>
        <w:t>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пункте 4 таблицы (пункт 5) настоящей формы, в течение 3 календарных лет, следующих один за другим.</w:t>
      </w:r>
    </w:p>
    <w:p w:rsidR="00ED56F1" w:rsidRPr="00AB69E2" w:rsidDel="00EC0238" w:rsidRDefault="00ED56F1" w:rsidP="000A229B">
      <w:pPr>
        <w:pStyle w:val="Times12"/>
        <w:numPr>
          <w:ilvl w:val="1"/>
          <w:numId w:val="23"/>
        </w:numPr>
        <w:tabs>
          <w:tab w:val="clear" w:pos="960"/>
          <w:tab w:val="left" w:pos="1134"/>
        </w:tabs>
        <w:ind w:left="0" w:firstLine="709"/>
        <w:rPr>
          <w:sz w:val="22"/>
          <w:szCs w:val="22"/>
        </w:rPr>
      </w:pPr>
      <w:r w:rsidRPr="00AB69E2" w:rsidDel="00EC0238">
        <w:rPr>
          <w:sz w:val="22"/>
          <w:szCs w:val="22"/>
        </w:rPr>
        <w:lastRenderedPageBreak/>
        <w:t xml:space="preserve">Участник </w:t>
      </w:r>
      <w:r w:rsidRPr="00AB69E2">
        <w:rPr>
          <w:sz w:val="22"/>
          <w:szCs w:val="22"/>
        </w:rPr>
        <w:t>закупки</w:t>
      </w:r>
      <w:r w:rsidRPr="00AB69E2" w:rsidDel="00EC0238">
        <w:rPr>
          <w:sz w:val="22"/>
          <w:szCs w:val="22"/>
        </w:rPr>
        <w:t xml:space="preserve"> приводит номер и дату заявки на участие в </w:t>
      </w:r>
      <w:r w:rsidRPr="00AB69E2">
        <w:rPr>
          <w:sz w:val="22"/>
          <w:szCs w:val="22"/>
        </w:rPr>
        <w:t>закупке</w:t>
      </w:r>
      <w:r w:rsidRPr="00AB69E2" w:rsidDel="00EC0238">
        <w:rPr>
          <w:sz w:val="22"/>
          <w:szCs w:val="22"/>
        </w:rPr>
        <w:t xml:space="preserve">, приложением к которой является данная </w:t>
      </w:r>
      <w:r w:rsidRPr="00AB69E2">
        <w:rPr>
          <w:sz w:val="22"/>
          <w:szCs w:val="22"/>
        </w:rPr>
        <w:t>форма</w:t>
      </w:r>
      <w:r w:rsidRPr="00AB69E2" w:rsidDel="00EC0238">
        <w:rPr>
          <w:sz w:val="22"/>
          <w:szCs w:val="22"/>
        </w:rPr>
        <w:t>.</w:t>
      </w:r>
    </w:p>
    <w:p w:rsidR="00ED56F1" w:rsidRPr="00AB69E2" w:rsidDel="00EC0238" w:rsidRDefault="00ED56F1" w:rsidP="000A229B">
      <w:pPr>
        <w:pStyle w:val="Times12"/>
        <w:numPr>
          <w:ilvl w:val="1"/>
          <w:numId w:val="23"/>
        </w:numPr>
        <w:tabs>
          <w:tab w:val="clear" w:pos="960"/>
          <w:tab w:val="left" w:pos="1134"/>
        </w:tabs>
        <w:ind w:left="0" w:firstLine="709"/>
        <w:rPr>
          <w:sz w:val="22"/>
          <w:szCs w:val="22"/>
        </w:rPr>
      </w:pPr>
      <w:r w:rsidRPr="00AB69E2" w:rsidDel="00EC0238">
        <w:rPr>
          <w:sz w:val="22"/>
          <w:szCs w:val="22"/>
        </w:rPr>
        <w:t xml:space="preserve">Участник </w:t>
      </w:r>
      <w:r w:rsidRPr="00AB69E2">
        <w:rPr>
          <w:sz w:val="22"/>
          <w:szCs w:val="22"/>
        </w:rPr>
        <w:t>закупки</w:t>
      </w:r>
      <w:r w:rsidRPr="00AB69E2" w:rsidDel="00EC0238">
        <w:rPr>
          <w:sz w:val="22"/>
          <w:szCs w:val="22"/>
        </w:rPr>
        <w:t xml:space="preserve"> указывает свое фирменное наименование (в т.ч. организационно-правовую форму).</w:t>
      </w:r>
      <w:r w:rsidRPr="00AB69E2">
        <w:rPr>
          <w:sz w:val="22"/>
          <w:szCs w:val="22"/>
        </w:rPr>
        <w:t xml:space="preserve"> </w:t>
      </w:r>
      <w:r w:rsidRPr="00AB69E2" w:rsidDel="00EC0238">
        <w:rPr>
          <w:sz w:val="22"/>
          <w:szCs w:val="22"/>
        </w:rPr>
        <w:t xml:space="preserve">Также участники </w:t>
      </w:r>
      <w:r w:rsidRPr="00AB69E2">
        <w:rPr>
          <w:sz w:val="22"/>
          <w:szCs w:val="22"/>
        </w:rPr>
        <w:t>закупки</w:t>
      </w:r>
      <w:r w:rsidRPr="00AB69E2" w:rsidDel="00EC0238">
        <w:rPr>
          <w:sz w:val="22"/>
          <w:szCs w:val="22"/>
        </w:rPr>
        <w:t xml:space="preserve"> в составе заявки на участие в </w:t>
      </w:r>
      <w:r w:rsidRPr="00AB69E2">
        <w:rPr>
          <w:sz w:val="22"/>
          <w:szCs w:val="22"/>
        </w:rPr>
        <w:t>закупке</w:t>
      </w:r>
      <w:r w:rsidRPr="00AB69E2" w:rsidDel="00EC0238">
        <w:rPr>
          <w:sz w:val="22"/>
          <w:szCs w:val="22"/>
        </w:rPr>
        <w:t xml:space="preserve"> предоставляют заполненную </w:t>
      </w:r>
      <w:r w:rsidRPr="00AB69E2">
        <w:rPr>
          <w:sz w:val="22"/>
          <w:szCs w:val="22"/>
        </w:rPr>
        <w:t>форму</w:t>
      </w:r>
      <w:r w:rsidRPr="00AB69E2" w:rsidDel="00EC0238">
        <w:rPr>
          <w:sz w:val="22"/>
          <w:szCs w:val="22"/>
        </w:rPr>
        <w:t xml:space="preserve"> 1.1 на привлекаемого участником </w:t>
      </w:r>
      <w:r w:rsidRPr="00AB69E2">
        <w:rPr>
          <w:sz w:val="22"/>
          <w:szCs w:val="22"/>
        </w:rPr>
        <w:t>закупки</w:t>
      </w:r>
      <w:r w:rsidRPr="00AB69E2" w:rsidDel="00EC0238">
        <w:rPr>
          <w:sz w:val="22"/>
          <w:szCs w:val="22"/>
        </w:rPr>
        <w:t xml:space="preserve"> </w:t>
      </w:r>
      <w:r w:rsidRPr="00AB69E2">
        <w:rPr>
          <w:b/>
          <w:bCs/>
          <w:i/>
          <w:iCs/>
          <w:sz w:val="22"/>
          <w:szCs w:val="22"/>
          <w:lang w:eastAsia="en-US"/>
        </w:rPr>
        <w:t>субподрядчика (соисполнителя)/</w:t>
      </w:r>
      <w:r w:rsidRPr="00AB69E2" w:rsidDel="00EC0238">
        <w:rPr>
          <w:b/>
          <w:bCs/>
          <w:i/>
          <w:iCs/>
          <w:sz w:val="22"/>
          <w:szCs w:val="22"/>
          <w:lang w:eastAsia="en-US"/>
        </w:rPr>
        <w:t xml:space="preserve"> изготовителя</w:t>
      </w:r>
      <w:r w:rsidRPr="00AB69E2" w:rsidDel="00EC0238">
        <w:rPr>
          <w:sz w:val="22"/>
          <w:szCs w:val="22"/>
        </w:rPr>
        <w:t xml:space="preserve">, если такой </w:t>
      </w:r>
      <w:r w:rsidRPr="00AB69E2">
        <w:rPr>
          <w:b/>
          <w:bCs/>
          <w:i/>
          <w:iCs/>
          <w:sz w:val="22"/>
          <w:szCs w:val="22"/>
          <w:lang w:eastAsia="en-US"/>
        </w:rPr>
        <w:t>субподрядчик (соисполнитель)/</w:t>
      </w:r>
      <w:r w:rsidRPr="00AB69E2" w:rsidDel="00EC0238">
        <w:rPr>
          <w:b/>
          <w:bCs/>
          <w:i/>
          <w:iCs/>
          <w:sz w:val="22"/>
          <w:szCs w:val="22"/>
          <w:lang w:eastAsia="en-US"/>
        </w:rPr>
        <w:t xml:space="preserve"> изготовител</w:t>
      </w:r>
      <w:r w:rsidRPr="00AB69E2">
        <w:rPr>
          <w:b/>
          <w:bCs/>
          <w:i/>
          <w:iCs/>
          <w:sz w:val="22"/>
          <w:szCs w:val="22"/>
          <w:lang w:eastAsia="en-US"/>
        </w:rPr>
        <w:t>ь</w:t>
      </w:r>
      <w:r w:rsidRPr="00AB69E2" w:rsidDel="00EC0238">
        <w:rPr>
          <w:sz w:val="22"/>
          <w:szCs w:val="22"/>
        </w:rPr>
        <w:t xml:space="preserve"> является субъектом малого и среднего предпринимательства. </w:t>
      </w:r>
      <w:r w:rsidRPr="00AB69E2" w:rsidDel="00EC0238">
        <w:rPr>
          <w:b/>
          <w:bCs/>
          <w:i/>
          <w:iCs/>
          <w:sz w:val="22"/>
          <w:szCs w:val="22"/>
        </w:rPr>
        <w:t xml:space="preserve">На </w:t>
      </w:r>
      <w:r w:rsidRPr="00AB69E2" w:rsidDel="00EC0238">
        <w:rPr>
          <w:b/>
          <w:bCs/>
          <w:i/>
          <w:iCs/>
          <w:sz w:val="22"/>
          <w:szCs w:val="22"/>
          <w:lang w:eastAsia="en-US"/>
        </w:rPr>
        <w:t>изготовителя</w:t>
      </w:r>
      <w:r w:rsidRPr="00AB69E2" w:rsidDel="00EC0238">
        <w:rPr>
          <w:b/>
          <w:bCs/>
          <w:i/>
          <w:iCs/>
          <w:sz w:val="22"/>
          <w:szCs w:val="22"/>
        </w:rPr>
        <w:t>, являющегося субъектом малого и среднего предпринимательства</w:t>
      </w:r>
      <w:r w:rsidRPr="00AB69E2">
        <w:rPr>
          <w:b/>
          <w:bCs/>
          <w:i/>
          <w:iCs/>
          <w:sz w:val="22"/>
          <w:szCs w:val="22"/>
        </w:rPr>
        <w:t>,</w:t>
      </w:r>
      <w:r w:rsidRPr="00AB69E2" w:rsidDel="00EC0238">
        <w:rPr>
          <w:b/>
          <w:bCs/>
          <w:i/>
          <w:iCs/>
          <w:sz w:val="22"/>
          <w:szCs w:val="22"/>
        </w:rPr>
        <w:t xml:space="preserve"> </w:t>
      </w:r>
      <w:r w:rsidRPr="00AB69E2">
        <w:rPr>
          <w:b/>
          <w:bCs/>
          <w:i/>
          <w:iCs/>
          <w:sz w:val="22"/>
          <w:szCs w:val="22"/>
        </w:rPr>
        <w:t>форма</w:t>
      </w:r>
      <w:r w:rsidRPr="00AB69E2" w:rsidDel="00EC0238">
        <w:rPr>
          <w:b/>
          <w:bCs/>
          <w:i/>
          <w:iCs/>
          <w:sz w:val="22"/>
          <w:szCs w:val="22"/>
        </w:rPr>
        <w:t xml:space="preserve"> 1.1 заполняется и предоставляется в составе заявки на участие в </w:t>
      </w:r>
      <w:r w:rsidRPr="00AB69E2">
        <w:rPr>
          <w:b/>
          <w:bCs/>
          <w:i/>
          <w:iCs/>
          <w:sz w:val="22"/>
          <w:szCs w:val="22"/>
        </w:rPr>
        <w:t>закупке</w:t>
      </w:r>
      <w:r w:rsidRPr="00AB69E2" w:rsidDel="00EC0238">
        <w:rPr>
          <w:b/>
          <w:bCs/>
          <w:i/>
          <w:iCs/>
          <w:sz w:val="22"/>
          <w:szCs w:val="22"/>
        </w:rPr>
        <w:t xml:space="preserve"> только при условии привлечения для выполнения работ по изготовлению товара изготовителя непосредственно участником </w:t>
      </w:r>
      <w:r w:rsidRPr="00AB69E2">
        <w:rPr>
          <w:b/>
          <w:bCs/>
          <w:i/>
          <w:iCs/>
          <w:sz w:val="22"/>
          <w:szCs w:val="22"/>
        </w:rPr>
        <w:t>закупки</w:t>
      </w:r>
      <w:r w:rsidRPr="00AB69E2" w:rsidDel="00EC0238">
        <w:rPr>
          <w:b/>
          <w:bCs/>
          <w:i/>
          <w:iCs/>
          <w:sz w:val="22"/>
          <w:szCs w:val="22"/>
        </w:rPr>
        <w:t>, без привлечения официальных дилеров и т.д.</w:t>
      </w:r>
    </w:p>
    <w:p w:rsidR="00ED56F1" w:rsidRPr="00AB69E2" w:rsidRDefault="00ED56F1" w:rsidP="000A229B">
      <w:pPr>
        <w:pStyle w:val="Times12"/>
        <w:numPr>
          <w:ilvl w:val="1"/>
          <w:numId w:val="23"/>
        </w:numPr>
        <w:tabs>
          <w:tab w:val="clear" w:pos="960"/>
          <w:tab w:val="left" w:pos="1134"/>
        </w:tabs>
        <w:ind w:left="0" w:firstLine="709"/>
        <w:rPr>
          <w:sz w:val="22"/>
          <w:szCs w:val="22"/>
        </w:rPr>
      </w:pPr>
      <w:r w:rsidRPr="00AB69E2">
        <w:rPr>
          <w:sz w:val="22"/>
          <w:szCs w:val="22"/>
        </w:rPr>
        <w:t>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законом от 28 сентября 2010 г. № 244-ФЗ «Об инновационном центре «Сколково», на юридические лица,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законом от 23 августа 1996 г. № 127-ФЗ «О науке и государственной научно-технической политике».</w:t>
      </w:r>
    </w:p>
    <w:p w:rsidR="00ED56F1" w:rsidRPr="00AB69E2" w:rsidRDefault="00ED56F1" w:rsidP="000A229B">
      <w:pPr>
        <w:pStyle w:val="Times12"/>
        <w:numPr>
          <w:ilvl w:val="1"/>
          <w:numId w:val="23"/>
        </w:numPr>
        <w:tabs>
          <w:tab w:val="clear" w:pos="960"/>
          <w:tab w:val="left" w:pos="1134"/>
        </w:tabs>
        <w:ind w:left="0" w:firstLine="709"/>
        <w:rPr>
          <w:sz w:val="22"/>
          <w:szCs w:val="22"/>
        </w:rPr>
      </w:pPr>
      <w:r w:rsidRPr="00AB69E2">
        <w:rPr>
          <w:sz w:val="22"/>
          <w:szCs w:val="22"/>
        </w:rPr>
        <w:t>Пункты 1-7 таблицы (пункт 5) настоящей формы</w:t>
      </w:r>
      <w:r w:rsidRPr="00AB69E2">
        <w:rPr>
          <w:rFonts w:ascii="Calibri" w:hAnsi="Calibri" w:cs="Calibri"/>
          <w:sz w:val="22"/>
          <w:szCs w:val="22"/>
        </w:rPr>
        <w:t xml:space="preserve"> </w:t>
      </w:r>
      <w:r w:rsidRPr="00AB69E2">
        <w:rPr>
          <w:sz w:val="22"/>
          <w:szCs w:val="22"/>
        </w:rPr>
        <w:t>являются обязательными для заполнения.</w:t>
      </w:r>
    </w:p>
    <w:p w:rsidR="00ED56F1" w:rsidRPr="00AB69E2" w:rsidRDefault="00ED56F1" w:rsidP="000A229B">
      <w:pPr>
        <w:pStyle w:val="Times12"/>
        <w:numPr>
          <w:ilvl w:val="1"/>
          <w:numId w:val="23"/>
        </w:numPr>
        <w:tabs>
          <w:tab w:val="clear" w:pos="960"/>
          <w:tab w:val="left" w:pos="1134"/>
        </w:tabs>
        <w:ind w:left="0" w:firstLine="709"/>
        <w:rPr>
          <w:sz w:val="22"/>
          <w:szCs w:val="22"/>
        </w:rPr>
      </w:pPr>
      <w:r w:rsidRPr="00AB69E2">
        <w:rPr>
          <w:sz w:val="22"/>
          <w:szCs w:val="22"/>
        </w:rPr>
        <w:t>В таблице (пункт 5)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 в столбце 5:</w:t>
      </w:r>
    </w:p>
    <w:p w:rsidR="00ED56F1" w:rsidRPr="00AB69E2" w:rsidRDefault="00ED56F1" w:rsidP="000A229B">
      <w:pPr>
        <w:pStyle w:val="Times12"/>
        <w:numPr>
          <w:ilvl w:val="0"/>
          <w:numId w:val="41"/>
        </w:numPr>
        <w:tabs>
          <w:tab w:val="left" w:pos="1134"/>
        </w:tabs>
        <w:ind w:left="0" w:firstLine="709"/>
        <w:rPr>
          <w:sz w:val="22"/>
          <w:szCs w:val="22"/>
        </w:rPr>
      </w:pPr>
      <w:r w:rsidRPr="00AB69E2">
        <w:rPr>
          <w:sz w:val="22"/>
          <w:szCs w:val="22"/>
        </w:rPr>
        <w:t>по строкам 1-3 показатель указывается в процентах; в случае если на участника закупки,</w:t>
      </w:r>
      <w:r w:rsidRPr="00AB69E2">
        <w:rPr>
          <w:b/>
          <w:bCs/>
          <w:i/>
          <w:iCs/>
          <w:sz w:val="22"/>
          <w:szCs w:val="22"/>
          <w:lang w:eastAsia="en-US"/>
        </w:rPr>
        <w:t xml:space="preserve"> субподрядчика (соисполнителя)/</w:t>
      </w:r>
      <w:r w:rsidRPr="00AB69E2" w:rsidDel="00EC0238">
        <w:rPr>
          <w:b/>
          <w:bCs/>
          <w:i/>
          <w:iCs/>
          <w:sz w:val="22"/>
          <w:szCs w:val="22"/>
          <w:lang w:eastAsia="en-US"/>
        </w:rPr>
        <w:t xml:space="preserve"> изготовителя</w:t>
      </w:r>
      <w:r w:rsidRPr="00AB69E2">
        <w:rPr>
          <w:sz w:val="22"/>
          <w:szCs w:val="22"/>
        </w:rPr>
        <w:t xml:space="preserve"> не распространяются ограничения, указанные в строках 2,3, то в столбце 5 соответствующей строки необходимо указать «не распространяется», а также указать причину не распространения такого ограничения;</w:t>
      </w:r>
    </w:p>
    <w:p w:rsidR="00ED56F1" w:rsidRPr="00AB69E2" w:rsidRDefault="00ED56F1" w:rsidP="000A229B">
      <w:pPr>
        <w:pStyle w:val="Times12"/>
        <w:numPr>
          <w:ilvl w:val="0"/>
          <w:numId w:val="41"/>
        </w:numPr>
        <w:tabs>
          <w:tab w:val="left" w:pos="1134"/>
        </w:tabs>
        <w:ind w:left="0" w:firstLine="709"/>
        <w:rPr>
          <w:sz w:val="22"/>
          <w:szCs w:val="22"/>
        </w:rPr>
      </w:pPr>
      <w:r w:rsidRPr="00AB69E2">
        <w:rPr>
          <w:sz w:val="22"/>
          <w:szCs w:val="22"/>
        </w:rPr>
        <w:t>по строке 4 указывается количество работников участника закупки,</w:t>
      </w:r>
      <w:r w:rsidRPr="00AB69E2">
        <w:rPr>
          <w:b/>
          <w:bCs/>
          <w:i/>
          <w:iCs/>
          <w:sz w:val="22"/>
          <w:szCs w:val="22"/>
          <w:lang w:eastAsia="en-US"/>
        </w:rPr>
        <w:t xml:space="preserve"> субподрядчика (соисполнителя)/</w:t>
      </w:r>
      <w:r w:rsidRPr="00AB69E2" w:rsidDel="00EC0238">
        <w:rPr>
          <w:b/>
          <w:bCs/>
          <w:i/>
          <w:iCs/>
          <w:sz w:val="22"/>
          <w:szCs w:val="22"/>
          <w:lang w:eastAsia="en-US"/>
        </w:rPr>
        <w:t xml:space="preserve"> изготовителя</w:t>
      </w:r>
      <w:r w:rsidRPr="00AB69E2">
        <w:rPr>
          <w:sz w:val="22"/>
          <w:szCs w:val="22"/>
        </w:rPr>
        <w:t xml:space="preserve"> за последние 3 календарных года отдельно по каждому году;</w:t>
      </w:r>
    </w:p>
    <w:p w:rsidR="00ED56F1" w:rsidRPr="00AB69E2" w:rsidRDefault="00ED56F1" w:rsidP="000A229B">
      <w:pPr>
        <w:pStyle w:val="Times12"/>
        <w:numPr>
          <w:ilvl w:val="0"/>
          <w:numId w:val="41"/>
        </w:numPr>
        <w:tabs>
          <w:tab w:val="left" w:pos="1134"/>
        </w:tabs>
        <w:ind w:left="0" w:firstLine="709"/>
        <w:rPr>
          <w:sz w:val="22"/>
          <w:szCs w:val="22"/>
        </w:rPr>
      </w:pPr>
      <w:r w:rsidRPr="00AB69E2">
        <w:rPr>
          <w:sz w:val="22"/>
          <w:szCs w:val="22"/>
        </w:rPr>
        <w:t>по строке 5 указывается выручка участника закупки,</w:t>
      </w:r>
      <w:r w:rsidRPr="00AB69E2">
        <w:rPr>
          <w:b/>
          <w:bCs/>
          <w:i/>
          <w:iCs/>
          <w:sz w:val="22"/>
          <w:szCs w:val="22"/>
          <w:lang w:eastAsia="en-US"/>
        </w:rPr>
        <w:t xml:space="preserve"> субподрядчика (соисполнителя)/</w:t>
      </w:r>
      <w:r w:rsidRPr="00AB69E2" w:rsidDel="00EC0238">
        <w:rPr>
          <w:b/>
          <w:bCs/>
          <w:i/>
          <w:iCs/>
          <w:sz w:val="22"/>
          <w:szCs w:val="22"/>
          <w:lang w:eastAsia="en-US"/>
        </w:rPr>
        <w:t xml:space="preserve"> изготовителя</w:t>
      </w:r>
      <w:r w:rsidRPr="00AB69E2">
        <w:rPr>
          <w:sz w:val="22"/>
          <w:szCs w:val="22"/>
        </w:rPr>
        <w:t xml:space="preserve"> в миллионах рублей за последние 3 календарных года отдельно по каждому году в соответствии с бухгалтерской (финансовой) отчетностью;</w:t>
      </w:r>
    </w:p>
    <w:p w:rsidR="00ED56F1" w:rsidRPr="00AB69E2" w:rsidRDefault="00ED56F1" w:rsidP="000A229B">
      <w:pPr>
        <w:pStyle w:val="Times12"/>
        <w:numPr>
          <w:ilvl w:val="0"/>
          <w:numId w:val="41"/>
        </w:numPr>
        <w:tabs>
          <w:tab w:val="left" w:pos="1134"/>
        </w:tabs>
        <w:ind w:left="0" w:firstLine="709"/>
        <w:rPr>
          <w:sz w:val="22"/>
          <w:szCs w:val="22"/>
        </w:rPr>
      </w:pPr>
      <w:r w:rsidRPr="00AB69E2">
        <w:rPr>
          <w:sz w:val="22"/>
          <w:szCs w:val="22"/>
        </w:rPr>
        <w:t>по строкам 6,7 указываются соответствующие коды ОКВЭД2 и ОКПД2;</w:t>
      </w:r>
    </w:p>
    <w:p w:rsidR="00ED56F1" w:rsidRPr="00AB69E2" w:rsidRDefault="00ED56F1" w:rsidP="000A229B">
      <w:pPr>
        <w:pStyle w:val="Times12"/>
        <w:numPr>
          <w:ilvl w:val="0"/>
          <w:numId w:val="41"/>
        </w:numPr>
        <w:tabs>
          <w:tab w:val="left" w:pos="1134"/>
        </w:tabs>
        <w:ind w:left="0" w:firstLine="709"/>
        <w:rPr>
          <w:sz w:val="22"/>
          <w:szCs w:val="22"/>
        </w:rPr>
      </w:pPr>
      <w:r w:rsidRPr="00AB69E2">
        <w:rPr>
          <w:sz w:val="22"/>
          <w:szCs w:val="22"/>
        </w:rPr>
        <w:t>по строке 8 указывается «да» при участии участника закупки,</w:t>
      </w:r>
      <w:r w:rsidRPr="00AB69E2">
        <w:rPr>
          <w:b/>
          <w:bCs/>
          <w:i/>
          <w:iCs/>
          <w:sz w:val="22"/>
          <w:szCs w:val="22"/>
          <w:lang w:eastAsia="en-US"/>
        </w:rPr>
        <w:t xml:space="preserve"> субподрядчика (соисполнителя)/</w:t>
      </w:r>
      <w:r w:rsidRPr="00AB69E2" w:rsidDel="00EC0238">
        <w:rPr>
          <w:b/>
          <w:bCs/>
          <w:i/>
          <w:iCs/>
          <w:sz w:val="22"/>
          <w:szCs w:val="22"/>
          <w:lang w:eastAsia="en-US"/>
        </w:rPr>
        <w:t xml:space="preserve"> изготовителя</w:t>
      </w:r>
      <w:r w:rsidRPr="00AB69E2">
        <w:rPr>
          <w:sz w:val="22"/>
          <w:szCs w:val="22"/>
        </w:rPr>
        <w:t xml:space="preserve"> в утвержденных программах партнерства (в этом случае дополнительно указывается наименование заказчика, реализующего такую программу партнерства); иначе – указывается «нет»;</w:t>
      </w:r>
    </w:p>
    <w:p w:rsidR="00ED56F1" w:rsidRPr="00AB69E2" w:rsidRDefault="00ED56F1" w:rsidP="000A229B">
      <w:pPr>
        <w:pStyle w:val="Times12"/>
        <w:numPr>
          <w:ilvl w:val="0"/>
          <w:numId w:val="41"/>
        </w:numPr>
        <w:tabs>
          <w:tab w:val="left" w:pos="1134"/>
        </w:tabs>
        <w:ind w:left="0" w:firstLine="709"/>
        <w:rPr>
          <w:sz w:val="22"/>
          <w:szCs w:val="22"/>
        </w:rPr>
      </w:pPr>
      <w:r w:rsidRPr="00AB69E2">
        <w:rPr>
          <w:sz w:val="22"/>
          <w:szCs w:val="22"/>
        </w:rPr>
        <w:t>по строке 9 указывается «да», если участник закупки,</w:t>
      </w:r>
      <w:r w:rsidRPr="00AB69E2">
        <w:rPr>
          <w:b/>
          <w:bCs/>
          <w:i/>
          <w:iCs/>
          <w:sz w:val="22"/>
          <w:szCs w:val="22"/>
          <w:lang w:eastAsia="en-US"/>
        </w:rPr>
        <w:t xml:space="preserve"> субподрядчик (соисполнитель)/</w:t>
      </w:r>
      <w:r w:rsidRPr="00AB69E2" w:rsidDel="00EC0238">
        <w:rPr>
          <w:b/>
          <w:bCs/>
          <w:i/>
          <w:iCs/>
          <w:sz w:val="22"/>
          <w:szCs w:val="22"/>
          <w:lang w:eastAsia="en-US"/>
        </w:rPr>
        <w:t xml:space="preserve"> изготовител</w:t>
      </w:r>
      <w:r w:rsidRPr="00AB69E2">
        <w:rPr>
          <w:b/>
          <w:bCs/>
          <w:i/>
          <w:iCs/>
          <w:sz w:val="22"/>
          <w:szCs w:val="22"/>
          <w:lang w:eastAsia="en-US"/>
        </w:rPr>
        <w:t>ь</w:t>
      </w:r>
      <w:r w:rsidRPr="00AB69E2">
        <w:rPr>
          <w:sz w:val="22"/>
          <w:szCs w:val="22"/>
        </w:rPr>
        <w:t xml:space="preserve"> включен в реестр участников программы партнерства заказчика, указанного по строке 8 данной таблицы (в этом случае дополнительно указывается наименование такого заказчика); иначе – указывается «нет»;</w:t>
      </w:r>
    </w:p>
    <w:p w:rsidR="00ED56F1" w:rsidRPr="00AB69E2" w:rsidRDefault="00ED56F1" w:rsidP="000A229B">
      <w:pPr>
        <w:pStyle w:val="Times12"/>
        <w:numPr>
          <w:ilvl w:val="0"/>
          <w:numId w:val="41"/>
        </w:numPr>
        <w:tabs>
          <w:tab w:val="left" w:pos="1134"/>
        </w:tabs>
        <w:ind w:left="0" w:firstLine="709"/>
        <w:rPr>
          <w:sz w:val="22"/>
          <w:szCs w:val="22"/>
        </w:rPr>
      </w:pPr>
      <w:r w:rsidRPr="00AB69E2">
        <w:rPr>
          <w:sz w:val="22"/>
          <w:szCs w:val="22"/>
        </w:rPr>
        <w:t>по строке 10 указывается «да» при наличии у участника закупки,</w:t>
      </w:r>
      <w:r w:rsidRPr="00AB69E2">
        <w:rPr>
          <w:b/>
          <w:bCs/>
          <w:i/>
          <w:iCs/>
          <w:sz w:val="22"/>
          <w:szCs w:val="22"/>
          <w:lang w:eastAsia="en-US"/>
        </w:rPr>
        <w:t xml:space="preserve"> субподрядчика (соисполнителя)/ изготовителя</w:t>
      </w:r>
      <w:r w:rsidRPr="00AB69E2">
        <w:rPr>
          <w:sz w:val="22"/>
          <w:szCs w:val="22"/>
        </w:rPr>
        <w:t xml:space="preserve"> любого соответствующего опыта (в этом случае дополнительно указывается количество всех таких завершенных контрактов (договоров) и их общая сумма за последние 3 года); иначе – указывается «нет»;</w:t>
      </w:r>
    </w:p>
    <w:p w:rsidR="00ED56F1" w:rsidRPr="00AB69E2" w:rsidRDefault="00ED56F1" w:rsidP="000A229B">
      <w:pPr>
        <w:pStyle w:val="Times12"/>
        <w:numPr>
          <w:ilvl w:val="0"/>
          <w:numId w:val="41"/>
        </w:numPr>
        <w:tabs>
          <w:tab w:val="left" w:pos="1134"/>
        </w:tabs>
        <w:ind w:left="0" w:firstLine="709"/>
        <w:rPr>
          <w:sz w:val="22"/>
          <w:szCs w:val="22"/>
        </w:rPr>
      </w:pPr>
      <w:r w:rsidRPr="00AB69E2">
        <w:rPr>
          <w:sz w:val="22"/>
          <w:szCs w:val="22"/>
        </w:rPr>
        <w:t>по строке 11 указывается «да» при наличии у участника закупки,</w:t>
      </w:r>
      <w:r w:rsidRPr="00AB69E2">
        <w:rPr>
          <w:b/>
          <w:bCs/>
          <w:i/>
          <w:iCs/>
          <w:sz w:val="22"/>
          <w:szCs w:val="22"/>
        </w:rPr>
        <w:t xml:space="preserve"> субподрядчика (соисполнителя)/ изготовителя</w:t>
      </w:r>
      <w:r w:rsidRPr="00AB69E2">
        <w:rPr>
          <w:sz w:val="22"/>
          <w:szCs w:val="22"/>
        </w:rPr>
        <w:t xml:space="preserve"> одновременно опыта производства и поставки продукции, включенной в реестр инновационной продукции; иначе – указывается «нет»;</w:t>
      </w:r>
    </w:p>
    <w:p w:rsidR="00ED56F1" w:rsidRPr="00AB69E2" w:rsidRDefault="00ED56F1" w:rsidP="000A229B">
      <w:pPr>
        <w:pStyle w:val="Times12"/>
        <w:numPr>
          <w:ilvl w:val="0"/>
          <w:numId w:val="41"/>
        </w:numPr>
        <w:tabs>
          <w:tab w:val="left" w:pos="1134"/>
        </w:tabs>
        <w:ind w:left="0" w:firstLine="709"/>
        <w:rPr>
          <w:sz w:val="22"/>
          <w:szCs w:val="22"/>
        </w:rPr>
      </w:pPr>
      <w:r w:rsidRPr="00AB69E2">
        <w:rPr>
          <w:sz w:val="22"/>
          <w:szCs w:val="22"/>
        </w:rPr>
        <w:lastRenderedPageBreak/>
        <w:t>по строке 12 указывается «да», если участник закупки,</w:t>
      </w:r>
      <w:r w:rsidRPr="00AB69E2">
        <w:rPr>
          <w:b/>
          <w:bCs/>
          <w:i/>
          <w:iCs/>
          <w:sz w:val="22"/>
          <w:szCs w:val="22"/>
          <w:lang w:eastAsia="en-US"/>
        </w:rPr>
        <w:t xml:space="preserve"> субподрядчик (соисполнитель)/ изготовитель</w:t>
      </w:r>
      <w:r w:rsidRPr="00AB69E2">
        <w:rPr>
          <w:sz w:val="22"/>
          <w:szCs w:val="22"/>
        </w:rPr>
        <w:t xml:space="preserve"> включен в реестр участников проекта в соответствии со ст.10 Федерального закона от 28 сентября 2010 года № 244-ФЗ «Об инновационном центре «Сколково»; иначе – указывается «нет»;</w:t>
      </w:r>
    </w:p>
    <w:p w:rsidR="00ED56F1" w:rsidRPr="00AB69E2" w:rsidRDefault="00ED56F1" w:rsidP="000A229B">
      <w:pPr>
        <w:pStyle w:val="Times12"/>
        <w:numPr>
          <w:ilvl w:val="0"/>
          <w:numId w:val="41"/>
        </w:numPr>
        <w:tabs>
          <w:tab w:val="left" w:pos="1134"/>
        </w:tabs>
        <w:ind w:left="0" w:firstLine="709"/>
        <w:rPr>
          <w:sz w:val="22"/>
          <w:szCs w:val="22"/>
        </w:rPr>
      </w:pPr>
      <w:r w:rsidRPr="00AB69E2">
        <w:rPr>
          <w:sz w:val="22"/>
          <w:szCs w:val="22"/>
        </w:rPr>
        <w:t>по строке 13 указывается «да», если все перечисленные лица участника закупки,</w:t>
      </w:r>
      <w:r w:rsidRPr="00AB69E2">
        <w:rPr>
          <w:b/>
          <w:bCs/>
          <w:i/>
          <w:iCs/>
          <w:sz w:val="22"/>
          <w:szCs w:val="22"/>
        </w:rPr>
        <w:t xml:space="preserve"> субподрядчика (соисполнителя)/ изготовителя</w:t>
      </w:r>
      <w:r w:rsidRPr="00AB69E2">
        <w:rPr>
          <w:sz w:val="22"/>
          <w:szCs w:val="22"/>
        </w:rPr>
        <w:t xml:space="preserve"> не имеют судимости за указанные преступления и в отношении всех этих лиц не применялись соответствующие наказания; иначе – указывается «нет»;</w:t>
      </w:r>
    </w:p>
    <w:p w:rsidR="00ED56F1" w:rsidRDefault="00ED56F1" w:rsidP="000A229B">
      <w:pPr>
        <w:pStyle w:val="Times12"/>
        <w:numPr>
          <w:ilvl w:val="0"/>
          <w:numId w:val="41"/>
        </w:numPr>
        <w:tabs>
          <w:tab w:val="left" w:pos="1134"/>
        </w:tabs>
        <w:ind w:left="0" w:firstLine="709"/>
        <w:rPr>
          <w:b/>
          <w:bCs/>
          <w:i/>
          <w:iCs/>
        </w:rPr>
      </w:pPr>
      <w:r w:rsidRPr="00AB69E2">
        <w:t>по строке 14 указывается «да», если участник закупки,</w:t>
      </w:r>
      <w:r w:rsidRPr="00AB69E2">
        <w:rPr>
          <w:b/>
          <w:bCs/>
          <w:i/>
          <w:iCs/>
        </w:rPr>
        <w:t xml:space="preserve"> субподрядчик (соисполнитель)/ изготовитель</w:t>
      </w:r>
      <w:r w:rsidRPr="00AB69E2">
        <w:t xml:space="preserve"> включен в любой указанный реестр недобросовестных поставщиков; иначе – указывается «нет».</w:t>
      </w:r>
    </w:p>
    <w:p w:rsidR="00ED56F1" w:rsidRPr="00BB2B58" w:rsidDel="00EC0238" w:rsidRDefault="00ED56F1" w:rsidP="000A229B">
      <w:pPr>
        <w:pStyle w:val="Times12"/>
        <w:numPr>
          <w:ilvl w:val="1"/>
          <w:numId w:val="23"/>
        </w:numPr>
        <w:tabs>
          <w:tab w:val="clear" w:pos="960"/>
          <w:tab w:val="left" w:pos="1134"/>
        </w:tabs>
        <w:ind w:left="0" w:firstLine="709"/>
        <w:rPr>
          <w:color w:val="0000FF"/>
        </w:rPr>
      </w:pPr>
      <w:r w:rsidRPr="00BB2B58">
        <w:rPr>
          <w:color w:val="0000FF"/>
        </w:rPr>
        <w:t>Форма</w:t>
      </w:r>
      <w:r w:rsidRPr="00BB2B58" w:rsidDel="00EC0238">
        <w:rPr>
          <w:color w:val="0000FF"/>
        </w:rPr>
        <w:t xml:space="preserve"> 1.1 в составе заявки на участие в </w:t>
      </w:r>
      <w:r w:rsidRPr="00BB2B58">
        <w:rPr>
          <w:color w:val="0000FF"/>
        </w:rPr>
        <w:t>закупке</w:t>
      </w:r>
      <w:r w:rsidRPr="00BB2B58" w:rsidDel="00EC0238">
        <w:rPr>
          <w:color w:val="0000FF"/>
        </w:rPr>
        <w:t xml:space="preserve"> предоставляется в формат</w:t>
      </w:r>
      <w:r w:rsidRPr="00BB2B58">
        <w:rPr>
          <w:color w:val="0000FF"/>
        </w:rPr>
        <w:t>е</w:t>
      </w:r>
      <w:r w:rsidRPr="00BB2B58" w:rsidDel="00EC0238">
        <w:rPr>
          <w:color w:val="0000FF"/>
        </w:rPr>
        <w:t xml:space="preserve">: *pdf. с подписью </w:t>
      </w:r>
      <w:r w:rsidRPr="00BB2B58">
        <w:rPr>
          <w:color w:val="0000FF"/>
        </w:rPr>
        <w:t>и печатью</w:t>
      </w:r>
    </w:p>
    <w:p w:rsidR="00ED56F1" w:rsidDel="00EC0238" w:rsidRDefault="00ED56F1" w:rsidP="009D0AD9">
      <w:pPr>
        <w:pStyle w:val="Times12"/>
        <w:tabs>
          <w:tab w:val="left" w:pos="1134"/>
        </w:tabs>
      </w:pPr>
    </w:p>
    <w:p w:rsidR="00ED56F1" w:rsidRPr="00FC009D" w:rsidDel="00EC0238" w:rsidRDefault="00ED56F1" w:rsidP="009D0AD9">
      <w:pPr>
        <w:pStyle w:val="Times12"/>
        <w:ind w:left="600" w:firstLine="0"/>
        <w:rPr>
          <w:sz w:val="20"/>
          <w:szCs w:val="20"/>
        </w:rPr>
        <w:sectPr w:rsidR="00ED56F1" w:rsidRPr="00FC009D" w:rsidDel="00EC0238" w:rsidSect="00C87330">
          <w:pgSz w:w="11907" w:h="16840" w:code="9"/>
          <w:pgMar w:top="1134" w:right="567" w:bottom="1134" w:left="1418" w:header="567" w:footer="567" w:gutter="0"/>
          <w:cols w:space="708"/>
          <w:docGrid w:linePitch="360"/>
        </w:sectPr>
      </w:pPr>
    </w:p>
    <w:p w:rsidR="00ED56F1" w:rsidRPr="00815223" w:rsidRDefault="00ED56F1" w:rsidP="009D0AD9">
      <w:pPr>
        <w:pStyle w:val="Times12"/>
        <w:ind w:left="2977" w:right="2806" w:firstLine="0"/>
        <w:jc w:val="center"/>
        <w:rPr>
          <w:b/>
          <w:bCs/>
          <w:i/>
          <w:iCs/>
        </w:rPr>
      </w:pPr>
      <w:r>
        <w:rPr>
          <w:b/>
          <w:bCs/>
          <w:i/>
          <w:iCs/>
        </w:rPr>
        <w:lastRenderedPageBreak/>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p>
    <w:p w:rsidR="00ED56F1" w:rsidRPr="00FC009D" w:rsidRDefault="00ED56F1" w:rsidP="009D0AD9">
      <w:pPr>
        <w:jc w:val="right"/>
        <w:rPr>
          <w:sz w:val="28"/>
          <w:szCs w:val="28"/>
        </w:rPr>
      </w:pPr>
      <w:r w:rsidRPr="00FC009D">
        <w:rPr>
          <w:sz w:val="28"/>
          <w:szCs w:val="28"/>
        </w:rPr>
        <w:t xml:space="preserve">Форма </w:t>
      </w:r>
      <w:r>
        <w:rPr>
          <w:sz w:val="28"/>
          <w:szCs w:val="28"/>
        </w:rPr>
        <w:t>1.2</w:t>
      </w:r>
      <w:r w:rsidRPr="00FC009D">
        <w:rPr>
          <w:sz w:val="28"/>
          <w:szCs w:val="28"/>
        </w:rPr>
        <w:t>.</w:t>
      </w:r>
    </w:p>
    <w:p w:rsidR="00ED56F1" w:rsidRPr="00FC009D" w:rsidRDefault="00ED56F1" w:rsidP="009D0AD9">
      <w:pPr>
        <w:pStyle w:val="Times12"/>
        <w:ind w:left="10065" w:firstLine="0"/>
        <w:jc w:val="left"/>
      </w:pPr>
    </w:p>
    <w:p w:rsidR="00ED56F1" w:rsidRPr="00FC009D" w:rsidRDefault="00ED56F1" w:rsidP="009D0AD9">
      <w:pPr>
        <w:jc w:val="right"/>
        <w:rPr>
          <w:b/>
          <w:bCs/>
          <w:sz w:val="22"/>
          <w:szCs w:val="22"/>
        </w:rPr>
      </w:pPr>
    </w:p>
    <w:p w:rsidR="00ED56F1" w:rsidRPr="00FC009D" w:rsidRDefault="00ED56F1" w:rsidP="009D0AD9">
      <w:pPr>
        <w:pStyle w:val="2"/>
        <w:numPr>
          <w:ilvl w:val="0"/>
          <w:numId w:val="0"/>
        </w:numPr>
        <w:spacing w:before="0" w:after="0"/>
        <w:jc w:val="center"/>
        <w:rPr>
          <w:rFonts w:ascii="Times New Roman" w:hAnsi="Times New Roman" w:cs="Times New Roman"/>
          <w:b w:val="0"/>
          <w:bCs w:val="0"/>
          <w:i w:val="0"/>
          <w:iCs w:val="0"/>
        </w:rPr>
      </w:pPr>
      <w:bookmarkStart w:id="104" w:name="_СВЕДЕНИЯ_О_ПРИНАДЛЕЖНОСТИ"/>
      <w:bookmarkStart w:id="105" w:name="_СВЕДЕНИЯ_О_ЦЕПОЧКЕ"/>
      <w:bookmarkStart w:id="106" w:name="_Toc402520354"/>
      <w:bookmarkStart w:id="107" w:name="_Toc412201949"/>
      <w:bookmarkStart w:id="108" w:name="_Toc430008375"/>
      <w:bookmarkEnd w:id="104"/>
      <w:bookmarkEnd w:id="105"/>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106"/>
      <w:bookmarkEnd w:id="107"/>
      <w:bookmarkEnd w:id="108"/>
    </w:p>
    <w:p w:rsidR="00ED56F1" w:rsidRPr="00FC009D" w:rsidRDefault="00ED56F1" w:rsidP="009D0AD9">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D56F1" w:rsidRPr="00FC009D" w:rsidRDefault="00ED56F1" w:rsidP="009D0AD9">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D56F1" w:rsidRPr="00FC009D" w:rsidRDefault="00ED56F1" w:rsidP="009D0AD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ED56F1" w:rsidRPr="00FC009D">
        <w:trPr>
          <w:trHeight w:val="510"/>
        </w:trPr>
        <w:tc>
          <w:tcPr>
            <w:tcW w:w="567" w:type="dxa"/>
            <w:vMerge w:val="restart"/>
            <w:vAlign w:val="center"/>
          </w:tcPr>
          <w:p w:rsidR="00ED56F1" w:rsidRPr="00FC009D" w:rsidRDefault="00ED56F1" w:rsidP="009D0AD9">
            <w:pPr>
              <w:jc w:val="center"/>
              <w:rPr>
                <w:sz w:val="20"/>
                <w:szCs w:val="20"/>
              </w:rPr>
            </w:pPr>
            <w:r w:rsidRPr="00FC009D">
              <w:rPr>
                <w:sz w:val="20"/>
                <w:szCs w:val="20"/>
              </w:rPr>
              <w:t>№ п/п</w:t>
            </w:r>
          </w:p>
        </w:tc>
        <w:tc>
          <w:tcPr>
            <w:tcW w:w="5813" w:type="dxa"/>
            <w:gridSpan w:val="6"/>
            <w:vAlign w:val="center"/>
          </w:tcPr>
          <w:p w:rsidR="00ED56F1" w:rsidRPr="00FC009D" w:rsidRDefault="00ED56F1" w:rsidP="009D0AD9">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ED56F1" w:rsidRPr="00FC009D" w:rsidRDefault="00ED56F1" w:rsidP="009D0AD9">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ED56F1" w:rsidRPr="00FC009D" w:rsidRDefault="00ED56F1" w:rsidP="009D0AD9">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D56F1" w:rsidRPr="00FC009D">
        <w:trPr>
          <w:trHeight w:val="1590"/>
        </w:trPr>
        <w:tc>
          <w:tcPr>
            <w:tcW w:w="567" w:type="dxa"/>
            <w:vMerge/>
            <w:vAlign w:val="center"/>
          </w:tcPr>
          <w:p w:rsidR="00ED56F1" w:rsidRPr="00FC009D" w:rsidRDefault="00ED56F1" w:rsidP="009D0AD9">
            <w:pPr>
              <w:rPr>
                <w:sz w:val="20"/>
                <w:szCs w:val="20"/>
              </w:rPr>
            </w:pPr>
          </w:p>
        </w:tc>
        <w:tc>
          <w:tcPr>
            <w:tcW w:w="568" w:type="dxa"/>
            <w:vAlign w:val="center"/>
          </w:tcPr>
          <w:p w:rsidR="00ED56F1" w:rsidRPr="00FC009D" w:rsidRDefault="00ED56F1" w:rsidP="009D0AD9">
            <w:pPr>
              <w:ind w:left="-108" w:right="-108"/>
              <w:jc w:val="center"/>
              <w:rPr>
                <w:sz w:val="20"/>
                <w:szCs w:val="20"/>
              </w:rPr>
            </w:pPr>
            <w:r w:rsidRPr="00FC009D">
              <w:rPr>
                <w:sz w:val="20"/>
                <w:szCs w:val="20"/>
              </w:rPr>
              <w:t>ИНН</w:t>
            </w:r>
          </w:p>
        </w:tc>
        <w:tc>
          <w:tcPr>
            <w:tcW w:w="708" w:type="dxa"/>
            <w:vAlign w:val="center"/>
          </w:tcPr>
          <w:p w:rsidR="00ED56F1" w:rsidRPr="00FC009D" w:rsidRDefault="00ED56F1" w:rsidP="009D0AD9">
            <w:pPr>
              <w:ind w:left="-108" w:right="-108"/>
              <w:jc w:val="center"/>
              <w:rPr>
                <w:sz w:val="20"/>
                <w:szCs w:val="20"/>
              </w:rPr>
            </w:pPr>
            <w:r w:rsidRPr="00FC009D">
              <w:rPr>
                <w:sz w:val="20"/>
                <w:szCs w:val="20"/>
              </w:rPr>
              <w:t>ОГРН</w:t>
            </w:r>
          </w:p>
        </w:tc>
        <w:tc>
          <w:tcPr>
            <w:tcW w:w="1276" w:type="dxa"/>
            <w:vAlign w:val="center"/>
          </w:tcPr>
          <w:p w:rsidR="00ED56F1" w:rsidRPr="00FC009D" w:rsidRDefault="00ED56F1" w:rsidP="009D0AD9">
            <w:pPr>
              <w:ind w:left="-108" w:right="-108"/>
              <w:jc w:val="center"/>
              <w:rPr>
                <w:sz w:val="20"/>
                <w:szCs w:val="20"/>
              </w:rPr>
            </w:pPr>
            <w:r w:rsidRPr="00FC009D">
              <w:rPr>
                <w:sz w:val="20"/>
                <w:szCs w:val="20"/>
              </w:rPr>
              <w:t>Наименование краткое</w:t>
            </w:r>
          </w:p>
        </w:tc>
        <w:tc>
          <w:tcPr>
            <w:tcW w:w="709" w:type="dxa"/>
            <w:vAlign w:val="center"/>
          </w:tcPr>
          <w:p w:rsidR="00ED56F1" w:rsidRPr="00FC009D" w:rsidRDefault="00ED56F1" w:rsidP="009D0AD9">
            <w:pPr>
              <w:ind w:left="-108" w:right="-108"/>
              <w:jc w:val="center"/>
              <w:rPr>
                <w:sz w:val="20"/>
                <w:szCs w:val="20"/>
              </w:rPr>
            </w:pPr>
            <w:r w:rsidRPr="00FC009D">
              <w:rPr>
                <w:sz w:val="20"/>
                <w:szCs w:val="20"/>
              </w:rPr>
              <w:t>Код ОКВЭД</w:t>
            </w:r>
          </w:p>
        </w:tc>
        <w:tc>
          <w:tcPr>
            <w:tcW w:w="1276" w:type="dxa"/>
            <w:vAlign w:val="center"/>
          </w:tcPr>
          <w:p w:rsidR="00ED56F1" w:rsidRPr="00FC009D" w:rsidRDefault="00ED56F1" w:rsidP="009D0AD9">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ED56F1" w:rsidRPr="00FC009D" w:rsidRDefault="00ED56F1" w:rsidP="009D0AD9">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ED56F1" w:rsidRPr="00FC009D" w:rsidRDefault="00ED56F1" w:rsidP="009D0AD9">
            <w:pPr>
              <w:ind w:left="-108" w:right="-108"/>
              <w:jc w:val="center"/>
              <w:rPr>
                <w:sz w:val="20"/>
                <w:szCs w:val="20"/>
              </w:rPr>
            </w:pPr>
            <w:r w:rsidRPr="00FC009D">
              <w:rPr>
                <w:sz w:val="20"/>
                <w:szCs w:val="20"/>
              </w:rPr>
              <w:t xml:space="preserve">№ </w:t>
            </w:r>
          </w:p>
        </w:tc>
        <w:tc>
          <w:tcPr>
            <w:tcW w:w="708" w:type="dxa"/>
            <w:vAlign w:val="center"/>
          </w:tcPr>
          <w:p w:rsidR="00ED56F1" w:rsidRPr="00FC009D" w:rsidRDefault="00ED56F1" w:rsidP="009D0AD9">
            <w:pPr>
              <w:ind w:left="-108" w:right="-108"/>
              <w:jc w:val="center"/>
              <w:rPr>
                <w:sz w:val="20"/>
                <w:szCs w:val="20"/>
              </w:rPr>
            </w:pPr>
            <w:r w:rsidRPr="00FC009D">
              <w:rPr>
                <w:sz w:val="20"/>
                <w:szCs w:val="20"/>
              </w:rPr>
              <w:t xml:space="preserve">ИНН </w:t>
            </w:r>
          </w:p>
        </w:tc>
        <w:tc>
          <w:tcPr>
            <w:tcW w:w="709" w:type="dxa"/>
            <w:vAlign w:val="center"/>
          </w:tcPr>
          <w:p w:rsidR="00ED56F1" w:rsidRPr="00FC009D" w:rsidRDefault="00ED56F1" w:rsidP="009D0AD9">
            <w:pPr>
              <w:ind w:left="-108" w:right="-108"/>
              <w:jc w:val="center"/>
              <w:rPr>
                <w:sz w:val="20"/>
                <w:szCs w:val="20"/>
              </w:rPr>
            </w:pPr>
            <w:r w:rsidRPr="00FC009D">
              <w:rPr>
                <w:sz w:val="20"/>
                <w:szCs w:val="20"/>
              </w:rPr>
              <w:t>ОГРН</w:t>
            </w:r>
          </w:p>
        </w:tc>
        <w:tc>
          <w:tcPr>
            <w:tcW w:w="1276" w:type="dxa"/>
            <w:vAlign w:val="center"/>
          </w:tcPr>
          <w:p w:rsidR="00ED56F1" w:rsidRPr="00FC009D" w:rsidRDefault="00ED56F1" w:rsidP="009D0AD9">
            <w:pPr>
              <w:ind w:left="-108" w:right="-108"/>
              <w:jc w:val="center"/>
              <w:rPr>
                <w:sz w:val="20"/>
                <w:szCs w:val="20"/>
              </w:rPr>
            </w:pPr>
            <w:r w:rsidRPr="00FC009D">
              <w:rPr>
                <w:sz w:val="20"/>
                <w:szCs w:val="20"/>
              </w:rPr>
              <w:t>Наименование / ФИО</w:t>
            </w:r>
          </w:p>
        </w:tc>
        <w:tc>
          <w:tcPr>
            <w:tcW w:w="1276" w:type="dxa"/>
            <w:vAlign w:val="center"/>
          </w:tcPr>
          <w:p w:rsidR="00ED56F1" w:rsidRPr="00FC009D" w:rsidRDefault="00ED56F1" w:rsidP="009D0AD9">
            <w:pPr>
              <w:ind w:left="-108" w:right="-108"/>
              <w:jc w:val="center"/>
              <w:rPr>
                <w:sz w:val="20"/>
                <w:szCs w:val="20"/>
              </w:rPr>
            </w:pPr>
            <w:r w:rsidRPr="00FC009D">
              <w:rPr>
                <w:sz w:val="20"/>
                <w:szCs w:val="20"/>
              </w:rPr>
              <w:t>Адрес регистрации</w:t>
            </w:r>
          </w:p>
        </w:tc>
        <w:tc>
          <w:tcPr>
            <w:tcW w:w="1559" w:type="dxa"/>
            <w:vAlign w:val="center"/>
          </w:tcPr>
          <w:p w:rsidR="00ED56F1" w:rsidRPr="00FC009D" w:rsidRDefault="00ED56F1" w:rsidP="009D0AD9">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ED56F1" w:rsidRPr="00FC009D" w:rsidRDefault="00ED56F1" w:rsidP="009D0AD9">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ED56F1" w:rsidRPr="00FC009D" w:rsidRDefault="00ED56F1" w:rsidP="009D0AD9">
            <w:pPr>
              <w:rPr>
                <w:sz w:val="20"/>
                <w:szCs w:val="20"/>
              </w:rPr>
            </w:pPr>
          </w:p>
        </w:tc>
      </w:tr>
      <w:tr w:rsidR="00ED56F1" w:rsidRPr="00FC009D">
        <w:trPr>
          <w:trHeight w:val="315"/>
        </w:trPr>
        <w:tc>
          <w:tcPr>
            <w:tcW w:w="567" w:type="dxa"/>
            <w:noWrap/>
            <w:vAlign w:val="center"/>
          </w:tcPr>
          <w:p w:rsidR="00ED56F1" w:rsidRPr="00FC009D" w:rsidRDefault="00ED56F1" w:rsidP="009D0AD9">
            <w:pPr>
              <w:jc w:val="center"/>
              <w:rPr>
                <w:sz w:val="20"/>
                <w:szCs w:val="20"/>
              </w:rPr>
            </w:pPr>
            <w:r w:rsidRPr="00FC009D">
              <w:rPr>
                <w:sz w:val="20"/>
                <w:szCs w:val="20"/>
              </w:rPr>
              <w:t>1</w:t>
            </w:r>
          </w:p>
        </w:tc>
        <w:tc>
          <w:tcPr>
            <w:tcW w:w="568" w:type="dxa"/>
            <w:noWrap/>
            <w:vAlign w:val="center"/>
          </w:tcPr>
          <w:p w:rsidR="00ED56F1" w:rsidRPr="00FC009D" w:rsidRDefault="00ED56F1" w:rsidP="009D0AD9">
            <w:pPr>
              <w:jc w:val="center"/>
              <w:rPr>
                <w:sz w:val="20"/>
                <w:szCs w:val="20"/>
              </w:rPr>
            </w:pPr>
            <w:r w:rsidRPr="00FC009D">
              <w:rPr>
                <w:sz w:val="20"/>
                <w:szCs w:val="20"/>
              </w:rPr>
              <w:t>2</w:t>
            </w:r>
          </w:p>
        </w:tc>
        <w:tc>
          <w:tcPr>
            <w:tcW w:w="708" w:type="dxa"/>
            <w:noWrap/>
            <w:vAlign w:val="center"/>
          </w:tcPr>
          <w:p w:rsidR="00ED56F1" w:rsidRPr="00FC009D" w:rsidRDefault="00ED56F1" w:rsidP="009D0AD9">
            <w:pPr>
              <w:jc w:val="center"/>
              <w:rPr>
                <w:sz w:val="20"/>
                <w:szCs w:val="20"/>
              </w:rPr>
            </w:pPr>
            <w:r w:rsidRPr="00FC009D">
              <w:rPr>
                <w:sz w:val="20"/>
                <w:szCs w:val="20"/>
              </w:rPr>
              <w:t>3</w:t>
            </w:r>
          </w:p>
        </w:tc>
        <w:tc>
          <w:tcPr>
            <w:tcW w:w="1276" w:type="dxa"/>
            <w:noWrap/>
            <w:vAlign w:val="center"/>
          </w:tcPr>
          <w:p w:rsidR="00ED56F1" w:rsidRPr="00FC009D" w:rsidRDefault="00ED56F1" w:rsidP="009D0AD9">
            <w:pPr>
              <w:jc w:val="center"/>
              <w:rPr>
                <w:sz w:val="20"/>
                <w:szCs w:val="20"/>
              </w:rPr>
            </w:pPr>
            <w:r w:rsidRPr="00FC009D">
              <w:rPr>
                <w:sz w:val="20"/>
                <w:szCs w:val="20"/>
              </w:rPr>
              <w:t>4</w:t>
            </w:r>
          </w:p>
        </w:tc>
        <w:tc>
          <w:tcPr>
            <w:tcW w:w="709" w:type="dxa"/>
            <w:noWrap/>
            <w:vAlign w:val="center"/>
          </w:tcPr>
          <w:p w:rsidR="00ED56F1" w:rsidRPr="00FC009D" w:rsidRDefault="00ED56F1" w:rsidP="009D0AD9">
            <w:pPr>
              <w:jc w:val="center"/>
              <w:rPr>
                <w:sz w:val="20"/>
                <w:szCs w:val="20"/>
              </w:rPr>
            </w:pPr>
            <w:r w:rsidRPr="00FC009D">
              <w:rPr>
                <w:sz w:val="20"/>
                <w:szCs w:val="20"/>
              </w:rPr>
              <w:t>5</w:t>
            </w:r>
          </w:p>
        </w:tc>
        <w:tc>
          <w:tcPr>
            <w:tcW w:w="1276" w:type="dxa"/>
            <w:noWrap/>
            <w:vAlign w:val="center"/>
          </w:tcPr>
          <w:p w:rsidR="00ED56F1" w:rsidRPr="00FC009D" w:rsidRDefault="00ED56F1" w:rsidP="009D0AD9">
            <w:pPr>
              <w:jc w:val="center"/>
              <w:rPr>
                <w:sz w:val="20"/>
                <w:szCs w:val="20"/>
              </w:rPr>
            </w:pPr>
            <w:r w:rsidRPr="00FC009D">
              <w:rPr>
                <w:sz w:val="20"/>
                <w:szCs w:val="20"/>
              </w:rPr>
              <w:t>6</w:t>
            </w:r>
          </w:p>
        </w:tc>
        <w:tc>
          <w:tcPr>
            <w:tcW w:w="1276" w:type="dxa"/>
            <w:noWrap/>
            <w:vAlign w:val="center"/>
          </w:tcPr>
          <w:p w:rsidR="00ED56F1" w:rsidRPr="00FC009D" w:rsidRDefault="00ED56F1" w:rsidP="009D0AD9">
            <w:pPr>
              <w:jc w:val="center"/>
              <w:rPr>
                <w:sz w:val="20"/>
                <w:szCs w:val="20"/>
              </w:rPr>
            </w:pPr>
            <w:r w:rsidRPr="00FC009D">
              <w:rPr>
                <w:sz w:val="20"/>
                <w:szCs w:val="20"/>
              </w:rPr>
              <w:t>7</w:t>
            </w:r>
          </w:p>
        </w:tc>
        <w:tc>
          <w:tcPr>
            <w:tcW w:w="425" w:type="dxa"/>
            <w:noWrap/>
            <w:vAlign w:val="center"/>
          </w:tcPr>
          <w:p w:rsidR="00ED56F1" w:rsidRPr="00FC009D" w:rsidRDefault="00ED56F1" w:rsidP="009D0AD9">
            <w:pPr>
              <w:jc w:val="center"/>
              <w:rPr>
                <w:sz w:val="20"/>
                <w:szCs w:val="20"/>
              </w:rPr>
            </w:pPr>
            <w:r w:rsidRPr="00FC009D">
              <w:rPr>
                <w:sz w:val="20"/>
                <w:szCs w:val="20"/>
              </w:rPr>
              <w:t>8</w:t>
            </w:r>
          </w:p>
        </w:tc>
        <w:tc>
          <w:tcPr>
            <w:tcW w:w="708" w:type="dxa"/>
            <w:noWrap/>
            <w:vAlign w:val="center"/>
          </w:tcPr>
          <w:p w:rsidR="00ED56F1" w:rsidRPr="00FC009D" w:rsidRDefault="00ED56F1" w:rsidP="009D0AD9">
            <w:pPr>
              <w:jc w:val="center"/>
              <w:rPr>
                <w:sz w:val="20"/>
                <w:szCs w:val="20"/>
              </w:rPr>
            </w:pPr>
            <w:r w:rsidRPr="00FC009D">
              <w:rPr>
                <w:sz w:val="20"/>
                <w:szCs w:val="20"/>
              </w:rPr>
              <w:t>9</w:t>
            </w:r>
          </w:p>
        </w:tc>
        <w:tc>
          <w:tcPr>
            <w:tcW w:w="709" w:type="dxa"/>
            <w:noWrap/>
            <w:vAlign w:val="center"/>
          </w:tcPr>
          <w:p w:rsidR="00ED56F1" w:rsidRPr="00FC009D" w:rsidRDefault="00ED56F1" w:rsidP="009D0AD9">
            <w:pPr>
              <w:jc w:val="center"/>
              <w:rPr>
                <w:sz w:val="20"/>
                <w:szCs w:val="20"/>
              </w:rPr>
            </w:pPr>
            <w:r w:rsidRPr="00FC009D">
              <w:rPr>
                <w:sz w:val="20"/>
                <w:szCs w:val="20"/>
              </w:rPr>
              <w:t>10</w:t>
            </w:r>
          </w:p>
        </w:tc>
        <w:tc>
          <w:tcPr>
            <w:tcW w:w="1276" w:type="dxa"/>
            <w:noWrap/>
            <w:vAlign w:val="center"/>
          </w:tcPr>
          <w:p w:rsidR="00ED56F1" w:rsidRPr="00FC009D" w:rsidRDefault="00ED56F1" w:rsidP="009D0AD9">
            <w:pPr>
              <w:jc w:val="center"/>
              <w:rPr>
                <w:sz w:val="20"/>
                <w:szCs w:val="20"/>
              </w:rPr>
            </w:pPr>
            <w:r w:rsidRPr="00FC009D">
              <w:rPr>
                <w:sz w:val="20"/>
                <w:szCs w:val="20"/>
              </w:rPr>
              <w:t>11</w:t>
            </w:r>
          </w:p>
        </w:tc>
        <w:tc>
          <w:tcPr>
            <w:tcW w:w="1276" w:type="dxa"/>
            <w:noWrap/>
            <w:vAlign w:val="center"/>
          </w:tcPr>
          <w:p w:rsidR="00ED56F1" w:rsidRPr="00FC009D" w:rsidRDefault="00ED56F1" w:rsidP="009D0AD9">
            <w:pPr>
              <w:jc w:val="center"/>
              <w:rPr>
                <w:sz w:val="20"/>
                <w:szCs w:val="20"/>
              </w:rPr>
            </w:pPr>
            <w:r w:rsidRPr="00FC009D">
              <w:rPr>
                <w:sz w:val="20"/>
                <w:szCs w:val="20"/>
              </w:rPr>
              <w:t>12</w:t>
            </w:r>
          </w:p>
        </w:tc>
        <w:tc>
          <w:tcPr>
            <w:tcW w:w="1559" w:type="dxa"/>
            <w:noWrap/>
            <w:vAlign w:val="center"/>
          </w:tcPr>
          <w:p w:rsidR="00ED56F1" w:rsidRPr="00FC009D" w:rsidRDefault="00ED56F1" w:rsidP="009D0AD9">
            <w:pPr>
              <w:jc w:val="center"/>
              <w:rPr>
                <w:sz w:val="20"/>
                <w:szCs w:val="20"/>
              </w:rPr>
            </w:pPr>
            <w:r w:rsidRPr="00FC009D">
              <w:rPr>
                <w:sz w:val="20"/>
                <w:szCs w:val="20"/>
              </w:rPr>
              <w:t>13</w:t>
            </w:r>
          </w:p>
        </w:tc>
        <w:tc>
          <w:tcPr>
            <w:tcW w:w="1417" w:type="dxa"/>
            <w:noWrap/>
            <w:vAlign w:val="center"/>
          </w:tcPr>
          <w:p w:rsidR="00ED56F1" w:rsidRPr="00FC009D" w:rsidRDefault="00ED56F1" w:rsidP="009D0AD9">
            <w:pPr>
              <w:jc w:val="center"/>
              <w:rPr>
                <w:sz w:val="20"/>
                <w:szCs w:val="20"/>
              </w:rPr>
            </w:pPr>
            <w:r w:rsidRPr="00FC009D">
              <w:rPr>
                <w:sz w:val="20"/>
                <w:szCs w:val="20"/>
              </w:rPr>
              <w:t>14</w:t>
            </w:r>
          </w:p>
        </w:tc>
        <w:tc>
          <w:tcPr>
            <w:tcW w:w="1701" w:type="dxa"/>
            <w:noWrap/>
            <w:vAlign w:val="center"/>
          </w:tcPr>
          <w:p w:rsidR="00ED56F1" w:rsidRPr="00FC009D" w:rsidRDefault="00ED56F1" w:rsidP="009D0AD9">
            <w:pPr>
              <w:jc w:val="center"/>
              <w:rPr>
                <w:sz w:val="20"/>
                <w:szCs w:val="20"/>
              </w:rPr>
            </w:pPr>
            <w:r w:rsidRPr="00FC009D">
              <w:rPr>
                <w:sz w:val="20"/>
                <w:szCs w:val="20"/>
              </w:rPr>
              <w:t>15</w:t>
            </w:r>
          </w:p>
        </w:tc>
      </w:tr>
      <w:tr w:rsidR="00ED56F1" w:rsidRPr="00FC009D">
        <w:trPr>
          <w:trHeight w:val="630"/>
        </w:trPr>
        <w:tc>
          <w:tcPr>
            <w:tcW w:w="567" w:type="dxa"/>
            <w:noWrap/>
            <w:vAlign w:val="bottom"/>
          </w:tcPr>
          <w:p w:rsidR="00ED56F1" w:rsidRPr="00FC009D" w:rsidRDefault="00ED56F1" w:rsidP="009D0AD9">
            <w:pPr>
              <w:jc w:val="right"/>
              <w:rPr>
                <w:sz w:val="20"/>
                <w:szCs w:val="20"/>
              </w:rPr>
            </w:pPr>
          </w:p>
        </w:tc>
        <w:tc>
          <w:tcPr>
            <w:tcW w:w="568" w:type="dxa"/>
            <w:noWrap/>
            <w:vAlign w:val="bottom"/>
          </w:tcPr>
          <w:p w:rsidR="00ED56F1" w:rsidRPr="00FC009D" w:rsidRDefault="00ED56F1" w:rsidP="009D0AD9">
            <w:pPr>
              <w:jc w:val="right"/>
              <w:rPr>
                <w:sz w:val="20"/>
                <w:szCs w:val="20"/>
              </w:rPr>
            </w:pPr>
          </w:p>
        </w:tc>
        <w:tc>
          <w:tcPr>
            <w:tcW w:w="708"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709"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425" w:type="dxa"/>
            <w:noWrap/>
            <w:vAlign w:val="bottom"/>
          </w:tcPr>
          <w:p w:rsidR="00ED56F1" w:rsidRPr="00FC009D" w:rsidRDefault="00ED56F1" w:rsidP="009D0AD9">
            <w:pPr>
              <w:rPr>
                <w:sz w:val="20"/>
                <w:szCs w:val="20"/>
              </w:rPr>
            </w:pPr>
          </w:p>
        </w:tc>
        <w:tc>
          <w:tcPr>
            <w:tcW w:w="708" w:type="dxa"/>
            <w:noWrap/>
            <w:vAlign w:val="bottom"/>
          </w:tcPr>
          <w:p w:rsidR="00ED56F1" w:rsidRPr="00FC009D" w:rsidRDefault="00ED56F1" w:rsidP="009D0AD9">
            <w:pPr>
              <w:rPr>
                <w:sz w:val="20"/>
                <w:szCs w:val="20"/>
              </w:rPr>
            </w:pPr>
          </w:p>
        </w:tc>
        <w:tc>
          <w:tcPr>
            <w:tcW w:w="709"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1559" w:type="dxa"/>
            <w:noWrap/>
            <w:vAlign w:val="bottom"/>
          </w:tcPr>
          <w:p w:rsidR="00ED56F1" w:rsidRPr="00FC009D" w:rsidRDefault="00ED56F1" w:rsidP="009D0AD9">
            <w:pPr>
              <w:rPr>
                <w:sz w:val="20"/>
                <w:szCs w:val="20"/>
              </w:rPr>
            </w:pPr>
          </w:p>
        </w:tc>
        <w:tc>
          <w:tcPr>
            <w:tcW w:w="1417" w:type="dxa"/>
            <w:noWrap/>
            <w:vAlign w:val="bottom"/>
          </w:tcPr>
          <w:p w:rsidR="00ED56F1" w:rsidRPr="00FC009D" w:rsidRDefault="00ED56F1" w:rsidP="009D0AD9">
            <w:pPr>
              <w:rPr>
                <w:sz w:val="20"/>
                <w:szCs w:val="20"/>
              </w:rPr>
            </w:pPr>
          </w:p>
        </w:tc>
        <w:tc>
          <w:tcPr>
            <w:tcW w:w="1701" w:type="dxa"/>
            <w:noWrap/>
            <w:vAlign w:val="bottom"/>
          </w:tcPr>
          <w:p w:rsidR="00ED56F1" w:rsidRPr="00FC009D" w:rsidRDefault="00ED56F1" w:rsidP="009D0AD9">
            <w:pPr>
              <w:rPr>
                <w:sz w:val="20"/>
                <w:szCs w:val="20"/>
              </w:rPr>
            </w:pPr>
          </w:p>
        </w:tc>
      </w:tr>
      <w:tr w:rsidR="00ED56F1" w:rsidRPr="00FC009D">
        <w:trPr>
          <w:trHeight w:val="315"/>
        </w:trPr>
        <w:tc>
          <w:tcPr>
            <w:tcW w:w="567" w:type="dxa"/>
            <w:noWrap/>
            <w:vAlign w:val="bottom"/>
          </w:tcPr>
          <w:p w:rsidR="00ED56F1" w:rsidRPr="00FC009D" w:rsidRDefault="00ED56F1" w:rsidP="009D0AD9">
            <w:pPr>
              <w:rPr>
                <w:sz w:val="20"/>
                <w:szCs w:val="20"/>
              </w:rPr>
            </w:pPr>
          </w:p>
        </w:tc>
        <w:tc>
          <w:tcPr>
            <w:tcW w:w="568" w:type="dxa"/>
            <w:noWrap/>
            <w:vAlign w:val="bottom"/>
          </w:tcPr>
          <w:p w:rsidR="00ED56F1" w:rsidRPr="00FC009D" w:rsidRDefault="00ED56F1" w:rsidP="009D0AD9">
            <w:pPr>
              <w:rPr>
                <w:sz w:val="20"/>
                <w:szCs w:val="20"/>
              </w:rPr>
            </w:pPr>
          </w:p>
        </w:tc>
        <w:tc>
          <w:tcPr>
            <w:tcW w:w="708"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709"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425" w:type="dxa"/>
            <w:noWrap/>
            <w:vAlign w:val="bottom"/>
          </w:tcPr>
          <w:p w:rsidR="00ED56F1" w:rsidRPr="00FC009D" w:rsidRDefault="00ED56F1" w:rsidP="009D0AD9">
            <w:pPr>
              <w:rPr>
                <w:sz w:val="20"/>
                <w:szCs w:val="20"/>
              </w:rPr>
            </w:pPr>
          </w:p>
        </w:tc>
        <w:tc>
          <w:tcPr>
            <w:tcW w:w="708" w:type="dxa"/>
            <w:noWrap/>
            <w:vAlign w:val="bottom"/>
          </w:tcPr>
          <w:p w:rsidR="00ED56F1" w:rsidRPr="00FC009D" w:rsidRDefault="00ED56F1" w:rsidP="009D0AD9">
            <w:pPr>
              <w:rPr>
                <w:sz w:val="20"/>
                <w:szCs w:val="20"/>
              </w:rPr>
            </w:pPr>
          </w:p>
        </w:tc>
        <w:tc>
          <w:tcPr>
            <w:tcW w:w="709"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1559" w:type="dxa"/>
            <w:noWrap/>
            <w:vAlign w:val="bottom"/>
          </w:tcPr>
          <w:p w:rsidR="00ED56F1" w:rsidRPr="00FC009D" w:rsidRDefault="00ED56F1" w:rsidP="009D0AD9">
            <w:pPr>
              <w:rPr>
                <w:sz w:val="20"/>
                <w:szCs w:val="20"/>
              </w:rPr>
            </w:pPr>
          </w:p>
        </w:tc>
        <w:tc>
          <w:tcPr>
            <w:tcW w:w="1417" w:type="dxa"/>
            <w:noWrap/>
            <w:vAlign w:val="bottom"/>
          </w:tcPr>
          <w:p w:rsidR="00ED56F1" w:rsidRPr="00FC009D" w:rsidRDefault="00ED56F1" w:rsidP="009D0AD9">
            <w:pPr>
              <w:rPr>
                <w:sz w:val="20"/>
                <w:szCs w:val="20"/>
              </w:rPr>
            </w:pPr>
          </w:p>
        </w:tc>
        <w:tc>
          <w:tcPr>
            <w:tcW w:w="1701" w:type="dxa"/>
            <w:noWrap/>
            <w:vAlign w:val="bottom"/>
          </w:tcPr>
          <w:p w:rsidR="00ED56F1" w:rsidRPr="00FC009D" w:rsidRDefault="00ED56F1" w:rsidP="009D0AD9">
            <w:pPr>
              <w:rPr>
                <w:sz w:val="20"/>
                <w:szCs w:val="20"/>
              </w:rPr>
            </w:pPr>
          </w:p>
        </w:tc>
      </w:tr>
      <w:tr w:rsidR="00ED56F1" w:rsidRPr="00FC009D">
        <w:trPr>
          <w:trHeight w:val="315"/>
        </w:trPr>
        <w:tc>
          <w:tcPr>
            <w:tcW w:w="567" w:type="dxa"/>
            <w:noWrap/>
            <w:vAlign w:val="bottom"/>
          </w:tcPr>
          <w:p w:rsidR="00ED56F1" w:rsidRPr="00FC009D" w:rsidRDefault="00ED56F1" w:rsidP="009D0AD9">
            <w:pPr>
              <w:rPr>
                <w:sz w:val="20"/>
                <w:szCs w:val="20"/>
              </w:rPr>
            </w:pPr>
            <w:r w:rsidRPr="00FC009D">
              <w:rPr>
                <w:sz w:val="20"/>
                <w:szCs w:val="20"/>
              </w:rPr>
              <w:t> </w:t>
            </w:r>
          </w:p>
        </w:tc>
        <w:tc>
          <w:tcPr>
            <w:tcW w:w="568" w:type="dxa"/>
            <w:noWrap/>
            <w:vAlign w:val="bottom"/>
          </w:tcPr>
          <w:p w:rsidR="00ED56F1" w:rsidRPr="00FC009D" w:rsidRDefault="00ED56F1" w:rsidP="009D0AD9">
            <w:pPr>
              <w:rPr>
                <w:sz w:val="20"/>
                <w:szCs w:val="20"/>
              </w:rPr>
            </w:pPr>
            <w:r w:rsidRPr="00FC009D">
              <w:rPr>
                <w:sz w:val="20"/>
                <w:szCs w:val="20"/>
              </w:rPr>
              <w:t> </w:t>
            </w:r>
          </w:p>
        </w:tc>
        <w:tc>
          <w:tcPr>
            <w:tcW w:w="708" w:type="dxa"/>
            <w:noWrap/>
            <w:vAlign w:val="bottom"/>
          </w:tcPr>
          <w:p w:rsidR="00ED56F1" w:rsidRPr="00FC009D" w:rsidRDefault="00ED56F1" w:rsidP="009D0AD9">
            <w:pPr>
              <w:rPr>
                <w:sz w:val="20"/>
                <w:szCs w:val="20"/>
              </w:rPr>
            </w:pPr>
            <w:r w:rsidRPr="00FC009D">
              <w:rPr>
                <w:sz w:val="20"/>
                <w:szCs w:val="20"/>
              </w:rPr>
              <w:t> </w:t>
            </w:r>
          </w:p>
        </w:tc>
        <w:tc>
          <w:tcPr>
            <w:tcW w:w="1276" w:type="dxa"/>
            <w:noWrap/>
            <w:vAlign w:val="bottom"/>
          </w:tcPr>
          <w:p w:rsidR="00ED56F1" w:rsidRPr="00FC009D" w:rsidRDefault="00ED56F1" w:rsidP="009D0AD9">
            <w:pPr>
              <w:rPr>
                <w:sz w:val="20"/>
                <w:szCs w:val="20"/>
              </w:rPr>
            </w:pPr>
            <w:r w:rsidRPr="00FC009D">
              <w:rPr>
                <w:sz w:val="20"/>
                <w:szCs w:val="20"/>
              </w:rPr>
              <w:t> </w:t>
            </w:r>
          </w:p>
        </w:tc>
        <w:tc>
          <w:tcPr>
            <w:tcW w:w="709" w:type="dxa"/>
            <w:noWrap/>
            <w:vAlign w:val="bottom"/>
          </w:tcPr>
          <w:p w:rsidR="00ED56F1" w:rsidRPr="00FC009D" w:rsidRDefault="00ED56F1" w:rsidP="009D0AD9">
            <w:pPr>
              <w:rPr>
                <w:sz w:val="20"/>
                <w:szCs w:val="20"/>
              </w:rPr>
            </w:pPr>
            <w:r w:rsidRPr="00FC009D">
              <w:rPr>
                <w:sz w:val="20"/>
                <w:szCs w:val="20"/>
              </w:rPr>
              <w:t> </w:t>
            </w:r>
          </w:p>
        </w:tc>
        <w:tc>
          <w:tcPr>
            <w:tcW w:w="1276" w:type="dxa"/>
            <w:noWrap/>
            <w:vAlign w:val="bottom"/>
          </w:tcPr>
          <w:p w:rsidR="00ED56F1" w:rsidRPr="00FC009D" w:rsidRDefault="00ED56F1" w:rsidP="009D0AD9">
            <w:pPr>
              <w:rPr>
                <w:sz w:val="20"/>
                <w:szCs w:val="20"/>
              </w:rPr>
            </w:pPr>
            <w:r w:rsidRPr="00FC009D">
              <w:rPr>
                <w:sz w:val="20"/>
                <w:szCs w:val="20"/>
              </w:rPr>
              <w:t> </w:t>
            </w:r>
          </w:p>
        </w:tc>
        <w:tc>
          <w:tcPr>
            <w:tcW w:w="1276" w:type="dxa"/>
            <w:noWrap/>
            <w:vAlign w:val="bottom"/>
          </w:tcPr>
          <w:p w:rsidR="00ED56F1" w:rsidRPr="00FC009D" w:rsidRDefault="00ED56F1" w:rsidP="009D0AD9">
            <w:pPr>
              <w:rPr>
                <w:sz w:val="20"/>
                <w:szCs w:val="20"/>
              </w:rPr>
            </w:pPr>
            <w:r w:rsidRPr="00FC009D">
              <w:rPr>
                <w:sz w:val="20"/>
                <w:szCs w:val="20"/>
              </w:rPr>
              <w:t> </w:t>
            </w:r>
          </w:p>
        </w:tc>
        <w:tc>
          <w:tcPr>
            <w:tcW w:w="425" w:type="dxa"/>
            <w:noWrap/>
            <w:vAlign w:val="bottom"/>
          </w:tcPr>
          <w:p w:rsidR="00ED56F1" w:rsidRPr="00FC009D" w:rsidRDefault="00ED56F1" w:rsidP="009D0AD9">
            <w:pPr>
              <w:rPr>
                <w:sz w:val="20"/>
                <w:szCs w:val="20"/>
              </w:rPr>
            </w:pPr>
            <w:r w:rsidRPr="00FC009D">
              <w:rPr>
                <w:sz w:val="20"/>
                <w:szCs w:val="20"/>
              </w:rPr>
              <w:t> </w:t>
            </w:r>
          </w:p>
        </w:tc>
        <w:tc>
          <w:tcPr>
            <w:tcW w:w="708" w:type="dxa"/>
            <w:noWrap/>
            <w:vAlign w:val="bottom"/>
          </w:tcPr>
          <w:p w:rsidR="00ED56F1" w:rsidRPr="00FC009D" w:rsidRDefault="00ED56F1" w:rsidP="009D0AD9">
            <w:pPr>
              <w:rPr>
                <w:sz w:val="20"/>
                <w:szCs w:val="20"/>
              </w:rPr>
            </w:pPr>
            <w:r w:rsidRPr="00FC009D">
              <w:rPr>
                <w:sz w:val="20"/>
                <w:szCs w:val="20"/>
              </w:rPr>
              <w:t> </w:t>
            </w:r>
          </w:p>
        </w:tc>
        <w:tc>
          <w:tcPr>
            <w:tcW w:w="709" w:type="dxa"/>
            <w:noWrap/>
            <w:vAlign w:val="bottom"/>
          </w:tcPr>
          <w:p w:rsidR="00ED56F1" w:rsidRPr="00FC009D" w:rsidRDefault="00ED56F1" w:rsidP="009D0AD9">
            <w:pPr>
              <w:rPr>
                <w:sz w:val="20"/>
                <w:szCs w:val="20"/>
              </w:rPr>
            </w:pPr>
            <w:r w:rsidRPr="00FC009D">
              <w:rPr>
                <w:sz w:val="20"/>
                <w:szCs w:val="20"/>
              </w:rPr>
              <w:t> </w:t>
            </w:r>
          </w:p>
        </w:tc>
        <w:tc>
          <w:tcPr>
            <w:tcW w:w="1276" w:type="dxa"/>
            <w:noWrap/>
            <w:vAlign w:val="bottom"/>
          </w:tcPr>
          <w:p w:rsidR="00ED56F1" w:rsidRPr="00FC009D" w:rsidRDefault="00ED56F1" w:rsidP="009D0AD9">
            <w:pPr>
              <w:rPr>
                <w:sz w:val="20"/>
                <w:szCs w:val="20"/>
              </w:rPr>
            </w:pPr>
            <w:r w:rsidRPr="00FC009D">
              <w:rPr>
                <w:sz w:val="20"/>
                <w:szCs w:val="20"/>
              </w:rPr>
              <w:t> </w:t>
            </w:r>
          </w:p>
        </w:tc>
        <w:tc>
          <w:tcPr>
            <w:tcW w:w="1276" w:type="dxa"/>
            <w:noWrap/>
            <w:vAlign w:val="bottom"/>
          </w:tcPr>
          <w:p w:rsidR="00ED56F1" w:rsidRPr="00FC009D" w:rsidRDefault="00ED56F1" w:rsidP="009D0AD9">
            <w:pPr>
              <w:rPr>
                <w:sz w:val="20"/>
                <w:szCs w:val="20"/>
              </w:rPr>
            </w:pPr>
            <w:r w:rsidRPr="00FC009D">
              <w:rPr>
                <w:sz w:val="20"/>
                <w:szCs w:val="20"/>
              </w:rPr>
              <w:t> </w:t>
            </w:r>
          </w:p>
        </w:tc>
        <w:tc>
          <w:tcPr>
            <w:tcW w:w="1559" w:type="dxa"/>
            <w:noWrap/>
            <w:vAlign w:val="bottom"/>
          </w:tcPr>
          <w:p w:rsidR="00ED56F1" w:rsidRPr="00FC009D" w:rsidRDefault="00ED56F1" w:rsidP="009D0AD9">
            <w:pPr>
              <w:rPr>
                <w:sz w:val="20"/>
                <w:szCs w:val="20"/>
              </w:rPr>
            </w:pPr>
            <w:r w:rsidRPr="00FC009D">
              <w:rPr>
                <w:sz w:val="20"/>
                <w:szCs w:val="20"/>
              </w:rPr>
              <w:t> </w:t>
            </w:r>
          </w:p>
        </w:tc>
        <w:tc>
          <w:tcPr>
            <w:tcW w:w="1417" w:type="dxa"/>
            <w:noWrap/>
            <w:vAlign w:val="bottom"/>
          </w:tcPr>
          <w:p w:rsidR="00ED56F1" w:rsidRPr="00FC009D" w:rsidRDefault="00ED56F1" w:rsidP="009D0AD9">
            <w:pPr>
              <w:rPr>
                <w:sz w:val="20"/>
                <w:szCs w:val="20"/>
              </w:rPr>
            </w:pPr>
            <w:r w:rsidRPr="00FC009D">
              <w:rPr>
                <w:sz w:val="20"/>
                <w:szCs w:val="20"/>
              </w:rPr>
              <w:t> </w:t>
            </w:r>
          </w:p>
        </w:tc>
        <w:tc>
          <w:tcPr>
            <w:tcW w:w="1701" w:type="dxa"/>
            <w:noWrap/>
            <w:vAlign w:val="bottom"/>
          </w:tcPr>
          <w:p w:rsidR="00ED56F1" w:rsidRPr="00FC009D" w:rsidRDefault="00ED56F1" w:rsidP="009D0AD9">
            <w:pPr>
              <w:rPr>
                <w:sz w:val="20"/>
                <w:szCs w:val="20"/>
              </w:rPr>
            </w:pPr>
            <w:r w:rsidRPr="00FC009D">
              <w:rPr>
                <w:sz w:val="20"/>
                <w:szCs w:val="20"/>
              </w:rPr>
              <w:t> </w:t>
            </w:r>
          </w:p>
        </w:tc>
      </w:tr>
      <w:tr w:rsidR="00ED56F1" w:rsidRPr="00FC009D">
        <w:trPr>
          <w:trHeight w:val="315"/>
        </w:trPr>
        <w:tc>
          <w:tcPr>
            <w:tcW w:w="567" w:type="dxa"/>
            <w:noWrap/>
            <w:vAlign w:val="bottom"/>
          </w:tcPr>
          <w:p w:rsidR="00ED56F1" w:rsidRPr="00FC009D" w:rsidRDefault="00ED56F1" w:rsidP="009D0AD9">
            <w:pPr>
              <w:rPr>
                <w:sz w:val="20"/>
                <w:szCs w:val="20"/>
              </w:rPr>
            </w:pPr>
          </w:p>
        </w:tc>
        <w:tc>
          <w:tcPr>
            <w:tcW w:w="568" w:type="dxa"/>
            <w:noWrap/>
            <w:vAlign w:val="bottom"/>
          </w:tcPr>
          <w:p w:rsidR="00ED56F1" w:rsidRPr="00FC009D" w:rsidRDefault="00ED56F1" w:rsidP="009D0AD9">
            <w:pPr>
              <w:rPr>
                <w:sz w:val="20"/>
                <w:szCs w:val="20"/>
              </w:rPr>
            </w:pPr>
          </w:p>
        </w:tc>
        <w:tc>
          <w:tcPr>
            <w:tcW w:w="708"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709"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425" w:type="dxa"/>
            <w:noWrap/>
            <w:vAlign w:val="bottom"/>
          </w:tcPr>
          <w:p w:rsidR="00ED56F1" w:rsidRPr="00FC009D" w:rsidRDefault="00ED56F1" w:rsidP="009D0AD9">
            <w:pPr>
              <w:rPr>
                <w:sz w:val="20"/>
                <w:szCs w:val="20"/>
              </w:rPr>
            </w:pPr>
          </w:p>
        </w:tc>
        <w:tc>
          <w:tcPr>
            <w:tcW w:w="708" w:type="dxa"/>
            <w:noWrap/>
            <w:vAlign w:val="bottom"/>
          </w:tcPr>
          <w:p w:rsidR="00ED56F1" w:rsidRPr="00FC009D" w:rsidRDefault="00ED56F1" w:rsidP="009D0AD9">
            <w:pPr>
              <w:rPr>
                <w:sz w:val="20"/>
                <w:szCs w:val="20"/>
              </w:rPr>
            </w:pPr>
          </w:p>
        </w:tc>
        <w:tc>
          <w:tcPr>
            <w:tcW w:w="709"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1559" w:type="dxa"/>
            <w:noWrap/>
            <w:vAlign w:val="bottom"/>
          </w:tcPr>
          <w:p w:rsidR="00ED56F1" w:rsidRPr="00FC009D" w:rsidRDefault="00ED56F1" w:rsidP="009D0AD9">
            <w:pPr>
              <w:rPr>
                <w:sz w:val="20"/>
                <w:szCs w:val="20"/>
              </w:rPr>
            </w:pPr>
          </w:p>
        </w:tc>
        <w:tc>
          <w:tcPr>
            <w:tcW w:w="1417" w:type="dxa"/>
            <w:noWrap/>
            <w:vAlign w:val="bottom"/>
          </w:tcPr>
          <w:p w:rsidR="00ED56F1" w:rsidRPr="00FC009D" w:rsidRDefault="00ED56F1" w:rsidP="009D0AD9">
            <w:pPr>
              <w:rPr>
                <w:sz w:val="20"/>
                <w:szCs w:val="20"/>
              </w:rPr>
            </w:pPr>
          </w:p>
        </w:tc>
        <w:tc>
          <w:tcPr>
            <w:tcW w:w="1701" w:type="dxa"/>
            <w:noWrap/>
            <w:vAlign w:val="bottom"/>
          </w:tcPr>
          <w:p w:rsidR="00ED56F1" w:rsidRPr="00FC009D" w:rsidRDefault="00ED56F1" w:rsidP="009D0AD9">
            <w:pPr>
              <w:rPr>
                <w:sz w:val="20"/>
                <w:szCs w:val="20"/>
              </w:rPr>
            </w:pPr>
          </w:p>
        </w:tc>
      </w:tr>
      <w:tr w:rsidR="00ED56F1" w:rsidRPr="00FC009D">
        <w:trPr>
          <w:trHeight w:val="315"/>
        </w:trPr>
        <w:tc>
          <w:tcPr>
            <w:tcW w:w="567" w:type="dxa"/>
            <w:noWrap/>
            <w:vAlign w:val="bottom"/>
          </w:tcPr>
          <w:p w:rsidR="00ED56F1" w:rsidRPr="00FC009D" w:rsidRDefault="00ED56F1" w:rsidP="009D0AD9">
            <w:pPr>
              <w:rPr>
                <w:sz w:val="20"/>
                <w:szCs w:val="20"/>
              </w:rPr>
            </w:pPr>
          </w:p>
        </w:tc>
        <w:tc>
          <w:tcPr>
            <w:tcW w:w="568" w:type="dxa"/>
            <w:noWrap/>
            <w:vAlign w:val="bottom"/>
          </w:tcPr>
          <w:p w:rsidR="00ED56F1" w:rsidRPr="00FC009D" w:rsidRDefault="00ED56F1" w:rsidP="009D0AD9">
            <w:pPr>
              <w:rPr>
                <w:sz w:val="20"/>
                <w:szCs w:val="20"/>
              </w:rPr>
            </w:pPr>
          </w:p>
        </w:tc>
        <w:tc>
          <w:tcPr>
            <w:tcW w:w="708"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709"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425" w:type="dxa"/>
            <w:noWrap/>
            <w:vAlign w:val="bottom"/>
          </w:tcPr>
          <w:p w:rsidR="00ED56F1" w:rsidRPr="00FC009D" w:rsidRDefault="00ED56F1" w:rsidP="009D0AD9">
            <w:pPr>
              <w:rPr>
                <w:sz w:val="20"/>
                <w:szCs w:val="20"/>
              </w:rPr>
            </w:pPr>
          </w:p>
        </w:tc>
        <w:tc>
          <w:tcPr>
            <w:tcW w:w="708" w:type="dxa"/>
            <w:noWrap/>
            <w:vAlign w:val="bottom"/>
          </w:tcPr>
          <w:p w:rsidR="00ED56F1" w:rsidRPr="00FC009D" w:rsidRDefault="00ED56F1" w:rsidP="009D0AD9">
            <w:pPr>
              <w:rPr>
                <w:sz w:val="20"/>
                <w:szCs w:val="20"/>
              </w:rPr>
            </w:pPr>
          </w:p>
        </w:tc>
        <w:tc>
          <w:tcPr>
            <w:tcW w:w="709"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1276" w:type="dxa"/>
            <w:noWrap/>
            <w:vAlign w:val="bottom"/>
          </w:tcPr>
          <w:p w:rsidR="00ED56F1" w:rsidRPr="00FC009D" w:rsidRDefault="00ED56F1" w:rsidP="009D0AD9">
            <w:pPr>
              <w:rPr>
                <w:sz w:val="20"/>
                <w:szCs w:val="20"/>
              </w:rPr>
            </w:pPr>
          </w:p>
        </w:tc>
        <w:tc>
          <w:tcPr>
            <w:tcW w:w="1559" w:type="dxa"/>
            <w:noWrap/>
            <w:vAlign w:val="bottom"/>
          </w:tcPr>
          <w:p w:rsidR="00ED56F1" w:rsidRPr="00FC009D" w:rsidRDefault="00ED56F1" w:rsidP="009D0AD9">
            <w:pPr>
              <w:rPr>
                <w:sz w:val="20"/>
                <w:szCs w:val="20"/>
              </w:rPr>
            </w:pPr>
          </w:p>
        </w:tc>
        <w:tc>
          <w:tcPr>
            <w:tcW w:w="1417" w:type="dxa"/>
            <w:noWrap/>
            <w:vAlign w:val="bottom"/>
          </w:tcPr>
          <w:p w:rsidR="00ED56F1" w:rsidRPr="00FC009D" w:rsidRDefault="00ED56F1" w:rsidP="009D0AD9">
            <w:pPr>
              <w:rPr>
                <w:sz w:val="20"/>
                <w:szCs w:val="20"/>
              </w:rPr>
            </w:pPr>
          </w:p>
        </w:tc>
        <w:tc>
          <w:tcPr>
            <w:tcW w:w="1701" w:type="dxa"/>
            <w:noWrap/>
            <w:vAlign w:val="bottom"/>
          </w:tcPr>
          <w:p w:rsidR="00ED56F1" w:rsidRPr="00FC009D" w:rsidRDefault="00ED56F1" w:rsidP="009D0AD9">
            <w:pPr>
              <w:rPr>
                <w:sz w:val="20"/>
                <w:szCs w:val="20"/>
              </w:rPr>
            </w:pPr>
          </w:p>
        </w:tc>
      </w:tr>
    </w:tbl>
    <w:p w:rsidR="00ED56F1" w:rsidRPr="00FC009D" w:rsidRDefault="00ED56F1" w:rsidP="009D0AD9">
      <w:pPr>
        <w:pStyle w:val="afff1"/>
        <w:tabs>
          <w:tab w:val="clear" w:pos="1134"/>
        </w:tabs>
        <w:autoSpaceDE w:val="0"/>
        <w:autoSpaceDN w:val="0"/>
        <w:spacing w:line="240" w:lineRule="auto"/>
        <w:ind w:firstLine="0"/>
        <w:rPr>
          <w:sz w:val="28"/>
          <w:szCs w:val="28"/>
        </w:rPr>
      </w:pPr>
    </w:p>
    <w:p w:rsidR="00ED56F1" w:rsidRPr="00FC009D" w:rsidRDefault="00ED56F1" w:rsidP="009D0AD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D56F1" w:rsidRPr="00FC009D" w:rsidRDefault="00ED56F1" w:rsidP="009D0AD9">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ED56F1" w:rsidRPr="00FC009D" w:rsidRDefault="00ED56F1" w:rsidP="009D0AD9">
      <w:pPr>
        <w:pStyle w:val="Times12"/>
        <w:ind w:firstLine="709"/>
        <w:rPr>
          <w:sz w:val="28"/>
          <w:szCs w:val="28"/>
        </w:rPr>
      </w:pPr>
      <w:r w:rsidRPr="00FC009D">
        <w:rPr>
          <w:sz w:val="28"/>
          <w:szCs w:val="28"/>
        </w:rPr>
        <w:t>М.П.</w:t>
      </w:r>
    </w:p>
    <w:p w:rsidR="00ED56F1" w:rsidRPr="00FC009D" w:rsidRDefault="00ED56F1" w:rsidP="009D0AD9">
      <w:pPr>
        <w:jc w:val="center"/>
        <w:rPr>
          <w:b/>
          <w:bCs/>
        </w:rPr>
      </w:pPr>
    </w:p>
    <w:p w:rsidR="00ED56F1" w:rsidRPr="00FC009D" w:rsidRDefault="00ED56F1" w:rsidP="009D0AD9">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ED56F1" w:rsidRPr="00FC009D" w:rsidRDefault="00ED56F1" w:rsidP="000A229B">
      <w:pPr>
        <w:pStyle w:val="Times12"/>
        <w:numPr>
          <w:ilvl w:val="0"/>
          <w:numId w:val="25"/>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ED56F1" w:rsidRPr="00FC009D" w:rsidRDefault="00ED56F1" w:rsidP="000A229B">
      <w:pPr>
        <w:pStyle w:val="Times12"/>
        <w:numPr>
          <w:ilvl w:val="0"/>
          <w:numId w:val="25"/>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ED56F1" w:rsidRPr="00FC009D" w:rsidRDefault="00ED56F1" w:rsidP="000A229B">
      <w:pPr>
        <w:pStyle w:val="Times12"/>
        <w:numPr>
          <w:ilvl w:val="0"/>
          <w:numId w:val="25"/>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ED56F1" w:rsidRPr="00FC009D" w:rsidRDefault="00ED56F1" w:rsidP="000A229B">
      <w:pPr>
        <w:pStyle w:val="Times12"/>
        <w:numPr>
          <w:ilvl w:val="0"/>
          <w:numId w:val="25"/>
        </w:numPr>
        <w:tabs>
          <w:tab w:val="clear" w:pos="960"/>
          <w:tab w:val="num" w:pos="0"/>
          <w:tab w:val="left" w:pos="1134"/>
        </w:tabs>
        <w:ind w:left="0" w:firstLine="709"/>
      </w:pPr>
      <w:r w:rsidRPr="00FC009D">
        <w:lastRenderedPageBreak/>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D56F1" w:rsidRPr="00FC009D" w:rsidRDefault="00ED56F1" w:rsidP="000A229B">
      <w:pPr>
        <w:pStyle w:val="Times12"/>
        <w:numPr>
          <w:ilvl w:val="0"/>
          <w:numId w:val="25"/>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D56F1" w:rsidRPr="00FC009D" w:rsidRDefault="00ED56F1" w:rsidP="000A229B">
      <w:pPr>
        <w:pStyle w:val="Times12"/>
        <w:numPr>
          <w:ilvl w:val="0"/>
          <w:numId w:val="25"/>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D56F1" w:rsidRPr="00FC009D" w:rsidRDefault="00ED56F1" w:rsidP="000A229B">
      <w:pPr>
        <w:pStyle w:val="Times12"/>
        <w:numPr>
          <w:ilvl w:val="0"/>
          <w:numId w:val="25"/>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D56F1" w:rsidRPr="00FC009D" w:rsidRDefault="00ED56F1" w:rsidP="000A229B">
      <w:pPr>
        <w:pStyle w:val="Times12"/>
        <w:numPr>
          <w:ilvl w:val="0"/>
          <w:numId w:val="25"/>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ED56F1" w:rsidRPr="00FC009D" w:rsidRDefault="00ED56F1" w:rsidP="000A229B">
      <w:pPr>
        <w:pStyle w:val="Times12"/>
        <w:numPr>
          <w:ilvl w:val="0"/>
          <w:numId w:val="25"/>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D56F1" w:rsidRPr="00FC009D" w:rsidRDefault="00ED56F1" w:rsidP="000A229B">
      <w:pPr>
        <w:pStyle w:val="Times12"/>
        <w:numPr>
          <w:ilvl w:val="0"/>
          <w:numId w:val="25"/>
        </w:numPr>
        <w:tabs>
          <w:tab w:val="clear" w:pos="960"/>
          <w:tab w:val="num" w:pos="0"/>
          <w:tab w:val="left" w:pos="1134"/>
        </w:tabs>
        <w:ind w:left="0" w:firstLine="709"/>
      </w:pPr>
      <w:r w:rsidRPr="00FC009D">
        <w:t>Столбец 8 заполняется согласно образцу.</w:t>
      </w:r>
    </w:p>
    <w:p w:rsidR="00ED56F1" w:rsidRPr="00FC009D" w:rsidRDefault="00ED56F1" w:rsidP="000A229B">
      <w:pPr>
        <w:pStyle w:val="Times12"/>
        <w:numPr>
          <w:ilvl w:val="0"/>
          <w:numId w:val="25"/>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ED56F1" w:rsidRPr="00FC009D" w:rsidRDefault="00ED56F1" w:rsidP="000A229B">
      <w:pPr>
        <w:pStyle w:val="Times12"/>
        <w:numPr>
          <w:ilvl w:val="0"/>
          <w:numId w:val="25"/>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D56F1" w:rsidRPr="00FC009D" w:rsidRDefault="00ED56F1" w:rsidP="000A229B">
      <w:pPr>
        <w:pStyle w:val="Times12"/>
        <w:numPr>
          <w:ilvl w:val="0"/>
          <w:numId w:val="25"/>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ED56F1" w:rsidRPr="00FC009D" w:rsidRDefault="00ED56F1" w:rsidP="000A229B">
      <w:pPr>
        <w:pStyle w:val="Times12"/>
        <w:numPr>
          <w:ilvl w:val="0"/>
          <w:numId w:val="25"/>
        </w:numPr>
        <w:tabs>
          <w:tab w:val="clear" w:pos="960"/>
          <w:tab w:val="num" w:pos="0"/>
          <w:tab w:val="left" w:pos="1134"/>
        </w:tabs>
        <w:ind w:left="0" w:firstLine="709"/>
      </w:pPr>
      <w:r w:rsidRPr="00FC009D">
        <w:t>Столбец 13 заполняется в порядке пункта 8 настоящей инструкции.</w:t>
      </w:r>
    </w:p>
    <w:p w:rsidR="00ED56F1" w:rsidRPr="00FC009D" w:rsidRDefault="00ED56F1" w:rsidP="000A229B">
      <w:pPr>
        <w:pStyle w:val="Times12"/>
        <w:numPr>
          <w:ilvl w:val="0"/>
          <w:numId w:val="25"/>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D56F1" w:rsidRPr="00FC009D" w:rsidRDefault="00ED56F1" w:rsidP="000A229B">
      <w:pPr>
        <w:pStyle w:val="Times12"/>
        <w:numPr>
          <w:ilvl w:val="0"/>
          <w:numId w:val="25"/>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ED56F1" w:rsidRPr="00FC009D" w:rsidRDefault="00ED56F1" w:rsidP="009D0AD9">
      <w:pPr>
        <w:pStyle w:val="Times12"/>
        <w:ind w:firstLine="0"/>
        <w:jc w:val="left"/>
      </w:pPr>
    </w:p>
    <w:p w:rsidR="00ED56F1" w:rsidRPr="00FC009D" w:rsidRDefault="00ED56F1" w:rsidP="009D0AD9">
      <w:pPr>
        <w:pStyle w:val="Times12"/>
        <w:ind w:firstLine="0"/>
        <w:jc w:val="center"/>
        <w:rPr>
          <w:i/>
          <w:iCs/>
        </w:rPr>
      </w:pPr>
      <w:r w:rsidRPr="00FC009D">
        <w:br w:type="page"/>
      </w:r>
      <w:r w:rsidRPr="00FC009D">
        <w:rPr>
          <w:i/>
          <w:iCs/>
        </w:rPr>
        <w:lastRenderedPageBreak/>
        <w:t>ОБРАЗЕЦ ЗАПОЛНЕНИЯ ТАБЛИЦЫ СВЕДЕНИЙ О ЦЕПОЧКЕ СОБСТВЕННИКОВ</w:t>
      </w:r>
    </w:p>
    <w:p w:rsidR="00ED56F1" w:rsidRPr="00FC009D" w:rsidRDefault="00ED56F1" w:rsidP="009D0AD9">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ED56F1" w:rsidRPr="00FC009D">
        <w:trPr>
          <w:trHeight w:val="510"/>
        </w:trPr>
        <w:tc>
          <w:tcPr>
            <w:tcW w:w="566" w:type="dxa"/>
            <w:vMerge w:val="restart"/>
            <w:vAlign w:val="center"/>
          </w:tcPr>
          <w:p w:rsidR="00ED56F1" w:rsidRPr="00FC009D" w:rsidRDefault="00ED56F1" w:rsidP="009D0AD9">
            <w:pPr>
              <w:jc w:val="center"/>
              <w:rPr>
                <w:i/>
                <w:iCs/>
                <w:sz w:val="20"/>
                <w:szCs w:val="20"/>
              </w:rPr>
            </w:pPr>
            <w:r w:rsidRPr="00FC009D">
              <w:rPr>
                <w:i/>
                <w:iCs/>
                <w:sz w:val="20"/>
                <w:szCs w:val="20"/>
              </w:rPr>
              <w:t>№ п/п</w:t>
            </w:r>
          </w:p>
        </w:tc>
        <w:tc>
          <w:tcPr>
            <w:tcW w:w="13753" w:type="dxa"/>
            <w:gridSpan w:val="6"/>
            <w:vAlign w:val="center"/>
          </w:tcPr>
          <w:p w:rsidR="00ED56F1" w:rsidRPr="00FC009D" w:rsidRDefault="00ED56F1" w:rsidP="009D0AD9">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ED56F1" w:rsidRPr="00FC009D">
        <w:trPr>
          <w:trHeight w:val="1590"/>
        </w:trPr>
        <w:tc>
          <w:tcPr>
            <w:tcW w:w="566" w:type="dxa"/>
            <w:vMerge/>
            <w:vAlign w:val="center"/>
          </w:tcPr>
          <w:p w:rsidR="00ED56F1" w:rsidRPr="00FC009D" w:rsidRDefault="00ED56F1" w:rsidP="009D0AD9">
            <w:pPr>
              <w:rPr>
                <w:i/>
                <w:iCs/>
                <w:sz w:val="20"/>
                <w:szCs w:val="20"/>
              </w:rPr>
            </w:pPr>
          </w:p>
        </w:tc>
        <w:tc>
          <w:tcPr>
            <w:tcW w:w="1561" w:type="dxa"/>
            <w:vAlign w:val="center"/>
          </w:tcPr>
          <w:p w:rsidR="00ED56F1" w:rsidRPr="00FC009D" w:rsidRDefault="00ED56F1" w:rsidP="009D0AD9">
            <w:pPr>
              <w:ind w:left="-108" w:right="-108"/>
              <w:jc w:val="center"/>
              <w:rPr>
                <w:i/>
                <w:iCs/>
                <w:sz w:val="20"/>
                <w:szCs w:val="20"/>
              </w:rPr>
            </w:pPr>
            <w:r w:rsidRPr="00FC009D">
              <w:rPr>
                <w:i/>
                <w:iCs/>
                <w:sz w:val="20"/>
                <w:szCs w:val="20"/>
              </w:rPr>
              <w:t>ИНН</w:t>
            </w:r>
          </w:p>
        </w:tc>
        <w:tc>
          <w:tcPr>
            <w:tcW w:w="1844" w:type="dxa"/>
            <w:vAlign w:val="center"/>
          </w:tcPr>
          <w:p w:rsidR="00ED56F1" w:rsidRPr="00FC009D" w:rsidRDefault="00ED56F1" w:rsidP="009D0AD9">
            <w:pPr>
              <w:ind w:left="-108" w:right="-108"/>
              <w:jc w:val="center"/>
              <w:rPr>
                <w:i/>
                <w:iCs/>
                <w:sz w:val="20"/>
                <w:szCs w:val="20"/>
              </w:rPr>
            </w:pPr>
            <w:r w:rsidRPr="00FC009D">
              <w:rPr>
                <w:i/>
                <w:iCs/>
                <w:sz w:val="20"/>
                <w:szCs w:val="20"/>
              </w:rPr>
              <w:t>ОГРН</w:t>
            </w:r>
          </w:p>
        </w:tc>
        <w:tc>
          <w:tcPr>
            <w:tcW w:w="2552" w:type="dxa"/>
            <w:vAlign w:val="center"/>
          </w:tcPr>
          <w:p w:rsidR="00ED56F1" w:rsidRPr="00FC009D" w:rsidRDefault="00ED56F1" w:rsidP="009D0AD9">
            <w:pPr>
              <w:ind w:left="-108" w:right="-108"/>
              <w:jc w:val="center"/>
              <w:rPr>
                <w:i/>
                <w:iCs/>
                <w:sz w:val="20"/>
                <w:szCs w:val="20"/>
              </w:rPr>
            </w:pPr>
            <w:r w:rsidRPr="00FC009D">
              <w:rPr>
                <w:i/>
                <w:iCs/>
                <w:sz w:val="20"/>
                <w:szCs w:val="20"/>
              </w:rPr>
              <w:t>Наименование краткое</w:t>
            </w:r>
          </w:p>
        </w:tc>
        <w:tc>
          <w:tcPr>
            <w:tcW w:w="1985" w:type="dxa"/>
            <w:vAlign w:val="center"/>
          </w:tcPr>
          <w:p w:rsidR="00ED56F1" w:rsidRPr="00FC009D" w:rsidRDefault="00ED56F1" w:rsidP="009D0AD9">
            <w:pPr>
              <w:ind w:left="-108" w:right="-108"/>
              <w:jc w:val="center"/>
              <w:rPr>
                <w:i/>
                <w:iCs/>
                <w:sz w:val="20"/>
                <w:szCs w:val="20"/>
              </w:rPr>
            </w:pPr>
            <w:r w:rsidRPr="00FC009D">
              <w:rPr>
                <w:i/>
                <w:iCs/>
                <w:sz w:val="20"/>
                <w:szCs w:val="20"/>
              </w:rPr>
              <w:t>Код ОКВЭД</w:t>
            </w:r>
          </w:p>
        </w:tc>
        <w:tc>
          <w:tcPr>
            <w:tcW w:w="2976" w:type="dxa"/>
            <w:vAlign w:val="center"/>
          </w:tcPr>
          <w:p w:rsidR="00ED56F1" w:rsidRPr="00FC009D" w:rsidRDefault="00ED56F1" w:rsidP="009D0AD9">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ED56F1" w:rsidRPr="00FC009D" w:rsidRDefault="00ED56F1" w:rsidP="009D0AD9">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ED56F1" w:rsidRPr="00FC009D">
        <w:trPr>
          <w:trHeight w:val="315"/>
        </w:trPr>
        <w:tc>
          <w:tcPr>
            <w:tcW w:w="566" w:type="dxa"/>
            <w:noWrap/>
            <w:vAlign w:val="center"/>
          </w:tcPr>
          <w:p w:rsidR="00ED56F1" w:rsidRPr="00FC009D" w:rsidRDefault="00ED56F1" w:rsidP="009D0AD9">
            <w:pPr>
              <w:jc w:val="center"/>
              <w:rPr>
                <w:i/>
                <w:iCs/>
                <w:sz w:val="20"/>
                <w:szCs w:val="20"/>
              </w:rPr>
            </w:pPr>
            <w:r w:rsidRPr="00FC009D">
              <w:rPr>
                <w:i/>
                <w:iCs/>
                <w:sz w:val="20"/>
                <w:szCs w:val="20"/>
              </w:rPr>
              <w:t>1</w:t>
            </w:r>
          </w:p>
        </w:tc>
        <w:tc>
          <w:tcPr>
            <w:tcW w:w="1561" w:type="dxa"/>
            <w:noWrap/>
            <w:vAlign w:val="center"/>
          </w:tcPr>
          <w:p w:rsidR="00ED56F1" w:rsidRPr="00FC009D" w:rsidRDefault="00ED56F1" w:rsidP="009D0AD9">
            <w:pPr>
              <w:jc w:val="center"/>
              <w:rPr>
                <w:i/>
                <w:iCs/>
                <w:sz w:val="20"/>
                <w:szCs w:val="20"/>
              </w:rPr>
            </w:pPr>
            <w:r w:rsidRPr="00FC009D">
              <w:rPr>
                <w:i/>
                <w:iCs/>
                <w:sz w:val="20"/>
                <w:szCs w:val="20"/>
              </w:rPr>
              <w:t>2</w:t>
            </w:r>
          </w:p>
        </w:tc>
        <w:tc>
          <w:tcPr>
            <w:tcW w:w="1844" w:type="dxa"/>
            <w:noWrap/>
            <w:vAlign w:val="center"/>
          </w:tcPr>
          <w:p w:rsidR="00ED56F1" w:rsidRPr="00FC009D" w:rsidRDefault="00ED56F1" w:rsidP="009D0AD9">
            <w:pPr>
              <w:jc w:val="center"/>
              <w:rPr>
                <w:i/>
                <w:iCs/>
                <w:sz w:val="20"/>
                <w:szCs w:val="20"/>
              </w:rPr>
            </w:pPr>
            <w:r w:rsidRPr="00FC009D">
              <w:rPr>
                <w:i/>
                <w:iCs/>
                <w:sz w:val="20"/>
                <w:szCs w:val="20"/>
              </w:rPr>
              <w:t>3</w:t>
            </w:r>
          </w:p>
        </w:tc>
        <w:tc>
          <w:tcPr>
            <w:tcW w:w="2552" w:type="dxa"/>
            <w:noWrap/>
            <w:vAlign w:val="center"/>
          </w:tcPr>
          <w:p w:rsidR="00ED56F1" w:rsidRPr="00FC009D" w:rsidRDefault="00ED56F1" w:rsidP="009D0AD9">
            <w:pPr>
              <w:jc w:val="center"/>
              <w:rPr>
                <w:i/>
                <w:iCs/>
                <w:sz w:val="20"/>
                <w:szCs w:val="20"/>
              </w:rPr>
            </w:pPr>
            <w:r w:rsidRPr="00FC009D">
              <w:rPr>
                <w:i/>
                <w:iCs/>
                <w:sz w:val="20"/>
                <w:szCs w:val="20"/>
              </w:rPr>
              <w:t>4</w:t>
            </w:r>
          </w:p>
        </w:tc>
        <w:tc>
          <w:tcPr>
            <w:tcW w:w="1985" w:type="dxa"/>
            <w:noWrap/>
            <w:vAlign w:val="center"/>
          </w:tcPr>
          <w:p w:rsidR="00ED56F1" w:rsidRPr="00FC009D" w:rsidRDefault="00ED56F1" w:rsidP="009D0AD9">
            <w:pPr>
              <w:jc w:val="center"/>
              <w:rPr>
                <w:i/>
                <w:iCs/>
                <w:sz w:val="20"/>
                <w:szCs w:val="20"/>
              </w:rPr>
            </w:pPr>
            <w:r w:rsidRPr="00FC009D">
              <w:rPr>
                <w:i/>
                <w:iCs/>
                <w:sz w:val="20"/>
                <w:szCs w:val="20"/>
              </w:rPr>
              <w:t>5</w:t>
            </w:r>
          </w:p>
        </w:tc>
        <w:tc>
          <w:tcPr>
            <w:tcW w:w="2976" w:type="dxa"/>
            <w:noWrap/>
            <w:vAlign w:val="center"/>
          </w:tcPr>
          <w:p w:rsidR="00ED56F1" w:rsidRPr="00FC009D" w:rsidRDefault="00ED56F1" w:rsidP="009D0AD9">
            <w:pPr>
              <w:jc w:val="center"/>
              <w:rPr>
                <w:i/>
                <w:iCs/>
                <w:sz w:val="20"/>
                <w:szCs w:val="20"/>
              </w:rPr>
            </w:pPr>
            <w:r w:rsidRPr="00FC009D">
              <w:rPr>
                <w:i/>
                <w:iCs/>
                <w:sz w:val="20"/>
                <w:szCs w:val="20"/>
              </w:rPr>
              <w:t>6</w:t>
            </w:r>
          </w:p>
        </w:tc>
        <w:tc>
          <w:tcPr>
            <w:tcW w:w="2835" w:type="dxa"/>
            <w:noWrap/>
            <w:vAlign w:val="center"/>
          </w:tcPr>
          <w:p w:rsidR="00ED56F1" w:rsidRPr="00FC009D" w:rsidRDefault="00ED56F1" w:rsidP="009D0AD9">
            <w:pPr>
              <w:jc w:val="center"/>
              <w:rPr>
                <w:i/>
                <w:iCs/>
                <w:sz w:val="20"/>
                <w:szCs w:val="20"/>
              </w:rPr>
            </w:pPr>
            <w:r w:rsidRPr="00FC009D">
              <w:rPr>
                <w:i/>
                <w:iCs/>
                <w:sz w:val="20"/>
                <w:szCs w:val="20"/>
              </w:rPr>
              <w:t>7</w:t>
            </w:r>
          </w:p>
        </w:tc>
      </w:tr>
      <w:tr w:rsidR="00ED56F1" w:rsidRPr="00FC009D">
        <w:trPr>
          <w:trHeight w:val="630"/>
        </w:trPr>
        <w:tc>
          <w:tcPr>
            <w:tcW w:w="566" w:type="dxa"/>
            <w:noWrap/>
            <w:vAlign w:val="bottom"/>
          </w:tcPr>
          <w:p w:rsidR="00ED56F1" w:rsidRPr="00FC009D" w:rsidRDefault="00ED56F1" w:rsidP="009D0AD9">
            <w:pPr>
              <w:jc w:val="right"/>
              <w:rPr>
                <w:sz w:val="20"/>
                <w:szCs w:val="20"/>
              </w:rPr>
            </w:pPr>
            <w:r w:rsidRPr="00FC009D">
              <w:rPr>
                <w:i/>
                <w:iCs/>
                <w:sz w:val="20"/>
                <w:szCs w:val="20"/>
              </w:rPr>
              <w:t>1</w:t>
            </w:r>
          </w:p>
        </w:tc>
        <w:tc>
          <w:tcPr>
            <w:tcW w:w="1561" w:type="dxa"/>
            <w:noWrap/>
            <w:vAlign w:val="bottom"/>
          </w:tcPr>
          <w:p w:rsidR="00ED56F1" w:rsidRPr="00FC009D" w:rsidRDefault="00ED56F1" w:rsidP="009D0AD9">
            <w:pPr>
              <w:jc w:val="right"/>
              <w:rPr>
                <w:sz w:val="20"/>
                <w:szCs w:val="20"/>
              </w:rPr>
            </w:pPr>
            <w:r w:rsidRPr="00FC009D">
              <w:rPr>
                <w:i/>
                <w:iCs/>
                <w:sz w:val="20"/>
                <w:szCs w:val="20"/>
              </w:rPr>
              <w:t>7734567890</w:t>
            </w:r>
          </w:p>
        </w:tc>
        <w:tc>
          <w:tcPr>
            <w:tcW w:w="1844" w:type="dxa"/>
            <w:noWrap/>
            <w:vAlign w:val="bottom"/>
          </w:tcPr>
          <w:p w:rsidR="00ED56F1" w:rsidRPr="00FC009D" w:rsidRDefault="00ED56F1" w:rsidP="009D0AD9">
            <w:pPr>
              <w:rPr>
                <w:sz w:val="20"/>
                <w:szCs w:val="20"/>
              </w:rPr>
            </w:pPr>
            <w:r w:rsidRPr="00FC009D">
              <w:rPr>
                <w:i/>
                <w:iCs/>
                <w:sz w:val="20"/>
                <w:szCs w:val="20"/>
              </w:rPr>
              <w:t>1044567890123</w:t>
            </w:r>
          </w:p>
        </w:tc>
        <w:tc>
          <w:tcPr>
            <w:tcW w:w="2552" w:type="dxa"/>
            <w:noWrap/>
            <w:vAlign w:val="bottom"/>
          </w:tcPr>
          <w:p w:rsidR="00ED56F1" w:rsidRPr="00FC009D" w:rsidRDefault="00ED56F1" w:rsidP="009D0AD9">
            <w:pPr>
              <w:rPr>
                <w:sz w:val="20"/>
                <w:szCs w:val="20"/>
              </w:rPr>
            </w:pPr>
            <w:r w:rsidRPr="00FC009D">
              <w:rPr>
                <w:i/>
                <w:iCs/>
                <w:sz w:val="20"/>
                <w:szCs w:val="20"/>
              </w:rPr>
              <w:t>ООО "Ромашка"</w:t>
            </w:r>
          </w:p>
        </w:tc>
        <w:tc>
          <w:tcPr>
            <w:tcW w:w="1985" w:type="dxa"/>
            <w:noWrap/>
            <w:vAlign w:val="bottom"/>
          </w:tcPr>
          <w:p w:rsidR="00ED56F1" w:rsidRPr="00FC009D" w:rsidRDefault="00ED56F1" w:rsidP="009D0AD9">
            <w:pPr>
              <w:rPr>
                <w:sz w:val="20"/>
                <w:szCs w:val="20"/>
              </w:rPr>
            </w:pPr>
            <w:r w:rsidRPr="00FC009D">
              <w:rPr>
                <w:i/>
                <w:iCs/>
                <w:sz w:val="20"/>
                <w:szCs w:val="20"/>
              </w:rPr>
              <w:t>45.xx.xx</w:t>
            </w:r>
          </w:p>
        </w:tc>
        <w:tc>
          <w:tcPr>
            <w:tcW w:w="2976" w:type="dxa"/>
            <w:noWrap/>
            <w:vAlign w:val="bottom"/>
          </w:tcPr>
          <w:p w:rsidR="00ED56F1" w:rsidRPr="00FC009D" w:rsidRDefault="00ED56F1" w:rsidP="009D0AD9">
            <w:pPr>
              <w:rPr>
                <w:sz w:val="20"/>
                <w:szCs w:val="20"/>
              </w:rPr>
            </w:pPr>
            <w:r w:rsidRPr="00FC009D">
              <w:rPr>
                <w:i/>
                <w:iCs/>
                <w:sz w:val="20"/>
                <w:szCs w:val="20"/>
              </w:rPr>
              <w:t>Иванов Иван Степанович</w:t>
            </w:r>
          </w:p>
        </w:tc>
        <w:tc>
          <w:tcPr>
            <w:tcW w:w="2835" w:type="dxa"/>
            <w:noWrap/>
            <w:vAlign w:val="bottom"/>
          </w:tcPr>
          <w:p w:rsidR="00ED56F1" w:rsidRPr="00FC009D" w:rsidRDefault="00ED56F1" w:rsidP="009D0AD9">
            <w:pPr>
              <w:rPr>
                <w:sz w:val="20"/>
                <w:szCs w:val="20"/>
              </w:rPr>
            </w:pPr>
            <w:r w:rsidRPr="00FC009D">
              <w:rPr>
                <w:i/>
                <w:iCs/>
                <w:sz w:val="20"/>
                <w:szCs w:val="20"/>
              </w:rPr>
              <w:t>5003 143877</w:t>
            </w:r>
          </w:p>
        </w:tc>
      </w:tr>
      <w:tr w:rsidR="00ED56F1" w:rsidRPr="00FC009D">
        <w:trPr>
          <w:trHeight w:val="315"/>
        </w:trPr>
        <w:tc>
          <w:tcPr>
            <w:tcW w:w="566" w:type="dxa"/>
            <w:noWrap/>
            <w:vAlign w:val="bottom"/>
          </w:tcPr>
          <w:p w:rsidR="00ED56F1" w:rsidRPr="00FC009D" w:rsidRDefault="00ED56F1" w:rsidP="009D0AD9">
            <w:pPr>
              <w:rPr>
                <w:sz w:val="20"/>
                <w:szCs w:val="20"/>
              </w:rPr>
            </w:pPr>
          </w:p>
        </w:tc>
        <w:tc>
          <w:tcPr>
            <w:tcW w:w="1561" w:type="dxa"/>
            <w:noWrap/>
            <w:vAlign w:val="bottom"/>
          </w:tcPr>
          <w:p w:rsidR="00ED56F1" w:rsidRPr="00FC009D" w:rsidRDefault="00ED56F1" w:rsidP="009D0AD9">
            <w:pPr>
              <w:rPr>
                <w:sz w:val="20"/>
                <w:szCs w:val="20"/>
              </w:rPr>
            </w:pPr>
          </w:p>
        </w:tc>
        <w:tc>
          <w:tcPr>
            <w:tcW w:w="1844" w:type="dxa"/>
            <w:noWrap/>
            <w:vAlign w:val="bottom"/>
          </w:tcPr>
          <w:p w:rsidR="00ED56F1" w:rsidRPr="00FC009D" w:rsidRDefault="00ED56F1" w:rsidP="009D0AD9">
            <w:pPr>
              <w:rPr>
                <w:sz w:val="20"/>
                <w:szCs w:val="20"/>
              </w:rPr>
            </w:pPr>
          </w:p>
        </w:tc>
        <w:tc>
          <w:tcPr>
            <w:tcW w:w="2552" w:type="dxa"/>
            <w:noWrap/>
            <w:vAlign w:val="bottom"/>
          </w:tcPr>
          <w:p w:rsidR="00ED56F1" w:rsidRPr="00FC009D" w:rsidRDefault="00ED56F1" w:rsidP="009D0AD9">
            <w:pPr>
              <w:rPr>
                <w:sz w:val="20"/>
                <w:szCs w:val="20"/>
              </w:rPr>
            </w:pPr>
          </w:p>
        </w:tc>
        <w:tc>
          <w:tcPr>
            <w:tcW w:w="1985" w:type="dxa"/>
            <w:noWrap/>
            <w:vAlign w:val="bottom"/>
          </w:tcPr>
          <w:p w:rsidR="00ED56F1" w:rsidRPr="00FC009D" w:rsidRDefault="00ED56F1" w:rsidP="009D0AD9">
            <w:pPr>
              <w:rPr>
                <w:sz w:val="20"/>
                <w:szCs w:val="20"/>
              </w:rPr>
            </w:pPr>
          </w:p>
        </w:tc>
        <w:tc>
          <w:tcPr>
            <w:tcW w:w="2976" w:type="dxa"/>
            <w:noWrap/>
            <w:vAlign w:val="bottom"/>
          </w:tcPr>
          <w:p w:rsidR="00ED56F1" w:rsidRPr="00FC009D" w:rsidRDefault="00ED56F1" w:rsidP="009D0AD9">
            <w:pPr>
              <w:rPr>
                <w:sz w:val="20"/>
                <w:szCs w:val="20"/>
              </w:rPr>
            </w:pPr>
          </w:p>
        </w:tc>
        <w:tc>
          <w:tcPr>
            <w:tcW w:w="2835" w:type="dxa"/>
            <w:noWrap/>
            <w:vAlign w:val="bottom"/>
          </w:tcPr>
          <w:p w:rsidR="00ED56F1" w:rsidRPr="00FC009D" w:rsidRDefault="00ED56F1" w:rsidP="009D0AD9">
            <w:pPr>
              <w:rPr>
                <w:sz w:val="20"/>
                <w:szCs w:val="20"/>
              </w:rPr>
            </w:pPr>
          </w:p>
        </w:tc>
      </w:tr>
      <w:tr w:rsidR="00ED56F1" w:rsidRPr="00FC009D">
        <w:trPr>
          <w:trHeight w:val="315"/>
        </w:trPr>
        <w:tc>
          <w:tcPr>
            <w:tcW w:w="566" w:type="dxa"/>
            <w:noWrap/>
            <w:vAlign w:val="bottom"/>
          </w:tcPr>
          <w:p w:rsidR="00ED56F1" w:rsidRPr="00FC009D" w:rsidRDefault="00ED56F1" w:rsidP="009D0AD9">
            <w:pPr>
              <w:rPr>
                <w:sz w:val="20"/>
                <w:szCs w:val="20"/>
              </w:rPr>
            </w:pPr>
            <w:r w:rsidRPr="00FC009D">
              <w:rPr>
                <w:sz w:val="20"/>
                <w:szCs w:val="20"/>
              </w:rPr>
              <w:t> </w:t>
            </w:r>
          </w:p>
        </w:tc>
        <w:tc>
          <w:tcPr>
            <w:tcW w:w="1561" w:type="dxa"/>
            <w:noWrap/>
            <w:vAlign w:val="bottom"/>
          </w:tcPr>
          <w:p w:rsidR="00ED56F1" w:rsidRPr="00FC009D" w:rsidRDefault="00ED56F1" w:rsidP="009D0AD9">
            <w:pPr>
              <w:rPr>
                <w:sz w:val="20"/>
                <w:szCs w:val="20"/>
              </w:rPr>
            </w:pPr>
            <w:r w:rsidRPr="00FC009D">
              <w:rPr>
                <w:sz w:val="20"/>
                <w:szCs w:val="20"/>
              </w:rPr>
              <w:t> </w:t>
            </w:r>
          </w:p>
        </w:tc>
        <w:tc>
          <w:tcPr>
            <w:tcW w:w="1844" w:type="dxa"/>
            <w:noWrap/>
            <w:vAlign w:val="bottom"/>
          </w:tcPr>
          <w:p w:rsidR="00ED56F1" w:rsidRPr="00FC009D" w:rsidRDefault="00ED56F1" w:rsidP="009D0AD9">
            <w:pPr>
              <w:rPr>
                <w:sz w:val="20"/>
                <w:szCs w:val="20"/>
              </w:rPr>
            </w:pPr>
            <w:r w:rsidRPr="00FC009D">
              <w:rPr>
                <w:sz w:val="20"/>
                <w:szCs w:val="20"/>
              </w:rPr>
              <w:t> </w:t>
            </w:r>
          </w:p>
        </w:tc>
        <w:tc>
          <w:tcPr>
            <w:tcW w:w="2552" w:type="dxa"/>
            <w:noWrap/>
            <w:vAlign w:val="bottom"/>
          </w:tcPr>
          <w:p w:rsidR="00ED56F1" w:rsidRPr="00FC009D" w:rsidRDefault="00ED56F1" w:rsidP="009D0AD9">
            <w:pPr>
              <w:rPr>
                <w:sz w:val="20"/>
                <w:szCs w:val="20"/>
              </w:rPr>
            </w:pPr>
            <w:r w:rsidRPr="00FC009D">
              <w:rPr>
                <w:sz w:val="20"/>
                <w:szCs w:val="20"/>
              </w:rPr>
              <w:t> </w:t>
            </w:r>
          </w:p>
        </w:tc>
        <w:tc>
          <w:tcPr>
            <w:tcW w:w="1985" w:type="dxa"/>
            <w:noWrap/>
            <w:vAlign w:val="bottom"/>
          </w:tcPr>
          <w:p w:rsidR="00ED56F1" w:rsidRPr="00FC009D" w:rsidRDefault="00ED56F1" w:rsidP="009D0AD9">
            <w:pPr>
              <w:rPr>
                <w:sz w:val="20"/>
                <w:szCs w:val="20"/>
              </w:rPr>
            </w:pPr>
            <w:r w:rsidRPr="00FC009D">
              <w:rPr>
                <w:sz w:val="20"/>
                <w:szCs w:val="20"/>
              </w:rPr>
              <w:t> </w:t>
            </w:r>
          </w:p>
        </w:tc>
        <w:tc>
          <w:tcPr>
            <w:tcW w:w="2976" w:type="dxa"/>
            <w:noWrap/>
            <w:vAlign w:val="bottom"/>
          </w:tcPr>
          <w:p w:rsidR="00ED56F1" w:rsidRPr="00FC009D" w:rsidRDefault="00ED56F1" w:rsidP="009D0AD9">
            <w:pPr>
              <w:rPr>
                <w:sz w:val="20"/>
                <w:szCs w:val="20"/>
              </w:rPr>
            </w:pPr>
            <w:r w:rsidRPr="00FC009D">
              <w:rPr>
                <w:sz w:val="20"/>
                <w:szCs w:val="20"/>
              </w:rPr>
              <w:t> </w:t>
            </w:r>
          </w:p>
        </w:tc>
        <w:tc>
          <w:tcPr>
            <w:tcW w:w="2835" w:type="dxa"/>
            <w:noWrap/>
            <w:vAlign w:val="bottom"/>
          </w:tcPr>
          <w:p w:rsidR="00ED56F1" w:rsidRPr="00FC009D" w:rsidRDefault="00ED56F1" w:rsidP="009D0AD9">
            <w:pPr>
              <w:rPr>
                <w:sz w:val="20"/>
                <w:szCs w:val="20"/>
              </w:rPr>
            </w:pPr>
            <w:r w:rsidRPr="00FC009D">
              <w:rPr>
                <w:sz w:val="20"/>
                <w:szCs w:val="20"/>
              </w:rPr>
              <w:t> </w:t>
            </w:r>
          </w:p>
        </w:tc>
      </w:tr>
      <w:tr w:rsidR="00ED56F1" w:rsidRPr="00FC009D">
        <w:trPr>
          <w:trHeight w:val="315"/>
        </w:trPr>
        <w:tc>
          <w:tcPr>
            <w:tcW w:w="566" w:type="dxa"/>
            <w:noWrap/>
            <w:vAlign w:val="bottom"/>
          </w:tcPr>
          <w:p w:rsidR="00ED56F1" w:rsidRPr="00FC009D" w:rsidRDefault="00ED56F1" w:rsidP="009D0AD9">
            <w:pPr>
              <w:rPr>
                <w:sz w:val="20"/>
                <w:szCs w:val="20"/>
              </w:rPr>
            </w:pPr>
          </w:p>
        </w:tc>
        <w:tc>
          <w:tcPr>
            <w:tcW w:w="1561" w:type="dxa"/>
            <w:noWrap/>
            <w:vAlign w:val="bottom"/>
          </w:tcPr>
          <w:p w:rsidR="00ED56F1" w:rsidRPr="00FC009D" w:rsidRDefault="00ED56F1" w:rsidP="009D0AD9">
            <w:pPr>
              <w:rPr>
                <w:sz w:val="20"/>
                <w:szCs w:val="20"/>
              </w:rPr>
            </w:pPr>
          </w:p>
        </w:tc>
        <w:tc>
          <w:tcPr>
            <w:tcW w:w="1844" w:type="dxa"/>
            <w:noWrap/>
            <w:vAlign w:val="bottom"/>
          </w:tcPr>
          <w:p w:rsidR="00ED56F1" w:rsidRPr="00FC009D" w:rsidRDefault="00ED56F1" w:rsidP="009D0AD9">
            <w:pPr>
              <w:rPr>
                <w:sz w:val="20"/>
                <w:szCs w:val="20"/>
              </w:rPr>
            </w:pPr>
          </w:p>
        </w:tc>
        <w:tc>
          <w:tcPr>
            <w:tcW w:w="2552" w:type="dxa"/>
            <w:noWrap/>
            <w:vAlign w:val="bottom"/>
          </w:tcPr>
          <w:p w:rsidR="00ED56F1" w:rsidRPr="00FC009D" w:rsidRDefault="00ED56F1" w:rsidP="009D0AD9">
            <w:pPr>
              <w:rPr>
                <w:sz w:val="20"/>
                <w:szCs w:val="20"/>
              </w:rPr>
            </w:pPr>
          </w:p>
        </w:tc>
        <w:tc>
          <w:tcPr>
            <w:tcW w:w="1985" w:type="dxa"/>
            <w:noWrap/>
            <w:vAlign w:val="bottom"/>
          </w:tcPr>
          <w:p w:rsidR="00ED56F1" w:rsidRPr="00FC009D" w:rsidRDefault="00ED56F1" w:rsidP="009D0AD9">
            <w:pPr>
              <w:rPr>
                <w:sz w:val="20"/>
                <w:szCs w:val="20"/>
              </w:rPr>
            </w:pPr>
          </w:p>
        </w:tc>
        <w:tc>
          <w:tcPr>
            <w:tcW w:w="2976" w:type="dxa"/>
            <w:noWrap/>
            <w:vAlign w:val="bottom"/>
          </w:tcPr>
          <w:p w:rsidR="00ED56F1" w:rsidRPr="00FC009D" w:rsidRDefault="00ED56F1" w:rsidP="009D0AD9">
            <w:pPr>
              <w:rPr>
                <w:sz w:val="20"/>
                <w:szCs w:val="20"/>
              </w:rPr>
            </w:pPr>
          </w:p>
        </w:tc>
        <w:tc>
          <w:tcPr>
            <w:tcW w:w="2835" w:type="dxa"/>
            <w:noWrap/>
            <w:vAlign w:val="bottom"/>
          </w:tcPr>
          <w:p w:rsidR="00ED56F1" w:rsidRPr="00FC009D" w:rsidRDefault="00ED56F1" w:rsidP="009D0AD9">
            <w:pPr>
              <w:rPr>
                <w:sz w:val="20"/>
                <w:szCs w:val="20"/>
              </w:rPr>
            </w:pPr>
          </w:p>
        </w:tc>
      </w:tr>
      <w:tr w:rsidR="00ED56F1" w:rsidRPr="00FC009D">
        <w:trPr>
          <w:trHeight w:val="315"/>
        </w:trPr>
        <w:tc>
          <w:tcPr>
            <w:tcW w:w="566" w:type="dxa"/>
            <w:noWrap/>
            <w:vAlign w:val="bottom"/>
          </w:tcPr>
          <w:p w:rsidR="00ED56F1" w:rsidRPr="00FC009D" w:rsidRDefault="00ED56F1" w:rsidP="009D0AD9">
            <w:pPr>
              <w:rPr>
                <w:sz w:val="20"/>
                <w:szCs w:val="20"/>
              </w:rPr>
            </w:pPr>
          </w:p>
        </w:tc>
        <w:tc>
          <w:tcPr>
            <w:tcW w:w="1561" w:type="dxa"/>
            <w:noWrap/>
            <w:vAlign w:val="bottom"/>
          </w:tcPr>
          <w:p w:rsidR="00ED56F1" w:rsidRPr="00FC009D" w:rsidRDefault="00ED56F1" w:rsidP="009D0AD9">
            <w:pPr>
              <w:rPr>
                <w:sz w:val="20"/>
                <w:szCs w:val="20"/>
              </w:rPr>
            </w:pPr>
          </w:p>
        </w:tc>
        <w:tc>
          <w:tcPr>
            <w:tcW w:w="1844" w:type="dxa"/>
            <w:noWrap/>
            <w:vAlign w:val="bottom"/>
          </w:tcPr>
          <w:p w:rsidR="00ED56F1" w:rsidRPr="00FC009D" w:rsidRDefault="00ED56F1" w:rsidP="009D0AD9">
            <w:pPr>
              <w:rPr>
                <w:sz w:val="20"/>
                <w:szCs w:val="20"/>
              </w:rPr>
            </w:pPr>
          </w:p>
        </w:tc>
        <w:tc>
          <w:tcPr>
            <w:tcW w:w="2552" w:type="dxa"/>
            <w:noWrap/>
            <w:vAlign w:val="bottom"/>
          </w:tcPr>
          <w:p w:rsidR="00ED56F1" w:rsidRPr="00FC009D" w:rsidRDefault="00ED56F1" w:rsidP="009D0AD9">
            <w:pPr>
              <w:rPr>
                <w:sz w:val="20"/>
                <w:szCs w:val="20"/>
              </w:rPr>
            </w:pPr>
          </w:p>
        </w:tc>
        <w:tc>
          <w:tcPr>
            <w:tcW w:w="1985" w:type="dxa"/>
            <w:noWrap/>
            <w:vAlign w:val="bottom"/>
          </w:tcPr>
          <w:p w:rsidR="00ED56F1" w:rsidRPr="00FC009D" w:rsidRDefault="00ED56F1" w:rsidP="009D0AD9">
            <w:pPr>
              <w:rPr>
                <w:sz w:val="20"/>
                <w:szCs w:val="20"/>
              </w:rPr>
            </w:pPr>
          </w:p>
        </w:tc>
        <w:tc>
          <w:tcPr>
            <w:tcW w:w="2976" w:type="dxa"/>
            <w:noWrap/>
            <w:vAlign w:val="bottom"/>
          </w:tcPr>
          <w:p w:rsidR="00ED56F1" w:rsidRPr="00FC009D" w:rsidRDefault="00ED56F1" w:rsidP="009D0AD9">
            <w:pPr>
              <w:rPr>
                <w:sz w:val="20"/>
                <w:szCs w:val="20"/>
              </w:rPr>
            </w:pPr>
          </w:p>
        </w:tc>
        <w:tc>
          <w:tcPr>
            <w:tcW w:w="2835" w:type="dxa"/>
            <w:noWrap/>
            <w:vAlign w:val="bottom"/>
          </w:tcPr>
          <w:p w:rsidR="00ED56F1" w:rsidRPr="00FC009D" w:rsidRDefault="00ED56F1" w:rsidP="009D0AD9">
            <w:pPr>
              <w:rPr>
                <w:sz w:val="20"/>
                <w:szCs w:val="20"/>
              </w:rPr>
            </w:pPr>
          </w:p>
        </w:tc>
      </w:tr>
      <w:tr w:rsidR="00ED56F1" w:rsidRPr="00FC009D">
        <w:trPr>
          <w:trHeight w:val="315"/>
        </w:trPr>
        <w:tc>
          <w:tcPr>
            <w:tcW w:w="566" w:type="dxa"/>
            <w:noWrap/>
            <w:vAlign w:val="bottom"/>
          </w:tcPr>
          <w:p w:rsidR="00ED56F1" w:rsidRPr="00FC009D" w:rsidRDefault="00ED56F1" w:rsidP="009D0AD9">
            <w:pPr>
              <w:rPr>
                <w:sz w:val="20"/>
                <w:szCs w:val="20"/>
              </w:rPr>
            </w:pPr>
          </w:p>
        </w:tc>
        <w:tc>
          <w:tcPr>
            <w:tcW w:w="1561" w:type="dxa"/>
            <w:noWrap/>
            <w:vAlign w:val="bottom"/>
          </w:tcPr>
          <w:p w:rsidR="00ED56F1" w:rsidRPr="00FC009D" w:rsidRDefault="00ED56F1" w:rsidP="009D0AD9">
            <w:pPr>
              <w:rPr>
                <w:sz w:val="20"/>
                <w:szCs w:val="20"/>
              </w:rPr>
            </w:pPr>
          </w:p>
        </w:tc>
        <w:tc>
          <w:tcPr>
            <w:tcW w:w="1844" w:type="dxa"/>
            <w:noWrap/>
            <w:vAlign w:val="bottom"/>
          </w:tcPr>
          <w:p w:rsidR="00ED56F1" w:rsidRPr="00FC009D" w:rsidRDefault="00ED56F1" w:rsidP="009D0AD9">
            <w:pPr>
              <w:rPr>
                <w:sz w:val="20"/>
                <w:szCs w:val="20"/>
              </w:rPr>
            </w:pPr>
          </w:p>
        </w:tc>
        <w:tc>
          <w:tcPr>
            <w:tcW w:w="2552" w:type="dxa"/>
            <w:noWrap/>
            <w:vAlign w:val="bottom"/>
          </w:tcPr>
          <w:p w:rsidR="00ED56F1" w:rsidRPr="00FC009D" w:rsidRDefault="00ED56F1" w:rsidP="009D0AD9">
            <w:pPr>
              <w:rPr>
                <w:sz w:val="20"/>
                <w:szCs w:val="20"/>
              </w:rPr>
            </w:pPr>
          </w:p>
        </w:tc>
        <w:tc>
          <w:tcPr>
            <w:tcW w:w="1985" w:type="dxa"/>
            <w:noWrap/>
            <w:vAlign w:val="bottom"/>
          </w:tcPr>
          <w:p w:rsidR="00ED56F1" w:rsidRPr="00FC009D" w:rsidRDefault="00ED56F1" w:rsidP="009D0AD9">
            <w:pPr>
              <w:rPr>
                <w:sz w:val="20"/>
                <w:szCs w:val="20"/>
              </w:rPr>
            </w:pPr>
          </w:p>
        </w:tc>
        <w:tc>
          <w:tcPr>
            <w:tcW w:w="2976" w:type="dxa"/>
            <w:noWrap/>
            <w:vAlign w:val="bottom"/>
          </w:tcPr>
          <w:p w:rsidR="00ED56F1" w:rsidRPr="00FC009D" w:rsidRDefault="00ED56F1" w:rsidP="009D0AD9">
            <w:pPr>
              <w:rPr>
                <w:sz w:val="20"/>
                <w:szCs w:val="20"/>
              </w:rPr>
            </w:pPr>
          </w:p>
        </w:tc>
        <w:tc>
          <w:tcPr>
            <w:tcW w:w="2835" w:type="dxa"/>
            <w:noWrap/>
            <w:vAlign w:val="bottom"/>
          </w:tcPr>
          <w:p w:rsidR="00ED56F1" w:rsidRPr="00FC009D" w:rsidRDefault="00ED56F1" w:rsidP="009D0AD9">
            <w:pPr>
              <w:rPr>
                <w:sz w:val="20"/>
                <w:szCs w:val="20"/>
              </w:rPr>
            </w:pPr>
          </w:p>
        </w:tc>
      </w:tr>
      <w:tr w:rsidR="00ED56F1" w:rsidRPr="00FC009D">
        <w:trPr>
          <w:trHeight w:val="315"/>
        </w:trPr>
        <w:tc>
          <w:tcPr>
            <w:tcW w:w="566" w:type="dxa"/>
            <w:noWrap/>
            <w:vAlign w:val="bottom"/>
          </w:tcPr>
          <w:p w:rsidR="00ED56F1" w:rsidRPr="00FC009D" w:rsidRDefault="00ED56F1" w:rsidP="009D0AD9">
            <w:pPr>
              <w:rPr>
                <w:sz w:val="20"/>
                <w:szCs w:val="20"/>
              </w:rPr>
            </w:pPr>
          </w:p>
        </w:tc>
        <w:tc>
          <w:tcPr>
            <w:tcW w:w="1561" w:type="dxa"/>
            <w:noWrap/>
            <w:vAlign w:val="bottom"/>
          </w:tcPr>
          <w:p w:rsidR="00ED56F1" w:rsidRPr="00FC009D" w:rsidRDefault="00ED56F1" w:rsidP="009D0AD9">
            <w:pPr>
              <w:rPr>
                <w:sz w:val="20"/>
                <w:szCs w:val="20"/>
              </w:rPr>
            </w:pPr>
          </w:p>
        </w:tc>
        <w:tc>
          <w:tcPr>
            <w:tcW w:w="1844" w:type="dxa"/>
            <w:noWrap/>
            <w:vAlign w:val="bottom"/>
          </w:tcPr>
          <w:p w:rsidR="00ED56F1" w:rsidRPr="00FC009D" w:rsidRDefault="00ED56F1" w:rsidP="009D0AD9">
            <w:pPr>
              <w:rPr>
                <w:sz w:val="20"/>
                <w:szCs w:val="20"/>
              </w:rPr>
            </w:pPr>
          </w:p>
        </w:tc>
        <w:tc>
          <w:tcPr>
            <w:tcW w:w="2552" w:type="dxa"/>
            <w:noWrap/>
            <w:vAlign w:val="bottom"/>
          </w:tcPr>
          <w:p w:rsidR="00ED56F1" w:rsidRPr="00FC009D" w:rsidRDefault="00ED56F1" w:rsidP="009D0AD9">
            <w:pPr>
              <w:rPr>
                <w:sz w:val="20"/>
                <w:szCs w:val="20"/>
              </w:rPr>
            </w:pPr>
          </w:p>
        </w:tc>
        <w:tc>
          <w:tcPr>
            <w:tcW w:w="1985" w:type="dxa"/>
            <w:noWrap/>
            <w:vAlign w:val="bottom"/>
          </w:tcPr>
          <w:p w:rsidR="00ED56F1" w:rsidRPr="00FC009D" w:rsidRDefault="00ED56F1" w:rsidP="009D0AD9">
            <w:pPr>
              <w:rPr>
                <w:sz w:val="20"/>
                <w:szCs w:val="20"/>
              </w:rPr>
            </w:pPr>
          </w:p>
        </w:tc>
        <w:tc>
          <w:tcPr>
            <w:tcW w:w="2976" w:type="dxa"/>
            <w:noWrap/>
            <w:vAlign w:val="bottom"/>
          </w:tcPr>
          <w:p w:rsidR="00ED56F1" w:rsidRPr="00FC009D" w:rsidRDefault="00ED56F1" w:rsidP="009D0AD9">
            <w:pPr>
              <w:rPr>
                <w:sz w:val="20"/>
                <w:szCs w:val="20"/>
              </w:rPr>
            </w:pPr>
          </w:p>
        </w:tc>
        <w:tc>
          <w:tcPr>
            <w:tcW w:w="2835" w:type="dxa"/>
            <w:noWrap/>
            <w:vAlign w:val="bottom"/>
          </w:tcPr>
          <w:p w:rsidR="00ED56F1" w:rsidRPr="00FC009D" w:rsidRDefault="00ED56F1" w:rsidP="009D0AD9">
            <w:pPr>
              <w:rPr>
                <w:sz w:val="20"/>
                <w:szCs w:val="20"/>
              </w:rPr>
            </w:pPr>
          </w:p>
        </w:tc>
      </w:tr>
      <w:tr w:rsidR="00ED56F1" w:rsidRPr="00FC009D">
        <w:trPr>
          <w:trHeight w:val="315"/>
        </w:trPr>
        <w:tc>
          <w:tcPr>
            <w:tcW w:w="566" w:type="dxa"/>
            <w:noWrap/>
            <w:vAlign w:val="bottom"/>
          </w:tcPr>
          <w:p w:rsidR="00ED56F1" w:rsidRPr="00FC009D" w:rsidRDefault="00ED56F1" w:rsidP="009D0AD9">
            <w:pPr>
              <w:rPr>
                <w:sz w:val="20"/>
                <w:szCs w:val="20"/>
              </w:rPr>
            </w:pPr>
          </w:p>
        </w:tc>
        <w:tc>
          <w:tcPr>
            <w:tcW w:w="1561" w:type="dxa"/>
            <w:noWrap/>
            <w:vAlign w:val="bottom"/>
          </w:tcPr>
          <w:p w:rsidR="00ED56F1" w:rsidRPr="00FC009D" w:rsidRDefault="00ED56F1" w:rsidP="009D0AD9">
            <w:pPr>
              <w:rPr>
                <w:sz w:val="20"/>
                <w:szCs w:val="20"/>
              </w:rPr>
            </w:pPr>
          </w:p>
        </w:tc>
        <w:tc>
          <w:tcPr>
            <w:tcW w:w="1844" w:type="dxa"/>
            <w:noWrap/>
            <w:vAlign w:val="bottom"/>
          </w:tcPr>
          <w:p w:rsidR="00ED56F1" w:rsidRPr="00FC009D" w:rsidRDefault="00ED56F1" w:rsidP="009D0AD9">
            <w:pPr>
              <w:rPr>
                <w:sz w:val="20"/>
                <w:szCs w:val="20"/>
              </w:rPr>
            </w:pPr>
          </w:p>
        </w:tc>
        <w:tc>
          <w:tcPr>
            <w:tcW w:w="2552" w:type="dxa"/>
            <w:noWrap/>
            <w:vAlign w:val="bottom"/>
          </w:tcPr>
          <w:p w:rsidR="00ED56F1" w:rsidRPr="00FC009D" w:rsidRDefault="00ED56F1" w:rsidP="009D0AD9">
            <w:pPr>
              <w:rPr>
                <w:sz w:val="20"/>
                <w:szCs w:val="20"/>
              </w:rPr>
            </w:pPr>
          </w:p>
        </w:tc>
        <w:tc>
          <w:tcPr>
            <w:tcW w:w="1985" w:type="dxa"/>
            <w:noWrap/>
            <w:vAlign w:val="bottom"/>
          </w:tcPr>
          <w:p w:rsidR="00ED56F1" w:rsidRPr="00FC009D" w:rsidRDefault="00ED56F1" w:rsidP="009D0AD9">
            <w:pPr>
              <w:rPr>
                <w:sz w:val="20"/>
                <w:szCs w:val="20"/>
              </w:rPr>
            </w:pPr>
          </w:p>
        </w:tc>
        <w:tc>
          <w:tcPr>
            <w:tcW w:w="2976" w:type="dxa"/>
            <w:noWrap/>
            <w:vAlign w:val="bottom"/>
          </w:tcPr>
          <w:p w:rsidR="00ED56F1" w:rsidRPr="00FC009D" w:rsidRDefault="00ED56F1" w:rsidP="009D0AD9">
            <w:pPr>
              <w:rPr>
                <w:sz w:val="20"/>
                <w:szCs w:val="20"/>
              </w:rPr>
            </w:pPr>
          </w:p>
        </w:tc>
        <w:tc>
          <w:tcPr>
            <w:tcW w:w="2835" w:type="dxa"/>
            <w:noWrap/>
            <w:vAlign w:val="bottom"/>
          </w:tcPr>
          <w:p w:rsidR="00ED56F1" w:rsidRPr="00FC009D" w:rsidRDefault="00ED56F1" w:rsidP="009D0AD9">
            <w:pPr>
              <w:rPr>
                <w:sz w:val="20"/>
                <w:szCs w:val="20"/>
              </w:rPr>
            </w:pPr>
          </w:p>
        </w:tc>
      </w:tr>
      <w:tr w:rsidR="00ED56F1" w:rsidRPr="00FC009D">
        <w:trPr>
          <w:trHeight w:val="315"/>
        </w:trPr>
        <w:tc>
          <w:tcPr>
            <w:tcW w:w="566" w:type="dxa"/>
            <w:noWrap/>
            <w:vAlign w:val="bottom"/>
          </w:tcPr>
          <w:p w:rsidR="00ED56F1" w:rsidRPr="00FC009D" w:rsidRDefault="00ED56F1" w:rsidP="009D0AD9">
            <w:pPr>
              <w:rPr>
                <w:sz w:val="20"/>
                <w:szCs w:val="20"/>
              </w:rPr>
            </w:pPr>
          </w:p>
        </w:tc>
        <w:tc>
          <w:tcPr>
            <w:tcW w:w="1561" w:type="dxa"/>
            <w:noWrap/>
            <w:vAlign w:val="bottom"/>
          </w:tcPr>
          <w:p w:rsidR="00ED56F1" w:rsidRPr="00FC009D" w:rsidRDefault="00ED56F1" w:rsidP="009D0AD9">
            <w:pPr>
              <w:rPr>
                <w:sz w:val="20"/>
                <w:szCs w:val="20"/>
              </w:rPr>
            </w:pPr>
          </w:p>
        </w:tc>
        <w:tc>
          <w:tcPr>
            <w:tcW w:w="1844" w:type="dxa"/>
            <w:noWrap/>
            <w:vAlign w:val="bottom"/>
          </w:tcPr>
          <w:p w:rsidR="00ED56F1" w:rsidRPr="00FC009D" w:rsidRDefault="00ED56F1" w:rsidP="009D0AD9">
            <w:pPr>
              <w:rPr>
                <w:sz w:val="20"/>
                <w:szCs w:val="20"/>
              </w:rPr>
            </w:pPr>
          </w:p>
        </w:tc>
        <w:tc>
          <w:tcPr>
            <w:tcW w:w="2552" w:type="dxa"/>
            <w:noWrap/>
            <w:vAlign w:val="bottom"/>
          </w:tcPr>
          <w:p w:rsidR="00ED56F1" w:rsidRPr="00FC009D" w:rsidRDefault="00ED56F1" w:rsidP="009D0AD9">
            <w:pPr>
              <w:rPr>
                <w:sz w:val="20"/>
                <w:szCs w:val="20"/>
              </w:rPr>
            </w:pPr>
          </w:p>
        </w:tc>
        <w:tc>
          <w:tcPr>
            <w:tcW w:w="1985" w:type="dxa"/>
            <w:noWrap/>
            <w:vAlign w:val="bottom"/>
          </w:tcPr>
          <w:p w:rsidR="00ED56F1" w:rsidRPr="00FC009D" w:rsidRDefault="00ED56F1" w:rsidP="009D0AD9">
            <w:pPr>
              <w:rPr>
                <w:sz w:val="20"/>
                <w:szCs w:val="20"/>
              </w:rPr>
            </w:pPr>
          </w:p>
        </w:tc>
        <w:tc>
          <w:tcPr>
            <w:tcW w:w="2976" w:type="dxa"/>
            <w:noWrap/>
            <w:vAlign w:val="bottom"/>
          </w:tcPr>
          <w:p w:rsidR="00ED56F1" w:rsidRPr="00FC009D" w:rsidRDefault="00ED56F1" w:rsidP="009D0AD9">
            <w:pPr>
              <w:rPr>
                <w:sz w:val="20"/>
                <w:szCs w:val="20"/>
              </w:rPr>
            </w:pPr>
          </w:p>
        </w:tc>
        <w:tc>
          <w:tcPr>
            <w:tcW w:w="2835" w:type="dxa"/>
            <w:noWrap/>
            <w:vAlign w:val="bottom"/>
          </w:tcPr>
          <w:p w:rsidR="00ED56F1" w:rsidRPr="00FC009D" w:rsidRDefault="00ED56F1" w:rsidP="009D0AD9">
            <w:pPr>
              <w:rPr>
                <w:sz w:val="20"/>
                <w:szCs w:val="20"/>
              </w:rPr>
            </w:pPr>
          </w:p>
        </w:tc>
      </w:tr>
      <w:tr w:rsidR="00ED56F1" w:rsidRPr="00FC009D">
        <w:trPr>
          <w:trHeight w:val="315"/>
        </w:trPr>
        <w:tc>
          <w:tcPr>
            <w:tcW w:w="566" w:type="dxa"/>
            <w:noWrap/>
            <w:vAlign w:val="bottom"/>
          </w:tcPr>
          <w:p w:rsidR="00ED56F1" w:rsidRPr="00FC009D" w:rsidRDefault="00ED56F1" w:rsidP="009D0AD9">
            <w:pPr>
              <w:rPr>
                <w:sz w:val="20"/>
                <w:szCs w:val="20"/>
              </w:rPr>
            </w:pPr>
          </w:p>
        </w:tc>
        <w:tc>
          <w:tcPr>
            <w:tcW w:w="1561" w:type="dxa"/>
            <w:noWrap/>
            <w:vAlign w:val="bottom"/>
          </w:tcPr>
          <w:p w:rsidR="00ED56F1" w:rsidRPr="00FC009D" w:rsidRDefault="00ED56F1" w:rsidP="009D0AD9">
            <w:pPr>
              <w:rPr>
                <w:sz w:val="20"/>
                <w:szCs w:val="20"/>
              </w:rPr>
            </w:pPr>
          </w:p>
        </w:tc>
        <w:tc>
          <w:tcPr>
            <w:tcW w:w="1844" w:type="dxa"/>
            <w:noWrap/>
            <w:vAlign w:val="bottom"/>
          </w:tcPr>
          <w:p w:rsidR="00ED56F1" w:rsidRPr="00FC009D" w:rsidRDefault="00ED56F1" w:rsidP="009D0AD9">
            <w:pPr>
              <w:rPr>
                <w:sz w:val="20"/>
                <w:szCs w:val="20"/>
              </w:rPr>
            </w:pPr>
          </w:p>
        </w:tc>
        <w:tc>
          <w:tcPr>
            <w:tcW w:w="2552" w:type="dxa"/>
            <w:noWrap/>
            <w:vAlign w:val="bottom"/>
          </w:tcPr>
          <w:p w:rsidR="00ED56F1" w:rsidRPr="00FC009D" w:rsidRDefault="00ED56F1" w:rsidP="009D0AD9">
            <w:pPr>
              <w:rPr>
                <w:sz w:val="20"/>
                <w:szCs w:val="20"/>
              </w:rPr>
            </w:pPr>
          </w:p>
        </w:tc>
        <w:tc>
          <w:tcPr>
            <w:tcW w:w="1985" w:type="dxa"/>
            <w:noWrap/>
            <w:vAlign w:val="bottom"/>
          </w:tcPr>
          <w:p w:rsidR="00ED56F1" w:rsidRPr="00FC009D" w:rsidRDefault="00ED56F1" w:rsidP="009D0AD9">
            <w:pPr>
              <w:rPr>
                <w:sz w:val="20"/>
                <w:szCs w:val="20"/>
              </w:rPr>
            </w:pPr>
          </w:p>
        </w:tc>
        <w:tc>
          <w:tcPr>
            <w:tcW w:w="2976" w:type="dxa"/>
            <w:noWrap/>
            <w:vAlign w:val="bottom"/>
          </w:tcPr>
          <w:p w:rsidR="00ED56F1" w:rsidRPr="00FC009D" w:rsidRDefault="00ED56F1" w:rsidP="009D0AD9">
            <w:pPr>
              <w:rPr>
                <w:sz w:val="20"/>
                <w:szCs w:val="20"/>
              </w:rPr>
            </w:pPr>
          </w:p>
        </w:tc>
        <w:tc>
          <w:tcPr>
            <w:tcW w:w="2835" w:type="dxa"/>
            <w:noWrap/>
            <w:vAlign w:val="bottom"/>
          </w:tcPr>
          <w:p w:rsidR="00ED56F1" w:rsidRPr="00FC009D" w:rsidRDefault="00ED56F1" w:rsidP="009D0AD9">
            <w:pPr>
              <w:rPr>
                <w:sz w:val="20"/>
                <w:szCs w:val="20"/>
              </w:rPr>
            </w:pPr>
          </w:p>
        </w:tc>
      </w:tr>
      <w:tr w:rsidR="00ED56F1" w:rsidRPr="00FC009D">
        <w:trPr>
          <w:trHeight w:val="315"/>
        </w:trPr>
        <w:tc>
          <w:tcPr>
            <w:tcW w:w="566" w:type="dxa"/>
            <w:noWrap/>
            <w:vAlign w:val="bottom"/>
          </w:tcPr>
          <w:p w:rsidR="00ED56F1" w:rsidRPr="00FC009D" w:rsidRDefault="00ED56F1" w:rsidP="009D0AD9">
            <w:pPr>
              <w:rPr>
                <w:sz w:val="20"/>
                <w:szCs w:val="20"/>
              </w:rPr>
            </w:pPr>
          </w:p>
        </w:tc>
        <w:tc>
          <w:tcPr>
            <w:tcW w:w="1561" w:type="dxa"/>
            <w:noWrap/>
            <w:vAlign w:val="bottom"/>
          </w:tcPr>
          <w:p w:rsidR="00ED56F1" w:rsidRPr="00FC009D" w:rsidRDefault="00ED56F1" w:rsidP="009D0AD9">
            <w:pPr>
              <w:rPr>
                <w:sz w:val="20"/>
                <w:szCs w:val="20"/>
              </w:rPr>
            </w:pPr>
          </w:p>
        </w:tc>
        <w:tc>
          <w:tcPr>
            <w:tcW w:w="1844" w:type="dxa"/>
            <w:noWrap/>
            <w:vAlign w:val="bottom"/>
          </w:tcPr>
          <w:p w:rsidR="00ED56F1" w:rsidRPr="00FC009D" w:rsidRDefault="00ED56F1" w:rsidP="009D0AD9">
            <w:pPr>
              <w:rPr>
                <w:sz w:val="20"/>
                <w:szCs w:val="20"/>
              </w:rPr>
            </w:pPr>
          </w:p>
        </w:tc>
        <w:tc>
          <w:tcPr>
            <w:tcW w:w="2552" w:type="dxa"/>
            <w:noWrap/>
            <w:vAlign w:val="bottom"/>
          </w:tcPr>
          <w:p w:rsidR="00ED56F1" w:rsidRPr="00FC009D" w:rsidRDefault="00ED56F1" w:rsidP="009D0AD9">
            <w:pPr>
              <w:rPr>
                <w:sz w:val="20"/>
                <w:szCs w:val="20"/>
              </w:rPr>
            </w:pPr>
          </w:p>
        </w:tc>
        <w:tc>
          <w:tcPr>
            <w:tcW w:w="1985" w:type="dxa"/>
            <w:noWrap/>
            <w:vAlign w:val="bottom"/>
          </w:tcPr>
          <w:p w:rsidR="00ED56F1" w:rsidRPr="00FC009D" w:rsidRDefault="00ED56F1" w:rsidP="009D0AD9">
            <w:pPr>
              <w:rPr>
                <w:sz w:val="20"/>
                <w:szCs w:val="20"/>
              </w:rPr>
            </w:pPr>
          </w:p>
        </w:tc>
        <w:tc>
          <w:tcPr>
            <w:tcW w:w="2976" w:type="dxa"/>
            <w:noWrap/>
            <w:vAlign w:val="bottom"/>
          </w:tcPr>
          <w:p w:rsidR="00ED56F1" w:rsidRPr="00FC009D" w:rsidRDefault="00ED56F1" w:rsidP="009D0AD9">
            <w:pPr>
              <w:rPr>
                <w:sz w:val="20"/>
                <w:szCs w:val="20"/>
              </w:rPr>
            </w:pPr>
          </w:p>
        </w:tc>
        <w:tc>
          <w:tcPr>
            <w:tcW w:w="2835" w:type="dxa"/>
            <w:noWrap/>
            <w:vAlign w:val="bottom"/>
          </w:tcPr>
          <w:p w:rsidR="00ED56F1" w:rsidRPr="00FC009D" w:rsidRDefault="00ED56F1" w:rsidP="009D0AD9">
            <w:pPr>
              <w:rPr>
                <w:sz w:val="20"/>
                <w:szCs w:val="20"/>
              </w:rPr>
            </w:pPr>
          </w:p>
        </w:tc>
      </w:tr>
      <w:tr w:rsidR="00ED56F1" w:rsidRPr="00FC009D">
        <w:trPr>
          <w:trHeight w:val="315"/>
        </w:trPr>
        <w:tc>
          <w:tcPr>
            <w:tcW w:w="566" w:type="dxa"/>
            <w:noWrap/>
            <w:vAlign w:val="bottom"/>
          </w:tcPr>
          <w:p w:rsidR="00ED56F1" w:rsidRPr="00FC009D" w:rsidRDefault="00ED56F1" w:rsidP="009D0AD9">
            <w:pPr>
              <w:rPr>
                <w:sz w:val="20"/>
                <w:szCs w:val="20"/>
              </w:rPr>
            </w:pPr>
          </w:p>
        </w:tc>
        <w:tc>
          <w:tcPr>
            <w:tcW w:w="1561" w:type="dxa"/>
            <w:noWrap/>
            <w:vAlign w:val="bottom"/>
          </w:tcPr>
          <w:p w:rsidR="00ED56F1" w:rsidRPr="00FC009D" w:rsidRDefault="00ED56F1" w:rsidP="009D0AD9">
            <w:pPr>
              <w:rPr>
                <w:sz w:val="20"/>
                <w:szCs w:val="20"/>
              </w:rPr>
            </w:pPr>
          </w:p>
        </w:tc>
        <w:tc>
          <w:tcPr>
            <w:tcW w:w="1844" w:type="dxa"/>
            <w:noWrap/>
            <w:vAlign w:val="bottom"/>
          </w:tcPr>
          <w:p w:rsidR="00ED56F1" w:rsidRPr="00FC009D" w:rsidRDefault="00ED56F1" w:rsidP="009D0AD9">
            <w:pPr>
              <w:rPr>
                <w:sz w:val="20"/>
                <w:szCs w:val="20"/>
              </w:rPr>
            </w:pPr>
          </w:p>
        </w:tc>
        <w:tc>
          <w:tcPr>
            <w:tcW w:w="2552" w:type="dxa"/>
            <w:noWrap/>
            <w:vAlign w:val="bottom"/>
          </w:tcPr>
          <w:p w:rsidR="00ED56F1" w:rsidRPr="00FC009D" w:rsidRDefault="00ED56F1" w:rsidP="009D0AD9">
            <w:pPr>
              <w:rPr>
                <w:sz w:val="20"/>
                <w:szCs w:val="20"/>
              </w:rPr>
            </w:pPr>
          </w:p>
        </w:tc>
        <w:tc>
          <w:tcPr>
            <w:tcW w:w="1985" w:type="dxa"/>
            <w:noWrap/>
            <w:vAlign w:val="bottom"/>
          </w:tcPr>
          <w:p w:rsidR="00ED56F1" w:rsidRPr="00FC009D" w:rsidRDefault="00ED56F1" w:rsidP="009D0AD9">
            <w:pPr>
              <w:rPr>
                <w:sz w:val="20"/>
                <w:szCs w:val="20"/>
              </w:rPr>
            </w:pPr>
          </w:p>
        </w:tc>
        <w:tc>
          <w:tcPr>
            <w:tcW w:w="2976" w:type="dxa"/>
            <w:noWrap/>
            <w:vAlign w:val="bottom"/>
          </w:tcPr>
          <w:p w:rsidR="00ED56F1" w:rsidRPr="00FC009D" w:rsidRDefault="00ED56F1" w:rsidP="009D0AD9">
            <w:pPr>
              <w:rPr>
                <w:sz w:val="20"/>
                <w:szCs w:val="20"/>
              </w:rPr>
            </w:pPr>
          </w:p>
        </w:tc>
        <w:tc>
          <w:tcPr>
            <w:tcW w:w="2835" w:type="dxa"/>
            <w:noWrap/>
            <w:vAlign w:val="bottom"/>
          </w:tcPr>
          <w:p w:rsidR="00ED56F1" w:rsidRPr="00FC009D" w:rsidRDefault="00ED56F1" w:rsidP="009D0AD9">
            <w:pPr>
              <w:rPr>
                <w:sz w:val="20"/>
                <w:szCs w:val="20"/>
              </w:rPr>
            </w:pPr>
          </w:p>
        </w:tc>
      </w:tr>
      <w:tr w:rsidR="00ED56F1" w:rsidRPr="00FC009D">
        <w:trPr>
          <w:trHeight w:val="315"/>
        </w:trPr>
        <w:tc>
          <w:tcPr>
            <w:tcW w:w="566" w:type="dxa"/>
            <w:noWrap/>
            <w:vAlign w:val="bottom"/>
          </w:tcPr>
          <w:p w:rsidR="00ED56F1" w:rsidRPr="00FC009D" w:rsidRDefault="00ED56F1" w:rsidP="009D0AD9">
            <w:pPr>
              <w:rPr>
                <w:sz w:val="20"/>
                <w:szCs w:val="20"/>
              </w:rPr>
            </w:pPr>
          </w:p>
        </w:tc>
        <w:tc>
          <w:tcPr>
            <w:tcW w:w="1561" w:type="dxa"/>
            <w:noWrap/>
            <w:vAlign w:val="bottom"/>
          </w:tcPr>
          <w:p w:rsidR="00ED56F1" w:rsidRPr="00FC009D" w:rsidRDefault="00ED56F1" w:rsidP="009D0AD9">
            <w:pPr>
              <w:rPr>
                <w:sz w:val="20"/>
                <w:szCs w:val="20"/>
              </w:rPr>
            </w:pPr>
          </w:p>
        </w:tc>
        <w:tc>
          <w:tcPr>
            <w:tcW w:w="1844" w:type="dxa"/>
            <w:noWrap/>
            <w:vAlign w:val="bottom"/>
          </w:tcPr>
          <w:p w:rsidR="00ED56F1" w:rsidRPr="00FC009D" w:rsidRDefault="00ED56F1" w:rsidP="009D0AD9">
            <w:pPr>
              <w:rPr>
                <w:sz w:val="20"/>
                <w:szCs w:val="20"/>
              </w:rPr>
            </w:pPr>
          </w:p>
        </w:tc>
        <w:tc>
          <w:tcPr>
            <w:tcW w:w="2552" w:type="dxa"/>
            <w:noWrap/>
            <w:vAlign w:val="bottom"/>
          </w:tcPr>
          <w:p w:rsidR="00ED56F1" w:rsidRPr="00FC009D" w:rsidRDefault="00ED56F1" w:rsidP="009D0AD9">
            <w:pPr>
              <w:rPr>
                <w:sz w:val="20"/>
                <w:szCs w:val="20"/>
              </w:rPr>
            </w:pPr>
          </w:p>
        </w:tc>
        <w:tc>
          <w:tcPr>
            <w:tcW w:w="1985" w:type="dxa"/>
            <w:noWrap/>
            <w:vAlign w:val="bottom"/>
          </w:tcPr>
          <w:p w:rsidR="00ED56F1" w:rsidRPr="00FC009D" w:rsidRDefault="00ED56F1" w:rsidP="009D0AD9">
            <w:pPr>
              <w:rPr>
                <w:sz w:val="20"/>
                <w:szCs w:val="20"/>
              </w:rPr>
            </w:pPr>
          </w:p>
        </w:tc>
        <w:tc>
          <w:tcPr>
            <w:tcW w:w="2976" w:type="dxa"/>
            <w:noWrap/>
            <w:vAlign w:val="bottom"/>
          </w:tcPr>
          <w:p w:rsidR="00ED56F1" w:rsidRPr="00FC009D" w:rsidRDefault="00ED56F1" w:rsidP="009D0AD9">
            <w:pPr>
              <w:rPr>
                <w:sz w:val="20"/>
                <w:szCs w:val="20"/>
              </w:rPr>
            </w:pPr>
          </w:p>
        </w:tc>
        <w:tc>
          <w:tcPr>
            <w:tcW w:w="2835" w:type="dxa"/>
            <w:noWrap/>
            <w:vAlign w:val="bottom"/>
          </w:tcPr>
          <w:p w:rsidR="00ED56F1" w:rsidRPr="00FC009D" w:rsidRDefault="00ED56F1" w:rsidP="009D0AD9">
            <w:pPr>
              <w:rPr>
                <w:sz w:val="20"/>
                <w:szCs w:val="20"/>
              </w:rPr>
            </w:pPr>
          </w:p>
        </w:tc>
      </w:tr>
      <w:tr w:rsidR="00ED56F1" w:rsidRPr="00FC009D">
        <w:trPr>
          <w:trHeight w:val="315"/>
        </w:trPr>
        <w:tc>
          <w:tcPr>
            <w:tcW w:w="566" w:type="dxa"/>
            <w:noWrap/>
            <w:vAlign w:val="bottom"/>
          </w:tcPr>
          <w:p w:rsidR="00ED56F1" w:rsidRPr="00FC009D" w:rsidRDefault="00ED56F1" w:rsidP="009D0AD9">
            <w:pPr>
              <w:rPr>
                <w:sz w:val="20"/>
                <w:szCs w:val="20"/>
              </w:rPr>
            </w:pPr>
          </w:p>
        </w:tc>
        <w:tc>
          <w:tcPr>
            <w:tcW w:w="1561" w:type="dxa"/>
            <w:noWrap/>
            <w:vAlign w:val="bottom"/>
          </w:tcPr>
          <w:p w:rsidR="00ED56F1" w:rsidRPr="00FC009D" w:rsidRDefault="00ED56F1" w:rsidP="009D0AD9">
            <w:pPr>
              <w:rPr>
                <w:sz w:val="20"/>
                <w:szCs w:val="20"/>
              </w:rPr>
            </w:pPr>
          </w:p>
        </w:tc>
        <w:tc>
          <w:tcPr>
            <w:tcW w:w="1844" w:type="dxa"/>
            <w:noWrap/>
            <w:vAlign w:val="bottom"/>
          </w:tcPr>
          <w:p w:rsidR="00ED56F1" w:rsidRPr="00FC009D" w:rsidRDefault="00ED56F1" w:rsidP="009D0AD9">
            <w:pPr>
              <w:rPr>
                <w:sz w:val="20"/>
                <w:szCs w:val="20"/>
              </w:rPr>
            </w:pPr>
          </w:p>
        </w:tc>
        <w:tc>
          <w:tcPr>
            <w:tcW w:w="2552" w:type="dxa"/>
            <w:noWrap/>
            <w:vAlign w:val="bottom"/>
          </w:tcPr>
          <w:p w:rsidR="00ED56F1" w:rsidRPr="00FC009D" w:rsidRDefault="00ED56F1" w:rsidP="009D0AD9">
            <w:pPr>
              <w:rPr>
                <w:sz w:val="20"/>
                <w:szCs w:val="20"/>
              </w:rPr>
            </w:pPr>
          </w:p>
        </w:tc>
        <w:tc>
          <w:tcPr>
            <w:tcW w:w="1985" w:type="dxa"/>
            <w:noWrap/>
            <w:vAlign w:val="bottom"/>
          </w:tcPr>
          <w:p w:rsidR="00ED56F1" w:rsidRPr="00FC009D" w:rsidRDefault="00ED56F1" w:rsidP="009D0AD9">
            <w:pPr>
              <w:rPr>
                <w:sz w:val="20"/>
                <w:szCs w:val="20"/>
              </w:rPr>
            </w:pPr>
          </w:p>
        </w:tc>
        <w:tc>
          <w:tcPr>
            <w:tcW w:w="2976" w:type="dxa"/>
            <w:noWrap/>
            <w:vAlign w:val="bottom"/>
          </w:tcPr>
          <w:p w:rsidR="00ED56F1" w:rsidRPr="00FC009D" w:rsidRDefault="00ED56F1" w:rsidP="009D0AD9">
            <w:pPr>
              <w:rPr>
                <w:sz w:val="20"/>
                <w:szCs w:val="20"/>
              </w:rPr>
            </w:pPr>
          </w:p>
        </w:tc>
        <w:tc>
          <w:tcPr>
            <w:tcW w:w="2835" w:type="dxa"/>
            <w:noWrap/>
            <w:vAlign w:val="bottom"/>
          </w:tcPr>
          <w:p w:rsidR="00ED56F1" w:rsidRPr="00FC009D" w:rsidRDefault="00ED56F1" w:rsidP="009D0AD9">
            <w:pPr>
              <w:rPr>
                <w:sz w:val="20"/>
                <w:szCs w:val="20"/>
              </w:rPr>
            </w:pPr>
          </w:p>
        </w:tc>
      </w:tr>
      <w:tr w:rsidR="00ED56F1" w:rsidRPr="00FC009D">
        <w:trPr>
          <w:trHeight w:val="315"/>
        </w:trPr>
        <w:tc>
          <w:tcPr>
            <w:tcW w:w="566" w:type="dxa"/>
            <w:noWrap/>
            <w:vAlign w:val="bottom"/>
          </w:tcPr>
          <w:p w:rsidR="00ED56F1" w:rsidRPr="00FC009D" w:rsidRDefault="00ED56F1" w:rsidP="009D0AD9">
            <w:pPr>
              <w:rPr>
                <w:sz w:val="20"/>
                <w:szCs w:val="20"/>
              </w:rPr>
            </w:pPr>
          </w:p>
        </w:tc>
        <w:tc>
          <w:tcPr>
            <w:tcW w:w="1561" w:type="dxa"/>
            <w:noWrap/>
            <w:vAlign w:val="bottom"/>
          </w:tcPr>
          <w:p w:rsidR="00ED56F1" w:rsidRPr="00FC009D" w:rsidRDefault="00ED56F1" w:rsidP="009D0AD9">
            <w:pPr>
              <w:rPr>
                <w:sz w:val="20"/>
                <w:szCs w:val="20"/>
              </w:rPr>
            </w:pPr>
          </w:p>
        </w:tc>
        <w:tc>
          <w:tcPr>
            <w:tcW w:w="1844" w:type="dxa"/>
            <w:noWrap/>
            <w:vAlign w:val="bottom"/>
          </w:tcPr>
          <w:p w:rsidR="00ED56F1" w:rsidRPr="00FC009D" w:rsidRDefault="00ED56F1" w:rsidP="009D0AD9">
            <w:pPr>
              <w:rPr>
                <w:sz w:val="20"/>
                <w:szCs w:val="20"/>
              </w:rPr>
            </w:pPr>
          </w:p>
        </w:tc>
        <w:tc>
          <w:tcPr>
            <w:tcW w:w="2552" w:type="dxa"/>
            <w:noWrap/>
            <w:vAlign w:val="bottom"/>
          </w:tcPr>
          <w:p w:rsidR="00ED56F1" w:rsidRPr="00FC009D" w:rsidRDefault="00ED56F1" w:rsidP="009D0AD9">
            <w:pPr>
              <w:rPr>
                <w:sz w:val="20"/>
                <w:szCs w:val="20"/>
              </w:rPr>
            </w:pPr>
          </w:p>
        </w:tc>
        <w:tc>
          <w:tcPr>
            <w:tcW w:w="1985" w:type="dxa"/>
            <w:noWrap/>
            <w:vAlign w:val="bottom"/>
          </w:tcPr>
          <w:p w:rsidR="00ED56F1" w:rsidRPr="00FC009D" w:rsidRDefault="00ED56F1" w:rsidP="009D0AD9">
            <w:pPr>
              <w:rPr>
                <w:sz w:val="20"/>
                <w:szCs w:val="20"/>
              </w:rPr>
            </w:pPr>
          </w:p>
        </w:tc>
        <w:tc>
          <w:tcPr>
            <w:tcW w:w="2976" w:type="dxa"/>
            <w:noWrap/>
            <w:vAlign w:val="bottom"/>
          </w:tcPr>
          <w:p w:rsidR="00ED56F1" w:rsidRPr="00FC009D" w:rsidRDefault="00ED56F1" w:rsidP="009D0AD9">
            <w:pPr>
              <w:rPr>
                <w:sz w:val="20"/>
                <w:szCs w:val="20"/>
              </w:rPr>
            </w:pPr>
          </w:p>
        </w:tc>
        <w:tc>
          <w:tcPr>
            <w:tcW w:w="2835" w:type="dxa"/>
            <w:noWrap/>
            <w:vAlign w:val="bottom"/>
          </w:tcPr>
          <w:p w:rsidR="00ED56F1" w:rsidRPr="00FC009D" w:rsidRDefault="00ED56F1" w:rsidP="009D0AD9">
            <w:pPr>
              <w:rPr>
                <w:sz w:val="20"/>
                <w:szCs w:val="20"/>
              </w:rPr>
            </w:pPr>
          </w:p>
        </w:tc>
      </w:tr>
    </w:tbl>
    <w:p w:rsidR="00ED56F1" w:rsidRDefault="00ED56F1" w:rsidP="009D0AD9">
      <w:pPr>
        <w:pStyle w:val="Times12"/>
        <w:ind w:firstLine="0"/>
        <w:jc w:val="left"/>
        <w:sectPr w:rsidR="00ED56F1" w:rsidSect="009D0AD9">
          <w:pgSz w:w="16840" w:h="11907" w:orient="landscape" w:code="9"/>
          <w:pgMar w:top="993" w:right="1134" w:bottom="567" w:left="1134" w:header="567" w:footer="567" w:gutter="0"/>
          <w:cols w:space="708"/>
          <w:docGrid w:linePitch="360"/>
        </w:sectPr>
      </w:pPr>
    </w:p>
    <w:p w:rsidR="00ED56F1" w:rsidRPr="00FC009D" w:rsidRDefault="00ED56F1" w:rsidP="009D0AD9">
      <w:pPr>
        <w:pStyle w:val="Times12"/>
        <w:ind w:left="11344" w:firstLine="709"/>
        <w:jc w:val="center"/>
        <w:rPr>
          <w:i/>
          <w:iCs/>
        </w:rPr>
      </w:pPr>
      <w:r w:rsidRPr="00FC009D">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ED56F1" w:rsidRPr="00FC009D">
        <w:trPr>
          <w:trHeight w:val="510"/>
        </w:trPr>
        <w:tc>
          <w:tcPr>
            <w:tcW w:w="12475" w:type="dxa"/>
            <w:gridSpan w:val="7"/>
            <w:vAlign w:val="bottom"/>
          </w:tcPr>
          <w:p w:rsidR="00ED56F1" w:rsidRPr="00FC009D" w:rsidRDefault="00ED56F1" w:rsidP="009D0AD9">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ED56F1" w:rsidRPr="00FC009D" w:rsidRDefault="00ED56F1" w:rsidP="009D0AD9">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ED56F1" w:rsidRPr="00FC009D">
        <w:trPr>
          <w:trHeight w:val="1590"/>
        </w:trPr>
        <w:tc>
          <w:tcPr>
            <w:tcW w:w="851" w:type="dxa"/>
            <w:vAlign w:val="center"/>
          </w:tcPr>
          <w:p w:rsidR="00ED56F1" w:rsidRPr="00FC009D" w:rsidRDefault="00ED56F1" w:rsidP="009D0AD9">
            <w:pPr>
              <w:ind w:left="-108" w:right="-108"/>
              <w:jc w:val="center"/>
              <w:rPr>
                <w:i/>
                <w:iCs/>
                <w:sz w:val="20"/>
                <w:szCs w:val="20"/>
              </w:rPr>
            </w:pPr>
            <w:r w:rsidRPr="00FC009D">
              <w:rPr>
                <w:i/>
                <w:iCs/>
                <w:sz w:val="20"/>
                <w:szCs w:val="20"/>
              </w:rPr>
              <w:t xml:space="preserve">№ </w:t>
            </w:r>
          </w:p>
        </w:tc>
        <w:tc>
          <w:tcPr>
            <w:tcW w:w="1559" w:type="dxa"/>
            <w:vAlign w:val="center"/>
          </w:tcPr>
          <w:p w:rsidR="00ED56F1" w:rsidRPr="00FC009D" w:rsidRDefault="00ED56F1" w:rsidP="009D0AD9">
            <w:pPr>
              <w:ind w:left="-108" w:right="-108"/>
              <w:jc w:val="center"/>
              <w:rPr>
                <w:i/>
                <w:iCs/>
                <w:sz w:val="20"/>
                <w:szCs w:val="20"/>
              </w:rPr>
            </w:pPr>
            <w:r w:rsidRPr="00FC009D">
              <w:rPr>
                <w:i/>
                <w:iCs/>
                <w:sz w:val="20"/>
                <w:szCs w:val="20"/>
              </w:rPr>
              <w:t xml:space="preserve">ИНН </w:t>
            </w:r>
          </w:p>
        </w:tc>
        <w:tc>
          <w:tcPr>
            <w:tcW w:w="1843" w:type="dxa"/>
            <w:vAlign w:val="center"/>
          </w:tcPr>
          <w:p w:rsidR="00ED56F1" w:rsidRPr="00FC009D" w:rsidRDefault="00ED56F1" w:rsidP="009D0AD9">
            <w:pPr>
              <w:ind w:left="-108" w:right="-108"/>
              <w:jc w:val="center"/>
              <w:rPr>
                <w:i/>
                <w:iCs/>
                <w:sz w:val="20"/>
                <w:szCs w:val="20"/>
              </w:rPr>
            </w:pPr>
            <w:r w:rsidRPr="00FC009D">
              <w:rPr>
                <w:i/>
                <w:iCs/>
                <w:sz w:val="20"/>
                <w:szCs w:val="20"/>
              </w:rPr>
              <w:t>ОГРН</w:t>
            </w:r>
          </w:p>
        </w:tc>
        <w:tc>
          <w:tcPr>
            <w:tcW w:w="2693" w:type="dxa"/>
            <w:vAlign w:val="center"/>
          </w:tcPr>
          <w:p w:rsidR="00ED56F1" w:rsidRPr="00FC009D" w:rsidRDefault="00ED56F1" w:rsidP="009D0AD9">
            <w:pPr>
              <w:ind w:left="-108" w:right="-108"/>
              <w:jc w:val="center"/>
              <w:rPr>
                <w:i/>
                <w:iCs/>
                <w:sz w:val="20"/>
                <w:szCs w:val="20"/>
              </w:rPr>
            </w:pPr>
            <w:r w:rsidRPr="00FC009D">
              <w:rPr>
                <w:i/>
                <w:iCs/>
                <w:sz w:val="20"/>
                <w:szCs w:val="20"/>
              </w:rPr>
              <w:t>Наименование / ФИО</w:t>
            </w: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al="20"/>
              </w:rPr>
              <w:t>Адрес регистрации</w:t>
            </w:r>
          </w:p>
        </w:tc>
        <w:tc>
          <w:tcPr>
            <w:tcW w:w="1559" w:type="dxa"/>
            <w:vAlign w:val="center"/>
          </w:tcPr>
          <w:p w:rsidR="00ED56F1" w:rsidRPr="00FC009D" w:rsidRDefault="00ED56F1" w:rsidP="009D0AD9">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ED56F1" w:rsidRPr="00FC009D" w:rsidRDefault="00ED56F1" w:rsidP="009D0AD9">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ED56F1" w:rsidRPr="00FC009D" w:rsidRDefault="00ED56F1" w:rsidP="009D0AD9">
            <w:pPr>
              <w:rPr>
                <w:i/>
                <w:iCs/>
                <w:sz w:val="20"/>
                <w:szCs w:val="20"/>
              </w:rPr>
            </w:pPr>
          </w:p>
        </w:tc>
      </w:tr>
      <w:tr w:rsidR="00ED56F1" w:rsidRPr="00FC009D">
        <w:trPr>
          <w:trHeight w:val="315"/>
        </w:trPr>
        <w:tc>
          <w:tcPr>
            <w:tcW w:w="851" w:type="dxa"/>
            <w:noWrap/>
            <w:vAlign w:val="center"/>
          </w:tcPr>
          <w:p w:rsidR="00ED56F1" w:rsidRPr="00FC009D" w:rsidRDefault="00ED56F1" w:rsidP="009D0AD9">
            <w:pPr>
              <w:jc w:val="center"/>
              <w:rPr>
                <w:i/>
                <w:iCs/>
                <w:sz w:val="20"/>
                <w:szCs w:val="20"/>
              </w:rPr>
            </w:pPr>
            <w:r w:rsidRPr="00FC009D">
              <w:rPr>
                <w:i/>
                <w:iCs/>
                <w:sz w:val="20"/>
                <w:szCs w:val="20"/>
              </w:rPr>
              <w:t>8</w:t>
            </w:r>
          </w:p>
        </w:tc>
        <w:tc>
          <w:tcPr>
            <w:tcW w:w="1559" w:type="dxa"/>
            <w:noWrap/>
            <w:vAlign w:val="center"/>
          </w:tcPr>
          <w:p w:rsidR="00ED56F1" w:rsidRPr="00FC009D" w:rsidRDefault="00ED56F1" w:rsidP="009D0AD9">
            <w:pPr>
              <w:jc w:val="center"/>
              <w:rPr>
                <w:i/>
                <w:iCs/>
                <w:sz w:val="20"/>
                <w:szCs w:val="20"/>
              </w:rPr>
            </w:pPr>
            <w:r w:rsidRPr="00FC009D">
              <w:rPr>
                <w:i/>
                <w:iCs/>
                <w:sz w:val="20"/>
                <w:szCs w:val="20"/>
              </w:rPr>
              <w:t>9</w:t>
            </w:r>
          </w:p>
        </w:tc>
        <w:tc>
          <w:tcPr>
            <w:tcW w:w="1843" w:type="dxa"/>
            <w:noWrap/>
            <w:vAlign w:val="center"/>
          </w:tcPr>
          <w:p w:rsidR="00ED56F1" w:rsidRPr="00FC009D" w:rsidRDefault="00ED56F1" w:rsidP="009D0AD9">
            <w:pPr>
              <w:jc w:val="center"/>
              <w:rPr>
                <w:i/>
                <w:iCs/>
                <w:sz w:val="20"/>
                <w:szCs w:val="20"/>
              </w:rPr>
            </w:pPr>
            <w:r w:rsidRPr="00FC009D">
              <w:rPr>
                <w:i/>
                <w:iCs/>
                <w:sz w:val="20"/>
                <w:szCs w:val="20"/>
              </w:rPr>
              <w:t>10</w:t>
            </w:r>
          </w:p>
        </w:tc>
        <w:tc>
          <w:tcPr>
            <w:tcW w:w="2693" w:type="dxa"/>
            <w:noWrap/>
            <w:vAlign w:val="center"/>
          </w:tcPr>
          <w:p w:rsidR="00ED56F1" w:rsidRPr="00FC009D" w:rsidRDefault="00ED56F1" w:rsidP="009D0AD9">
            <w:pPr>
              <w:jc w:val="center"/>
              <w:rPr>
                <w:i/>
                <w:iCs/>
                <w:sz w:val="20"/>
                <w:szCs w:val="20"/>
              </w:rPr>
            </w:pPr>
            <w:r w:rsidRPr="00FC009D">
              <w:rPr>
                <w:i/>
                <w:iCs/>
                <w:sz w:val="20"/>
                <w:szCs w:val="20"/>
              </w:rPr>
              <w:t>11</w:t>
            </w:r>
          </w:p>
        </w:tc>
        <w:tc>
          <w:tcPr>
            <w:tcW w:w="2410" w:type="dxa"/>
            <w:noWrap/>
            <w:vAlign w:val="center"/>
          </w:tcPr>
          <w:p w:rsidR="00ED56F1" w:rsidRPr="00FC009D" w:rsidRDefault="00ED56F1" w:rsidP="009D0AD9">
            <w:pPr>
              <w:jc w:val="center"/>
              <w:rPr>
                <w:i/>
                <w:iCs/>
                <w:sz w:val="20"/>
                <w:szCs w:val="20"/>
              </w:rPr>
            </w:pPr>
            <w:r w:rsidRPr="00FC009D">
              <w:rPr>
                <w:i/>
                <w:iCs/>
                <w:sz w:val="20"/>
                <w:szCs w:val="20"/>
              </w:rPr>
              <w:t>12</w:t>
            </w:r>
          </w:p>
        </w:tc>
        <w:tc>
          <w:tcPr>
            <w:tcW w:w="1559" w:type="dxa"/>
            <w:noWrap/>
            <w:vAlign w:val="center"/>
          </w:tcPr>
          <w:p w:rsidR="00ED56F1" w:rsidRPr="00FC009D" w:rsidRDefault="00ED56F1" w:rsidP="009D0AD9">
            <w:pPr>
              <w:jc w:val="center"/>
              <w:rPr>
                <w:i/>
                <w:iCs/>
                <w:sz w:val="20"/>
                <w:szCs w:val="20"/>
              </w:rPr>
            </w:pPr>
            <w:r w:rsidRPr="00FC009D">
              <w:rPr>
                <w:i/>
                <w:iCs/>
                <w:sz w:val="20"/>
                <w:szCs w:val="20"/>
              </w:rPr>
              <w:t>13</w:t>
            </w:r>
          </w:p>
        </w:tc>
        <w:tc>
          <w:tcPr>
            <w:tcW w:w="1560" w:type="dxa"/>
            <w:noWrap/>
            <w:vAlign w:val="center"/>
          </w:tcPr>
          <w:p w:rsidR="00ED56F1" w:rsidRPr="00FC009D" w:rsidRDefault="00ED56F1" w:rsidP="009D0AD9">
            <w:pPr>
              <w:jc w:val="center"/>
              <w:rPr>
                <w:i/>
                <w:iCs/>
                <w:sz w:val="20"/>
                <w:szCs w:val="20"/>
              </w:rPr>
            </w:pPr>
            <w:r w:rsidRPr="00FC009D">
              <w:rPr>
                <w:i/>
                <w:iCs/>
                <w:sz w:val="20"/>
                <w:szCs w:val="20"/>
              </w:rPr>
              <w:t>14</w:t>
            </w:r>
          </w:p>
        </w:tc>
        <w:tc>
          <w:tcPr>
            <w:tcW w:w="2411" w:type="dxa"/>
            <w:noWrap/>
            <w:vAlign w:val="center"/>
          </w:tcPr>
          <w:p w:rsidR="00ED56F1" w:rsidRPr="00FC009D" w:rsidRDefault="00ED56F1" w:rsidP="009D0AD9">
            <w:pPr>
              <w:jc w:val="center"/>
              <w:rPr>
                <w:i/>
                <w:iCs/>
                <w:sz w:val="20"/>
                <w:szCs w:val="20"/>
              </w:rPr>
            </w:pPr>
            <w:r w:rsidRPr="00FC009D">
              <w:rPr>
                <w:i/>
                <w:iCs/>
                <w:sz w:val="20"/>
                <w:szCs w:val="20"/>
              </w:rPr>
              <w:t>15</w:t>
            </w:r>
          </w:p>
        </w:tc>
      </w:tr>
      <w:tr w:rsidR="00ED56F1" w:rsidRPr="00FC009D">
        <w:trPr>
          <w:trHeight w:val="386"/>
        </w:trPr>
        <w:tc>
          <w:tcPr>
            <w:tcW w:w="851" w:type="dxa"/>
            <w:noWrap/>
            <w:vAlign w:val="bottom"/>
          </w:tcPr>
          <w:p w:rsidR="00ED56F1" w:rsidRPr="00FC009D" w:rsidRDefault="00ED56F1" w:rsidP="009D0AD9">
            <w:pPr>
              <w:rPr>
                <w:sz w:val="20"/>
                <w:szCs w:val="20"/>
              </w:rPr>
            </w:pPr>
            <w:r w:rsidRPr="00FC009D">
              <w:rPr>
                <w:i/>
                <w:iCs/>
                <w:sz w:val="20"/>
                <w:szCs w:val="20"/>
              </w:rPr>
              <w:t>1.1</w:t>
            </w:r>
          </w:p>
        </w:tc>
        <w:tc>
          <w:tcPr>
            <w:tcW w:w="1559" w:type="dxa"/>
            <w:noWrap/>
            <w:vAlign w:val="bottom"/>
          </w:tcPr>
          <w:p w:rsidR="00ED56F1" w:rsidRPr="00FC009D" w:rsidRDefault="00ED56F1" w:rsidP="009D0AD9">
            <w:pPr>
              <w:rPr>
                <w:sz w:val="20"/>
                <w:szCs w:val="20"/>
              </w:rPr>
            </w:pPr>
            <w:r w:rsidRPr="00FC009D">
              <w:rPr>
                <w:i/>
                <w:iCs/>
                <w:sz w:val="20"/>
                <w:szCs w:val="20"/>
              </w:rPr>
              <w:t>7754467990</w:t>
            </w:r>
          </w:p>
        </w:tc>
        <w:tc>
          <w:tcPr>
            <w:tcW w:w="1843" w:type="dxa"/>
            <w:noWrap/>
            <w:vAlign w:val="bottom"/>
          </w:tcPr>
          <w:p w:rsidR="00ED56F1" w:rsidRPr="00FC009D" w:rsidRDefault="00ED56F1" w:rsidP="009D0AD9">
            <w:pPr>
              <w:rPr>
                <w:sz w:val="20"/>
                <w:szCs w:val="20"/>
              </w:rPr>
            </w:pPr>
            <w:r w:rsidRPr="00FC009D">
              <w:rPr>
                <w:i/>
                <w:iCs/>
                <w:sz w:val="20"/>
                <w:szCs w:val="20"/>
              </w:rPr>
              <w:t>108323232323232</w:t>
            </w:r>
          </w:p>
        </w:tc>
        <w:tc>
          <w:tcPr>
            <w:tcW w:w="2693" w:type="dxa"/>
            <w:noWrap/>
            <w:vAlign w:val="bottom"/>
          </w:tcPr>
          <w:p w:rsidR="00ED56F1" w:rsidRPr="00FC009D" w:rsidRDefault="00ED56F1" w:rsidP="009D0AD9">
            <w:pPr>
              <w:rPr>
                <w:sz w:val="20"/>
                <w:szCs w:val="20"/>
              </w:rPr>
            </w:pPr>
            <w:r w:rsidRPr="00FC009D">
              <w:rPr>
                <w:i/>
                <w:iCs/>
                <w:sz w:val="20"/>
                <w:szCs w:val="20"/>
              </w:rPr>
              <w:t>ЗАО "Свет 1"</w:t>
            </w:r>
          </w:p>
        </w:tc>
        <w:tc>
          <w:tcPr>
            <w:tcW w:w="2410" w:type="dxa"/>
            <w:noWrap/>
            <w:vAlign w:val="bottom"/>
          </w:tcPr>
          <w:p w:rsidR="00ED56F1" w:rsidRPr="00FC009D" w:rsidRDefault="00ED56F1" w:rsidP="009D0AD9">
            <w:pPr>
              <w:rPr>
                <w:sz w:val="20"/>
                <w:szCs w:val="20"/>
              </w:rPr>
            </w:pPr>
            <w:r w:rsidRPr="00FC009D">
              <w:rPr>
                <w:i/>
                <w:iCs/>
                <w:sz w:val="20"/>
                <w:szCs w:val="20"/>
              </w:rPr>
              <w:t>Москва, ул.Лубянка, 3</w:t>
            </w:r>
          </w:p>
        </w:tc>
        <w:tc>
          <w:tcPr>
            <w:tcW w:w="1559" w:type="dxa"/>
            <w:noWrap/>
            <w:vAlign w:val="bottom"/>
          </w:tcPr>
          <w:p w:rsidR="00ED56F1" w:rsidRPr="00FC009D" w:rsidRDefault="00ED56F1" w:rsidP="009D0AD9">
            <w:pPr>
              <w:rPr>
                <w:sz w:val="20"/>
                <w:szCs w:val="20"/>
              </w:rPr>
            </w:pPr>
            <w:r w:rsidRPr="00FC009D">
              <w:rPr>
                <w:i/>
                <w:iCs/>
                <w:sz w:val="20"/>
                <w:szCs w:val="20"/>
              </w:rPr>
              <w:t> </w:t>
            </w:r>
          </w:p>
        </w:tc>
        <w:tc>
          <w:tcPr>
            <w:tcW w:w="1560" w:type="dxa"/>
            <w:noWrap/>
            <w:vAlign w:val="bottom"/>
          </w:tcPr>
          <w:p w:rsidR="00ED56F1" w:rsidRPr="00FC009D" w:rsidRDefault="00ED56F1" w:rsidP="009D0AD9">
            <w:pPr>
              <w:rPr>
                <w:sz w:val="20"/>
                <w:szCs w:val="20"/>
              </w:rPr>
            </w:pPr>
            <w:r w:rsidRPr="00FC009D">
              <w:rPr>
                <w:i/>
                <w:iCs/>
                <w:sz w:val="20"/>
                <w:szCs w:val="20"/>
              </w:rPr>
              <w:t>Участник</w:t>
            </w:r>
          </w:p>
        </w:tc>
        <w:tc>
          <w:tcPr>
            <w:tcW w:w="2411" w:type="dxa"/>
            <w:noWrap/>
            <w:vAlign w:val="bottom"/>
          </w:tcPr>
          <w:p w:rsidR="00ED56F1" w:rsidRPr="00FC009D" w:rsidRDefault="00ED56F1" w:rsidP="009D0AD9">
            <w:pPr>
              <w:rPr>
                <w:sz w:val="20"/>
                <w:szCs w:val="20"/>
              </w:rPr>
            </w:pPr>
            <w:r w:rsidRPr="00FC009D">
              <w:rPr>
                <w:i/>
                <w:iCs/>
                <w:sz w:val="20"/>
                <w:szCs w:val="20"/>
              </w:rPr>
              <w:t>учредительный договор от 23.01.2008</w:t>
            </w:r>
          </w:p>
        </w:tc>
      </w:tr>
      <w:tr w:rsidR="00ED56F1" w:rsidRPr="00FC009D">
        <w:trPr>
          <w:trHeight w:val="407"/>
        </w:trPr>
        <w:tc>
          <w:tcPr>
            <w:tcW w:w="851" w:type="dxa"/>
            <w:noWrap/>
            <w:vAlign w:val="bottom"/>
          </w:tcPr>
          <w:p w:rsidR="00ED56F1" w:rsidRPr="00FC009D" w:rsidRDefault="00ED56F1" w:rsidP="009D0AD9">
            <w:pPr>
              <w:rPr>
                <w:sz w:val="20"/>
                <w:szCs w:val="20"/>
              </w:rPr>
            </w:pPr>
            <w:r w:rsidRPr="00FC009D">
              <w:rPr>
                <w:i/>
                <w:iCs/>
                <w:sz w:val="20"/>
                <w:szCs w:val="20"/>
              </w:rPr>
              <w:t>1.1.0</w:t>
            </w:r>
          </w:p>
        </w:tc>
        <w:tc>
          <w:tcPr>
            <w:tcW w:w="1559" w:type="dxa"/>
            <w:noWrap/>
            <w:vAlign w:val="bottom"/>
          </w:tcPr>
          <w:p w:rsidR="00ED56F1" w:rsidRPr="00FC009D" w:rsidRDefault="00ED56F1" w:rsidP="009D0AD9">
            <w:pPr>
              <w:rPr>
                <w:sz w:val="20"/>
                <w:szCs w:val="20"/>
              </w:rPr>
            </w:pPr>
            <w:r w:rsidRPr="00FC009D">
              <w:rPr>
                <w:i/>
                <w:iCs/>
                <w:sz w:val="20"/>
                <w:szCs w:val="20"/>
              </w:rPr>
              <w:t>111222333444</w:t>
            </w:r>
          </w:p>
        </w:tc>
        <w:tc>
          <w:tcPr>
            <w:tcW w:w="1843" w:type="dxa"/>
            <w:noWrap/>
            <w:vAlign w:val="bottom"/>
          </w:tcPr>
          <w:p w:rsidR="00ED56F1" w:rsidRPr="00FC009D" w:rsidRDefault="00ED56F1" w:rsidP="009D0AD9">
            <w:pPr>
              <w:rPr>
                <w:sz w:val="20"/>
                <w:szCs w:val="20"/>
              </w:rPr>
            </w:pPr>
            <w:r w:rsidRPr="00FC009D">
              <w:rPr>
                <w:i/>
                <w:iCs/>
                <w:sz w:val="20"/>
                <w:szCs w:val="20"/>
              </w:rPr>
              <w:t> </w:t>
            </w:r>
          </w:p>
        </w:tc>
        <w:tc>
          <w:tcPr>
            <w:tcW w:w="2693" w:type="dxa"/>
            <w:noWrap/>
            <w:vAlign w:val="bottom"/>
          </w:tcPr>
          <w:p w:rsidR="00ED56F1" w:rsidRPr="00FC009D" w:rsidRDefault="00ED56F1" w:rsidP="009D0AD9">
            <w:pPr>
              <w:rPr>
                <w:sz w:val="20"/>
                <w:szCs w:val="20"/>
              </w:rPr>
            </w:pPr>
            <w:r w:rsidRPr="00FC009D">
              <w:rPr>
                <w:i/>
                <w:iCs/>
                <w:sz w:val="20"/>
                <w:szCs w:val="20"/>
              </w:rPr>
              <w:t>Петрова Анна Ивановна</w:t>
            </w:r>
          </w:p>
        </w:tc>
        <w:tc>
          <w:tcPr>
            <w:tcW w:w="2410" w:type="dxa"/>
            <w:noWrap/>
            <w:vAlign w:val="bottom"/>
          </w:tcPr>
          <w:p w:rsidR="00ED56F1" w:rsidRPr="00FC009D" w:rsidRDefault="00ED56F1" w:rsidP="009D0AD9">
            <w:pPr>
              <w:rPr>
                <w:sz w:val="20"/>
                <w:szCs w:val="20"/>
              </w:rPr>
            </w:pPr>
            <w:r w:rsidRPr="00FC009D">
              <w:rPr>
                <w:i/>
                <w:iCs/>
                <w:sz w:val="20"/>
                <w:szCs w:val="20"/>
              </w:rPr>
              <w:t>Москва, ул.Щепкина, 33</w:t>
            </w:r>
          </w:p>
        </w:tc>
        <w:tc>
          <w:tcPr>
            <w:tcW w:w="1559" w:type="dxa"/>
            <w:noWrap/>
            <w:vAlign w:val="bottom"/>
          </w:tcPr>
          <w:p w:rsidR="00ED56F1" w:rsidRPr="00FC009D" w:rsidRDefault="00ED56F1" w:rsidP="009D0AD9">
            <w:pPr>
              <w:rPr>
                <w:sz w:val="20"/>
                <w:szCs w:val="20"/>
              </w:rPr>
            </w:pPr>
            <w:r w:rsidRPr="00FC009D">
              <w:rPr>
                <w:i/>
                <w:iCs/>
                <w:sz w:val="20"/>
                <w:szCs w:val="20"/>
              </w:rPr>
              <w:t>44 55 666777</w:t>
            </w:r>
          </w:p>
        </w:tc>
        <w:tc>
          <w:tcPr>
            <w:tcW w:w="1560" w:type="dxa"/>
            <w:noWrap/>
            <w:vAlign w:val="bottom"/>
          </w:tcPr>
          <w:p w:rsidR="00ED56F1" w:rsidRPr="00FC009D" w:rsidRDefault="00ED56F1" w:rsidP="009D0AD9">
            <w:pPr>
              <w:rPr>
                <w:sz w:val="20"/>
                <w:szCs w:val="20"/>
              </w:rPr>
            </w:pPr>
            <w:r w:rsidRPr="00FC009D">
              <w:rPr>
                <w:i/>
                <w:iCs/>
                <w:sz w:val="20"/>
                <w:szCs w:val="20"/>
              </w:rPr>
              <w:t>Руководитель</w:t>
            </w:r>
          </w:p>
        </w:tc>
        <w:tc>
          <w:tcPr>
            <w:tcW w:w="2411" w:type="dxa"/>
            <w:noWrap/>
            <w:vAlign w:val="bottom"/>
          </w:tcPr>
          <w:p w:rsidR="00ED56F1" w:rsidRPr="00FC009D" w:rsidRDefault="00ED56F1" w:rsidP="009D0AD9">
            <w:pPr>
              <w:rPr>
                <w:sz w:val="20"/>
                <w:szCs w:val="20"/>
              </w:rPr>
            </w:pPr>
            <w:r w:rsidRPr="00FC009D">
              <w:rPr>
                <w:i/>
                <w:iCs/>
                <w:sz w:val="20"/>
                <w:szCs w:val="20"/>
              </w:rPr>
              <w:t>устав, приказ №45-л/с от 22.03.10</w:t>
            </w:r>
          </w:p>
        </w:tc>
      </w:tr>
      <w:tr w:rsidR="00ED56F1" w:rsidRPr="00FC009D">
        <w:trPr>
          <w:trHeight w:val="427"/>
        </w:trPr>
        <w:tc>
          <w:tcPr>
            <w:tcW w:w="851" w:type="dxa"/>
            <w:noWrap/>
            <w:vAlign w:val="bottom"/>
          </w:tcPr>
          <w:p w:rsidR="00ED56F1" w:rsidRPr="00FC009D" w:rsidRDefault="00ED56F1" w:rsidP="009D0AD9">
            <w:pPr>
              <w:rPr>
                <w:sz w:val="20"/>
                <w:szCs w:val="20"/>
              </w:rPr>
            </w:pPr>
            <w:r w:rsidRPr="00FC009D">
              <w:rPr>
                <w:i/>
                <w:iCs/>
                <w:sz w:val="20"/>
                <w:szCs w:val="20"/>
              </w:rPr>
              <w:t>1.1.1</w:t>
            </w:r>
          </w:p>
        </w:tc>
        <w:tc>
          <w:tcPr>
            <w:tcW w:w="1559" w:type="dxa"/>
            <w:noWrap/>
            <w:vAlign w:val="bottom"/>
          </w:tcPr>
          <w:p w:rsidR="00ED56F1" w:rsidRPr="00FC009D" w:rsidRDefault="00ED56F1" w:rsidP="009D0AD9">
            <w:pPr>
              <w:rPr>
                <w:sz w:val="20"/>
                <w:szCs w:val="20"/>
              </w:rPr>
            </w:pPr>
            <w:r w:rsidRPr="00FC009D">
              <w:rPr>
                <w:i/>
                <w:iCs/>
                <w:sz w:val="20"/>
                <w:szCs w:val="20"/>
              </w:rPr>
              <w:t>333222444555</w:t>
            </w:r>
          </w:p>
        </w:tc>
        <w:tc>
          <w:tcPr>
            <w:tcW w:w="1843" w:type="dxa"/>
            <w:noWrap/>
            <w:vAlign w:val="bottom"/>
          </w:tcPr>
          <w:p w:rsidR="00ED56F1" w:rsidRPr="00FC009D" w:rsidRDefault="00ED56F1" w:rsidP="009D0AD9">
            <w:pPr>
              <w:rPr>
                <w:sz w:val="20"/>
                <w:szCs w:val="20"/>
              </w:rPr>
            </w:pPr>
            <w:r w:rsidRPr="00FC009D">
              <w:rPr>
                <w:i/>
                <w:iCs/>
                <w:sz w:val="20"/>
                <w:szCs w:val="20"/>
              </w:rPr>
              <w:t> </w:t>
            </w:r>
          </w:p>
        </w:tc>
        <w:tc>
          <w:tcPr>
            <w:tcW w:w="2693" w:type="dxa"/>
            <w:noWrap/>
            <w:vAlign w:val="bottom"/>
          </w:tcPr>
          <w:p w:rsidR="00ED56F1" w:rsidRPr="00FC009D" w:rsidRDefault="00ED56F1" w:rsidP="009D0AD9">
            <w:pPr>
              <w:rPr>
                <w:sz w:val="20"/>
                <w:szCs w:val="20"/>
              </w:rPr>
            </w:pPr>
            <w:r w:rsidRPr="00FC009D">
              <w:rPr>
                <w:i/>
                <w:iCs/>
                <w:sz w:val="20"/>
                <w:szCs w:val="20"/>
              </w:rPr>
              <w:t>Сидоров Пётр Иванович</w:t>
            </w:r>
          </w:p>
        </w:tc>
        <w:tc>
          <w:tcPr>
            <w:tcW w:w="2410" w:type="dxa"/>
            <w:noWrap/>
            <w:vAlign w:val="bottom"/>
          </w:tcPr>
          <w:p w:rsidR="00ED56F1" w:rsidRPr="00FC009D" w:rsidRDefault="00ED56F1" w:rsidP="009D0AD9">
            <w:pPr>
              <w:rPr>
                <w:sz w:val="20"/>
                <w:szCs w:val="20"/>
              </w:rPr>
            </w:pPr>
            <w:r w:rsidRPr="00FC009D">
              <w:rPr>
                <w:i/>
                <w:iCs/>
                <w:sz w:val="20"/>
                <w:szCs w:val="20"/>
              </w:rPr>
              <w:t>Саратов, ул. Ленина, 45-34</w:t>
            </w:r>
          </w:p>
        </w:tc>
        <w:tc>
          <w:tcPr>
            <w:tcW w:w="1559" w:type="dxa"/>
            <w:noWrap/>
            <w:vAlign w:val="bottom"/>
          </w:tcPr>
          <w:p w:rsidR="00ED56F1" w:rsidRPr="00FC009D" w:rsidRDefault="00ED56F1" w:rsidP="009D0AD9">
            <w:pPr>
              <w:rPr>
                <w:sz w:val="20"/>
                <w:szCs w:val="20"/>
              </w:rPr>
            </w:pPr>
            <w:r w:rsidRPr="00FC009D">
              <w:rPr>
                <w:i/>
                <w:iCs/>
                <w:sz w:val="20"/>
                <w:szCs w:val="20"/>
              </w:rPr>
              <w:t>55 66 777888</w:t>
            </w:r>
          </w:p>
        </w:tc>
        <w:tc>
          <w:tcPr>
            <w:tcW w:w="1560" w:type="dxa"/>
            <w:noWrap/>
            <w:vAlign w:val="bottom"/>
          </w:tcPr>
          <w:p w:rsidR="00ED56F1" w:rsidRPr="00FC009D" w:rsidRDefault="00ED56F1" w:rsidP="009D0AD9">
            <w:pPr>
              <w:rPr>
                <w:sz w:val="20"/>
                <w:szCs w:val="20"/>
              </w:rPr>
            </w:pPr>
            <w:r w:rsidRPr="00FC009D">
              <w:rPr>
                <w:i/>
                <w:iCs/>
                <w:sz w:val="20"/>
                <w:szCs w:val="20"/>
              </w:rPr>
              <w:t>Участник</w:t>
            </w:r>
          </w:p>
        </w:tc>
        <w:tc>
          <w:tcPr>
            <w:tcW w:w="2411" w:type="dxa"/>
            <w:noWrap/>
            <w:vAlign w:val="bottom"/>
          </w:tcPr>
          <w:p w:rsidR="00ED56F1" w:rsidRPr="00FC009D" w:rsidRDefault="00ED56F1" w:rsidP="009D0AD9">
            <w:pPr>
              <w:rPr>
                <w:sz w:val="20"/>
                <w:szCs w:val="20"/>
              </w:rPr>
            </w:pPr>
            <w:r w:rsidRPr="00FC009D">
              <w:rPr>
                <w:i/>
                <w:iCs/>
                <w:sz w:val="20"/>
                <w:szCs w:val="20"/>
              </w:rPr>
              <w:t>учредительный договор от 12.03.2004</w:t>
            </w:r>
          </w:p>
        </w:tc>
      </w:tr>
      <w:tr w:rsidR="00ED56F1" w:rsidRPr="00FC009D">
        <w:trPr>
          <w:trHeight w:val="405"/>
        </w:trPr>
        <w:tc>
          <w:tcPr>
            <w:tcW w:w="851" w:type="dxa"/>
            <w:noWrap/>
            <w:vAlign w:val="bottom"/>
          </w:tcPr>
          <w:p w:rsidR="00ED56F1" w:rsidRPr="00FC009D" w:rsidRDefault="00ED56F1" w:rsidP="009D0AD9">
            <w:pPr>
              <w:rPr>
                <w:sz w:val="20"/>
                <w:szCs w:val="20"/>
              </w:rPr>
            </w:pPr>
            <w:r w:rsidRPr="00FC009D">
              <w:rPr>
                <w:i/>
                <w:iCs/>
                <w:sz w:val="20"/>
                <w:szCs w:val="20"/>
              </w:rPr>
              <w:t>1.1.2</w:t>
            </w:r>
          </w:p>
        </w:tc>
        <w:tc>
          <w:tcPr>
            <w:tcW w:w="1559" w:type="dxa"/>
            <w:noWrap/>
            <w:vAlign w:val="bottom"/>
          </w:tcPr>
          <w:p w:rsidR="00ED56F1" w:rsidRPr="00FC009D" w:rsidRDefault="00ED56F1" w:rsidP="009D0AD9">
            <w:pPr>
              <w:rPr>
                <w:sz w:val="20"/>
                <w:szCs w:val="20"/>
              </w:rPr>
            </w:pPr>
            <w:r w:rsidRPr="00FC009D">
              <w:rPr>
                <w:i/>
                <w:iCs/>
                <w:sz w:val="20"/>
                <w:szCs w:val="20"/>
              </w:rPr>
              <w:t>6277777777</w:t>
            </w:r>
          </w:p>
        </w:tc>
        <w:tc>
          <w:tcPr>
            <w:tcW w:w="1843" w:type="dxa"/>
            <w:noWrap/>
            <w:vAlign w:val="bottom"/>
          </w:tcPr>
          <w:p w:rsidR="00ED56F1" w:rsidRPr="00FC009D" w:rsidRDefault="00ED56F1" w:rsidP="009D0AD9">
            <w:pPr>
              <w:rPr>
                <w:sz w:val="20"/>
                <w:szCs w:val="20"/>
              </w:rPr>
            </w:pPr>
            <w:r w:rsidRPr="00FC009D">
              <w:rPr>
                <w:i/>
                <w:iCs/>
                <w:sz w:val="20"/>
                <w:szCs w:val="20"/>
              </w:rPr>
              <w:t>104567567567436</w:t>
            </w:r>
          </w:p>
        </w:tc>
        <w:tc>
          <w:tcPr>
            <w:tcW w:w="2693" w:type="dxa"/>
            <w:noWrap/>
            <w:vAlign w:val="bottom"/>
          </w:tcPr>
          <w:p w:rsidR="00ED56F1" w:rsidRPr="00FC009D" w:rsidRDefault="00ED56F1" w:rsidP="009D0AD9">
            <w:pPr>
              <w:rPr>
                <w:sz w:val="20"/>
                <w:szCs w:val="20"/>
              </w:rPr>
            </w:pPr>
            <w:r w:rsidRPr="00FC009D">
              <w:rPr>
                <w:i/>
                <w:iCs/>
                <w:sz w:val="20"/>
                <w:szCs w:val="20"/>
              </w:rPr>
              <w:t>ООО "Черепашка"</w:t>
            </w:r>
          </w:p>
        </w:tc>
        <w:tc>
          <w:tcPr>
            <w:tcW w:w="2410" w:type="dxa"/>
            <w:noWrap/>
            <w:vAlign w:val="bottom"/>
          </w:tcPr>
          <w:p w:rsidR="00ED56F1" w:rsidRPr="00FC009D" w:rsidRDefault="00ED56F1" w:rsidP="009D0AD9">
            <w:pPr>
              <w:rPr>
                <w:sz w:val="20"/>
                <w:szCs w:val="20"/>
              </w:rPr>
            </w:pPr>
            <w:r w:rsidRPr="00FC009D">
              <w:rPr>
                <w:i/>
                <w:iCs/>
                <w:sz w:val="20"/>
                <w:szCs w:val="20"/>
              </w:rPr>
              <w:t>Саратов, ул. Ленина, 45</w:t>
            </w:r>
          </w:p>
        </w:tc>
        <w:tc>
          <w:tcPr>
            <w:tcW w:w="1559" w:type="dxa"/>
            <w:noWrap/>
            <w:vAlign w:val="bottom"/>
          </w:tcPr>
          <w:p w:rsidR="00ED56F1" w:rsidRPr="00FC009D" w:rsidRDefault="00ED56F1" w:rsidP="009D0AD9">
            <w:pPr>
              <w:rPr>
                <w:sz w:val="20"/>
                <w:szCs w:val="20"/>
              </w:rPr>
            </w:pPr>
            <w:r w:rsidRPr="00FC009D">
              <w:rPr>
                <w:i/>
                <w:iCs/>
                <w:sz w:val="20"/>
                <w:szCs w:val="20"/>
              </w:rPr>
              <w:t> </w:t>
            </w:r>
          </w:p>
        </w:tc>
        <w:tc>
          <w:tcPr>
            <w:tcW w:w="1560" w:type="dxa"/>
            <w:noWrap/>
            <w:vAlign w:val="bottom"/>
          </w:tcPr>
          <w:p w:rsidR="00ED56F1" w:rsidRPr="00FC009D" w:rsidRDefault="00ED56F1" w:rsidP="009D0AD9">
            <w:pPr>
              <w:rPr>
                <w:sz w:val="20"/>
                <w:szCs w:val="20"/>
              </w:rPr>
            </w:pPr>
            <w:r w:rsidRPr="00FC009D">
              <w:rPr>
                <w:i/>
                <w:iCs/>
                <w:sz w:val="20"/>
                <w:szCs w:val="20"/>
              </w:rPr>
              <w:t>Участник</w:t>
            </w:r>
          </w:p>
        </w:tc>
        <w:tc>
          <w:tcPr>
            <w:tcW w:w="2411" w:type="dxa"/>
            <w:noWrap/>
            <w:vAlign w:val="bottom"/>
          </w:tcPr>
          <w:p w:rsidR="00ED56F1" w:rsidRPr="00FC009D" w:rsidRDefault="00ED56F1" w:rsidP="009D0AD9">
            <w:pPr>
              <w:rPr>
                <w:sz w:val="20"/>
                <w:szCs w:val="20"/>
              </w:rPr>
            </w:pPr>
            <w:r w:rsidRPr="00FC009D">
              <w:rPr>
                <w:i/>
                <w:iCs/>
                <w:sz w:val="20"/>
                <w:szCs w:val="20"/>
              </w:rPr>
              <w:t>учредительный договор от 12.03.2004</w:t>
            </w:r>
          </w:p>
        </w:tc>
      </w:tr>
      <w:tr w:rsidR="00ED56F1" w:rsidRPr="00FC009D">
        <w:trPr>
          <w:trHeight w:val="315"/>
        </w:trPr>
        <w:tc>
          <w:tcPr>
            <w:tcW w:w="851" w:type="dxa"/>
            <w:noWrap/>
            <w:vAlign w:val="bottom"/>
          </w:tcPr>
          <w:p w:rsidR="00ED56F1" w:rsidRPr="00FC009D" w:rsidRDefault="00ED56F1" w:rsidP="009D0AD9">
            <w:pPr>
              <w:rPr>
                <w:sz w:val="20"/>
                <w:szCs w:val="20"/>
              </w:rPr>
            </w:pPr>
            <w:r w:rsidRPr="00FC009D">
              <w:rPr>
                <w:i/>
                <w:iCs/>
                <w:sz w:val="20"/>
                <w:szCs w:val="20"/>
              </w:rPr>
              <w:t>1.1.2.0</w:t>
            </w:r>
          </w:p>
        </w:tc>
        <w:tc>
          <w:tcPr>
            <w:tcW w:w="1559" w:type="dxa"/>
            <w:noWrap/>
            <w:vAlign w:val="bottom"/>
          </w:tcPr>
          <w:p w:rsidR="00ED56F1" w:rsidRPr="00FC009D" w:rsidRDefault="00ED56F1" w:rsidP="009D0AD9">
            <w:pPr>
              <w:rPr>
                <w:sz w:val="20"/>
                <w:szCs w:val="20"/>
              </w:rPr>
            </w:pPr>
            <w:r w:rsidRPr="00FC009D">
              <w:rPr>
                <w:i/>
                <w:iCs/>
                <w:sz w:val="20"/>
                <w:szCs w:val="20"/>
              </w:rPr>
              <w:t>7495672857623</w:t>
            </w:r>
          </w:p>
        </w:tc>
        <w:tc>
          <w:tcPr>
            <w:tcW w:w="1843" w:type="dxa"/>
            <w:noWrap/>
            <w:vAlign w:val="bottom"/>
          </w:tcPr>
          <w:p w:rsidR="00ED56F1" w:rsidRPr="00FC009D" w:rsidRDefault="00ED56F1" w:rsidP="009D0AD9">
            <w:pPr>
              <w:rPr>
                <w:sz w:val="20"/>
                <w:szCs w:val="20"/>
              </w:rPr>
            </w:pPr>
            <w:r w:rsidRPr="00FC009D">
              <w:rPr>
                <w:i/>
                <w:iCs/>
                <w:sz w:val="20"/>
                <w:szCs w:val="20"/>
              </w:rPr>
              <w:t> </w:t>
            </w:r>
          </w:p>
        </w:tc>
        <w:tc>
          <w:tcPr>
            <w:tcW w:w="2693" w:type="dxa"/>
            <w:noWrap/>
            <w:vAlign w:val="bottom"/>
          </w:tcPr>
          <w:p w:rsidR="00ED56F1" w:rsidRPr="00FC009D" w:rsidRDefault="00ED56F1" w:rsidP="009D0AD9">
            <w:pPr>
              <w:rPr>
                <w:sz w:val="20"/>
                <w:szCs w:val="20"/>
              </w:rPr>
            </w:pPr>
            <w:r w:rsidRPr="00FC009D">
              <w:rPr>
                <w:i/>
                <w:iCs/>
                <w:sz w:val="20"/>
                <w:szCs w:val="20"/>
              </w:rPr>
              <w:t>Мухов Амир Мазиевич</w:t>
            </w:r>
          </w:p>
        </w:tc>
        <w:tc>
          <w:tcPr>
            <w:tcW w:w="2410" w:type="dxa"/>
            <w:noWrap/>
            <w:vAlign w:val="bottom"/>
          </w:tcPr>
          <w:p w:rsidR="00ED56F1" w:rsidRPr="00FC009D" w:rsidRDefault="00ED56F1" w:rsidP="009D0AD9">
            <w:pPr>
              <w:rPr>
                <w:sz w:val="20"/>
                <w:szCs w:val="20"/>
              </w:rPr>
            </w:pPr>
            <w:r w:rsidRPr="00FC009D">
              <w:rPr>
                <w:i/>
                <w:iCs/>
                <w:sz w:val="20"/>
                <w:szCs w:val="20"/>
              </w:rPr>
              <w:t>Саратов, ул. Ленина, 45</w:t>
            </w:r>
          </w:p>
        </w:tc>
        <w:tc>
          <w:tcPr>
            <w:tcW w:w="1559" w:type="dxa"/>
            <w:noWrap/>
            <w:vAlign w:val="bottom"/>
          </w:tcPr>
          <w:p w:rsidR="00ED56F1" w:rsidRPr="00FC009D" w:rsidRDefault="00ED56F1" w:rsidP="009D0AD9">
            <w:pPr>
              <w:rPr>
                <w:sz w:val="20"/>
                <w:szCs w:val="20"/>
              </w:rPr>
            </w:pPr>
            <w:r w:rsidRPr="00FC009D">
              <w:rPr>
                <w:i/>
                <w:iCs/>
                <w:sz w:val="20"/>
                <w:szCs w:val="20"/>
              </w:rPr>
              <w:t>66 78 455434</w:t>
            </w:r>
          </w:p>
        </w:tc>
        <w:tc>
          <w:tcPr>
            <w:tcW w:w="1560" w:type="dxa"/>
            <w:noWrap/>
            <w:vAlign w:val="bottom"/>
          </w:tcPr>
          <w:p w:rsidR="00ED56F1" w:rsidRPr="00FC009D" w:rsidRDefault="00ED56F1" w:rsidP="009D0AD9">
            <w:pPr>
              <w:rPr>
                <w:sz w:val="20"/>
                <w:szCs w:val="20"/>
              </w:rPr>
            </w:pPr>
            <w:r w:rsidRPr="00FC009D">
              <w:rPr>
                <w:i/>
                <w:iCs/>
                <w:sz w:val="20"/>
                <w:szCs w:val="20"/>
              </w:rPr>
              <w:t>Руководитель</w:t>
            </w:r>
          </w:p>
        </w:tc>
        <w:tc>
          <w:tcPr>
            <w:tcW w:w="2411" w:type="dxa"/>
            <w:noWrap/>
            <w:vAlign w:val="bottom"/>
          </w:tcPr>
          <w:p w:rsidR="00ED56F1" w:rsidRPr="00FC009D" w:rsidRDefault="00ED56F1" w:rsidP="009D0AD9">
            <w:pPr>
              <w:rPr>
                <w:sz w:val="20"/>
                <w:szCs w:val="20"/>
              </w:rPr>
            </w:pPr>
            <w:r w:rsidRPr="00FC009D">
              <w:rPr>
                <w:i/>
                <w:iCs/>
                <w:sz w:val="20"/>
                <w:szCs w:val="20"/>
              </w:rPr>
              <w:t>устав, приказ №77-л/с от 22.05.11</w:t>
            </w:r>
          </w:p>
        </w:tc>
      </w:tr>
      <w:tr w:rsidR="00ED56F1" w:rsidRPr="00FC009D">
        <w:trPr>
          <w:trHeight w:val="315"/>
        </w:trPr>
        <w:tc>
          <w:tcPr>
            <w:tcW w:w="851" w:type="dxa"/>
            <w:noWrap/>
            <w:vAlign w:val="bottom"/>
          </w:tcPr>
          <w:p w:rsidR="00ED56F1" w:rsidRPr="00FC009D" w:rsidRDefault="00ED56F1" w:rsidP="009D0AD9">
            <w:pPr>
              <w:rPr>
                <w:sz w:val="20"/>
                <w:szCs w:val="20"/>
              </w:rPr>
            </w:pPr>
            <w:r w:rsidRPr="00FC009D">
              <w:rPr>
                <w:i/>
                <w:iCs/>
                <w:sz w:val="20"/>
                <w:szCs w:val="20"/>
              </w:rPr>
              <w:t>1.1.2.1</w:t>
            </w:r>
          </w:p>
        </w:tc>
        <w:tc>
          <w:tcPr>
            <w:tcW w:w="1559" w:type="dxa"/>
            <w:noWrap/>
            <w:vAlign w:val="bottom"/>
          </w:tcPr>
          <w:p w:rsidR="00ED56F1" w:rsidRPr="00FC009D" w:rsidRDefault="00ED56F1" w:rsidP="009D0AD9">
            <w:pPr>
              <w:rPr>
                <w:sz w:val="20"/>
                <w:szCs w:val="20"/>
              </w:rPr>
            </w:pPr>
            <w:r w:rsidRPr="00FC009D">
              <w:rPr>
                <w:i/>
                <w:iCs/>
                <w:sz w:val="20"/>
                <w:szCs w:val="20"/>
              </w:rPr>
              <w:t>8462389547345</w:t>
            </w:r>
          </w:p>
        </w:tc>
        <w:tc>
          <w:tcPr>
            <w:tcW w:w="1843" w:type="dxa"/>
            <w:noWrap/>
            <w:vAlign w:val="bottom"/>
          </w:tcPr>
          <w:p w:rsidR="00ED56F1" w:rsidRPr="00FC009D" w:rsidRDefault="00ED56F1" w:rsidP="009D0AD9">
            <w:pPr>
              <w:rPr>
                <w:sz w:val="20"/>
                <w:szCs w:val="20"/>
              </w:rPr>
            </w:pPr>
            <w:r w:rsidRPr="00FC009D">
              <w:rPr>
                <w:i/>
                <w:iCs/>
                <w:sz w:val="20"/>
                <w:szCs w:val="20"/>
              </w:rPr>
              <w:t> </w:t>
            </w:r>
          </w:p>
        </w:tc>
        <w:tc>
          <w:tcPr>
            <w:tcW w:w="2693" w:type="dxa"/>
            <w:noWrap/>
            <w:vAlign w:val="bottom"/>
          </w:tcPr>
          <w:p w:rsidR="00ED56F1" w:rsidRPr="00FC009D" w:rsidRDefault="00ED56F1" w:rsidP="009D0AD9">
            <w:pPr>
              <w:rPr>
                <w:sz w:val="20"/>
                <w:szCs w:val="20"/>
              </w:rPr>
            </w:pPr>
            <w:r w:rsidRPr="00FC009D">
              <w:rPr>
                <w:i/>
                <w:iCs/>
                <w:sz w:val="20"/>
                <w:szCs w:val="20"/>
              </w:rPr>
              <w:t>Мазаева Инна Львовна</w:t>
            </w:r>
          </w:p>
        </w:tc>
        <w:tc>
          <w:tcPr>
            <w:tcW w:w="2410" w:type="dxa"/>
            <w:noWrap/>
            <w:vAlign w:val="bottom"/>
          </w:tcPr>
          <w:p w:rsidR="00ED56F1" w:rsidRPr="00FC009D" w:rsidRDefault="00ED56F1" w:rsidP="009D0AD9">
            <w:pPr>
              <w:rPr>
                <w:sz w:val="20"/>
                <w:szCs w:val="20"/>
              </w:rPr>
            </w:pPr>
            <w:r w:rsidRPr="00FC009D">
              <w:rPr>
                <w:i/>
                <w:iCs/>
                <w:sz w:val="20"/>
                <w:szCs w:val="20"/>
              </w:rPr>
              <w:t>Саратов, ул. К.Маркса, 5-34</w:t>
            </w:r>
          </w:p>
        </w:tc>
        <w:tc>
          <w:tcPr>
            <w:tcW w:w="1559" w:type="dxa"/>
            <w:noWrap/>
            <w:vAlign w:val="bottom"/>
          </w:tcPr>
          <w:p w:rsidR="00ED56F1" w:rsidRPr="00FC009D" w:rsidRDefault="00ED56F1" w:rsidP="009D0AD9">
            <w:pPr>
              <w:rPr>
                <w:sz w:val="20"/>
                <w:szCs w:val="20"/>
              </w:rPr>
            </w:pPr>
            <w:r w:rsidRPr="00FC009D">
              <w:rPr>
                <w:i/>
                <w:iCs/>
                <w:sz w:val="20"/>
                <w:szCs w:val="20"/>
              </w:rPr>
              <w:t>67 03 000444</w:t>
            </w:r>
          </w:p>
        </w:tc>
        <w:tc>
          <w:tcPr>
            <w:tcW w:w="1560" w:type="dxa"/>
            <w:noWrap/>
            <w:vAlign w:val="bottom"/>
          </w:tcPr>
          <w:p w:rsidR="00ED56F1" w:rsidRPr="00FC009D" w:rsidRDefault="00ED56F1" w:rsidP="009D0AD9">
            <w:pPr>
              <w:rPr>
                <w:sz w:val="20"/>
                <w:szCs w:val="20"/>
              </w:rPr>
            </w:pPr>
            <w:r w:rsidRPr="00FC009D">
              <w:rPr>
                <w:i/>
                <w:iCs/>
                <w:sz w:val="20"/>
                <w:szCs w:val="20"/>
              </w:rPr>
              <w:t>Бенефициар</w:t>
            </w:r>
          </w:p>
        </w:tc>
        <w:tc>
          <w:tcPr>
            <w:tcW w:w="2411" w:type="dxa"/>
            <w:noWrap/>
            <w:vAlign w:val="bottom"/>
          </w:tcPr>
          <w:p w:rsidR="00ED56F1" w:rsidRPr="00FC009D" w:rsidRDefault="00ED56F1" w:rsidP="009D0AD9">
            <w:pPr>
              <w:rPr>
                <w:sz w:val="20"/>
                <w:szCs w:val="20"/>
              </w:rPr>
            </w:pPr>
            <w:r w:rsidRPr="00FC009D">
              <w:rPr>
                <w:i/>
                <w:iCs/>
                <w:sz w:val="20"/>
                <w:szCs w:val="20"/>
              </w:rPr>
              <w:t>учредительный договор от 12.03.2004</w:t>
            </w:r>
          </w:p>
        </w:tc>
      </w:tr>
      <w:tr w:rsidR="00ED56F1" w:rsidRPr="00FC009D">
        <w:trPr>
          <w:trHeight w:val="315"/>
        </w:trPr>
        <w:tc>
          <w:tcPr>
            <w:tcW w:w="851" w:type="dxa"/>
            <w:noWrap/>
            <w:vAlign w:val="bottom"/>
          </w:tcPr>
          <w:p w:rsidR="00ED56F1" w:rsidRPr="00FC009D" w:rsidRDefault="00ED56F1" w:rsidP="009D0AD9">
            <w:pPr>
              <w:rPr>
                <w:sz w:val="20"/>
                <w:szCs w:val="20"/>
              </w:rPr>
            </w:pPr>
            <w:r w:rsidRPr="00FC009D">
              <w:rPr>
                <w:i/>
                <w:iCs/>
                <w:sz w:val="20"/>
                <w:szCs w:val="20"/>
              </w:rPr>
              <w:t>…</w:t>
            </w:r>
          </w:p>
        </w:tc>
        <w:tc>
          <w:tcPr>
            <w:tcW w:w="1559" w:type="dxa"/>
            <w:noWrap/>
            <w:vAlign w:val="bottom"/>
          </w:tcPr>
          <w:p w:rsidR="00ED56F1" w:rsidRPr="00FC009D" w:rsidRDefault="00ED56F1" w:rsidP="009D0AD9">
            <w:pPr>
              <w:rPr>
                <w:sz w:val="20"/>
                <w:szCs w:val="20"/>
              </w:rPr>
            </w:pPr>
            <w:r w:rsidRPr="00FC009D">
              <w:rPr>
                <w:i/>
                <w:iCs/>
                <w:sz w:val="20"/>
                <w:szCs w:val="20"/>
              </w:rPr>
              <w:t> </w:t>
            </w:r>
          </w:p>
        </w:tc>
        <w:tc>
          <w:tcPr>
            <w:tcW w:w="1843" w:type="dxa"/>
            <w:noWrap/>
            <w:vAlign w:val="bottom"/>
          </w:tcPr>
          <w:p w:rsidR="00ED56F1" w:rsidRPr="00FC009D" w:rsidRDefault="00ED56F1" w:rsidP="009D0AD9">
            <w:pPr>
              <w:rPr>
                <w:sz w:val="20"/>
                <w:szCs w:val="20"/>
              </w:rPr>
            </w:pPr>
            <w:r w:rsidRPr="00FC009D">
              <w:rPr>
                <w:i/>
                <w:iCs/>
                <w:sz w:val="20"/>
                <w:szCs w:val="20"/>
              </w:rPr>
              <w:t> </w:t>
            </w:r>
          </w:p>
        </w:tc>
        <w:tc>
          <w:tcPr>
            <w:tcW w:w="2693" w:type="dxa"/>
            <w:noWrap/>
            <w:vAlign w:val="bottom"/>
          </w:tcPr>
          <w:p w:rsidR="00ED56F1" w:rsidRPr="00FC009D" w:rsidRDefault="00ED56F1" w:rsidP="009D0AD9">
            <w:pPr>
              <w:rPr>
                <w:sz w:val="20"/>
                <w:szCs w:val="20"/>
              </w:rPr>
            </w:pPr>
            <w:r w:rsidRPr="00FC009D">
              <w:rPr>
                <w:i/>
                <w:iCs/>
                <w:sz w:val="20"/>
                <w:szCs w:val="20"/>
              </w:rPr>
              <w:t> </w:t>
            </w:r>
          </w:p>
        </w:tc>
        <w:tc>
          <w:tcPr>
            <w:tcW w:w="2410" w:type="dxa"/>
            <w:noWrap/>
            <w:vAlign w:val="bottom"/>
          </w:tcPr>
          <w:p w:rsidR="00ED56F1" w:rsidRPr="00FC009D" w:rsidRDefault="00ED56F1" w:rsidP="009D0AD9">
            <w:pPr>
              <w:rPr>
                <w:sz w:val="20"/>
                <w:szCs w:val="20"/>
              </w:rPr>
            </w:pPr>
            <w:r w:rsidRPr="00FC009D">
              <w:rPr>
                <w:i/>
                <w:iCs/>
                <w:sz w:val="20"/>
                <w:szCs w:val="20"/>
              </w:rPr>
              <w:t> </w:t>
            </w:r>
          </w:p>
        </w:tc>
        <w:tc>
          <w:tcPr>
            <w:tcW w:w="1559" w:type="dxa"/>
            <w:noWrap/>
            <w:vAlign w:val="bottom"/>
          </w:tcPr>
          <w:p w:rsidR="00ED56F1" w:rsidRPr="00FC009D" w:rsidRDefault="00ED56F1" w:rsidP="009D0AD9">
            <w:pPr>
              <w:rPr>
                <w:sz w:val="20"/>
                <w:szCs w:val="20"/>
              </w:rPr>
            </w:pPr>
            <w:r w:rsidRPr="00FC009D">
              <w:rPr>
                <w:i/>
                <w:iCs/>
                <w:sz w:val="20"/>
                <w:szCs w:val="20"/>
              </w:rPr>
              <w:t> </w:t>
            </w:r>
          </w:p>
        </w:tc>
        <w:tc>
          <w:tcPr>
            <w:tcW w:w="1560" w:type="dxa"/>
            <w:noWrap/>
            <w:vAlign w:val="bottom"/>
          </w:tcPr>
          <w:p w:rsidR="00ED56F1" w:rsidRPr="00FC009D" w:rsidRDefault="00ED56F1" w:rsidP="009D0AD9">
            <w:pPr>
              <w:rPr>
                <w:sz w:val="20"/>
                <w:szCs w:val="20"/>
              </w:rPr>
            </w:pPr>
            <w:r w:rsidRPr="00FC009D">
              <w:rPr>
                <w:i/>
                <w:iCs/>
                <w:sz w:val="20"/>
                <w:szCs w:val="20"/>
              </w:rPr>
              <w:t> </w:t>
            </w:r>
          </w:p>
        </w:tc>
        <w:tc>
          <w:tcPr>
            <w:tcW w:w="2411" w:type="dxa"/>
            <w:noWrap/>
            <w:vAlign w:val="bottom"/>
          </w:tcPr>
          <w:p w:rsidR="00ED56F1" w:rsidRPr="00FC009D" w:rsidRDefault="00ED56F1" w:rsidP="009D0AD9">
            <w:pPr>
              <w:rPr>
                <w:sz w:val="20"/>
                <w:szCs w:val="20"/>
              </w:rPr>
            </w:pPr>
            <w:r w:rsidRPr="00FC009D">
              <w:rPr>
                <w:i/>
                <w:iCs/>
                <w:sz w:val="20"/>
                <w:szCs w:val="20"/>
              </w:rPr>
              <w:t> </w:t>
            </w:r>
          </w:p>
        </w:tc>
      </w:tr>
      <w:tr w:rsidR="00ED56F1" w:rsidRPr="00FC009D">
        <w:trPr>
          <w:trHeight w:val="315"/>
        </w:trPr>
        <w:tc>
          <w:tcPr>
            <w:tcW w:w="851" w:type="dxa"/>
            <w:noWrap/>
            <w:vAlign w:val="bottom"/>
          </w:tcPr>
          <w:p w:rsidR="00ED56F1" w:rsidRPr="00FC009D" w:rsidRDefault="00ED56F1" w:rsidP="009D0AD9">
            <w:pPr>
              <w:rPr>
                <w:sz w:val="20"/>
                <w:szCs w:val="20"/>
              </w:rPr>
            </w:pPr>
            <w:r w:rsidRPr="00FC009D">
              <w:rPr>
                <w:i/>
                <w:iCs/>
                <w:sz w:val="20"/>
                <w:szCs w:val="20"/>
              </w:rPr>
              <w:t>1.2</w:t>
            </w:r>
          </w:p>
        </w:tc>
        <w:tc>
          <w:tcPr>
            <w:tcW w:w="1559" w:type="dxa"/>
            <w:noWrap/>
            <w:vAlign w:val="bottom"/>
          </w:tcPr>
          <w:p w:rsidR="00ED56F1" w:rsidRPr="00FC009D" w:rsidRDefault="00ED56F1" w:rsidP="009D0AD9">
            <w:pPr>
              <w:rPr>
                <w:sz w:val="20"/>
                <w:szCs w:val="20"/>
              </w:rPr>
            </w:pPr>
            <w:r w:rsidRPr="00FC009D">
              <w:rPr>
                <w:i/>
                <w:iCs/>
                <w:sz w:val="20"/>
                <w:szCs w:val="20"/>
              </w:rPr>
              <w:t>7754456890</w:t>
            </w:r>
          </w:p>
        </w:tc>
        <w:tc>
          <w:tcPr>
            <w:tcW w:w="1843" w:type="dxa"/>
            <w:noWrap/>
            <w:vAlign w:val="bottom"/>
          </w:tcPr>
          <w:p w:rsidR="00ED56F1" w:rsidRPr="00FC009D" w:rsidRDefault="00ED56F1" w:rsidP="009D0AD9">
            <w:pPr>
              <w:rPr>
                <w:sz w:val="20"/>
                <w:szCs w:val="20"/>
              </w:rPr>
            </w:pPr>
            <w:r w:rsidRPr="00FC009D">
              <w:rPr>
                <w:i/>
                <w:iCs/>
                <w:sz w:val="20"/>
                <w:szCs w:val="20"/>
              </w:rPr>
              <w:t>107656565656565</w:t>
            </w:r>
          </w:p>
        </w:tc>
        <w:tc>
          <w:tcPr>
            <w:tcW w:w="2693" w:type="dxa"/>
            <w:noWrap/>
            <w:vAlign w:val="bottom"/>
          </w:tcPr>
          <w:p w:rsidR="00ED56F1" w:rsidRPr="00FC009D" w:rsidRDefault="00ED56F1" w:rsidP="009D0AD9">
            <w:pPr>
              <w:rPr>
                <w:sz w:val="20"/>
                <w:szCs w:val="20"/>
              </w:rPr>
            </w:pPr>
            <w:r w:rsidRPr="00FC009D">
              <w:rPr>
                <w:i/>
                <w:iCs/>
                <w:sz w:val="20"/>
                <w:szCs w:val="20"/>
              </w:rPr>
              <w:t>ООО "Свет 2"</w:t>
            </w:r>
          </w:p>
        </w:tc>
        <w:tc>
          <w:tcPr>
            <w:tcW w:w="2410" w:type="dxa"/>
            <w:noWrap/>
            <w:vAlign w:val="bottom"/>
          </w:tcPr>
          <w:p w:rsidR="00ED56F1" w:rsidRPr="00FC009D" w:rsidRDefault="00ED56F1" w:rsidP="009D0AD9">
            <w:pPr>
              <w:rPr>
                <w:sz w:val="20"/>
                <w:szCs w:val="20"/>
              </w:rPr>
            </w:pPr>
            <w:r w:rsidRPr="00FC009D">
              <w:rPr>
                <w:i/>
                <w:iCs/>
                <w:sz w:val="20"/>
                <w:szCs w:val="20"/>
              </w:rPr>
              <w:t>Смоленск, ул. Титова, 34</w:t>
            </w:r>
          </w:p>
        </w:tc>
        <w:tc>
          <w:tcPr>
            <w:tcW w:w="1559" w:type="dxa"/>
            <w:noWrap/>
            <w:vAlign w:val="bottom"/>
          </w:tcPr>
          <w:p w:rsidR="00ED56F1" w:rsidRPr="00FC009D" w:rsidRDefault="00ED56F1" w:rsidP="009D0AD9">
            <w:pPr>
              <w:rPr>
                <w:sz w:val="20"/>
                <w:szCs w:val="20"/>
              </w:rPr>
            </w:pPr>
            <w:r w:rsidRPr="00FC009D">
              <w:rPr>
                <w:i/>
                <w:iCs/>
                <w:sz w:val="20"/>
                <w:szCs w:val="20"/>
              </w:rPr>
              <w:t> </w:t>
            </w:r>
          </w:p>
        </w:tc>
        <w:tc>
          <w:tcPr>
            <w:tcW w:w="1560" w:type="dxa"/>
            <w:noWrap/>
            <w:vAlign w:val="bottom"/>
          </w:tcPr>
          <w:p w:rsidR="00ED56F1" w:rsidRPr="00FC009D" w:rsidRDefault="00ED56F1" w:rsidP="009D0AD9">
            <w:pPr>
              <w:rPr>
                <w:sz w:val="20"/>
                <w:szCs w:val="20"/>
              </w:rPr>
            </w:pPr>
            <w:r w:rsidRPr="00FC009D">
              <w:rPr>
                <w:i/>
                <w:iCs/>
                <w:sz w:val="20"/>
                <w:szCs w:val="20"/>
              </w:rPr>
              <w:t>Участник</w:t>
            </w:r>
          </w:p>
        </w:tc>
        <w:tc>
          <w:tcPr>
            <w:tcW w:w="2411" w:type="dxa"/>
            <w:noWrap/>
            <w:vAlign w:val="bottom"/>
          </w:tcPr>
          <w:p w:rsidR="00ED56F1" w:rsidRPr="00FC009D" w:rsidRDefault="00ED56F1" w:rsidP="009D0AD9">
            <w:pPr>
              <w:rPr>
                <w:sz w:val="20"/>
                <w:szCs w:val="20"/>
              </w:rPr>
            </w:pPr>
            <w:r w:rsidRPr="00FC009D">
              <w:rPr>
                <w:i/>
                <w:iCs/>
                <w:sz w:val="20"/>
                <w:szCs w:val="20"/>
              </w:rPr>
              <w:t>учредительный договор от 23.01.2008</w:t>
            </w:r>
          </w:p>
        </w:tc>
      </w:tr>
      <w:tr w:rsidR="00ED56F1" w:rsidRPr="00FC009D">
        <w:trPr>
          <w:trHeight w:val="315"/>
        </w:trPr>
        <w:tc>
          <w:tcPr>
            <w:tcW w:w="851" w:type="dxa"/>
            <w:noWrap/>
            <w:vAlign w:val="bottom"/>
          </w:tcPr>
          <w:p w:rsidR="00ED56F1" w:rsidRPr="00FC009D" w:rsidRDefault="00ED56F1" w:rsidP="009D0AD9">
            <w:pPr>
              <w:rPr>
                <w:sz w:val="20"/>
                <w:szCs w:val="20"/>
              </w:rPr>
            </w:pPr>
            <w:r w:rsidRPr="00FC009D">
              <w:rPr>
                <w:i/>
                <w:iCs/>
                <w:sz w:val="20"/>
                <w:szCs w:val="20"/>
              </w:rPr>
              <w:t>1.2.0</w:t>
            </w:r>
          </w:p>
        </w:tc>
        <w:tc>
          <w:tcPr>
            <w:tcW w:w="1559" w:type="dxa"/>
            <w:noWrap/>
            <w:vAlign w:val="bottom"/>
          </w:tcPr>
          <w:p w:rsidR="00ED56F1" w:rsidRPr="00FC009D" w:rsidRDefault="00ED56F1" w:rsidP="009D0AD9">
            <w:pPr>
              <w:rPr>
                <w:sz w:val="20"/>
                <w:szCs w:val="20"/>
              </w:rPr>
            </w:pPr>
            <w:r w:rsidRPr="00FC009D">
              <w:rPr>
                <w:i/>
                <w:iCs/>
                <w:sz w:val="20"/>
                <w:szCs w:val="20"/>
              </w:rPr>
              <w:t>666555777444</w:t>
            </w:r>
          </w:p>
        </w:tc>
        <w:tc>
          <w:tcPr>
            <w:tcW w:w="1843" w:type="dxa"/>
            <w:noWrap/>
            <w:vAlign w:val="bottom"/>
          </w:tcPr>
          <w:p w:rsidR="00ED56F1" w:rsidRPr="00FC009D" w:rsidRDefault="00ED56F1" w:rsidP="009D0AD9">
            <w:pPr>
              <w:rPr>
                <w:sz w:val="20"/>
                <w:szCs w:val="20"/>
              </w:rPr>
            </w:pPr>
            <w:r w:rsidRPr="00FC009D">
              <w:rPr>
                <w:i/>
                <w:iCs/>
                <w:sz w:val="20"/>
                <w:szCs w:val="20"/>
              </w:rPr>
              <w:t> </w:t>
            </w:r>
          </w:p>
        </w:tc>
        <w:tc>
          <w:tcPr>
            <w:tcW w:w="2693" w:type="dxa"/>
            <w:noWrap/>
            <w:vAlign w:val="bottom"/>
          </w:tcPr>
          <w:p w:rsidR="00ED56F1" w:rsidRPr="00FC009D" w:rsidRDefault="00ED56F1" w:rsidP="009D0AD9">
            <w:pPr>
              <w:rPr>
                <w:sz w:val="20"/>
                <w:szCs w:val="20"/>
              </w:rPr>
            </w:pPr>
            <w:r w:rsidRPr="00FC009D">
              <w:rPr>
                <w:i/>
                <w:iCs/>
                <w:sz w:val="20"/>
                <w:szCs w:val="20"/>
              </w:rPr>
              <w:t>Антонов Иван Игоревич</w:t>
            </w:r>
          </w:p>
        </w:tc>
        <w:tc>
          <w:tcPr>
            <w:tcW w:w="2410" w:type="dxa"/>
            <w:noWrap/>
            <w:vAlign w:val="bottom"/>
          </w:tcPr>
          <w:p w:rsidR="00ED56F1" w:rsidRPr="00FC009D" w:rsidRDefault="00ED56F1" w:rsidP="009D0AD9">
            <w:pPr>
              <w:rPr>
                <w:sz w:val="20"/>
                <w:szCs w:val="20"/>
              </w:rPr>
            </w:pPr>
            <w:r w:rsidRPr="00FC009D">
              <w:rPr>
                <w:i/>
                <w:iCs/>
                <w:sz w:val="20"/>
                <w:szCs w:val="20"/>
              </w:rPr>
              <w:t>Смоленск, ул. Титова, 34</w:t>
            </w:r>
          </w:p>
        </w:tc>
        <w:tc>
          <w:tcPr>
            <w:tcW w:w="1559" w:type="dxa"/>
            <w:noWrap/>
            <w:vAlign w:val="bottom"/>
          </w:tcPr>
          <w:p w:rsidR="00ED56F1" w:rsidRPr="00FC009D" w:rsidRDefault="00ED56F1" w:rsidP="009D0AD9">
            <w:pPr>
              <w:rPr>
                <w:sz w:val="20"/>
                <w:szCs w:val="20"/>
              </w:rPr>
            </w:pPr>
            <w:r w:rsidRPr="00FC009D">
              <w:rPr>
                <w:i/>
                <w:iCs/>
                <w:sz w:val="20"/>
                <w:szCs w:val="20"/>
              </w:rPr>
              <w:t>66 55 444333</w:t>
            </w:r>
          </w:p>
        </w:tc>
        <w:tc>
          <w:tcPr>
            <w:tcW w:w="1560" w:type="dxa"/>
            <w:noWrap/>
            <w:vAlign w:val="bottom"/>
          </w:tcPr>
          <w:p w:rsidR="00ED56F1" w:rsidRPr="00FC009D" w:rsidRDefault="00ED56F1" w:rsidP="009D0AD9">
            <w:pPr>
              <w:rPr>
                <w:sz w:val="20"/>
                <w:szCs w:val="20"/>
              </w:rPr>
            </w:pPr>
            <w:r w:rsidRPr="00FC009D">
              <w:rPr>
                <w:i/>
                <w:iCs/>
                <w:sz w:val="20"/>
                <w:szCs w:val="20"/>
              </w:rPr>
              <w:t>Руководитель</w:t>
            </w:r>
          </w:p>
        </w:tc>
        <w:tc>
          <w:tcPr>
            <w:tcW w:w="2411" w:type="dxa"/>
            <w:noWrap/>
            <w:vAlign w:val="bottom"/>
          </w:tcPr>
          <w:p w:rsidR="00ED56F1" w:rsidRPr="00FC009D" w:rsidRDefault="00ED56F1" w:rsidP="009D0AD9">
            <w:pPr>
              <w:rPr>
                <w:sz w:val="20"/>
                <w:szCs w:val="20"/>
              </w:rPr>
            </w:pPr>
            <w:r w:rsidRPr="00FC009D">
              <w:rPr>
                <w:i/>
                <w:iCs/>
                <w:sz w:val="20"/>
                <w:szCs w:val="20"/>
              </w:rPr>
              <w:t>устав, приказ №56-л/с от 22.05.09</w:t>
            </w:r>
          </w:p>
        </w:tc>
      </w:tr>
      <w:tr w:rsidR="00ED56F1" w:rsidRPr="00FC009D">
        <w:trPr>
          <w:trHeight w:val="315"/>
        </w:trPr>
        <w:tc>
          <w:tcPr>
            <w:tcW w:w="851" w:type="dxa"/>
            <w:noWrap/>
            <w:vAlign w:val="bottom"/>
          </w:tcPr>
          <w:p w:rsidR="00ED56F1" w:rsidRPr="00FC009D" w:rsidRDefault="00ED56F1" w:rsidP="009D0AD9">
            <w:pPr>
              <w:rPr>
                <w:sz w:val="20"/>
                <w:szCs w:val="20"/>
              </w:rPr>
            </w:pPr>
            <w:r w:rsidRPr="00FC009D">
              <w:rPr>
                <w:i/>
                <w:iCs/>
                <w:sz w:val="20"/>
                <w:szCs w:val="20"/>
              </w:rPr>
              <w:t>1.2.1</w:t>
            </w:r>
          </w:p>
        </w:tc>
        <w:tc>
          <w:tcPr>
            <w:tcW w:w="1559" w:type="dxa"/>
            <w:noWrap/>
            <w:vAlign w:val="bottom"/>
          </w:tcPr>
          <w:p w:rsidR="00ED56F1" w:rsidRPr="00FC009D" w:rsidRDefault="00ED56F1" w:rsidP="009D0AD9">
            <w:pPr>
              <w:rPr>
                <w:sz w:val="20"/>
                <w:szCs w:val="20"/>
              </w:rPr>
            </w:pPr>
            <w:r w:rsidRPr="00FC009D">
              <w:rPr>
                <w:i/>
                <w:iCs/>
                <w:sz w:val="20"/>
                <w:szCs w:val="20"/>
              </w:rPr>
              <w:t>888777666555</w:t>
            </w:r>
          </w:p>
        </w:tc>
        <w:tc>
          <w:tcPr>
            <w:tcW w:w="1843" w:type="dxa"/>
            <w:noWrap/>
            <w:vAlign w:val="bottom"/>
          </w:tcPr>
          <w:p w:rsidR="00ED56F1" w:rsidRPr="00FC009D" w:rsidRDefault="00ED56F1" w:rsidP="009D0AD9">
            <w:pPr>
              <w:rPr>
                <w:sz w:val="20"/>
                <w:szCs w:val="20"/>
              </w:rPr>
            </w:pPr>
            <w:r w:rsidRPr="00FC009D">
              <w:rPr>
                <w:i/>
                <w:iCs/>
                <w:sz w:val="20"/>
                <w:szCs w:val="20"/>
              </w:rPr>
              <w:t> </w:t>
            </w:r>
          </w:p>
        </w:tc>
        <w:tc>
          <w:tcPr>
            <w:tcW w:w="2693" w:type="dxa"/>
            <w:noWrap/>
            <w:vAlign w:val="bottom"/>
          </w:tcPr>
          <w:p w:rsidR="00ED56F1" w:rsidRPr="00FC009D" w:rsidRDefault="00ED56F1" w:rsidP="009D0AD9">
            <w:pPr>
              <w:rPr>
                <w:sz w:val="20"/>
                <w:szCs w:val="20"/>
              </w:rPr>
            </w:pPr>
            <w:r w:rsidRPr="00FC009D">
              <w:rPr>
                <w:i/>
                <w:iCs/>
                <w:sz w:val="20"/>
                <w:szCs w:val="20"/>
              </w:rPr>
              <w:t>Ивлев Дмитрий Степанович</w:t>
            </w:r>
          </w:p>
        </w:tc>
        <w:tc>
          <w:tcPr>
            <w:tcW w:w="2410" w:type="dxa"/>
            <w:noWrap/>
            <w:vAlign w:val="bottom"/>
          </w:tcPr>
          <w:p w:rsidR="00ED56F1" w:rsidRPr="00FC009D" w:rsidRDefault="00ED56F1" w:rsidP="009D0AD9">
            <w:pPr>
              <w:rPr>
                <w:sz w:val="20"/>
                <w:szCs w:val="20"/>
              </w:rPr>
            </w:pPr>
            <w:r w:rsidRPr="00FC009D">
              <w:rPr>
                <w:i/>
                <w:iCs/>
                <w:sz w:val="20"/>
                <w:szCs w:val="20"/>
              </w:rPr>
              <w:t>Смоленск, ул. Чапаева, 34-72</w:t>
            </w:r>
          </w:p>
        </w:tc>
        <w:tc>
          <w:tcPr>
            <w:tcW w:w="1559" w:type="dxa"/>
            <w:noWrap/>
            <w:vAlign w:val="bottom"/>
          </w:tcPr>
          <w:p w:rsidR="00ED56F1" w:rsidRPr="00FC009D" w:rsidRDefault="00ED56F1" w:rsidP="009D0AD9">
            <w:pPr>
              <w:rPr>
                <w:sz w:val="20"/>
                <w:szCs w:val="20"/>
              </w:rPr>
            </w:pPr>
            <w:r w:rsidRPr="00FC009D">
              <w:rPr>
                <w:i/>
                <w:iCs/>
                <w:sz w:val="20"/>
                <w:szCs w:val="20"/>
              </w:rPr>
              <w:t>77 55 333444</w:t>
            </w:r>
          </w:p>
        </w:tc>
        <w:tc>
          <w:tcPr>
            <w:tcW w:w="1560" w:type="dxa"/>
            <w:noWrap/>
            <w:vAlign w:val="bottom"/>
          </w:tcPr>
          <w:p w:rsidR="00ED56F1" w:rsidRPr="00FC009D" w:rsidRDefault="00ED56F1" w:rsidP="009D0AD9">
            <w:pPr>
              <w:rPr>
                <w:sz w:val="20"/>
                <w:szCs w:val="20"/>
              </w:rPr>
            </w:pPr>
            <w:r w:rsidRPr="00FC009D">
              <w:rPr>
                <w:i/>
                <w:iCs/>
                <w:sz w:val="20"/>
                <w:szCs w:val="20"/>
              </w:rPr>
              <w:t>Участник</w:t>
            </w:r>
          </w:p>
        </w:tc>
        <w:tc>
          <w:tcPr>
            <w:tcW w:w="2411" w:type="dxa"/>
            <w:noWrap/>
            <w:vAlign w:val="bottom"/>
          </w:tcPr>
          <w:p w:rsidR="00ED56F1" w:rsidRPr="00FC009D" w:rsidRDefault="00ED56F1" w:rsidP="009D0AD9">
            <w:pPr>
              <w:rPr>
                <w:sz w:val="20"/>
                <w:szCs w:val="20"/>
              </w:rPr>
            </w:pPr>
            <w:r w:rsidRPr="00FC009D">
              <w:rPr>
                <w:i/>
                <w:iCs/>
                <w:sz w:val="20"/>
                <w:szCs w:val="20"/>
              </w:rPr>
              <w:t>учредительный договор от 23.01.2006</w:t>
            </w:r>
          </w:p>
        </w:tc>
      </w:tr>
      <w:tr w:rsidR="00ED56F1" w:rsidRPr="00FC009D">
        <w:trPr>
          <w:trHeight w:val="315"/>
        </w:trPr>
        <w:tc>
          <w:tcPr>
            <w:tcW w:w="851" w:type="dxa"/>
            <w:noWrap/>
            <w:vAlign w:val="bottom"/>
          </w:tcPr>
          <w:p w:rsidR="00ED56F1" w:rsidRPr="00FC009D" w:rsidRDefault="00ED56F1" w:rsidP="009D0AD9">
            <w:pPr>
              <w:rPr>
                <w:sz w:val="20"/>
                <w:szCs w:val="20"/>
              </w:rPr>
            </w:pPr>
            <w:r w:rsidRPr="00FC009D">
              <w:rPr>
                <w:i/>
                <w:iCs/>
                <w:sz w:val="20"/>
                <w:szCs w:val="20"/>
              </w:rPr>
              <w:t>1.2.2</w:t>
            </w:r>
          </w:p>
        </w:tc>
        <w:tc>
          <w:tcPr>
            <w:tcW w:w="1559" w:type="dxa"/>
            <w:noWrap/>
            <w:vAlign w:val="bottom"/>
          </w:tcPr>
          <w:p w:rsidR="00ED56F1" w:rsidRPr="00FC009D" w:rsidRDefault="00ED56F1" w:rsidP="009D0AD9">
            <w:pPr>
              <w:rPr>
                <w:sz w:val="20"/>
                <w:szCs w:val="20"/>
              </w:rPr>
            </w:pPr>
            <w:r w:rsidRPr="00FC009D">
              <w:rPr>
                <w:i/>
                <w:iCs/>
                <w:sz w:val="20"/>
                <w:szCs w:val="20"/>
              </w:rPr>
              <w:t>333888444555</w:t>
            </w:r>
          </w:p>
        </w:tc>
        <w:tc>
          <w:tcPr>
            <w:tcW w:w="1843" w:type="dxa"/>
            <w:noWrap/>
            <w:vAlign w:val="bottom"/>
          </w:tcPr>
          <w:p w:rsidR="00ED56F1" w:rsidRPr="00FC009D" w:rsidRDefault="00ED56F1" w:rsidP="009D0AD9">
            <w:pPr>
              <w:rPr>
                <w:sz w:val="20"/>
                <w:szCs w:val="20"/>
              </w:rPr>
            </w:pPr>
            <w:r w:rsidRPr="00FC009D">
              <w:rPr>
                <w:i/>
                <w:iCs/>
                <w:sz w:val="20"/>
                <w:szCs w:val="20"/>
              </w:rPr>
              <w:t> </w:t>
            </w:r>
          </w:p>
        </w:tc>
        <w:tc>
          <w:tcPr>
            <w:tcW w:w="2693" w:type="dxa"/>
            <w:noWrap/>
            <w:vAlign w:val="bottom"/>
          </w:tcPr>
          <w:p w:rsidR="00ED56F1" w:rsidRPr="00FC009D" w:rsidRDefault="00ED56F1" w:rsidP="009D0AD9">
            <w:pPr>
              <w:rPr>
                <w:sz w:val="20"/>
                <w:szCs w:val="20"/>
              </w:rPr>
            </w:pPr>
            <w:r w:rsidRPr="00FC009D">
              <w:rPr>
                <w:i/>
                <w:iCs/>
                <w:sz w:val="20"/>
                <w:szCs w:val="20"/>
              </w:rPr>
              <w:t>Степанов Игорь Дмитриевич</w:t>
            </w:r>
          </w:p>
        </w:tc>
        <w:tc>
          <w:tcPr>
            <w:tcW w:w="2410" w:type="dxa"/>
            <w:noWrap/>
            <w:vAlign w:val="bottom"/>
          </w:tcPr>
          <w:p w:rsidR="00ED56F1" w:rsidRPr="00FC009D" w:rsidRDefault="00ED56F1" w:rsidP="009D0AD9">
            <w:pPr>
              <w:rPr>
                <w:sz w:val="20"/>
                <w:szCs w:val="20"/>
              </w:rPr>
            </w:pPr>
            <w:r w:rsidRPr="00FC009D">
              <w:rPr>
                <w:i/>
                <w:iCs/>
                <w:sz w:val="20"/>
                <w:szCs w:val="20"/>
              </w:rPr>
              <w:t>Смоленск, ул. Гагарина, 2-64</w:t>
            </w:r>
          </w:p>
        </w:tc>
        <w:tc>
          <w:tcPr>
            <w:tcW w:w="1559" w:type="dxa"/>
            <w:noWrap/>
            <w:vAlign w:val="bottom"/>
          </w:tcPr>
          <w:p w:rsidR="00ED56F1" w:rsidRPr="00FC009D" w:rsidRDefault="00ED56F1" w:rsidP="009D0AD9">
            <w:pPr>
              <w:rPr>
                <w:sz w:val="20"/>
                <w:szCs w:val="20"/>
              </w:rPr>
            </w:pPr>
            <w:r w:rsidRPr="00FC009D">
              <w:rPr>
                <w:i/>
                <w:iCs/>
                <w:sz w:val="20"/>
                <w:szCs w:val="20"/>
              </w:rPr>
              <w:t>66 77 223344</w:t>
            </w:r>
          </w:p>
        </w:tc>
        <w:tc>
          <w:tcPr>
            <w:tcW w:w="1560" w:type="dxa"/>
            <w:noWrap/>
            <w:vAlign w:val="bottom"/>
          </w:tcPr>
          <w:p w:rsidR="00ED56F1" w:rsidRPr="00FC009D" w:rsidRDefault="00ED56F1" w:rsidP="009D0AD9">
            <w:pPr>
              <w:rPr>
                <w:sz w:val="20"/>
                <w:szCs w:val="20"/>
              </w:rPr>
            </w:pPr>
            <w:r w:rsidRPr="00FC009D">
              <w:rPr>
                <w:i/>
                <w:iCs/>
                <w:sz w:val="20"/>
                <w:szCs w:val="20"/>
              </w:rPr>
              <w:t>Участник</w:t>
            </w:r>
          </w:p>
        </w:tc>
        <w:tc>
          <w:tcPr>
            <w:tcW w:w="2411" w:type="dxa"/>
            <w:noWrap/>
            <w:vAlign w:val="bottom"/>
          </w:tcPr>
          <w:p w:rsidR="00ED56F1" w:rsidRPr="00FC009D" w:rsidRDefault="00ED56F1" w:rsidP="009D0AD9">
            <w:pPr>
              <w:rPr>
                <w:sz w:val="20"/>
                <w:szCs w:val="20"/>
              </w:rPr>
            </w:pPr>
            <w:r w:rsidRPr="00FC009D">
              <w:rPr>
                <w:i/>
                <w:iCs/>
                <w:sz w:val="20"/>
                <w:szCs w:val="20"/>
              </w:rPr>
              <w:t>учредительный договор от 23.01.2006</w:t>
            </w:r>
          </w:p>
        </w:tc>
      </w:tr>
      <w:tr w:rsidR="00ED56F1" w:rsidRPr="00FC009D">
        <w:trPr>
          <w:trHeight w:val="315"/>
        </w:trPr>
        <w:tc>
          <w:tcPr>
            <w:tcW w:w="851" w:type="dxa"/>
            <w:noWrap/>
            <w:vAlign w:val="bottom"/>
          </w:tcPr>
          <w:p w:rsidR="00ED56F1" w:rsidRPr="00FC009D" w:rsidRDefault="00ED56F1" w:rsidP="009D0AD9">
            <w:pPr>
              <w:rPr>
                <w:sz w:val="20"/>
                <w:szCs w:val="20"/>
              </w:rPr>
            </w:pPr>
            <w:r w:rsidRPr="00FC009D">
              <w:rPr>
                <w:i/>
                <w:iCs/>
                <w:sz w:val="20"/>
                <w:szCs w:val="20"/>
              </w:rPr>
              <w:t>…</w:t>
            </w:r>
          </w:p>
        </w:tc>
        <w:tc>
          <w:tcPr>
            <w:tcW w:w="1559" w:type="dxa"/>
            <w:noWrap/>
            <w:vAlign w:val="bottom"/>
          </w:tcPr>
          <w:p w:rsidR="00ED56F1" w:rsidRPr="00FC009D" w:rsidRDefault="00ED56F1" w:rsidP="009D0AD9">
            <w:pPr>
              <w:rPr>
                <w:sz w:val="20"/>
                <w:szCs w:val="20"/>
              </w:rPr>
            </w:pPr>
            <w:r w:rsidRPr="00FC009D">
              <w:rPr>
                <w:i/>
                <w:iCs/>
                <w:sz w:val="20"/>
                <w:szCs w:val="20"/>
              </w:rPr>
              <w:t> </w:t>
            </w:r>
          </w:p>
        </w:tc>
        <w:tc>
          <w:tcPr>
            <w:tcW w:w="1843" w:type="dxa"/>
            <w:noWrap/>
            <w:vAlign w:val="bottom"/>
          </w:tcPr>
          <w:p w:rsidR="00ED56F1" w:rsidRPr="00FC009D" w:rsidRDefault="00ED56F1" w:rsidP="009D0AD9">
            <w:pPr>
              <w:rPr>
                <w:sz w:val="20"/>
                <w:szCs w:val="20"/>
              </w:rPr>
            </w:pPr>
            <w:r w:rsidRPr="00FC009D">
              <w:rPr>
                <w:i/>
                <w:iCs/>
                <w:sz w:val="20"/>
                <w:szCs w:val="20"/>
              </w:rPr>
              <w:t> </w:t>
            </w:r>
          </w:p>
        </w:tc>
        <w:tc>
          <w:tcPr>
            <w:tcW w:w="2693" w:type="dxa"/>
            <w:noWrap/>
            <w:vAlign w:val="bottom"/>
          </w:tcPr>
          <w:p w:rsidR="00ED56F1" w:rsidRPr="00FC009D" w:rsidRDefault="00ED56F1" w:rsidP="009D0AD9">
            <w:pPr>
              <w:rPr>
                <w:sz w:val="20"/>
                <w:szCs w:val="20"/>
              </w:rPr>
            </w:pPr>
            <w:r w:rsidRPr="00FC009D">
              <w:rPr>
                <w:i/>
                <w:iCs/>
                <w:sz w:val="20"/>
                <w:szCs w:val="20"/>
              </w:rPr>
              <w:t> </w:t>
            </w:r>
          </w:p>
        </w:tc>
        <w:tc>
          <w:tcPr>
            <w:tcW w:w="2410" w:type="dxa"/>
            <w:noWrap/>
            <w:vAlign w:val="bottom"/>
          </w:tcPr>
          <w:p w:rsidR="00ED56F1" w:rsidRPr="00FC009D" w:rsidRDefault="00ED56F1" w:rsidP="009D0AD9">
            <w:pPr>
              <w:rPr>
                <w:sz w:val="20"/>
                <w:szCs w:val="20"/>
              </w:rPr>
            </w:pPr>
            <w:r w:rsidRPr="00FC009D">
              <w:rPr>
                <w:i/>
                <w:iCs/>
                <w:sz w:val="20"/>
                <w:szCs w:val="20"/>
              </w:rPr>
              <w:t> </w:t>
            </w:r>
          </w:p>
        </w:tc>
        <w:tc>
          <w:tcPr>
            <w:tcW w:w="1559" w:type="dxa"/>
            <w:noWrap/>
            <w:vAlign w:val="bottom"/>
          </w:tcPr>
          <w:p w:rsidR="00ED56F1" w:rsidRPr="00FC009D" w:rsidRDefault="00ED56F1" w:rsidP="009D0AD9">
            <w:pPr>
              <w:rPr>
                <w:sz w:val="20"/>
                <w:szCs w:val="20"/>
              </w:rPr>
            </w:pPr>
            <w:r w:rsidRPr="00FC009D">
              <w:rPr>
                <w:i/>
                <w:iCs/>
                <w:sz w:val="20"/>
                <w:szCs w:val="20"/>
              </w:rPr>
              <w:t> </w:t>
            </w:r>
          </w:p>
        </w:tc>
        <w:tc>
          <w:tcPr>
            <w:tcW w:w="1560" w:type="dxa"/>
            <w:noWrap/>
            <w:vAlign w:val="bottom"/>
          </w:tcPr>
          <w:p w:rsidR="00ED56F1" w:rsidRPr="00FC009D" w:rsidRDefault="00ED56F1" w:rsidP="009D0AD9">
            <w:pPr>
              <w:rPr>
                <w:sz w:val="20"/>
                <w:szCs w:val="20"/>
              </w:rPr>
            </w:pPr>
            <w:r w:rsidRPr="00FC009D">
              <w:rPr>
                <w:i/>
                <w:iCs/>
                <w:sz w:val="20"/>
                <w:szCs w:val="20"/>
              </w:rPr>
              <w:t> </w:t>
            </w:r>
          </w:p>
        </w:tc>
        <w:tc>
          <w:tcPr>
            <w:tcW w:w="2411" w:type="dxa"/>
            <w:noWrap/>
            <w:vAlign w:val="bottom"/>
          </w:tcPr>
          <w:p w:rsidR="00ED56F1" w:rsidRPr="00FC009D" w:rsidRDefault="00ED56F1" w:rsidP="009D0AD9">
            <w:pPr>
              <w:rPr>
                <w:sz w:val="20"/>
                <w:szCs w:val="20"/>
              </w:rPr>
            </w:pPr>
            <w:r w:rsidRPr="00FC009D">
              <w:rPr>
                <w:i/>
                <w:iCs/>
                <w:sz w:val="20"/>
                <w:szCs w:val="20"/>
              </w:rPr>
              <w:t> </w:t>
            </w:r>
          </w:p>
        </w:tc>
      </w:tr>
      <w:tr w:rsidR="00ED56F1" w:rsidRPr="00FC009D">
        <w:trPr>
          <w:trHeight w:val="315"/>
        </w:trPr>
        <w:tc>
          <w:tcPr>
            <w:tcW w:w="851" w:type="dxa"/>
            <w:noWrap/>
            <w:vAlign w:val="bottom"/>
          </w:tcPr>
          <w:p w:rsidR="00ED56F1" w:rsidRPr="00FC009D" w:rsidRDefault="00ED56F1" w:rsidP="009D0AD9">
            <w:pPr>
              <w:rPr>
                <w:sz w:val="20"/>
                <w:szCs w:val="20"/>
              </w:rPr>
            </w:pPr>
            <w:r w:rsidRPr="00FC009D">
              <w:rPr>
                <w:i/>
                <w:iCs/>
                <w:sz w:val="20"/>
                <w:szCs w:val="20"/>
              </w:rPr>
              <w:t>1.3</w:t>
            </w:r>
          </w:p>
        </w:tc>
        <w:tc>
          <w:tcPr>
            <w:tcW w:w="1559" w:type="dxa"/>
            <w:noWrap/>
            <w:vAlign w:val="bottom"/>
          </w:tcPr>
          <w:p w:rsidR="00ED56F1" w:rsidRPr="00FC009D" w:rsidRDefault="00ED56F1" w:rsidP="009D0AD9">
            <w:pPr>
              <w:rPr>
                <w:sz w:val="20"/>
                <w:szCs w:val="20"/>
              </w:rPr>
            </w:pPr>
            <w:r w:rsidRPr="00FC009D">
              <w:rPr>
                <w:i/>
                <w:iCs/>
                <w:sz w:val="20"/>
                <w:szCs w:val="20"/>
              </w:rPr>
              <w:t>ASU66-54</w:t>
            </w:r>
          </w:p>
        </w:tc>
        <w:tc>
          <w:tcPr>
            <w:tcW w:w="1843" w:type="dxa"/>
            <w:noWrap/>
            <w:vAlign w:val="bottom"/>
          </w:tcPr>
          <w:p w:rsidR="00ED56F1" w:rsidRPr="00FC009D" w:rsidRDefault="00ED56F1" w:rsidP="009D0AD9">
            <w:pPr>
              <w:rPr>
                <w:sz w:val="20"/>
                <w:szCs w:val="20"/>
              </w:rPr>
            </w:pPr>
            <w:r w:rsidRPr="00FC009D">
              <w:rPr>
                <w:i/>
                <w:iCs/>
                <w:sz w:val="20"/>
                <w:szCs w:val="20"/>
              </w:rPr>
              <w:t> </w:t>
            </w:r>
          </w:p>
        </w:tc>
        <w:tc>
          <w:tcPr>
            <w:tcW w:w="2693" w:type="dxa"/>
            <w:noWrap/>
            <w:vAlign w:val="bottom"/>
          </w:tcPr>
          <w:p w:rsidR="00ED56F1" w:rsidRPr="00FC009D" w:rsidRDefault="00ED56F1" w:rsidP="009D0AD9">
            <w:pPr>
              <w:rPr>
                <w:sz w:val="20"/>
                <w:szCs w:val="20"/>
              </w:rPr>
            </w:pPr>
            <w:r w:rsidRPr="00FC009D">
              <w:rPr>
                <w:i/>
                <w:iCs/>
                <w:sz w:val="20"/>
                <w:szCs w:val="20"/>
              </w:rPr>
              <w:t>Игуана лтд (Iguana LTD)</w:t>
            </w:r>
          </w:p>
        </w:tc>
        <w:tc>
          <w:tcPr>
            <w:tcW w:w="2410" w:type="dxa"/>
            <w:noWrap/>
            <w:vAlign w:val="bottom"/>
          </w:tcPr>
          <w:p w:rsidR="00ED56F1" w:rsidRPr="00FC009D" w:rsidRDefault="00ED56F1" w:rsidP="009D0AD9">
            <w:pPr>
              <w:rPr>
                <w:sz w:val="20"/>
                <w:szCs w:val="20"/>
              </w:rPr>
            </w:pPr>
            <w:r w:rsidRPr="00FC009D">
              <w:rPr>
                <w:i/>
                <w:iCs/>
                <w:sz w:val="20"/>
                <w:szCs w:val="20"/>
              </w:rPr>
              <w:t>США, штат Виржиния, 533</w:t>
            </w:r>
          </w:p>
        </w:tc>
        <w:tc>
          <w:tcPr>
            <w:tcW w:w="1559" w:type="dxa"/>
            <w:noWrap/>
            <w:vAlign w:val="bottom"/>
          </w:tcPr>
          <w:p w:rsidR="00ED56F1" w:rsidRPr="00FC009D" w:rsidRDefault="00ED56F1" w:rsidP="009D0AD9">
            <w:pPr>
              <w:rPr>
                <w:sz w:val="20"/>
                <w:szCs w:val="20"/>
              </w:rPr>
            </w:pPr>
            <w:r w:rsidRPr="00FC009D">
              <w:rPr>
                <w:i/>
                <w:iCs/>
                <w:sz w:val="20"/>
                <w:szCs w:val="20"/>
              </w:rPr>
              <w:t> </w:t>
            </w:r>
          </w:p>
        </w:tc>
        <w:tc>
          <w:tcPr>
            <w:tcW w:w="1560" w:type="dxa"/>
            <w:noWrap/>
            <w:vAlign w:val="bottom"/>
          </w:tcPr>
          <w:p w:rsidR="00ED56F1" w:rsidRPr="00FC009D" w:rsidRDefault="00ED56F1" w:rsidP="009D0AD9">
            <w:pPr>
              <w:rPr>
                <w:sz w:val="20"/>
                <w:szCs w:val="20"/>
              </w:rPr>
            </w:pPr>
            <w:r w:rsidRPr="00FC009D">
              <w:rPr>
                <w:i/>
                <w:iCs/>
                <w:sz w:val="20"/>
                <w:szCs w:val="20"/>
              </w:rPr>
              <w:t>Участник</w:t>
            </w:r>
          </w:p>
        </w:tc>
        <w:tc>
          <w:tcPr>
            <w:tcW w:w="2411" w:type="dxa"/>
            <w:noWrap/>
            <w:vAlign w:val="bottom"/>
          </w:tcPr>
          <w:p w:rsidR="00ED56F1" w:rsidRPr="00FC009D" w:rsidRDefault="00ED56F1" w:rsidP="009D0AD9">
            <w:pPr>
              <w:rPr>
                <w:sz w:val="20"/>
                <w:szCs w:val="20"/>
              </w:rPr>
            </w:pPr>
            <w:r w:rsidRPr="00FC009D">
              <w:rPr>
                <w:i/>
                <w:iCs/>
                <w:sz w:val="20"/>
                <w:szCs w:val="20"/>
              </w:rPr>
              <w:t>учредительный договор от 23.01.2008</w:t>
            </w:r>
          </w:p>
        </w:tc>
      </w:tr>
      <w:tr w:rsidR="00ED56F1" w:rsidRPr="00FC009D">
        <w:trPr>
          <w:trHeight w:val="315"/>
        </w:trPr>
        <w:tc>
          <w:tcPr>
            <w:tcW w:w="851" w:type="dxa"/>
            <w:noWrap/>
            <w:vAlign w:val="bottom"/>
          </w:tcPr>
          <w:p w:rsidR="00ED56F1" w:rsidRPr="00FC009D" w:rsidRDefault="00ED56F1" w:rsidP="009D0AD9">
            <w:pPr>
              <w:rPr>
                <w:sz w:val="20"/>
                <w:szCs w:val="20"/>
              </w:rPr>
            </w:pPr>
            <w:r w:rsidRPr="00FC009D">
              <w:rPr>
                <w:i/>
                <w:iCs/>
                <w:sz w:val="20"/>
                <w:szCs w:val="20"/>
              </w:rPr>
              <w:t> </w:t>
            </w:r>
          </w:p>
        </w:tc>
        <w:tc>
          <w:tcPr>
            <w:tcW w:w="1559" w:type="dxa"/>
            <w:noWrap/>
            <w:vAlign w:val="bottom"/>
          </w:tcPr>
          <w:p w:rsidR="00ED56F1" w:rsidRPr="00FC009D" w:rsidRDefault="00ED56F1" w:rsidP="009D0AD9">
            <w:pPr>
              <w:rPr>
                <w:sz w:val="20"/>
                <w:szCs w:val="20"/>
              </w:rPr>
            </w:pPr>
            <w:r w:rsidRPr="00FC009D">
              <w:rPr>
                <w:i/>
                <w:iCs/>
                <w:sz w:val="20"/>
                <w:szCs w:val="20"/>
              </w:rPr>
              <w:t> </w:t>
            </w:r>
          </w:p>
        </w:tc>
        <w:tc>
          <w:tcPr>
            <w:tcW w:w="1843" w:type="dxa"/>
            <w:noWrap/>
            <w:vAlign w:val="bottom"/>
          </w:tcPr>
          <w:p w:rsidR="00ED56F1" w:rsidRPr="00FC009D" w:rsidRDefault="00ED56F1" w:rsidP="009D0AD9">
            <w:pPr>
              <w:rPr>
                <w:sz w:val="20"/>
                <w:szCs w:val="20"/>
              </w:rPr>
            </w:pPr>
            <w:r w:rsidRPr="00FC009D">
              <w:rPr>
                <w:i/>
                <w:iCs/>
                <w:sz w:val="20"/>
                <w:szCs w:val="20"/>
              </w:rPr>
              <w:t> </w:t>
            </w:r>
          </w:p>
        </w:tc>
        <w:tc>
          <w:tcPr>
            <w:tcW w:w="2693" w:type="dxa"/>
            <w:noWrap/>
            <w:vAlign w:val="bottom"/>
          </w:tcPr>
          <w:p w:rsidR="00ED56F1" w:rsidRPr="00FC009D" w:rsidRDefault="00ED56F1" w:rsidP="009D0AD9">
            <w:pPr>
              <w:rPr>
                <w:sz w:val="20"/>
                <w:szCs w:val="20"/>
              </w:rPr>
            </w:pPr>
            <w:r w:rsidRPr="00FC009D">
              <w:rPr>
                <w:i/>
                <w:iCs/>
                <w:sz w:val="20"/>
                <w:szCs w:val="20"/>
              </w:rPr>
              <w:t>Ruan Max Amer</w:t>
            </w:r>
          </w:p>
        </w:tc>
        <w:tc>
          <w:tcPr>
            <w:tcW w:w="2410" w:type="dxa"/>
            <w:noWrap/>
            <w:vAlign w:val="bottom"/>
          </w:tcPr>
          <w:p w:rsidR="00ED56F1" w:rsidRPr="00FC009D" w:rsidRDefault="00ED56F1" w:rsidP="009D0AD9">
            <w:pPr>
              <w:rPr>
                <w:sz w:val="20"/>
                <w:szCs w:val="20"/>
              </w:rPr>
            </w:pPr>
            <w:r w:rsidRPr="00FC009D">
              <w:rPr>
                <w:i/>
                <w:iCs/>
                <w:sz w:val="20"/>
                <w:szCs w:val="20"/>
              </w:rPr>
              <w:t>Кипр, Лимассол, 24-75</w:t>
            </w:r>
          </w:p>
        </w:tc>
        <w:tc>
          <w:tcPr>
            <w:tcW w:w="1559" w:type="dxa"/>
            <w:noWrap/>
            <w:vAlign w:val="bottom"/>
          </w:tcPr>
          <w:p w:rsidR="00ED56F1" w:rsidRPr="00FC009D" w:rsidRDefault="00ED56F1" w:rsidP="009D0AD9">
            <w:pPr>
              <w:rPr>
                <w:sz w:val="20"/>
                <w:szCs w:val="20"/>
              </w:rPr>
            </w:pPr>
            <w:r w:rsidRPr="00FC009D">
              <w:rPr>
                <w:i/>
                <w:iCs/>
                <w:sz w:val="20"/>
                <w:szCs w:val="20"/>
              </w:rPr>
              <w:t>776AE 6654</w:t>
            </w:r>
          </w:p>
        </w:tc>
        <w:tc>
          <w:tcPr>
            <w:tcW w:w="1560" w:type="dxa"/>
            <w:noWrap/>
            <w:vAlign w:val="bottom"/>
          </w:tcPr>
          <w:p w:rsidR="00ED56F1" w:rsidRPr="00FC009D" w:rsidRDefault="00ED56F1" w:rsidP="009D0AD9">
            <w:pPr>
              <w:rPr>
                <w:sz w:val="20"/>
                <w:szCs w:val="20"/>
              </w:rPr>
            </w:pPr>
            <w:r w:rsidRPr="00FC009D">
              <w:rPr>
                <w:i/>
                <w:iCs/>
                <w:sz w:val="20"/>
                <w:szCs w:val="20"/>
              </w:rPr>
              <w:t>Руководитель</w:t>
            </w:r>
          </w:p>
        </w:tc>
        <w:tc>
          <w:tcPr>
            <w:tcW w:w="2411" w:type="dxa"/>
            <w:noWrap/>
            <w:vAlign w:val="bottom"/>
          </w:tcPr>
          <w:p w:rsidR="00ED56F1" w:rsidRPr="00FC009D" w:rsidRDefault="00ED56F1" w:rsidP="009D0AD9">
            <w:pPr>
              <w:rPr>
                <w:sz w:val="20"/>
                <w:szCs w:val="20"/>
              </w:rPr>
            </w:pPr>
            <w:r w:rsidRPr="00FC009D">
              <w:rPr>
                <w:i/>
                <w:iCs/>
                <w:sz w:val="20"/>
                <w:szCs w:val="20"/>
              </w:rPr>
              <w:t> </w:t>
            </w:r>
          </w:p>
        </w:tc>
      </w:tr>
      <w:tr w:rsidR="00ED56F1" w:rsidRPr="00FC009D">
        <w:trPr>
          <w:trHeight w:val="315"/>
        </w:trPr>
        <w:tc>
          <w:tcPr>
            <w:tcW w:w="851" w:type="dxa"/>
            <w:noWrap/>
            <w:vAlign w:val="bottom"/>
          </w:tcPr>
          <w:p w:rsidR="00ED56F1" w:rsidRPr="00FC009D" w:rsidRDefault="00ED56F1" w:rsidP="009D0AD9">
            <w:pPr>
              <w:rPr>
                <w:sz w:val="20"/>
                <w:szCs w:val="20"/>
              </w:rPr>
            </w:pPr>
            <w:r w:rsidRPr="00FC009D">
              <w:rPr>
                <w:i/>
                <w:iCs/>
                <w:sz w:val="20"/>
                <w:szCs w:val="20"/>
              </w:rPr>
              <w:t>…</w:t>
            </w:r>
          </w:p>
        </w:tc>
        <w:tc>
          <w:tcPr>
            <w:tcW w:w="1559" w:type="dxa"/>
            <w:noWrap/>
            <w:vAlign w:val="bottom"/>
          </w:tcPr>
          <w:p w:rsidR="00ED56F1" w:rsidRPr="00FC009D" w:rsidRDefault="00ED56F1" w:rsidP="009D0AD9">
            <w:pPr>
              <w:rPr>
                <w:sz w:val="20"/>
                <w:szCs w:val="20"/>
              </w:rPr>
            </w:pPr>
            <w:r w:rsidRPr="00FC009D">
              <w:rPr>
                <w:i/>
                <w:iCs/>
                <w:sz w:val="20"/>
                <w:szCs w:val="20"/>
              </w:rPr>
              <w:t> </w:t>
            </w:r>
          </w:p>
        </w:tc>
        <w:tc>
          <w:tcPr>
            <w:tcW w:w="1843" w:type="dxa"/>
            <w:noWrap/>
            <w:vAlign w:val="bottom"/>
          </w:tcPr>
          <w:p w:rsidR="00ED56F1" w:rsidRPr="00FC009D" w:rsidRDefault="00ED56F1" w:rsidP="009D0AD9">
            <w:pPr>
              <w:rPr>
                <w:sz w:val="20"/>
                <w:szCs w:val="20"/>
              </w:rPr>
            </w:pPr>
            <w:r w:rsidRPr="00FC009D">
              <w:rPr>
                <w:i/>
                <w:iCs/>
                <w:sz w:val="20"/>
                <w:szCs w:val="20"/>
              </w:rPr>
              <w:t> </w:t>
            </w:r>
          </w:p>
        </w:tc>
        <w:tc>
          <w:tcPr>
            <w:tcW w:w="2693" w:type="dxa"/>
            <w:noWrap/>
            <w:vAlign w:val="bottom"/>
          </w:tcPr>
          <w:p w:rsidR="00ED56F1" w:rsidRPr="00FC009D" w:rsidRDefault="00ED56F1" w:rsidP="009D0AD9">
            <w:pPr>
              <w:rPr>
                <w:sz w:val="20"/>
                <w:szCs w:val="20"/>
              </w:rPr>
            </w:pPr>
            <w:r w:rsidRPr="00FC009D">
              <w:rPr>
                <w:i/>
                <w:iCs/>
                <w:sz w:val="20"/>
                <w:szCs w:val="20"/>
              </w:rPr>
              <w:t> </w:t>
            </w:r>
          </w:p>
        </w:tc>
        <w:tc>
          <w:tcPr>
            <w:tcW w:w="2410" w:type="dxa"/>
            <w:noWrap/>
            <w:vAlign w:val="bottom"/>
          </w:tcPr>
          <w:p w:rsidR="00ED56F1" w:rsidRPr="00FC009D" w:rsidRDefault="00ED56F1" w:rsidP="009D0AD9">
            <w:pPr>
              <w:rPr>
                <w:sz w:val="20"/>
                <w:szCs w:val="20"/>
              </w:rPr>
            </w:pPr>
            <w:r w:rsidRPr="00FC009D">
              <w:rPr>
                <w:i/>
                <w:iCs/>
                <w:sz w:val="20"/>
                <w:szCs w:val="20"/>
              </w:rPr>
              <w:t> </w:t>
            </w:r>
          </w:p>
        </w:tc>
        <w:tc>
          <w:tcPr>
            <w:tcW w:w="1559" w:type="dxa"/>
            <w:noWrap/>
            <w:vAlign w:val="bottom"/>
          </w:tcPr>
          <w:p w:rsidR="00ED56F1" w:rsidRPr="00FC009D" w:rsidRDefault="00ED56F1" w:rsidP="009D0AD9">
            <w:pPr>
              <w:rPr>
                <w:sz w:val="20"/>
                <w:szCs w:val="20"/>
              </w:rPr>
            </w:pPr>
            <w:r w:rsidRPr="00FC009D">
              <w:rPr>
                <w:i/>
                <w:iCs/>
                <w:sz w:val="20"/>
                <w:szCs w:val="20"/>
              </w:rPr>
              <w:t> </w:t>
            </w:r>
          </w:p>
        </w:tc>
        <w:tc>
          <w:tcPr>
            <w:tcW w:w="1560" w:type="dxa"/>
            <w:noWrap/>
            <w:vAlign w:val="bottom"/>
          </w:tcPr>
          <w:p w:rsidR="00ED56F1" w:rsidRPr="00FC009D" w:rsidRDefault="00ED56F1" w:rsidP="009D0AD9">
            <w:pPr>
              <w:rPr>
                <w:sz w:val="20"/>
                <w:szCs w:val="20"/>
              </w:rPr>
            </w:pPr>
            <w:r w:rsidRPr="00FC009D">
              <w:rPr>
                <w:i/>
                <w:iCs/>
                <w:sz w:val="20"/>
                <w:szCs w:val="20"/>
              </w:rPr>
              <w:t> </w:t>
            </w:r>
          </w:p>
        </w:tc>
        <w:tc>
          <w:tcPr>
            <w:tcW w:w="2411" w:type="dxa"/>
            <w:noWrap/>
            <w:vAlign w:val="bottom"/>
          </w:tcPr>
          <w:p w:rsidR="00ED56F1" w:rsidRPr="00FC009D" w:rsidRDefault="00ED56F1" w:rsidP="009D0AD9">
            <w:pPr>
              <w:rPr>
                <w:sz w:val="20"/>
                <w:szCs w:val="20"/>
              </w:rPr>
            </w:pPr>
            <w:r w:rsidRPr="00FC009D">
              <w:rPr>
                <w:i/>
                <w:iCs/>
                <w:sz w:val="20"/>
                <w:szCs w:val="20"/>
              </w:rPr>
              <w:t> </w:t>
            </w:r>
          </w:p>
        </w:tc>
      </w:tr>
    </w:tbl>
    <w:p w:rsidR="00ED56F1" w:rsidRPr="00FC009D" w:rsidRDefault="00ED56F1" w:rsidP="009D0AD9">
      <w:pPr>
        <w:jc w:val="right"/>
        <w:rPr>
          <w:sz w:val="22"/>
          <w:szCs w:val="22"/>
        </w:rPr>
      </w:pPr>
    </w:p>
    <w:p w:rsidR="00ED56F1" w:rsidRPr="00FC009D" w:rsidRDefault="00ED56F1" w:rsidP="009D0AD9">
      <w:pPr>
        <w:pStyle w:val="Times12"/>
        <w:jc w:val="right"/>
        <w:rPr>
          <w:sz w:val="28"/>
          <w:szCs w:val="28"/>
        </w:rPr>
        <w:sectPr w:rsidR="00ED56F1" w:rsidRPr="00FC009D" w:rsidSect="0085523F">
          <w:headerReference w:type="default" r:id="rId28"/>
          <w:footerReference w:type="default" r:id="rId29"/>
          <w:pgSz w:w="16840" w:h="11907" w:orient="landscape" w:code="9"/>
          <w:pgMar w:top="1418" w:right="1134" w:bottom="567" w:left="1134" w:header="567" w:footer="567" w:gutter="0"/>
          <w:cols w:space="708"/>
          <w:docGrid w:linePitch="360"/>
        </w:sectPr>
      </w:pPr>
    </w:p>
    <w:p w:rsidR="00ED56F1" w:rsidRDefault="00ED56F1" w:rsidP="00D062A5">
      <w:pPr>
        <w:jc w:val="right"/>
        <w:rPr>
          <w:rFonts w:eastAsia="Arial Unicode MS"/>
        </w:rPr>
      </w:pPr>
      <w:r>
        <w:rPr>
          <w:rFonts w:eastAsia="Arial Unicode MS"/>
        </w:rPr>
        <w:lastRenderedPageBreak/>
        <w:t>Форма 1.3.</w:t>
      </w:r>
    </w:p>
    <w:p w:rsidR="00ED56F1" w:rsidRDefault="00ED56F1" w:rsidP="00D062A5">
      <w:pPr>
        <w:jc w:val="right"/>
        <w:rPr>
          <w:rFonts w:eastAsia="Arial Unicode MS"/>
        </w:rPr>
      </w:pPr>
      <w:r>
        <w:rPr>
          <w:rFonts w:eastAsia="Arial Unicode MS"/>
        </w:rPr>
        <w:t>Приложение к заявке на участие в запросе предложений</w:t>
      </w:r>
    </w:p>
    <w:p w:rsidR="00ED56F1" w:rsidRDefault="00ED56F1" w:rsidP="00D062A5">
      <w:pPr>
        <w:jc w:val="right"/>
        <w:rPr>
          <w:rFonts w:eastAsia="Arial Unicode MS"/>
        </w:rPr>
      </w:pPr>
      <w:r>
        <w:rPr>
          <w:rFonts w:eastAsia="Arial Unicode MS"/>
        </w:rPr>
        <w:t>от «_____» ____________20___ г.  № ________</w:t>
      </w:r>
    </w:p>
    <w:p w:rsidR="00ED56F1" w:rsidRDefault="00ED56F1" w:rsidP="00D062A5">
      <w:pPr>
        <w:jc w:val="center"/>
        <w:rPr>
          <w:rFonts w:eastAsia="Arial Unicode MS"/>
        </w:rPr>
      </w:pPr>
    </w:p>
    <w:p w:rsidR="00ED56F1" w:rsidRDefault="00ED56F1" w:rsidP="00D062A5">
      <w:pPr>
        <w:jc w:val="center"/>
        <w:rPr>
          <w:rFonts w:eastAsia="Arial Unicode MS"/>
          <w:b/>
          <w:bCs/>
          <w:i/>
          <w:iCs/>
        </w:rPr>
      </w:pPr>
      <w:r>
        <w:rPr>
          <w:rFonts w:eastAsia="Arial Unicode MS"/>
        </w:rPr>
        <w:t xml:space="preserve">__________________ </w:t>
      </w:r>
      <w:r>
        <w:rPr>
          <w:rFonts w:eastAsia="Arial Unicode MS"/>
          <w:b/>
          <w:bCs/>
          <w:i/>
          <w:iCs/>
        </w:rPr>
        <w:t>[указывается наименование процедуры закупки]</w:t>
      </w:r>
    </w:p>
    <w:p w:rsidR="00ED56F1" w:rsidRDefault="00ED56F1" w:rsidP="00D062A5">
      <w:pPr>
        <w:jc w:val="right"/>
      </w:pPr>
      <w:r>
        <w:rPr>
          <w:rFonts w:eastAsia="Arial Unicode MS"/>
          <w:b/>
          <w:bCs/>
          <w:i/>
          <w:iCs/>
        </w:rPr>
        <w:t>Лот _</w:t>
      </w:r>
      <w:r>
        <w:rPr>
          <w:b/>
          <w:bCs/>
          <w:i/>
          <w:iCs/>
        </w:rPr>
        <w:t>_</w:t>
      </w:r>
    </w:p>
    <w:p w:rsidR="00ED56F1" w:rsidRDefault="00ED56F1" w:rsidP="00D062A5">
      <w:pPr>
        <w:pStyle w:val="2"/>
        <w:numPr>
          <w:ilvl w:val="0"/>
          <w:numId w:val="0"/>
        </w:numPr>
        <w:spacing w:before="0" w:after="0"/>
        <w:jc w:val="center"/>
      </w:pPr>
      <w:bookmarkStart w:id="109" w:name="_Toc430008376"/>
      <w:r>
        <w:rPr>
          <w:rFonts w:ascii="Times New Roman" w:hAnsi="Times New Roman" w:cs="Times New Roman"/>
          <w:b w:val="0"/>
          <w:bCs w:val="0"/>
          <w:i w:val="0"/>
          <w:iCs w:val="0"/>
          <w:sz w:val="24"/>
          <w:szCs w:val="24"/>
        </w:rPr>
        <w:t>АНКЕТА УЧАСТНИКА ЗАПРОСА ПРЕДЛОЖЕНИЙ</w:t>
      </w:r>
      <w:bookmarkEnd w:id="109"/>
    </w:p>
    <w:p w:rsidR="00ED56F1" w:rsidRDefault="00ED56F1" w:rsidP="00D062A5">
      <w:pPr>
        <w:pStyle w:val="Times12"/>
        <w:ind w:firstLine="0"/>
      </w:pPr>
      <w:r>
        <w:t xml:space="preserve">Участник запроса цен: _________________________________________________ </w:t>
      </w:r>
    </w:p>
    <w:p w:rsidR="00ED56F1" w:rsidRDefault="00ED56F1" w:rsidP="00D062A5">
      <w:pPr>
        <w:pStyle w:val="Times12"/>
        <w:ind w:firstLine="0"/>
      </w:pPr>
    </w:p>
    <w:p w:rsidR="00ED56F1" w:rsidRDefault="00ED56F1" w:rsidP="00D062A5">
      <w:pPr>
        <w:pStyle w:val="Times12"/>
        <w:ind w:firstLine="0"/>
      </w:pPr>
      <w:r>
        <w:t>Таблица 1. Сведения об участнике запроса цен.</w:t>
      </w:r>
    </w:p>
    <w:tbl>
      <w:tblPr>
        <w:tblW w:w="0" w:type="auto"/>
        <w:tblInd w:w="2" w:type="dxa"/>
        <w:tblLayout w:type="fixed"/>
        <w:tblLook w:val="0000"/>
      </w:tblPr>
      <w:tblGrid>
        <w:gridCol w:w="628"/>
        <w:gridCol w:w="6964"/>
        <w:gridCol w:w="2850"/>
      </w:tblGrid>
      <w:tr w:rsidR="00ED56F1">
        <w:trPr>
          <w:cantSplit/>
          <w:trHeight w:val="240"/>
          <w:tblHeader/>
        </w:trPr>
        <w:tc>
          <w:tcPr>
            <w:tcW w:w="628" w:type="dxa"/>
            <w:tcBorders>
              <w:top w:val="single" w:sz="4" w:space="0" w:color="000000"/>
              <w:left w:val="single" w:sz="4" w:space="0" w:color="000000"/>
              <w:bottom w:val="single" w:sz="4" w:space="0" w:color="000000"/>
            </w:tcBorders>
            <w:vAlign w:val="center"/>
          </w:tcPr>
          <w:p w:rsidR="00ED56F1" w:rsidRDefault="00ED56F1" w:rsidP="000C4A6C">
            <w:pPr>
              <w:pStyle w:val="af7"/>
              <w:keepNext w:val="0"/>
              <w:widowControl w:val="0"/>
              <w:spacing w:before="0" w:after="0"/>
              <w:ind w:left="0" w:right="0"/>
              <w:jc w:val="center"/>
              <w:rPr>
                <w:sz w:val="24"/>
                <w:szCs w:val="24"/>
              </w:rPr>
            </w:pPr>
            <w:r>
              <w:rPr>
                <w:sz w:val="24"/>
                <w:szCs w:val="24"/>
              </w:rPr>
              <w:t>№</w:t>
            </w:r>
          </w:p>
        </w:tc>
        <w:tc>
          <w:tcPr>
            <w:tcW w:w="6964" w:type="dxa"/>
            <w:tcBorders>
              <w:top w:val="single" w:sz="4" w:space="0" w:color="000000"/>
              <w:left w:val="single" w:sz="4" w:space="0" w:color="000000"/>
              <w:bottom w:val="single" w:sz="4" w:space="0" w:color="000000"/>
            </w:tcBorders>
            <w:vAlign w:val="center"/>
          </w:tcPr>
          <w:p w:rsidR="00ED56F1" w:rsidRDefault="00ED56F1" w:rsidP="000C4A6C">
            <w:pPr>
              <w:pStyle w:val="af7"/>
              <w:keepNext w:val="0"/>
              <w:widowControl w:val="0"/>
              <w:spacing w:before="0" w:after="0"/>
              <w:ind w:left="0" w:right="0"/>
              <w:jc w:val="center"/>
              <w:rPr>
                <w:sz w:val="24"/>
                <w:szCs w:val="24"/>
              </w:rPr>
            </w:pPr>
            <w:r>
              <w:rPr>
                <w:sz w:val="24"/>
                <w:szCs w:val="24"/>
              </w:rPr>
              <w:t>Наименование</w:t>
            </w:r>
          </w:p>
        </w:tc>
        <w:tc>
          <w:tcPr>
            <w:tcW w:w="2850"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pStyle w:val="af7"/>
              <w:keepNext w:val="0"/>
              <w:widowControl w:val="0"/>
              <w:spacing w:before="0" w:after="0"/>
              <w:ind w:left="0" w:right="0"/>
              <w:jc w:val="center"/>
            </w:pPr>
            <w:r>
              <w:rPr>
                <w:sz w:val="24"/>
                <w:szCs w:val="24"/>
              </w:rPr>
              <w:t>Сведения об участнике запроса цен</w:t>
            </w:r>
          </w:p>
        </w:tc>
      </w:tr>
      <w:tr w:rsidR="00ED56F1">
        <w:trPr>
          <w:cantSplit/>
          <w:trHeight w:val="471"/>
        </w:trPr>
        <w:tc>
          <w:tcPr>
            <w:tcW w:w="628" w:type="dxa"/>
            <w:tcBorders>
              <w:top w:val="single" w:sz="4" w:space="0" w:color="000000"/>
              <w:left w:val="single" w:sz="4" w:space="0" w:color="000000"/>
              <w:bottom w:val="single" w:sz="4" w:space="0" w:color="000000"/>
            </w:tcBorders>
            <w:vAlign w:val="center"/>
          </w:tcPr>
          <w:p w:rsidR="00ED56F1" w:rsidRDefault="00ED56F1" w:rsidP="000C4A6C">
            <w:pPr>
              <w:pStyle w:val="af7"/>
              <w:keepNext w:val="0"/>
              <w:widowControl w:val="0"/>
              <w:spacing w:before="0" w:after="0"/>
              <w:ind w:left="0" w:right="-113"/>
            </w:pPr>
            <w:r>
              <w:rPr>
                <w:sz w:val="24"/>
                <w:szCs w:val="24"/>
              </w:rPr>
              <w:t>1</w:t>
            </w:r>
          </w:p>
        </w:tc>
        <w:tc>
          <w:tcPr>
            <w:tcW w:w="6964" w:type="dxa"/>
            <w:tcBorders>
              <w:top w:val="single" w:sz="4" w:space="0" w:color="000000"/>
              <w:left w:val="single" w:sz="4" w:space="0" w:color="000000"/>
              <w:bottom w:val="single" w:sz="4" w:space="0" w:color="000000"/>
            </w:tcBorders>
            <w:vAlign w:val="center"/>
          </w:tcPr>
          <w:p w:rsidR="00ED56F1" w:rsidRDefault="00ED56F1" w:rsidP="000C4A6C">
            <w:pPr>
              <w:pStyle w:val="af8"/>
              <w:widowControl w:val="0"/>
              <w:spacing w:before="0" w:after="0"/>
              <w:ind w:right="-108"/>
              <w:jc w:val="both"/>
            </w:pPr>
            <w: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2850"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pStyle w:val="af8"/>
              <w:widowControl w:val="0"/>
              <w:snapToGrid w:val="0"/>
              <w:spacing w:before="0" w:after="0"/>
              <w:jc w:val="center"/>
            </w:pPr>
          </w:p>
        </w:tc>
      </w:tr>
      <w:tr w:rsidR="00ED56F1">
        <w:trPr>
          <w:cantSplit/>
          <w:trHeight w:val="284"/>
        </w:trPr>
        <w:tc>
          <w:tcPr>
            <w:tcW w:w="628" w:type="dxa"/>
            <w:tcBorders>
              <w:top w:val="single" w:sz="4" w:space="0" w:color="000000"/>
              <w:left w:val="single" w:sz="4" w:space="0" w:color="000000"/>
              <w:bottom w:val="single" w:sz="4" w:space="0" w:color="000000"/>
            </w:tcBorders>
            <w:vAlign w:val="center"/>
          </w:tcPr>
          <w:p w:rsidR="00ED56F1" w:rsidRDefault="00ED56F1" w:rsidP="000C4A6C">
            <w:pPr>
              <w:pStyle w:val="af7"/>
              <w:keepNext w:val="0"/>
              <w:widowControl w:val="0"/>
              <w:spacing w:before="0" w:after="0"/>
              <w:ind w:left="0" w:right="-113"/>
            </w:pPr>
            <w:r>
              <w:rPr>
                <w:sz w:val="24"/>
                <w:szCs w:val="24"/>
              </w:rPr>
              <w:t>2</w:t>
            </w:r>
          </w:p>
        </w:tc>
        <w:tc>
          <w:tcPr>
            <w:tcW w:w="6964" w:type="dxa"/>
            <w:tcBorders>
              <w:top w:val="single" w:sz="4" w:space="0" w:color="000000"/>
              <w:left w:val="single" w:sz="4" w:space="0" w:color="000000"/>
              <w:bottom w:val="single" w:sz="4" w:space="0" w:color="000000"/>
            </w:tcBorders>
            <w:vAlign w:val="center"/>
          </w:tcPr>
          <w:p w:rsidR="00ED56F1" w:rsidRDefault="00ED56F1" w:rsidP="000C4A6C">
            <w:pPr>
              <w:pStyle w:val="af8"/>
              <w:widowControl w:val="0"/>
              <w:spacing w:before="0" w:after="0"/>
              <w:ind w:right="-108"/>
            </w:pPr>
            <w:r>
              <w:t>Принадлежность к субъектам малого и среднего предпринимательства</w:t>
            </w:r>
          </w:p>
        </w:tc>
        <w:tc>
          <w:tcPr>
            <w:tcW w:w="2850"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pStyle w:val="af8"/>
              <w:widowControl w:val="0"/>
              <w:snapToGrid w:val="0"/>
              <w:spacing w:before="0" w:after="0"/>
              <w:jc w:val="center"/>
            </w:pPr>
          </w:p>
        </w:tc>
      </w:tr>
      <w:tr w:rsidR="00ED56F1">
        <w:trPr>
          <w:cantSplit/>
        </w:trPr>
        <w:tc>
          <w:tcPr>
            <w:tcW w:w="628" w:type="dxa"/>
            <w:tcBorders>
              <w:top w:val="single" w:sz="4" w:space="0" w:color="000000"/>
              <w:left w:val="single" w:sz="4" w:space="0" w:color="000000"/>
              <w:bottom w:val="single" w:sz="4" w:space="0" w:color="000000"/>
            </w:tcBorders>
            <w:vAlign w:val="center"/>
          </w:tcPr>
          <w:p w:rsidR="00ED56F1" w:rsidRDefault="00ED56F1" w:rsidP="000C4A6C">
            <w:pPr>
              <w:pStyle w:val="af7"/>
              <w:keepNext w:val="0"/>
              <w:widowControl w:val="0"/>
              <w:spacing w:before="0" w:after="0"/>
              <w:ind w:left="0" w:right="-113"/>
            </w:pPr>
            <w:r>
              <w:rPr>
                <w:sz w:val="24"/>
                <w:szCs w:val="24"/>
              </w:rPr>
              <w:t>3</w:t>
            </w:r>
          </w:p>
        </w:tc>
        <w:tc>
          <w:tcPr>
            <w:tcW w:w="6964" w:type="dxa"/>
            <w:tcBorders>
              <w:top w:val="single" w:sz="4" w:space="0" w:color="000000"/>
              <w:left w:val="single" w:sz="4" w:space="0" w:color="000000"/>
              <w:bottom w:val="single" w:sz="4" w:space="0" w:color="000000"/>
            </w:tcBorders>
            <w:vAlign w:val="center"/>
          </w:tcPr>
          <w:p w:rsidR="00ED56F1" w:rsidRDefault="00ED56F1" w:rsidP="000C4A6C">
            <w:pPr>
              <w:pStyle w:val="af8"/>
              <w:widowControl w:val="0"/>
              <w:spacing w:before="0" w:after="0"/>
              <w:ind w:right="-108"/>
            </w:pPr>
            <w: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2850"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pStyle w:val="af8"/>
              <w:widowControl w:val="0"/>
              <w:snapToGrid w:val="0"/>
              <w:spacing w:before="0" w:after="0"/>
              <w:jc w:val="center"/>
            </w:pPr>
          </w:p>
        </w:tc>
      </w:tr>
      <w:tr w:rsidR="00ED56F1">
        <w:trPr>
          <w:cantSplit/>
          <w:trHeight w:val="284"/>
        </w:trPr>
        <w:tc>
          <w:tcPr>
            <w:tcW w:w="628" w:type="dxa"/>
            <w:tcBorders>
              <w:top w:val="single" w:sz="4" w:space="0" w:color="000000"/>
              <w:left w:val="single" w:sz="4" w:space="0" w:color="000000"/>
              <w:bottom w:val="single" w:sz="4" w:space="0" w:color="000000"/>
            </w:tcBorders>
            <w:vAlign w:val="center"/>
          </w:tcPr>
          <w:p w:rsidR="00ED56F1" w:rsidRDefault="00ED56F1" w:rsidP="000C4A6C">
            <w:pPr>
              <w:pStyle w:val="af7"/>
              <w:keepNext w:val="0"/>
              <w:widowControl w:val="0"/>
              <w:spacing w:before="0" w:after="0"/>
              <w:ind w:left="0" w:right="-113"/>
            </w:pPr>
            <w:r>
              <w:rPr>
                <w:sz w:val="24"/>
                <w:szCs w:val="24"/>
              </w:rPr>
              <w:t>4</w:t>
            </w:r>
          </w:p>
        </w:tc>
        <w:tc>
          <w:tcPr>
            <w:tcW w:w="6964" w:type="dxa"/>
            <w:tcBorders>
              <w:top w:val="single" w:sz="4" w:space="0" w:color="000000"/>
              <w:left w:val="single" w:sz="4" w:space="0" w:color="000000"/>
              <w:bottom w:val="single" w:sz="4" w:space="0" w:color="000000"/>
            </w:tcBorders>
            <w:vAlign w:val="center"/>
          </w:tcPr>
          <w:p w:rsidR="00ED56F1" w:rsidRDefault="00ED56F1" w:rsidP="000C4A6C">
            <w:pPr>
              <w:pStyle w:val="af8"/>
              <w:widowControl w:val="0"/>
              <w:spacing w:before="0" w:after="0"/>
              <w:ind w:right="-108"/>
            </w:pPr>
            <w:r>
              <w:t>Виды деятельности</w:t>
            </w:r>
          </w:p>
        </w:tc>
        <w:tc>
          <w:tcPr>
            <w:tcW w:w="2850"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pStyle w:val="af8"/>
              <w:widowControl w:val="0"/>
              <w:snapToGrid w:val="0"/>
              <w:spacing w:before="0" w:after="0"/>
              <w:jc w:val="center"/>
            </w:pPr>
          </w:p>
        </w:tc>
      </w:tr>
      <w:tr w:rsidR="00ED56F1">
        <w:trPr>
          <w:cantSplit/>
          <w:trHeight w:val="284"/>
        </w:trPr>
        <w:tc>
          <w:tcPr>
            <w:tcW w:w="628" w:type="dxa"/>
            <w:tcBorders>
              <w:top w:val="single" w:sz="4" w:space="0" w:color="000000"/>
              <w:left w:val="single" w:sz="4" w:space="0" w:color="000000"/>
              <w:bottom w:val="single" w:sz="4" w:space="0" w:color="000000"/>
            </w:tcBorders>
            <w:vAlign w:val="center"/>
          </w:tcPr>
          <w:p w:rsidR="00ED56F1" w:rsidRDefault="00ED56F1" w:rsidP="000C4A6C">
            <w:pPr>
              <w:pStyle w:val="af7"/>
              <w:keepNext w:val="0"/>
              <w:widowControl w:val="0"/>
              <w:spacing w:before="0" w:after="0"/>
              <w:ind w:left="0" w:right="-113"/>
            </w:pPr>
            <w:r>
              <w:rPr>
                <w:sz w:val="24"/>
                <w:szCs w:val="24"/>
              </w:rPr>
              <w:t>5</w:t>
            </w:r>
          </w:p>
        </w:tc>
        <w:tc>
          <w:tcPr>
            <w:tcW w:w="6964" w:type="dxa"/>
            <w:tcBorders>
              <w:top w:val="single" w:sz="4" w:space="0" w:color="000000"/>
              <w:left w:val="single" w:sz="4" w:space="0" w:color="000000"/>
              <w:bottom w:val="single" w:sz="4" w:space="0" w:color="000000"/>
            </w:tcBorders>
            <w:vAlign w:val="center"/>
          </w:tcPr>
          <w:p w:rsidR="00ED56F1" w:rsidRDefault="00ED56F1" w:rsidP="000C4A6C">
            <w:pPr>
              <w:pStyle w:val="af8"/>
              <w:widowControl w:val="0"/>
              <w:spacing w:before="0" w:after="0"/>
              <w:ind w:right="-108"/>
            </w:pPr>
            <w:r>
              <w:t>Срок деятельности (с учетом правопреемственности)</w:t>
            </w:r>
          </w:p>
        </w:tc>
        <w:tc>
          <w:tcPr>
            <w:tcW w:w="2850"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pStyle w:val="af8"/>
              <w:widowControl w:val="0"/>
              <w:snapToGrid w:val="0"/>
              <w:spacing w:before="0" w:after="0"/>
              <w:jc w:val="center"/>
            </w:pPr>
          </w:p>
        </w:tc>
      </w:tr>
      <w:tr w:rsidR="00ED56F1">
        <w:trPr>
          <w:cantSplit/>
          <w:trHeight w:val="284"/>
        </w:trPr>
        <w:tc>
          <w:tcPr>
            <w:tcW w:w="628" w:type="dxa"/>
            <w:tcBorders>
              <w:top w:val="single" w:sz="4" w:space="0" w:color="000000"/>
              <w:left w:val="single" w:sz="4" w:space="0" w:color="000000"/>
              <w:bottom w:val="single" w:sz="4" w:space="0" w:color="000000"/>
            </w:tcBorders>
            <w:vAlign w:val="center"/>
          </w:tcPr>
          <w:p w:rsidR="00ED56F1" w:rsidRDefault="00ED56F1" w:rsidP="000C4A6C">
            <w:pPr>
              <w:pStyle w:val="af7"/>
              <w:keepNext w:val="0"/>
              <w:widowControl w:val="0"/>
              <w:spacing w:before="0" w:after="0"/>
              <w:ind w:left="0" w:right="-113"/>
            </w:pPr>
            <w:r>
              <w:rPr>
                <w:sz w:val="24"/>
                <w:szCs w:val="24"/>
              </w:rPr>
              <w:t>6</w:t>
            </w:r>
          </w:p>
        </w:tc>
        <w:tc>
          <w:tcPr>
            <w:tcW w:w="6964" w:type="dxa"/>
            <w:tcBorders>
              <w:top w:val="single" w:sz="4" w:space="0" w:color="000000"/>
              <w:left w:val="single" w:sz="4" w:space="0" w:color="000000"/>
              <w:bottom w:val="single" w:sz="4" w:space="0" w:color="000000"/>
            </w:tcBorders>
            <w:vAlign w:val="center"/>
          </w:tcPr>
          <w:p w:rsidR="00ED56F1" w:rsidRDefault="00ED56F1" w:rsidP="000C4A6C">
            <w:pPr>
              <w:pStyle w:val="af8"/>
              <w:widowControl w:val="0"/>
              <w:spacing w:before="0" w:after="0"/>
              <w:ind w:right="-108"/>
            </w:pPr>
            <w:r>
              <w:t>ИНН, КПП, ОГРН, ОКПО, ОКТМО</w:t>
            </w:r>
          </w:p>
        </w:tc>
        <w:tc>
          <w:tcPr>
            <w:tcW w:w="2850"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pStyle w:val="af8"/>
              <w:widowControl w:val="0"/>
              <w:snapToGrid w:val="0"/>
              <w:spacing w:before="0" w:after="0"/>
              <w:jc w:val="center"/>
            </w:pPr>
          </w:p>
        </w:tc>
      </w:tr>
      <w:tr w:rsidR="00ED56F1">
        <w:trPr>
          <w:cantSplit/>
          <w:trHeight w:val="284"/>
        </w:trPr>
        <w:tc>
          <w:tcPr>
            <w:tcW w:w="628" w:type="dxa"/>
            <w:tcBorders>
              <w:top w:val="single" w:sz="4" w:space="0" w:color="000000"/>
              <w:left w:val="single" w:sz="4" w:space="0" w:color="000000"/>
              <w:bottom w:val="single" w:sz="4" w:space="0" w:color="000000"/>
            </w:tcBorders>
            <w:vAlign w:val="center"/>
          </w:tcPr>
          <w:p w:rsidR="00ED56F1" w:rsidRDefault="00ED56F1" w:rsidP="000C4A6C">
            <w:pPr>
              <w:pStyle w:val="af7"/>
              <w:keepNext w:val="0"/>
              <w:widowControl w:val="0"/>
              <w:spacing w:before="0" w:after="0"/>
              <w:ind w:left="0" w:right="-113"/>
            </w:pPr>
            <w:r>
              <w:rPr>
                <w:sz w:val="24"/>
                <w:szCs w:val="24"/>
              </w:rPr>
              <w:t>7</w:t>
            </w:r>
          </w:p>
        </w:tc>
        <w:tc>
          <w:tcPr>
            <w:tcW w:w="6964" w:type="dxa"/>
            <w:tcBorders>
              <w:top w:val="single" w:sz="4" w:space="0" w:color="000000"/>
              <w:left w:val="single" w:sz="4" w:space="0" w:color="000000"/>
              <w:bottom w:val="single" w:sz="4" w:space="0" w:color="000000"/>
            </w:tcBorders>
            <w:vAlign w:val="center"/>
          </w:tcPr>
          <w:p w:rsidR="00ED56F1" w:rsidRDefault="00ED56F1" w:rsidP="000C4A6C">
            <w:pPr>
              <w:pStyle w:val="af8"/>
              <w:widowControl w:val="0"/>
              <w:spacing w:before="0" w:after="0"/>
              <w:ind w:right="-108"/>
            </w:pPr>
            <w:r>
              <w:t>Юридический адрес (страна, адрес)</w:t>
            </w:r>
          </w:p>
        </w:tc>
        <w:tc>
          <w:tcPr>
            <w:tcW w:w="2850"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pStyle w:val="af8"/>
              <w:widowControl w:val="0"/>
              <w:snapToGrid w:val="0"/>
              <w:spacing w:before="0" w:after="0"/>
              <w:jc w:val="center"/>
            </w:pPr>
          </w:p>
        </w:tc>
      </w:tr>
      <w:tr w:rsidR="00ED56F1">
        <w:trPr>
          <w:cantSplit/>
          <w:trHeight w:val="284"/>
        </w:trPr>
        <w:tc>
          <w:tcPr>
            <w:tcW w:w="628" w:type="dxa"/>
            <w:tcBorders>
              <w:top w:val="single" w:sz="4" w:space="0" w:color="000000"/>
              <w:left w:val="single" w:sz="4" w:space="0" w:color="000000"/>
              <w:bottom w:val="single" w:sz="4" w:space="0" w:color="000000"/>
            </w:tcBorders>
            <w:vAlign w:val="center"/>
          </w:tcPr>
          <w:p w:rsidR="00ED56F1" w:rsidRDefault="00ED56F1" w:rsidP="000C4A6C">
            <w:pPr>
              <w:pStyle w:val="af7"/>
              <w:keepNext w:val="0"/>
              <w:widowControl w:val="0"/>
              <w:spacing w:before="0" w:after="0"/>
              <w:ind w:left="0" w:right="-113"/>
            </w:pPr>
            <w:r>
              <w:rPr>
                <w:sz w:val="24"/>
                <w:szCs w:val="24"/>
              </w:rPr>
              <w:t>8</w:t>
            </w:r>
          </w:p>
        </w:tc>
        <w:tc>
          <w:tcPr>
            <w:tcW w:w="6964" w:type="dxa"/>
            <w:tcBorders>
              <w:top w:val="single" w:sz="4" w:space="0" w:color="000000"/>
              <w:left w:val="single" w:sz="4" w:space="0" w:color="000000"/>
              <w:bottom w:val="single" w:sz="4" w:space="0" w:color="000000"/>
            </w:tcBorders>
            <w:vAlign w:val="center"/>
          </w:tcPr>
          <w:p w:rsidR="00ED56F1" w:rsidRDefault="00ED56F1" w:rsidP="000C4A6C">
            <w:pPr>
              <w:pStyle w:val="af8"/>
              <w:widowControl w:val="0"/>
              <w:spacing w:before="0" w:after="0"/>
              <w:ind w:right="-108"/>
            </w:pPr>
            <w:r>
              <w:t>Почтовый адрес (страна, адрес)</w:t>
            </w:r>
          </w:p>
        </w:tc>
        <w:tc>
          <w:tcPr>
            <w:tcW w:w="2850"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widowControl w:val="0"/>
              <w:snapToGrid w:val="0"/>
              <w:jc w:val="center"/>
            </w:pPr>
          </w:p>
        </w:tc>
      </w:tr>
      <w:tr w:rsidR="00ED56F1">
        <w:trPr>
          <w:cantSplit/>
          <w:trHeight w:val="284"/>
        </w:trPr>
        <w:tc>
          <w:tcPr>
            <w:tcW w:w="628" w:type="dxa"/>
            <w:tcBorders>
              <w:top w:val="single" w:sz="4" w:space="0" w:color="000000"/>
              <w:left w:val="single" w:sz="4" w:space="0" w:color="000000"/>
              <w:bottom w:val="single" w:sz="4" w:space="0" w:color="000000"/>
            </w:tcBorders>
            <w:vAlign w:val="center"/>
          </w:tcPr>
          <w:p w:rsidR="00ED56F1" w:rsidRDefault="00ED56F1" w:rsidP="000C4A6C">
            <w:pPr>
              <w:pStyle w:val="af7"/>
              <w:keepNext w:val="0"/>
              <w:widowControl w:val="0"/>
              <w:spacing w:before="0" w:after="0"/>
              <w:ind w:left="0" w:right="-113"/>
            </w:pPr>
            <w:r>
              <w:rPr>
                <w:sz w:val="24"/>
                <w:szCs w:val="24"/>
              </w:rPr>
              <w:t>9</w:t>
            </w:r>
          </w:p>
        </w:tc>
        <w:tc>
          <w:tcPr>
            <w:tcW w:w="6964" w:type="dxa"/>
            <w:tcBorders>
              <w:top w:val="single" w:sz="4" w:space="0" w:color="000000"/>
              <w:left w:val="single" w:sz="4" w:space="0" w:color="000000"/>
              <w:bottom w:val="single" w:sz="4" w:space="0" w:color="000000"/>
            </w:tcBorders>
            <w:vAlign w:val="center"/>
          </w:tcPr>
          <w:p w:rsidR="00ED56F1" w:rsidRDefault="00ED56F1" w:rsidP="000C4A6C">
            <w:pPr>
              <w:pStyle w:val="af8"/>
              <w:widowControl w:val="0"/>
              <w:spacing w:before="0" w:after="0"/>
              <w:ind w:right="-108"/>
            </w:pPr>
            <w:r>
              <w:t>Фактическое местоположение</w:t>
            </w:r>
          </w:p>
        </w:tc>
        <w:tc>
          <w:tcPr>
            <w:tcW w:w="2850"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widowControl w:val="0"/>
              <w:snapToGrid w:val="0"/>
              <w:jc w:val="center"/>
            </w:pPr>
          </w:p>
        </w:tc>
      </w:tr>
      <w:tr w:rsidR="00ED56F1">
        <w:trPr>
          <w:cantSplit/>
          <w:trHeight w:val="284"/>
        </w:trPr>
        <w:tc>
          <w:tcPr>
            <w:tcW w:w="628" w:type="dxa"/>
            <w:tcBorders>
              <w:top w:val="single" w:sz="4" w:space="0" w:color="000000"/>
              <w:left w:val="single" w:sz="4" w:space="0" w:color="000000"/>
              <w:bottom w:val="single" w:sz="4" w:space="0" w:color="000000"/>
            </w:tcBorders>
            <w:vAlign w:val="center"/>
          </w:tcPr>
          <w:p w:rsidR="00ED56F1" w:rsidRDefault="00ED56F1" w:rsidP="000C4A6C">
            <w:pPr>
              <w:pStyle w:val="af7"/>
              <w:keepNext w:val="0"/>
              <w:widowControl w:val="0"/>
              <w:spacing w:before="0" w:after="0"/>
              <w:ind w:left="0" w:right="-113"/>
            </w:pPr>
            <w:r>
              <w:rPr>
                <w:sz w:val="24"/>
                <w:szCs w:val="24"/>
              </w:rPr>
              <w:t>10</w:t>
            </w:r>
          </w:p>
        </w:tc>
        <w:tc>
          <w:tcPr>
            <w:tcW w:w="6964" w:type="dxa"/>
            <w:tcBorders>
              <w:top w:val="single" w:sz="4" w:space="0" w:color="000000"/>
              <w:left w:val="single" w:sz="4" w:space="0" w:color="000000"/>
              <w:bottom w:val="single" w:sz="4" w:space="0" w:color="000000"/>
            </w:tcBorders>
            <w:vAlign w:val="center"/>
          </w:tcPr>
          <w:p w:rsidR="00ED56F1" w:rsidRDefault="00ED56F1" w:rsidP="000C4A6C">
            <w:pPr>
              <w:pStyle w:val="af8"/>
              <w:widowControl w:val="0"/>
              <w:spacing w:before="0" w:after="0"/>
              <w:ind w:right="-108"/>
            </w:pPr>
            <w:r>
              <w:t>Телефоны (с указанием кода города)</w:t>
            </w:r>
          </w:p>
        </w:tc>
        <w:tc>
          <w:tcPr>
            <w:tcW w:w="2850"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widowControl w:val="0"/>
              <w:snapToGrid w:val="0"/>
              <w:jc w:val="center"/>
            </w:pPr>
          </w:p>
        </w:tc>
      </w:tr>
      <w:tr w:rsidR="00ED56F1">
        <w:trPr>
          <w:cantSplit/>
          <w:trHeight w:val="284"/>
        </w:trPr>
        <w:tc>
          <w:tcPr>
            <w:tcW w:w="628" w:type="dxa"/>
            <w:tcBorders>
              <w:top w:val="single" w:sz="4" w:space="0" w:color="000000"/>
              <w:left w:val="single" w:sz="4" w:space="0" w:color="000000"/>
              <w:bottom w:val="single" w:sz="4" w:space="0" w:color="000000"/>
            </w:tcBorders>
            <w:vAlign w:val="center"/>
          </w:tcPr>
          <w:p w:rsidR="00ED56F1" w:rsidRDefault="00ED56F1" w:rsidP="000C4A6C">
            <w:pPr>
              <w:pStyle w:val="af7"/>
              <w:keepNext w:val="0"/>
              <w:widowControl w:val="0"/>
              <w:spacing w:before="0" w:after="0"/>
              <w:ind w:left="0" w:right="-113"/>
            </w:pPr>
            <w:r>
              <w:rPr>
                <w:sz w:val="24"/>
                <w:szCs w:val="24"/>
              </w:rPr>
              <w:t>11</w:t>
            </w:r>
          </w:p>
        </w:tc>
        <w:tc>
          <w:tcPr>
            <w:tcW w:w="6964" w:type="dxa"/>
            <w:tcBorders>
              <w:top w:val="single" w:sz="4" w:space="0" w:color="000000"/>
              <w:left w:val="single" w:sz="4" w:space="0" w:color="000000"/>
              <w:bottom w:val="single" w:sz="4" w:space="0" w:color="000000"/>
            </w:tcBorders>
            <w:vAlign w:val="center"/>
          </w:tcPr>
          <w:p w:rsidR="00ED56F1" w:rsidRDefault="00ED56F1" w:rsidP="000C4A6C">
            <w:pPr>
              <w:pStyle w:val="af8"/>
              <w:widowControl w:val="0"/>
              <w:spacing w:before="0" w:after="0"/>
              <w:ind w:right="-108"/>
            </w:pPr>
            <w:r>
              <w:t>Факс (с указанием кода города)</w:t>
            </w:r>
          </w:p>
        </w:tc>
        <w:tc>
          <w:tcPr>
            <w:tcW w:w="2850"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widowControl w:val="0"/>
              <w:snapToGrid w:val="0"/>
              <w:jc w:val="center"/>
            </w:pPr>
          </w:p>
        </w:tc>
      </w:tr>
      <w:tr w:rsidR="00ED56F1">
        <w:trPr>
          <w:cantSplit/>
          <w:trHeight w:val="284"/>
        </w:trPr>
        <w:tc>
          <w:tcPr>
            <w:tcW w:w="628" w:type="dxa"/>
            <w:tcBorders>
              <w:top w:val="single" w:sz="4" w:space="0" w:color="000000"/>
              <w:left w:val="single" w:sz="4" w:space="0" w:color="000000"/>
              <w:bottom w:val="single" w:sz="4" w:space="0" w:color="000000"/>
            </w:tcBorders>
            <w:vAlign w:val="center"/>
          </w:tcPr>
          <w:p w:rsidR="00ED56F1" w:rsidRDefault="00ED56F1" w:rsidP="000C4A6C">
            <w:pPr>
              <w:pStyle w:val="af7"/>
              <w:keepNext w:val="0"/>
              <w:widowControl w:val="0"/>
              <w:spacing w:before="0" w:after="0"/>
              <w:ind w:left="0" w:right="-113"/>
            </w:pPr>
            <w:r>
              <w:rPr>
                <w:sz w:val="24"/>
                <w:szCs w:val="24"/>
              </w:rPr>
              <w:t>12</w:t>
            </w:r>
          </w:p>
        </w:tc>
        <w:tc>
          <w:tcPr>
            <w:tcW w:w="6964" w:type="dxa"/>
            <w:tcBorders>
              <w:top w:val="single" w:sz="4" w:space="0" w:color="000000"/>
              <w:left w:val="single" w:sz="4" w:space="0" w:color="000000"/>
              <w:bottom w:val="single" w:sz="4" w:space="0" w:color="000000"/>
            </w:tcBorders>
            <w:vAlign w:val="center"/>
          </w:tcPr>
          <w:p w:rsidR="00ED56F1" w:rsidRDefault="00ED56F1" w:rsidP="000C4A6C">
            <w:pPr>
              <w:pStyle w:val="af8"/>
              <w:widowControl w:val="0"/>
              <w:spacing w:before="0" w:after="0"/>
              <w:ind w:right="-108"/>
            </w:pPr>
            <w:r>
              <w:t xml:space="preserve">Адрес электронной почты </w:t>
            </w:r>
          </w:p>
        </w:tc>
        <w:tc>
          <w:tcPr>
            <w:tcW w:w="2850"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widowControl w:val="0"/>
              <w:snapToGrid w:val="0"/>
              <w:jc w:val="center"/>
            </w:pPr>
          </w:p>
        </w:tc>
      </w:tr>
      <w:tr w:rsidR="00ED56F1">
        <w:trPr>
          <w:cantSplit/>
        </w:trPr>
        <w:tc>
          <w:tcPr>
            <w:tcW w:w="628" w:type="dxa"/>
            <w:tcBorders>
              <w:top w:val="single" w:sz="4" w:space="0" w:color="000000"/>
              <w:left w:val="single" w:sz="4" w:space="0" w:color="000000"/>
              <w:bottom w:val="single" w:sz="4" w:space="0" w:color="000000"/>
            </w:tcBorders>
            <w:vAlign w:val="center"/>
          </w:tcPr>
          <w:p w:rsidR="00ED56F1" w:rsidRDefault="00ED56F1" w:rsidP="000C4A6C">
            <w:pPr>
              <w:pStyle w:val="af7"/>
              <w:keepNext w:val="0"/>
              <w:widowControl w:val="0"/>
              <w:spacing w:before="0" w:after="0"/>
              <w:ind w:left="0" w:right="-113"/>
            </w:pPr>
            <w:r>
              <w:rPr>
                <w:sz w:val="24"/>
                <w:szCs w:val="24"/>
              </w:rPr>
              <w:t>13</w:t>
            </w:r>
          </w:p>
        </w:tc>
        <w:tc>
          <w:tcPr>
            <w:tcW w:w="6964" w:type="dxa"/>
            <w:tcBorders>
              <w:top w:val="single" w:sz="4" w:space="0" w:color="000000"/>
              <w:left w:val="single" w:sz="4" w:space="0" w:color="000000"/>
              <w:bottom w:val="single" w:sz="4" w:space="0" w:color="000000"/>
            </w:tcBorders>
            <w:vAlign w:val="center"/>
          </w:tcPr>
          <w:p w:rsidR="00ED56F1" w:rsidRDefault="00ED56F1" w:rsidP="000C4A6C">
            <w:pPr>
              <w:pStyle w:val="af8"/>
              <w:widowControl w:val="0"/>
              <w:spacing w:before="0" w:after="0"/>
              <w:ind w:right="-108"/>
            </w:pPr>
            <w: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2850"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widowControl w:val="0"/>
              <w:snapToGrid w:val="0"/>
              <w:jc w:val="center"/>
            </w:pPr>
          </w:p>
        </w:tc>
      </w:tr>
      <w:tr w:rsidR="00ED56F1">
        <w:trPr>
          <w:cantSplit/>
        </w:trPr>
        <w:tc>
          <w:tcPr>
            <w:tcW w:w="628" w:type="dxa"/>
            <w:tcBorders>
              <w:top w:val="single" w:sz="4" w:space="0" w:color="000000"/>
              <w:left w:val="single" w:sz="4" w:space="0" w:color="000000"/>
              <w:bottom w:val="single" w:sz="4" w:space="0" w:color="000000"/>
            </w:tcBorders>
            <w:vAlign w:val="center"/>
          </w:tcPr>
          <w:p w:rsidR="00ED56F1" w:rsidRDefault="00ED56F1" w:rsidP="000C4A6C">
            <w:pPr>
              <w:pStyle w:val="af7"/>
              <w:keepNext w:val="0"/>
              <w:widowControl w:val="0"/>
              <w:spacing w:before="0" w:after="0"/>
              <w:ind w:left="0" w:right="-113"/>
            </w:pPr>
            <w:r>
              <w:rPr>
                <w:sz w:val="24"/>
                <w:szCs w:val="24"/>
              </w:rPr>
              <w:t>14</w:t>
            </w:r>
          </w:p>
        </w:tc>
        <w:tc>
          <w:tcPr>
            <w:tcW w:w="6964" w:type="dxa"/>
            <w:tcBorders>
              <w:top w:val="single" w:sz="4" w:space="0" w:color="000000"/>
              <w:left w:val="single" w:sz="4" w:space="0" w:color="000000"/>
              <w:bottom w:val="single" w:sz="4" w:space="0" w:color="000000"/>
            </w:tcBorders>
            <w:vAlign w:val="center"/>
          </w:tcPr>
          <w:p w:rsidR="00ED56F1" w:rsidRDefault="00ED56F1" w:rsidP="000C4A6C">
            <w:pPr>
              <w:pStyle w:val="af8"/>
              <w:widowControl w:val="0"/>
              <w:spacing w:before="0" w:after="0"/>
              <w:ind w:right="-108"/>
            </w:pPr>
            <w: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2850"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widowControl w:val="0"/>
              <w:snapToGrid w:val="0"/>
              <w:jc w:val="center"/>
            </w:pPr>
          </w:p>
        </w:tc>
      </w:tr>
      <w:tr w:rsidR="00ED56F1">
        <w:trPr>
          <w:cantSplit/>
        </w:trPr>
        <w:tc>
          <w:tcPr>
            <w:tcW w:w="628" w:type="dxa"/>
            <w:tcBorders>
              <w:top w:val="single" w:sz="4" w:space="0" w:color="000000"/>
              <w:left w:val="single" w:sz="4" w:space="0" w:color="000000"/>
              <w:bottom w:val="single" w:sz="4" w:space="0" w:color="000000"/>
            </w:tcBorders>
            <w:vAlign w:val="center"/>
          </w:tcPr>
          <w:p w:rsidR="00ED56F1" w:rsidRDefault="00ED56F1" w:rsidP="000C4A6C">
            <w:pPr>
              <w:pStyle w:val="af7"/>
              <w:keepNext w:val="0"/>
              <w:widowControl w:val="0"/>
              <w:spacing w:before="0" w:after="0"/>
              <w:ind w:left="0" w:right="-113"/>
            </w:pPr>
            <w:r>
              <w:rPr>
                <w:sz w:val="24"/>
                <w:szCs w:val="24"/>
              </w:rPr>
              <w:t>15</w:t>
            </w:r>
          </w:p>
        </w:tc>
        <w:tc>
          <w:tcPr>
            <w:tcW w:w="6964" w:type="dxa"/>
            <w:tcBorders>
              <w:top w:val="single" w:sz="4" w:space="0" w:color="000000"/>
              <w:left w:val="single" w:sz="4" w:space="0" w:color="000000"/>
              <w:bottom w:val="single" w:sz="4" w:space="0" w:color="000000"/>
            </w:tcBorders>
            <w:vAlign w:val="center"/>
          </w:tcPr>
          <w:p w:rsidR="00ED56F1" w:rsidRDefault="00ED56F1" w:rsidP="000C4A6C">
            <w:pPr>
              <w:pStyle w:val="af8"/>
              <w:widowControl w:val="0"/>
              <w:spacing w:before="0" w:after="0"/>
              <w:ind w:right="-108"/>
            </w:pPr>
            <w: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2850"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widowControl w:val="0"/>
              <w:snapToGrid w:val="0"/>
              <w:jc w:val="center"/>
            </w:pPr>
          </w:p>
        </w:tc>
      </w:tr>
      <w:tr w:rsidR="00ED56F1">
        <w:trPr>
          <w:cantSplit/>
        </w:trPr>
        <w:tc>
          <w:tcPr>
            <w:tcW w:w="628" w:type="dxa"/>
            <w:tcBorders>
              <w:top w:val="single" w:sz="4" w:space="0" w:color="000000"/>
              <w:left w:val="single" w:sz="4" w:space="0" w:color="000000"/>
              <w:bottom w:val="single" w:sz="4" w:space="0" w:color="000000"/>
            </w:tcBorders>
            <w:vAlign w:val="center"/>
          </w:tcPr>
          <w:p w:rsidR="00ED56F1" w:rsidRDefault="00ED56F1" w:rsidP="000C4A6C">
            <w:pPr>
              <w:pStyle w:val="af7"/>
              <w:keepNext w:val="0"/>
              <w:widowControl w:val="0"/>
              <w:spacing w:before="0" w:after="0"/>
              <w:ind w:left="0" w:right="-113"/>
            </w:pPr>
            <w:r>
              <w:rPr>
                <w:sz w:val="24"/>
                <w:szCs w:val="24"/>
              </w:rPr>
              <w:t>16</w:t>
            </w:r>
          </w:p>
        </w:tc>
        <w:tc>
          <w:tcPr>
            <w:tcW w:w="6964" w:type="dxa"/>
            <w:tcBorders>
              <w:top w:val="single" w:sz="4" w:space="0" w:color="000000"/>
              <w:left w:val="single" w:sz="4" w:space="0" w:color="000000"/>
              <w:bottom w:val="single" w:sz="4" w:space="0" w:color="000000"/>
            </w:tcBorders>
            <w:vAlign w:val="center"/>
          </w:tcPr>
          <w:p w:rsidR="00ED56F1" w:rsidRDefault="00ED56F1" w:rsidP="000C4A6C">
            <w:pPr>
              <w:pStyle w:val="af8"/>
              <w:widowControl w:val="0"/>
              <w:spacing w:before="0" w:after="0"/>
              <w:ind w:right="-108"/>
            </w:pPr>
            <w:r>
              <w:t xml:space="preserve">Фамилия, Имя и Отчество уполномоченного лица участника запроса цен с указанием должности, контактного телефона, эл. почты </w:t>
            </w:r>
          </w:p>
        </w:tc>
        <w:tc>
          <w:tcPr>
            <w:tcW w:w="2850" w:type="dxa"/>
            <w:tcBorders>
              <w:top w:val="single" w:sz="4" w:space="0" w:color="000000"/>
              <w:left w:val="single" w:sz="4" w:space="0" w:color="000000"/>
              <w:bottom w:val="single" w:sz="4" w:space="0" w:color="000000"/>
              <w:right w:val="single" w:sz="4" w:space="0" w:color="000000"/>
            </w:tcBorders>
            <w:vAlign w:val="center"/>
          </w:tcPr>
          <w:p w:rsidR="00ED56F1" w:rsidRDefault="00ED56F1" w:rsidP="000C4A6C">
            <w:pPr>
              <w:widowControl w:val="0"/>
              <w:snapToGrid w:val="0"/>
              <w:jc w:val="center"/>
            </w:pPr>
          </w:p>
        </w:tc>
      </w:tr>
    </w:tbl>
    <w:p w:rsidR="00ED56F1" w:rsidRDefault="00ED56F1" w:rsidP="00D062A5">
      <w:pPr>
        <w:pStyle w:val="afff1"/>
        <w:autoSpaceDE w:val="0"/>
        <w:spacing w:line="240" w:lineRule="auto"/>
        <w:ind w:firstLine="0"/>
        <w:rPr>
          <w:sz w:val="24"/>
          <w:szCs w:val="24"/>
        </w:rPr>
      </w:pPr>
    </w:p>
    <w:p w:rsidR="00ED56F1" w:rsidRDefault="00ED56F1" w:rsidP="00D062A5">
      <w:pPr>
        <w:pStyle w:val="afff1"/>
        <w:autoSpaceDE w:val="0"/>
        <w:spacing w:line="240" w:lineRule="auto"/>
        <w:ind w:firstLine="0"/>
        <w:rPr>
          <w:i/>
          <w:iCs/>
          <w:sz w:val="24"/>
          <w:szCs w:val="24"/>
          <w:vertAlign w:val="superscript"/>
        </w:rPr>
      </w:pPr>
      <w:r>
        <w:rPr>
          <w:sz w:val="24"/>
          <w:szCs w:val="24"/>
        </w:rPr>
        <w:t>__________________________________    ______________________</w:t>
      </w:r>
    </w:p>
    <w:p w:rsidR="00ED56F1" w:rsidRDefault="00ED56F1" w:rsidP="00D062A5">
      <w:pPr>
        <w:pStyle w:val="afff1"/>
        <w:autoSpaceDE w:val="0"/>
        <w:spacing w:line="240" w:lineRule="auto"/>
        <w:ind w:firstLine="0"/>
        <w:rPr>
          <w:sz w:val="24"/>
          <w:szCs w:val="24"/>
        </w:rPr>
      </w:pPr>
      <w:r>
        <w:rPr>
          <w:i/>
          <w:iCs/>
          <w:sz w:val="24"/>
          <w:szCs w:val="24"/>
          <w:vertAlign w:val="superscript"/>
        </w:rPr>
        <w:t>Подпись</w:t>
      </w:r>
      <w:r>
        <w:rPr>
          <w:i/>
          <w:iCs/>
          <w:sz w:val="24"/>
          <w:szCs w:val="24"/>
          <w:vertAlign w:val="superscript"/>
        </w:rPr>
        <w:tab/>
      </w:r>
      <w:r>
        <w:rPr>
          <w:i/>
          <w:iCs/>
          <w:sz w:val="24"/>
          <w:szCs w:val="24"/>
          <w:vertAlign w:val="superscript"/>
        </w:rPr>
        <w:tab/>
      </w:r>
      <w:r>
        <w:rPr>
          <w:i/>
          <w:iCs/>
          <w:sz w:val="24"/>
          <w:szCs w:val="24"/>
          <w:vertAlign w:val="superscript"/>
        </w:rPr>
        <w:tab/>
      </w:r>
      <w:r>
        <w:rPr>
          <w:i/>
          <w:iCs/>
          <w:sz w:val="24"/>
          <w:szCs w:val="24"/>
          <w:vertAlign w:val="superscript"/>
        </w:rPr>
        <w:tab/>
      </w:r>
      <w:r>
        <w:rPr>
          <w:i/>
          <w:iCs/>
          <w:sz w:val="24"/>
          <w:szCs w:val="24"/>
          <w:vertAlign w:val="superscript"/>
        </w:rPr>
        <w:tab/>
      </w:r>
      <w:r>
        <w:rPr>
          <w:i/>
          <w:iCs/>
          <w:sz w:val="24"/>
          <w:szCs w:val="24"/>
          <w:vertAlign w:val="superscript"/>
        </w:rPr>
        <w:tab/>
      </w:r>
      <w:r>
        <w:rPr>
          <w:i/>
          <w:iCs/>
          <w:sz w:val="24"/>
          <w:szCs w:val="24"/>
          <w:vertAlign w:val="superscript"/>
        </w:rPr>
        <w:tab/>
      </w:r>
      <w:r>
        <w:rPr>
          <w:i/>
          <w:iCs/>
          <w:sz w:val="24"/>
          <w:szCs w:val="24"/>
          <w:vertAlign w:val="superscript"/>
        </w:rPr>
        <w:tab/>
        <w:t xml:space="preserve">ФИО, должность подписавшего </w:t>
      </w: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0239FE">
      <w:pPr>
        <w:pStyle w:val="Times12"/>
        <w:tabs>
          <w:tab w:val="left" w:pos="1134"/>
        </w:tabs>
        <w:ind w:firstLine="709"/>
      </w:pPr>
      <w:r>
        <w:lastRenderedPageBreak/>
        <w:t>ИНСТРУКЦИИ ПО</w:t>
      </w:r>
      <w:r>
        <w:rPr>
          <w:b/>
          <w:bCs/>
        </w:rPr>
        <w:t xml:space="preserve"> </w:t>
      </w:r>
      <w:r>
        <w:t>ЗАПОЛНЕНИЮ</w:t>
      </w:r>
    </w:p>
    <w:p w:rsidR="00ED56F1" w:rsidRDefault="00ED56F1" w:rsidP="000239FE">
      <w:pPr>
        <w:pStyle w:val="Times12"/>
        <w:tabs>
          <w:tab w:val="left" w:pos="1134"/>
        </w:tabs>
        <w:ind w:left="349" w:firstLine="0"/>
      </w:pPr>
      <w:r>
        <w:t>1. Данные инструкции не следует воспроизводить в документах, подготовленных участником запроса цен.</w:t>
      </w:r>
    </w:p>
    <w:p w:rsidR="00ED56F1" w:rsidRDefault="00ED56F1" w:rsidP="000239FE">
      <w:pPr>
        <w:pStyle w:val="Times12"/>
        <w:tabs>
          <w:tab w:val="left" w:pos="1134"/>
        </w:tabs>
        <w:ind w:left="349" w:firstLine="0"/>
      </w:pPr>
      <w:r>
        <w:t>2. 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D56F1" w:rsidRDefault="00ED56F1" w:rsidP="000239FE">
      <w:pPr>
        <w:pStyle w:val="Times12"/>
        <w:tabs>
          <w:tab w:val="left" w:pos="1134"/>
        </w:tabs>
        <w:ind w:left="349" w:firstLine="0"/>
      </w:pPr>
      <w:r>
        <w:t>3. Участник запроса цен указывает свое фирменное наименование (в т.ч. организационно-правовую форму).</w:t>
      </w:r>
    </w:p>
    <w:p w:rsidR="00ED56F1" w:rsidRDefault="00ED56F1" w:rsidP="000239FE">
      <w:pPr>
        <w:pStyle w:val="Times12"/>
        <w:tabs>
          <w:tab w:val="left" w:pos="1134"/>
        </w:tabs>
        <w:ind w:left="349" w:firstLine="0"/>
      </w:pPr>
      <w:r>
        <w:t>4. В графе 16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D56F1" w:rsidRDefault="00ED56F1" w:rsidP="000239FE">
      <w:pPr>
        <w:pStyle w:val="Times12"/>
        <w:tabs>
          <w:tab w:val="left" w:pos="1134"/>
        </w:tabs>
        <w:ind w:left="349" w:firstLine="0"/>
        <w:rPr>
          <w:b/>
          <w:bCs/>
          <w:i/>
          <w:iCs/>
        </w:rPr>
      </w:pPr>
      <w:r>
        <w:t>5. Заполненная участником запроса цен анкета должна содержать все сведения, указанные в таблице.</w:t>
      </w:r>
      <w:r>
        <w:rPr>
          <w:b/>
          <w:bCs/>
        </w:rPr>
        <w:t xml:space="preserve"> </w:t>
      </w:r>
      <w:r>
        <w:rPr>
          <w:color w:val="CC0066"/>
        </w:rPr>
        <w:t>В случае отсутствия каких-либо данных, указывается слово «нет».</w:t>
      </w: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Default="00ED56F1" w:rsidP="009D0AD9">
      <w:pPr>
        <w:pStyle w:val="Times12"/>
        <w:jc w:val="right"/>
        <w:rPr>
          <w:sz w:val="28"/>
          <w:szCs w:val="28"/>
        </w:rPr>
      </w:pPr>
    </w:p>
    <w:p w:rsidR="00ED56F1" w:rsidRPr="00FC009D" w:rsidRDefault="00ED56F1" w:rsidP="009D0AD9">
      <w:pPr>
        <w:pStyle w:val="Times12"/>
        <w:jc w:val="right"/>
        <w:rPr>
          <w:sz w:val="28"/>
          <w:szCs w:val="28"/>
        </w:rPr>
      </w:pPr>
      <w:r w:rsidRPr="00FC009D">
        <w:rPr>
          <w:sz w:val="28"/>
          <w:szCs w:val="28"/>
        </w:rPr>
        <w:lastRenderedPageBreak/>
        <w:t xml:space="preserve">Форма </w:t>
      </w:r>
      <w:r>
        <w:rPr>
          <w:sz w:val="28"/>
          <w:szCs w:val="28"/>
        </w:rPr>
        <w:t>2</w:t>
      </w:r>
      <w:r w:rsidRPr="00FC009D">
        <w:rPr>
          <w:sz w:val="28"/>
          <w:szCs w:val="28"/>
        </w:rPr>
        <w:t>.</w:t>
      </w:r>
    </w:p>
    <w:p w:rsidR="00ED56F1" w:rsidRPr="00FC009D" w:rsidRDefault="00ED56F1" w:rsidP="009D0AD9">
      <w:pPr>
        <w:pStyle w:val="Times12"/>
        <w:ind w:left="5387" w:firstLine="0"/>
        <w:jc w:val="left"/>
      </w:pPr>
      <w:r w:rsidRPr="00FC009D">
        <w:t xml:space="preserve">Приложение к заявке на участие в </w:t>
      </w:r>
      <w:r>
        <w:t>закупке</w:t>
      </w:r>
    </w:p>
    <w:p w:rsidR="00ED56F1" w:rsidRPr="00FC009D" w:rsidRDefault="00ED56F1" w:rsidP="009D0AD9">
      <w:pPr>
        <w:pStyle w:val="Times12"/>
        <w:ind w:left="5387" w:firstLine="0"/>
        <w:jc w:val="left"/>
      </w:pPr>
      <w:r w:rsidRPr="00FC009D">
        <w:t>от «___» __________ 20___ г. № ______</w:t>
      </w:r>
    </w:p>
    <w:p w:rsidR="00ED56F1" w:rsidRPr="00FC009D" w:rsidRDefault="00ED56F1" w:rsidP="009D0AD9">
      <w:pPr>
        <w:pStyle w:val="Times12"/>
        <w:jc w:val="center"/>
        <w:rPr>
          <w:b/>
          <w:bCs/>
          <w:snapToGrid w:val="0"/>
        </w:rPr>
      </w:pPr>
    </w:p>
    <w:p w:rsidR="00ED56F1" w:rsidRPr="00B03ADB" w:rsidRDefault="00ED56F1" w:rsidP="009D0AD9">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ED56F1" w:rsidRPr="00FC009D" w:rsidRDefault="00ED56F1" w:rsidP="009D0AD9">
      <w:pPr>
        <w:widowControl w:val="0"/>
        <w:autoSpaceDE w:val="0"/>
        <w:autoSpaceDN w:val="0"/>
        <w:adjustRightInd w:val="0"/>
        <w:jc w:val="center"/>
      </w:pPr>
    </w:p>
    <w:p w:rsidR="00ED56F1" w:rsidRPr="00FC009D" w:rsidRDefault="00ED56F1" w:rsidP="009D0AD9">
      <w:pPr>
        <w:pStyle w:val="2"/>
        <w:numPr>
          <w:ilvl w:val="0"/>
          <w:numId w:val="0"/>
        </w:numPr>
        <w:spacing w:before="0" w:after="0"/>
        <w:jc w:val="center"/>
        <w:rPr>
          <w:rFonts w:ascii="Times New Roman" w:hAnsi="Times New Roman" w:cs="Times New Roman"/>
          <w:b w:val="0"/>
          <w:bCs w:val="0"/>
          <w:i w:val="0"/>
          <w:iCs w:val="0"/>
        </w:rPr>
      </w:pPr>
      <w:bookmarkStart w:id="110" w:name="_Техническое_предложение__Форма"/>
      <w:bookmarkStart w:id="111" w:name="_Toc235439567"/>
      <w:bookmarkStart w:id="112" w:name="_Toc390267515"/>
      <w:bookmarkStart w:id="113" w:name="_Toc412201950"/>
      <w:bookmarkStart w:id="114" w:name="_Toc430008377"/>
      <w:bookmarkEnd w:id="11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11"/>
      <w:bookmarkEnd w:id="112"/>
      <w:bookmarkEnd w:id="113"/>
      <w:bookmarkEnd w:id="114"/>
    </w:p>
    <w:p w:rsidR="00ED56F1" w:rsidRPr="00FC009D" w:rsidRDefault="00ED56F1" w:rsidP="009D0AD9">
      <w:pPr>
        <w:jc w:val="right"/>
        <w:rPr>
          <w:b/>
          <w:bCs/>
          <w:i/>
          <w:iCs/>
        </w:rPr>
      </w:pPr>
    </w:p>
    <w:p w:rsidR="00ED56F1" w:rsidRPr="00927CFA" w:rsidRDefault="00ED56F1" w:rsidP="009D0AD9">
      <w:pPr>
        <w:pStyle w:val="Times12"/>
        <w:ind w:firstLine="0"/>
        <w:rPr>
          <w:b/>
          <w:bCs/>
          <w:i/>
          <w:iCs/>
        </w:rPr>
      </w:pPr>
      <w:r w:rsidRPr="00927CFA">
        <w:rPr>
          <w:b/>
          <w:bCs/>
          <w:i/>
          <w:iCs/>
        </w:rPr>
        <w:t xml:space="preserve">Участник закупки: ________________________________ </w:t>
      </w:r>
    </w:p>
    <w:p w:rsidR="00ED56F1" w:rsidRPr="00FC009D" w:rsidRDefault="00ED56F1" w:rsidP="009D0AD9">
      <w:pPr>
        <w:pStyle w:val="Times12"/>
        <w:rPr>
          <w:i/>
          <w:iCs/>
          <w:sz w:val="22"/>
          <w:szCs w:val="22"/>
        </w:rPr>
      </w:pPr>
    </w:p>
    <w:p w:rsidR="00ED56F1" w:rsidRPr="00FC009D" w:rsidRDefault="00ED56F1" w:rsidP="009D0AD9">
      <w:pPr>
        <w:pStyle w:val="Times12"/>
        <w:ind w:firstLine="0"/>
        <w:jc w:val="center"/>
        <w:rPr>
          <w:b/>
          <w:bCs/>
          <w:i/>
          <w:iCs/>
        </w:rPr>
      </w:pPr>
      <w:r w:rsidRPr="00FC009D">
        <w:rPr>
          <w:b/>
          <w:bCs/>
          <w:i/>
          <w:iCs/>
        </w:rPr>
        <w:t>Суть технического предложения</w:t>
      </w:r>
    </w:p>
    <w:p w:rsidR="00ED56F1" w:rsidRPr="00FC009D" w:rsidRDefault="00ED56F1" w:rsidP="009D0AD9">
      <w:pPr>
        <w:pStyle w:val="afff1"/>
        <w:tabs>
          <w:tab w:val="clear" w:pos="1134"/>
        </w:tabs>
        <w:autoSpaceDE w:val="0"/>
        <w:autoSpaceDN w:val="0"/>
        <w:spacing w:line="240" w:lineRule="auto"/>
        <w:ind w:firstLine="0"/>
        <w:rPr>
          <w:sz w:val="28"/>
          <w:szCs w:val="28"/>
        </w:rPr>
      </w:pPr>
    </w:p>
    <w:p w:rsidR="00ED56F1" w:rsidRPr="00102E0C" w:rsidRDefault="00ED56F1" w:rsidP="009D0AD9">
      <w:pPr>
        <w:pStyle w:val="afff1"/>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ED56F1" w:rsidRPr="00102E0C" w:rsidRDefault="00ED56F1" w:rsidP="009D0AD9">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ED56F1" w:rsidRPr="00102E0C" w:rsidRDefault="00ED56F1" w:rsidP="009D0AD9">
      <w:pPr>
        <w:pStyle w:val="Times12"/>
        <w:ind w:firstLine="709"/>
        <w:rPr>
          <w:b/>
          <w:bCs/>
          <w:i/>
          <w:iCs/>
          <w:sz w:val="28"/>
          <w:szCs w:val="28"/>
        </w:rPr>
      </w:pPr>
      <w:r w:rsidRPr="00102E0C">
        <w:rPr>
          <w:b/>
          <w:bCs/>
          <w:i/>
          <w:iCs/>
          <w:sz w:val="28"/>
          <w:szCs w:val="28"/>
        </w:rPr>
        <w:t>М.П.</w:t>
      </w:r>
    </w:p>
    <w:p w:rsidR="00ED56F1" w:rsidRPr="00FC009D" w:rsidRDefault="00ED56F1" w:rsidP="009D0AD9">
      <w:pPr>
        <w:jc w:val="center"/>
        <w:rPr>
          <w:b/>
          <w:bCs/>
        </w:rPr>
      </w:pPr>
    </w:p>
    <w:p w:rsidR="00ED56F1" w:rsidRPr="00FC009D" w:rsidRDefault="00ED56F1" w:rsidP="009D0AD9">
      <w:pPr>
        <w:pStyle w:val="Times12"/>
        <w:tabs>
          <w:tab w:val="left" w:pos="1134"/>
          <w:tab w:val="left" w:pos="1418"/>
        </w:tabs>
        <w:ind w:firstLine="709"/>
      </w:pPr>
      <w:r w:rsidRPr="00FC009D">
        <w:t>ИНСТРУКЦИИ ПО ЗАПОЛНЕНИЮ</w:t>
      </w:r>
    </w:p>
    <w:p w:rsidR="00ED56F1" w:rsidRPr="00FC009D" w:rsidRDefault="00ED56F1" w:rsidP="000A229B">
      <w:pPr>
        <w:pStyle w:val="Times12"/>
        <w:numPr>
          <w:ilvl w:val="0"/>
          <w:numId w:val="24"/>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ED56F1" w:rsidRPr="00FC009D" w:rsidRDefault="00ED56F1" w:rsidP="000A229B">
      <w:pPr>
        <w:pStyle w:val="Times12"/>
        <w:numPr>
          <w:ilvl w:val="0"/>
          <w:numId w:val="24"/>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ED56F1" w:rsidRPr="00102E0C" w:rsidRDefault="00ED56F1" w:rsidP="000A229B">
      <w:pPr>
        <w:pStyle w:val="Times12"/>
        <w:numPr>
          <w:ilvl w:val="0"/>
          <w:numId w:val="24"/>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ED56F1" w:rsidRPr="00FC009D" w:rsidRDefault="00ED56F1" w:rsidP="000A229B">
      <w:pPr>
        <w:pStyle w:val="Times12"/>
        <w:numPr>
          <w:ilvl w:val="0"/>
          <w:numId w:val="24"/>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ED56F1" w:rsidRPr="00FC009D" w:rsidRDefault="00ED56F1" w:rsidP="000A229B">
      <w:pPr>
        <w:pStyle w:val="Times12"/>
        <w:numPr>
          <w:ilvl w:val="0"/>
          <w:numId w:val="24"/>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ED56F1" w:rsidRPr="00FC009D" w:rsidRDefault="00ED56F1" w:rsidP="000A229B">
      <w:pPr>
        <w:pStyle w:val="a"/>
        <w:numPr>
          <w:ilvl w:val="4"/>
          <w:numId w:val="15"/>
        </w:numPr>
        <w:tabs>
          <w:tab w:val="clear" w:pos="1494"/>
        </w:tabs>
        <w:spacing w:line="240" w:lineRule="auto"/>
        <w:ind w:left="0" w:firstLine="709"/>
        <w:rPr>
          <w:i/>
          <w:iCs/>
          <w:sz w:val="24"/>
          <w:szCs w:val="24"/>
        </w:rPr>
      </w:pPr>
      <w:r w:rsidRPr="00FC009D">
        <w:rPr>
          <w:i/>
          <w:i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D56F1" w:rsidRPr="00FC009D" w:rsidRDefault="00ED56F1" w:rsidP="000A229B">
      <w:pPr>
        <w:pStyle w:val="a"/>
        <w:numPr>
          <w:ilvl w:val="4"/>
          <w:numId w:val="15"/>
        </w:numPr>
        <w:tabs>
          <w:tab w:val="clear" w:pos="1494"/>
        </w:tabs>
        <w:spacing w:line="240" w:lineRule="auto"/>
        <w:ind w:left="0" w:firstLine="709"/>
        <w:rPr>
          <w:i/>
          <w:iCs/>
          <w:sz w:val="24"/>
          <w:szCs w:val="24"/>
        </w:rPr>
      </w:pPr>
      <w:r w:rsidRPr="00FC009D">
        <w:rPr>
          <w:i/>
          <w:iCs/>
          <w:sz w:val="24"/>
          <w:szCs w:val="24"/>
        </w:rPr>
        <w:t>указание объема работ или услуг или порядка его определения;</w:t>
      </w:r>
    </w:p>
    <w:p w:rsidR="00ED56F1" w:rsidRPr="00FC009D" w:rsidRDefault="00ED56F1" w:rsidP="000A229B">
      <w:pPr>
        <w:pStyle w:val="a"/>
        <w:numPr>
          <w:ilvl w:val="4"/>
          <w:numId w:val="15"/>
        </w:numPr>
        <w:tabs>
          <w:tab w:val="clear" w:pos="1494"/>
        </w:tabs>
        <w:spacing w:line="240" w:lineRule="auto"/>
        <w:ind w:left="0" w:firstLine="709"/>
        <w:rPr>
          <w:i/>
          <w:iCs/>
          <w:sz w:val="24"/>
          <w:szCs w:val="24"/>
        </w:rPr>
      </w:pPr>
      <w:r w:rsidRPr="00FC009D">
        <w:rPr>
          <w:i/>
          <w:iCs/>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D56F1" w:rsidRPr="00FC009D" w:rsidRDefault="00ED56F1" w:rsidP="000A229B">
      <w:pPr>
        <w:pStyle w:val="Times12"/>
        <w:numPr>
          <w:ilvl w:val="0"/>
          <w:numId w:val="24"/>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345" w:type="dxa"/>
        <w:jc w:val="center"/>
        <w:tblLayout w:type="fixed"/>
        <w:tblLook w:val="0000"/>
      </w:tblPr>
      <w:tblGrid>
        <w:gridCol w:w="884"/>
        <w:gridCol w:w="1075"/>
        <w:gridCol w:w="1547"/>
        <w:gridCol w:w="3630"/>
        <w:gridCol w:w="1943"/>
        <w:gridCol w:w="266"/>
      </w:tblGrid>
      <w:tr w:rsidR="00ED56F1" w:rsidRPr="00FC009D">
        <w:trPr>
          <w:trHeight w:val="397"/>
          <w:tblHeader/>
          <w:jc w:val="center"/>
        </w:trPr>
        <w:tc>
          <w:tcPr>
            <w:tcW w:w="884" w:type="dxa"/>
            <w:tcBorders>
              <w:top w:val="single" w:sz="4" w:space="0" w:color="000000"/>
              <w:left w:val="single" w:sz="4" w:space="0" w:color="000000"/>
              <w:bottom w:val="single" w:sz="4" w:space="0" w:color="000000"/>
            </w:tcBorders>
            <w:vAlign w:val="center"/>
          </w:tcPr>
          <w:p w:rsidR="00ED56F1" w:rsidRPr="00FC009D" w:rsidRDefault="00ED56F1" w:rsidP="009D0AD9">
            <w:pPr>
              <w:jc w:val="center"/>
            </w:pPr>
            <w:r w:rsidRPr="00FC009D">
              <w:t>№</w:t>
            </w:r>
          </w:p>
        </w:tc>
        <w:tc>
          <w:tcPr>
            <w:tcW w:w="1075" w:type="dxa"/>
            <w:tcBorders>
              <w:top w:val="single" w:sz="4" w:space="0" w:color="000000"/>
              <w:left w:val="single" w:sz="4" w:space="0" w:color="000000"/>
              <w:bottom w:val="single" w:sz="4" w:space="0" w:color="000000"/>
            </w:tcBorders>
            <w:vAlign w:val="center"/>
          </w:tcPr>
          <w:p w:rsidR="00ED56F1" w:rsidRPr="00FC009D" w:rsidRDefault="00ED56F1" w:rsidP="009D0AD9">
            <w:pPr>
              <w:ind w:left="-172" w:right="-170"/>
              <w:jc w:val="center"/>
            </w:pPr>
            <w:r w:rsidRPr="00FC009D">
              <w:t>№ п.п. ТТ</w:t>
            </w:r>
          </w:p>
        </w:tc>
        <w:tc>
          <w:tcPr>
            <w:tcW w:w="1547" w:type="dxa"/>
            <w:tcBorders>
              <w:top w:val="single" w:sz="4" w:space="0" w:color="000000"/>
              <w:left w:val="single" w:sz="4" w:space="0" w:color="000000"/>
              <w:bottom w:val="single" w:sz="4" w:space="0" w:color="000000"/>
            </w:tcBorders>
            <w:vAlign w:val="center"/>
          </w:tcPr>
          <w:p w:rsidR="00ED56F1" w:rsidRPr="00FC009D" w:rsidRDefault="00ED56F1" w:rsidP="009D0AD9">
            <w:pPr>
              <w:jc w:val="center"/>
            </w:pPr>
            <w:r w:rsidRPr="00FC009D">
              <w:t>Выполнение</w:t>
            </w:r>
          </w:p>
        </w:tc>
        <w:tc>
          <w:tcPr>
            <w:tcW w:w="3630" w:type="dxa"/>
            <w:tcBorders>
              <w:top w:val="single" w:sz="4" w:space="0" w:color="000000"/>
              <w:left w:val="single" w:sz="4" w:space="0" w:color="000000"/>
              <w:bottom w:val="single" w:sz="4" w:space="0" w:color="000000"/>
            </w:tcBorders>
            <w:vAlign w:val="center"/>
          </w:tcPr>
          <w:p w:rsidR="00ED56F1" w:rsidRPr="00FC009D" w:rsidRDefault="00ED56F1" w:rsidP="009D0AD9">
            <w:pPr>
              <w:jc w:val="center"/>
            </w:pPr>
            <w:r w:rsidRPr="00FC009D">
              <w:t>Пояснения</w:t>
            </w:r>
          </w:p>
        </w:tc>
        <w:tc>
          <w:tcPr>
            <w:tcW w:w="2209" w:type="dxa"/>
            <w:gridSpan w:val="2"/>
            <w:tcBorders>
              <w:top w:val="single" w:sz="4" w:space="0" w:color="000000"/>
              <w:left w:val="single" w:sz="4" w:space="0" w:color="000000"/>
              <w:bottom w:val="single" w:sz="4" w:space="0" w:color="000000"/>
              <w:right w:val="single" w:sz="4" w:space="0" w:color="000000"/>
            </w:tcBorders>
            <w:vAlign w:val="center"/>
          </w:tcPr>
          <w:p w:rsidR="00ED56F1" w:rsidRPr="00FC009D" w:rsidRDefault="00ED56F1" w:rsidP="009D0AD9">
            <w:pPr>
              <w:jc w:val="center"/>
            </w:pPr>
            <w:r w:rsidRPr="00FC009D">
              <w:t>Ссылки на ПП</w:t>
            </w:r>
          </w:p>
        </w:tc>
      </w:tr>
      <w:tr w:rsidR="00ED56F1" w:rsidRPr="00FC009D">
        <w:trPr>
          <w:trHeight w:val="248"/>
          <w:jc w:val="center"/>
        </w:trPr>
        <w:tc>
          <w:tcPr>
            <w:tcW w:w="884" w:type="dxa"/>
            <w:tcBorders>
              <w:left w:val="single" w:sz="4" w:space="0" w:color="000000"/>
              <w:bottom w:val="single" w:sz="4" w:space="0" w:color="000000"/>
            </w:tcBorders>
            <w:vAlign w:val="center"/>
          </w:tcPr>
          <w:p w:rsidR="00ED56F1" w:rsidRPr="00FC009D" w:rsidRDefault="00ED56F1" w:rsidP="009D0AD9">
            <w:pPr>
              <w:jc w:val="center"/>
            </w:pPr>
          </w:p>
        </w:tc>
        <w:tc>
          <w:tcPr>
            <w:tcW w:w="1075" w:type="dxa"/>
            <w:tcBorders>
              <w:left w:val="single" w:sz="4" w:space="0" w:color="000000"/>
              <w:bottom w:val="single" w:sz="4" w:space="0" w:color="000000"/>
            </w:tcBorders>
            <w:vAlign w:val="center"/>
          </w:tcPr>
          <w:p w:rsidR="00ED56F1" w:rsidRPr="00FC009D" w:rsidRDefault="00ED56F1" w:rsidP="009D0AD9">
            <w:pPr>
              <w:jc w:val="center"/>
            </w:pPr>
          </w:p>
        </w:tc>
        <w:tc>
          <w:tcPr>
            <w:tcW w:w="1547" w:type="dxa"/>
            <w:tcBorders>
              <w:left w:val="single" w:sz="4" w:space="0" w:color="000000"/>
              <w:bottom w:val="single" w:sz="4" w:space="0" w:color="000000"/>
            </w:tcBorders>
            <w:vAlign w:val="center"/>
          </w:tcPr>
          <w:p w:rsidR="00ED56F1" w:rsidRPr="00FC009D" w:rsidRDefault="00ED56F1" w:rsidP="009D0AD9">
            <w:pPr>
              <w:jc w:val="center"/>
            </w:pPr>
          </w:p>
        </w:tc>
        <w:tc>
          <w:tcPr>
            <w:tcW w:w="3630" w:type="dxa"/>
            <w:tcBorders>
              <w:left w:val="single" w:sz="4" w:space="0" w:color="000000"/>
              <w:bottom w:val="single" w:sz="4" w:space="0" w:color="000000"/>
            </w:tcBorders>
            <w:vAlign w:val="center"/>
          </w:tcPr>
          <w:p w:rsidR="00ED56F1" w:rsidRPr="00FC009D" w:rsidRDefault="00ED56F1" w:rsidP="009D0AD9">
            <w:pPr>
              <w:jc w:val="center"/>
            </w:pPr>
          </w:p>
        </w:tc>
        <w:tc>
          <w:tcPr>
            <w:tcW w:w="2209" w:type="dxa"/>
            <w:gridSpan w:val="2"/>
            <w:tcBorders>
              <w:left w:val="single" w:sz="4" w:space="0" w:color="000000"/>
              <w:bottom w:val="single" w:sz="4" w:space="0" w:color="000000"/>
              <w:right w:val="single" w:sz="4" w:space="0" w:color="000000"/>
            </w:tcBorders>
            <w:vAlign w:val="center"/>
          </w:tcPr>
          <w:p w:rsidR="00ED56F1" w:rsidRPr="00FC009D" w:rsidRDefault="00ED56F1" w:rsidP="009D0AD9">
            <w:pPr>
              <w:jc w:val="center"/>
            </w:pPr>
          </w:p>
        </w:tc>
      </w:tr>
      <w:tr w:rsidR="00ED56F1" w:rsidRPr="00FC009D">
        <w:tblPrEx>
          <w:jc w:val="left"/>
        </w:tblPrEx>
        <w:trPr>
          <w:gridAfter w:val="1"/>
          <w:wAfter w:w="266" w:type="dxa"/>
          <w:trHeight w:val="562"/>
        </w:trPr>
        <w:tc>
          <w:tcPr>
            <w:tcW w:w="1959" w:type="dxa"/>
            <w:gridSpan w:val="2"/>
          </w:tcPr>
          <w:p w:rsidR="00ED56F1" w:rsidRPr="00FC009D" w:rsidRDefault="00ED56F1" w:rsidP="009D0AD9"/>
          <w:p w:rsidR="00ED56F1" w:rsidRPr="00FC009D" w:rsidRDefault="00ED56F1" w:rsidP="009D0AD9">
            <w:r w:rsidRPr="00FC009D">
              <w:t>№:</w:t>
            </w:r>
          </w:p>
        </w:tc>
        <w:tc>
          <w:tcPr>
            <w:tcW w:w="7120" w:type="dxa"/>
            <w:gridSpan w:val="3"/>
          </w:tcPr>
          <w:p w:rsidR="00ED56F1" w:rsidRPr="00FC009D" w:rsidRDefault="00ED56F1" w:rsidP="009D0AD9"/>
          <w:p w:rsidR="00ED56F1" w:rsidRPr="00FC009D" w:rsidRDefault="00ED56F1" w:rsidP="009D0AD9">
            <w:r w:rsidRPr="00FC009D">
              <w:t>порядковый номер</w:t>
            </w:r>
          </w:p>
        </w:tc>
      </w:tr>
      <w:tr w:rsidR="00ED56F1" w:rsidRPr="00FC009D">
        <w:tblPrEx>
          <w:jc w:val="left"/>
        </w:tblPrEx>
        <w:trPr>
          <w:gridAfter w:val="1"/>
          <w:wAfter w:w="266" w:type="dxa"/>
          <w:trHeight w:val="289"/>
        </w:trPr>
        <w:tc>
          <w:tcPr>
            <w:tcW w:w="1959" w:type="dxa"/>
            <w:gridSpan w:val="2"/>
          </w:tcPr>
          <w:p w:rsidR="00ED56F1" w:rsidRPr="00FC009D" w:rsidRDefault="00ED56F1" w:rsidP="009D0AD9">
            <w:r w:rsidRPr="00FC009D">
              <w:t>№ п.п. ТТ:</w:t>
            </w:r>
          </w:p>
        </w:tc>
        <w:tc>
          <w:tcPr>
            <w:tcW w:w="7120" w:type="dxa"/>
            <w:gridSpan w:val="3"/>
          </w:tcPr>
          <w:p w:rsidR="00ED56F1" w:rsidRPr="00FC009D" w:rsidRDefault="00ED56F1" w:rsidP="009D0AD9">
            <w:r w:rsidRPr="00FC009D">
              <w:t xml:space="preserve">номер пункта Технических требований </w:t>
            </w:r>
          </w:p>
        </w:tc>
      </w:tr>
      <w:tr w:rsidR="00ED56F1" w:rsidRPr="00FC009D">
        <w:tblPrEx>
          <w:jc w:val="left"/>
        </w:tblPrEx>
        <w:trPr>
          <w:gridAfter w:val="1"/>
          <w:wAfter w:w="266" w:type="dxa"/>
          <w:trHeight w:val="274"/>
        </w:trPr>
        <w:tc>
          <w:tcPr>
            <w:tcW w:w="1959" w:type="dxa"/>
            <w:gridSpan w:val="2"/>
          </w:tcPr>
          <w:p w:rsidR="00ED56F1" w:rsidRPr="00FC009D" w:rsidRDefault="00ED56F1" w:rsidP="009D0AD9">
            <w:r w:rsidRPr="00FC009D">
              <w:t>Выполнение:</w:t>
            </w:r>
          </w:p>
        </w:tc>
        <w:tc>
          <w:tcPr>
            <w:tcW w:w="7120" w:type="dxa"/>
            <w:gridSpan w:val="3"/>
          </w:tcPr>
          <w:p w:rsidR="00ED56F1" w:rsidRPr="00FC009D" w:rsidRDefault="00ED56F1" w:rsidP="009D0AD9"/>
        </w:tc>
      </w:tr>
      <w:tr w:rsidR="00ED56F1" w:rsidRPr="00FC009D">
        <w:tblPrEx>
          <w:jc w:val="left"/>
        </w:tblPrEx>
        <w:trPr>
          <w:gridAfter w:val="1"/>
          <w:wAfter w:w="266" w:type="dxa"/>
          <w:trHeight w:val="274"/>
        </w:trPr>
        <w:tc>
          <w:tcPr>
            <w:tcW w:w="1959" w:type="dxa"/>
            <w:gridSpan w:val="2"/>
          </w:tcPr>
          <w:p w:rsidR="00ED56F1" w:rsidRPr="00FC009D" w:rsidRDefault="00ED56F1" w:rsidP="009D0AD9"/>
        </w:tc>
        <w:tc>
          <w:tcPr>
            <w:tcW w:w="7120" w:type="dxa"/>
            <w:gridSpan w:val="3"/>
          </w:tcPr>
          <w:p w:rsidR="00ED56F1" w:rsidRPr="00FC009D" w:rsidRDefault="00ED56F1" w:rsidP="009D0AD9">
            <w:r w:rsidRPr="00FC009D">
              <w:t>"да" - будет выполнен полностью</w:t>
            </w:r>
          </w:p>
        </w:tc>
      </w:tr>
      <w:tr w:rsidR="00ED56F1" w:rsidRPr="00FC009D">
        <w:tblPrEx>
          <w:jc w:val="left"/>
        </w:tblPrEx>
        <w:trPr>
          <w:gridAfter w:val="1"/>
          <w:wAfter w:w="266" w:type="dxa"/>
          <w:trHeight w:val="289"/>
        </w:trPr>
        <w:tc>
          <w:tcPr>
            <w:tcW w:w="1959" w:type="dxa"/>
            <w:gridSpan w:val="2"/>
          </w:tcPr>
          <w:p w:rsidR="00ED56F1" w:rsidRPr="00FC009D" w:rsidRDefault="00ED56F1" w:rsidP="009D0AD9"/>
        </w:tc>
        <w:tc>
          <w:tcPr>
            <w:tcW w:w="7120" w:type="dxa"/>
            <w:gridSpan w:val="3"/>
          </w:tcPr>
          <w:p w:rsidR="00ED56F1" w:rsidRPr="00FC009D" w:rsidRDefault="00ED56F1" w:rsidP="009D0AD9">
            <w:r w:rsidRPr="00FC009D">
              <w:t>"нет" - не будет выполнен</w:t>
            </w:r>
          </w:p>
        </w:tc>
      </w:tr>
      <w:tr w:rsidR="00ED56F1" w:rsidRPr="00FC009D">
        <w:tblPrEx>
          <w:jc w:val="left"/>
        </w:tblPrEx>
        <w:trPr>
          <w:gridAfter w:val="1"/>
          <w:wAfter w:w="266" w:type="dxa"/>
          <w:trHeight w:val="274"/>
        </w:trPr>
        <w:tc>
          <w:tcPr>
            <w:tcW w:w="1959" w:type="dxa"/>
            <w:gridSpan w:val="2"/>
          </w:tcPr>
          <w:p w:rsidR="00ED56F1" w:rsidRPr="00FC009D" w:rsidRDefault="00ED56F1" w:rsidP="009D0AD9"/>
        </w:tc>
        <w:tc>
          <w:tcPr>
            <w:tcW w:w="7120" w:type="dxa"/>
            <w:gridSpan w:val="3"/>
          </w:tcPr>
          <w:p w:rsidR="00ED56F1" w:rsidRPr="00FC009D" w:rsidRDefault="00ED56F1" w:rsidP="009D0AD9">
            <w:r w:rsidRPr="00FC009D">
              <w:t>"частично" – выполняется с "такими-то" ограничениями</w:t>
            </w:r>
          </w:p>
        </w:tc>
      </w:tr>
      <w:tr w:rsidR="00ED56F1" w:rsidRPr="00FC009D">
        <w:tblPrEx>
          <w:jc w:val="left"/>
        </w:tblPrEx>
        <w:trPr>
          <w:gridAfter w:val="1"/>
          <w:wAfter w:w="266" w:type="dxa"/>
          <w:trHeight w:val="274"/>
        </w:trPr>
        <w:tc>
          <w:tcPr>
            <w:tcW w:w="1959" w:type="dxa"/>
            <w:gridSpan w:val="2"/>
          </w:tcPr>
          <w:p w:rsidR="00ED56F1" w:rsidRPr="00FC009D" w:rsidRDefault="00ED56F1" w:rsidP="009D0AD9">
            <w:r w:rsidRPr="00FC009D">
              <w:t>Пояснения:</w:t>
            </w:r>
          </w:p>
        </w:tc>
        <w:tc>
          <w:tcPr>
            <w:tcW w:w="7120" w:type="dxa"/>
            <w:gridSpan w:val="3"/>
          </w:tcPr>
          <w:p w:rsidR="00ED56F1" w:rsidRPr="00FC009D" w:rsidRDefault="00ED56F1" w:rsidP="009D0AD9">
            <w:r w:rsidRPr="00FC009D">
              <w:t>необходимые пояснения</w:t>
            </w:r>
          </w:p>
        </w:tc>
      </w:tr>
      <w:tr w:rsidR="00ED56F1" w:rsidRPr="00FC009D">
        <w:tblPrEx>
          <w:jc w:val="left"/>
        </w:tblPrEx>
        <w:trPr>
          <w:gridAfter w:val="1"/>
          <w:wAfter w:w="266" w:type="dxa"/>
          <w:trHeight w:val="562"/>
        </w:trPr>
        <w:tc>
          <w:tcPr>
            <w:tcW w:w="1959" w:type="dxa"/>
            <w:gridSpan w:val="2"/>
          </w:tcPr>
          <w:p w:rsidR="00ED56F1" w:rsidRPr="00FC009D" w:rsidRDefault="00ED56F1" w:rsidP="009D0AD9">
            <w:r w:rsidRPr="00FC009D">
              <w:t>Ссылки на ПП:</w:t>
            </w:r>
          </w:p>
        </w:tc>
        <w:tc>
          <w:tcPr>
            <w:tcW w:w="7120" w:type="dxa"/>
            <w:gridSpan w:val="3"/>
          </w:tcPr>
          <w:p w:rsidR="00ED56F1" w:rsidRPr="00FC009D" w:rsidRDefault="00ED56F1" w:rsidP="009D0AD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D56F1" w:rsidRDefault="00ED56F1" w:rsidP="000239FE">
      <w:pPr>
        <w:shd w:val="clear" w:color="auto" w:fill="FFFFFF"/>
        <w:tabs>
          <w:tab w:val="left" w:pos="1080"/>
        </w:tabs>
        <w:suppressAutoHyphens/>
      </w:pPr>
    </w:p>
    <w:p w:rsidR="00ED56F1" w:rsidRDefault="00ED56F1" w:rsidP="00A06961">
      <w:pPr>
        <w:pStyle w:val="Times12"/>
        <w:ind w:firstLine="0"/>
        <w:jc w:val="right"/>
        <w:rPr>
          <w:sz w:val="28"/>
          <w:szCs w:val="28"/>
        </w:rPr>
        <w:sectPr w:rsidR="00ED56F1" w:rsidSect="00EA3525">
          <w:pgSz w:w="11907" w:h="16840" w:code="9"/>
          <w:pgMar w:top="1134" w:right="737" w:bottom="1701" w:left="1134" w:header="567" w:footer="567" w:gutter="0"/>
          <w:cols w:space="708"/>
          <w:docGrid w:linePitch="360"/>
        </w:sectPr>
      </w:pPr>
    </w:p>
    <w:p w:rsidR="00ED56F1" w:rsidRPr="00FC009D" w:rsidRDefault="00ED56F1" w:rsidP="00A06961">
      <w:pPr>
        <w:pStyle w:val="Times12"/>
        <w:ind w:firstLine="0"/>
        <w:jc w:val="right"/>
        <w:rPr>
          <w:sz w:val="28"/>
          <w:szCs w:val="28"/>
        </w:rPr>
      </w:pPr>
      <w:r w:rsidRPr="00FC009D">
        <w:rPr>
          <w:sz w:val="28"/>
          <w:szCs w:val="28"/>
        </w:rPr>
        <w:lastRenderedPageBreak/>
        <w:t xml:space="preserve">Форма </w:t>
      </w:r>
      <w:r>
        <w:rPr>
          <w:sz w:val="28"/>
          <w:szCs w:val="28"/>
        </w:rPr>
        <w:t>3</w:t>
      </w:r>
      <w:r w:rsidRPr="00FC009D">
        <w:rPr>
          <w:sz w:val="28"/>
          <w:szCs w:val="28"/>
        </w:rPr>
        <w:t>.</w:t>
      </w:r>
    </w:p>
    <w:p w:rsidR="00ED56F1" w:rsidRPr="00FC009D" w:rsidRDefault="00ED56F1" w:rsidP="00A06961">
      <w:pPr>
        <w:pStyle w:val="Times12"/>
        <w:ind w:left="10065" w:firstLine="0"/>
        <w:jc w:val="left"/>
      </w:pPr>
      <w:r w:rsidRPr="00FC009D">
        <w:t xml:space="preserve">Приложение к заявке на участие в </w:t>
      </w:r>
      <w:r>
        <w:t>закупке</w:t>
      </w:r>
    </w:p>
    <w:p w:rsidR="00ED56F1" w:rsidRPr="00FC009D" w:rsidRDefault="00ED56F1" w:rsidP="00A06961">
      <w:pPr>
        <w:pStyle w:val="Times12"/>
        <w:ind w:left="10065" w:firstLine="0"/>
        <w:jc w:val="left"/>
      </w:pPr>
      <w:r w:rsidRPr="00FC009D">
        <w:t>от «___» __________ 20___ г. № ______</w:t>
      </w:r>
    </w:p>
    <w:p w:rsidR="00ED56F1" w:rsidRPr="00FC009D" w:rsidRDefault="00ED56F1" w:rsidP="00A06961">
      <w:pPr>
        <w:pStyle w:val="Times12"/>
        <w:jc w:val="right"/>
        <w:rPr>
          <w:b/>
          <w:bCs/>
          <w:sz w:val="22"/>
          <w:szCs w:val="22"/>
        </w:rPr>
      </w:pPr>
    </w:p>
    <w:p w:rsidR="00ED56F1" w:rsidRPr="00B03ADB" w:rsidRDefault="00ED56F1" w:rsidP="00A06961">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ED56F1" w:rsidRPr="00FC009D" w:rsidRDefault="00ED56F1" w:rsidP="00A06961">
      <w:pPr>
        <w:jc w:val="right"/>
        <w:rPr>
          <w:b/>
          <w:bCs/>
          <w:i/>
          <w:iCs/>
        </w:rPr>
      </w:pPr>
    </w:p>
    <w:p w:rsidR="00ED56F1" w:rsidRPr="00FC009D" w:rsidRDefault="00ED56F1" w:rsidP="00A06961">
      <w:pPr>
        <w:pStyle w:val="2"/>
        <w:numPr>
          <w:ilvl w:val="0"/>
          <w:numId w:val="0"/>
        </w:numPr>
        <w:spacing w:before="0" w:after="0"/>
        <w:jc w:val="center"/>
        <w:rPr>
          <w:rFonts w:ascii="Times New Roman" w:hAnsi="Times New Roman" w:cs="Times New Roman"/>
          <w:b w:val="0"/>
          <w:bCs w:val="0"/>
          <w:i w:val="0"/>
          <w:iCs w:val="0"/>
        </w:rPr>
      </w:pPr>
      <w:bookmarkStart w:id="115" w:name="_Справка_о_перечне"/>
      <w:bookmarkStart w:id="116" w:name="_СПРАВКА_ОБ_ОПЫТЕ"/>
      <w:bookmarkStart w:id="117" w:name="_Toc255987078"/>
      <w:bookmarkStart w:id="118" w:name="_Toc390267523"/>
      <w:bookmarkStart w:id="119" w:name="_Toc412201958"/>
      <w:bookmarkStart w:id="120" w:name="_Toc430008378"/>
      <w:bookmarkEnd w:id="115"/>
      <w:bookmarkEnd w:id="116"/>
      <w:r w:rsidRPr="00FC009D">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3</w:t>
      </w:r>
      <w:r w:rsidRPr="00FC009D">
        <w:rPr>
          <w:rFonts w:ascii="Times New Roman" w:hAnsi="Times New Roman" w:cs="Times New Roman"/>
          <w:b w:val="0"/>
          <w:bCs w:val="0"/>
          <w:i w:val="0"/>
          <w:iCs w:val="0"/>
        </w:rPr>
        <w:t>)</w:t>
      </w:r>
      <w:bookmarkEnd w:id="117"/>
      <w:bookmarkEnd w:id="118"/>
      <w:bookmarkEnd w:id="119"/>
      <w:bookmarkEnd w:id="120"/>
    </w:p>
    <w:p w:rsidR="00ED56F1" w:rsidRPr="00FC009D" w:rsidRDefault="00ED56F1" w:rsidP="00A06961">
      <w:pPr>
        <w:widowControl w:val="0"/>
        <w:autoSpaceDE w:val="0"/>
        <w:autoSpaceDN w:val="0"/>
        <w:adjustRightInd w:val="0"/>
        <w:jc w:val="center"/>
        <w:rPr>
          <w:b/>
          <w:bCs/>
          <w:spacing w:val="-2"/>
          <w:sz w:val="22"/>
          <w:szCs w:val="22"/>
          <w:lang w:val="ru-MO"/>
        </w:rPr>
      </w:pPr>
    </w:p>
    <w:p w:rsidR="00ED56F1" w:rsidRDefault="00ED56F1" w:rsidP="00AF05C4">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ED56F1" w:rsidRDefault="00ED56F1" w:rsidP="00AF05C4">
      <w:pPr>
        <w:pStyle w:val="Times12"/>
        <w:ind w:firstLine="0"/>
        <w:jc w:val="left"/>
        <w:rPr>
          <w:sz w:val="28"/>
          <w:szCs w:val="28"/>
        </w:rPr>
      </w:pPr>
    </w:p>
    <w:tbl>
      <w:tblPr>
        <w:tblW w:w="1487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ED56F1" w:rsidRPr="00B43C7B">
        <w:trPr>
          <w:trHeight w:val="404"/>
        </w:trPr>
        <w:tc>
          <w:tcPr>
            <w:tcW w:w="817" w:type="dxa"/>
            <w:vMerge w:val="restart"/>
            <w:vAlign w:val="center"/>
          </w:tcPr>
          <w:p w:rsidR="00ED56F1" w:rsidRPr="00B43C7B" w:rsidRDefault="00ED56F1" w:rsidP="00AF05C4">
            <w:pPr>
              <w:pStyle w:val="af7"/>
              <w:ind w:left="-57" w:right="-57"/>
              <w:jc w:val="center"/>
              <w:rPr>
                <w:sz w:val="24"/>
                <w:szCs w:val="24"/>
              </w:rPr>
            </w:pPr>
            <w:r w:rsidRPr="00B43C7B">
              <w:rPr>
                <w:sz w:val="24"/>
                <w:szCs w:val="24"/>
              </w:rPr>
              <w:t>№ п/п</w:t>
            </w:r>
          </w:p>
        </w:tc>
        <w:tc>
          <w:tcPr>
            <w:tcW w:w="2451" w:type="dxa"/>
            <w:vMerge w:val="restart"/>
            <w:vAlign w:val="center"/>
          </w:tcPr>
          <w:p w:rsidR="00ED56F1" w:rsidRPr="00B43C7B" w:rsidRDefault="00ED56F1" w:rsidP="00AF05C4">
            <w:pPr>
              <w:pStyle w:val="af7"/>
              <w:ind w:left="-108" w:right="-108"/>
              <w:jc w:val="center"/>
              <w:rPr>
                <w:sz w:val="24"/>
                <w:szCs w:val="24"/>
              </w:rPr>
            </w:pPr>
            <w:r w:rsidRPr="00B43C7B">
              <w:rPr>
                <w:sz w:val="24"/>
                <w:szCs w:val="24"/>
              </w:rPr>
              <w:t>Реквизиты договора</w:t>
            </w:r>
          </w:p>
          <w:p w:rsidR="00ED56F1" w:rsidRPr="00B43C7B" w:rsidRDefault="00ED56F1" w:rsidP="00AF05C4">
            <w:pPr>
              <w:pStyle w:val="af7"/>
              <w:ind w:left="-108" w:right="-108"/>
              <w:jc w:val="center"/>
              <w:rPr>
                <w:sz w:val="24"/>
                <w:szCs w:val="24"/>
              </w:rPr>
            </w:pPr>
            <w:r w:rsidRPr="00B43C7B">
              <w:rPr>
                <w:sz w:val="24"/>
                <w:szCs w:val="24"/>
              </w:rPr>
              <w:t>(номер и дата)</w:t>
            </w:r>
          </w:p>
        </w:tc>
        <w:tc>
          <w:tcPr>
            <w:tcW w:w="1813" w:type="dxa"/>
            <w:gridSpan w:val="2"/>
            <w:vMerge w:val="restart"/>
            <w:vAlign w:val="center"/>
          </w:tcPr>
          <w:p w:rsidR="00ED56F1" w:rsidRPr="00B43C7B" w:rsidRDefault="00ED56F1" w:rsidP="00AF05C4">
            <w:pPr>
              <w:pStyle w:val="af7"/>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ED56F1" w:rsidRPr="00B43C7B" w:rsidRDefault="00ED56F1" w:rsidP="00AF05C4">
            <w:pPr>
              <w:pStyle w:val="af7"/>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ED56F1" w:rsidRPr="00B43C7B" w:rsidRDefault="00ED56F1" w:rsidP="00AF05C4">
            <w:pPr>
              <w:pStyle w:val="af7"/>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ED56F1" w:rsidRPr="00B43C7B" w:rsidRDefault="00ED56F1" w:rsidP="00AF05C4">
            <w:pPr>
              <w:pStyle w:val="af7"/>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ED56F1" w:rsidRPr="00B43C7B">
        <w:trPr>
          <w:trHeight w:val="1485"/>
        </w:trPr>
        <w:tc>
          <w:tcPr>
            <w:tcW w:w="817" w:type="dxa"/>
            <w:vMerge/>
            <w:vAlign w:val="center"/>
          </w:tcPr>
          <w:p w:rsidR="00ED56F1" w:rsidRPr="00B43C7B" w:rsidRDefault="00ED56F1" w:rsidP="00AF05C4">
            <w:pPr>
              <w:pStyle w:val="af7"/>
              <w:ind w:left="-57" w:right="-57"/>
              <w:jc w:val="center"/>
              <w:rPr>
                <w:sz w:val="24"/>
                <w:szCs w:val="24"/>
              </w:rPr>
            </w:pPr>
          </w:p>
        </w:tc>
        <w:tc>
          <w:tcPr>
            <w:tcW w:w="2451" w:type="dxa"/>
            <w:vMerge/>
            <w:vAlign w:val="center"/>
          </w:tcPr>
          <w:p w:rsidR="00ED56F1" w:rsidRPr="00B43C7B" w:rsidRDefault="00ED56F1" w:rsidP="00AF05C4">
            <w:pPr>
              <w:pStyle w:val="af7"/>
              <w:ind w:left="-108" w:right="-108"/>
              <w:jc w:val="center"/>
              <w:rPr>
                <w:sz w:val="24"/>
                <w:szCs w:val="24"/>
              </w:rPr>
            </w:pPr>
          </w:p>
        </w:tc>
        <w:tc>
          <w:tcPr>
            <w:tcW w:w="1813" w:type="dxa"/>
            <w:gridSpan w:val="2"/>
            <w:vMerge/>
            <w:vAlign w:val="center"/>
          </w:tcPr>
          <w:p w:rsidR="00ED56F1" w:rsidRPr="00B43C7B" w:rsidRDefault="00ED56F1" w:rsidP="00AF05C4">
            <w:pPr>
              <w:pStyle w:val="af7"/>
              <w:ind w:left="-57" w:right="-57"/>
              <w:jc w:val="center"/>
              <w:rPr>
                <w:sz w:val="24"/>
                <w:szCs w:val="24"/>
              </w:rPr>
            </w:pPr>
          </w:p>
        </w:tc>
        <w:tc>
          <w:tcPr>
            <w:tcW w:w="2203" w:type="dxa"/>
            <w:gridSpan w:val="2"/>
            <w:vMerge/>
            <w:vAlign w:val="center"/>
          </w:tcPr>
          <w:p w:rsidR="00ED56F1" w:rsidRPr="00B43C7B" w:rsidRDefault="00ED56F1" w:rsidP="00AF05C4">
            <w:pPr>
              <w:pStyle w:val="af7"/>
              <w:ind w:left="34" w:right="0"/>
              <w:jc w:val="center"/>
              <w:rPr>
                <w:sz w:val="24"/>
                <w:szCs w:val="24"/>
              </w:rPr>
            </w:pPr>
          </w:p>
        </w:tc>
        <w:tc>
          <w:tcPr>
            <w:tcW w:w="1965" w:type="dxa"/>
            <w:gridSpan w:val="3"/>
            <w:vAlign w:val="center"/>
          </w:tcPr>
          <w:p w:rsidR="00ED56F1" w:rsidRPr="00B43C7B" w:rsidRDefault="00ED56F1" w:rsidP="00AF05C4">
            <w:pPr>
              <w:pStyle w:val="af7"/>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ED56F1" w:rsidRPr="00B43C7B" w:rsidRDefault="00ED56F1" w:rsidP="00AF05C4">
            <w:pPr>
              <w:pStyle w:val="af7"/>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ED56F1" w:rsidRPr="00B43C7B" w:rsidRDefault="00ED56F1" w:rsidP="00AF05C4">
            <w:pPr>
              <w:pStyle w:val="af7"/>
              <w:tabs>
                <w:tab w:val="left" w:pos="1332"/>
              </w:tabs>
              <w:ind w:left="-108" w:right="-108"/>
              <w:jc w:val="center"/>
              <w:rPr>
                <w:sz w:val="24"/>
                <w:szCs w:val="24"/>
              </w:rPr>
            </w:pPr>
          </w:p>
        </w:tc>
      </w:tr>
      <w:tr w:rsidR="00ED56F1" w:rsidRPr="00B43C7B">
        <w:trPr>
          <w:trHeight w:val="450"/>
        </w:trPr>
        <w:tc>
          <w:tcPr>
            <w:tcW w:w="817" w:type="dxa"/>
            <w:vMerge/>
            <w:vAlign w:val="center"/>
          </w:tcPr>
          <w:p w:rsidR="00ED56F1" w:rsidRPr="00B43C7B" w:rsidRDefault="00ED56F1" w:rsidP="00AF05C4">
            <w:pPr>
              <w:pStyle w:val="af7"/>
              <w:ind w:left="-57" w:right="-57"/>
              <w:jc w:val="center"/>
              <w:rPr>
                <w:sz w:val="24"/>
                <w:szCs w:val="24"/>
              </w:rPr>
            </w:pPr>
          </w:p>
        </w:tc>
        <w:tc>
          <w:tcPr>
            <w:tcW w:w="2451" w:type="dxa"/>
            <w:vMerge/>
            <w:vAlign w:val="center"/>
          </w:tcPr>
          <w:p w:rsidR="00ED56F1" w:rsidRPr="00B43C7B" w:rsidRDefault="00ED56F1" w:rsidP="00AF05C4">
            <w:pPr>
              <w:pStyle w:val="af7"/>
              <w:ind w:left="-108" w:right="-108"/>
              <w:jc w:val="center"/>
              <w:rPr>
                <w:sz w:val="24"/>
                <w:szCs w:val="24"/>
              </w:rPr>
            </w:pPr>
          </w:p>
        </w:tc>
        <w:tc>
          <w:tcPr>
            <w:tcW w:w="1813" w:type="dxa"/>
            <w:gridSpan w:val="2"/>
            <w:vMerge/>
            <w:vAlign w:val="center"/>
          </w:tcPr>
          <w:p w:rsidR="00ED56F1" w:rsidRPr="00B43C7B" w:rsidRDefault="00ED56F1" w:rsidP="00AF05C4">
            <w:pPr>
              <w:pStyle w:val="af7"/>
              <w:ind w:left="-57" w:right="-57"/>
              <w:jc w:val="center"/>
              <w:rPr>
                <w:sz w:val="24"/>
                <w:szCs w:val="24"/>
              </w:rPr>
            </w:pPr>
          </w:p>
        </w:tc>
        <w:tc>
          <w:tcPr>
            <w:tcW w:w="2203" w:type="dxa"/>
            <w:gridSpan w:val="2"/>
            <w:vMerge/>
            <w:vAlign w:val="center"/>
          </w:tcPr>
          <w:p w:rsidR="00ED56F1" w:rsidRPr="00B43C7B" w:rsidRDefault="00ED56F1" w:rsidP="00AF05C4">
            <w:pPr>
              <w:pStyle w:val="af7"/>
              <w:ind w:left="34" w:right="0"/>
              <w:jc w:val="center"/>
              <w:rPr>
                <w:sz w:val="24"/>
                <w:szCs w:val="24"/>
              </w:rPr>
            </w:pPr>
          </w:p>
        </w:tc>
        <w:tc>
          <w:tcPr>
            <w:tcW w:w="1047" w:type="dxa"/>
            <w:gridSpan w:val="2"/>
            <w:vAlign w:val="center"/>
          </w:tcPr>
          <w:p w:rsidR="00ED56F1" w:rsidRPr="00B43C7B" w:rsidRDefault="00ED56F1" w:rsidP="00AF05C4">
            <w:pPr>
              <w:pStyle w:val="af7"/>
              <w:tabs>
                <w:tab w:val="left" w:pos="1332"/>
              </w:tabs>
              <w:ind w:left="33" w:right="34" w:hanging="33"/>
              <w:jc w:val="center"/>
              <w:rPr>
                <w:sz w:val="24"/>
                <w:szCs w:val="24"/>
              </w:rPr>
            </w:pPr>
            <w:r w:rsidRPr="00B43C7B">
              <w:rPr>
                <w:sz w:val="24"/>
                <w:szCs w:val="24"/>
              </w:rPr>
              <w:t>без НДС</w:t>
            </w:r>
          </w:p>
        </w:tc>
        <w:tc>
          <w:tcPr>
            <w:tcW w:w="918" w:type="dxa"/>
            <w:vAlign w:val="center"/>
          </w:tcPr>
          <w:p w:rsidR="00ED56F1" w:rsidRPr="00B43C7B" w:rsidRDefault="00ED56F1" w:rsidP="00AF05C4">
            <w:pPr>
              <w:pStyle w:val="af7"/>
              <w:tabs>
                <w:tab w:val="left" w:pos="1332"/>
              </w:tabs>
              <w:ind w:left="33" w:right="34" w:hanging="33"/>
              <w:jc w:val="center"/>
              <w:rPr>
                <w:sz w:val="24"/>
                <w:szCs w:val="24"/>
              </w:rPr>
            </w:pPr>
            <w:r w:rsidRPr="00B43C7B">
              <w:rPr>
                <w:sz w:val="24"/>
                <w:szCs w:val="24"/>
              </w:rPr>
              <w:t>с НДС</w:t>
            </w:r>
          </w:p>
        </w:tc>
        <w:tc>
          <w:tcPr>
            <w:tcW w:w="1174" w:type="dxa"/>
            <w:vAlign w:val="center"/>
          </w:tcPr>
          <w:p w:rsidR="00ED56F1" w:rsidRPr="00B43C7B" w:rsidRDefault="00ED56F1" w:rsidP="00AF05C4">
            <w:pPr>
              <w:pStyle w:val="af7"/>
              <w:tabs>
                <w:tab w:val="left" w:pos="1332"/>
              </w:tabs>
              <w:ind w:left="33" w:right="34" w:hanging="33"/>
              <w:jc w:val="center"/>
              <w:rPr>
                <w:sz w:val="24"/>
                <w:szCs w:val="24"/>
              </w:rPr>
            </w:pPr>
            <w:r w:rsidRPr="00B43C7B">
              <w:rPr>
                <w:sz w:val="24"/>
                <w:szCs w:val="24"/>
              </w:rPr>
              <w:t>без НДС</w:t>
            </w:r>
          </w:p>
        </w:tc>
        <w:tc>
          <w:tcPr>
            <w:tcW w:w="1813" w:type="dxa"/>
            <w:vAlign w:val="center"/>
          </w:tcPr>
          <w:p w:rsidR="00ED56F1" w:rsidRPr="00B43C7B" w:rsidRDefault="00ED56F1" w:rsidP="00AF05C4">
            <w:pPr>
              <w:pStyle w:val="af7"/>
              <w:tabs>
                <w:tab w:val="left" w:pos="1332"/>
              </w:tabs>
              <w:ind w:left="33" w:right="34" w:hanging="33"/>
              <w:jc w:val="center"/>
              <w:rPr>
                <w:sz w:val="24"/>
                <w:szCs w:val="24"/>
              </w:rPr>
            </w:pPr>
            <w:r w:rsidRPr="00B43C7B">
              <w:rPr>
                <w:sz w:val="24"/>
                <w:szCs w:val="24"/>
              </w:rPr>
              <w:t>с НДС</w:t>
            </w:r>
          </w:p>
        </w:tc>
        <w:tc>
          <w:tcPr>
            <w:tcW w:w="2642" w:type="dxa"/>
            <w:vMerge/>
          </w:tcPr>
          <w:p w:rsidR="00ED56F1" w:rsidRPr="00B43C7B" w:rsidRDefault="00ED56F1" w:rsidP="00AF05C4">
            <w:pPr>
              <w:pStyle w:val="af7"/>
              <w:tabs>
                <w:tab w:val="left" w:pos="1332"/>
              </w:tabs>
              <w:ind w:left="-108" w:right="-108"/>
              <w:jc w:val="center"/>
              <w:rPr>
                <w:sz w:val="24"/>
                <w:szCs w:val="24"/>
              </w:rPr>
            </w:pPr>
          </w:p>
        </w:tc>
      </w:tr>
      <w:tr w:rsidR="00ED56F1" w:rsidRPr="00B43C7B">
        <w:trPr>
          <w:trHeight w:val="304"/>
        </w:trPr>
        <w:tc>
          <w:tcPr>
            <w:tcW w:w="817" w:type="dxa"/>
          </w:tcPr>
          <w:p w:rsidR="00ED56F1" w:rsidRPr="00B43C7B" w:rsidRDefault="00ED56F1" w:rsidP="00AF05C4">
            <w:pPr>
              <w:pStyle w:val="af7"/>
              <w:ind w:left="-57" w:right="-57"/>
              <w:jc w:val="center"/>
              <w:rPr>
                <w:sz w:val="24"/>
                <w:szCs w:val="24"/>
              </w:rPr>
            </w:pPr>
            <w:r w:rsidRPr="00B43C7B">
              <w:rPr>
                <w:sz w:val="24"/>
                <w:szCs w:val="24"/>
              </w:rPr>
              <w:t>1</w:t>
            </w:r>
          </w:p>
        </w:tc>
        <w:tc>
          <w:tcPr>
            <w:tcW w:w="2451" w:type="dxa"/>
          </w:tcPr>
          <w:p w:rsidR="00ED56F1" w:rsidRPr="00B43C7B" w:rsidRDefault="00ED56F1" w:rsidP="00AF05C4">
            <w:pPr>
              <w:pStyle w:val="af7"/>
              <w:ind w:left="-108" w:right="-108"/>
              <w:jc w:val="center"/>
              <w:rPr>
                <w:sz w:val="24"/>
                <w:szCs w:val="24"/>
              </w:rPr>
            </w:pPr>
            <w:r w:rsidRPr="00B43C7B">
              <w:rPr>
                <w:sz w:val="24"/>
                <w:szCs w:val="24"/>
              </w:rPr>
              <w:t>2</w:t>
            </w:r>
          </w:p>
        </w:tc>
        <w:tc>
          <w:tcPr>
            <w:tcW w:w="1813" w:type="dxa"/>
            <w:gridSpan w:val="2"/>
          </w:tcPr>
          <w:p w:rsidR="00ED56F1" w:rsidRPr="00B43C7B" w:rsidRDefault="00ED56F1" w:rsidP="00AF05C4">
            <w:pPr>
              <w:pStyle w:val="af7"/>
              <w:ind w:left="-57" w:right="-57"/>
              <w:jc w:val="center"/>
              <w:rPr>
                <w:sz w:val="24"/>
                <w:szCs w:val="24"/>
              </w:rPr>
            </w:pPr>
            <w:r w:rsidRPr="00B43C7B">
              <w:rPr>
                <w:sz w:val="24"/>
                <w:szCs w:val="24"/>
              </w:rPr>
              <w:t>3</w:t>
            </w:r>
          </w:p>
        </w:tc>
        <w:tc>
          <w:tcPr>
            <w:tcW w:w="2203" w:type="dxa"/>
            <w:gridSpan w:val="2"/>
          </w:tcPr>
          <w:p w:rsidR="00ED56F1" w:rsidRPr="00B43C7B" w:rsidRDefault="00ED56F1" w:rsidP="00AF05C4">
            <w:pPr>
              <w:pStyle w:val="af7"/>
              <w:ind w:left="-108" w:right="-108"/>
              <w:jc w:val="center"/>
              <w:rPr>
                <w:sz w:val="24"/>
                <w:szCs w:val="24"/>
              </w:rPr>
            </w:pPr>
            <w:r w:rsidRPr="00B43C7B">
              <w:rPr>
                <w:sz w:val="24"/>
                <w:szCs w:val="24"/>
              </w:rPr>
              <w:t>4</w:t>
            </w:r>
          </w:p>
        </w:tc>
        <w:tc>
          <w:tcPr>
            <w:tcW w:w="1047" w:type="dxa"/>
            <w:gridSpan w:val="2"/>
          </w:tcPr>
          <w:p w:rsidR="00ED56F1" w:rsidRPr="00B43C7B" w:rsidRDefault="00ED56F1" w:rsidP="00AF05C4">
            <w:pPr>
              <w:pStyle w:val="af7"/>
              <w:tabs>
                <w:tab w:val="left" w:pos="1332"/>
              </w:tabs>
              <w:ind w:left="-108" w:right="-108" w:hanging="165"/>
              <w:jc w:val="center"/>
              <w:rPr>
                <w:sz w:val="24"/>
                <w:szCs w:val="24"/>
              </w:rPr>
            </w:pPr>
            <w:r w:rsidRPr="00B43C7B">
              <w:rPr>
                <w:sz w:val="24"/>
                <w:szCs w:val="24"/>
              </w:rPr>
              <w:t>5</w:t>
            </w:r>
          </w:p>
        </w:tc>
        <w:tc>
          <w:tcPr>
            <w:tcW w:w="918" w:type="dxa"/>
          </w:tcPr>
          <w:p w:rsidR="00ED56F1" w:rsidRPr="00B43C7B" w:rsidRDefault="00ED56F1" w:rsidP="00AF05C4">
            <w:pPr>
              <w:pStyle w:val="af7"/>
              <w:tabs>
                <w:tab w:val="left" w:pos="1332"/>
              </w:tabs>
              <w:ind w:left="0" w:right="-108"/>
              <w:jc w:val="center"/>
              <w:rPr>
                <w:sz w:val="24"/>
                <w:szCs w:val="24"/>
              </w:rPr>
            </w:pPr>
            <w:r w:rsidRPr="00B43C7B">
              <w:rPr>
                <w:sz w:val="24"/>
                <w:szCs w:val="24"/>
              </w:rPr>
              <w:t>6</w:t>
            </w:r>
          </w:p>
        </w:tc>
        <w:tc>
          <w:tcPr>
            <w:tcW w:w="1174" w:type="dxa"/>
          </w:tcPr>
          <w:p w:rsidR="00ED56F1" w:rsidRPr="00B43C7B" w:rsidRDefault="00ED56F1" w:rsidP="00AF05C4">
            <w:pPr>
              <w:pStyle w:val="af7"/>
              <w:tabs>
                <w:tab w:val="left" w:pos="1332"/>
              </w:tabs>
              <w:ind w:left="-108" w:right="-108" w:hanging="165"/>
              <w:jc w:val="center"/>
              <w:rPr>
                <w:sz w:val="24"/>
                <w:szCs w:val="24"/>
              </w:rPr>
            </w:pPr>
            <w:r w:rsidRPr="00B43C7B">
              <w:rPr>
                <w:sz w:val="24"/>
                <w:szCs w:val="24"/>
              </w:rPr>
              <w:t>7</w:t>
            </w:r>
          </w:p>
        </w:tc>
        <w:tc>
          <w:tcPr>
            <w:tcW w:w="1813" w:type="dxa"/>
          </w:tcPr>
          <w:p w:rsidR="00ED56F1" w:rsidRPr="00B43C7B" w:rsidRDefault="00ED56F1" w:rsidP="00AF05C4">
            <w:pPr>
              <w:pStyle w:val="af7"/>
              <w:tabs>
                <w:tab w:val="left" w:pos="1332"/>
              </w:tabs>
              <w:ind w:left="-108" w:right="-108"/>
              <w:jc w:val="center"/>
              <w:rPr>
                <w:sz w:val="24"/>
                <w:szCs w:val="24"/>
              </w:rPr>
            </w:pPr>
            <w:r w:rsidRPr="00B43C7B">
              <w:rPr>
                <w:sz w:val="24"/>
                <w:szCs w:val="24"/>
              </w:rPr>
              <w:t>8</w:t>
            </w:r>
          </w:p>
        </w:tc>
        <w:tc>
          <w:tcPr>
            <w:tcW w:w="2642" w:type="dxa"/>
          </w:tcPr>
          <w:p w:rsidR="00ED56F1" w:rsidRPr="00B43C7B" w:rsidRDefault="00ED56F1" w:rsidP="00AF05C4">
            <w:pPr>
              <w:pStyle w:val="af7"/>
              <w:tabs>
                <w:tab w:val="left" w:pos="1332"/>
              </w:tabs>
              <w:ind w:left="-108" w:right="-108"/>
              <w:jc w:val="center"/>
              <w:rPr>
                <w:sz w:val="24"/>
                <w:szCs w:val="24"/>
              </w:rPr>
            </w:pPr>
            <w:r w:rsidRPr="00B43C7B">
              <w:rPr>
                <w:sz w:val="24"/>
                <w:szCs w:val="24"/>
              </w:rPr>
              <w:t>9</w:t>
            </w:r>
          </w:p>
        </w:tc>
      </w:tr>
      <w:tr w:rsidR="00ED56F1" w:rsidRPr="00B43C7B">
        <w:trPr>
          <w:trHeight w:val="227"/>
        </w:trPr>
        <w:tc>
          <w:tcPr>
            <w:tcW w:w="817" w:type="dxa"/>
          </w:tcPr>
          <w:p w:rsidR="00ED56F1" w:rsidRPr="00DF07E4" w:rsidRDefault="00ED56F1" w:rsidP="000A229B">
            <w:pPr>
              <w:pStyle w:val="afff"/>
              <w:numPr>
                <w:ilvl w:val="0"/>
                <w:numId w:val="29"/>
              </w:numPr>
              <w:tabs>
                <w:tab w:val="left" w:pos="284"/>
              </w:tabs>
              <w:spacing w:after="0"/>
              <w:ind w:left="0" w:firstLine="0"/>
              <w:rPr>
                <w:rFonts w:ascii="Times New Roman" w:hAnsi="Times New Roman"/>
                <w:sz w:val="24"/>
                <w:szCs w:val="24"/>
                <w:lang w:val="ru-RU"/>
              </w:rPr>
            </w:pPr>
          </w:p>
        </w:tc>
        <w:tc>
          <w:tcPr>
            <w:tcW w:w="14061" w:type="dxa"/>
            <w:gridSpan w:val="11"/>
          </w:tcPr>
          <w:p w:rsidR="00ED56F1" w:rsidRPr="00B43C7B" w:rsidRDefault="00ED56F1" w:rsidP="00AF05C4">
            <w:pPr>
              <w:pStyle w:val="af8"/>
              <w:spacing w:before="0" w:after="0"/>
            </w:pPr>
            <w:r w:rsidRPr="00B43C7B">
              <w:rPr>
                <w:b/>
                <w:bCs/>
              </w:rPr>
              <w:t xml:space="preserve">Участник </w:t>
            </w:r>
            <w:r w:rsidRPr="00B43C7B">
              <w:t xml:space="preserve">___________ </w:t>
            </w:r>
            <w:r w:rsidRPr="00B43C7B">
              <w:rPr>
                <w:b/>
                <w:bCs/>
                <w:i/>
                <w:iCs/>
              </w:rPr>
              <w:t>[указываются организационно-правовая форма и наименование участника]</w:t>
            </w:r>
          </w:p>
        </w:tc>
      </w:tr>
      <w:tr w:rsidR="00ED56F1" w:rsidRPr="00B43C7B">
        <w:trPr>
          <w:trHeight w:val="227"/>
        </w:trPr>
        <w:tc>
          <w:tcPr>
            <w:tcW w:w="817" w:type="dxa"/>
          </w:tcPr>
          <w:p w:rsidR="00ED56F1" w:rsidRPr="00B43C7B" w:rsidRDefault="00ED56F1" w:rsidP="000A229B">
            <w:pPr>
              <w:numPr>
                <w:ilvl w:val="0"/>
                <w:numId w:val="30"/>
              </w:numPr>
              <w:tabs>
                <w:tab w:val="left" w:pos="426"/>
              </w:tabs>
              <w:ind w:left="0" w:firstLine="0"/>
              <w:rPr>
                <w:b/>
                <w:bCs/>
              </w:rPr>
            </w:pPr>
          </w:p>
        </w:tc>
        <w:tc>
          <w:tcPr>
            <w:tcW w:w="2451" w:type="dxa"/>
          </w:tcPr>
          <w:p w:rsidR="00ED56F1" w:rsidRPr="00B43C7B" w:rsidRDefault="00ED56F1" w:rsidP="00AF05C4">
            <w:pPr>
              <w:pStyle w:val="af8"/>
              <w:spacing w:before="0" w:after="0"/>
              <w:rPr>
                <w:b/>
                <w:bCs/>
              </w:rPr>
            </w:pPr>
            <w:r w:rsidRPr="00B43C7B">
              <w:rPr>
                <w:b/>
                <w:bCs/>
                <w:i/>
                <w:iCs/>
              </w:rPr>
              <w:t>Договор №1 от дд.мм.гггг</w:t>
            </w:r>
          </w:p>
        </w:tc>
        <w:tc>
          <w:tcPr>
            <w:tcW w:w="1813" w:type="dxa"/>
            <w:gridSpan w:val="2"/>
          </w:tcPr>
          <w:p w:rsidR="00ED56F1" w:rsidRPr="00B43C7B" w:rsidRDefault="00ED56F1" w:rsidP="00AF05C4">
            <w:pPr>
              <w:pStyle w:val="af8"/>
              <w:spacing w:before="0" w:after="0"/>
              <w:rPr>
                <w:b/>
                <w:bCs/>
              </w:rPr>
            </w:pPr>
          </w:p>
        </w:tc>
        <w:tc>
          <w:tcPr>
            <w:tcW w:w="2203" w:type="dxa"/>
            <w:gridSpan w:val="2"/>
          </w:tcPr>
          <w:p w:rsidR="00ED56F1" w:rsidRPr="00B43C7B" w:rsidRDefault="00ED56F1" w:rsidP="00AF05C4">
            <w:pPr>
              <w:pStyle w:val="af8"/>
              <w:spacing w:before="0" w:after="0"/>
              <w:rPr>
                <w:b/>
                <w:bCs/>
              </w:rPr>
            </w:pPr>
          </w:p>
        </w:tc>
        <w:tc>
          <w:tcPr>
            <w:tcW w:w="1047" w:type="dxa"/>
            <w:gridSpan w:val="2"/>
          </w:tcPr>
          <w:p w:rsidR="00ED56F1" w:rsidRPr="00B43C7B" w:rsidRDefault="00ED56F1" w:rsidP="00AF05C4">
            <w:pPr>
              <w:pStyle w:val="af8"/>
              <w:spacing w:before="0" w:after="0"/>
              <w:rPr>
                <w:b/>
                <w:bCs/>
              </w:rPr>
            </w:pPr>
          </w:p>
        </w:tc>
        <w:tc>
          <w:tcPr>
            <w:tcW w:w="918" w:type="dxa"/>
          </w:tcPr>
          <w:p w:rsidR="00ED56F1" w:rsidRPr="00B43C7B" w:rsidRDefault="00ED56F1" w:rsidP="00AF05C4">
            <w:pPr>
              <w:pStyle w:val="af8"/>
              <w:spacing w:before="0" w:after="0"/>
              <w:rPr>
                <w:b/>
                <w:bCs/>
              </w:rPr>
            </w:pPr>
          </w:p>
        </w:tc>
        <w:tc>
          <w:tcPr>
            <w:tcW w:w="1174" w:type="dxa"/>
          </w:tcPr>
          <w:p w:rsidR="00ED56F1" w:rsidRPr="00B43C7B" w:rsidRDefault="00ED56F1" w:rsidP="00AF05C4">
            <w:pPr>
              <w:pStyle w:val="af8"/>
              <w:spacing w:before="0" w:after="0"/>
              <w:rPr>
                <w:b/>
                <w:bCs/>
              </w:rPr>
            </w:pPr>
          </w:p>
        </w:tc>
        <w:tc>
          <w:tcPr>
            <w:tcW w:w="1813" w:type="dxa"/>
          </w:tcPr>
          <w:p w:rsidR="00ED56F1" w:rsidRPr="00B43C7B" w:rsidRDefault="00ED56F1" w:rsidP="00AF05C4">
            <w:pPr>
              <w:pStyle w:val="af8"/>
              <w:spacing w:before="0" w:after="0"/>
              <w:rPr>
                <w:b/>
                <w:bCs/>
              </w:rPr>
            </w:pPr>
          </w:p>
        </w:tc>
        <w:tc>
          <w:tcPr>
            <w:tcW w:w="2642" w:type="dxa"/>
          </w:tcPr>
          <w:p w:rsidR="00ED56F1" w:rsidRPr="00B43C7B" w:rsidRDefault="00ED56F1" w:rsidP="00AF05C4">
            <w:pPr>
              <w:pStyle w:val="af8"/>
              <w:spacing w:before="0" w:after="0"/>
              <w:rPr>
                <w:b/>
                <w:bCs/>
              </w:rPr>
            </w:pPr>
          </w:p>
        </w:tc>
      </w:tr>
      <w:tr w:rsidR="00ED56F1" w:rsidRPr="00B43C7B">
        <w:trPr>
          <w:trHeight w:val="227"/>
        </w:trPr>
        <w:tc>
          <w:tcPr>
            <w:tcW w:w="817" w:type="dxa"/>
          </w:tcPr>
          <w:p w:rsidR="00ED56F1" w:rsidRPr="00DF07E4" w:rsidRDefault="00ED56F1" w:rsidP="000A229B">
            <w:pPr>
              <w:pStyle w:val="afff"/>
              <w:numPr>
                <w:ilvl w:val="0"/>
                <w:numId w:val="31"/>
              </w:numPr>
              <w:tabs>
                <w:tab w:val="left" w:pos="567"/>
              </w:tabs>
              <w:spacing w:after="0" w:line="240" w:lineRule="auto"/>
              <w:ind w:left="0" w:firstLine="0"/>
              <w:rPr>
                <w:rFonts w:ascii="Times New Roman" w:hAnsi="Times New Roman"/>
                <w:sz w:val="24"/>
                <w:szCs w:val="24"/>
                <w:lang w:val="ru-RU"/>
              </w:rPr>
            </w:pPr>
          </w:p>
        </w:tc>
        <w:tc>
          <w:tcPr>
            <w:tcW w:w="6467" w:type="dxa"/>
            <w:gridSpan w:val="5"/>
          </w:tcPr>
          <w:p w:rsidR="00ED56F1" w:rsidRPr="00B43C7B" w:rsidRDefault="00ED56F1" w:rsidP="00AF05C4">
            <w:pPr>
              <w:pStyle w:val="af8"/>
              <w:spacing w:before="0" w:after="0"/>
            </w:pPr>
            <w:r w:rsidRPr="00B43C7B">
              <w:rPr>
                <w:i/>
                <w:iCs/>
              </w:rPr>
              <w:t>Акт сдачи-приемки услуг № 1 от дд.мм.гггг к Договору №1</w:t>
            </w:r>
          </w:p>
        </w:tc>
        <w:tc>
          <w:tcPr>
            <w:tcW w:w="1047" w:type="dxa"/>
            <w:gridSpan w:val="2"/>
          </w:tcPr>
          <w:p w:rsidR="00ED56F1" w:rsidRPr="00B43C7B" w:rsidRDefault="00ED56F1" w:rsidP="00AF05C4">
            <w:pPr>
              <w:pStyle w:val="af8"/>
              <w:spacing w:before="0" w:after="0"/>
              <w:jc w:val="center"/>
            </w:pPr>
            <w:r w:rsidRPr="00B43C7B">
              <w:t>Х</w:t>
            </w:r>
          </w:p>
        </w:tc>
        <w:tc>
          <w:tcPr>
            <w:tcW w:w="918" w:type="dxa"/>
          </w:tcPr>
          <w:p w:rsidR="00ED56F1" w:rsidRPr="00B43C7B" w:rsidRDefault="00ED56F1" w:rsidP="00AF05C4">
            <w:pPr>
              <w:pStyle w:val="af8"/>
              <w:spacing w:before="0" w:after="0"/>
              <w:jc w:val="center"/>
            </w:pPr>
            <w:r w:rsidRPr="00B43C7B">
              <w:t>Х</w:t>
            </w:r>
          </w:p>
        </w:tc>
        <w:tc>
          <w:tcPr>
            <w:tcW w:w="1174" w:type="dxa"/>
          </w:tcPr>
          <w:p w:rsidR="00ED56F1" w:rsidRPr="00B43C7B" w:rsidRDefault="00ED56F1" w:rsidP="00AF05C4">
            <w:pPr>
              <w:pStyle w:val="af8"/>
              <w:spacing w:before="0" w:after="0"/>
            </w:pPr>
          </w:p>
        </w:tc>
        <w:tc>
          <w:tcPr>
            <w:tcW w:w="1813" w:type="dxa"/>
          </w:tcPr>
          <w:p w:rsidR="00ED56F1" w:rsidRPr="00B43C7B" w:rsidRDefault="00ED56F1" w:rsidP="00AF05C4">
            <w:pPr>
              <w:pStyle w:val="af8"/>
              <w:spacing w:before="0" w:after="0"/>
            </w:pPr>
          </w:p>
        </w:tc>
        <w:tc>
          <w:tcPr>
            <w:tcW w:w="2642" w:type="dxa"/>
          </w:tcPr>
          <w:p w:rsidR="00ED56F1" w:rsidRPr="00B43C7B" w:rsidRDefault="00ED56F1" w:rsidP="00AF05C4">
            <w:pPr>
              <w:pStyle w:val="af8"/>
              <w:spacing w:before="0" w:after="0"/>
            </w:pPr>
          </w:p>
        </w:tc>
      </w:tr>
      <w:tr w:rsidR="00ED56F1" w:rsidRPr="00B43C7B">
        <w:trPr>
          <w:trHeight w:val="227"/>
        </w:trPr>
        <w:tc>
          <w:tcPr>
            <w:tcW w:w="817" w:type="dxa"/>
          </w:tcPr>
          <w:p w:rsidR="00ED56F1" w:rsidRPr="00DF07E4" w:rsidRDefault="00ED56F1" w:rsidP="000A229B">
            <w:pPr>
              <w:pStyle w:val="afff"/>
              <w:numPr>
                <w:ilvl w:val="0"/>
                <w:numId w:val="31"/>
              </w:numPr>
              <w:tabs>
                <w:tab w:val="left" w:pos="567"/>
              </w:tabs>
              <w:spacing w:after="0" w:line="240" w:lineRule="auto"/>
              <w:ind w:left="0" w:firstLine="0"/>
              <w:rPr>
                <w:rFonts w:ascii="Times New Roman" w:hAnsi="Times New Roman"/>
                <w:sz w:val="24"/>
                <w:szCs w:val="24"/>
                <w:lang w:val="ru-RU"/>
              </w:rPr>
            </w:pPr>
          </w:p>
        </w:tc>
        <w:tc>
          <w:tcPr>
            <w:tcW w:w="6467" w:type="dxa"/>
            <w:gridSpan w:val="5"/>
          </w:tcPr>
          <w:p w:rsidR="00ED56F1" w:rsidRPr="00B43C7B" w:rsidRDefault="00ED56F1" w:rsidP="00AF05C4">
            <w:pPr>
              <w:pStyle w:val="af8"/>
              <w:spacing w:before="0" w:after="0"/>
            </w:pPr>
            <w:r w:rsidRPr="00B43C7B">
              <w:rPr>
                <w:i/>
                <w:iCs/>
              </w:rPr>
              <w:t>Акт сдачи-приемки услуг № 2 от дд.мм.гггг к Договору №1</w:t>
            </w:r>
          </w:p>
        </w:tc>
        <w:tc>
          <w:tcPr>
            <w:tcW w:w="1047" w:type="dxa"/>
            <w:gridSpan w:val="2"/>
          </w:tcPr>
          <w:p w:rsidR="00ED56F1" w:rsidRPr="00B43C7B" w:rsidRDefault="00ED56F1" w:rsidP="00AF05C4">
            <w:pPr>
              <w:jc w:val="center"/>
            </w:pPr>
            <w:r w:rsidRPr="00B43C7B">
              <w:t>Х</w:t>
            </w:r>
          </w:p>
        </w:tc>
        <w:tc>
          <w:tcPr>
            <w:tcW w:w="918" w:type="dxa"/>
          </w:tcPr>
          <w:p w:rsidR="00ED56F1" w:rsidRPr="00B43C7B" w:rsidRDefault="00ED56F1" w:rsidP="00AF05C4">
            <w:pPr>
              <w:jc w:val="center"/>
            </w:pPr>
            <w:r w:rsidRPr="00B43C7B">
              <w:t>Х</w:t>
            </w:r>
          </w:p>
        </w:tc>
        <w:tc>
          <w:tcPr>
            <w:tcW w:w="1174" w:type="dxa"/>
          </w:tcPr>
          <w:p w:rsidR="00ED56F1" w:rsidRPr="00B43C7B" w:rsidRDefault="00ED56F1" w:rsidP="00AF05C4">
            <w:pPr>
              <w:pStyle w:val="af8"/>
              <w:spacing w:before="0" w:after="0"/>
            </w:pPr>
          </w:p>
        </w:tc>
        <w:tc>
          <w:tcPr>
            <w:tcW w:w="1813" w:type="dxa"/>
          </w:tcPr>
          <w:p w:rsidR="00ED56F1" w:rsidRPr="00B43C7B" w:rsidRDefault="00ED56F1" w:rsidP="00AF05C4">
            <w:pPr>
              <w:pStyle w:val="af8"/>
              <w:spacing w:before="0" w:after="0"/>
            </w:pPr>
          </w:p>
        </w:tc>
        <w:tc>
          <w:tcPr>
            <w:tcW w:w="2642" w:type="dxa"/>
          </w:tcPr>
          <w:p w:rsidR="00ED56F1" w:rsidRPr="00B43C7B" w:rsidRDefault="00ED56F1" w:rsidP="00AF05C4">
            <w:pPr>
              <w:pStyle w:val="af8"/>
              <w:spacing w:before="0" w:after="0"/>
            </w:pPr>
          </w:p>
        </w:tc>
      </w:tr>
      <w:tr w:rsidR="00ED56F1" w:rsidRPr="00B43C7B">
        <w:trPr>
          <w:trHeight w:val="227"/>
        </w:trPr>
        <w:tc>
          <w:tcPr>
            <w:tcW w:w="817" w:type="dxa"/>
          </w:tcPr>
          <w:p w:rsidR="00ED56F1" w:rsidRPr="00DF07E4" w:rsidRDefault="00ED56F1" w:rsidP="000A229B">
            <w:pPr>
              <w:pStyle w:val="afff"/>
              <w:numPr>
                <w:ilvl w:val="0"/>
                <w:numId w:val="31"/>
              </w:numPr>
              <w:tabs>
                <w:tab w:val="left" w:pos="567"/>
              </w:tabs>
              <w:spacing w:after="0" w:line="240" w:lineRule="auto"/>
              <w:ind w:left="0" w:firstLine="0"/>
              <w:rPr>
                <w:rFonts w:ascii="Times New Roman" w:hAnsi="Times New Roman"/>
                <w:sz w:val="24"/>
                <w:szCs w:val="24"/>
                <w:lang w:val="ru-RU"/>
              </w:rPr>
            </w:pPr>
          </w:p>
        </w:tc>
        <w:tc>
          <w:tcPr>
            <w:tcW w:w="6467" w:type="dxa"/>
            <w:gridSpan w:val="5"/>
          </w:tcPr>
          <w:p w:rsidR="00ED56F1" w:rsidRPr="00B43C7B" w:rsidRDefault="00ED56F1" w:rsidP="00AF05C4">
            <w:pPr>
              <w:pStyle w:val="af8"/>
              <w:spacing w:before="0" w:after="0"/>
            </w:pPr>
            <w:r w:rsidRPr="00B43C7B">
              <w:rPr>
                <w:i/>
                <w:iCs/>
              </w:rPr>
              <w:t>Акт сдачи-приемки услуг № 3 от дд.мм.гггг к Договору №1</w:t>
            </w:r>
          </w:p>
        </w:tc>
        <w:tc>
          <w:tcPr>
            <w:tcW w:w="1047" w:type="dxa"/>
            <w:gridSpan w:val="2"/>
          </w:tcPr>
          <w:p w:rsidR="00ED56F1" w:rsidRPr="00B43C7B" w:rsidRDefault="00ED56F1" w:rsidP="00AF05C4">
            <w:pPr>
              <w:jc w:val="center"/>
            </w:pPr>
            <w:r w:rsidRPr="00B43C7B">
              <w:t>Х</w:t>
            </w:r>
          </w:p>
        </w:tc>
        <w:tc>
          <w:tcPr>
            <w:tcW w:w="918" w:type="dxa"/>
          </w:tcPr>
          <w:p w:rsidR="00ED56F1" w:rsidRPr="00B43C7B" w:rsidRDefault="00ED56F1" w:rsidP="00AF05C4">
            <w:pPr>
              <w:jc w:val="center"/>
            </w:pPr>
            <w:r w:rsidRPr="00B43C7B">
              <w:t>Х</w:t>
            </w:r>
          </w:p>
        </w:tc>
        <w:tc>
          <w:tcPr>
            <w:tcW w:w="1174" w:type="dxa"/>
          </w:tcPr>
          <w:p w:rsidR="00ED56F1" w:rsidRPr="00B43C7B" w:rsidRDefault="00ED56F1" w:rsidP="00AF05C4">
            <w:pPr>
              <w:pStyle w:val="af8"/>
              <w:spacing w:before="0" w:after="0"/>
            </w:pPr>
          </w:p>
        </w:tc>
        <w:tc>
          <w:tcPr>
            <w:tcW w:w="1813" w:type="dxa"/>
          </w:tcPr>
          <w:p w:rsidR="00ED56F1" w:rsidRPr="00B43C7B" w:rsidRDefault="00ED56F1" w:rsidP="00AF05C4">
            <w:pPr>
              <w:pStyle w:val="af8"/>
              <w:spacing w:before="0" w:after="0"/>
            </w:pPr>
          </w:p>
        </w:tc>
        <w:tc>
          <w:tcPr>
            <w:tcW w:w="2642" w:type="dxa"/>
          </w:tcPr>
          <w:p w:rsidR="00ED56F1" w:rsidRPr="00B43C7B" w:rsidRDefault="00ED56F1" w:rsidP="00AF05C4">
            <w:pPr>
              <w:pStyle w:val="af8"/>
              <w:spacing w:before="0" w:after="0"/>
            </w:pPr>
          </w:p>
        </w:tc>
      </w:tr>
      <w:tr w:rsidR="00ED56F1" w:rsidRPr="00B43C7B">
        <w:trPr>
          <w:trHeight w:val="227"/>
        </w:trPr>
        <w:tc>
          <w:tcPr>
            <w:tcW w:w="817" w:type="dxa"/>
          </w:tcPr>
          <w:p w:rsidR="00ED56F1" w:rsidRPr="00DF07E4" w:rsidRDefault="00ED56F1" w:rsidP="000A229B">
            <w:pPr>
              <w:pStyle w:val="afff"/>
              <w:numPr>
                <w:ilvl w:val="0"/>
                <w:numId w:val="31"/>
              </w:numPr>
              <w:tabs>
                <w:tab w:val="left" w:pos="567"/>
              </w:tabs>
              <w:spacing w:after="0" w:line="240" w:lineRule="auto"/>
              <w:ind w:left="0" w:firstLine="0"/>
              <w:rPr>
                <w:rFonts w:ascii="Times New Roman" w:hAnsi="Times New Roman"/>
                <w:sz w:val="24"/>
                <w:szCs w:val="24"/>
                <w:lang w:val="ru-RU"/>
              </w:rPr>
            </w:pPr>
          </w:p>
        </w:tc>
        <w:tc>
          <w:tcPr>
            <w:tcW w:w="6467" w:type="dxa"/>
            <w:gridSpan w:val="5"/>
          </w:tcPr>
          <w:p w:rsidR="00ED56F1" w:rsidRPr="00B43C7B" w:rsidRDefault="00ED56F1" w:rsidP="00AF05C4">
            <w:pPr>
              <w:pStyle w:val="af8"/>
              <w:spacing w:before="0" w:after="0"/>
            </w:pPr>
            <w:r w:rsidRPr="00B43C7B">
              <w:rPr>
                <w:i/>
                <w:iCs/>
              </w:rPr>
              <w:t>…</w:t>
            </w:r>
          </w:p>
        </w:tc>
        <w:tc>
          <w:tcPr>
            <w:tcW w:w="1047" w:type="dxa"/>
            <w:gridSpan w:val="2"/>
          </w:tcPr>
          <w:p w:rsidR="00ED56F1" w:rsidRPr="00B43C7B" w:rsidRDefault="00ED56F1" w:rsidP="00AF05C4">
            <w:pPr>
              <w:pStyle w:val="af8"/>
              <w:spacing w:before="0" w:after="0"/>
              <w:jc w:val="center"/>
            </w:pPr>
            <w:r w:rsidRPr="00B43C7B">
              <w:t>…</w:t>
            </w:r>
          </w:p>
        </w:tc>
        <w:tc>
          <w:tcPr>
            <w:tcW w:w="918" w:type="dxa"/>
          </w:tcPr>
          <w:p w:rsidR="00ED56F1" w:rsidRPr="00B43C7B" w:rsidRDefault="00ED56F1" w:rsidP="00AF05C4">
            <w:pPr>
              <w:pStyle w:val="af8"/>
              <w:spacing w:before="0" w:after="0"/>
              <w:jc w:val="center"/>
            </w:pPr>
            <w:r w:rsidRPr="00B43C7B">
              <w:t>…</w:t>
            </w:r>
          </w:p>
        </w:tc>
        <w:tc>
          <w:tcPr>
            <w:tcW w:w="1174" w:type="dxa"/>
          </w:tcPr>
          <w:p w:rsidR="00ED56F1" w:rsidRPr="00B43C7B" w:rsidRDefault="00ED56F1" w:rsidP="00AF05C4">
            <w:pPr>
              <w:pStyle w:val="af8"/>
              <w:spacing w:before="0" w:after="0"/>
            </w:pPr>
          </w:p>
        </w:tc>
        <w:tc>
          <w:tcPr>
            <w:tcW w:w="1813" w:type="dxa"/>
          </w:tcPr>
          <w:p w:rsidR="00ED56F1" w:rsidRPr="00B43C7B" w:rsidRDefault="00ED56F1" w:rsidP="00AF05C4">
            <w:pPr>
              <w:pStyle w:val="af8"/>
              <w:spacing w:before="0" w:after="0"/>
            </w:pPr>
          </w:p>
        </w:tc>
        <w:tc>
          <w:tcPr>
            <w:tcW w:w="2642" w:type="dxa"/>
          </w:tcPr>
          <w:p w:rsidR="00ED56F1" w:rsidRPr="00B43C7B" w:rsidRDefault="00ED56F1" w:rsidP="00AF05C4">
            <w:pPr>
              <w:pStyle w:val="af8"/>
              <w:spacing w:before="0" w:after="0"/>
            </w:pPr>
          </w:p>
        </w:tc>
      </w:tr>
      <w:tr w:rsidR="00ED56F1" w:rsidRPr="00B43C7B">
        <w:trPr>
          <w:trHeight w:val="227"/>
        </w:trPr>
        <w:tc>
          <w:tcPr>
            <w:tcW w:w="817" w:type="dxa"/>
          </w:tcPr>
          <w:p w:rsidR="00ED56F1" w:rsidRPr="00B43C7B" w:rsidRDefault="00ED56F1" w:rsidP="00AF05C4">
            <w:pPr>
              <w:tabs>
                <w:tab w:val="num" w:pos="792"/>
              </w:tabs>
              <w:ind w:left="-288" w:firstLine="108"/>
              <w:jc w:val="center"/>
            </w:pPr>
            <w:r w:rsidRPr="00B43C7B">
              <w:t>…</w:t>
            </w:r>
          </w:p>
        </w:tc>
        <w:tc>
          <w:tcPr>
            <w:tcW w:w="2451" w:type="dxa"/>
          </w:tcPr>
          <w:p w:rsidR="00ED56F1" w:rsidRPr="00B43C7B" w:rsidRDefault="00ED56F1" w:rsidP="00AF05C4">
            <w:pPr>
              <w:pStyle w:val="af8"/>
              <w:spacing w:before="0" w:after="0"/>
            </w:pPr>
            <w:r w:rsidRPr="00B43C7B">
              <w:t>…</w:t>
            </w:r>
          </w:p>
        </w:tc>
        <w:tc>
          <w:tcPr>
            <w:tcW w:w="1813" w:type="dxa"/>
            <w:gridSpan w:val="2"/>
          </w:tcPr>
          <w:p w:rsidR="00ED56F1" w:rsidRPr="00B43C7B" w:rsidRDefault="00ED56F1" w:rsidP="00AF05C4">
            <w:pPr>
              <w:pStyle w:val="af8"/>
              <w:spacing w:before="0" w:after="0"/>
            </w:pPr>
          </w:p>
        </w:tc>
        <w:tc>
          <w:tcPr>
            <w:tcW w:w="2203" w:type="dxa"/>
            <w:gridSpan w:val="2"/>
          </w:tcPr>
          <w:p w:rsidR="00ED56F1" w:rsidRPr="00B43C7B" w:rsidRDefault="00ED56F1" w:rsidP="00AF05C4">
            <w:pPr>
              <w:pStyle w:val="af8"/>
              <w:spacing w:before="0" w:after="0"/>
            </w:pPr>
          </w:p>
        </w:tc>
        <w:tc>
          <w:tcPr>
            <w:tcW w:w="1047" w:type="dxa"/>
            <w:gridSpan w:val="2"/>
          </w:tcPr>
          <w:p w:rsidR="00ED56F1" w:rsidRPr="00B43C7B" w:rsidRDefault="00ED56F1" w:rsidP="00AF05C4">
            <w:pPr>
              <w:pStyle w:val="af8"/>
              <w:spacing w:before="0" w:after="0"/>
              <w:jc w:val="center"/>
            </w:pPr>
            <w:r w:rsidRPr="00B43C7B">
              <w:t>…</w:t>
            </w:r>
          </w:p>
        </w:tc>
        <w:tc>
          <w:tcPr>
            <w:tcW w:w="918" w:type="dxa"/>
          </w:tcPr>
          <w:p w:rsidR="00ED56F1" w:rsidRPr="00B43C7B" w:rsidRDefault="00ED56F1" w:rsidP="00AF05C4">
            <w:pPr>
              <w:pStyle w:val="af8"/>
              <w:spacing w:before="0" w:after="0"/>
              <w:jc w:val="center"/>
            </w:pPr>
            <w:r w:rsidRPr="00B43C7B">
              <w:t>…</w:t>
            </w:r>
          </w:p>
        </w:tc>
        <w:tc>
          <w:tcPr>
            <w:tcW w:w="1174" w:type="dxa"/>
          </w:tcPr>
          <w:p w:rsidR="00ED56F1" w:rsidRPr="00B43C7B" w:rsidRDefault="00ED56F1" w:rsidP="00AF05C4">
            <w:pPr>
              <w:pStyle w:val="af8"/>
              <w:spacing w:before="0" w:after="0"/>
            </w:pPr>
          </w:p>
        </w:tc>
        <w:tc>
          <w:tcPr>
            <w:tcW w:w="1813" w:type="dxa"/>
          </w:tcPr>
          <w:p w:rsidR="00ED56F1" w:rsidRPr="00B43C7B" w:rsidRDefault="00ED56F1" w:rsidP="00AF05C4">
            <w:pPr>
              <w:pStyle w:val="af8"/>
              <w:spacing w:before="0" w:after="0"/>
            </w:pPr>
          </w:p>
        </w:tc>
        <w:tc>
          <w:tcPr>
            <w:tcW w:w="2642" w:type="dxa"/>
          </w:tcPr>
          <w:p w:rsidR="00ED56F1" w:rsidRPr="00B43C7B" w:rsidRDefault="00ED56F1" w:rsidP="00AF05C4">
            <w:pPr>
              <w:pStyle w:val="af8"/>
              <w:spacing w:before="0" w:after="0"/>
            </w:pPr>
          </w:p>
        </w:tc>
      </w:tr>
      <w:tr w:rsidR="00ED56F1" w:rsidRPr="00B43C7B">
        <w:trPr>
          <w:trHeight w:val="227"/>
        </w:trPr>
        <w:tc>
          <w:tcPr>
            <w:tcW w:w="817" w:type="dxa"/>
          </w:tcPr>
          <w:p w:rsidR="00ED56F1" w:rsidRPr="00B43C7B" w:rsidRDefault="00ED56F1" w:rsidP="000A229B">
            <w:pPr>
              <w:numPr>
                <w:ilvl w:val="0"/>
                <w:numId w:val="30"/>
              </w:numPr>
              <w:tabs>
                <w:tab w:val="left" w:pos="426"/>
              </w:tabs>
              <w:ind w:left="0" w:firstLine="0"/>
              <w:rPr>
                <w:b/>
                <w:bCs/>
              </w:rPr>
            </w:pPr>
          </w:p>
        </w:tc>
        <w:tc>
          <w:tcPr>
            <w:tcW w:w="2451" w:type="dxa"/>
          </w:tcPr>
          <w:p w:rsidR="00ED56F1" w:rsidRPr="00B43C7B" w:rsidRDefault="00ED56F1" w:rsidP="00AF05C4">
            <w:pPr>
              <w:pStyle w:val="af8"/>
              <w:spacing w:before="0" w:after="0"/>
            </w:pPr>
            <w:r w:rsidRPr="00B43C7B">
              <w:rPr>
                <w:b/>
                <w:bCs/>
                <w:i/>
                <w:iCs/>
              </w:rPr>
              <w:t>Договор №2 от дд.мм.гггг</w:t>
            </w:r>
          </w:p>
        </w:tc>
        <w:tc>
          <w:tcPr>
            <w:tcW w:w="1813" w:type="dxa"/>
            <w:gridSpan w:val="2"/>
          </w:tcPr>
          <w:p w:rsidR="00ED56F1" w:rsidRPr="00B43C7B" w:rsidRDefault="00ED56F1" w:rsidP="00AF05C4">
            <w:pPr>
              <w:pStyle w:val="af8"/>
              <w:spacing w:before="0" w:after="0"/>
            </w:pPr>
          </w:p>
        </w:tc>
        <w:tc>
          <w:tcPr>
            <w:tcW w:w="2203" w:type="dxa"/>
            <w:gridSpan w:val="2"/>
          </w:tcPr>
          <w:p w:rsidR="00ED56F1" w:rsidRPr="00B43C7B" w:rsidRDefault="00ED56F1" w:rsidP="00AF05C4">
            <w:pPr>
              <w:pStyle w:val="af8"/>
              <w:spacing w:before="0" w:after="0"/>
            </w:pPr>
          </w:p>
        </w:tc>
        <w:tc>
          <w:tcPr>
            <w:tcW w:w="1047" w:type="dxa"/>
            <w:gridSpan w:val="2"/>
          </w:tcPr>
          <w:p w:rsidR="00ED56F1" w:rsidRPr="00B43C7B" w:rsidRDefault="00ED56F1" w:rsidP="00AF05C4">
            <w:pPr>
              <w:pStyle w:val="af8"/>
              <w:spacing w:before="0" w:after="0"/>
            </w:pPr>
          </w:p>
        </w:tc>
        <w:tc>
          <w:tcPr>
            <w:tcW w:w="918" w:type="dxa"/>
          </w:tcPr>
          <w:p w:rsidR="00ED56F1" w:rsidRPr="00B43C7B" w:rsidRDefault="00ED56F1" w:rsidP="00AF05C4">
            <w:pPr>
              <w:pStyle w:val="af8"/>
              <w:spacing w:before="0" w:after="0"/>
            </w:pPr>
          </w:p>
        </w:tc>
        <w:tc>
          <w:tcPr>
            <w:tcW w:w="1174" w:type="dxa"/>
          </w:tcPr>
          <w:p w:rsidR="00ED56F1" w:rsidRPr="00B43C7B" w:rsidRDefault="00ED56F1" w:rsidP="00AF05C4">
            <w:pPr>
              <w:pStyle w:val="af8"/>
              <w:spacing w:before="0" w:after="0"/>
            </w:pPr>
          </w:p>
        </w:tc>
        <w:tc>
          <w:tcPr>
            <w:tcW w:w="1813" w:type="dxa"/>
          </w:tcPr>
          <w:p w:rsidR="00ED56F1" w:rsidRPr="00B43C7B" w:rsidRDefault="00ED56F1" w:rsidP="00AF05C4">
            <w:pPr>
              <w:pStyle w:val="af8"/>
              <w:spacing w:before="0" w:after="0"/>
            </w:pPr>
          </w:p>
        </w:tc>
        <w:tc>
          <w:tcPr>
            <w:tcW w:w="2642" w:type="dxa"/>
          </w:tcPr>
          <w:p w:rsidR="00ED56F1" w:rsidRPr="00B43C7B" w:rsidRDefault="00ED56F1" w:rsidP="00AF05C4">
            <w:pPr>
              <w:pStyle w:val="af8"/>
              <w:spacing w:before="0" w:after="0"/>
            </w:pPr>
          </w:p>
        </w:tc>
      </w:tr>
      <w:tr w:rsidR="00ED56F1" w:rsidRPr="00B43C7B">
        <w:trPr>
          <w:trHeight w:val="227"/>
        </w:trPr>
        <w:tc>
          <w:tcPr>
            <w:tcW w:w="817" w:type="dxa"/>
          </w:tcPr>
          <w:p w:rsidR="00ED56F1" w:rsidRPr="00DF07E4" w:rsidRDefault="00ED56F1" w:rsidP="000A229B">
            <w:pPr>
              <w:pStyle w:val="afff"/>
              <w:numPr>
                <w:ilvl w:val="2"/>
                <w:numId w:val="32"/>
              </w:numPr>
              <w:tabs>
                <w:tab w:val="left" w:pos="567"/>
              </w:tabs>
              <w:spacing w:after="0" w:line="240" w:lineRule="auto"/>
              <w:ind w:left="0" w:firstLine="0"/>
              <w:rPr>
                <w:rFonts w:ascii="Times New Roman" w:hAnsi="Times New Roman"/>
                <w:sz w:val="24"/>
                <w:szCs w:val="24"/>
                <w:lang w:val="ru-RU"/>
              </w:rPr>
            </w:pPr>
          </w:p>
        </w:tc>
        <w:tc>
          <w:tcPr>
            <w:tcW w:w="2451" w:type="dxa"/>
          </w:tcPr>
          <w:p w:rsidR="00ED56F1" w:rsidRPr="00B43C7B" w:rsidRDefault="00ED56F1" w:rsidP="00AF05C4">
            <w:pPr>
              <w:pStyle w:val="af8"/>
              <w:spacing w:before="0" w:after="0"/>
            </w:pPr>
            <w:r w:rsidRPr="00B43C7B">
              <w:t>…</w:t>
            </w:r>
          </w:p>
        </w:tc>
        <w:tc>
          <w:tcPr>
            <w:tcW w:w="1813" w:type="dxa"/>
            <w:gridSpan w:val="2"/>
          </w:tcPr>
          <w:p w:rsidR="00ED56F1" w:rsidRPr="00B43C7B" w:rsidRDefault="00ED56F1" w:rsidP="00AF05C4">
            <w:pPr>
              <w:pStyle w:val="af8"/>
              <w:spacing w:before="0" w:after="0"/>
            </w:pPr>
          </w:p>
        </w:tc>
        <w:tc>
          <w:tcPr>
            <w:tcW w:w="2203" w:type="dxa"/>
            <w:gridSpan w:val="2"/>
          </w:tcPr>
          <w:p w:rsidR="00ED56F1" w:rsidRPr="00B43C7B" w:rsidRDefault="00ED56F1" w:rsidP="00AF05C4">
            <w:pPr>
              <w:pStyle w:val="af8"/>
              <w:spacing w:before="0" w:after="0"/>
            </w:pPr>
          </w:p>
        </w:tc>
        <w:tc>
          <w:tcPr>
            <w:tcW w:w="1047" w:type="dxa"/>
            <w:gridSpan w:val="2"/>
          </w:tcPr>
          <w:p w:rsidR="00ED56F1" w:rsidRPr="00B43C7B" w:rsidRDefault="00ED56F1" w:rsidP="00AF05C4">
            <w:pPr>
              <w:pStyle w:val="af8"/>
              <w:spacing w:before="0" w:after="0"/>
            </w:pPr>
          </w:p>
        </w:tc>
        <w:tc>
          <w:tcPr>
            <w:tcW w:w="918" w:type="dxa"/>
          </w:tcPr>
          <w:p w:rsidR="00ED56F1" w:rsidRPr="00B43C7B" w:rsidRDefault="00ED56F1" w:rsidP="00AF05C4">
            <w:pPr>
              <w:pStyle w:val="af8"/>
              <w:spacing w:before="0" w:after="0"/>
            </w:pPr>
          </w:p>
        </w:tc>
        <w:tc>
          <w:tcPr>
            <w:tcW w:w="1174" w:type="dxa"/>
          </w:tcPr>
          <w:p w:rsidR="00ED56F1" w:rsidRPr="00B43C7B" w:rsidRDefault="00ED56F1" w:rsidP="00AF05C4">
            <w:pPr>
              <w:pStyle w:val="af8"/>
              <w:spacing w:before="0" w:after="0"/>
            </w:pPr>
          </w:p>
        </w:tc>
        <w:tc>
          <w:tcPr>
            <w:tcW w:w="1813" w:type="dxa"/>
          </w:tcPr>
          <w:p w:rsidR="00ED56F1" w:rsidRPr="00B43C7B" w:rsidRDefault="00ED56F1" w:rsidP="00AF05C4">
            <w:pPr>
              <w:pStyle w:val="af8"/>
              <w:spacing w:before="0" w:after="0"/>
            </w:pPr>
          </w:p>
        </w:tc>
        <w:tc>
          <w:tcPr>
            <w:tcW w:w="2642" w:type="dxa"/>
          </w:tcPr>
          <w:p w:rsidR="00ED56F1" w:rsidRPr="00B43C7B" w:rsidRDefault="00ED56F1" w:rsidP="00AF05C4">
            <w:pPr>
              <w:pStyle w:val="af8"/>
              <w:spacing w:before="0" w:after="0"/>
            </w:pPr>
          </w:p>
        </w:tc>
      </w:tr>
      <w:tr w:rsidR="00ED56F1" w:rsidRPr="00B43C7B">
        <w:trPr>
          <w:trHeight w:val="227"/>
        </w:trPr>
        <w:tc>
          <w:tcPr>
            <w:tcW w:w="817" w:type="dxa"/>
          </w:tcPr>
          <w:p w:rsidR="00ED56F1" w:rsidRPr="00B43C7B" w:rsidRDefault="00ED56F1" w:rsidP="00AF05C4">
            <w:pPr>
              <w:tabs>
                <w:tab w:val="num" w:pos="792"/>
              </w:tabs>
              <w:ind w:left="-288" w:firstLine="108"/>
              <w:jc w:val="center"/>
            </w:pPr>
            <w:r w:rsidRPr="00B43C7B">
              <w:lastRenderedPageBreak/>
              <w:t>…</w:t>
            </w:r>
          </w:p>
        </w:tc>
        <w:tc>
          <w:tcPr>
            <w:tcW w:w="2451" w:type="dxa"/>
          </w:tcPr>
          <w:p w:rsidR="00ED56F1" w:rsidRPr="00B43C7B" w:rsidRDefault="00ED56F1" w:rsidP="00AF05C4">
            <w:pPr>
              <w:pStyle w:val="af8"/>
              <w:spacing w:before="0" w:after="0"/>
            </w:pPr>
            <w:r w:rsidRPr="00B43C7B">
              <w:t>…</w:t>
            </w:r>
          </w:p>
        </w:tc>
        <w:tc>
          <w:tcPr>
            <w:tcW w:w="1813" w:type="dxa"/>
            <w:gridSpan w:val="2"/>
          </w:tcPr>
          <w:p w:rsidR="00ED56F1" w:rsidRPr="00B43C7B" w:rsidRDefault="00ED56F1" w:rsidP="00AF05C4">
            <w:pPr>
              <w:pStyle w:val="af8"/>
              <w:spacing w:before="0" w:after="0"/>
            </w:pPr>
          </w:p>
        </w:tc>
        <w:tc>
          <w:tcPr>
            <w:tcW w:w="2203" w:type="dxa"/>
            <w:gridSpan w:val="2"/>
          </w:tcPr>
          <w:p w:rsidR="00ED56F1" w:rsidRPr="00B43C7B" w:rsidRDefault="00ED56F1" w:rsidP="00AF05C4">
            <w:pPr>
              <w:pStyle w:val="af8"/>
              <w:spacing w:before="0" w:after="0"/>
            </w:pPr>
          </w:p>
        </w:tc>
        <w:tc>
          <w:tcPr>
            <w:tcW w:w="1047" w:type="dxa"/>
            <w:gridSpan w:val="2"/>
          </w:tcPr>
          <w:p w:rsidR="00ED56F1" w:rsidRPr="00B43C7B" w:rsidRDefault="00ED56F1" w:rsidP="00AF05C4">
            <w:pPr>
              <w:pStyle w:val="af8"/>
              <w:spacing w:before="0" w:after="0"/>
            </w:pPr>
          </w:p>
        </w:tc>
        <w:tc>
          <w:tcPr>
            <w:tcW w:w="918" w:type="dxa"/>
          </w:tcPr>
          <w:p w:rsidR="00ED56F1" w:rsidRPr="00B43C7B" w:rsidRDefault="00ED56F1" w:rsidP="00AF05C4">
            <w:pPr>
              <w:pStyle w:val="af8"/>
              <w:spacing w:before="0" w:after="0"/>
            </w:pPr>
          </w:p>
        </w:tc>
        <w:tc>
          <w:tcPr>
            <w:tcW w:w="1174" w:type="dxa"/>
          </w:tcPr>
          <w:p w:rsidR="00ED56F1" w:rsidRPr="00B43C7B" w:rsidRDefault="00ED56F1" w:rsidP="00AF05C4">
            <w:pPr>
              <w:pStyle w:val="af8"/>
              <w:spacing w:before="0" w:after="0"/>
            </w:pPr>
          </w:p>
        </w:tc>
        <w:tc>
          <w:tcPr>
            <w:tcW w:w="1813" w:type="dxa"/>
          </w:tcPr>
          <w:p w:rsidR="00ED56F1" w:rsidRPr="00B43C7B" w:rsidRDefault="00ED56F1" w:rsidP="00AF05C4">
            <w:pPr>
              <w:pStyle w:val="af8"/>
              <w:spacing w:before="0" w:after="0"/>
            </w:pPr>
          </w:p>
        </w:tc>
        <w:tc>
          <w:tcPr>
            <w:tcW w:w="2642" w:type="dxa"/>
          </w:tcPr>
          <w:p w:rsidR="00ED56F1" w:rsidRPr="00B43C7B" w:rsidRDefault="00ED56F1" w:rsidP="00AF05C4">
            <w:pPr>
              <w:pStyle w:val="af8"/>
              <w:spacing w:before="0" w:after="0"/>
            </w:pPr>
          </w:p>
        </w:tc>
      </w:tr>
      <w:tr w:rsidR="00ED56F1" w:rsidRPr="00B43C7B">
        <w:trPr>
          <w:trHeight w:val="227"/>
        </w:trPr>
        <w:tc>
          <w:tcPr>
            <w:tcW w:w="7284" w:type="dxa"/>
            <w:gridSpan w:val="6"/>
          </w:tcPr>
          <w:p w:rsidR="00ED56F1" w:rsidRPr="00B43C7B" w:rsidRDefault="00ED56F1" w:rsidP="00AF05C4">
            <w:pPr>
              <w:pStyle w:val="af8"/>
              <w:spacing w:before="0" w:after="0"/>
              <w:rPr>
                <w:b/>
                <w:bCs/>
              </w:rPr>
            </w:pPr>
            <w:r w:rsidRPr="00B43C7B">
              <w:rPr>
                <w:b/>
                <w:bCs/>
              </w:rPr>
              <w:t>ИТОГО:</w:t>
            </w:r>
          </w:p>
        </w:tc>
        <w:tc>
          <w:tcPr>
            <w:tcW w:w="1047" w:type="dxa"/>
            <w:gridSpan w:val="2"/>
          </w:tcPr>
          <w:p w:rsidR="00ED56F1" w:rsidRPr="00B43C7B" w:rsidRDefault="00ED56F1" w:rsidP="00AF05C4">
            <w:pPr>
              <w:pStyle w:val="af8"/>
              <w:spacing w:before="0" w:after="0"/>
              <w:ind w:left="0"/>
              <w:rPr>
                <w:b/>
                <w:bCs/>
              </w:rPr>
            </w:pPr>
          </w:p>
        </w:tc>
        <w:tc>
          <w:tcPr>
            <w:tcW w:w="918" w:type="dxa"/>
          </w:tcPr>
          <w:p w:rsidR="00ED56F1" w:rsidRPr="00B43C7B" w:rsidRDefault="00ED56F1" w:rsidP="00AF05C4">
            <w:pPr>
              <w:pStyle w:val="af8"/>
              <w:spacing w:before="0" w:after="0"/>
              <w:ind w:left="0"/>
              <w:rPr>
                <w:b/>
                <w:bCs/>
              </w:rPr>
            </w:pPr>
          </w:p>
        </w:tc>
        <w:tc>
          <w:tcPr>
            <w:tcW w:w="1174" w:type="dxa"/>
          </w:tcPr>
          <w:p w:rsidR="00ED56F1" w:rsidRPr="00B43C7B" w:rsidRDefault="00ED56F1" w:rsidP="00AF05C4">
            <w:pPr>
              <w:pStyle w:val="af8"/>
              <w:spacing w:before="0" w:after="0"/>
              <w:rPr>
                <w:b/>
                <w:bCs/>
              </w:rPr>
            </w:pPr>
          </w:p>
        </w:tc>
        <w:tc>
          <w:tcPr>
            <w:tcW w:w="1813" w:type="dxa"/>
          </w:tcPr>
          <w:p w:rsidR="00ED56F1" w:rsidRPr="00B43C7B" w:rsidRDefault="00ED56F1" w:rsidP="00AF05C4">
            <w:pPr>
              <w:pStyle w:val="af8"/>
              <w:spacing w:before="0" w:after="0"/>
              <w:rPr>
                <w:b/>
                <w:bCs/>
              </w:rPr>
            </w:pPr>
          </w:p>
        </w:tc>
        <w:tc>
          <w:tcPr>
            <w:tcW w:w="2642" w:type="dxa"/>
          </w:tcPr>
          <w:p w:rsidR="00ED56F1" w:rsidRPr="00B43C7B" w:rsidRDefault="00ED56F1" w:rsidP="00AF05C4">
            <w:pPr>
              <w:pStyle w:val="af8"/>
              <w:spacing w:before="0" w:after="0"/>
              <w:jc w:val="center"/>
              <w:rPr>
                <w:b/>
                <w:bCs/>
              </w:rPr>
            </w:pPr>
            <w:r w:rsidRPr="00B43C7B">
              <w:rPr>
                <w:b/>
                <w:bCs/>
              </w:rPr>
              <w:t>Х</w:t>
            </w:r>
          </w:p>
        </w:tc>
      </w:tr>
      <w:tr w:rsidR="00ED56F1" w:rsidRPr="00B43C7B">
        <w:trPr>
          <w:trHeight w:val="227"/>
        </w:trPr>
        <w:tc>
          <w:tcPr>
            <w:tcW w:w="817" w:type="dxa"/>
          </w:tcPr>
          <w:p w:rsidR="00ED56F1" w:rsidRPr="00DF07E4" w:rsidRDefault="00ED56F1" w:rsidP="000A229B">
            <w:pPr>
              <w:pStyle w:val="afff"/>
              <w:numPr>
                <w:ilvl w:val="0"/>
                <w:numId w:val="29"/>
              </w:numPr>
              <w:tabs>
                <w:tab w:val="left" w:pos="284"/>
              </w:tabs>
              <w:spacing w:after="0"/>
              <w:ind w:left="0" w:firstLine="0"/>
              <w:rPr>
                <w:rFonts w:ascii="Times New Roman" w:hAnsi="Times New Roman"/>
                <w:sz w:val="24"/>
                <w:szCs w:val="24"/>
                <w:lang w:val="ru-RU"/>
              </w:rPr>
            </w:pPr>
          </w:p>
        </w:tc>
        <w:tc>
          <w:tcPr>
            <w:tcW w:w="14061" w:type="dxa"/>
            <w:gridSpan w:val="11"/>
          </w:tcPr>
          <w:p w:rsidR="00ED56F1" w:rsidRPr="00B43C7B" w:rsidRDefault="00ED56F1" w:rsidP="00AF05C4">
            <w:pPr>
              <w:ind w:left="57" w:right="57"/>
              <w:rPr>
                <w:b/>
                <w:bCs/>
              </w:rPr>
            </w:pPr>
            <w:r>
              <w:rPr>
                <w:b/>
                <w:bCs/>
              </w:rPr>
              <w:t>Соисполнитель</w:t>
            </w:r>
            <w:r w:rsidRPr="00B43C7B">
              <w:rPr>
                <w:b/>
                <w:bCs/>
              </w:rPr>
              <w:t xml:space="preserve"> </w:t>
            </w:r>
            <w:r w:rsidRPr="00B43C7B">
              <w:rPr>
                <w:b/>
                <w:bCs/>
                <w:i/>
                <w:iCs/>
              </w:rPr>
              <w:t xml:space="preserve">1_____________ [указываются организационно-правовая форма и наименование </w:t>
            </w:r>
            <w:r>
              <w:rPr>
                <w:b/>
                <w:bCs/>
                <w:i/>
                <w:iCs/>
              </w:rPr>
              <w:t>Соисполнителя</w:t>
            </w:r>
            <w:r w:rsidRPr="00B43C7B">
              <w:rPr>
                <w:b/>
                <w:bCs/>
                <w:i/>
                <w:iCs/>
              </w:rPr>
              <w:t xml:space="preserve"> 1]</w:t>
            </w:r>
          </w:p>
        </w:tc>
      </w:tr>
      <w:tr w:rsidR="00ED56F1" w:rsidRPr="00B43C7B">
        <w:trPr>
          <w:trHeight w:val="228"/>
        </w:trPr>
        <w:tc>
          <w:tcPr>
            <w:tcW w:w="817" w:type="dxa"/>
          </w:tcPr>
          <w:p w:rsidR="00ED56F1" w:rsidRPr="00DF07E4" w:rsidRDefault="00ED56F1" w:rsidP="000A229B">
            <w:pPr>
              <w:pStyle w:val="afff"/>
              <w:numPr>
                <w:ilvl w:val="1"/>
                <w:numId w:val="33"/>
              </w:numPr>
              <w:spacing w:after="0"/>
              <w:ind w:left="0" w:firstLine="0"/>
              <w:rPr>
                <w:rFonts w:ascii="Times New Roman" w:hAnsi="Times New Roman"/>
                <w:b/>
                <w:bCs/>
                <w:sz w:val="24"/>
                <w:szCs w:val="24"/>
                <w:lang w:val="ru-RU"/>
              </w:rPr>
            </w:pPr>
          </w:p>
        </w:tc>
        <w:tc>
          <w:tcPr>
            <w:tcW w:w="2493" w:type="dxa"/>
            <w:gridSpan w:val="2"/>
          </w:tcPr>
          <w:p w:rsidR="00ED56F1" w:rsidRPr="00B43C7B" w:rsidRDefault="00ED56F1" w:rsidP="00AF05C4">
            <w:pPr>
              <w:ind w:left="57" w:right="57"/>
              <w:rPr>
                <w:snapToGrid w:val="0"/>
              </w:rPr>
            </w:pPr>
            <w:r w:rsidRPr="00B43C7B">
              <w:rPr>
                <w:b/>
                <w:bCs/>
                <w:i/>
                <w:iCs/>
              </w:rPr>
              <w:t>Договор №А от дд.мм.гггг</w:t>
            </w:r>
          </w:p>
        </w:tc>
        <w:tc>
          <w:tcPr>
            <w:tcW w:w="1812" w:type="dxa"/>
            <w:gridSpan w:val="2"/>
          </w:tcPr>
          <w:p w:rsidR="00ED56F1" w:rsidRPr="00B43C7B" w:rsidRDefault="00ED56F1" w:rsidP="00AF05C4">
            <w:pPr>
              <w:ind w:left="57" w:right="57"/>
              <w:rPr>
                <w:snapToGrid w:val="0"/>
              </w:rPr>
            </w:pPr>
          </w:p>
        </w:tc>
        <w:tc>
          <w:tcPr>
            <w:tcW w:w="2205" w:type="dxa"/>
            <w:gridSpan w:val="2"/>
          </w:tcPr>
          <w:p w:rsidR="00ED56F1" w:rsidRPr="00B43C7B" w:rsidRDefault="00ED56F1" w:rsidP="00AF05C4">
            <w:pPr>
              <w:ind w:left="57" w:right="57"/>
              <w:rPr>
                <w:snapToGrid w:val="0"/>
              </w:rPr>
            </w:pPr>
          </w:p>
        </w:tc>
        <w:tc>
          <w:tcPr>
            <w:tcW w:w="1004" w:type="dxa"/>
          </w:tcPr>
          <w:p w:rsidR="00ED56F1" w:rsidRPr="00B43C7B" w:rsidRDefault="00ED56F1" w:rsidP="00AF05C4">
            <w:pPr>
              <w:ind w:left="57" w:right="57"/>
              <w:rPr>
                <w:snapToGrid w:val="0"/>
              </w:rPr>
            </w:pPr>
          </w:p>
        </w:tc>
        <w:tc>
          <w:tcPr>
            <w:tcW w:w="918" w:type="dxa"/>
          </w:tcPr>
          <w:p w:rsidR="00ED56F1" w:rsidRPr="00B43C7B" w:rsidRDefault="00ED56F1" w:rsidP="00AF05C4">
            <w:pPr>
              <w:ind w:left="57" w:right="57"/>
              <w:rPr>
                <w:snapToGrid w:val="0"/>
              </w:rPr>
            </w:pPr>
          </w:p>
        </w:tc>
        <w:tc>
          <w:tcPr>
            <w:tcW w:w="1174" w:type="dxa"/>
          </w:tcPr>
          <w:p w:rsidR="00ED56F1" w:rsidRPr="00B43C7B" w:rsidRDefault="00ED56F1" w:rsidP="00AF05C4">
            <w:pPr>
              <w:ind w:left="57" w:right="57"/>
              <w:rPr>
                <w:snapToGrid w:val="0"/>
              </w:rPr>
            </w:pPr>
          </w:p>
        </w:tc>
        <w:tc>
          <w:tcPr>
            <w:tcW w:w="1813" w:type="dxa"/>
          </w:tcPr>
          <w:p w:rsidR="00ED56F1" w:rsidRPr="00B43C7B" w:rsidRDefault="00ED56F1" w:rsidP="00AF05C4">
            <w:pPr>
              <w:ind w:left="57" w:right="57"/>
              <w:rPr>
                <w:snapToGrid w:val="0"/>
              </w:rPr>
            </w:pPr>
          </w:p>
        </w:tc>
        <w:tc>
          <w:tcPr>
            <w:tcW w:w="2642" w:type="dxa"/>
          </w:tcPr>
          <w:p w:rsidR="00ED56F1" w:rsidRPr="00B43C7B" w:rsidRDefault="00ED56F1" w:rsidP="00AF05C4">
            <w:pPr>
              <w:ind w:left="57" w:right="57"/>
              <w:rPr>
                <w:snapToGrid w:val="0"/>
              </w:rPr>
            </w:pPr>
          </w:p>
        </w:tc>
      </w:tr>
      <w:tr w:rsidR="00ED56F1" w:rsidRPr="00B43C7B">
        <w:trPr>
          <w:trHeight w:val="228"/>
        </w:trPr>
        <w:tc>
          <w:tcPr>
            <w:tcW w:w="817" w:type="dxa"/>
          </w:tcPr>
          <w:p w:rsidR="00ED56F1" w:rsidRPr="00DF07E4" w:rsidRDefault="00ED56F1" w:rsidP="000A229B">
            <w:pPr>
              <w:pStyle w:val="afff"/>
              <w:numPr>
                <w:ilvl w:val="2"/>
                <w:numId w:val="33"/>
              </w:numPr>
              <w:spacing w:after="0"/>
              <w:ind w:left="0" w:firstLine="0"/>
              <w:rPr>
                <w:rFonts w:ascii="Times New Roman" w:hAnsi="Times New Roman"/>
                <w:sz w:val="24"/>
                <w:szCs w:val="24"/>
                <w:lang w:val="ru-RU"/>
              </w:rPr>
            </w:pPr>
          </w:p>
        </w:tc>
        <w:tc>
          <w:tcPr>
            <w:tcW w:w="6510" w:type="dxa"/>
            <w:gridSpan w:val="6"/>
          </w:tcPr>
          <w:p w:rsidR="00ED56F1" w:rsidRPr="00B43C7B" w:rsidRDefault="00ED56F1" w:rsidP="00AF05C4">
            <w:pPr>
              <w:pStyle w:val="af8"/>
              <w:spacing w:before="0" w:after="0"/>
              <w:rPr>
                <w:i/>
                <w:iCs/>
              </w:rPr>
            </w:pPr>
            <w:r w:rsidRPr="00B43C7B">
              <w:rPr>
                <w:i/>
                <w:iCs/>
              </w:rPr>
              <w:t>Акт сдачи-приемки услуг № 1 от дд.мм.гггг к Договору №</w:t>
            </w:r>
            <w:r>
              <w:rPr>
                <w:i/>
                <w:iCs/>
              </w:rPr>
              <w:t>А</w:t>
            </w:r>
          </w:p>
        </w:tc>
        <w:tc>
          <w:tcPr>
            <w:tcW w:w="1004" w:type="dxa"/>
          </w:tcPr>
          <w:p w:rsidR="00ED56F1" w:rsidRPr="00B43C7B" w:rsidRDefault="00ED56F1" w:rsidP="00AF05C4">
            <w:pPr>
              <w:ind w:left="57" w:right="57"/>
              <w:jc w:val="center"/>
              <w:rPr>
                <w:snapToGrid w:val="0"/>
              </w:rPr>
            </w:pPr>
            <w:r w:rsidRPr="00B43C7B">
              <w:rPr>
                <w:snapToGrid w:val="0"/>
              </w:rPr>
              <w:t>Х</w:t>
            </w:r>
          </w:p>
        </w:tc>
        <w:tc>
          <w:tcPr>
            <w:tcW w:w="918" w:type="dxa"/>
          </w:tcPr>
          <w:p w:rsidR="00ED56F1" w:rsidRPr="00B43C7B" w:rsidRDefault="00ED56F1" w:rsidP="00AF05C4">
            <w:pPr>
              <w:ind w:left="57" w:right="57"/>
              <w:jc w:val="center"/>
              <w:rPr>
                <w:snapToGrid w:val="0"/>
              </w:rPr>
            </w:pPr>
            <w:r w:rsidRPr="00B43C7B">
              <w:rPr>
                <w:snapToGrid w:val="0"/>
              </w:rPr>
              <w:t>Х</w:t>
            </w:r>
          </w:p>
        </w:tc>
        <w:tc>
          <w:tcPr>
            <w:tcW w:w="1174" w:type="dxa"/>
          </w:tcPr>
          <w:p w:rsidR="00ED56F1" w:rsidRPr="00B43C7B" w:rsidRDefault="00ED56F1" w:rsidP="00AF05C4">
            <w:pPr>
              <w:ind w:left="57" w:right="57"/>
              <w:rPr>
                <w:snapToGrid w:val="0"/>
              </w:rPr>
            </w:pPr>
          </w:p>
        </w:tc>
        <w:tc>
          <w:tcPr>
            <w:tcW w:w="1813" w:type="dxa"/>
          </w:tcPr>
          <w:p w:rsidR="00ED56F1" w:rsidRPr="00B43C7B" w:rsidRDefault="00ED56F1" w:rsidP="00AF05C4">
            <w:pPr>
              <w:ind w:left="57" w:right="57"/>
              <w:rPr>
                <w:snapToGrid w:val="0"/>
              </w:rPr>
            </w:pPr>
          </w:p>
        </w:tc>
        <w:tc>
          <w:tcPr>
            <w:tcW w:w="2642" w:type="dxa"/>
          </w:tcPr>
          <w:p w:rsidR="00ED56F1" w:rsidRPr="00B43C7B" w:rsidRDefault="00ED56F1" w:rsidP="00AF05C4">
            <w:pPr>
              <w:ind w:left="57" w:right="57"/>
              <w:rPr>
                <w:snapToGrid w:val="0"/>
              </w:rPr>
            </w:pPr>
          </w:p>
        </w:tc>
      </w:tr>
      <w:tr w:rsidR="00ED56F1" w:rsidRPr="00B43C7B">
        <w:trPr>
          <w:trHeight w:val="228"/>
        </w:trPr>
        <w:tc>
          <w:tcPr>
            <w:tcW w:w="817" w:type="dxa"/>
          </w:tcPr>
          <w:p w:rsidR="00ED56F1" w:rsidRPr="00B43C7B" w:rsidRDefault="00ED56F1" w:rsidP="00AF05C4">
            <w:pPr>
              <w:tabs>
                <w:tab w:val="num" w:pos="792"/>
              </w:tabs>
              <w:ind w:left="-288" w:firstLine="108"/>
              <w:jc w:val="center"/>
            </w:pPr>
            <w:r w:rsidRPr="00B43C7B">
              <w:t>…</w:t>
            </w:r>
          </w:p>
        </w:tc>
        <w:tc>
          <w:tcPr>
            <w:tcW w:w="2493" w:type="dxa"/>
            <w:gridSpan w:val="2"/>
          </w:tcPr>
          <w:p w:rsidR="00ED56F1" w:rsidRPr="00B43C7B" w:rsidRDefault="00ED56F1" w:rsidP="00AF05C4">
            <w:pPr>
              <w:ind w:left="57" w:right="57"/>
              <w:rPr>
                <w:snapToGrid w:val="0"/>
              </w:rPr>
            </w:pPr>
            <w:r w:rsidRPr="00B43C7B">
              <w:rPr>
                <w:snapToGrid w:val="0"/>
              </w:rPr>
              <w:t>…</w:t>
            </w:r>
          </w:p>
        </w:tc>
        <w:tc>
          <w:tcPr>
            <w:tcW w:w="1812" w:type="dxa"/>
            <w:gridSpan w:val="2"/>
          </w:tcPr>
          <w:p w:rsidR="00ED56F1" w:rsidRPr="00B43C7B" w:rsidRDefault="00ED56F1" w:rsidP="00AF05C4">
            <w:pPr>
              <w:ind w:left="57" w:right="57"/>
              <w:rPr>
                <w:snapToGrid w:val="0"/>
              </w:rPr>
            </w:pPr>
          </w:p>
        </w:tc>
        <w:tc>
          <w:tcPr>
            <w:tcW w:w="2205" w:type="dxa"/>
            <w:gridSpan w:val="2"/>
          </w:tcPr>
          <w:p w:rsidR="00ED56F1" w:rsidRPr="00B43C7B" w:rsidRDefault="00ED56F1" w:rsidP="00AF05C4">
            <w:pPr>
              <w:ind w:left="57" w:right="57"/>
              <w:rPr>
                <w:snapToGrid w:val="0"/>
              </w:rPr>
            </w:pPr>
          </w:p>
        </w:tc>
        <w:tc>
          <w:tcPr>
            <w:tcW w:w="1004" w:type="dxa"/>
          </w:tcPr>
          <w:p w:rsidR="00ED56F1" w:rsidRPr="00B43C7B" w:rsidRDefault="00ED56F1" w:rsidP="00AF05C4">
            <w:pPr>
              <w:ind w:left="57" w:right="57"/>
              <w:jc w:val="center"/>
              <w:rPr>
                <w:snapToGrid w:val="0"/>
              </w:rPr>
            </w:pPr>
            <w:r w:rsidRPr="00B43C7B">
              <w:rPr>
                <w:snapToGrid w:val="0"/>
              </w:rPr>
              <w:t>…</w:t>
            </w:r>
          </w:p>
        </w:tc>
        <w:tc>
          <w:tcPr>
            <w:tcW w:w="918" w:type="dxa"/>
          </w:tcPr>
          <w:p w:rsidR="00ED56F1" w:rsidRPr="00B43C7B" w:rsidRDefault="00ED56F1" w:rsidP="00AF05C4">
            <w:pPr>
              <w:ind w:left="57" w:right="57"/>
              <w:jc w:val="center"/>
              <w:rPr>
                <w:snapToGrid w:val="0"/>
              </w:rPr>
            </w:pPr>
            <w:r w:rsidRPr="00B43C7B">
              <w:rPr>
                <w:snapToGrid w:val="0"/>
              </w:rPr>
              <w:t>…</w:t>
            </w:r>
          </w:p>
        </w:tc>
        <w:tc>
          <w:tcPr>
            <w:tcW w:w="1174" w:type="dxa"/>
          </w:tcPr>
          <w:p w:rsidR="00ED56F1" w:rsidRPr="00B43C7B" w:rsidRDefault="00ED56F1" w:rsidP="00AF05C4">
            <w:pPr>
              <w:ind w:left="57" w:right="57"/>
              <w:rPr>
                <w:snapToGrid w:val="0"/>
              </w:rPr>
            </w:pPr>
          </w:p>
        </w:tc>
        <w:tc>
          <w:tcPr>
            <w:tcW w:w="1813" w:type="dxa"/>
          </w:tcPr>
          <w:p w:rsidR="00ED56F1" w:rsidRPr="00B43C7B" w:rsidRDefault="00ED56F1" w:rsidP="00AF05C4">
            <w:pPr>
              <w:ind w:left="57" w:right="57"/>
              <w:rPr>
                <w:snapToGrid w:val="0"/>
              </w:rPr>
            </w:pPr>
          </w:p>
        </w:tc>
        <w:tc>
          <w:tcPr>
            <w:tcW w:w="2642" w:type="dxa"/>
          </w:tcPr>
          <w:p w:rsidR="00ED56F1" w:rsidRPr="00B43C7B" w:rsidRDefault="00ED56F1" w:rsidP="00AF05C4">
            <w:pPr>
              <w:ind w:left="57" w:right="57"/>
              <w:rPr>
                <w:snapToGrid w:val="0"/>
              </w:rPr>
            </w:pPr>
          </w:p>
        </w:tc>
      </w:tr>
      <w:tr w:rsidR="00ED56F1" w:rsidRPr="00B43C7B">
        <w:trPr>
          <w:trHeight w:val="228"/>
        </w:trPr>
        <w:tc>
          <w:tcPr>
            <w:tcW w:w="817" w:type="dxa"/>
          </w:tcPr>
          <w:p w:rsidR="00ED56F1" w:rsidRPr="00B43C7B" w:rsidRDefault="00ED56F1" w:rsidP="00AF05C4">
            <w:pPr>
              <w:tabs>
                <w:tab w:val="num" w:pos="792"/>
              </w:tabs>
              <w:ind w:left="-288" w:firstLine="108"/>
              <w:jc w:val="center"/>
            </w:pPr>
          </w:p>
        </w:tc>
        <w:tc>
          <w:tcPr>
            <w:tcW w:w="6510" w:type="dxa"/>
            <w:gridSpan w:val="6"/>
          </w:tcPr>
          <w:p w:rsidR="00ED56F1" w:rsidRPr="00B43C7B" w:rsidRDefault="00ED56F1" w:rsidP="00AF05C4">
            <w:pPr>
              <w:ind w:left="57" w:right="57"/>
              <w:rPr>
                <w:snapToGrid w:val="0"/>
              </w:rPr>
            </w:pPr>
            <w:r w:rsidRPr="00B43C7B">
              <w:rPr>
                <w:b/>
                <w:bCs/>
              </w:rPr>
              <w:t>ИТОГО:</w:t>
            </w:r>
          </w:p>
        </w:tc>
        <w:tc>
          <w:tcPr>
            <w:tcW w:w="1004" w:type="dxa"/>
          </w:tcPr>
          <w:p w:rsidR="00ED56F1" w:rsidRPr="00B43C7B" w:rsidRDefault="00ED56F1" w:rsidP="00AF05C4">
            <w:pPr>
              <w:ind w:right="57"/>
              <w:rPr>
                <w:snapToGrid w:val="0"/>
              </w:rPr>
            </w:pPr>
          </w:p>
        </w:tc>
        <w:tc>
          <w:tcPr>
            <w:tcW w:w="918" w:type="dxa"/>
          </w:tcPr>
          <w:p w:rsidR="00ED56F1" w:rsidRPr="00B43C7B" w:rsidRDefault="00ED56F1" w:rsidP="00AF05C4">
            <w:pPr>
              <w:ind w:right="57"/>
              <w:rPr>
                <w:snapToGrid w:val="0"/>
              </w:rPr>
            </w:pPr>
          </w:p>
        </w:tc>
        <w:tc>
          <w:tcPr>
            <w:tcW w:w="1174" w:type="dxa"/>
          </w:tcPr>
          <w:p w:rsidR="00ED56F1" w:rsidRPr="00B43C7B" w:rsidRDefault="00ED56F1" w:rsidP="00AF05C4">
            <w:pPr>
              <w:ind w:left="57" w:right="57"/>
              <w:jc w:val="center"/>
              <w:rPr>
                <w:snapToGrid w:val="0"/>
              </w:rPr>
            </w:pPr>
          </w:p>
        </w:tc>
        <w:tc>
          <w:tcPr>
            <w:tcW w:w="1813" w:type="dxa"/>
          </w:tcPr>
          <w:p w:rsidR="00ED56F1" w:rsidRPr="00B43C7B" w:rsidRDefault="00ED56F1" w:rsidP="00AF05C4">
            <w:pPr>
              <w:ind w:left="57" w:right="57"/>
              <w:jc w:val="center"/>
              <w:rPr>
                <w:snapToGrid w:val="0"/>
              </w:rPr>
            </w:pPr>
          </w:p>
        </w:tc>
        <w:tc>
          <w:tcPr>
            <w:tcW w:w="2642" w:type="dxa"/>
          </w:tcPr>
          <w:p w:rsidR="00ED56F1" w:rsidRPr="00B43C7B" w:rsidRDefault="00ED56F1" w:rsidP="00AF05C4">
            <w:pPr>
              <w:ind w:left="57" w:right="57"/>
              <w:jc w:val="center"/>
              <w:rPr>
                <w:snapToGrid w:val="0"/>
              </w:rPr>
            </w:pPr>
            <w:r w:rsidRPr="00B43C7B">
              <w:rPr>
                <w:snapToGrid w:val="0"/>
              </w:rPr>
              <w:t>Х</w:t>
            </w:r>
          </w:p>
        </w:tc>
      </w:tr>
      <w:tr w:rsidR="00ED56F1" w:rsidRPr="00B43C7B">
        <w:trPr>
          <w:trHeight w:val="228"/>
        </w:trPr>
        <w:tc>
          <w:tcPr>
            <w:tcW w:w="817" w:type="dxa"/>
          </w:tcPr>
          <w:p w:rsidR="00ED56F1" w:rsidRPr="00DF07E4" w:rsidDel="002B43B5" w:rsidRDefault="00ED56F1" w:rsidP="000A229B">
            <w:pPr>
              <w:pStyle w:val="afff"/>
              <w:numPr>
                <w:ilvl w:val="0"/>
                <w:numId w:val="29"/>
              </w:numPr>
              <w:tabs>
                <w:tab w:val="left" w:pos="284"/>
              </w:tabs>
              <w:spacing w:after="0"/>
              <w:ind w:left="0" w:firstLine="0"/>
              <w:rPr>
                <w:rFonts w:ascii="Times New Roman" w:hAnsi="Times New Roman"/>
                <w:sz w:val="24"/>
                <w:szCs w:val="24"/>
                <w:lang w:val="ru-RU"/>
              </w:rPr>
            </w:pPr>
          </w:p>
        </w:tc>
        <w:tc>
          <w:tcPr>
            <w:tcW w:w="14061" w:type="dxa"/>
            <w:gridSpan w:val="11"/>
          </w:tcPr>
          <w:p w:rsidR="00ED56F1" w:rsidRPr="00B43C7B" w:rsidRDefault="00ED56F1" w:rsidP="00AF05C4">
            <w:pPr>
              <w:ind w:left="57" w:right="57"/>
              <w:rPr>
                <w:b/>
                <w:bCs/>
              </w:rPr>
            </w:pPr>
            <w:r>
              <w:rPr>
                <w:b/>
                <w:bCs/>
              </w:rPr>
              <w:t>Соисполнитель</w:t>
            </w:r>
            <w:r w:rsidRPr="00B43C7B">
              <w:rPr>
                <w:b/>
                <w:bCs/>
              </w:rPr>
              <w:t xml:space="preserve"> </w:t>
            </w:r>
            <w:r w:rsidRPr="00B43C7B">
              <w:rPr>
                <w:b/>
                <w:bCs/>
                <w:i/>
                <w:iCs/>
              </w:rPr>
              <w:t xml:space="preserve">2_____________ [указываются организационно-правовая форма и наименование </w:t>
            </w:r>
            <w:r>
              <w:rPr>
                <w:b/>
                <w:bCs/>
                <w:i/>
                <w:iCs/>
              </w:rPr>
              <w:t>Соисполнителя</w:t>
            </w:r>
            <w:r w:rsidRPr="00B43C7B">
              <w:rPr>
                <w:b/>
                <w:bCs/>
                <w:i/>
                <w:iCs/>
              </w:rPr>
              <w:t xml:space="preserve"> 2]</w:t>
            </w:r>
          </w:p>
        </w:tc>
      </w:tr>
      <w:tr w:rsidR="00ED56F1" w:rsidRPr="00B43C7B">
        <w:trPr>
          <w:trHeight w:val="228"/>
        </w:trPr>
        <w:tc>
          <w:tcPr>
            <w:tcW w:w="817" w:type="dxa"/>
          </w:tcPr>
          <w:p w:rsidR="00ED56F1" w:rsidRPr="00B43C7B" w:rsidDel="002B43B5" w:rsidRDefault="00ED56F1" w:rsidP="00AF05C4">
            <w:pPr>
              <w:tabs>
                <w:tab w:val="num" w:pos="792"/>
              </w:tabs>
              <w:ind w:left="-288" w:firstLine="108"/>
              <w:jc w:val="center"/>
            </w:pPr>
            <w:r w:rsidRPr="00B43C7B">
              <w:t>…</w:t>
            </w:r>
          </w:p>
        </w:tc>
        <w:tc>
          <w:tcPr>
            <w:tcW w:w="2493" w:type="dxa"/>
            <w:gridSpan w:val="2"/>
          </w:tcPr>
          <w:p w:rsidR="00ED56F1" w:rsidRPr="00B43C7B" w:rsidRDefault="00ED56F1" w:rsidP="00AF05C4">
            <w:pPr>
              <w:ind w:left="57" w:right="57"/>
              <w:rPr>
                <w:snapToGrid w:val="0"/>
              </w:rPr>
            </w:pPr>
            <w:r w:rsidRPr="00B43C7B">
              <w:rPr>
                <w:snapToGrid w:val="0"/>
              </w:rPr>
              <w:t>…</w:t>
            </w:r>
          </w:p>
        </w:tc>
        <w:tc>
          <w:tcPr>
            <w:tcW w:w="1812" w:type="dxa"/>
            <w:gridSpan w:val="2"/>
          </w:tcPr>
          <w:p w:rsidR="00ED56F1" w:rsidRPr="00B43C7B" w:rsidRDefault="00ED56F1" w:rsidP="00AF05C4">
            <w:pPr>
              <w:ind w:left="57" w:right="57"/>
              <w:rPr>
                <w:snapToGrid w:val="0"/>
              </w:rPr>
            </w:pPr>
          </w:p>
        </w:tc>
        <w:tc>
          <w:tcPr>
            <w:tcW w:w="2205" w:type="dxa"/>
            <w:gridSpan w:val="2"/>
          </w:tcPr>
          <w:p w:rsidR="00ED56F1" w:rsidRPr="00B43C7B" w:rsidRDefault="00ED56F1" w:rsidP="00AF05C4">
            <w:pPr>
              <w:ind w:left="57" w:right="57"/>
              <w:rPr>
                <w:snapToGrid w:val="0"/>
              </w:rPr>
            </w:pPr>
          </w:p>
        </w:tc>
        <w:tc>
          <w:tcPr>
            <w:tcW w:w="1004" w:type="dxa"/>
          </w:tcPr>
          <w:p w:rsidR="00ED56F1" w:rsidRPr="00B43C7B" w:rsidRDefault="00ED56F1" w:rsidP="00AF05C4">
            <w:pPr>
              <w:ind w:left="57" w:right="57"/>
              <w:rPr>
                <w:snapToGrid w:val="0"/>
              </w:rPr>
            </w:pPr>
          </w:p>
        </w:tc>
        <w:tc>
          <w:tcPr>
            <w:tcW w:w="918" w:type="dxa"/>
          </w:tcPr>
          <w:p w:rsidR="00ED56F1" w:rsidRPr="00B43C7B" w:rsidRDefault="00ED56F1" w:rsidP="00AF05C4">
            <w:pPr>
              <w:ind w:left="57" w:right="57"/>
              <w:rPr>
                <w:snapToGrid w:val="0"/>
              </w:rPr>
            </w:pPr>
          </w:p>
        </w:tc>
        <w:tc>
          <w:tcPr>
            <w:tcW w:w="1174" w:type="dxa"/>
          </w:tcPr>
          <w:p w:rsidR="00ED56F1" w:rsidRPr="00B43C7B" w:rsidRDefault="00ED56F1" w:rsidP="00AF05C4">
            <w:pPr>
              <w:ind w:left="57" w:right="57"/>
              <w:rPr>
                <w:snapToGrid w:val="0"/>
              </w:rPr>
            </w:pPr>
          </w:p>
        </w:tc>
        <w:tc>
          <w:tcPr>
            <w:tcW w:w="1813" w:type="dxa"/>
          </w:tcPr>
          <w:p w:rsidR="00ED56F1" w:rsidRPr="00B43C7B" w:rsidRDefault="00ED56F1" w:rsidP="00AF05C4">
            <w:pPr>
              <w:ind w:left="57" w:right="57"/>
              <w:rPr>
                <w:snapToGrid w:val="0"/>
              </w:rPr>
            </w:pPr>
          </w:p>
        </w:tc>
        <w:tc>
          <w:tcPr>
            <w:tcW w:w="2642" w:type="dxa"/>
          </w:tcPr>
          <w:p w:rsidR="00ED56F1" w:rsidRPr="00B43C7B" w:rsidRDefault="00ED56F1" w:rsidP="00AF05C4">
            <w:pPr>
              <w:ind w:left="57" w:right="57"/>
              <w:rPr>
                <w:snapToGrid w:val="0"/>
              </w:rPr>
            </w:pPr>
          </w:p>
        </w:tc>
      </w:tr>
      <w:tr w:rsidR="00ED56F1" w:rsidRPr="00B43C7B">
        <w:trPr>
          <w:trHeight w:val="228"/>
        </w:trPr>
        <w:tc>
          <w:tcPr>
            <w:tcW w:w="9249" w:type="dxa"/>
            <w:gridSpan w:val="9"/>
          </w:tcPr>
          <w:p w:rsidR="00ED56F1" w:rsidRPr="00B43C7B" w:rsidRDefault="00ED56F1" w:rsidP="00AF05C4">
            <w:pPr>
              <w:ind w:left="57" w:right="57"/>
              <w:rPr>
                <w:snapToGrid w:val="0"/>
              </w:rPr>
            </w:pPr>
            <w:r w:rsidRPr="00B43C7B">
              <w:rPr>
                <w:b/>
                <w:bCs/>
              </w:rPr>
              <w:t>ИТОГО:</w:t>
            </w:r>
          </w:p>
        </w:tc>
        <w:tc>
          <w:tcPr>
            <w:tcW w:w="1174" w:type="dxa"/>
          </w:tcPr>
          <w:p w:rsidR="00ED56F1" w:rsidRPr="00B43C7B" w:rsidRDefault="00ED56F1" w:rsidP="00AF05C4">
            <w:pPr>
              <w:ind w:left="57" w:right="57"/>
              <w:jc w:val="center"/>
              <w:rPr>
                <w:snapToGrid w:val="0"/>
              </w:rPr>
            </w:pPr>
          </w:p>
        </w:tc>
        <w:tc>
          <w:tcPr>
            <w:tcW w:w="1813" w:type="dxa"/>
          </w:tcPr>
          <w:p w:rsidR="00ED56F1" w:rsidRPr="00B43C7B" w:rsidRDefault="00ED56F1" w:rsidP="00AF05C4">
            <w:pPr>
              <w:ind w:left="57" w:right="57"/>
              <w:jc w:val="center"/>
              <w:rPr>
                <w:snapToGrid w:val="0"/>
              </w:rPr>
            </w:pPr>
          </w:p>
        </w:tc>
        <w:tc>
          <w:tcPr>
            <w:tcW w:w="2642" w:type="dxa"/>
          </w:tcPr>
          <w:p w:rsidR="00ED56F1" w:rsidRPr="00B43C7B" w:rsidRDefault="00ED56F1" w:rsidP="00AF05C4">
            <w:pPr>
              <w:ind w:left="57" w:right="57"/>
              <w:jc w:val="center"/>
              <w:rPr>
                <w:snapToGrid w:val="0"/>
              </w:rPr>
            </w:pPr>
            <w:r w:rsidRPr="00B43C7B">
              <w:rPr>
                <w:snapToGrid w:val="0"/>
              </w:rPr>
              <w:t>Х</w:t>
            </w:r>
          </w:p>
        </w:tc>
      </w:tr>
    </w:tbl>
    <w:p w:rsidR="00ED56F1" w:rsidRDefault="00ED56F1" w:rsidP="00AF05C4">
      <w:pPr>
        <w:pStyle w:val="Times12"/>
        <w:ind w:firstLine="0"/>
        <w:jc w:val="left"/>
        <w:rPr>
          <w:sz w:val="28"/>
          <w:szCs w:val="28"/>
        </w:rPr>
      </w:pPr>
    </w:p>
    <w:p w:rsidR="00ED56F1" w:rsidRPr="00FC009D" w:rsidRDefault="00ED56F1" w:rsidP="00AF05C4">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D56F1" w:rsidRPr="00FC009D" w:rsidRDefault="00ED56F1" w:rsidP="00AF05C4">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ED56F1" w:rsidRPr="00FC009D" w:rsidRDefault="00ED56F1" w:rsidP="00AF05C4">
      <w:pPr>
        <w:pStyle w:val="Times12"/>
        <w:ind w:firstLine="709"/>
        <w:rPr>
          <w:sz w:val="28"/>
          <w:szCs w:val="28"/>
        </w:rPr>
      </w:pPr>
      <w:r w:rsidRPr="00FC009D">
        <w:rPr>
          <w:sz w:val="28"/>
          <w:szCs w:val="28"/>
        </w:rPr>
        <w:t>М.П.</w:t>
      </w:r>
    </w:p>
    <w:p w:rsidR="00ED56F1" w:rsidRPr="00FC009D" w:rsidRDefault="00ED56F1" w:rsidP="00AF05C4">
      <w:pPr>
        <w:pStyle w:val="Times12"/>
        <w:tabs>
          <w:tab w:val="left" w:pos="709"/>
          <w:tab w:val="left" w:pos="1134"/>
        </w:tabs>
        <w:ind w:firstLine="709"/>
      </w:pPr>
    </w:p>
    <w:p w:rsidR="00ED56F1" w:rsidRPr="00FC009D" w:rsidRDefault="00ED56F1" w:rsidP="00AF05C4">
      <w:pPr>
        <w:pStyle w:val="Times12"/>
        <w:tabs>
          <w:tab w:val="left" w:pos="709"/>
          <w:tab w:val="left" w:pos="1134"/>
        </w:tabs>
        <w:ind w:firstLine="709"/>
      </w:pPr>
      <w:r w:rsidRPr="00FC009D">
        <w:t>ИНСТРУКЦИИ ПО ЗАПОЛНЕНИЮ</w:t>
      </w:r>
    </w:p>
    <w:p w:rsidR="00ED56F1" w:rsidRPr="00FC009D" w:rsidRDefault="00ED56F1" w:rsidP="000A229B">
      <w:pPr>
        <w:pStyle w:val="Times12"/>
        <w:numPr>
          <w:ilvl w:val="0"/>
          <w:numId w:val="28"/>
        </w:numPr>
        <w:tabs>
          <w:tab w:val="left" w:pos="1134"/>
        </w:tabs>
        <w:ind w:left="0" w:right="68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ED56F1" w:rsidRPr="00FC009D" w:rsidRDefault="00ED56F1" w:rsidP="000A229B">
      <w:pPr>
        <w:pStyle w:val="Times12"/>
        <w:numPr>
          <w:ilvl w:val="0"/>
          <w:numId w:val="28"/>
        </w:numPr>
        <w:tabs>
          <w:tab w:val="left" w:pos="1134"/>
        </w:tabs>
        <w:ind w:left="0" w:right="68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ED56F1" w:rsidRPr="00FC009D" w:rsidRDefault="00ED56F1" w:rsidP="000A229B">
      <w:pPr>
        <w:pStyle w:val="Times12"/>
        <w:numPr>
          <w:ilvl w:val="0"/>
          <w:numId w:val="28"/>
        </w:numPr>
        <w:tabs>
          <w:tab w:val="left" w:pos="1134"/>
        </w:tabs>
        <w:ind w:left="0" w:right="680" w:firstLine="709"/>
      </w:pPr>
      <w:r w:rsidRPr="00FC009D">
        <w:t xml:space="preserve">Участник </w:t>
      </w:r>
      <w:r>
        <w:t>закупки</w:t>
      </w:r>
      <w:r w:rsidRPr="00FC009D">
        <w:t xml:space="preserve"> указывает свое фирменное наименование (в т.ч. организационно-правовую форму).</w:t>
      </w:r>
    </w:p>
    <w:p w:rsidR="00ED56F1" w:rsidRPr="00FC009D" w:rsidRDefault="00ED56F1" w:rsidP="000A229B">
      <w:pPr>
        <w:pStyle w:val="Times12"/>
        <w:numPr>
          <w:ilvl w:val="0"/>
          <w:numId w:val="28"/>
        </w:numPr>
        <w:tabs>
          <w:tab w:val="left" w:pos="1134"/>
        </w:tabs>
        <w:ind w:left="0" w:right="680" w:firstLine="709"/>
      </w:pPr>
      <w:r w:rsidRPr="00FC009D">
        <w:t xml:space="preserve">В данной форме участник </w:t>
      </w:r>
      <w:r>
        <w:t>закупки</w:t>
      </w:r>
      <w:r w:rsidRPr="00FC009D">
        <w:t xml:space="preserve"> указывает перечень и годовые объемы выполнения договоров, сопоставимого характера и объема с предметом </w:t>
      </w:r>
      <w:r>
        <w:t>закупки</w:t>
      </w:r>
      <w:r w:rsidRPr="00FC009D">
        <w:t>.</w:t>
      </w:r>
    </w:p>
    <w:p w:rsidR="00ED56F1" w:rsidRDefault="00ED56F1" w:rsidP="000A229B">
      <w:pPr>
        <w:pStyle w:val="Times12"/>
        <w:numPr>
          <w:ilvl w:val="0"/>
          <w:numId w:val="28"/>
        </w:numPr>
        <w:tabs>
          <w:tab w:val="left" w:pos="1134"/>
        </w:tabs>
        <w:ind w:left="0" w:right="680" w:firstLine="709"/>
      </w:pPr>
      <w:r w:rsidRPr="00FC009D">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t>тоимость оказанных услуг (столб</w:t>
      </w:r>
      <w:r w:rsidRPr="00FC009D">
        <w:t>ц</w:t>
      </w:r>
      <w:r>
        <w:t>ы</w:t>
      </w:r>
      <w:r w:rsidRPr="00FC009D">
        <w:t> 7</w:t>
      </w:r>
      <w:r>
        <w:t>, 8</w:t>
      </w:r>
      <w:r w:rsidRPr="00FC009D">
        <w:t>) и срок завершения оказания услуг (столбец </w:t>
      </w:r>
      <w:r>
        <w:t>9</w:t>
      </w:r>
      <w:r w:rsidRPr="00FC009D">
        <w:t>).</w:t>
      </w:r>
    </w:p>
    <w:p w:rsidR="00ED56F1" w:rsidRPr="00FC009D" w:rsidRDefault="00ED56F1" w:rsidP="000A229B">
      <w:pPr>
        <w:pStyle w:val="Times12"/>
        <w:numPr>
          <w:ilvl w:val="0"/>
          <w:numId w:val="28"/>
        </w:numPr>
        <w:tabs>
          <w:tab w:val="left" w:pos="1134"/>
        </w:tabs>
        <w:ind w:left="0" w:right="680" w:firstLine="709"/>
      </w:pPr>
      <w:r w:rsidRPr="000E3922">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D56F1" w:rsidRDefault="00ED56F1" w:rsidP="000A229B">
      <w:pPr>
        <w:pStyle w:val="Times12"/>
        <w:numPr>
          <w:ilvl w:val="0"/>
          <w:numId w:val="28"/>
        </w:numPr>
        <w:tabs>
          <w:tab w:val="left" w:pos="1134"/>
        </w:tabs>
        <w:ind w:left="0" w:right="680" w:firstLine="709"/>
        <w:rPr>
          <w:b/>
          <w:bCs/>
          <w:sz w:val="28"/>
          <w:szCs w:val="28"/>
        </w:rPr>
        <w:sectPr w:rsidR="00ED56F1" w:rsidSect="00A06961">
          <w:pgSz w:w="16840" w:h="11907" w:orient="landscape" w:code="9"/>
          <w:pgMar w:top="1134" w:right="1134" w:bottom="737" w:left="1701" w:header="567" w:footer="567" w:gutter="0"/>
          <w:cols w:space="708"/>
          <w:docGrid w:linePitch="360"/>
        </w:sectPr>
      </w:pPr>
      <w:r w:rsidRPr="00FC009D">
        <w:t xml:space="preserve">Участник </w:t>
      </w:r>
      <w:r>
        <w:t>закупки</w:t>
      </w:r>
      <w:r w:rsidRPr="00FC009D">
        <w:t xml:space="preserve"> может самостоятельно выбрать договоры, которые, по его мнению, наилучшим образом характеризует его опыт. </w:t>
      </w:r>
    </w:p>
    <w:p w:rsidR="00ED56F1" w:rsidRPr="00FC009D" w:rsidRDefault="00ED56F1" w:rsidP="00DF507B">
      <w:pPr>
        <w:pStyle w:val="10"/>
        <w:numPr>
          <w:ilvl w:val="0"/>
          <w:numId w:val="0"/>
        </w:numPr>
        <w:jc w:val="center"/>
        <w:rPr>
          <w:b/>
          <w:bCs/>
          <w:sz w:val="28"/>
          <w:szCs w:val="28"/>
        </w:rPr>
      </w:pPr>
      <w:bookmarkStart w:id="121" w:name="_Toc430008379"/>
      <w:r>
        <w:rPr>
          <w:b/>
          <w:bCs/>
          <w:sz w:val="28"/>
          <w:szCs w:val="28"/>
        </w:rPr>
        <w:lastRenderedPageBreak/>
        <w:t>ЧАСТЬ 2</w:t>
      </w:r>
      <w:bookmarkEnd w:id="121"/>
    </w:p>
    <w:p w:rsidR="00ED56F1" w:rsidRDefault="00ED56F1" w:rsidP="00EA3525">
      <w:pPr>
        <w:pStyle w:val="Times12"/>
        <w:ind w:left="5387" w:firstLine="0"/>
        <w:jc w:val="left"/>
      </w:pPr>
    </w:p>
    <w:p w:rsidR="00ED56F1" w:rsidRDefault="00ED56F1" w:rsidP="00DF507B">
      <w:pPr>
        <w:pStyle w:val="Times12"/>
        <w:overflowPunct/>
        <w:autoSpaceDE/>
        <w:autoSpaceDN/>
        <w:adjustRightInd/>
        <w:ind w:firstLine="709"/>
        <w:rPr>
          <w:sz w:val="28"/>
          <w:szCs w:val="28"/>
        </w:rPr>
      </w:pPr>
      <w:bookmarkStart w:id="122" w:name="_Ref317259044"/>
      <w:bookmarkStart w:id="123" w:name="_Toc390267492"/>
      <w:r>
        <w:rPr>
          <w:sz w:val="28"/>
          <w:szCs w:val="28"/>
        </w:rPr>
        <w:t>П</w:t>
      </w:r>
      <w:r w:rsidRPr="00DF507B">
        <w:rPr>
          <w:sz w:val="28"/>
          <w:szCs w:val="28"/>
        </w:rPr>
        <w:t xml:space="preserve">орядок проведения </w:t>
      </w:r>
      <w:bookmarkEnd w:id="122"/>
      <w:bookmarkEnd w:id="123"/>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ED56F1" w:rsidRPr="00DF507B" w:rsidRDefault="00ED56F1" w:rsidP="00DF507B">
      <w:pPr>
        <w:pStyle w:val="Times12"/>
        <w:overflowPunct/>
        <w:autoSpaceDE/>
        <w:autoSpaceDN/>
        <w:adjustRightInd/>
        <w:ind w:firstLine="709"/>
        <w:rPr>
          <w:sz w:val="28"/>
          <w:szCs w:val="28"/>
        </w:rPr>
      </w:pPr>
    </w:p>
    <w:p w:rsidR="00ED56F1" w:rsidRPr="00FC009D" w:rsidRDefault="00ED56F1" w:rsidP="00DF507B">
      <w:pPr>
        <w:pStyle w:val="10"/>
        <w:numPr>
          <w:ilvl w:val="0"/>
          <w:numId w:val="0"/>
        </w:numPr>
        <w:jc w:val="center"/>
        <w:rPr>
          <w:b/>
          <w:bCs/>
          <w:sz w:val="28"/>
          <w:szCs w:val="28"/>
        </w:rPr>
      </w:pPr>
      <w:bookmarkStart w:id="124" w:name="_Toc430008380"/>
      <w:r>
        <w:rPr>
          <w:b/>
          <w:bCs/>
          <w:sz w:val="28"/>
          <w:szCs w:val="28"/>
        </w:rPr>
        <w:t>ЧАСТЬ 3</w:t>
      </w:r>
      <w:bookmarkEnd w:id="124"/>
    </w:p>
    <w:p w:rsidR="00ED56F1" w:rsidRPr="00186EE7" w:rsidRDefault="00ED56F1"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6407EF" w:rsidRDefault="006407EF" w:rsidP="006407EF">
      <w:pPr>
        <w:jc w:val="center"/>
        <w:rPr>
          <w:b/>
          <w:sz w:val="28"/>
          <w:szCs w:val="28"/>
        </w:rPr>
      </w:pPr>
    </w:p>
    <w:p w:rsidR="006407EF" w:rsidRPr="00186A3F" w:rsidRDefault="006407EF" w:rsidP="006407EF">
      <w:pPr>
        <w:jc w:val="center"/>
        <w:rPr>
          <w:b/>
          <w:sz w:val="28"/>
          <w:szCs w:val="28"/>
        </w:rPr>
      </w:pPr>
      <w:r w:rsidRPr="00186A3F">
        <w:rPr>
          <w:b/>
          <w:sz w:val="28"/>
          <w:szCs w:val="28"/>
        </w:rPr>
        <w:t>ТЕХНИЧЕСКАЯ ЧАСТЬ</w:t>
      </w:r>
    </w:p>
    <w:p w:rsidR="006407EF" w:rsidRDefault="006407EF" w:rsidP="006407EF">
      <w:pPr>
        <w:jc w:val="center"/>
        <w:rPr>
          <w:b/>
          <w:sz w:val="28"/>
          <w:szCs w:val="28"/>
        </w:rPr>
      </w:pPr>
      <w:r w:rsidRPr="00186A3F">
        <w:rPr>
          <w:b/>
          <w:sz w:val="28"/>
          <w:szCs w:val="28"/>
        </w:rPr>
        <w:t>ТОМ 2</w:t>
      </w:r>
    </w:p>
    <w:p w:rsidR="006407EF" w:rsidRPr="00186EE7" w:rsidRDefault="006407EF" w:rsidP="006407EF">
      <w:pPr>
        <w:pStyle w:val="Times12"/>
        <w:overflowPunct/>
        <w:autoSpaceDE/>
        <w:autoSpaceDN/>
        <w:adjustRightInd/>
        <w:spacing w:before="100" w:beforeAutospacing="1" w:after="100" w:afterAutospacing="1"/>
        <w:ind w:firstLine="709"/>
        <w:rPr>
          <w:sz w:val="28"/>
          <w:szCs w:val="28"/>
        </w:rPr>
      </w:pPr>
      <w:r>
        <w:rPr>
          <w:sz w:val="28"/>
          <w:szCs w:val="28"/>
        </w:rPr>
        <w:t>Том 2 «Техническая часть»</w:t>
      </w:r>
      <w:r w:rsidRPr="00DB66F3">
        <w:rPr>
          <w:sz w:val="28"/>
          <w:szCs w:val="28"/>
        </w:rPr>
        <w:t xml:space="preserve"> в виде отдельного файла в формате </w:t>
      </w:r>
      <w:r w:rsidRPr="00DB66F3">
        <w:rPr>
          <w:b/>
          <w:bCs/>
          <w:i/>
          <w:iCs/>
          <w:sz w:val="28"/>
          <w:szCs w:val="28"/>
        </w:rPr>
        <w:t>Word</w:t>
      </w:r>
      <w:r w:rsidRPr="00DB66F3">
        <w:rPr>
          <w:sz w:val="28"/>
          <w:szCs w:val="28"/>
        </w:rPr>
        <w:t>.</w:t>
      </w:r>
    </w:p>
    <w:p w:rsidR="00ED56F1" w:rsidRDefault="00ED56F1" w:rsidP="00CE5235">
      <w:pPr>
        <w:pStyle w:val="Times12"/>
        <w:overflowPunct/>
        <w:autoSpaceDE/>
        <w:autoSpaceDN/>
        <w:adjustRightInd/>
        <w:spacing w:before="100" w:beforeAutospacing="1" w:after="100" w:afterAutospacing="1"/>
        <w:ind w:firstLine="709"/>
      </w:pPr>
    </w:p>
    <w:sectPr w:rsidR="00ED56F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07E4" w:rsidRDefault="00DF07E4">
      <w:r>
        <w:separator/>
      </w:r>
    </w:p>
  </w:endnote>
  <w:endnote w:type="continuationSeparator" w:id="1">
    <w:p w:rsidR="00DF07E4" w:rsidRDefault="00DF07E4">
      <w:r>
        <w:continuationSeparator/>
      </w:r>
    </w:p>
  </w:endnote>
  <w:endnote w:type="continuationNotice" w:id="2">
    <w:p w:rsidR="00DF07E4" w:rsidRDefault="00DF07E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altName w:val="MS Reference Sans Serif"/>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iberation Mono">
    <w:panose1 w:val="02070409020205020404"/>
    <w:charset w:val="CC"/>
    <w:family w:val="modern"/>
    <w:pitch w:val="variable"/>
    <w:sig w:usb0="E0000AFF" w:usb1="400078FF" w:usb2="00000001" w:usb3="00000000" w:csb0="000001BF" w:csb1="00000000"/>
  </w:font>
  <w:font w:name="NSimSun">
    <w:panose1 w:val="02010609030101010101"/>
    <w:charset w:val="86"/>
    <w:family w:val="modern"/>
    <w:pitch w:val="fixed"/>
    <w:sig w:usb0="00000003" w:usb1="288F0000" w:usb2="00000016" w:usb3="00000000" w:csb0="00040001" w:csb1="00000000"/>
  </w:font>
  <w:font w:name="Times New      Roman">
    <w:altName w:val="Times New Roman"/>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00A" w:rsidRPr="00FE6219" w:rsidRDefault="00B3600A" w:rsidP="00C87330">
    <w:pPr>
      <w:pStyle w:val="a8"/>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00A" w:rsidRPr="00FE6219" w:rsidRDefault="00B3600A"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00A" w:rsidRPr="00FE6219" w:rsidRDefault="00B3600A"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07E4" w:rsidRDefault="00DF07E4">
      <w:r>
        <w:separator/>
      </w:r>
    </w:p>
  </w:footnote>
  <w:footnote w:type="continuationSeparator" w:id="1">
    <w:p w:rsidR="00DF07E4" w:rsidRDefault="00DF07E4">
      <w:r>
        <w:continuationSeparator/>
      </w:r>
    </w:p>
  </w:footnote>
  <w:footnote w:type="continuationNotice" w:id="2">
    <w:p w:rsidR="00DF07E4" w:rsidRDefault="00DF07E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00A" w:rsidRPr="00F429FC" w:rsidRDefault="00EF108B"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B3600A"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8B6752">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00A" w:rsidRPr="00F429FC" w:rsidRDefault="00EF108B"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B3600A"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8B6752">
      <w:rPr>
        <w:rFonts w:ascii="Times New Roman" w:hAnsi="Times New Roman" w:cs="Times New Roman"/>
        <w:noProof/>
        <w:sz w:val="24"/>
        <w:szCs w:val="24"/>
      </w:rPr>
      <w:t>28</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00A" w:rsidRPr="00F429FC" w:rsidRDefault="00EF108B"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B3600A"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8B6752">
      <w:rPr>
        <w:rFonts w:ascii="Times New Roman" w:hAnsi="Times New Roman" w:cs="Times New Roman"/>
        <w:noProof/>
        <w:sz w:val="24"/>
        <w:szCs w:val="24"/>
      </w:rPr>
      <w:t>35</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multilevel"/>
    <w:tmpl w:val="00000008"/>
    <w:name w:val="WW8Num8"/>
    <w:lvl w:ilvl="0">
      <w:start w:val="1"/>
      <w:numFmt w:val="decimal"/>
      <w:lvlText w:val="%1)"/>
      <w:lvlJc w:val="left"/>
      <w:pPr>
        <w:tabs>
          <w:tab w:val="num" w:pos="0"/>
        </w:tabs>
        <w:ind w:left="1069" w:hanging="360"/>
      </w:pPr>
      <w:rPr>
        <w:rFonts w:ascii="Times New Roman" w:eastAsia="Times New Roman" w:hAnsi="Times New Roman"/>
        <w:b/>
        <w:bCs/>
        <w:i w:val="0"/>
        <w:iCs w:val="0"/>
        <w:spacing w:val="-6"/>
        <w:sz w:val="28"/>
        <w:szCs w:val="28"/>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nsid w:val="0000000A"/>
    <w:multiLevelType w:val="multilevel"/>
    <w:tmpl w:val="0000000A"/>
    <w:name w:val="WW8Num10"/>
    <w:lvl w:ilvl="0">
      <w:start w:val="1"/>
      <w:numFmt w:val="decimal"/>
      <w:lvlText w:val="%1)"/>
      <w:lvlJc w:val="left"/>
      <w:pPr>
        <w:tabs>
          <w:tab w:val="num" w:pos="0"/>
        </w:tabs>
        <w:ind w:left="540" w:hanging="360"/>
      </w:pPr>
      <w:rPr>
        <w:rFonts w:eastAsia="Times New Roman"/>
        <w:b w:val="0"/>
        <w:bCs w:val="0"/>
        <w:i w:val="0"/>
        <w:iCs w:val="0"/>
        <w:sz w:val="24"/>
        <w:szCs w:val="24"/>
      </w:rPr>
    </w:lvl>
    <w:lvl w:ilvl="1">
      <w:start w:val="1"/>
      <w:numFmt w:val="bullet"/>
      <w:lvlText w:val="­"/>
      <w:lvlJc w:val="left"/>
      <w:pPr>
        <w:tabs>
          <w:tab w:val="num" w:pos="1457"/>
        </w:tabs>
        <w:ind w:left="1440" w:hanging="360"/>
      </w:pPr>
      <w:rPr>
        <w:rFonts w:ascii="Arial (WT)" w:hAnsi="Arial (WT)" w:cs="Arial (W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Symbol" w:hAnsi="Symbol" w:cs="Symbol"/>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C"/>
    <w:multiLevelType w:val="multilevel"/>
    <w:tmpl w:val="8ED89766"/>
    <w:name w:val="WW8Num12"/>
    <w:lvl w:ilvl="0">
      <w:start w:val="1"/>
      <w:numFmt w:val="decimal"/>
      <w:lvlText w:val="%1."/>
      <w:lvlJc w:val="left"/>
      <w:pPr>
        <w:tabs>
          <w:tab w:val="num" w:pos="720"/>
        </w:tabs>
        <w:ind w:left="720" w:hanging="360"/>
      </w:pPr>
      <w:rPr>
        <w:b/>
        <w:bCs/>
        <w:i/>
        <w:iCs/>
        <w:sz w:val="22"/>
        <w:szCs w:val="22"/>
      </w:rPr>
    </w:lvl>
    <w:lvl w:ilvl="1">
      <w:start w:val="1"/>
      <w:numFmt w:val="decimal"/>
      <w:lvlText w:val="%2."/>
      <w:lvlJc w:val="left"/>
      <w:pPr>
        <w:tabs>
          <w:tab w:val="num" w:pos="1440"/>
        </w:tabs>
        <w:ind w:left="1440" w:hanging="360"/>
      </w:pPr>
      <w:rPr>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E"/>
    <w:multiLevelType w:val="multilevel"/>
    <w:tmpl w:val="0000000E"/>
    <w:name w:val="WW8Num14"/>
    <w:lvl w:ilvl="0">
      <w:start w:val="1"/>
      <w:numFmt w:val="decimal"/>
      <w:lvlText w:val="%1."/>
      <w:lvlJc w:val="left"/>
      <w:pPr>
        <w:tabs>
          <w:tab w:val="num" w:pos="0"/>
        </w:tabs>
        <w:ind w:left="435" w:hanging="360"/>
      </w:pPr>
      <w:rPr>
        <w:b w:val="0"/>
        <w:bCs w:val="0"/>
        <w:i w:val="0"/>
        <w:iCs w:val="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30"/>
    <w:multiLevelType w:val="singleLevel"/>
    <w:tmpl w:val="00000030"/>
    <w:name w:val="WW8Num48"/>
    <w:lvl w:ilvl="0">
      <w:start w:val="1"/>
      <w:numFmt w:val="bullet"/>
      <w:lvlText w:val=""/>
      <w:lvlJc w:val="left"/>
      <w:pPr>
        <w:tabs>
          <w:tab w:val="num" w:pos="0"/>
        </w:tabs>
        <w:ind w:left="1429" w:hanging="360"/>
      </w:pPr>
      <w:rPr>
        <w:rFonts w:ascii="Symbol" w:hAnsi="Symbol" w:cs="Symbol" w:hint="default"/>
        <w:sz w:val="28"/>
        <w:szCs w:val="28"/>
      </w:rPr>
    </w:lvl>
  </w:abstractNum>
  <w:abstractNum w:abstractNumId="5">
    <w:nsid w:val="00000031"/>
    <w:multiLevelType w:val="multilevel"/>
    <w:tmpl w:val="00000031"/>
    <w:name w:val="WW8Num49"/>
    <w:lvl w:ilvl="0">
      <w:start w:val="1"/>
      <w:numFmt w:val="decimal"/>
      <w:lvlText w:val="%1."/>
      <w:lvlJc w:val="left"/>
      <w:pPr>
        <w:tabs>
          <w:tab w:val="num" w:pos="0"/>
        </w:tabs>
        <w:ind w:left="360" w:hanging="360"/>
      </w:pPr>
      <w:rPr>
        <w:sz w:val="24"/>
        <w:szCs w:val="24"/>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nsid w:val="00000032"/>
    <w:multiLevelType w:val="singleLevel"/>
    <w:tmpl w:val="00000032"/>
    <w:name w:val="WW8Num50"/>
    <w:lvl w:ilvl="0">
      <w:start w:val="1"/>
      <w:numFmt w:val="bullet"/>
      <w:lvlText w:val=""/>
      <w:lvlJc w:val="left"/>
      <w:pPr>
        <w:tabs>
          <w:tab w:val="num" w:pos="0"/>
        </w:tabs>
        <w:ind w:left="1429" w:hanging="360"/>
      </w:pPr>
      <w:rPr>
        <w:rFonts w:ascii="Symbol" w:hAnsi="Symbol" w:cs="Symbol" w:hint="default"/>
      </w:rPr>
    </w:lvl>
  </w:abstractNum>
  <w:abstractNum w:abstractNumId="7">
    <w:nsid w:val="00000033"/>
    <w:multiLevelType w:val="multilevel"/>
    <w:tmpl w:val="00000033"/>
    <w:name w:val="WW8Num51"/>
    <w:lvl w:ilvl="0">
      <w:start w:val="1"/>
      <w:numFmt w:val="decimal"/>
      <w:lvlText w:val="%1."/>
      <w:lvlJc w:val="left"/>
      <w:pPr>
        <w:tabs>
          <w:tab w:val="num" w:pos="0"/>
        </w:tabs>
        <w:ind w:left="502" w:hanging="360"/>
      </w:pPr>
      <w:rPr>
        <w:rFonts w:hint="default"/>
        <w:sz w:val="20"/>
        <w:szCs w:val="20"/>
      </w:rPr>
    </w:lvl>
    <w:lvl w:ilvl="1">
      <w:start w:val="1"/>
      <w:numFmt w:val="decimal"/>
      <w:lvlText w:val="%1.%2."/>
      <w:lvlJc w:val="left"/>
      <w:pPr>
        <w:tabs>
          <w:tab w:val="num" w:pos="0"/>
        </w:tabs>
        <w:ind w:left="1218" w:hanging="432"/>
      </w:pPr>
      <w:rPr>
        <w:rFonts w:hint="default"/>
      </w:rPr>
    </w:lvl>
    <w:lvl w:ilvl="2">
      <w:start w:val="1"/>
      <w:numFmt w:val="decimal"/>
      <w:lvlText w:val="%1.%2.%3."/>
      <w:lvlJc w:val="left"/>
      <w:pPr>
        <w:tabs>
          <w:tab w:val="num" w:pos="0"/>
        </w:tabs>
        <w:ind w:left="1650" w:hanging="504"/>
      </w:pPr>
      <w:rPr>
        <w:rFonts w:hint="default"/>
      </w:rPr>
    </w:lvl>
    <w:lvl w:ilvl="3">
      <w:start w:val="1"/>
      <w:numFmt w:val="decimal"/>
      <w:lvlText w:val="%1.%2.%3.%4."/>
      <w:lvlJc w:val="left"/>
      <w:pPr>
        <w:tabs>
          <w:tab w:val="num" w:pos="0"/>
        </w:tabs>
        <w:ind w:left="2154" w:hanging="648"/>
      </w:pPr>
      <w:rPr>
        <w:rFonts w:hint="default"/>
      </w:rPr>
    </w:lvl>
    <w:lvl w:ilvl="4">
      <w:start w:val="1"/>
      <w:numFmt w:val="decimal"/>
      <w:lvlText w:val="%1.%2.%3.%4.%5."/>
      <w:lvlJc w:val="left"/>
      <w:pPr>
        <w:tabs>
          <w:tab w:val="num" w:pos="0"/>
        </w:tabs>
        <w:ind w:left="2658" w:hanging="792"/>
      </w:pPr>
      <w:rPr>
        <w:rFonts w:hint="default"/>
      </w:rPr>
    </w:lvl>
    <w:lvl w:ilvl="5">
      <w:start w:val="1"/>
      <w:numFmt w:val="decimal"/>
      <w:lvlText w:val="%1.%2.%3.%4.%5.%6."/>
      <w:lvlJc w:val="left"/>
      <w:pPr>
        <w:tabs>
          <w:tab w:val="num" w:pos="0"/>
        </w:tabs>
        <w:ind w:left="3162" w:hanging="936"/>
      </w:pPr>
      <w:rPr>
        <w:rFonts w:hint="default"/>
      </w:rPr>
    </w:lvl>
    <w:lvl w:ilvl="6">
      <w:start w:val="1"/>
      <w:numFmt w:val="decimal"/>
      <w:lvlText w:val="%1.%2.%3.%4.%5.%6.%7."/>
      <w:lvlJc w:val="left"/>
      <w:pPr>
        <w:tabs>
          <w:tab w:val="num" w:pos="0"/>
        </w:tabs>
        <w:ind w:left="3666" w:hanging="1080"/>
      </w:pPr>
      <w:rPr>
        <w:rFonts w:hint="default"/>
      </w:rPr>
    </w:lvl>
    <w:lvl w:ilvl="7">
      <w:start w:val="1"/>
      <w:numFmt w:val="decimal"/>
      <w:lvlText w:val="%1.%2.%3.%4.%5.%6.%7.%8."/>
      <w:lvlJc w:val="left"/>
      <w:pPr>
        <w:tabs>
          <w:tab w:val="num" w:pos="0"/>
        </w:tabs>
        <w:ind w:left="4170" w:hanging="1224"/>
      </w:pPr>
      <w:rPr>
        <w:rFonts w:hint="default"/>
      </w:rPr>
    </w:lvl>
    <w:lvl w:ilvl="8">
      <w:start w:val="1"/>
      <w:numFmt w:val="decimal"/>
      <w:lvlText w:val="%1.%2.%3.%4.%5.%6.%7.%8.%9."/>
      <w:lvlJc w:val="left"/>
      <w:pPr>
        <w:tabs>
          <w:tab w:val="num" w:pos="0"/>
        </w:tabs>
        <w:ind w:left="4746" w:hanging="1440"/>
      </w:pPr>
      <w:rPr>
        <w:rFonts w:hint="default"/>
      </w:rPr>
    </w:lvl>
  </w:abstractNum>
  <w:abstractNum w:abstractNumId="8">
    <w:nsid w:val="00000034"/>
    <w:multiLevelType w:val="singleLevel"/>
    <w:tmpl w:val="00000034"/>
    <w:name w:val="WW8Num52"/>
    <w:lvl w:ilvl="0">
      <w:start w:val="1"/>
      <w:numFmt w:val="decimal"/>
      <w:lvlText w:val="%1."/>
      <w:lvlJc w:val="left"/>
      <w:pPr>
        <w:tabs>
          <w:tab w:val="num" w:pos="2640"/>
        </w:tabs>
        <w:ind w:left="2640" w:hanging="360"/>
      </w:pPr>
      <w:rPr>
        <w:rFonts w:ascii="Times New Roman" w:hAnsi="Times New Roman" w:cs="Times New Roman"/>
        <w:b w:val="0"/>
        <w:bCs w:val="0"/>
        <w:i w:val="0"/>
        <w:iCs w:val="0"/>
        <w:sz w:val="24"/>
        <w:szCs w:val="24"/>
      </w:rPr>
    </w:lvl>
  </w:abstractNum>
  <w:abstractNum w:abstractNumId="9">
    <w:nsid w:val="005C03D2"/>
    <w:multiLevelType w:val="hybridMultilevel"/>
    <w:tmpl w:val="AF9C9816"/>
    <w:lvl w:ilvl="0" w:tplc="22743806">
      <w:start w:val="1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14C03128"/>
    <w:multiLevelType w:val="multilevel"/>
    <w:tmpl w:val="F6967EF6"/>
    <w:lvl w:ilvl="0">
      <w:start w:val="2"/>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C7D28A1"/>
    <w:multiLevelType w:val="hybridMultilevel"/>
    <w:tmpl w:val="118ED656"/>
    <w:lvl w:ilvl="0" w:tplc="8F401010">
      <w:start w:val="1"/>
      <w:numFmt w:val="decimal"/>
      <w:lvlText w:val="%1)"/>
      <w:lvlJc w:val="left"/>
      <w:pPr>
        <w:tabs>
          <w:tab w:val="num" w:pos="2134"/>
        </w:tabs>
        <w:ind w:left="2134" w:hanging="360"/>
      </w:pPr>
      <w:rPr>
        <w:rFonts w:hint="default"/>
        <w:b w:val="0"/>
        <w:bCs w:val="0"/>
        <w:i w:val="0"/>
        <w:iCs w:val="0"/>
        <w:sz w:val="28"/>
        <w:szCs w:val="28"/>
      </w:rPr>
    </w:lvl>
    <w:lvl w:ilvl="1" w:tplc="88468684">
      <w:start w:val="1"/>
      <w:numFmt w:val="bullet"/>
      <w:lvlText w:val="­"/>
      <w:lvlJc w:val="left"/>
      <w:pPr>
        <w:tabs>
          <w:tab w:val="num" w:pos="2149"/>
        </w:tabs>
        <w:ind w:left="2149" w:hanging="360"/>
      </w:pPr>
      <w:rPr>
        <w:rFonts w:ascii="Courier New" w:hAnsi="Courier New" w:cs="Courier New" w:hint="default"/>
      </w:rPr>
    </w:lvl>
    <w:lvl w:ilvl="2" w:tplc="09820806">
      <w:start w:val="1"/>
      <w:numFmt w:val="bullet"/>
      <w:lvlText w:val=""/>
      <w:lvlJc w:val="left"/>
      <w:pPr>
        <w:tabs>
          <w:tab w:val="num" w:pos="2869"/>
        </w:tabs>
        <w:ind w:left="2869" w:hanging="360"/>
      </w:pPr>
      <w:rPr>
        <w:rFonts w:ascii="Symbol" w:hAnsi="Symbol" w:cs="Symbol" w:hint="default"/>
      </w:rPr>
    </w:lvl>
    <w:lvl w:ilvl="3" w:tplc="4FC0EB20">
      <w:start w:val="1"/>
      <w:numFmt w:val="bullet"/>
      <w:lvlText w:val=""/>
      <w:lvlJc w:val="left"/>
      <w:pPr>
        <w:tabs>
          <w:tab w:val="num" w:pos="3589"/>
        </w:tabs>
        <w:ind w:left="3589" w:hanging="360"/>
      </w:pPr>
      <w:rPr>
        <w:rFonts w:ascii="Symbol" w:hAnsi="Symbol" w:cs="Symbol" w:hint="default"/>
        <w:sz w:val="20"/>
        <w:szCs w:val="20"/>
      </w:rPr>
    </w:lvl>
    <w:lvl w:ilvl="4" w:tplc="AEC2BC38">
      <w:start w:val="1"/>
      <w:numFmt w:val="bullet"/>
      <w:lvlText w:val="o"/>
      <w:lvlJc w:val="left"/>
      <w:pPr>
        <w:tabs>
          <w:tab w:val="num" w:pos="4309"/>
        </w:tabs>
        <w:ind w:left="4309" w:hanging="360"/>
      </w:pPr>
      <w:rPr>
        <w:rFonts w:ascii="Arial (WT)" w:hAnsi="Arial (WT)" w:cs="Arial (WT)" w:hint="default"/>
      </w:rPr>
    </w:lvl>
    <w:lvl w:ilvl="5" w:tplc="61FEE1C4">
      <w:start w:val="1"/>
      <w:numFmt w:val="bullet"/>
      <w:lvlText w:val=""/>
      <w:lvlJc w:val="left"/>
      <w:pPr>
        <w:tabs>
          <w:tab w:val="num" w:pos="5029"/>
        </w:tabs>
        <w:ind w:left="5029" w:hanging="360"/>
      </w:pPr>
      <w:rPr>
        <w:rFonts w:ascii="Symbol" w:hAnsi="Symbol" w:cs="Symbol" w:hint="default"/>
      </w:rPr>
    </w:lvl>
    <w:lvl w:ilvl="6" w:tplc="D698279A">
      <w:start w:val="1"/>
      <w:numFmt w:val="bullet"/>
      <w:lvlText w:val=""/>
      <w:lvlJc w:val="left"/>
      <w:pPr>
        <w:tabs>
          <w:tab w:val="num" w:pos="5749"/>
        </w:tabs>
        <w:ind w:left="5749" w:hanging="360"/>
      </w:pPr>
      <w:rPr>
        <w:rFonts w:ascii="Symbol" w:hAnsi="Symbol" w:cs="Symbol" w:hint="default"/>
      </w:rPr>
    </w:lvl>
    <w:lvl w:ilvl="7" w:tplc="B05E87B4">
      <w:start w:val="1"/>
      <w:numFmt w:val="bullet"/>
      <w:lvlText w:val="o"/>
      <w:lvlJc w:val="left"/>
      <w:pPr>
        <w:tabs>
          <w:tab w:val="num" w:pos="6469"/>
        </w:tabs>
        <w:ind w:left="6469" w:hanging="360"/>
      </w:pPr>
      <w:rPr>
        <w:rFonts w:ascii="Arial (WT)" w:hAnsi="Arial (WT)" w:cs="Arial (WT)" w:hint="default"/>
      </w:rPr>
    </w:lvl>
    <w:lvl w:ilvl="8" w:tplc="8210464E">
      <w:start w:val="1"/>
      <w:numFmt w:val="bullet"/>
      <w:lvlText w:val=""/>
      <w:lvlJc w:val="left"/>
      <w:pPr>
        <w:tabs>
          <w:tab w:val="num" w:pos="7189"/>
        </w:tabs>
        <w:ind w:left="7189" w:hanging="360"/>
      </w:pPr>
      <w:rPr>
        <w:rFonts w:ascii="Symbol" w:hAnsi="Symbol" w:cs="Symbol" w:hint="default"/>
      </w:rPr>
    </w:lvl>
  </w:abstractNum>
  <w:abstractNum w:abstractNumId="30">
    <w:nsid w:val="508D0437"/>
    <w:multiLevelType w:val="hybridMultilevel"/>
    <w:tmpl w:val="D3760DA2"/>
    <w:lvl w:ilvl="0" w:tplc="52309212">
      <w:start w:val="1"/>
      <w:numFmt w:val="decimal"/>
      <w:lvlText w:val="%1)"/>
      <w:lvlJc w:val="left"/>
      <w:pPr>
        <w:ind w:left="360"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bCs/>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hanging="1440"/>
      </w:pPr>
      <w:rPr>
        <w:rFonts w:hint="default"/>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0"/>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6">
    <w:nsid w:val="66ED535E"/>
    <w:multiLevelType w:val="multilevel"/>
    <w:tmpl w:val="CD688644"/>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7">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8">
    <w:nsid w:val="6AA57BCE"/>
    <w:multiLevelType w:val="hybridMultilevel"/>
    <w:tmpl w:val="B9F2E7BE"/>
    <w:lvl w:ilvl="0" w:tplc="D8920CBC">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9">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0"/>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42">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3">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7A8F0C78"/>
    <w:multiLevelType w:val="hybridMultilevel"/>
    <w:tmpl w:val="118ED656"/>
    <w:lvl w:ilvl="0" w:tplc="8F401010">
      <w:start w:val="1"/>
      <w:numFmt w:val="decimal"/>
      <w:lvlText w:val="%1)"/>
      <w:lvlJc w:val="left"/>
      <w:pPr>
        <w:tabs>
          <w:tab w:val="num" w:pos="2134"/>
        </w:tabs>
        <w:ind w:left="2134" w:hanging="360"/>
      </w:pPr>
      <w:rPr>
        <w:rFonts w:hint="default"/>
        <w:b w:val="0"/>
        <w:bCs w:val="0"/>
        <w:i w:val="0"/>
        <w:iCs w:val="0"/>
        <w:sz w:val="28"/>
        <w:szCs w:val="28"/>
      </w:rPr>
    </w:lvl>
    <w:lvl w:ilvl="1" w:tplc="88468684">
      <w:start w:val="1"/>
      <w:numFmt w:val="bullet"/>
      <w:lvlText w:val="­"/>
      <w:lvlJc w:val="left"/>
      <w:pPr>
        <w:tabs>
          <w:tab w:val="num" w:pos="2149"/>
        </w:tabs>
        <w:ind w:left="2149" w:hanging="360"/>
      </w:pPr>
      <w:rPr>
        <w:rFonts w:ascii="Courier New" w:hAnsi="Courier New" w:cs="Courier New" w:hint="default"/>
      </w:rPr>
    </w:lvl>
    <w:lvl w:ilvl="2" w:tplc="09820806">
      <w:start w:val="1"/>
      <w:numFmt w:val="bullet"/>
      <w:lvlText w:val=""/>
      <w:lvlJc w:val="left"/>
      <w:pPr>
        <w:tabs>
          <w:tab w:val="num" w:pos="2869"/>
        </w:tabs>
        <w:ind w:left="2869" w:hanging="360"/>
      </w:pPr>
      <w:rPr>
        <w:rFonts w:ascii="Symbol" w:hAnsi="Symbol" w:cs="Symbol" w:hint="default"/>
      </w:rPr>
    </w:lvl>
    <w:lvl w:ilvl="3" w:tplc="4FC0EB20">
      <w:start w:val="1"/>
      <w:numFmt w:val="bullet"/>
      <w:lvlText w:val=""/>
      <w:lvlJc w:val="left"/>
      <w:pPr>
        <w:tabs>
          <w:tab w:val="num" w:pos="3589"/>
        </w:tabs>
        <w:ind w:left="3589" w:hanging="360"/>
      </w:pPr>
      <w:rPr>
        <w:rFonts w:ascii="Symbol" w:hAnsi="Symbol" w:cs="Symbol" w:hint="default"/>
        <w:sz w:val="20"/>
        <w:szCs w:val="20"/>
      </w:rPr>
    </w:lvl>
    <w:lvl w:ilvl="4" w:tplc="AEC2BC38">
      <w:start w:val="1"/>
      <w:numFmt w:val="bullet"/>
      <w:lvlText w:val="o"/>
      <w:lvlJc w:val="left"/>
      <w:pPr>
        <w:tabs>
          <w:tab w:val="num" w:pos="4309"/>
        </w:tabs>
        <w:ind w:left="4309" w:hanging="360"/>
      </w:pPr>
      <w:rPr>
        <w:rFonts w:ascii="Arial (WT)" w:hAnsi="Arial (WT)" w:cs="Arial (WT)" w:hint="default"/>
      </w:rPr>
    </w:lvl>
    <w:lvl w:ilvl="5" w:tplc="61FEE1C4">
      <w:start w:val="1"/>
      <w:numFmt w:val="bullet"/>
      <w:lvlText w:val=""/>
      <w:lvlJc w:val="left"/>
      <w:pPr>
        <w:tabs>
          <w:tab w:val="num" w:pos="5029"/>
        </w:tabs>
        <w:ind w:left="5029" w:hanging="360"/>
      </w:pPr>
      <w:rPr>
        <w:rFonts w:ascii="Symbol" w:hAnsi="Symbol" w:cs="Symbol" w:hint="default"/>
      </w:rPr>
    </w:lvl>
    <w:lvl w:ilvl="6" w:tplc="D698279A">
      <w:start w:val="1"/>
      <w:numFmt w:val="bullet"/>
      <w:lvlText w:val=""/>
      <w:lvlJc w:val="left"/>
      <w:pPr>
        <w:tabs>
          <w:tab w:val="num" w:pos="5749"/>
        </w:tabs>
        <w:ind w:left="5749" w:hanging="360"/>
      </w:pPr>
      <w:rPr>
        <w:rFonts w:ascii="Symbol" w:hAnsi="Symbol" w:cs="Symbol" w:hint="default"/>
      </w:rPr>
    </w:lvl>
    <w:lvl w:ilvl="7" w:tplc="B05E87B4">
      <w:start w:val="1"/>
      <w:numFmt w:val="bullet"/>
      <w:lvlText w:val="o"/>
      <w:lvlJc w:val="left"/>
      <w:pPr>
        <w:tabs>
          <w:tab w:val="num" w:pos="6469"/>
        </w:tabs>
        <w:ind w:left="6469" w:hanging="360"/>
      </w:pPr>
      <w:rPr>
        <w:rFonts w:ascii="Arial (WT)" w:hAnsi="Arial (WT)" w:cs="Arial (WT)" w:hint="default"/>
      </w:rPr>
    </w:lvl>
    <w:lvl w:ilvl="8" w:tplc="8210464E">
      <w:start w:val="1"/>
      <w:numFmt w:val="bullet"/>
      <w:lvlText w:val=""/>
      <w:lvlJc w:val="left"/>
      <w:pPr>
        <w:tabs>
          <w:tab w:val="num" w:pos="7189"/>
        </w:tabs>
        <w:ind w:left="7189" w:hanging="360"/>
      </w:pPr>
      <w:rPr>
        <w:rFonts w:ascii="Symbol" w:hAnsi="Symbol" w:cs="Symbol" w:hint="default"/>
      </w:rPr>
    </w:lvl>
  </w:abstractNum>
  <w:abstractNum w:abstractNumId="45">
    <w:nsid w:val="7CF925BF"/>
    <w:multiLevelType w:val="hybridMultilevel"/>
    <w:tmpl w:val="6E320508"/>
    <w:lvl w:ilvl="0" w:tplc="04190011">
      <w:start w:val="1"/>
      <w:numFmt w:val="decimal"/>
      <w:lvlText w:val="%1)"/>
      <w:lvlJc w:val="left"/>
      <w:pPr>
        <w:ind w:left="8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1"/>
  </w:num>
  <w:num w:numId="2">
    <w:abstractNumId w:val="34"/>
  </w:num>
  <w:num w:numId="3">
    <w:abstractNumId w:val="31"/>
  </w:num>
  <w:num w:numId="4">
    <w:abstractNumId w:val="28"/>
  </w:num>
  <w:num w:numId="5">
    <w:abstractNumId w:val="24"/>
  </w:num>
  <w:num w:numId="6">
    <w:abstractNumId w:val="20"/>
  </w:num>
  <w:num w:numId="7">
    <w:abstractNumId w:val="18"/>
  </w:num>
  <w:num w:numId="8">
    <w:abstractNumId w:val="22"/>
  </w:num>
  <w:num w:numId="9">
    <w:abstractNumId w:val="40"/>
  </w:num>
  <w:num w:numId="10">
    <w:abstractNumId w:val="33"/>
  </w:num>
  <w:num w:numId="11">
    <w:abstractNumId w:val="21"/>
  </w:num>
  <w:num w:numId="12">
    <w:abstractNumId w:val="42"/>
  </w:num>
  <w:num w:numId="13">
    <w:abstractNumId w:val="30"/>
  </w:num>
  <w:num w:numId="14">
    <w:abstractNumId w:val="36"/>
  </w:num>
  <w:num w:numId="15">
    <w:abstractNumId w:val="19"/>
  </w:num>
  <w:num w:numId="16">
    <w:abstractNumId w:val="39"/>
  </w:num>
  <w:num w:numId="17">
    <w:abstractNumId w:val="43"/>
  </w:num>
  <w:num w:numId="18">
    <w:abstractNumId w:val="26"/>
  </w:num>
  <w:num w:numId="19">
    <w:abstractNumId w:val="17"/>
  </w:num>
  <w:num w:numId="20">
    <w:abstractNumId w:val="23"/>
  </w:num>
  <w:num w:numId="21">
    <w:abstractNumId w:val="14"/>
  </w:num>
  <w:num w:numId="22">
    <w:abstractNumId w:val="10"/>
  </w:num>
  <w:num w:numId="23">
    <w:abstractNumId w:val="35"/>
  </w:num>
  <w:num w:numId="24">
    <w:abstractNumId w:val="37"/>
  </w:num>
  <w:num w:numId="25">
    <w:abstractNumId w:val="15"/>
  </w:num>
  <w:num w:numId="26">
    <w:abstractNumId w:val="44"/>
  </w:num>
  <w:num w:numId="27">
    <w:abstractNumId w:val="29"/>
  </w:num>
  <w:num w:numId="28">
    <w:abstractNumId w:val="11"/>
  </w:num>
  <w:num w:numId="29">
    <w:abstractNumId w:val="16"/>
  </w:num>
  <w:num w:numId="30">
    <w:abstractNumId w:val="27"/>
  </w:num>
  <w:num w:numId="31">
    <w:abstractNumId w:val="25"/>
  </w:num>
  <w:num w:numId="32">
    <w:abstractNumId w:val="32"/>
  </w:num>
  <w:num w:numId="33">
    <w:abstractNumId w:val="13"/>
  </w:num>
  <w:num w:numId="34">
    <w:abstractNumId w:val="3"/>
  </w:num>
  <w:num w:numId="35">
    <w:abstractNumId w:val="45"/>
  </w:num>
  <w:num w:numId="36">
    <w:abstractNumId w:val="5"/>
  </w:num>
  <w:num w:numId="37">
    <w:abstractNumId w:val="6"/>
  </w:num>
  <w:num w:numId="38">
    <w:abstractNumId w:val="7"/>
  </w:num>
  <w:num w:numId="39">
    <w:abstractNumId w:val="8"/>
  </w:num>
  <w:num w:numId="40">
    <w:abstractNumId w:val="12"/>
  </w:num>
  <w:num w:numId="41">
    <w:abstractNumId w:val="38"/>
  </w:num>
  <w:num w:numId="42">
    <w:abstractNumId w:val="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009"/>
    <w:rsid w:val="00014974"/>
    <w:rsid w:val="00014CA1"/>
    <w:rsid w:val="000151F3"/>
    <w:rsid w:val="000154DB"/>
    <w:rsid w:val="00015944"/>
    <w:rsid w:val="0001676C"/>
    <w:rsid w:val="00016F78"/>
    <w:rsid w:val="00020693"/>
    <w:rsid w:val="00020A4E"/>
    <w:rsid w:val="0002158B"/>
    <w:rsid w:val="000216C0"/>
    <w:rsid w:val="000217DE"/>
    <w:rsid w:val="000229B3"/>
    <w:rsid w:val="00023248"/>
    <w:rsid w:val="000233ED"/>
    <w:rsid w:val="000234B1"/>
    <w:rsid w:val="00023700"/>
    <w:rsid w:val="000239FE"/>
    <w:rsid w:val="0002404A"/>
    <w:rsid w:val="000272AF"/>
    <w:rsid w:val="00027AE0"/>
    <w:rsid w:val="00027DE8"/>
    <w:rsid w:val="00030F49"/>
    <w:rsid w:val="0003114E"/>
    <w:rsid w:val="000316C6"/>
    <w:rsid w:val="00033B70"/>
    <w:rsid w:val="00035143"/>
    <w:rsid w:val="00035643"/>
    <w:rsid w:val="00036C5B"/>
    <w:rsid w:val="00037574"/>
    <w:rsid w:val="000405A6"/>
    <w:rsid w:val="00040708"/>
    <w:rsid w:val="00040AD8"/>
    <w:rsid w:val="00042DAB"/>
    <w:rsid w:val="00043C41"/>
    <w:rsid w:val="000447E7"/>
    <w:rsid w:val="0004481B"/>
    <w:rsid w:val="0004569E"/>
    <w:rsid w:val="0004572E"/>
    <w:rsid w:val="00045A0F"/>
    <w:rsid w:val="00045D22"/>
    <w:rsid w:val="000467D3"/>
    <w:rsid w:val="000469DA"/>
    <w:rsid w:val="0005035B"/>
    <w:rsid w:val="00051131"/>
    <w:rsid w:val="00052944"/>
    <w:rsid w:val="0005382C"/>
    <w:rsid w:val="0005391D"/>
    <w:rsid w:val="00053C4F"/>
    <w:rsid w:val="0005407A"/>
    <w:rsid w:val="0005590F"/>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E0B"/>
    <w:rsid w:val="00071407"/>
    <w:rsid w:val="0007261C"/>
    <w:rsid w:val="000728E0"/>
    <w:rsid w:val="00072EBB"/>
    <w:rsid w:val="000731E7"/>
    <w:rsid w:val="00074026"/>
    <w:rsid w:val="0007435F"/>
    <w:rsid w:val="0007446D"/>
    <w:rsid w:val="00074DEA"/>
    <w:rsid w:val="00074F81"/>
    <w:rsid w:val="00075374"/>
    <w:rsid w:val="00076B0B"/>
    <w:rsid w:val="00077E17"/>
    <w:rsid w:val="000802F3"/>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3EE9"/>
    <w:rsid w:val="000945DD"/>
    <w:rsid w:val="00094D62"/>
    <w:rsid w:val="00095F70"/>
    <w:rsid w:val="00097159"/>
    <w:rsid w:val="000972B9"/>
    <w:rsid w:val="000974C3"/>
    <w:rsid w:val="00097669"/>
    <w:rsid w:val="000A068F"/>
    <w:rsid w:val="000A0E49"/>
    <w:rsid w:val="000A1961"/>
    <w:rsid w:val="000A1DB9"/>
    <w:rsid w:val="000A219A"/>
    <w:rsid w:val="000A229B"/>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A8B"/>
    <w:rsid w:val="000B2EB8"/>
    <w:rsid w:val="000B343E"/>
    <w:rsid w:val="000B42DD"/>
    <w:rsid w:val="000B4659"/>
    <w:rsid w:val="000B471C"/>
    <w:rsid w:val="000B5374"/>
    <w:rsid w:val="000B5839"/>
    <w:rsid w:val="000B678C"/>
    <w:rsid w:val="000B6D65"/>
    <w:rsid w:val="000B793E"/>
    <w:rsid w:val="000B79D8"/>
    <w:rsid w:val="000C0247"/>
    <w:rsid w:val="000C0547"/>
    <w:rsid w:val="000C166C"/>
    <w:rsid w:val="000C1C15"/>
    <w:rsid w:val="000C2F60"/>
    <w:rsid w:val="000C377A"/>
    <w:rsid w:val="000C4A6C"/>
    <w:rsid w:val="000D27E3"/>
    <w:rsid w:val="000D282D"/>
    <w:rsid w:val="000D3AA2"/>
    <w:rsid w:val="000D3BD4"/>
    <w:rsid w:val="000D42F9"/>
    <w:rsid w:val="000D53B6"/>
    <w:rsid w:val="000D5B5F"/>
    <w:rsid w:val="000D60F2"/>
    <w:rsid w:val="000D6783"/>
    <w:rsid w:val="000D73B6"/>
    <w:rsid w:val="000E0B70"/>
    <w:rsid w:val="000E12B7"/>
    <w:rsid w:val="000E3425"/>
    <w:rsid w:val="000E352C"/>
    <w:rsid w:val="000E3922"/>
    <w:rsid w:val="000E3D0C"/>
    <w:rsid w:val="000E3F07"/>
    <w:rsid w:val="000E429E"/>
    <w:rsid w:val="000E6013"/>
    <w:rsid w:val="000E6268"/>
    <w:rsid w:val="000E7EF2"/>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118"/>
    <w:rsid w:val="00111BA4"/>
    <w:rsid w:val="00112323"/>
    <w:rsid w:val="001135D9"/>
    <w:rsid w:val="001148C9"/>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788"/>
    <w:rsid w:val="00150DC0"/>
    <w:rsid w:val="00151730"/>
    <w:rsid w:val="00151B78"/>
    <w:rsid w:val="00151FE4"/>
    <w:rsid w:val="00152303"/>
    <w:rsid w:val="00152F8D"/>
    <w:rsid w:val="00153FA8"/>
    <w:rsid w:val="0015408A"/>
    <w:rsid w:val="0015450B"/>
    <w:rsid w:val="001555E8"/>
    <w:rsid w:val="00155B20"/>
    <w:rsid w:val="00156005"/>
    <w:rsid w:val="00156506"/>
    <w:rsid w:val="00156B75"/>
    <w:rsid w:val="00156D87"/>
    <w:rsid w:val="00157033"/>
    <w:rsid w:val="001572C7"/>
    <w:rsid w:val="00157810"/>
    <w:rsid w:val="00157C50"/>
    <w:rsid w:val="00160064"/>
    <w:rsid w:val="00160231"/>
    <w:rsid w:val="001607F9"/>
    <w:rsid w:val="00160FBD"/>
    <w:rsid w:val="00160FE1"/>
    <w:rsid w:val="00161892"/>
    <w:rsid w:val="00161B55"/>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F4E"/>
    <w:rsid w:val="00182472"/>
    <w:rsid w:val="00182E0E"/>
    <w:rsid w:val="00183A25"/>
    <w:rsid w:val="00183DDE"/>
    <w:rsid w:val="00183E8C"/>
    <w:rsid w:val="00185C17"/>
    <w:rsid w:val="00185C3F"/>
    <w:rsid w:val="00185C7F"/>
    <w:rsid w:val="00186EE7"/>
    <w:rsid w:val="00186FC3"/>
    <w:rsid w:val="0018744E"/>
    <w:rsid w:val="001903EB"/>
    <w:rsid w:val="00191476"/>
    <w:rsid w:val="0019158F"/>
    <w:rsid w:val="00191A0C"/>
    <w:rsid w:val="00192DA8"/>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5A23"/>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3F6A"/>
    <w:rsid w:val="001C440B"/>
    <w:rsid w:val="001C4617"/>
    <w:rsid w:val="001C51EC"/>
    <w:rsid w:val="001C55D0"/>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D29"/>
    <w:rsid w:val="001F31B0"/>
    <w:rsid w:val="001F364B"/>
    <w:rsid w:val="001F3FA2"/>
    <w:rsid w:val="001F40F1"/>
    <w:rsid w:val="001F4F5F"/>
    <w:rsid w:val="001F4FB2"/>
    <w:rsid w:val="001F5160"/>
    <w:rsid w:val="001F552D"/>
    <w:rsid w:val="001F5686"/>
    <w:rsid w:val="001F6ECC"/>
    <w:rsid w:val="001F7063"/>
    <w:rsid w:val="001F72FC"/>
    <w:rsid w:val="0020036E"/>
    <w:rsid w:val="00200AAF"/>
    <w:rsid w:val="00200C8D"/>
    <w:rsid w:val="002012F5"/>
    <w:rsid w:val="002022C5"/>
    <w:rsid w:val="00202B49"/>
    <w:rsid w:val="00202CD6"/>
    <w:rsid w:val="002034A5"/>
    <w:rsid w:val="00203CE9"/>
    <w:rsid w:val="002044A9"/>
    <w:rsid w:val="002044AB"/>
    <w:rsid w:val="00204B3D"/>
    <w:rsid w:val="00206A9B"/>
    <w:rsid w:val="00206B3B"/>
    <w:rsid w:val="00206E02"/>
    <w:rsid w:val="002073C4"/>
    <w:rsid w:val="0020749D"/>
    <w:rsid w:val="00207ADA"/>
    <w:rsid w:val="00207CBD"/>
    <w:rsid w:val="00210D4D"/>
    <w:rsid w:val="002119C7"/>
    <w:rsid w:val="00212A1E"/>
    <w:rsid w:val="0021300C"/>
    <w:rsid w:val="00213571"/>
    <w:rsid w:val="002136CE"/>
    <w:rsid w:val="002141E9"/>
    <w:rsid w:val="00217417"/>
    <w:rsid w:val="0021775E"/>
    <w:rsid w:val="00217B54"/>
    <w:rsid w:val="0022001A"/>
    <w:rsid w:val="00220078"/>
    <w:rsid w:val="00220D51"/>
    <w:rsid w:val="002215C9"/>
    <w:rsid w:val="0022197F"/>
    <w:rsid w:val="00221F2A"/>
    <w:rsid w:val="00222005"/>
    <w:rsid w:val="00222F7B"/>
    <w:rsid w:val="00223E56"/>
    <w:rsid w:val="0022471A"/>
    <w:rsid w:val="002255C2"/>
    <w:rsid w:val="002267D1"/>
    <w:rsid w:val="0023019B"/>
    <w:rsid w:val="00230AF4"/>
    <w:rsid w:val="00230B5F"/>
    <w:rsid w:val="00230D45"/>
    <w:rsid w:val="00230F9F"/>
    <w:rsid w:val="0023136C"/>
    <w:rsid w:val="00231CB3"/>
    <w:rsid w:val="00231F47"/>
    <w:rsid w:val="00232FCF"/>
    <w:rsid w:val="00232FE1"/>
    <w:rsid w:val="00233443"/>
    <w:rsid w:val="002336AF"/>
    <w:rsid w:val="00233DE2"/>
    <w:rsid w:val="00235009"/>
    <w:rsid w:val="002355AA"/>
    <w:rsid w:val="00235F20"/>
    <w:rsid w:val="0023790E"/>
    <w:rsid w:val="002379C9"/>
    <w:rsid w:val="00237A3E"/>
    <w:rsid w:val="00237D55"/>
    <w:rsid w:val="00240974"/>
    <w:rsid w:val="00240BC0"/>
    <w:rsid w:val="00241B8D"/>
    <w:rsid w:val="002424F9"/>
    <w:rsid w:val="00242839"/>
    <w:rsid w:val="002429E1"/>
    <w:rsid w:val="00243A83"/>
    <w:rsid w:val="00244105"/>
    <w:rsid w:val="00244814"/>
    <w:rsid w:val="0024562D"/>
    <w:rsid w:val="002464D8"/>
    <w:rsid w:val="002465F6"/>
    <w:rsid w:val="00247766"/>
    <w:rsid w:val="0025028E"/>
    <w:rsid w:val="00250406"/>
    <w:rsid w:val="00250DB8"/>
    <w:rsid w:val="00251DC8"/>
    <w:rsid w:val="0025285A"/>
    <w:rsid w:val="00252EBD"/>
    <w:rsid w:val="00252FF5"/>
    <w:rsid w:val="002547F2"/>
    <w:rsid w:val="00254FC8"/>
    <w:rsid w:val="0025506F"/>
    <w:rsid w:val="002551DE"/>
    <w:rsid w:val="002557E1"/>
    <w:rsid w:val="002565A9"/>
    <w:rsid w:val="002570C6"/>
    <w:rsid w:val="002575F7"/>
    <w:rsid w:val="00260396"/>
    <w:rsid w:val="00260EF2"/>
    <w:rsid w:val="00261A2A"/>
    <w:rsid w:val="0026204B"/>
    <w:rsid w:val="00262DBF"/>
    <w:rsid w:val="00262FCC"/>
    <w:rsid w:val="00263B0A"/>
    <w:rsid w:val="00264F3C"/>
    <w:rsid w:val="00265509"/>
    <w:rsid w:val="00265BE7"/>
    <w:rsid w:val="00266729"/>
    <w:rsid w:val="002669A1"/>
    <w:rsid w:val="00267E20"/>
    <w:rsid w:val="002719DF"/>
    <w:rsid w:val="00271AF7"/>
    <w:rsid w:val="00271B9A"/>
    <w:rsid w:val="00271E60"/>
    <w:rsid w:val="0027218C"/>
    <w:rsid w:val="0027242F"/>
    <w:rsid w:val="00272FDC"/>
    <w:rsid w:val="00274988"/>
    <w:rsid w:val="00275F52"/>
    <w:rsid w:val="002761DB"/>
    <w:rsid w:val="002768AF"/>
    <w:rsid w:val="002768E6"/>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FAA"/>
    <w:rsid w:val="002863D8"/>
    <w:rsid w:val="00286DB2"/>
    <w:rsid w:val="00291011"/>
    <w:rsid w:val="00291063"/>
    <w:rsid w:val="00292290"/>
    <w:rsid w:val="002933E2"/>
    <w:rsid w:val="00294C61"/>
    <w:rsid w:val="0029716D"/>
    <w:rsid w:val="0029758B"/>
    <w:rsid w:val="00297932"/>
    <w:rsid w:val="002A0BBB"/>
    <w:rsid w:val="002A1492"/>
    <w:rsid w:val="002A19DB"/>
    <w:rsid w:val="002A2CFE"/>
    <w:rsid w:val="002A3E2B"/>
    <w:rsid w:val="002A68E9"/>
    <w:rsid w:val="002A73F6"/>
    <w:rsid w:val="002A7AD1"/>
    <w:rsid w:val="002B0267"/>
    <w:rsid w:val="002B0A65"/>
    <w:rsid w:val="002B16BF"/>
    <w:rsid w:val="002B1855"/>
    <w:rsid w:val="002B2A48"/>
    <w:rsid w:val="002B2B2D"/>
    <w:rsid w:val="002B3004"/>
    <w:rsid w:val="002B303E"/>
    <w:rsid w:val="002B43B5"/>
    <w:rsid w:val="002B614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20E"/>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8DF"/>
    <w:rsid w:val="003123A9"/>
    <w:rsid w:val="0031281D"/>
    <w:rsid w:val="00312E83"/>
    <w:rsid w:val="00312FE1"/>
    <w:rsid w:val="0031353E"/>
    <w:rsid w:val="0031379C"/>
    <w:rsid w:val="0031409D"/>
    <w:rsid w:val="00314A0F"/>
    <w:rsid w:val="00315E04"/>
    <w:rsid w:val="0031664A"/>
    <w:rsid w:val="003167BD"/>
    <w:rsid w:val="0031751B"/>
    <w:rsid w:val="00317816"/>
    <w:rsid w:val="00317E32"/>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37174"/>
    <w:rsid w:val="00341018"/>
    <w:rsid w:val="003414CB"/>
    <w:rsid w:val="00341751"/>
    <w:rsid w:val="00341EEB"/>
    <w:rsid w:val="003420C2"/>
    <w:rsid w:val="003425A0"/>
    <w:rsid w:val="00342B8C"/>
    <w:rsid w:val="00343043"/>
    <w:rsid w:val="003445D6"/>
    <w:rsid w:val="003450B5"/>
    <w:rsid w:val="0034532B"/>
    <w:rsid w:val="00345E3A"/>
    <w:rsid w:val="003463D0"/>
    <w:rsid w:val="00346C0B"/>
    <w:rsid w:val="00347B82"/>
    <w:rsid w:val="00350926"/>
    <w:rsid w:val="00350CBF"/>
    <w:rsid w:val="00351886"/>
    <w:rsid w:val="00352408"/>
    <w:rsid w:val="0035284C"/>
    <w:rsid w:val="0035286B"/>
    <w:rsid w:val="00353A85"/>
    <w:rsid w:val="00353C91"/>
    <w:rsid w:val="0035455E"/>
    <w:rsid w:val="00354C54"/>
    <w:rsid w:val="003555F8"/>
    <w:rsid w:val="00355992"/>
    <w:rsid w:val="00355B66"/>
    <w:rsid w:val="00360070"/>
    <w:rsid w:val="0036078B"/>
    <w:rsid w:val="00360CF0"/>
    <w:rsid w:val="00361CF7"/>
    <w:rsid w:val="00361FAA"/>
    <w:rsid w:val="00362335"/>
    <w:rsid w:val="00362743"/>
    <w:rsid w:val="003648DC"/>
    <w:rsid w:val="003651B9"/>
    <w:rsid w:val="0036545F"/>
    <w:rsid w:val="00366A01"/>
    <w:rsid w:val="00366AF3"/>
    <w:rsid w:val="00366CFA"/>
    <w:rsid w:val="003674C2"/>
    <w:rsid w:val="00367AFA"/>
    <w:rsid w:val="00370B76"/>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B89"/>
    <w:rsid w:val="00382E47"/>
    <w:rsid w:val="00382F40"/>
    <w:rsid w:val="003832B0"/>
    <w:rsid w:val="003841A6"/>
    <w:rsid w:val="00384DE1"/>
    <w:rsid w:val="003856A2"/>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5C9"/>
    <w:rsid w:val="003A36E0"/>
    <w:rsid w:val="003A3C48"/>
    <w:rsid w:val="003A5013"/>
    <w:rsid w:val="003A52E5"/>
    <w:rsid w:val="003A5666"/>
    <w:rsid w:val="003A627F"/>
    <w:rsid w:val="003A697C"/>
    <w:rsid w:val="003A6F2A"/>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0182"/>
    <w:rsid w:val="003D0D76"/>
    <w:rsid w:val="003D1C08"/>
    <w:rsid w:val="003D2337"/>
    <w:rsid w:val="003D2803"/>
    <w:rsid w:val="003D2904"/>
    <w:rsid w:val="003D2E60"/>
    <w:rsid w:val="003D5380"/>
    <w:rsid w:val="003D6C76"/>
    <w:rsid w:val="003D7018"/>
    <w:rsid w:val="003E0F9B"/>
    <w:rsid w:val="003E18FC"/>
    <w:rsid w:val="003E3CDC"/>
    <w:rsid w:val="003E460C"/>
    <w:rsid w:val="003E553A"/>
    <w:rsid w:val="003E5F25"/>
    <w:rsid w:val="003E647A"/>
    <w:rsid w:val="003E6CD8"/>
    <w:rsid w:val="003E6E9E"/>
    <w:rsid w:val="003E715E"/>
    <w:rsid w:val="003E71FC"/>
    <w:rsid w:val="003E7493"/>
    <w:rsid w:val="003F0381"/>
    <w:rsid w:val="003F0E50"/>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5F78"/>
    <w:rsid w:val="004066BB"/>
    <w:rsid w:val="00406D77"/>
    <w:rsid w:val="00406EFC"/>
    <w:rsid w:val="004111C8"/>
    <w:rsid w:val="004118A0"/>
    <w:rsid w:val="00412AF5"/>
    <w:rsid w:val="00412C97"/>
    <w:rsid w:val="00413B19"/>
    <w:rsid w:val="00414325"/>
    <w:rsid w:val="004150E7"/>
    <w:rsid w:val="0041735D"/>
    <w:rsid w:val="00417E39"/>
    <w:rsid w:val="00417F4C"/>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46F"/>
    <w:rsid w:val="00436A4F"/>
    <w:rsid w:val="00436A56"/>
    <w:rsid w:val="00437C95"/>
    <w:rsid w:val="00441691"/>
    <w:rsid w:val="004428EF"/>
    <w:rsid w:val="00442C7C"/>
    <w:rsid w:val="00442D73"/>
    <w:rsid w:val="004441C3"/>
    <w:rsid w:val="0044462D"/>
    <w:rsid w:val="00444F48"/>
    <w:rsid w:val="004456D3"/>
    <w:rsid w:val="00445BC6"/>
    <w:rsid w:val="004469E8"/>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B8F"/>
    <w:rsid w:val="00475C2C"/>
    <w:rsid w:val="00475C30"/>
    <w:rsid w:val="004773B2"/>
    <w:rsid w:val="0048246A"/>
    <w:rsid w:val="00482B9C"/>
    <w:rsid w:val="00482DC0"/>
    <w:rsid w:val="00483C33"/>
    <w:rsid w:val="00485A19"/>
    <w:rsid w:val="00485E6E"/>
    <w:rsid w:val="00485EE4"/>
    <w:rsid w:val="00486BE8"/>
    <w:rsid w:val="00487865"/>
    <w:rsid w:val="00487E7B"/>
    <w:rsid w:val="00487F1D"/>
    <w:rsid w:val="00490617"/>
    <w:rsid w:val="0049084E"/>
    <w:rsid w:val="00490ADA"/>
    <w:rsid w:val="0049170A"/>
    <w:rsid w:val="00491C71"/>
    <w:rsid w:val="00492330"/>
    <w:rsid w:val="0049249C"/>
    <w:rsid w:val="0049396B"/>
    <w:rsid w:val="00494977"/>
    <w:rsid w:val="00496B2E"/>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4A4"/>
    <w:rsid w:val="004B3019"/>
    <w:rsid w:val="004B31A4"/>
    <w:rsid w:val="004B3499"/>
    <w:rsid w:val="004B39AE"/>
    <w:rsid w:val="004B40EF"/>
    <w:rsid w:val="004B43C0"/>
    <w:rsid w:val="004B541C"/>
    <w:rsid w:val="004B688D"/>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0AB5"/>
    <w:rsid w:val="004F1A53"/>
    <w:rsid w:val="004F1C4B"/>
    <w:rsid w:val="004F353A"/>
    <w:rsid w:val="004F3949"/>
    <w:rsid w:val="004F3F84"/>
    <w:rsid w:val="004F40D6"/>
    <w:rsid w:val="004F43D3"/>
    <w:rsid w:val="004F46C4"/>
    <w:rsid w:val="004F5662"/>
    <w:rsid w:val="004F56F6"/>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A71"/>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197C"/>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5FD9"/>
    <w:rsid w:val="00546650"/>
    <w:rsid w:val="005467D7"/>
    <w:rsid w:val="00550588"/>
    <w:rsid w:val="00550643"/>
    <w:rsid w:val="00550C18"/>
    <w:rsid w:val="00550CDB"/>
    <w:rsid w:val="0055117F"/>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5C62"/>
    <w:rsid w:val="00570391"/>
    <w:rsid w:val="005704B2"/>
    <w:rsid w:val="00570BFF"/>
    <w:rsid w:val="00571E8D"/>
    <w:rsid w:val="00571FA6"/>
    <w:rsid w:val="00572F46"/>
    <w:rsid w:val="005740C2"/>
    <w:rsid w:val="0057494D"/>
    <w:rsid w:val="00574B4F"/>
    <w:rsid w:val="00574E82"/>
    <w:rsid w:val="005761D6"/>
    <w:rsid w:val="00576817"/>
    <w:rsid w:val="0058002C"/>
    <w:rsid w:val="00582ACF"/>
    <w:rsid w:val="005832C5"/>
    <w:rsid w:val="00584870"/>
    <w:rsid w:val="00584ADF"/>
    <w:rsid w:val="00584F42"/>
    <w:rsid w:val="0058590C"/>
    <w:rsid w:val="0058649D"/>
    <w:rsid w:val="0058682C"/>
    <w:rsid w:val="0058705F"/>
    <w:rsid w:val="00591F4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0C1"/>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D7B"/>
    <w:rsid w:val="005D14D1"/>
    <w:rsid w:val="005D1E74"/>
    <w:rsid w:val="005D268B"/>
    <w:rsid w:val="005D3363"/>
    <w:rsid w:val="005D4012"/>
    <w:rsid w:val="005D4691"/>
    <w:rsid w:val="005D4B44"/>
    <w:rsid w:val="005D51FE"/>
    <w:rsid w:val="005D5211"/>
    <w:rsid w:val="005D5F0F"/>
    <w:rsid w:val="005D6E3F"/>
    <w:rsid w:val="005D70B1"/>
    <w:rsid w:val="005D70F5"/>
    <w:rsid w:val="005D7109"/>
    <w:rsid w:val="005D7B3D"/>
    <w:rsid w:val="005E0C82"/>
    <w:rsid w:val="005E1783"/>
    <w:rsid w:val="005E1A6E"/>
    <w:rsid w:val="005E2193"/>
    <w:rsid w:val="005E3229"/>
    <w:rsid w:val="005E3EA6"/>
    <w:rsid w:val="005E457C"/>
    <w:rsid w:val="005E4935"/>
    <w:rsid w:val="005E59B7"/>
    <w:rsid w:val="005E66A9"/>
    <w:rsid w:val="005E68B3"/>
    <w:rsid w:val="005E7EB2"/>
    <w:rsid w:val="005F05C5"/>
    <w:rsid w:val="005F0D85"/>
    <w:rsid w:val="005F17AB"/>
    <w:rsid w:val="005F1C5A"/>
    <w:rsid w:val="005F30AD"/>
    <w:rsid w:val="005F3997"/>
    <w:rsid w:val="005F3BFC"/>
    <w:rsid w:val="005F41B7"/>
    <w:rsid w:val="005F57EA"/>
    <w:rsid w:val="005F5FA0"/>
    <w:rsid w:val="005F5FCC"/>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79"/>
    <w:rsid w:val="006046F6"/>
    <w:rsid w:val="00604B0D"/>
    <w:rsid w:val="00605676"/>
    <w:rsid w:val="0060668A"/>
    <w:rsid w:val="006066A8"/>
    <w:rsid w:val="00606761"/>
    <w:rsid w:val="006067A0"/>
    <w:rsid w:val="006068CA"/>
    <w:rsid w:val="00606C4F"/>
    <w:rsid w:val="006074B6"/>
    <w:rsid w:val="00607C2B"/>
    <w:rsid w:val="00613E6A"/>
    <w:rsid w:val="0061529C"/>
    <w:rsid w:val="00615462"/>
    <w:rsid w:val="006161E2"/>
    <w:rsid w:val="006162AD"/>
    <w:rsid w:val="006200A4"/>
    <w:rsid w:val="0062378E"/>
    <w:rsid w:val="00624786"/>
    <w:rsid w:val="006267FE"/>
    <w:rsid w:val="00627911"/>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07EF"/>
    <w:rsid w:val="0064185B"/>
    <w:rsid w:val="00641ED7"/>
    <w:rsid w:val="00641F05"/>
    <w:rsid w:val="0064221C"/>
    <w:rsid w:val="00642728"/>
    <w:rsid w:val="00642868"/>
    <w:rsid w:val="00643F80"/>
    <w:rsid w:val="0064493C"/>
    <w:rsid w:val="00644FFD"/>
    <w:rsid w:val="00645757"/>
    <w:rsid w:val="00645CA9"/>
    <w:rsid w:val="00646CC6"/>
    <w:rsid w:val="00646E07"/>
    <w:rsid w:val="00647F8D"/>
    <w:rsid w:val="00650A97"/>
    <w:rsid w:val="0065162B"/>
    <w:rsid w:val="00651AD6"/>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2037"/>
    <w:rsid w:val="0067329D"/>
    <w:rsid w:val="0067380D"/>
    <w:rsid w:val="00673DFC"/>
    <w:rsid w:val="00674280"/>
    <w:rsid w:val="00675567"/>
    <w:rsid w:val="00677DD7"/>
    <w:rsid w:val="00677FA4"/>
    <w:rsid w:val="006801D9"/>
    <w:rsid w:val="0068058E"/>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5D9"/>
    <w:rsid w:val="006958F6"/>
    <w:rsid w:val="00695D9D"/>
    <w:rsid w:val="00695E99"/>
    <w:rsid w:val="0069766D"/>
    <w:rsid w:val="00697B89"/>
    <w:rsid w:val="00697CA1"/>
    <w:rsid w:val="006A08A9"/>
    <w:rsid w:val="006A182A"/>
    <w:rsid w:val="006A256D"/>
    <w:rsid w:val="006A33E1"/>
    <w:rsid w:val="006A3F4F"/>
    <w:rsid w:val="006A4115"/>
    <w:rsid w:val="006A4E1E"/>
    <w:rsid w:val="006A5CE9"/>
    <w:rsid w:val="006A66EB"/>
    <w:rsid w:val="006A7E58"/>
    <w:rsid w:val="006B034F"/>
    <w:rsid w:val="006B0AF6"/>
    <w:rsid w:val="006B0D0B"/>
    <w:rsid w:val="006B20CC"/>
    <w:rsid w:val="006B23C5"/>
    <w:rsid w:val="006B2E8B"/>
    <w:rsid w:val="006B72F8"/>
    <w:rsid w:val="006C07A7"/>
    <w:rsid w:val="006C14D1"/>
    <w:rsid w:val="006C1709"/>
    <w:rsid w:val="006C20D6"/>
    <w:rsid w:val="006C2D59"/>
    <w:rsid w:val="006C3345"/>
    <w:rsid w:val="006C35ED"/>
    <w:rsid w:val="006C5742"/>
    <w:rsid w:val="006C5B44"/>
    <w:rsid w:val="006C5C7E"/>
    <w:rsid w:val="006C5D31"/>
    <w:rsid w:val="006C6717"/>
    <w:rsid w:val="006C68B5"/>
    <w:rsid w:val="006C6978"/>
    <w:rsid w:val="006D067D"/>
    <w:rsid w:val="006D1496"/>
    <w:rsid w:val="006D19B7"/>
    <w:rsid w:val="006D1EFC"/>
    <w:rsid w:val="006D233D"/>
    <w:rsid w:val="006D246B"/>
    <w:rsid w:val="006D390F"/>
    <w:rsid w:val="006D3FC8"/>
    <w:rsid w:val="006D42BC"/>
    <w:rsid w:val="006D48FF"/>
    <w:rsid w:val="006D6C20"/>
    <w:rsid w:val="006D6D15"/>
    <w:rsid w:val="006D70CB"/>
    <w:rsid w:val="006D7261"/>
    <w:rsid w:val="006D7C02"/>
    <w:rsid w:val="006E0272"/>
    <w:rsid w:val="006E046C"/>
    <w:rsid w:val="006E1EA3"/>
    <w:rsid w:val="006E2007"/>
    <w:rsid w:val="006E232C"/>
    <w:rsid w:val="006E3303"/>
    <w:rsid w:val="006E3620"/>
    <w:rsid w:val="006E3B5F"/>
    <w:rsid w:val="006E476D"/>
    <w:rsid w:val="006E5431"/>
    <w:rsid w:val="006E5A22"/>
    <w:rsid w:val="006E687D"/>
    <w:rsid w:val="006E6E07"/>
    <w:rsid w:val="006E767F"/>
    <w:rsid w:val="006F02C8"/>
    <w:rsid w:val="006F1C37"/>
    <w:rsid w:val="006F1DFC"/>
    <w:rsid w:val="006F2D16"/>
    <w:rsid w:val="006F2F43"/>
    <w:rsid w:val="006F30DA"/>
    <w:rsid w:val="006F31FB"/>
    <w:rsid w:val="006F3DAC"/>
    <w:rsid w:val="006F6161"/>
    <w:rsid w:val="006F7BAB"/>
    <w:rsid w:val="006F7C4E"/>
    <w:rsid w:val="00701091"/>
    <w:rsid w:val="00701649"/>
    <w:rsid w:val="0070300E"/>
    <w:rsid w:val="007032D6"/>
    <w:rsid w:val="00703D9D"/>
    <w:rsid w:val="00703F4C"/>
    <w:rsid w:val="0070454A"/>
    <w:rsid w:val="00704A41"/>
    <w:rsid w:val="00704AFB"/>
    <w:rsid w:val="00704B07"/>
    <w:rsid w:val="00704BB9"/>
    <w:rsid w:val="00705250"/>
    <w:rsid w:val="00705922"/>
    <w:rsid w:val="00705ABB"/>
    <w:rsid w:val="00705F3F"/>
    <w:rsid w:val="007064B7"/>
    <w:rsid w:val="00710A57"/>
    <w:rsid w:val="00710BE4"/>
    <w:rsid w:val="00710FD8"/>
    <w:rsid w:val="00711643"/>
    <w:rsid w:val="00712DAC"/>
    <w:rsid w:val="007136DE"/>
    <w:rsid w:val="0071394E"/>
    <w:rsid w:val="00714A0E"/>
    <w:rsid w:val="00714E3E"/>
    <w:rsid w:val="0071515C"/>
    <w:rsid w:val="00715369"/>
    <w:rsid w:val="0071550E"/>
    <w:rsid w:val="00715BBC"/>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73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2F63"/>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AE9"/>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00E"/>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5E50"/>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0F88"/>
    <w:rsid w:val="007B10DF"/>
    <w:rsid w:val="007B1C01"/>
    <w:rsid w:val="007B2165"/>
    <w:rsid w:val="007B277F"/>
    <w:rsid w:val="007B2967"/>
    <w:rsid w:val="007B2A90"/>
    <w:rsid w:val="007B2C36"/>
    <w:rsid w:val="007B2CC5"/>
    <w:rsid w:val="007B3344"/>
    <w:rsid w:val="007B35EE"/>
    <w:rsid w:val="007B3BD8"/>
    <w:rsid w:val="007B42E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2FD1"/>
    <w:rsid w:val="007C3A7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E15"/>
    <w:rsid w:val="007E0453"/>
    <w:rsid w:val="007E0C4B"/>
    <w:rsid w:val="007E0F22"/>
    <w:rsid w:val="007E103F"/>
    <w:rsid w:val="007E1F29"/>
    <w:rsid w:val="007E2146"/>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A15"/>
    <w:rsid w:val="007F77AE"/>
    <w:rsid w:val="007F7BD3"/>
    <w:rsid w:val="0080091E"/>
    <w:rsid w:val="00800CB6"/>
    <w:rsid w:val="00800F26"/>
    <w:rsid w:val="00801070"/>
    <w:rsid w:val="0080142B"/>
    <w:rsid w:val="008016A8"/>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700"/>
    <w:rsid w:val="00817849"/>
    <w:rsid w:val="00817BD1"/>
    <w:rsid w:val="00817E68"/>
    <w:rsid w:val="008204CC"/>
    <w:rsid w:val="00821213"/>
    <w:rsid w:val="00822AB6"/>
    <w:rsid w:val="008240C6"/>
    <w:rsid w:val="00826DC5"/>
    <w:rsid w:val="008274B2"/>
    <w:rsid w:val="0083031A"/>
    <w:rsid w:val="00830DA7"/>
    <w:rsid w:val="00833ADB"/>
    <w:rsid w:val="00834060"/>
    <w:rsid w:val="00834659"/>
    <w:rsid w:val="0083518C"/>
    <w:rsid w:val="008353FC"/>
    <w:rsid w:val="00836B0F"/>
    <w:rsid w:val="00836DFB"/>
    <w:rsid w:val="00836EF0"/>
    <w:rsid w:val="00837381"/>
    <w:rsid w:val="0083749C"/>
    <w:rsid w:val="008407FA"/>
    <w:rsid w:val="00841A6E"/>
    <w:rsid w:val="00842353"/>
    <w:rsid w:val="00842692"/>
    <w:rsid w:val="008428D4"/>
    <w:rsid w:val="00843E2C"/>
    <w:rsid w:val="00844333"/>
    <w:rsid w:val="00844C4D"/>
    <w:rsid w:val="00844CD1"/>
    <w:rsid w:val="00845129"/>
    <w:rsid w:val="00845162"/>
    <w:rsid w:val="00845859"/>
    <w:rsid w:val="00845B0A"/>
    <w:rsid w:val="00846046"/>
    <w:rsid w:val="0084657D"/>
    <w:rsid w:val="0084666B"/>
    <w:rsid w:val="00846883"/>
    <w:rsid w:val="00846990"/>
    <w:rsid w:val="00846D2B"/>
    <w:rsid w:val="00846F5B"/>
    <w:rsid w:val="00847B9F"/>
    <w:rsid w:val="00850B58"/>
    <w:rsid w:val="00850F3A"/>
    <w:rsid w:val="00851012"/>
    <w:rsid w:val="008516CC"/>
    <w:rsid w:val="00852C80"/>
    <w:rsid w:val="00853FB7"/>
    <w:rsid w:val="00853FC6"/>
    <w:rsid w:val="0085420F"/>
    <w:rsid w:val="0085523F"/>
    <w:rsid w:val="00856785"/>
    <w:rsid w:val="008577D6"/>
    <w:rsid w:val="00857DE6"/>
    <w:rsid w:val="00857F01"/>
    <w:rsid w:val="00860E21"/>
    <w:rsid w:val="00860FB7"/>
    <w:rsid w:val="00861208"/>
    <w:rsid w:val="008620F6"/>
    <w:rsid w:val="0086246F"/>
    <w:rsid w:val="0086357F"/>
    <w:rsid w:val="008665B9"/>
    <w:rsid w:val="008671E3"/>
    <w:rsid w:val="008712A4"/>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507C"/>
    <w:rsid w:val="00886236"/>
    <w:rsid w:val="0088660A"/>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32C"/>
    <w:rsid w:val="0089772B"/>
    <w:rsid w:val="00897AF9"/>
    <w:rsid w:val="008A0786"/>
    <w:rsid w:val="008A1A81"/>
    <w:rsid w:val="008A2315"/>
    <w:rsid w:val="008A35BB"/>
    <w:rsid w:val="008A35C0"/>
    <w:rsid w:val="008A63B6"/>
    <w:rsid w:val="008A644E"/>
    <w:rsid w:val="008A6C63"/>
    <w:rsid w:val="008A7596"/>
    <w:rsid w:val="008B0170"/>
    <w:rsid w:val="008B0182"/>
    <w:rsid w:val="008B0384"/>
    <w:rsid w:val="008B0988"/>
    <w:rsid w:val="008B0F62"/>
    <w:rsid w:val="008B0FDE"/>
    <w:rsid w:val="008B254F"/>
    <w:rsid w:val="008B398B"/>
    <w:rsid w:val="008B4AC9"/>
    <w:rsid w:val="008B4C03"/>
    <w:rsid w:val="008B4E54"/>
    <w:rsid w:val="008B5F59"/>
    <w:rsid w:val="008B6752"/>
    <w:rsid w:val="008B68A4"/>
    <w:rsid w:val="008B75E7"/>
    <w:rsid w:val="008B76D7"/>
    <w:rsid w:val="008B799A"/>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59C3"/>
    <w:rsid w:val="008D6153"/>
    <w:rsid w:val="008D62AB"/>
    <w:rsid w:val="008D775C"/>
    <w:rsid w:val="008D7AFD"/>
    <w:rsid w:val="008E0D2B"/>
    <w:rsid w:val="008E2411"/>
    <w:rsid w:val="008E383D"/>
    <w:rsid w:val="008E4EA5"/>
    <w:rsid w:val="008E5AC8"/>
    <w:rsid w:val="008E600A"/>
    <w:rsid w:val="008E61AB"/>
    <w:rsid w:val="008E6AA2"/>
    <w:rsid w:val="008E7114"/>
    <w:rsid w:val="008F091C"/>
    <w:rsid w:val="008F33CB"/>
    <w:rsid w:val="008F37CA"/>
    <w:rsid w:val="008F411C"/>
    <w:rsid w:val="008F41AB"/>
    <w:rsid w:val="008F6026"/>
    <w:rsid w:val="008F68A0"/>
    <w:rsid w:val="008F7715"/>
    <w:rsid w:val="009000DC"/>
    <w:rsid w:val="0090017A"/>
    <w:rsid w:val="00900572"/>
    <w:rsid w:val="00901FCC"/>
    <w:rsid w:val="009033B3"/>
    <w:rsid w:val="0090446C"/>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3D83"/>
    <w:rsid w:val="009149C5"/>
    <w:rsid w:val="00914AB9"/>
    <w:rsid w:val="009158A4"/>
    <w:rsid w:val="009172C0"/>
    <w:rsid w:val="00917B07"/>
    <w:rsid w:val="009200A3"/>
    <w:rsid w:val="009206CA"/>
    <w:rsid w:val="009211D1"/>
    <w:rsid w:val="0092139C"/>
    <w:rsid w:val="00923855"/>
    <w:rsid w:val="00923B4A"/>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56D"/>
    <w:rsid w:val="009377BF"/>
    <w:rsid w:val="00937F43"/>
    <w:rsid w:val="009402AC"/>
    <w:rsid w:val="0094242F"/>
    <w:rsid w:val="00942ADF"/>
    <w:rsid w:val="009430A7"/>
    <w:rsid w:val="009430B4"/>
    <w:rsid w:val="00943967"/>
    <w:rsid w:val="0094447D"/>
    <w:rsid w:val="009449E0"/>
    <w:rsid w:val="00945D61"/>
    <w:rsid w:val="009460B7"/>
    <w:rsid w:val="00946D7E"/>
    <w:rsid w:val="009479A7"/>
    <w:rsid w:val="00950227"/>
    <w:rsid w:val="00950CE5"/>
    <w:rsid w:val="00950DFB"/>
    <w:rsid w:val="009530B0"/>
    <w:rsid w:val="00953477"/>
    <w:rsid w:val="00954E81"/>
    <w:rsid w:val="00955EB5"/>
    <w:rsid w:val="00957B7B"/>
    <w:rsid w:val="0096039E"/>
    <w:rsid w:val="009611F7"/>
    <w:rsid w:val="00961336"/>
    <w:rsid w:val="00963ABB"/>
    <w:rsid w:val="00963D48"/>
    <w:rsid w:val="00964E64"/>
    <w:rsid w:val="009660E3"/>
    <w:rsid w:val="00966449"/>
    <w:rsid w:val="00967112"/>
    <w:rsid w:val="00971340"/>
    <w:rsid w:val="00972CDA"/>
    <w:rsid w:val="00973E61"/>
    <w:rsid w:val="009746DC"/>
    <w:rsid w:val="009748A6"/>
    <w:rsid w:val="0097666A"/>
    <w:rsid w:val="0097683D"/>
    <w:rsid w:val="0097727F"/>
    <w:rsid w:val="00980074"/>
    <w:rsid w:val="00981193"/>
    <w:rsid w:val="00981350"/>
    <w:rsid w:val="0098151A"/>
    <w:rsid w:val="00981BF7"/>
    <w:rsid w:val="00983EA3"/>
    <w:rsid w:val="009845CF"/>
    <w:rsid w:val="00984DC4"/>
    <w:rsid w:val="00984F38"/>
    <w:rsid w:val="00986C2E"/>
    <w:rsid w:val="00990804"/>
    <w:rsid w:val="00991E6C"/>
    <w:rsid w:val="0099292F"/>
    <w:rsid w:val="00992EBF"/>
    <w:rsid w:val="009936F6"/>
    <w:rsid w:val="009951D3"/>
    <w:rsid w:val="009954E6"/>
    <w:rsid w:val="00995637"/>
    <w:rsid w:val="0099571A"/>
    <w:rsid w:val="00995CB5"/>
    <w:rsid w:val="00996482"/>
    <w:rsid w:val="00996539"/>
    <w:rsid w:val="0099714F"/>
    <w:rsid w:val="00997528"/>
    <w:rsid w:val="00997A5C"/>
    <w:rsid w:val="009A05CD"/>
    <w:rsid w:val="009A3000"/>
    <w:rsid w:val="009A3613"/>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0AD9"/>
    <w:rsid w:val="009D1B90"/>
    <w:rsid w:val="009D2544"/>
    <w:rsid w:val="009D2C70"/>
    <w:rsid w:val="009D350D"/>
    <w:rsid w:val="009D403F"/>
    <w:rsid w:val="009D5BEA"/>
    <w:rsid w:val="009D6A1E"/>
    <w:rsid w:val="009D6B8F"/>
    <w:rsid w:val="009D75CD"/>
    <w:rsid w:val="009D7EA2"/>
    <w:rsid w:val="009E12C7"/>
    <w:rsid w:val="009E2117"/>
    <w:rsid w:val="009E233F"/>
    <w:rsid w:val="009E296F"/>
    <w:rsid w:val="009E2D02"/>
    <w:rsid w:val="009E3290"/>
    <w:rsid w:val="009E5825"/>
    <w:rsid w:val="009E6085"/>
    <w:rsid w:val="009E6B81"/>
    <w:rsid w:val="009E6E3F"/>
    <w:rsid w:val="009E7B08"/>
    <w:rsid w:val="009E7C9F"/>
    <w:rsid w:val="009F0293"/>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961"/>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082"/>
    <w:rsid w:val="00A226B0"/>
    <w:rsid w:val="00A2274B"/>
    <w:rsid w:val="00A22807"/>
    <w:rsid w:val="00A234AA"/>
    <w:rsid w:val="00A23620"/>
    <w:rsid w:val="00A2638F"/>
    <w:rsid w:val="00A26658"/>
    <w:rsid w:val="00A26B69"/>
    <w:rsid w:val="00A26FCE"/>
    <w:rsid w:val="00A27A00"/>
    <w:rsid w:val="00A30213"/>
    <w:rsid w:val="00A30317"/>
    <w:rsid w:val="00A31102"/>
    <w:rsid w:val="00A312CD"/>
    <w:rsid w:val="00A3133D"/>
    <w:rsid w:val="00A330AA"/>
    <w:rsid w:val="00A338BB"/>
    <w:rsid w:val="00A33BC5"/>
    <w:rsid w:val="00A356CF"/>
    <w:rsid w:val="00A3754C"/>
    <w:rsid w:val="00A376D7"/>
    <w:rsid w:val="00A37CC3"/>
    <w:rsid w:val="00A405B9"/>
    <w:rsid w:val="00A40646"/>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5C9E"/>
    <w:rsid w:val="00A566C1"/>
    <w:rsid w:val="00A568B8"/>
    <w:rsid w:val="00A57216"/>
    <w:rsid w:val="00A57583"/>
    <w:rsid w:val="00A575E0"/>
    <w:rsid w:val="00A601B5"/>
    <w:rsid w:val="00A60257"/>
    <w:rsid w:val="00A60574"/>
    <w:rsid w:val="00A6275B"/>
    <w:rsid w:val="00A62A69"/>
    <w:rsid w:val="00A62AD8"/>
    <w:rsid w:val="00A6467A"/>
    <w:rsid w:val="00A65979"/>
    <w:rsid w:val="00A65ED9"/>
    <w:rsid w:val="00A7053D"/>
    <w:rsid w:val="00A70839"/>
    <w:rsid w:val="00A71430"/>
    <w:rsid w:val="00A71913"/>
    <w:rsid w:val="00A72082"/>
    <w:rsid w:val="00A7238B"/>
    <w:rsid w:val="00A7247C"/>
    <w:rsid w:val="00A74E17"/>
    <w:rsid w:val="00A75C8C"/>
    <w:rsid w:val="00A7691B"/>
    <w:rsid w:val="00A76985"/>
    <w:rsid w:val="00A77406"/>
    <w:rsid w:val="00A804AA"/>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3EF"/>
    <w:rsid w:val="00A94EC4"/>
    <w:rsid w:val="00A94F4F"/>
    <w:rsid w:val="00A950C5"/>
    <w:rsid w:val="00A959C9"/>
    <w:rsid w:val="00A95D68"/>
    <w:rsid w:val="00A9687D"/>
    <w:rsid w:val="00A96C91"/>
    <w:rsid w:val="00AA032A"/>
    <w:rsid w:val="00AA06F5"/>
    <w:rsid w:val="00AA1153"/>
    <w:rsid w:val="00AA17C8"/>
    <w:rsid w:val="00AA2693"/>
    <w:rsid w:val="00AA2782"/>
    <w:rsid w:val="00AA325D"/>
    <w:rsid w:val="00AA3C89"/>
    <w:rsid w:val="00AA3DA4"/>
    <w:rsid w:val="00AA4FEC"/>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1"/>
    <w:rsid w:val="00AB68C2"/>
    <w:rsid w:val="00AB69E2"/>
    <w:rsid w:val="00AB7AAF"/>
    <w:rsid w:val="00AC14AF"/>
    <w:rsid w:val="00AC2C95"/>
    <w:rsid w:val="00AC319D"/>
    <w:rsid w:val="00AC4086"/>
    <w:rsid w:val="00AC5251"/>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05C4"/>
    <w:rsid w:val="00AF21FB"/>
    <w:rsid w:val="00AF24F9"/>
    <w:rsid w:val="00AF35F1"/>
    <w:rsid w:val="00AF3775"/>
    <w:rsid w:val="00AF3E12"/>
    <w:rsid w:val="00AF47A9"/>
    <w:rsid w:val="00AF6714"/>
    <w:rsid w:val="00AF6C55"/>
    <w:rsid w:val="00B006B0"/>
    <w:rsid w:val="00B018BA"/>
    <w:rsid w:val="00B02943"/>
    <w:rsid w:val="00B02F01"/>
    <w:rsid w:val="00B03906"/>
    <w:rsid w:val="00B03ADB"/>
    <w:rsid w:val="00B05760"/>
    <w:rsid w:val="00B06A01"/>
    <w:rsid w:val="00B06CD6"/>
    <w:rsid w:val="00B106C2"/>
    <w:rsid w:val="00B106F2"/>
    <w:rsid w:val="00B10D28"/>
    <w:rsid w:val="00B113F1"/>
    <w:rsid w:val="00B12480"/>
    <w:rsid w:val="00B130FC"/>
    <w:rsid w:val="00B13723"/>
    <w:rsid w:val="00B1482B"/>
    <w:rsid w:val="00B149BF"/>
    <w:rsid w:val="00B14BD7"/>
    <w:rsid w:val="00B15A9F"/>
    <w:rsid w:val="00B16151"/>
    <w:rsid w:val="00B164E2"/>
    <w:rsid w:val="00B16A25"/>
    <w:rsid w:val="00B16F53"/>
    <w:rsid w:val="00B1763B"/>
    <w:rsid w:val="00B20C8B"/>
    <w:rsid w:val="00B21E08"/>
    <w:rsid w:val="00B22F40"/>
    <w:rsid w:val="00B230D5"/>
    <w:rsid w:val="00B24165"/>
    <w:rsid w:val="00B24686"/>
    <w:rsid w:val="00B25CA7"/>
    <w:rsid w:val="00B265AB"/>
    <w:rsid w:val="00B267B4"/>
    <w:rsid w:val="00B26DF8"/>
    <w:rsid w:val="00B27257"/>
    <w:rsid w:val="00B272A2"/>
    <w:rsid w:val="00B27E89"/>
    <w:rsid w:val="00B31780"/>
    <w:rsid w:val="00B31A37"/>
    <w:rsid w:val="00B31CF2"/>
    <w:rsid w:val="00B32141"/>
    <w:rsid w:val="00B3242E"/>
    <w:rsid w:val="00B32ECB"/>
    <w:rsid w:val="00B345B1"/>
    <w:rsid w:val="00B347A0"/>
    <w:rsid w:val="00B34CAB"/>
    <w:rsid w:val="00B35AFC"/>
    <w:rsid w:val="00B3600A"/>
    <w:rsid w:val="00B36870"/>
    <w:rsid w:val="00B37793"/>
    <w:rsid w:val="00B377DD"/>
    <w:rsid w:val="00B3791C"/>
    <w:rsid w:val="00B37F1F"/>
    <w:rsid w:val="00B4100C"/>
    <w:rsid w:val="00B41184"/>
    <w:rsid w:val="00B42517"/>
    <w:rsid w:val="00B42856"/>
    <w:rsid w:val="00B42A9A"/>
    <w:rsid w:val="00B43714"/>
    <w:rsid w:val="00B43C7B"/>
    <w:rsid w:val="00B45283"/>
    <w:rsid w:val="00B47B5B"/>
    <w:rsid w:val="00B50018"/>
    <w:rsid w:val="00B50D91"/>
    <w:rsid w:val="00B50E22"/>
    <w:rsid w:val="00B50E31"/>
    <w:rsid w:val="00B515D7"/>
    <w:rsid w:val="00B546B3"/>
    <w:rsid w:val="00B5577A"/>
    <w:rsid w:val="00B55A01"/>
    <w:rsid w:val="00B5715C"/>
    <w:rsid w:val="00B5784A"/>
    <w:rsid w:val="00B6054F"/>
    <w:rsid w:val="00B60EB3"/>
    <w:rsid w:val="00B60EF9"/>
    <w:rsid w:val="00B61F16"/>
    <w:rsid w:val="00B62D8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EAF"/>
    <w:rsid w:val="00B751F4"/>
    <w:rsid w:val="00B75A06"/>
    <w:rsid w:val="00B75D67"/>
    <w:rsid w:val="00B75E59"/>
    <w:rsid w:val="00B76856"/>
    <w:rsid w:val="00B76FD7"/>
    <w:rsid w:val="00B778C4"/>
    <w:rsid w:val="00B8001D"/>
    <w:rsid w:val="00B80502"/>
    <w:rsid w:val="00B808CD"/>
    <w:rsid w:val="00B80D3F"/>
    <w:rsid w:val="00B80F80"/>
    <w:rsid w:val="00B81D81"/>
    <w:rsid w:val="00B825CE"/>
    <w:rsid w:val="00B8299E"/>
    <w:rsid w:val="00B82CAC"/>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29B3"/>
    <w:rsid w:val="00B93383"/>
    <w:rsid w:val="00B93D7B"/>
    <w:rsid w:val="00B942D9"/>
    <w:rsid w:val="00B947FB"/>
    <w:rsid w:val="00B94EC6"/>
    <w:rsid w:val="00B9532C"/>
    <w:rsid w:val="00B9559D"/>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2B58"/>
    <w:rsid w:val="00BB3229"/>
    <w:rsid w:val="00BB34F6"/>
    <w:rsid w:val="00BB4F17"/>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7C"/>
    <w:rsid w:val="00BD369E"/>
    <w:rsid w:val="00BD378F"/>
    <w:rsid w:val="00BD3C76"/>
    <w:rsid w:val="00BD6905"/>
    <w:rsid w:val="00BD7BCD"/>
    <w:rsid w:val="00BD7CDE"/>
    <w:rsid w:val="00BD7D4E"/>
    <w:rsid w:val="00BD7FA6"/>
    <w:rsid w:val="00BE07AD"/>
    <w:rsid w:val="00BE0DFB"/>
    <w:rsid w:val="00BE0F77"/>
    <w:rsid w:val="00BE152F"/>
    <w:rsid w:val="00BE1634"/>
    <w:rsid w:val="00BE1F34"/>
    <w:rsid w:val="00BE1FE3"/>
    <w:rsid w:val="00BE2745"/>
    <w:rsid w:val="00BE3001"/>
    <w:rsid w:val="00BE3811"/>
    <w:rsid w:val="00BE41C0"/>
    <w:rsid w:val="00BE434F"/>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C50"/>
    <w:rsid w:val="00C16435"/>
    <w:rsid w:val="00C17731"/>
    <w:rsid w:val="00C17E9A"/>
    <w:rsid w:val="00C20EDB"/>
    <w:rsid w:val="00C20EF3"/>
    <w:rsid w:val="00C2100F"/>
    <w:rsid w:val="00C216F1"/>
    <w:rsid w:val="00C23C67"/>
    <w:rsid w:val="00C247A9"/>
    <w:rsid w:val="00C25DA7"/>
    <w:rsid w:val="00C260E4"/>
    <w:rsid w:val="00C26236"/>
    <w:rsid w:val="00C264EC"/>
    <w:rsid w:val="00C26B6B"/>
    <w:rsid w:val="00C26D79"/>
    <w:rsid w:val="00C3041F"/>
    <w:rsid w:val="00C30833"/>
    <w:rsid w:val="00C30866"/>
    <w:rsid w:val="00C31F2B"/>
    <w:rsid w:val="00C32601"/>
    <w:rsid w:val="00C3307E"/>
    <w:rsid w:val="00C330C4"/>
    <w:rsid w:val="00C330D0"/>
    <w:rsid w:val="00C334A3"/>
    <w:rsid w:val="00C34419"/>
    <w:rsid w:val="00C34421"/>
    <w:rsid w:val="00C34C59"/>
    <w:rsid w:val="00C35577"/>
    <w:rsid w:val="00C357D7"/>
    <w:rsid w:val="00C35999"/>
    <w:rsid w:val="00C35EE5"/>
    <w:rsid w:val="00C35EF7"/>
    <w:rsid w:val="00C36EB2"/>
    <w:rsid w:val="00C374A1"/>
    <w:rsid w:val="00C40437"/>
    <w:rsid w:val="00C4058E"/>
    <w:rsid w:val="00C405FF"/>
    <w:rsid w:val="00C406C5"/>
    <w:rsid w:val="00C408BD"/>
    <w:rsid w:val="00C429A8"/>
    <w:rsid w:val="00C43314"/>
    <w:rsid w:val="00C44B79"/>
    <w:rsid w:val="00C44C6F"/>
    <w:rsid w:val="00C44CF9"/>
    <w:rsid w:val="00C450E6"/>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A1C"/>
    <w:rsid w:val="00C60D3F"/>
    <w:rsid w:val="00C61493"/>
    <w:rsid w:val="00C62BF6"/>
    <w:rsid w:val="00C62F44"/>
    <w:rsid w:val="00C642F9"/>
    <w:rsid w:val="00C64806"/>
    <w:rsid w:val="00C64BFD"/>
    <w:rsid w:val="00C64EA4"/>
    <w:rsid w:val="00C65175"/>
    <w:rsid w:val="00C6628E"/>
    <w:rsid w:val="00C70661"/>
    <w:rsid w:val="00C70DCE"/>
    <w:rsid w:val="00C70F28"/>
    <w:rsid w:val="00C72DF2"/>
    <w:rsid w:val="00C73495"/>
    <w:rsid w:val="00C73931"/>
    <w:rsid w:val="00C73EE4"/>
    <w:rsid w:val="00C74D73"/>
    <w:rsid w:val="00C74E80"/>
    <w:rsid w:val="00C760C2"/>
    <w:rsid w:val="00C7612B"/>
    <w:rsid w:val="00C7644E"/>
    <w:rsid w:val="00C766FA"/>
    <w:rsid w:val="00C7758A"/>
    <w:rsid w:val="00C77D3C"/>
    <w:rsid w:val="00C81AEA"/>
    <w:rsid w:val="00C8213F"/>
    <w:rsid w:val="00C82887"/>
    <w:rsid w:val="00C83918"/>
    <w:rsid w:val="00C83CBD"/>
    <w:rsid w:val="00C8401C"/>
    <w:rsid w:val="00C842A4"/>
    <w:rsid w:val="00C849B6"/>
    <w:rsid w:val="00C867C7"/>
    <w:rsid w:val="00C87330"/>
    <w:rsid w:val="00C87EE0"/>
    <w:rsid w:val="00C90E0F"/>
    <w:rsid w:val="00C9142A"/>
    <w:rsid w:val="00C91AF0"/>
    <w:rsid w:val="00C9249B"/>
    <w:rsid w:val="00C92949"/>
    <w:rsid w:val="00C93144"/>
    <w:rsid w:val="00C9348B"/>
    <w:rsid w:val="00C93A5B"/>
    <w:rsid w:val="00C93D51"/>
    <w:rsid w:val="00C93D66"/>
    <w:rsid w:val="00C94848"/>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623"/>
    <w:rsid w:val="00CC3538"/>
    <w:rsid w:val="00CC4A6C"/>
    <w:rsid w:val="00CC50A2"/>
    <w:rsid w:val="00CC5E40"/>
    <w:rsid w:val="00CC66D6"/>
    <w:rsid w:val="00CD0AE2"/>
    <w:rsid w:val="00CD0FCF"/>
    <w:rsid w:val="00CD10A5"/>
    <w:rsid w:val="00CD11FC"/>
    <w:rsid w:val="00CD15AF"/>
    <w:rsid w:val="00CD1B67"/>
    <w:rsid w:val="00CD2079"/>
    <w:rsid w:val="00CD258A"/>
    <w:rsid w:val="00CD3B8C"/>
    <w:rsid w:val="00CD4345"/>
    <w:rsid w:val="00CD4C11"/>
    <w:rsid w:val="00CD6C43"/>
    <w:rsid w:val="00CD7735"/>
    <w:rsid w:val="00CD7A5D"/>
    <w:rsid w:val="00CE0329"/>
    <w:rsid w:val="00CE0627"/>
    <w:rsid w:val="00CE1339"/>
    <w:rsid w:val="00CE1D20"/>
    <w:rsid w:val="00CE1DA6"/>
    <w:rsid w:val="00CE35B8"/>
    <w:rsid w:val="00CE370A"/>
    <w:rsid w:val="00CE3CE1"/>
    <w:rsid w:val="00CE3F6A"/>
    <w:rsid w:val="00CE41BC"/>
    <w:rsid w:val="00CE4AD6"/>
    <w:rsid w:val="00CE5235"/>
    <w:rsid w:val="00CE5679"/>
    <w:rsid w:val="00CE57A3"/>
    <w:rsid w:val="00CE5D38"/>
    <w:rsid w:val="00CE72B5"/>
    <w:rsid w:val="00CE7C3D"/>
    <w:rsid w:val="00CF0C7D"/>
    <w:rsid w:val="00CF1418"/>
    <w:rsid w:val="00CF14AC"/>
    <w:rsid w:val="00CF213A"/>
    <w:rsid w:val="00CF25D1"/>
    <w:rsid w:val="00CF2623"/>
    <w:rsid w:val="00CF2AAA"/>
    <w:rsid w:val="00CF2E12"/>
    <w:rsid w:val="00CF302D"/>
    <w:rsid w:val="00CF3935"/>
    <w:rsid w:val="00CF3C0E"/>
    <w:rsid w:val="00CF3DAB"/>
    <w:rsid w:val="00CF46E7"/>
    <w:rsid w:val="00CF52DB"/>
    <w:rsid w:val="00CF5596"/>
    <w:rsid w:val="00CF55DC"/>
    <w:rsid w:val="00CF6487"/>
    <w:rsid w:val="00CF68EE"/>
    <w:rsid w:val="00CF7480"/>
    <w:rsid w:val="00CF7916"/>
    <w:rsid w:val="00D00DAE"/>
    <w:rsid w:val="00D03782"/>
    <w:rsid w:val="00D03E33"/>
    <w:rsid w:val="00D03F1E"/>
    <w:rsid w:val="00D04425"/>
    <w:rsid w:val="00D04FE0"/>
    <w:rsid w:val="00D05F90"/>
    <w:rsid w:val="00D06253"/>
    <w:rsid w:val="00D062A5"/>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4E1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CF5"/>
    <w:rsid w:val="00D35F80"/>
    <w:rsid w:val="00D362D3"/>
    <w:rsid w:val="00D40A11"/>
    <w:rsid w:val="00D411CE"/>
    <w:rsid w:val="00D413CC"/>
    <w:rsid w:val="00D4200C"/>
    <w:rsid w:val="00D42224"/>
    <w:rsid w:val="00D427EC"/>
    <w:rsid w:val="00D428BD"/>
    <w:rsid w:val="00D42FD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766"/>
    <w:rsid w:val="00D55876"/>
    <w:rsid w:val="00D5677A"/>
    <w:rsid w:val="00D568B6"/>
    <w:rsid w:val="00D56ACF"/>
    <w:rsid w:val="00D57144"/>
    <w:rsid w:val="00D604EC"/>
    <w:rsid w:val="00D63012"/>
    <w:rsid w:val="00D630E8"/>
    <w:rsid w:val="00D64190"/>
    <w:rsid w:val="00D64ED1"/>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7301"/>
    <w:rsid w:val="00D87EA3"/>
    <w:rsid w:val="00D90057"/>
    <w:rsid w:val="00D90127"/>
    <w:rsid w:val="00D90B09"/>
    <w:rsid w:val="00D90F8A"/>
    <w:rsid w:val="00D911D1"/>
    <w:rsid w:val="00D913CA"/>
    <w:rsid w:val="00D927F9"/>
    <w:rsid w:val="00D937BC"/>
    <w:rsid w:val="00D93F7B"/>
    <w:rsid w:val="00D940EC"/>
    <w:rsid w:val="00D94305"/>
    <w:rsid w:val="00D94833"/>
    <w:rsid w:val="00D94D56"/>
    <w:rsid w:val="00D95548"/>
    <w:rsid w:val="00D95D9A"/>
    <w:rsid w:val="00D96965"/>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2FB8"/>
    <w:rsid w:val="00DB36AE"/>
    <w:rsid w:val="00DB36CD"/>
    <w:rsid w:val="00DB37C2"/>
    <w:rsid w:val="00DB4126"/>
    <w:rsid w:val="00DB4635"/>
    <w:rsid w:val="00DB4A63"/>
    <w:rsid w:val="00DB4D76"/>
    <w:rsid w:val="00DB5014"/>
    <w:rsid w:val="00DB527B"/>
    <w:rsid w:val="00DB66F3"/>
    <w:rsid w:val="00DB6C68"/>
    <w:rsid w:val="00DB6C6B"/>
    <w:rsid w:val="00DB7165"/>
    <w:rsid w:val="00DB7A8F"/>
    <w:rsid w:val="00DC1646"/>
    <w:rsid w:val="00DC1ED2"/>
    <w:rsid w:val="00DC40DE"/>
    <w:rsid w:val="00DC4EB9"/>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1402"/>
    <w:rsid w:val="00DE419C"/>
    <w:rsid w:val="00DE533D"/>
    <w:rsid w:val="00DE5685"/>
    <w:rsid w:val="00DE56F3"/>
    <w:rsid w:val="00DF05AF"/>
    <w:rsid w:val="00DF07E4"/>
    <w:rsid w:val="00DF146D"/>
    <w:rsid w:val="00DF1A5E"/>
    <w:rsid w:val="00DF1A96"/>
    <w:rsid w:val="00DF3290"/>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0814"/>
    <w:rsid w:val="00E21420"/>
    <w:rsid w:val="00E23AF3"/>
    <w:rsid w:val="00E23E58"/>
    <w:rsid w:val="00E24DF2"/>
    <w:rsid w:val="00E25760"/>
    <w:rsid w:val="00E26346"/>
    <w:rsid w:val="00E2640F"/>
    <w:rsid w:val="00E27C3B"/>
    <w:rsid w:val="00E334CA"/>
    <w:rsid w:val="00E34DA8"/>
    <w:rsid w:val="00E36358"/>
    <w:rsid w:val="00E37740"/>
    <w:rsid w:val="00E40316"/>
    <w:rsid w:val="00E40F04"/>
    <w:rsid w:val="00E416B8"/>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2A9"/>
    <w:rsid w:val="00E546EE"/>
    <w:rsid w:val="00E54A6E"/>
    <w:rsid w:val="00E55790"/>
    <w:rsid w:val="00E55E60"/>
    <w:rsid w:val="00E56677"/>
    <w:rsid w:val="00E57596"/>
    <w:rsid w:val="00E57706"/>
    <w:rsid w:val="00E6116E"/>
    <w:rsid w:val="00E619D3"/>
    <w:rsid w:val="00E61A9A"/>
    <w:rsid w:val="00E627E4"/>
    <w:rsid w:val="00E6361B"/>
    <w:rsid w:val="00E637B0"/>
    <w:rsid w:val="00E6392F"/>
    <w:rsid w:val="00E63E34"/>
    <w:rsid w:val="00E64067"/>
    <w:rsid w:val="00E65C2E"/>
    <w:rsid w:val="00E66998"/>
    <w:rsid w:val="00E672D2"/>
    <w:rsid w:val="00E71A4D"/>
    <w:rsid w:val="00E72CF7"/>
    <w:rsid w:val="00E72EF1"/>
    <w:rsid w:val="00E73806"/>
    <w:rsid w:val="00E7477B"/>
    <w:rsid w:val="00E75681"/>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C8B"/>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F09"/>
    <w:rsid w:val="00EB72B5"/>
    <w:rsid w:val="00EB7A60"/>
    <w:rsid w:val="00EB7BB8"/>
    <w:rsid w:val="00EC01D0"/>
    <w:rsid w:val="00EC0238"/>
    <w:rsid w:val="00EC02F0"/>
    <w:rsid w:val="00EC0D98"/>
    <w:rsid w:val="00EC14CD"/>
    <w:rsid w:val="00EC1A60"/>
    <w:rsid w:val="00EC1EEB"/>
    <w:rsid w:val="00EC2C6D"/>
    <w:rsid w:val="00EC3767"/>
    <w:rsid w:val="00EC3FD8"/>
    <w:rsid w:val="00EC463B"/>
    <w:rsid w:val="00EC5239"/>
    <w:rsid w:val="00EC5CDB"/>
    <w:rsid w:val="00EC75B2"/>
    <w:rsid w:val="00ED062D"/>
    <w:rsid w:val="00ED0FFF"/>
    <w:rsid w:val="00ED17B1"/>
    <w:rsid w:val="00ED33A8"/>
    <w:rsid w:val="00ED36E9"/>
    <w:rsid w:val="00ED40CA"/>
    <w:rsid w:val="00ED4F2B"/>
    <w:rsid w:val="00ED560E"/>
    <w:rsid w:val="00ED56F1"/>
    <w:rsid w:val="00ED766B"/>
    <w:rsid w:val="00EE09E6"/>
    <w:rsid w:val="00EE121D"/>
    <w:rsid w:val="00EE125D"/>
    <w:rsid w:val="00EE132A"/>
    <w:rsid w:val="00EE17A2"/>
    <w:rsid w:val="00EE184C"/>
    <w:rsid w:val="00EE1B75"/>
    <w:rsid w:val="00EE2FE0"/>
    <w:rsid w:val="00EE490D"/>
    <w:rsid w:val="00EE701B"/>
    <w:rsid w:val="00EE79E6"/>
    <w:rsid w:val="00EE7B91"/>
    <w:rsid w:val="00EF08C2"/>
    <w:rsid w:val="00EF094E"/>
    <w:rsid w:val="00EF108B"/>
    <w:rsid w:val="00EF171B"/>
    <w:rsid w:val="00EF203B"/>
    <w:rsid w:val="00EF26FF"/>
    <w:rsid w:val="00EF4086"/>
    <w:rsid w:val="00EF4155"/>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0E4E"/>
    <w:rsid w:val="00F117F5"/>
    <w:rsid w:val="00F11CB3"/>
    <w:rsid w:val="00F11E83"/>
    <w:rsid w:val="00F12222"/>
    <w:rsid w:val="00F125F2"/>
    <w:rsid w:val="00F12CDF"/>
    <w:rsid w:val="00F13295"/>
    <w:rsid w:val="00F13476"/>
    <w:rsid w:val="00F13CDE"/>
    <w:rsid w:val="00F14244"/>
    <w:rsid w:val="00F1476D"/>
    <w:rsid w:val="00F15CF1"/>
    <w:rsid w:val="00F16DF3"/>
    <w:rsid w:val="00F174F6"/>
    <w:rsid w:val="00F17DC9"/>
    <w:rsid w:val="00F202E7"/>
    <w:rsid w:val="00F205F6"/>
    <w:rsid w:val="00F208D2"/>
    <w:rsid w:val="00F20A7E"/>
    <w:rsid w:val="00F21244"/>
    <w:rsid w:val="00F21B5F"/>
    <w:rsid w:val="00F21B8C"/>
    <w:rsid w:val="00F21FE8"/>
    <w:rsid w:val="00F224E6"/>
    <w:rsid w:val="00F23CA7"/>
    <w:rsid w:val="00F23E94"/>
    <w:rsid w:val="00F249AA"/>
    <w:rsid w:val="00F24F02"/>
    <w:rsid w:val="00F2599D"/>
    <w:rsid w:val="00F259C3"/>
    <w:rsid w:val="00F27660"/>
    <w:rsid w:val="00F300DE"/>
    <w:rsid w:val="00F306A3"/>
    <w:rsid w:val="00F30B16"/>
    <w:rsid w:val="00F32B5D"/>
    <w:rsid w:val="00F33CF3"/>
    <w:rsid w:val="00F34659"/>
    <w:rsid w:val="00F35248"/>
    <w:rsid w:val="00F3540C"/>
    <w:rsid w:val="00F35F38"/>
    <w:rsid w:val="00F367B4"/>
    <w:rsid w:val="00F36BDD"/>
    <w:rsid w:val="00F400CC"/>
    <w:rsid w:val="00F406C4"/>
    <w:rsid w:val="00F40BD4"/>
    <w:rsid w:val="00F40EA1"/>
    <w:rsid w:val="00F42828"/>
    <w:rsid w:val="00F429FC"/>
    <w:rsid w:val="00F42C08"/>
    <w:rsid w:val="00F43EC5"/>
    <w:rsid w:val="00F44A59"/>
    <w:rsid w:val="00F459BB"/>
    <w:rsid w:val="00F474A8"/>
    <w:rsid w:val="00F50B6D"/>
    <w:rsid w:val="00F5157F"/>
    <w:rsid w:val="00F52654"/>
    <w:rsid w:val="00F533FD"/>
    <w:rsid w:val="00F53E04"/>
    <w:rsid w:val="00F54E69"/>
    <w:rsid w:val="00F55ABC"/>
    <w:rsid w:val="00F55C42"/>
    <w:rsid w:val="00F55EE2"/>
    <w:rsid w:val="00F567FD"/>
    <w:rsid w:val="00F6086E"/>
    <w:rsid w:val="00F62BD9"/>
    <w:rsid w:val="00F632B9"/>
    <w:rsid w:val="00F63FFF"/>
    <w:rsid w:val="00F667E7"/>
    <w:rsid w:val="00F67529"/>
    <w:rsid w:val="00F67E44"/>
    <w:rsid w:val="00F70D79"/>
    <w:rsid w:val="00F7120B"/>
    <w:rsid w:val="00F71E4A"/>
    <w:rsid w:val="00F73797"/>
    <w:rsid w:val="00F73C65"/>
    <w:rsid w:val="00F73E1D"/>
    <w:rsid w:val="00F73FC4"/>
    <w:rsid w:val="00F74A75"/>
    <w:rsid w:val="00F7648C"/>
    <w:rsid w:val="00F766EC"/>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A78"/>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032"/>
    <w:rsid w:val="00FC551D"/>
    <w:rsid w:val="00FC5BB1"/>
    <w:rsid w:val="00FC68AA"/>
    <w:rsid w:val="00FC72B2"/>
    <w:rsid w:val="00FD248C"/>
    <w:rsid w:val="00FD2594"/>
    <w:rsid w:val="00FD32EA"/>
    <w:rsid w:val="00FD47CE"/>
    <w:rsid w:val="00FD5765"/>
    <w:rsid w:val="00FD714C"/>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cs="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8D775C"/>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D940EC"/>
    <w:rPr>
      <w:rFonts w:ascii="Arial" w:hAnsi="Arial" w:cs="Arial"/>
      <w:b/>
      <w:bCs/>
      <w:i/>
      <w:iCs/>
      <w:sz w:val="28"/>
      <w:szCs w:val="28"/>
    </w:rPr>
  </w:style>
  <w:style w:type="character" w:customStyle="1" w:styleId="31">
    <w:name w:val="Заголовок 3 Знак1"/>
    <w:aliases w:val="H3 Знак"/>
    <w:basedOn w:val="a3"/>
    <w:link w:val="3"/>
    <w:uiPriority w:val="99"/>
    <w:locked/>
    <w:rsid w:val="00D940EC"/>
    <w:rPr>
      <w:rFonts w:ascii="Cambria" w:hAnsi="Cambria" w:cs="Cambria"/>
      <w:b/>
      <w:bCs/>
      <w:sz w:val="26"/>
      <w:szCs w:val="26"/>
    </w:rPr>
  </w:style>
  <w:style w:type="character" w:customStyle="1" w:styleId="41">
    <w:name w:val="Заголовок 4 Знак1"/>
    <w:basedOn w:val="a3"/>
    <w:link w:val="4"/>
    <w:uiPriority w:val="99"/>
    <w:locked/>
    <w:rsid w:val="00D940EC"/>
    <w:rPr>
      <w:b/>
      <w:bCs/>
      <w:sz w:val="28"/>
      <w:szCs w:val="28"/>
    </w:rPr>
  </w:style>
  <w:style w:type="character" w:customStyle="1" w:styleId="51">
    <w:name w:val="Заголовок 5 Знак1"/>
    <w:basedOn w:val="a3"/>
    <w:link w:val="5"/>
    <w:uiPriority w:val="99"/>
    <w:semiHidden/>
    <w:locked/>
    <w:rsid w:val="00D940EC"/>
    <w:rPr>
      <w:rFonts w:ascii="Calibri" w:hAnsi="Calibri" w:cs="Calibri"/>
      <w:b/>
      <w:bCs/>
      <w:i/>
      <w:iCs/>
      <w:sz w:val="26"/>
      <w:szCs w:val="26"/>
    </w:rPr>
  </w:style>
  <w:style w:type="character" w:customStyle="1" w:styleId="60">
    <w:name w:val="Заголовок 6 Знак"/>
    <w:basedOn w:val="a3"/>
    <w:link w:val="6"/>
    <w:uiPriority w:val="99"/>
    <w:locked/>
    <w:rsid w:val="009E233F"/>
    <w:rPr>
      <w:b/>
      <w:bCs/>
      <w:sz w:val="22"/>
      <w:szCs w:val="22"/>
    </w:rPr>
  </w:style>
  <w:style w:type="character" w:customStyle="1" w:styleId="71">
    <w:name w:val="Заголовок 7 Знак1"/>
    <w:basedOn w:val="a3"/>
    <w:link w:val="7"/>
    <w:uiPriority w:val="99"/>
    <w:semiHidden/>
    <w:locked/>
    <w:rsid w:val="00D940EC"/>
    <w:rPr>
      <w:rFonts w:ascii="Calibri" w:hAnsi="Calibri" w:cs="Calibri"/>
      <w:sz w:val="24"/>
      <w:szCs w:val="24"/>
    </w:rPr>
  </w:style>
  <w:style w:type="character" w:customStyle="1" w:styleId="81">
    <w:name w:val="Заголовок 8 Знак1"/>
    <w:basedOn w:val="a3"/>
    <w:link w:val="8"/>
    <w:uiPriority w:val="99"/>
    <w:semiHidden/>
    <w:locked/>
    <w:rsid w:val="00D940EC"/>
    <w:rPr>
      <w:rFonts w:ascii="Calibri" w:hAnsi="Calibri" w:cs="Calibri"/>
      <w:i/>
      <w:iCs/>
      <w:sz w:val="24"/>
      <w:szCs w:val="24"/>
    </w:rPr>
  </w:style>
  <w:style w:type="character" w:customStyle="1" w:styleId="91">
    <w:name w:val="Заголовок 9 Знак1"/>
    <w:basedOn w:val="a3"/>
    <w:link w:val="9"/>
    <w:uiPriority w:val="99"/>
    <w:semiHidden/>
    <w:locked/>
    <w:rsid w:val="00D940EC"/>
    <w:rPr>
      <w:rFonts w:ascii="Cambria" w:hAnsi="Cambria" w:cs="Cambria"/>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8D775C"/>
    <w:rPr>
      <w:rFonts w:ascii="Courier New" w:hAnsi="Courier New" w:cs="Courier New"/>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D940EC"/>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style>
  <w:style w:type="character" w:styleId="ac">
    <w:name w:val="annotation reference"/>
    <w:basedOn w:val="a3"/>
    <w:uiPriority w:val="99"/>
    <w:semiHidden/>
    <w:rsid w:val="00D7569C"/>
    <w:rPr>
      <w:sz w:val="16"/>
      <w:szCs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D940EC"/>
    <w:rPr>
      <w:sz w:val="20"/>
      <w:szCs w:val="20"/>
    </w:rPr>
  </w:style>
  <w:style w:type="character" w:customStyle="1" w:styleId="ae">
    <w:name w:val="Текст примечания Знак"/>
    <w:basedOn w:val="a3"/>
    <w:uiPriority w:val="99"/>
    <w:rsid w:val="00D7569C"/>
  </w:style>
  <w:style w:type="paragraph" w:styleId="af">
    <w:name w:val="annotation subject"/>
    <w:basedOn w:val="ad"/>
    <w:next w:val="ad"/>
    <w:link w:val="16"/>
    <w:uiPriority w:val="99"/>
    <w:semiHidden/>
    <w:rsid w:val="00D7569C"/>
    <w:rPr>
      <w:b/>
      <w:bCs/>
    </w:rPr>
  </w:style>
  <w:style w:type="character" w:customStyle="1" w:styleId="16">
    <w:name w:val="Тема примечания Знак1"/>
    <w:basedOn w:val="15"/>
    <w:link w:val="af"/>
    <w:uiPriority w:val="99"/>
    <w:semiHidden/>
    <w:locked/>
    <w:rsid w:val="00D940EC"/>
    <w:rPr>
      <w:b/>
      <w:bCs/>
    </w:rPr>
  </w:style>
  <w:style w:type="character" w:customStyle="1" w:styleId="af0">
    <w:name w:val="Тема примечания Знак"/>
    <w:uiPriority w:val="99"/>
    <w:rsid w:val="00D7569C"/>
    <w:rPr>
      <w:b/>
      <w:bCs/>
    </w:rPr>
  </w:style>
  <w:style w:type="paragraph" w:styleId="af1">
    <w:name w:val="Balloon Text"/>
    <w:basedOn w:val="a2"/>
    <w:link w:val="17"/>
    <w:uiPriority w:val="99"/>
    <w:semiHidden/>
    <w:rsid w:val="00D7569C"/>
    <w:rPr>
      <w:rFonts w:ascii="Tahoma" w:hAnsi="Tahoma" w:cs="Tahoma"/>
      <w:sz w:val="16"/>
      <w:szCs w:val="16"/>
    </w:rPr>
  </w:style>
  <w:style w:type="character" w:customStyle="1" w:styleId="17">
    <w:name w:val="Текст выноски Знак1"/>
    <w:basedOn w:val="a3"/>
    <w:link w:val="af1"/>
    <w:uiPriority w:val="99"/>
    <w:semiHidden/>
    <w:locked/>
    <w:rsid w:val="00D940EC"/>
    <w:rPr>
      <w:sz w:val="2"/>
      <w:szCs w:val="2"/>
    </w:rPr>
  </w:style>
  <w:style w:type="character" w:customStyle="1" w:styleId="af2">
    <w:name w:val="Текст выноски Знак"/>
    <w:uiPriority w:val="99"/>
    <w:rsid w:val="00D7569C"/>
    <w:rPr>
      <w:rFonts w:ascii="Tahoma" w:hAnsi="Tahoma" w:cs="Tahoma"/>
      <w:sz w:val="16"/>
      <w:szCs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D940EC"/>
    <w:rPr>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rPr>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sz w:val="16"/>
      <w:szCs w:val="16"/>
    </w:rPr>
  </w:style>
  <w:style w:type="paragraph" w:customStyle="1" w:styleId="18">
    <w:name w:val="заголовок 1"/>
    <w:basedOn w:val="a2"/>
    <w:next w:val="a2"/>
    <w:uiPriority w:val="99"/>
    <w:rsid w:val="00D7569C"/>
    <w:pPr>
      <w:keepNext/>
      <w:widowControl w:val="0"/>
      <w:jc w:val="center"/>
    </w:pPr>
    <w:rPr>
      <w:b/>
      <w:bCs/>
      <w:sz w:val="22"/>
      <w:szCs w:val="22"/>
    </w:rPr>
  </w:style>
  <w:style w:type="paragraph" w:customStyle="1" w:styleId="27">
    <w:name w:val="çàãîëîâîê 2"/>
    <w:basedOn w:val="a2"/>
    <w:next w:val="a2"/>
    <w:uiPriority w:val="99"/>
    <w:rsid w:val="00D7569C"/>
    <w:pPr>
      <w:keepNext/>
      <w:jc w:val="both"/>
    </w:pPr>
    <w:rPr>
      <w:lang w:val="en-GB"/>
    </w:rPr>
  </w:style>
  <w:style w:type="paragraph" w:customStyle="1" w:styleId="af7">
    <w:name w:val="Таблица шапка"/>
    <w:basedOn w:val="a2"/>
    <w:uiPriority w:val="99"/>
    <w:rsid w:val="00D7569C"/>
    <w:pPr>
      <w:keepNext/>
      <w:spacing w:before="40" w:after="40"/>
      <w:ind w:left="57" w:right="57"/>
    </w:pPr>
    <w:rPr>
      <w:sz w:val="22"/>
      <w:szCs w:val="22"/>
    </w:rPr>
  </w:style>
  <w:style w:type="paragraph" w:customStyle="1" w:styleId="af8">
    <w:name w:val="Таблица текст"/>
    <w:basedOn w:val="a2"/>
    <w:uiPriority w:val="99"/>
    <w:rsid w:val="00D7569C"/>
    <w:pPr>
      <w:spacing w:before="40" w:after="40"/>
      <w:ind w:left="57" w:right="57"/>
    </w:p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D940EC"/>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basedOn w:val="a3"/>
    <w:uiPriority w:val="99"/>
    <w:rsid w:val="00D7569C"/>
    <w:rPr>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D940EC"/>
    <w:rPr>
      <w:sz w:val="24"/>
      <w:szCs w:val="24"/>
    </w:rPr>
  </w:style>
  <w:style w:type="character" w:customStyle="1" w:styleId="afc">
    <w:name w:val="Основной текст Знак"/>
    <w:uiPriority w:val="99"/>
    <w:rsid w:val="00D7569C"/>
    <w:rPr>
      <w:sz w:val="24"/>
      <w:szCs w:val="24"/>
    </w:rPr>
  </w:style>
  <w:style w:type="paragraph" w:styleId="afd">
    <w:name w:val="footnote text"/>
    <w:basedOn w:val="a2"/>
    <w:link w:val="1a"/>
    <w:uiPriority w:val="99"/>
    <w:semiHidden/>
    <w:rsid w:val="00D7569C"/>
    <w:pPr>
      <w:spacing w:line="360" w:lineRule="auto"/>
      <w:ind w:firstLine="567"/>
      <w:jc w:val="both"/>
    </w:pPr>
  </w:style>
  <w:style w:type="character" w:customStyle="1" w:styleId="1a">
    <w:name w:val="Текст сноски Знак1"/>
    <w:basedOn w:val="a3"/>
    <w:link w:val="afd"/>
    <w:uiPriority w:val="99"/>
    <w:semiHidden/>
    <w:locked/>
    <w:rsid w:val="00D940EC"/>
    <w:rPr>
      <w:sz w:val="20"/>
      <w:szCs w:val="20"/>
    </w:rPr>
  </w:style>
  <w:style w:type="character" w:customStyle="1" w:styleId="afe">
    <w:name w:val="Текст сноски Знак"/>
    <w:uiPriority w:val="99"/>
    <w:rsid w:val="00D7569C"/>
    <w:rPr>
      <w:snapToGrid w:val="0"/>
      <w:sz w:val="24"/>
      <w:szCs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Times New Roman"/>
      <w:b/>
      <w:bCs/>
      <w:sz w:val="28"/>
      <w:szCs w:val="28"/>
    </w:rPr>
  </w:style>
  <w:style w:type="character" w:customStyle="1" w:styleId="50">
    <w:name w:val="Заголовок 5 Знак"/>
    <w:uiPriority w:val="99"/>
    <w:rsid w:val="00D7569C"/>
    <w:rPr>
      <w:rFonts w:ascii="Times New Roman CYR" w:hAnsi="Times New Roman CYR" w:cs="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style>
  <w:style w:type="paragraph" w:customStyle="1" w:styleId="1-3">
    <w:name w:val="Текст1-3"/>
    <w:basedOn w:val="a2"/>
    <w:uiPriority w:val="99"/>
    <w:rsid w:val="00D7569C"/>
    <w:pPr>
      <w:spacing w:after="60" w:line="288" w:lineRule="auto"/>
      <w:jc w:val="both"/>
    </w:pPr>
  </w:style>
  <w:style w:type="paragraph" w:customStyle="1" w:styleId="aHeader">
    <w:name w:val="a_Header"/>
    <w:basedOn w:val="a2"/>
    <w:uiPriority w:val="99"/>
    <w:rsid w:val="00D7569C"/>
    <w:pPr>
      <w:tabs>
        <w:tab w:val="left" w:pos="1985"/>
      </w:tabs>
      <w:spacing w:after="60"/>
      <w:jc w:val="center"/>
    </w:pPr>
    <w:rPr>
      <w:rFonts w:ascii="Courier New" w:hAnsi="Courier New" w:cs="Courier New"/>
    </w:rPr>
  </w:style>
  <w:style w:type="paragraph" w:styleId="aff0">
    <w:name w:val="Plain Text"/>
    <w:basedOn w:val="a2"/>
    <w:link w:val="1b"/>
    <w:uiPriority w:val="99"/>
    <w:semiHidden/>
    <w:rsid w:val="00D7569C"/>
    <w:rPr>
      <w:rFonts w:ascii="Courier New" w:hAnsi="Courier New" w:cs="Courier New"/>
      <w:sz w:val="20"/>
      <w:szCs w:val="20"/>
    </w:rPr>
  </w:style>
  <w:style w:type="character" w:customStyle="1" w:styleId="1b">
    <w:name w:val="Текст Знак1"/>
    <w:basedOn w:val="a3"/>
    <w:link w:val="aff0"/>
    <w:uiPriority w:val="99"/>
    <w:semiHidden/>
    <w:locked/>
    <w:rsid w:val="00D940EC"/>
    <w:rPr>
      <w:rFonts w:ascii="Courier New" w:hAnsi="Courier New" w:cs="Courier New"/>
      <w:sz w:val="20"/>
      <w:szCs w:val="20"/>
    </w:rPr>
  </w:style>
  <w:style w:type="character" w:customStyle="1" w:styleId="aff1">
    <w:name w:val="Текст Знак"/>
    <w:uiPriority w:val="99"/>
    <w:rsid w:val="00D7569C"/>
    <w:rPr>
      <w:rFonts w:ascii="Courier New" w:hAnsi="Courier New" w:cs="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99"/>
    <w:semiHidden/>
    <w:rsid w:val="008D775C"/>
    <w:pPr>
      <w:tabs>
        <w:tab w:val="left" w:pos="426"/>
        <w:tab w:val="right" w:pos="9923"/>
      </w:tabs>
      <w:ind w:left="1134" w:right="74" w:hanging="708"/>
    </w:pPr>
    <w:rPr>
      <w:rFonts w:ascii="Arial" w:hAnsi="Arial" w:cs="Arial"/>
      <w:b/>
      <w:bCs/>
      <w:noProof/>
      <w:sz w:val="18"/>
      <w:szCs w:val="18"/>
    </w:rPr>
  </w:style>
  <w:style w:type="character" w:customStyle="1" w:styleId="2b">
    <w:name w:val="Основной текст с отступом 2 Знак"/>
    <w:uiPriority w:val="99"/>
    <w:rsid w:val="00D7569C"/>
    <w:rPr>
      <w:sz w:val="24"/>
      <w:szCs w:val="24"/>
    </w:rPr>
  </w:style>
  <w:style w:type="character" w:customStyle="1" w:styleId="38">
    <w:name w:val="Заголовок 3 Знак"/>
    <w:uiPriority w:val="99"/>
    <w:rsid w:val="00D7569C"/>
    <w:rPr>
      <w:rFonts w:ascii="Cambria" w:hAnsi="Cambria" w:cs="Cambria"/>
      <w:b/>
      <w:bCs/>
      <w:sz w:val="26"/>
      <w:szCs w:val="26"/>
    </w:rPr>
  </w:style>
  <w:style w:type="paragraph" w:styleId="aff3">
    <w:name w:val="Document Map"/>
    <w:basedOn w:val="a2"/>
    <w:link w:val="1c"/>
    <w:uiPriority w:val="99"/>
    <w:semiHidden/>
    <w:rsid w:val="00D7569C"/>
    <w:pPr>
      <w:shd w:val="clear" w:color="auto" w:fill="000080"/>
    </w:pPr>
    <w:rPr>
      <w:rFonts w:ascii="Tahoma" w:hAnsi="Tahoma" w:cs="Tahoma"/>
    </w:rPr>
  </w:style>
  <w:style w:type="character" w:customStyle="1" w:styleId="1c">
    <w:name w:val="Схема документа Знак1"/>
    <w:basedOn w:val="a3"/>
    <w:link w:val="aff3"/>
    <w:uiPriority w:val="99"/>
    <w:semiHidden/>
    <w:locked/>
    <w:rsid w:val="00D940EC"/>
    <w:rPr>
      <w:sz w:val="2"/>
      <w:szCs w:val="2"/>
    </w:rPr>
  </w:style>
  <w:style w:type="character" w:customStyle="1" w:styleId="aff4">
    <w:name w:val="Схема документа Знак"/>
    <w:uiPriority w:val="99"/>
    <w:rsid w:val="00D7569C"/>
    <w:rPr>
      <w:rFonts w:ascii="Tahoma" w:hAnsi="Tahoma" w:cs="Tahoma"/>
      <w:sz w:val="24"/>
      <w:szCs w:val="24"/>
      <w:shd w:val="clear" w:color="auto" w:fill="000080"/>
    </w:rPr>
  </w:style>
  <w:style w:type="paragraph" w:styleId="1d">
    <w:name w:val="toc 1"/>
    <w:basedOn w:val="a2"/>
    <w:next w:val="a2"/>
    <w:autoRedefine/>
    <w:uiPriority w:val="99"/>
    <w:semiHidden/>
    <w:rsid w:val="008D775C"/>
    <w:pPr>
      <w:tabs>
        <w:tab w:val="left" w:pos="426"/>
        <w:tab w:val="right" w:leader="dot" w:pos="9923"/>
      </w:tabs>
      <w:ind w:left="426" w:hanging="426"/>
    </w:pPr>
    <w:rPr>
      <w:noProof/>
    </w:rPr>
  </w:style>
  <w:style w:type="paragraph" w:styleId="39">
    <w:name w:val="toc 3"/>
    <w:basedOn w:val="a2"/>
    <w:next w:val="a2"/>
    <w:autoRedefine/>
    <w:uiPriority w:val="99"/>
    <w:semiHidden/>
    <w:rsid w:val="008D775C"/>
    <w:pPr>
      <w:jc w:val="both"/>
    </w:pPr>
  </w:style>
  <w:style w:type="paragraph" w:styleId="43">
    <w:name w:val="toc 4"/>
    <w:basedOn w:val="a2"/>
    <w:next w:val="a2"/>
    <w:autoRedefine/>
    <w:uiPriority w:val="99"/>
    <w:semiHidden/>
    <w:rsid w:val="00D7569C"/>
    <w:pPr>
      <w:ind w:left="720"/>
    </w:pPr>
  </w:style>
  <w:style w:type="paragraph" w:styleId="52">
    <w:name w:val="toc 5"/>
    <w:basedOn w:val="a2"/>
    <w:next w:val="a2"/>
    <w:autoRedefine/>
    <w:uiPriority w:val="99"/>
    <w:semiHidden/>
    <w:rsid w:val="00D7569C"/>
    <w:pPr>
      <w:ind w:left="960"/>
    </w:pPr>
  </w:style>
  <w:style w:type="paragraph" w:styleId="61">
    <w:name w:val="toc 6"/>
    <w:basedOn w:val="a2"/>
    <w:next w:val="a2"/>
    <w:autoRedefine/>
    <w:uiPriority w:val="99"/>
    <w:semiHidden/>
    <w:rsid w:val="00D7569C"/>
    <w:pPr>
      <w:ind w:left="1200"/>
    </w:pPr>
  </w:style>
  <w:style w:type="paragraph" w:styleId="72">
    <w:name w:val="toc 7"/>
    <w:basedOn w:val="a2"/>
    <w:next w:val="a2"/>
    <w:autoRedefine/>
    <w:uiPriority w:val="99"/>
    <w:semiHidden/>
    <w:rsid w:val="00D7569C"/>
    <w:pPr>
      <w:ind w:left="1440"/>
    </w:pPr>
  </w:style>
  <w:style w:type="paragraph" w:styleId="82">
    <w:name w:val="toc 8"/>
    <w:basedOn w:val="a2"/>
    <w:next w:val="a2"/>
    <w:autoRedefine/>
    <w:uiPriority w:val="99"/>
    <w:semiHidden/>
    <w:rsid w:val="00D7569C"/>
    <w:pPr>
      <w:ind w:left="1680"/>
    </w:pPr>
  </w:style>
  <w:style w:type="paragraph" w:styleId="92">
    <w:name w:val="toc 9"/>
    <w:basedOn w:val="a2"/>
    <w:next w:val="a2"/>
    <w:autoRedefine/>
    <w:uiPriority w:val="99"/>
    <w:semiHidden/>
    <w:rsid w:val="00D7569C"/>
    <w:pPr>
      <w:ind w:left="1920"/>
    </w:pPr>
  </w:style>
  <w:style w:type="paragraph" w:customStyle="1" w:styleId="aff5">
    <w:name w:val="Подраздел"/>
    <w:basedOn w:val="a2"/>
    <w:uiPriority w:val="99"/>
    <w:rsid w:val="00D7569C"/>
    <w:pPr>
      <w:spacing w:before="240"/>
      <w:ind w:left="1701" w:hanging="283"/>
      <w:jc w:val="both"/>
    </w:pPr>
    <w:rPr>
      <w:rFonts w:ascii="PragmaticaTT" w:hAnsi="PragmaticaTT" w:cs="PragmaticaTT"/>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7">
    <w:name w:val="FollowedHyperlink"/>
    <w:basedOn w:val="a3"/>
    <w:uiPriority w:val="99"/>
    <w:semiHidden/>
    <w:rsid w:val="00D7569C"/>
    <w:rPr>
      <w:color w:val="800080"/>
      <w:u w:val="single"/>
    </w:rPr>
  </w:style>
  <w:style w:type="paragraph" w:customStyle="1" w:styleId="Times12">
    <w:name w:val="Times 12"/>
    <w:basedOn w:val="a2"/>
    <w:rsid w:val="008D775C"/>
    <w:pPr>
      <w:overflowPunct w:val="0"/>
      <w:autoSpaceDE w:val="0"/>
      <w:autoSpaceDN w:val="0"/>
      <w:adjustRightInd w:val="0"/>
      <w:ind w:firstLine="567"/>
      <w:jc w:val="both"/>
    </w:pPr>
  </w:style>
  <w:style w:type="paragraph" w:customStyle="1" w:styleId="2c">
    <w:name w:val="Пункт_2"/>
    <w:basedOn w:val="a2"/>
    <w:uiPriority w:val="99"/>
    <w:rsid w:val="008D775C"/>
    <w:pPr>
      <w:tabs>
        <w:tab w:val="num" w:pos="643"/>
        <w:tab w:val="num" w:pos="1701"/>
      </w:tabs>
      <w:ind w:left="643" w:hanging="360"/>
      <w:jc w:val="both"/>
    </w:pPr>
    <w:rPr>
      <w:sz w:val="28"/>
      <w:szCs w:val="28"/>
    </w:rPr>
  </w:style>
  <w:style w:type="paragraph" w:customStyle="1" w:styleId="30">
    <w:name w:val="Пункт_3"/>
    <w:basedOn w:val="a2"/>
    <w:uiPriority w:val="99"/>
    <w:rsid w:val="008D775C"/>
    <w:pPr>
      <w:numPr>
        <w:ilvl w:val="2"/>
        <w:numId w:val="1"/>
      </w:numPr>
      <w:jc w:val="both"/>
    </w:pPr>
    <w:rPr>
      <w:sz w:val="28"/>
      <w:szCs w:val="28"/>
    </w:rPr>
  </w:style>
  <w:style w:type="paragraph" w:styleId="3a">
    <w:name w:val="List Bullet 3"/>
    <w:basedOn w:val="a2"/>
    <w:uiPriority w:val="99"/>
    <w:rsid w:val="008D775C"/>
    <w:pPr>
      <w:tabs>
        <w:tab w:val="num" w:pos="926"/>
      </w:tabs>
      <w:ind w:left="926" w:hanging="360"/>
    </w:pPr>
  </w:style>
  <w:style w:type="paragraph" w:styleId="3b">
    <w:name w:val="List Number 3"/>
    <w:basedOn w:val="a2"/>
    <w:uiPriority w:val="99"/>
    <w:rsid w:val="008D775C"/>
    <w:pPr>
      <w:tabs>
        <w:tab w:val="num" w:pos="926"/>
      </w:tabs>
      <w:ind w:left="926" w:hanging="360"/>
    </w:pPr>
  </w:style>
  <w:style w:type="paragraph" w:styleId="aff8">
    <w:name w:val="List Continue"/>
    <w:basedOn w:val="a2"/>
    <w:uiPriority w:val="99"/>
    <w:rsid w:val="008D775C"/>
    <w:pPr>
      <w:spacing w:after="120"/>
      <w:ind w:left="283"/>
    </w:pPr>
  </w:style>
  <w:style w:type="paragraph" w:styleId="aff9">
    <w:name w:val="List Number"/>
    <w:basedOn w:val="a2"/>
    <w:uiPriority w:val="99"/>
    <w:rsid w:val="008D775C"/>
    <w:pPr>
      <w:tabs>
        <w:tab w:val="num" w:pos="360"/>
      </w:tabs>
      <w:ind w:left="360" w:hanging="360"/>
    </w:pPr>
  </w:style>
  <w:style w:type="paragraph" w:customStyle="1" w:styleId="ConsNonformat">
    <w:name w:val="ConsNonformat"/>
    <w:uiPriority w:val="99"/>
    <w:rsid w:val="008D775C"/>
    <w:pPr>
      <w:widowControl w:val="0"/>
    </w:pPr>
    <w:rPr>
      <w:rFonts w:ascii="Courier New" w:hAnsi="Courier New" w:cs="Courier New"/>
      <w:sz w:val="24"/>
      <w:szCs w:val="24"/>
    </w:rPr>
  </w:style>
  <w:style w:type="paragraph" w:styleId="affa">
    <w:name w:val="caption"/>
    <w:basedOn w:val="a2"/>
    <w:next w:val="a2"/>
    <w:uiPriority w:val="99"/>
    <w:qFormat/>
    <w:rsid w:val="008D775C"/>
    <w:pPr>
      <w:pageBreakBefore/>
      <w:suppressAutoHyphens/>
      <w:spacing w:before="120" w:after="120"/>
      <w:jc w:val="both"/>
    </w:pPr>
    <w:rPr>
      <w:i/>
      <w:iCs/>
    </w:rPr>
  </w:style>
  <w:style w:type="character" w:customStyle="1" w:styleId="affb">
    <w:name w:val="комментарий"/>
    <w:uiPriority w:val="99"/>
    <w:rsid w:val="008D775C"/>
    <w:rPr>
      <w:b/>
      <w:bCs/>
      <w:i/>
      <w:iCs/>
      <w:shd w:val="clear" w:color="auto" w:fill="auto"/>
    </w:rPr>
  </w:style>
  <w:style w:type="paragraph" w:customStyle="1" w:styleId="02statia2">
    <w:name w:val="02statia2"/>
    <w:basedOn w:val="a2"/>
    <w:uiPriority w:val="99"/>
    <w:rsid w:val="008D775C"/>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0"/>
    <w:uiPriority w:val="99"/>
    <w:rsid w:val="008D775C"/>
    <w:pPr>
      <w:numPr>
        <w:ilvl w:val="0"/>
        <w:numId w:val="0"/>
      </w:numPr>
      <w:tabs>
        <w:tab w:val="num" w:pos="1134"/>
      </w:tabs>
      <w:ind w:left="1134" w:hanging="1134"/>
    </w:pPr>
    <w:rPr>
      <w:sz w:val="22"/>
      <w:szCs w:val="22"/>
    </w:rPr>
  </w:style>
  <w:style w:type="paragraph" w:customStyle="1" w:styleId="a">
    <w:name w:val="Подподпункт"/>
    <w:basedOn w:val="affc"/>
    <w:uiPriority w:val="99"/>
    <w:rsid w:val="008D775C"/>
    <w:pPr>
      <w:numPr>
        <w:numId w:val="6"/>
      </w:numPr>
      <w:tabs>
        <w:tab w:val="num" w:pos="926"/>
      </w:tabs>
      <w:ind w:left="0"/>
    </w:pPr>
  </w:style>
  <w:style w:type="paragraph" w:customStyle="1" w:styleId="affd">
    <w:name w:val="маркированный"/>
    <w:basedOn w:val="a2"/>
    <w:uiPriority w:val="99"/>
    <w:semiHidden/>
    <w:rsid w:val="008D775C"/>
    <w:pPr>
      <w:tabs>
        <w:tab w:val="num" w:pos="1701"/>
      </w:tabs>
      <w:spacing w:line="360" w:lineRule="auto"/>
      <w:ind w:left="1701" w:hanging="567"/>
      <w:jc w:val="both"/>
    </w:pPr>
    <w:rPr>
      <w:sz w:val="22"/>
      <w:szCs w:val="22"/>
    </w:rPr>
  </w:style>
  <w:style w:type="paragraph" w:customStyle="1" w:styleId="affe">
    <w:name w:val="Ариал"/>
    <w:basedOn w:val="a2"/>
    <w:link w:val="1e"/>
    <w:uiPriority w:val="99"/>
    <w:rsid w:val="008D775C"/>
    <w:pPr>
      <w:spacing w:before="120" w:after="120" w:line="360" w:lineRule="auto"/>
      <w:ind w:firstLine="851"/>
      <w:jc w:val="both"/>
    </w:pPr>
    <w:rPr>
      <w:rFonts w:ascii="Arial" w:hAnsi="Arial"/>
    </w:rPr>
  </w:style>
  <w:style w:type="character" w:customStyle="1" w:styleId="1e">
    <w:name w:val="Ариал Знак1"/>
    <w:link w:val="affe"/>
    <w:uiPriority w:val="99"/>
    <w:locked/>
    <w:rsid w:val="008D775C"/>
    <w:rPr>
      <w:rFonts w:ascii="Arial" w:hAnsi="Arial" w:cs="Arial"/>
      <w:sz w:val="24"/>
      <w:szCs w:val="24"/>
      <w:lang w:val="ru-RU" w:eastAsia="ru-RU"/>
    </w:rPr>
  </w:style>
  <w:style w:type="paragraph" w:styleId="afff">
    <w:name w:val="List Paragraph"/>
    <w:basedOn w:val="a2"/>
    <w:link w:val="afff0"/>
    <w:uiPriority w:val="99"/>
    <w:qFormat/>
    <w:rsid w:val="008D775C"/>
    <w:pPr>
      <w:spacing w:after="200" w:line="276" w:lineRule="auto"/>
      <w:ind w:left="720"/>
    </w:pPr>
    <w:rPr>
      <w:rFonts w:ascii="Calibri" w:hAnsi="Calibri"/>
      <w:sz w:val="22"/>
      <w:szCs w:val="22"/>
      <w:lang w:eastAsia="en-US"/>
    </w:rPr>
  </w:style>
  <w:style w:type="paragraph" w:styleId="2d">
    <w:name w:val="List Bullet 2"/>
    <w:basedOn w:val="a2"/>
    <w:uiPriority w:val="99"/>
    <w:rsid w:val="008D775C"/>
    <w:pPr>
      <w:tabs>
        <w:tab w:val="num" w:pos="643"/>
      </w:tabs>
      <w:ind w:left="643" w:hanging="360"/>
    </w:pPr>
  </w:style>
  <w:style w:type="paragraph" w:customStyle="1" w:styleId="ConsPlusNonformat">
    <w:name w:val="ConsPlusNonformat"/>
    <w:uiPriority w:val="99"/>
    <w:rsid w:val="008D775C"/>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8D775C"/>
    <w:pPr>
      <w:tabs>
        <w:tab w:val="left" w:pos="1134"/>
      </w:tabs>
      <w:spacing w:line="360" w:lineRule="auto"/>
      <w:ind w:firstLine="567"/>
      <w:jc w:val="both"/>
    </w:pPr>
    <w:rPr>
      <w:sz w:val="22"/>
      <w:szCs w:val="22"/>
    </w:rPr>
  </w:style>
  <w:style w:type="paragraph" w:customStyle="1" w:styleId="111">
    <w:name w:val="Обычный11"/>
    <w:link w:val="1f"/>
    <w:uiPriority w:val="99"/>
    <w:rsid w:val="008D775C"/>
    <w:pPr>
      <w:widowControl w:val="0"/>
      <w:autoSpaceDE w:val="0"/>
      <w:autoSpaceDN w:val="0"/>
      <w:spacing w:before="120" w:after="120"/>
      <w:ind w:firstLine="567"/>
      <w:jc w:val="both"/>
    </w:pPr>
    <w:rPr>
      <w:sz w:val="24"/>
      <w:szCs w:val="24"/>
    </w:rPr>
  </w:style>
  <w:style w:type="character" w:customStyle="1" w:styleId="1f">
    <w:name w:val="Обычный1 Знак"/>
    <w:link w:val="111"/>
    <w:uiPriority w:val="99"/>
    <w:locked/>
    <w:rsid w:val="008D775C"/>
    <w:rPr>
      <w:sz w:val="24"/>
      <w:szCs w:val="24"/>
      <w:lang w:val="ru-RU" w:eastAsia="ru-RU" w:bidi="ar-SA"/>
    </w:rPr>
  </w:style>
  <w:style w:type="paragraph" w:customStyle="1" w:styleId="afff2">
    <w:name w:val="Ариал Таблица"/>
    <w:basedOn w:val="affe"/>
    <w:link w:val="afff3"/>
    <w:uiPriority w:val="99"/>
    <w:rsid w:val="008D775C"/>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8D775C"/>
    <w:rPr>
      <w:rFonts w:ascii="Arial" w:hAnsi="Arial" w:cs="Arial"/>
      <w:sz w:val="24"/>
      <w:szCs w:val="24"/>
      <w:lang w:val="ru-RU" w:eastAsia="ru-RU"/>
    </w:rPr>
  </w:style>
  <w:style w:type="paragraph" w:customStyle="1" w:styleId="afff4">
    <w:name w:val="АриалТабл"/>
    <w:basedOn w:val="affe"/>
    <w:uiPriority w:val="99"/>
    <w:rsid w:val="008D775C"/>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8D775C"/>
    <w:rPr>
      <w:sz w:val="20"/>
      <w:szCs w:val="20"/>
    </w:rPr>
  </w:style>
  <w:style w:type="character" w:customStyle="1" w:styleId="afff6">
    <w:name w:val="Текст концевой сноски Знак"/>
    <w:basedOn w:val="a3"/>
    <w:link w:val="afff5"/>
    <w:uiPriority w:val="99"/>
    <w:semiHidden/>
    <w:locked/>
    <w:rsid w:val="009E233F"/>
  </w:style>
  <w:style w:type="table" w:styleId="afff7">
    <w:name w:val="Table Grid"/>
    <w:basedOn w:val="a4"/>
    <w:uiPriority w:val="99"/>
    <w:rsid w:val="008D77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0">
    <w:name w:val="Основной шрифт1"/>
    <w:uiPriority w:val="99"/>
    <w:semiHidden/>
    <w:rsid w:val="008D775C"/>
  </w:style>
  <w:style w:type="character" w:customStyle="1" w:styleId="afff8">
    <w:name w:val="Подпункт Знак"/>
    <w:uiPriority w:val="99"/>
    <w:rsid w:val="008D775C"/>
    <w:rPr>
      <w:sz w:val="28"/>
      <w:szCs w:val="28"/>
      <w:lang w:val="ru-RU" w:eastAsia="ru-RU"/>
    </w:rPr>
  </w:style>
  <w:style w:type="character" w:customStyle="1" w:styleId="FontStyle11">
    <w:name w:val="Font Style11"/>
    <w:uiPriority w:val="99"/>
    <w:rsid w:val="008D775C"/>
    <w:rPr>
      <w:rFonts w:ascii="Times New Roman" w:hAnsi="Times New Roman" w:cs="Times New Roman"/>
      <w:sz w:val="26"/>
      <w:szCs w:val="26"/>
    </w:rPr>
  </w:style>
  <w:style w:type="character" w:customStyle="1" w:styleId="212">
    <w:name w:val="Заголовок 2 Знак1"/>
    <w:uiPriority w:val="99"/>
    <w:rsid w:val="008D775C"/>
    <w:rPr>
      <w:b/>
      <w:bCs/>
      <w:snapToGrid w:val="0"/>
      <w:sz w:val="28"/>
      <w:szCs w:val="28"/>
      <w:lang w:val="ru-RU" w:eastAsia="ru-RU"/>
    </w:rPr>
  </w:style>
  <w:style w:type="character" w:customStyle="1" w:styleId="Sp1">
    <w:name w:val="Sp1 Знак Знак"/>
    <w:uiPriority w:val="99"/>
    <w:rsid w:val="008D775C"/>
    <w:rPr>
      <w:b/>
      <w:bCs/>
      <w:kern w:val="24"/>
      <w:sz w:val="24"/>
      <w:szCs w:val="24"/>
      <w:lang w:val="ru-RU" w:eastAsia="ru-RU"/>
    </w:rPr>
  </w:style>
  <w:style w:type="paragraph" w:customStyle="1" w:styleId="afff9">
    <w:name w:val="Стиль начало"/>
    <w:basedOn w:val="a2"/>
    <w:uiPriority w:val="99"/>
    <w:rsid w:val="008D775C"/>
    <w:pPr>
      <w:spacing w:line="264" w:lineRule="auto"/>
    </w:pPr>
    <w:rPr>
      <w:sz w:val="28"/>
      <w:szCs w:val="28"/>
    </w:rPr>
  </w:style>
  <w:style w:type="paragraph" w:customStyle="1" w:styleId="Noeeu14">
    <w:name w:val="Noeeu14"/>
    <w:basedOn w:val="a2"/>
    <w:uiPriority w:val="99"/>
    <w:rsid w:val="008D775C"/>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8D775C"/>
    <w:rPr>
      <w:rFonts w:ascii="Times New Roman" w:hAnsi="Times New Roman" w:cs="Times New Roman"/>
      <w:sz w:val="26"/>
      <w:szCs w:val="26"/>
    </w:rPr>
  </w:style>
  <w:style w:type="character" w:customStyle="1" w:styleId="FontStyle57">
    <w:name w:val="Font Style57"/>
    <w:uiPriority w:val="99"/>
    <w:rsid w:val="008D775C"/>
    <w:rPr>
      <w:rFonts w:ascii="Times New Roman" w:hAnsi="Times New Roman" w:cs="Times New Roman"/>
      <w:b/>
      <w:bCs/>
      <w:sz w:val="20"/>
      <w:szCs w:val="20"/>
    </w:rPr>
  </w:style>
  <w:style w:type="paragraph" w:customStyle="1" w:styleId="Style20">
    <w:name w:val="Style20"/>
    <w:basedOn w:val="a2"/>
    <w:uiPriority w:val="99"/>
    <w:rsid w:val="008D775C"/>
    <w:pPr>
      <w:widowControl w:val="0"/>
      <w:autoSpaceDE w:val="0"/>
      <w:autoSpaceDN w:val="0"/>
      <w:adjustRightInd w:val="0"/>
    </w:pPr>
    <w:rPr>
      <w:rFonts w:ascii="Arial" w:hAnsi="Arial" w:cs="Arial"/>
    </w:rPr>
  </w:style>
  <w:style w:type="paragraph" w:styleId="afffa">
    <w:name w:val="Revision"/>
    <w:hidden/>
    <w:uiPriority w:val="99"/>
    <w:semiHidden/>
    <w:rsid w:val="008D775C"/>
    <w:rPr>
      <w:sz w:val="24"/>
      <w:szCs w:val="24"/>
    </w:rPr>
  </w:style>
  <w:style w:type="paragraph" w:customStyle="1" w:styleId="40">
    <w:name w:val="Пункт_4"/>
    <w:basedOn w:val="a2"/>
    <w:link w:val="44"/>
    <w:uiPriority w:val="99"/>
    <w:rsid w:val="008D775C"/>
    <w:pPr>
      <w:numPr>
        <w:ilvl w:val="3"/>
        <w:numId w:val="2"/>
      </w:numPr>
      <w:jc w:val="both"/>
    </w:pPr>
    <w:rPr>
      <w:sz w:val="28"/>
      <w:szCs w:val="28"/>
      <w:lang/>
    </w:rPr>
  </w:style>
  <w:style w:type="character" w:customStyle="1" w:styleId="44">
    <w:name w:val="Пункт_4 Знак"/>
    <w:link w:val="40"/>
    <w:uiPriority w:val="99"/>
    <w:locked/>
    <w:rsid w:val="008D775C"/>
    <w:rPr>
      <w:sz w:val="28"/>
      <w:szCs w:val="28"/>
    </w:rPr>
  </w:style>
  <w:style w:type="paragraph" w:customStyle="1" w:styleId="afffb">
    <w:name w:val="Примечание"/>
    <w:basedOn w:val="a2"/>
    <w:link w:val="afffc"/>
    <w:uiPriority w:val="99"/>
    <w:rsid w:val="00FA013F"/>
    <w:pPr>
      <w:spacing w:before="240" w:after="240" w:line="288" w:lineRule="auto"/>
      <w:ind w:left="1134" w:right="1134"/>
      <w:jc w:val="both"/>
    </w:pPr>
    <w:rPr>
      <w:spacing w:val="20"/>
      <w:sz w:val="28"/>
      <w:szCs w:val="28"/>
      <w:lang/>
    </w:rPr>
  </w:style>
  <w:style w:type="character" w:customStyle="1" w:styleId="afffc">
    <w:name w:val="Примечание Знак"/>
    <w:link w:val="afffb"/>
    <w:uiPriority w:val="99"/>
    <w:locked/>
    <w:rsid w:val="00FA013F"/>
    <w:rPr>
      <w:spacing w:val="20"/>
      <w:sz w:val="28"/>
      <w:szCs w:val="28"/>
    </w:rPr>
  </w:style>
  <w:style w:type="character" w:customStyle="1" w:styleId="af4">
    <w:name w:val="Обычный (веб) Знак"/>
    <w:aliases w:val="Обычный (Web) Знак1,Обычный (веб) Знак Знак Знак1,Обычный (Web) Знак Знак Знак Знак"/>
    <w:link w:val="af3"/>
    <w:uiPriority w:val="99"/>
    <w:locked/>
    <w:rsid w:val="00B67284"/>
    <w:rPr>
      <w:sz w:val="24"/>
      <w:szCs w:val="24"/>
    </w:rPr>
  </w:style>
  <w:style w:type="paragraph" w:customStyle="1" w:styleId="-3">
    <w:name w:val="Пункт-3"/>
    <w:basedOn w:val="a2"/>
    <w:uiPriority w:val="99"/>
    <w:rsid w:val="007449C0"/>
    <w:pPr>
      <w:tabs>
        <w:tab w:val="left" w:pos="1701"/>
      </w:tabs>
      <w:spacing w:line="288" w:lineRule="auto"/>
      <w:ind w:firstLine="567"/>
      <w:jc w:val="both"/>
    </w:pPr>
    <w:rPr>
      <w:sz w:val="28"/>
      <w:szCs w:val="28"/>
    </w:rPr>
  </w:style>
  <w:style w:type="paragraph" w:customStyle="1" w:styleId="-4">
    <w:name w:val="Пункт-4"/>
    <w:basedOn w:val="a2"/>
    <w:uiPriority w:val="99"/>
    <w:rsid w:val="007449C0"/>
    <w:pPr>
      <w:tabs>
        <w:tab w:val="num" w:pos="1701"/>
      </w:tabs>
      <w:spacing w:line="288" w:lineRule="auto"/>
      <w:ind w:firstLine="567"/>
      <w:jc w:val="both"/>
    </w:pPr>
    <w:rPr>
      <w:sz w:val="28"/>
      <w:szCs w:val="28"/>
    </w:rPr>
  </w:style>
  <w:style w:type="paragraph" w:customStyle="1" w:styleId="-5">
    <w:name w:val="Пункт-5"/>
    <w:basedOn w:val="a2"/>
    <w:uiPriority w:val="99"/>
    <w:rsid w:val="007449C0"/>
    <w:pPr>
      <w:tabs>
        <w:tab w:val="num" w:pos="1701"/>
      </w:tabs>
      <w:spacing w:line="288" w:lineRule="auto"/>
      <w:ind w:firstLine="567"/>
      <w:jc w:val="both"/>
    </w:pPr>
    <w:rPr>
      <w:sz w:val="28"/>
      <w:szCs w:val="28"/>
    </w:rPr>
  </w:style>
  <w:style w:type="paragraph" w:customStyle="1" w:styleId="-6">
    <w:name w:val="Пункт-6"/>
    <w:basedOn w:val="a2"/>
    <w:uiPriority w:val="99"/>
    <w:rsid w:val="007449C0"/>
    <w:pPr>
      <w:tabs>
        <w:tab w:val="num" w:pos="1701"/>
      </w:tabs>
      <w:spacing w:line="288" w:lineRule="auto"/>
      <w:ind w:firstLine="567"/>
      <w:jc w:val="both"/>
    </w:pPr>
    <w:rPr>
      <w:sz w:val="28"/>
      <w:szCs w:val="28"/>
    </w:rPr>
  </w:style>
  <w:style w:type="paragraph" w:customStyle="1" w:styleId="-7">
    <w:name w:val="Пункт-7"/>
    <w:basedOn w:val="a2"/>
    <w:uiPriority w:val="99"/>
    <w:rsid w:val="007449C0"/>
    <w:pPr>
      <w:tabs>
        <w:tab w:val="num" w:pos="1701"/>
      </w:tabs>
      <w:spacing w:line="288" w:lineRule="auto"/>
      <w:ind w:firstLine="567"/>
      <w:jc w:val="both"/>
    </w:pPr>
    <w:rPr>
      <w:sz w:val="28"/>
      <w:szCs w:val="28"/>
    </w:rPr>
  </w:style>
  <w:style w:type="character" w:customStyle="1" w:styleId="afff0">
    <w:name w:val="Абзац списка Знак"/>
    <w:link w:val="afff"/>
    <w:uiPriority w:val="99"/>
    <w:locked/>
    <w:rsid w:val="00260396"/>
    <w:rPr>
      <w:rFonts w:ascii="Calibri" w:hAnsi="Calibri" w:cs="Calibri"/>
      <w:sz w:val="22"/>
      <w:szCs w:val="22"/>
      <w:lang w:eastAsia="en-US"/>
    </w:rPr>
  </w:style>
  <w:style w:type="paragraph" w:customStyle="1" w:styleId="1f1">
    <w:name w:val="Абзац списка1"/>
    <w:basedOn w:val="a2"/>
    <w:uiPriority w:val="99"/>
    <w:rsid w:val="00E61A9A"/>
    <w:pPr>
      <w:suppressAutoHyphens/>
      <w:spacing w:after="200" w:line="276" w:lineRule="auto"/>
      <w:ind w:left="720"/>
    </w:pPr>
    <w:rPr>
      <w:rFonts w:ascii="Calibri" w:hAnsi="Calibri" w:cs="Calibri"/>
      <w:kern w:val="1"/>
      <w:sz w:val="22"/>
      <w:szCs w:val="22"/>
      <w:lang w:eastAsia="zh-CN"/>
    </w:rPr>
  </w:style>
  <w:style w:type="character" w:styleId="afffd">
    <w:name w:val="Strong"/>
    <w:basedOn w:val="a3"/>
    <w:uiPriority w:val="99"/>
    <w:qFormat/>
    <w:locked/>
    <w:rsid w:val="00490ADA"/>
    <w:rPr>
      <w:b/>
      <w:bCs/>
    </w:rPr>
  </w:style>
  <w:style w:type="paragraph" w:customStyle="1" w:styleId="afffe">
    <w:name w:val="Текст в заданном формате"/>
    <w:basedOn w:val="a2"/>
    <w:uiPriority w:val="99"/>
    <w:rsid w:val="00627911"/>
    <w:pPr>
      <w:suppressAutoHyphens/>
    </w:pPr>
    <w:rPr>
      <w:rFonts w:ascii="Liberation Mono" w:eastAsia="NSimSun" w:hAnsi="Liberation Mono" w:cs="Liberation Mono"/>
      <w:kern w:val="1"/>
      <w:sz w:val="20"/>
      <w:szCs w:val="20"/>
      <w:lang w:eastAsia="zh-CN"/>
    </w:rPr>
  </w:style>
  <w:style w:type="character" w:customStyle="1" w:styleId="affff">
    <w:name w:val="Ссылка указателя"/>
    <w:uiPriority w:val="99"/>
    <w:rsid w:val="00967112"/>
  </w:style>
  <w:style w:type="character" w:customStyle="1" w:styleId="Web">
    <w:name w:val="Обычный (Web) Знак"/>
    <w:aliases w:val="Обычный (веб) Знак Знак Знак,Обычный (Web) Знак Знак Знак Знак Знак"/>
    <w:uiPriority w:val="99"/>
    <w:rsid w:val="003D1C08"/>
    <w:rPr>
      <w:rFonts w:ascii="Times New Roman" w:hAnsi="Times New Roman" w:cs="Times New Roman"/>
      <w:sz w:val="24"/>
      <w:szCs w:val="24"/>
      <w:lang w:eastAsia="ru-RU"/>
    </w:rPr>
  </w:style>
  <w:style w:type="paragraph" w:customStyle="1" w:styleId="ConsPlusNormal">
    <w:name w:val="ConsPlusNormal"/>
    <w:uiPriority w:val="99"/>
    <w:rsid w:val="005E68B3"/>
    <w:pPr>
      <w:widowControl w:val="0"/>
      <w:autoSpaceDE w:val="0"/>
      <w:autoSpaceDN w:val="0"/>
    </w:pPr>
    <w:rPr>
      <w:rFonts w:ascii="Calibri" w:hAnsi="Calibri" w:cs="Calibri"/>
      <w:sz w:val="22"/>
      <w:szCs w:val="22"/>
    </w:rPr>
  </w:style>
  <w:style w:type="numbering" w:customStyle="1" w:styleId="21">
    <w:name w:val="Стиль21"/>
    <w:rsid w:val="002448A1"/>
    <w:pPr>
      <w:numPr>
        <w:numId w:val="11"/>
      </w:numPr>
    </w:pPr>
  </w:style>
  <w:style w:type="numbering" w:customStyle="1" w:styleId="1">
    <w:name w:val="Стиль1"/>
    <w:rsid w:val="002448A1"/>
    <w:pPr>
      <w:numPr>
        <w:numId w:val="8"/>
      </w:numPr>
    </w:pPr>
  </w:style>
  <w:style w:type="numbering" w:customStyle="1" w:styleId="11">
    <w:name w:val="Стиль11"/>
    <w:rsid w:val="002448A1"/>
    <w:pPr>
      <w:numPr>
        <w:numId w:val="10"/>
      </w:numPr>
    </w:pPr>
  </w:style>
  <w:style w:type="numbering" w:customStyle="1" w:styleId="20">
    <w:name w:val="Стиль2"/>
    <w:rsid w:val="002448A1"/>
    <w:pPr>
      <w:numPr>
        <w:numId w:val="9"/>
      </w:numPr>
    </w:pPr>
  </w:style>
</w:styles>
</file>

<file path=word/webSettings.xml><?xml version="1.0" encoding="utf-8"?>
<w:webSettings xmlns:r="http://schemas.openxmlformats.org/officeDocument/2006/relationships" xmlns:w="http://schemas.openxmlformats.org/wordprocessingml/2006/main">
  <w:divs>
    <w:div w:id="700743177">
      <w:marLeft w:val="0"/>
      <w:marRight w:val="0"/>
      <w:marTop w:val="0"/>
      <w:marBottom w:val="0"/>
      <w:divBdr>
        <w:top w:val="none" w:sz="0" w:space="0" w:color="auto"/>
        <w:left w:val="none" w:sz="0" w:space="0" w:color="auto"/>
        <w:bottom w:val="none" w:sz="0" w:space="0" w:color="auto"/>
        <w:right w:val="none" w:sz="0" w:space="0" w:color="auto"/>
      </w:divBdr>
    </w:div>
    <w:div w:id="700743178">
      <w:marLeft w:val="0"/>
      <w:marRight w:val="0"/>
      <w:marTop w:val="0"/>
      <w:marBottom w:val="0"/>
      <w:divBdr>
        <w:top w:val="none" w:sz="0" w:space="0" w:color="auto"/>
        <w:left w:val="none" w:sz="0" w:space="0" w:color="auto"/>
        <w:bottom w:val="none" w:sz="0" w:space="0" w:color="auto"/>
        <w:right w:val="none" w:sz="0" w:space="0" w:color="auto"/>
      </w:divBdr>
      <w:divsChild>
        <w:div w:id="700743184">
          <w:marLeft w:val="547"/>
          <w:marRight w:val="0"/>
          <w:marTop w:val="0"/>
          <w:marBottom w:val="0"/>
          <w:divBdr>
            <w:top w:val="none" w:sz="0" w:space="0" w:color="auto"/>
            <w:left w:val="none" w:sz="0" w:space="0" w:color="auto"/>
            <w:bottom w:val="none" w:sz="0" w:space="0" w:color="auto"/>
            <w:right w:val="none" w:sz="0" w:space="0" w:color="auto"/>
          </w:divBdr>
        </w:div>
      </w:divsChild>
    </w:div>
    <w:div w:id="700743179">
      <w:marLeft w:val="0"/>
      <w:marRight w:val="0"/>
      <w:marTop w:val="0"/>
      <w:marBottom w:val="0"/>
      <w:divBdr>
        <w:top w:val="none" w:sz="0" w:space="0" w:color="auto"/>
        <w:left w:val="none" w:sz="0" w:space="0" w:color="auto"/>
        <w:bottom w:val="none" w:sz="0" w:space="0" w:color="auto"/>
        <w:right w:val="none" w:sz="0" w:space="0" w:color="auto"/>
      </w:divBdr>
    </w:div>
    <w:div w:id="700743180">
      <w:marLeft w:val="0"/>
      <w:marRight w:val="0"/>
      <w:marTop w:val="0"/>
      <w:marBottom w:val="0"/>
      <w:divBdr>
        <w:top w:val="none" w:sz="0" w:space="0" w:color="auto"/>
        <w:left w:val="none" w:sz="0" w:space="0" w:color="auto"/>
        <w:bottom w:val="none" w:sz="0" w:space="0" w:color="auto"/>
        <w:right w:val="none" w:sz="0" w:space="0" w:color="auto"/>
      </w:divBdr>
    </w:div>
    <w:div w:id="700743181">
      <w:marLeft w:val="0"/>
      <w:marRight w:val="0"/>
      <w:marTop w:val="0"/>
      <w:marBottom w:val="0"/>
      <w:divBdr>
        <w:top w:val="none" w:sz="0" w:space="0" w:color="auto"/>
        <w:left w:val="none" w:sz="0" w:space="0" w:color="auto"/>
        <w:bottom w:val="none" w:sz="0" w:space="0" w:color="auto"/>
        <w:right w:val="none" w:sz="0" w:space="0" w:color="auto"/>
      </w:divBdr>
    </w:div>
    <w:div w:id="700743182">
      <w:marLeft w:val="0"/>
      <w:marRight w:val="0"/>
      <w:marTop w:val="0"/>
      <w:marBottom w:val="0"/>
      <w:divBdr>
        <w:top w:val="none" w:sz="0" w:space="0" w:color="auto"/>
        <w:left w:val="none" w:sz="0" w:space="0" w:color="auto"/>
        <w:bottom w:val="none" w:sz="0" w:space="0" w:color="auto"/>
        <w:right w:val="none" w:sz="0" w:space="0" w:color="auto"/>
      </w:divBdr>
    </w:div>
    <w:div w:id="700743183">
      <w:marLeft w:val="0"/>
      <w:marRight w:val="0"/>
      <w:marTop w:val="0"/>
      <w:marBottom w:val="0"/>
      <w:divBdr>
        <w:top w:val="none" w:sz="0" w:space="0" w:color="auto"/>
        <w:left w:val="none" w:sz="0" w:space="0" w:color="auto"/>
        <w:bottom w:val="none" w:sz="0" w:space="0" w:color="auto"/>
        <w:right w:val="none" w:sz="0" w:space="0" w:color="auto"/>
      </w:divBdr>
    </w:div>
    <w:div w:id="700743185">
      <w:marLeft w:val="0"/>
      <w:marRight w:val="0"/>
      <w:marTop w:val="0"/>
      <w:marBottom w:val="0"/>
      <w:divBdr>
        <w:top w:val="none" w:sz="0" w:space="0" w:color="auto"/>
        <w:left w:val="none" w:sz="0" w:space="0" w:color="auto"/>
        <w:bottom w:val="none" w:sz="0" w:space="0" w:color="auto"/>
        <w:right w:val="none" w:sz="0" w:space="0" w:color="auto"/>
      </w:divBdr>
    </w:div>
    <w:div w:id="700743186">
      <w:marLeft w:val="0"/>
      <w:marRight w:val="0"/>
      <w:marTop w:val="0"/>
      <w:marBottom w:val="0"/>
      <w:divBdr>
        <w:top w:val="none" w:sz="0" w:space="0" w:color="auto"/>
        <w:left w:val="none" w:sz="0" w:space="0" w:color="auto"/>
        <w:bottom w:val="none" w:sz="0" w:space="0" w:color="auto"/>
        <w:right w:val="none" w:sz="0" w:space="0" w:color="auto"/>
      </w:divBdr>
    </w:div>
    <w:div w:id="700743187">
      <w:marLeft w:val="0"/>
      <w:marRight w:val="0"/>
      <w:marTop w:val="0"/>
      <w:marBottom w:val="0"/>
      <w:divBdr>
        <w:top w:val="none" w:sz="0" w:space="0" w:color="auto"/>
        <w:left w:val="none" w:sz="0" w:space="0" w:color="auto"/>
        <w:bottom w:val="none" w:sz="0" w:space="0" w:color="auto"/>
        <w:right w:val="none" w:sz="0" w:space="0" w:color="auto"/>
      </w:divBdr>
    </w:div>
    <w:div w:id="700743188">
      <w:marLeft w:val="0"/>
      <w:marRight w:val="0"/>
      <w:marTop w:val="0"/>
      <w:marBottom w:val="0"/>
      <w:divBdr>
        <w:top w:val="none" w:sz="0" w:space="0" w:color="auto"/>
        <w:left w:val="none" w:sz="0" w:space="0" w:color="auto"/>
        <w:bottom w:val="none" w:sz="0" w:space="0" w:color="auto"/>
        <w:right w:val="none" w:sz="0" w:space="0" w:color="auto"/>
      </w:divBdr>
    </w:div>
    <w:div w:id="700743189">
      <w:marLeft w:val="0"/>
      <w:marRight w:val="0"/>
      <w:marTop w:val="0"/>
      <w:marBottom w:val="0"/>
      <w:divBdr>
        <w:top w:val="none" w:sz="0" w:space="0" w:color="auto"/>
        <w:left w:val="none" w:sz="0" w:space="0" w:color="auto"/>
        <w:bottom w:val="none" w:sz="0" w:space="0" w:color="auto"/>
        <w:right w:val="none" w:sz="0" w:space="0" w:color="auto"/>
      </w:divBdr>
      <w:divsChild>
        <w:div w:id="700743191">
          <w:marLeft w:val="547"/>
          <w:marRight w:val="0"/>
          <w:marTop w:val="0"/>
          <w:marBottom w:val="0"/>
          <w:divBdr>
            <w:top w:val="none" w:sz="0" w:space="0" w:color="auto"/>
            <w:left w:val="none" w:sz="0" w:space="0" w:color="auto"/>
            <w:bottom w:val="none" w:sz="0" w:space="0" w:color="auto"/>
            <w:right w:val="none" w:sz="0" w:space="0" w:color="auto"/>
          </w:divBdr>
        </w:div>
      </w:divsChild>
    </w:div>
    <w:div w:id="700743190">
      <w:marLeft w:val="0"/>
      <w:marRight w:val="0"/>
      <w:marTop w:val="0"/>
      <w:marBottom w:val="0"/>
      <w:divBdr>
        <w:top w:val="none" w:sz="0" w:space="0" w:color="auto"/>
        <w:left w:val="none" w:sz="0" w:space="0" w:color="auto"/>
        <w:bottom w:val="none" w:sz="0" w:space="0" w:color="auto"/>
        <w:right w:val="none" w:sz="0" w:space="0" w:color="auto"/>
      </w:divBdr>
    </w:div>
    <w:div w:id="700743192">
      <w:marLeft w:val="0"/>
      <w:marRight w:val="0"/>
      <w:marTop w:val="0"/>
      <w:marBottom w:val="0"/>
      <w:divBdr>
        <w:top w:val="none" w:sz="0" w:space="0" w:color="auto"/>
        <w:left w:val="none" w:sz="0" w:space="0" w:color="auto"/>
        <w:bottom w:val="none" w:sz="0" w:space="0" w:color="auto"/>
        <w:right w:val="none" w:sz="0" w:space="0" w:color="auto"/>
      </w:divBdr>
    </w:div>
    <w:div w:id="700743193">
      <w:marLeft w:val="0"/>
      <w:marRight w:val="0"/>
      <w:marTop w:val="0"/>
      <w:marBottom w:val="0"/>
      <w:divBdr>
        <w:top w:val="none" w:sz="0" w:space="0" w:color="auto"/>
        <w:left w:val="none" w:sz="0" w:space="0" w:color="auto"/>
        <w:bottom w:val="none" w:sz="0" w:space="0" w:color="auto"/>
        <w:right w:val="none" w:sz="0" w:space="0" w:color="auto"/>
      </w:divBdr>
    </w:div>
    <w:div w:id="70074319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eader" Target="header2.xml"/><Relationship Id="rId26" Type="http://schemas.openxmlformats.org/officeDocument/2006/relationships/hyperlink" Target="consultantplus://offline/ref=DF77C5ED75375654FA40868EE177A8C238550D9CC18B3E9319EC21E40Fc6gAD" TargetMode="External"/><Relationship Id="rId3" Type="http://schemas.openxmlformats.org/officeDocument/2006/relationships/styles" Target="styles.xml"/><Relationship Id="rId21" Type="http://schemas.openxmlformats.org/officeDocument/2006/relationships/hyperlink" Target="consultantplus://offline/ref=DF77C5ED75375654FA40868EE177A8C238550694C4893E9319EC21E40Fc6gAD"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arbitration@rosatom.ru" TargetMode="External"/><Relationship Id="rId25" Type="http://schemas.openxmlformats.org/officeDocument/2006/relationships/hyperlink" Target="consultantplus://offline/ref=DF77C5ED75375654FA40868EE177A8C238550D9CC18B3E9319EC21E40Fc6gAD"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consultantplus://offline/ref=DF77C5ED75375654FA40868EE177A8C238550E9BCB893E9319EC21E40F6A0B42CAEF89638EE68955c3gDD"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consultantplus://offline/ref=DF77C5ED75375654FA40868EE177A8C238550694C7833E9319EC21E40Fc6gAD"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consultantplus://offline/ref=DF77C5ED75375654FA40868EE177A8C238550694C4893E9319EC21E40Fc6gAD" TargetMode="External"/><Relationship Id="rId28" Type="http://schemas.openxmlformats.org/officeDocument/2006/relationships/header" Target="header3.xml"/><Relationship Id="rId10" Type="http://schemas.openxmlformats.org/officeDocument/2006/relationships/hyperlink" Target="http://www.zakupki.rosatom.ru" TargetMode="Externa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consultantplus://offline/ref=DF77C5ED75375654FA40868EE177A8C238550694C7833E9319EC21E40Fc6gAD" TargetMode="External"/><Relationship Id="rId27" Type="http://schemas.openxmlformats.org/officeDocument/2006/relationships/hyperlink" Target="consultantplus://offline/ref=DF77C5ED75375654FA40868EE177A8C2385A0998C68F3E9319EC21E40Fc6gAD"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1686E-2A7D-4E00-ABDF-1E7624DBE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1130</TotalTime>
  <Pages>1</Pages>
  <Words>10774</Words>
  <Characters>61417</Characters>
  <Application>Microsoft Office Word</Application>
  <DocSecurity>0</DocSecurity>
  <Lines>511</Lines>
  <Paragraphs>144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72047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kvg</cp:lastModifiedBy>
  <cp:revision>127</cp:revision>
  <cp:lastPrinted>2016-01-29T05:07:00Z</cp:lastPrinted>
  <dcterms:created xsi:type="dcterms:W3CDTF">2015-09-11T11:35:00Z</dcterms:created>
  <dcterms:modified xsi:type="dcterms:W3CDTF">2016-01-29T06:10:00Z</dcterms:modified>
</cp:coreProperties>
</file>