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91"/>
        <w:tblW w:w="10173" w:type="dxa"/>
        <w:tblLook w:val="0000"/>
      </w:tblPr>
      <w:tblGrid>
        <w:gridCol w:w="4077"/>
        <w:gridCol w:w="6096"/>
      </w:tblGrid>
      <w:tr w:rsidR="00290A5E" w:rsidRPr="008C473C" w:rsidTr="007C1ED1">
        <w:trPr>
          <w:trHeight w:val="1135"/>
        </w:trPr>
        <w:tc>
          <w:tcPr>
            <w:tcW w:w="4077" w:type="dxa"/>
          </w:tcPr>
          <w:p w:rsidR="00290A5E" w:rsidRPr="00BF1BFA" w:rsidRDefault="00290A5E" w:rsidP="007C1ED1">
            <w:pPr>
              <w:rPr>
                <w:sz w:val="28"/>
                <w:szCs w:val="28"/>
                <w:lang w:val="en-US"/>
              </w:rPr>
            </w:pPr>
          </w:p>
        </w:tc>
        <w:tc>
          <w:tcPr>
            <w:tcW w:w="6096" w:type="dxa"/>
          </w:tcPr>
          <w:p w:rsidR="00290A5E" w:rsidRPr="008C473C" w:rsidRDefault="00290A5E" w:rsidP="00742E85">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290A5E" w:rsidRPr="00BF1BFA" w:rsidRDefault="00290A5E" w:rsidP="00742E85">
            <w:pPr>
              <w:keepNext/>
              <w:suppressAutoHyphens/>
              <w:jc w:val="right"/>
              <w:rPr>
                <w:color w:val="000000"/>
                <w:sz w:val="28"/>
                <w:szCs w:val="28"/>
              </w:rPr>
            </w:pPr>
            <w:r w:rsidRPr="00BF1BFA">
              <w:rPr>
                <w:color w:val="000000"/>
              </w:rPr>
              <w:t xml:space="preserve">                                       </w:t>
            </w:r>
            <w:r w:rsidRPr="00BF1BFA">
              <w:rPr>
                <w:color w:val="000000"/>
                <w:sz w:val="28"/>
                <w:szCs w:val="28"/>
              </w:rPr>
              <w:t xml:space="preserve">Директор </w:t>
            </w:r>
            <w:r w:rsidR="00742E85">
              <w:rPr>
                <w:color w:val="000000"/>
                <w:sz w:val="28"/>
                <w:szCs w:val="28"/>
              </w:rPr>
              <w:t>по строительству Ростовской АЭС</w:t>
            </w:r>
          </w:p>
          <w:p w:rsidR="00290A5E" w:rsidRDefault="00DF5C18" w:rsidP="00DF5C18">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00E52E66">
              <w:rPr>
                <w:rFonts w:ascii="Times New Roman" w:hAnsi="Times New Roman" w:cs="Times New Roman"/>
                <w:sz w:val="28"/>
                <w:szCs w:val="28"/>
              </w:rPr>
              <w:t>–</w:t>
            </w:r>
            <w:r>
              <w:rPr>
                <w:rFonts w:ascii="Times New Roman" w:hAnsi="Times New Roman" w:cs="Times New Roman"/>
                <w:sz w:val="28"/>
                <w:szCs w:val="28"/>
              </w:rPr>
              <w:t xml:space="preserve"> </w:t>
            </w:r>
            <w:r w:rsidR="0058447C">
              <w:rPr>
                <w:rFonts w:ascii="Times New Roman" w:hAnsi="Times New Roman" w:cs="Times New Roman"/>
                <w:sz w:val="28"/>
                <w:szCs w:val="28"/>
              </w:rPr>
              <w:t xml:space="preserve"> </w:t>
            </w:r>
            <w:r>
              <w:rPr>
                <w:rFonts w:ascii="Times New Roman" w:hAnsi="Times New Roman" w:cs="Times New Roman"/>
                <w:sz w:val="28"/>
                <w:szCs w:val="28"/>
              </w:rPr>
              <w:t xml:space="preserve">директор </w:t>
            </w:r>
            <w:r w:rsidR="00E52E66">
              <w:rPr>
                <w:rFonts w:ascii="Times New Roman" w:hAnsi="Times New Roman" w:cs="Times New Roman"/>
                <w:sz w:val="28"/>
                <w:szCs w:val="28"/>
              </w:rPr>
              <w:t>филиала</w:t>
            </w:r>
          </w:p>
          <w:p w:rsidR="00DF5C18" w:rsidRPr="008C473C" w:rsidRDefault="00DF5C18" w:rsidP="00DF5C1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 xml:space="preserve">                                </w:t>
            </w:r>
            <w:r w:rsidRPr="00BF1BFA">
              <w:rPr>
                <w:rFonts w:ascii="Times New Roman" w:hAnsi="Times New Roman" w:cs="Times New Roman"/>
                <w:sz w:val="28"/>
                <w:szCs w:val="28"/>
              </w:rPr>
              <w:t>Хазин А.Б.</w:t>
            </w:r>
            <w:r>
              <w:rPr>
                <w:rFonts w:ascii="Times New Roman" w:hAnsi="Times New Roman" w:cs="Times New Roman"/>
                <w:sz w:val="28"/>
                <w:szCs w:val="28"/>
              </w:rPr>
              <w:t xml:space="preserve">  </w:t>
            </w:r>
          </w:p>
          <w:p w:rsidR="00290A5E"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C1ED1">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90A5E" w:rsidRPr="008C473C" w:rsidRDefault="00290A5E" w:rsidP="007913BF">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8C473C">
              <w:rPr>
                <w:rFonts w:ascii="Times New Roman" w:hAnsi="Times New Roman" w:cs="Times New Roman"/>
                <w:sz w:val="28"/>
                <w:szCs w:val="28"/>
              </w:rPr>
              <w:t>«</w:t>
            </w:r>
            <w:r w:rsidR="007913BF">
              <w:rPr>
                <w:rFonts w:ascii="Times New Roman" w:hAnsi="Times New Roman" w:cs="Times New Roman"/>
                <w:sz w:val="28"/>
                <w:szCs w:val="28"/>
              </w:rPr>
              <w:t xml:space="preserve">   </w:t>
            </w:r>
            <w:r w:rsidRPr="008C473C">
              <w:rPr>
                <w:rFonts w:ascii="Times New Roman" w:hAnsi="Times New Roman" w:cs="Times New Roman"/>
                <w:sz w:val="28"/>
                <w:szCs w:val="28"/>
              </w:rPr>
              <w:t>» _</w:t>
            </w:r>
            <w:r w:rsidR="006D261E">
              <w:rPr>
                <w:rFonts w:ascii="Times New Roman" w:hAnsi="Times New Roman" w:cs="Times New Roman"/>
                <w:sz w:val="28"/>
                <w:szCs w:val="28"/>
              </w:rPr>
              <w:t>__</w:t>
            </w:r>
            <w:r w:rsidRPr="008C473C">
              <w:rPr>
                <w:rFonts w:ascii="Times New Roman" w:hAnsi="Times New Roman" w:cs="Times New Roman"/>
                <w:sz w:val="28"/>
                <w:szCs w:val="28"/>
              </w:rPr>
              <w:t xml:space="preserve">_____ </w:t>
            </w:r>
            <w:r w:rsidR="00742E85" w:rsidRPr="00E817B2">
              <w:rPr>
                <w:rFonts w:ascii="Times New Roman" w:hAnsi="Times New Roman" w:cs="Times New Roman"/>
                <w:sz w:val="28"/>
                <w:szCs w:val="28"/>
              </w:rPr>
              <w:t>2013</w:t>
            </w:r>
            <w:r w:rsidRPr="00E817B2">
              <w:rPr>
                <w:rFonts w:ascii="Times New Roman" w:hAnsi="Times New Roman" w:cs="Times New Roman"/>
                <w:sz w:val="28"/>
                <w:szCs w:val="28"/>
              </w:rPr>
              <w:t xml:space="preserve"> года</w:t>
            </w:r>
          </w:p>
        </w:tc>
      </w:tr>
    </w:tbl>
    <w:p w:rsidR="00290A5E" w:rsidRPr="008C473C" w:rsidRDefault="00290A5E" w:rsidP="00290A5E">
      <w:pPr>
        <w:rPr>
          <w:bCs/>
          <w:sz w:val="28"/>
        </w:rPr>
      </w:pPr>
    </w:p>
    <w:p w:rsidR="00290A5E" w:rsidRPr="00BF1BFA" w:rsidRDefault="00290A5E" w:rsidP="00290A5E">
      <w:pPr>
        <w:rPr>
          <w:bCs/>
          <w:sz w:val="28"/>
        </w:rPr>
      </w:pPr>
    </w:p>
    <w:p w:rsidR="00290A5E" w:rsidRPr="008C473C" w:rsidRDefault="00290A5E" w:rsidP="00290A5E">
      <w:pPr>
        <w:jc w:val="center"/>
        <w:rPr>
          <w:bCs/>
          <w:sz w:val="28"/>
        </w:rPr>
      </w:pPr>
    </w:p>
    <w:p w:rsidR="00290A5E" w:rsidRDefault="00290A5E" w:rsidP="00290A5E">
      <w:pPr>
        <w:rPr>
          <w:bCs/>
          <w:sz w:val="28"/>
          <w:szCs w:val="28"/>
        </w:rPr>
      </w:pPr>
    </w:p>
    <w:p w:rsidR="00290A5E" w:rsidRDefault="00290A5E" w:rsidP="00290A5E">
      <w:pPr>
        <w:jc w:val="center"/>
        <w:rPr>
          <w:bCs/>
          <w:sz w:val="28"/>
          <w:szCs w:val="28"/>
        </w:rPr>
      </w:pPr>
    </w:p>
    <w:p w:rsidR="00290A5E" w:rsidRPr="008C473C" w:rsidRDefault="00290A5E" w:rsidP="00290A5E">
      <w:pPr>
        <w:jc w:val="center"/>
        <w:rPr>
          <w:bCs/>
          <w:sz w:val="28"/>
          <w:szCs w:val="28"/>
        </w:rPr>
      </w:pPr>
    </w:p>
    <w:p w:rsidR="00290A5E" w:rsidRPr="008C473C" w:rsidRDefault="00290A5E" w:rsidP="00290A5E">
      <w:pPr>
        <w:jc w:val="center"/>
        <w:outlineLvl w:val="0"/>
        <w:rPr>
          <w:bCs/>
          <w:sz w:val="28"/>
          <w:szCs w:val="28"/>
        </w:rPr>
      </w:pPr>
      <w:bookmarkStart w:id="0" w:name="_Toc356414741"/>
      <w:r w:rsidRPr="008C473C">
        <w:rPr>
          <w:bCs/>
          <w:sz w:val="28"/>
          <w:szCs w:val="28"/>
        </w:rPr>
        <w:t>ДОКУМЕНТАЦИЯ</w:t>
      </w:r>
      <w:r>
        <w:rPr>
          <w:bCs/>
          <w:sz w:val="28"/>
          <w:szCs w:val="28"/>
        </w:rPr>
        <w:t xml:space="preserve"> ПО ЗАПРОСУ ЦЕН</w:t>
      </w:r>
      <w:bookmarkEnd w:id="0"/>
    </w:p>
    <w:p w:rsidR="00290A5E" w:rsidRDefault="00290A5E" w:rsidP="00290A5E">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90A5E" w:rsidRPr="00E050D3" w:rsidRDefault="00290A5E" w:rsidP="00290A5E">
      <w:pPr>
        <w:jc w:val="center"/>
        <w:rPr>
          <w:sz w:val="28"/>
          <w:szCs w:val="28"/>
        </w:rPr>
      </w:pPr>
      <w:r w:rsidRPr="008C473C">
        <w:rPr>
          <w:sz w:val="28"/>
          <w:szCs w:val="28"/>
        </w:rPr>
        <w:t xml:space="preserve">на </w:t>
      </w:r>
      <w:r w:rsidRPr="00E050D3">
        <w:rPr>
          <w:sz w:val="28"/>
          <w:szCs w:val="28"/>
        </w:rPr>
        <w:t xml:space="preserve">поставку </w:t>
      </w:r>
      <w:r w:rsidR="00D4371E">
        <w:rPr>
          <w:sz w:val="28"/>
          <w:szCs w:val="28"/>
        </w:rPr>
        <w:t>запчастей для ремонта серверного оборудования и офисной техники</w:t>
      </w:r>
      <w:r w:rsidR="007441FA">
        <w:rPr>
          <w:sz w:val="28"/>
          <w:szCs w:val="28"/>
        </w:rPr>
        <w:t xml:space="preserve"> для нужд ВФ ОАО «НИАЭП»</w:t>
      </w:r>
      <w:r w:rsidR="00835BDF">
        <w:rPr>
          <w:sz w:val="28"/>
          <w:szCs w:val="28"/>
        </w:rPr>
        <w:t>.</w:t>
      </w:r>
    </w:p>
    <w:p w:rsidR="00290A5E" w:rsidRPr="00BF1BFA" w:rsidRDefault="00290A5E" w:rsidP="00290A5E">
      <w:pPr>
        <w:jc w:val="center"/>
        <w:rPr>
          <w:sz w:val="28"/>
          <w:szCs w:val="28"/>
          <w:u w:val="single"/>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caps/>
          <w:sz w:val="28"/>
          <w:szCs w:val="28"/>
        </w:rPr>
      </w:pPr>
      <w:r w:rsidRPr="008C473C">
        <w:rPr>
          <w:caps/>
          <w:sz w:val="28"/>
          <w:szCs w:val="28"/>
        </w:rPr>
        <w:t>том 1 «общая и коммерческая части»</w:t>
      </w:r>
    </w:p>
    <w:p w:rsidR="00290A5E" w:rsidRPr="008C473C" w:rsidRDefault="00290A5E" w:rsidP="00290A5E">
      <w:pPr>
        <w:jc w:val="center"/>
        <w:rPr>
          <w:sz w:val="28"/>
          <w:szCs w:val="28"/>
        </w:rPr>
      </w:pPr>
    </w:p>
    <w:p w:rsidR="00290A5E" w:rsidRPr="008C473C" w:rsidRDefault="00290A5E" w:rsidP="00290A5E">
      <w:pPr>
        <w:jc w:val="center"/>
        <w:rPr>
          <w:sz w:val="28"/>
          <w:szCs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Pr="008C473C" w:rsidRDefault="00290A5E" w:rsidP="00290A5E">
      <w:pPr>
        <w:jc w:val="center"/>
        <w:rPr>
          <w:sz w:val="28"/>
        </w:rPr>
      </w:pPr>
    </w:p>
    <w:p w:rsidR="00290A5E" w:rsidRDefault="00290A5E" w:rsidP="00290A5E">
      <w:pPr>
        <w:jc w:val="center"/>
      </w:pPr>
    </w:p>
    <w:p w:rsidR="00290A5E" w:rsidRDefault="00290A5E" w:rsidP="00290A5E">
      <w:pPr>
        <w:jc w:val="center"/>
      </w:pPr>
    </w:p>
    <w:p w:rsidR="00290A5E" w:rsidRDefault="00290A5E" w:rsidP="00290A5E">
      <w:pPr>
        <w:jc w:val="center"/>
      </w:pPr>
    </w:p>
    <w:p w:rsidR="00D4371E" w:rsidRDefault="00D4371E" w:rsidP="00290A5E">
      <w:pPr>
        <w:jc w:val="center"/>
      </w:pPr>
    </w:p>
    <w:p w:rsidR="00290A5E" w:rsidRPr="008C473C" w:rsidRDefault="00290A5E" w:rsidP="00290A5E"/>
    <w:p w:rsidR="00290A5E" w:rsidRPr="00A00A13" w:rsidRDefault="00742E85" w:rsidP="00290A5E">
      <w:pPr>
        <w:pStyle w:val="110"/>
        <w:keepNext w:val="0"/>
        <w:rPr>
          <w:b/>
          <w:snapToGrid/>
          <w:sz w:val="28"/>
          <w:szCs w:val="24"/>
        </w:rPr>
      </w:pPr>
      <w:r w:rsidRPr="00E817B2">
        <w:rPr>
          <w:snapToGrid/>
          <w:sz w:val="28"/>
          <w:szCs w:val="24"/>
        </w:rPr>
        <w:t>2013</w:t>
      </w:r>
      <w:r w:rsidR="00290A5E" w:rsidRPr="00E817B2">
        <w:rPr>
          <w:snapToGrid/>
          <w:sz w:val="28"/>
          <w:szCs w:val="24"/>
        </w:rPr>
        <w:t xml:space="preserve"> г.</w:t>
      </w:r>
    </w:p>
    <w:p w:rsidR="00290A5E" w:rsidRPr="00FE6219" w:rsidRDefault="00290A5E" w:rsidP="00290A5E">
      <w:pPr>
        <w:sectPr w:rsidR="00290A5E" w:rsidRPr="00FE6219" w:rsidSect="007C1ED1">
          <w:footerReference w:type="even" r:id="rId8"/>
          <w:pgSz w:w="11907" w:h="16840" w:code="9"/>
          <w:pgMar w:top="1134" w:right="567" w:bottom="1134" w:left="1418" w:header="709" w:footer="1072" w:gutter="0"/>
          <w:cols w:space="708"/>
          <w:docGrid w:linePitch="360"/>
        </w:sectPr>
      </w:pPr>
    </w:p>
    <w:p w:rsidR="00290A5E" w:rsidRPr="004C47C4" w:rsidRDefault="00290A5E" w:rsidP="00290A5E">
      <w:pPr>
        <w:pStyle w:val="13"/>
        <w:widowControl/>
        <w:outlineLvl w:val="0"/>
        <w:rPr>
          <w:bCs/>
          <w:snapToGrid/>
          <w:sz w:val="28"/>
          <w:szCs w:val="24"/>
          <w:lang w:val="en-US"/>
        </w:rPr>
      </w:pPr>
      <w:bookmarkStart w:id="1" w:name="_Toc356414742"/>
      <w:r>
        <w:rPr>
          <w:b w:val="0"/>
          <w:bCs/>
          <w:snapToGrid/>
          <w:sz w:val="28"/>
          <w:szCs w:val="24"/>
        </w:rPr>
        <w:lastRenderedPageBreak/>
        <w:t>СОДЕРЖАНИЕ</w:t>
      </w:r>
      <w:bookmarkEnd w:id="1"/>
    </w:p>
    <w:p w:rsidR="00290A5E" w:rsidRPr="0022554A" w:rsidRDefault="00290A5E" w:rsidP="00290A5E">
      <w:pPr>
        <w:pStyle w:val="aff7"/>
        <w:keepNext w:val="0"/>
        <w:keepLines w:val="0"/>
        <w:numPr>
          <w:ilvl w:val="0"/>
          <w:numId w:val="0"/>
        </w:numPr>
        <w:spacing w:before="0" w:after="0" w:line="240" w:lineRule="auto"/>
        <w:rPr>
          <w:b w:val="0"/>
          <w:spacing w:val="0"/>
          <w:kern w:val="0"/>
          <w:szCs w:val="24"/>
          <w:lang w:eastAsia="ru-RU"/>
        </w:rPr>
      </w:pPr>
    </w:p>
    <w:p w:rsidR="00992286" w:rsidRDefault="008B475F">
      <w:pPr>
        <w:pStyle w:val="14"/>
        <w:rPr>
          <w:rFonts w:asciiTheme="minorHAnsi" w:eastAsiaTheme="minorEastAsia" w:hAnsiTheme="minorHAnsi" w:cstheme="minorBidi"/>
          <w:sz w:val="22"/>
          <w:szCs w:val="22"/>
        </w:rPr>
      </w:pPr>
      <w:r w:rsidRPr="008B475F">
        <w:rPr>
          <w:bCs/>
        </w:rPr>
        <w:fldChar w:fldCharType="begin"/>
      </w:r>
      <w:r w:rsidR="00290A5E" w:rsidRPr="003D708F">
        <w:rPr>
          <w:bCs/>
        </w:rPr>
        <w:instrText xml:space="preserve"> TOC \o "1-3" \h \z \u </w:instrText>
      </w:r>
      <w:r w:rsidRPr="008B475F">
        <w:rPr>
          <w:bCs/>
        </w:rPr>
        <w:fldChar w:fldCharType="separate"/>
      </w:r>
      <w:hyperlink w:anchor="_Toc356414741" w:history="1">
        <w:r w:rsidR="00992286" w:rsidRPr="00A339C3">
          <w:rPr>
            <w:rStyle w:val="afb"/>
            <w:bCs/>
          </w:rPr>
          <w:t>ДОКУМЕНТАЦИЯ ПО ЗАПРОСУ ЦЕН</w:t>
        </w:r>
        <w:r w:rsidR="00992286">
          <w:rPr>
            <w:webHidden/>
          </w:rPr>
          <w:tab/>
        </w:r>
        <w:r>
          <w:rPr>
            <w:webHidden/>
          </w:rPr>
          <w:fldChar w:fldCharType="begin"/>
        </w:r>
        <w:r w:rsidR="00992286">
          <w:rPr>
            <w:webHidden/>
          </w:rPr>
          <w:instrText xml:space="preserve"> PAGEREF _Toc356414741 \h </w:instrText>
        </w:r>
        <w:r>
          <w:rPr>
            <w:webHidden/>
          </w:rPr>
        </w:r>
        <w:r>
          <w:rPr>
            <w:webHidden/>
          </w:rPr>
          <w:fldChar w:fldCharType="separate"/>
        </w:r>
        <w:r w:rsidR="00097B71">
          <w:rPr>
            <w:webHidden/>
          </w:rPr>
          <w:t>1</w:t>
        </w:r>
        <w:r>
          <w:rPr>
            <w:webHidden/>
          </w:rPr>
          <w:fldChar w:fldCharType="end"/>
        </w:r>
      </w:hyperlink>
    </w:p>
    <w:p w:rsidR="00992286" w:rsidRDefault="008B475F">
      <w:pPr>
        <w:pStyle w:val="14"/>
        <w:rPr>
          <w:rFonts w:asciiTheme="minorHAnsi" w:eastAsiaTheme="minorEastAsia" w:hAnsiTheme="minorHAnsi" w:cstheme="minorBidi"/>
          <w:sz w:val="22"/>
          <w:szCs w:val="22"/>
        </w:rPr>
      </w:pPr>
      <w:hyperlink w:anchor="_Toc356414742" w:history="1">
        <w:r w:rsidR="00992286" w:rsidRPr="00A339C3">
          <w:rPr>
            <w:rStyle w:val="afb"/>
            <w:bCs/>
          </w:rPr>
          <w:t>СОДЕРЖАНИЕ</w:t>
        </w:r>
        <w:r w:rsidR="00992286">
          <w:rPr>
            <w:webHidden/>
          </w:rPr>
          <w:tab/>
        </w:r>
        <w:r>
          <w:rPr>
            <w:webHidden/>
          </w:rPr>
          <w:fldChar w:fldCharType="begin"/>
        </w:r>
        <w:r w:rsidR="00992286">
          <w:rPr>
            <w:webHidden/>
          </w:rPr>
          <w:instrText xml:space="preserve"> PAGEREF _Toc356414742 \h </w:instrText>
        </w:r>
        <w:r>
          <w:rPr>
            <w:webHidden/>
          </w:rPr>
        </w:r>
        <w:r>
          <w:rPr>
            <w:webHidden/>
          </w:rPr>
          <w:fldChar w:fldCharType="separate"/>
        </w:r>
        <w:r w:rsidR="00097B71">
          <w:rPr>
            <w:webHidden/>
          </w:rPr>
          <w:t>2</w:t>
        </w:r>
        <w:r>
          <w:rPr>
            <w:webHidden/>
          </w:rPr>
          <w:fldChar w:fldCharType="end"/>
        </w:r>
      </w:hyperlink>
    </w:p>
    <w:p w:rsidR="00992286" w:rsidRDefault="008B475F">
      <w:pPr>
        <w:pStyle w:val="14"/>
        <w:rPr>
          <w:rFonts w:asciiTheme="minorHAnsi" w:eastAsiaTheme="minorEastAsia" w:hAnsiTheme="minorHAnsi" w:cstheme="minorBidi"/>
          <w:sz w:val="22"/>
          <w:szCs w:val="22"/>
        </w:rPr>
      </w:pPr>
      <w:hyperlink w:anchor="_Toc356414743" w:history="1">
        <w:r w:rsidR="00992286" w:rsidRPr="00A339C3">
          <w:rPr>
            <w:rStyle w:val="afb"/>
          </w:rPr>
          <w:t>ИЗВЕЩЕНИЕ О ПРОВЕДЕНИИ ЗАПРОСА ЦЕН</w:t>
        </w:r>
        <w:r w:rsidR="00992286">
          <w:rPr>
            <w:webHidden/>
          </w:rPr>
          <w:tab/>
        </w:r>
        <w:r>
          <w:rPr>
            <w:webHidden/>
          </w:rPr>
          <w:fldChar w:fldCharType="begin"/>
        </w:r>
        <w:r w:rsidR="00992286">
          <w:rPr>
            <w:webHidden/>
          </w:rPr>
          <w:instrText xml:space="preserve"> PAGEREF _Toc356414743 \h </w:instrText>
        </w:r>
        <w:r>
          <w:rPr>
            <w:webHidden/>
          </w:rPr>
        </w:r>
        <w:r>
          <w:rPr>
            <w:webHidden/>
          </w:rPr>
          <w:fldChar w:fldCharType="separate"/>
        </w:r>
        <w:r w:rsidR="00097B71">
          <w:rPr>
            <w:webHidden/>
          </w:rPr>
          <w:t>3</w:t>
        </w:r>
        <w:r>
          <w:rPr>
            <w:webHidden/>
          </w:rPr>
          <w:fldChar w:fldCharType="end"/>
        </w:r>
      </w:hyperlink>
    </w:p>
    <w:p w:rsidR="00992286" w:rsidRDefault="008B475F">
      <w:pPr>
        <w:pStyle w:val="14"/>
        <w:rPr>
          <w:rFonts w:asciiTheme="minorHAnsi" w:eastAsiaTheme="minorEastAsia" w:hAnsiTheme="minorHAnsi" w:cstheme="minorBidi"/>
          <w:sz w:val="22"/>
          <w:szCs w:val="22"/>
        </w:rPr>
      </w:pPr>
      <w:hyperlink w:anchor="_Toc356414744" w:history="1">
        <w:r w:rsidR="00992286" w:rsidRPr="00A339C3">
          <w:rPr>
            <w:rStyle w:val="afb"/>
          </w:rPr>
          <w:t>1.</w:t>
        </w:r>
        <w:r w:rsidR="00992286">
          <w:rPr>
            <w:rFonts w:asciiTheme="minorHAnsi" w:eastAsiaTheme="minorEastAsia" w:hAnsiTheme="minorHAnsi" w:cstheme="minorBidi"/>
            <w:sz w:val="22"/>
            <w:szCs w:val="22"/>
          </w:rPr>
          <w:tab/>
        </w:r>
        <w:r w:rsidR="00992286" w:rsidRPr="00A339C3">
          <w:rPr>
            <w:rStyle w:val="afb"/>
          </w:rPr>
          <w:t>ТЕРМИНЫ И ОПРЕДЕЛЕНИЯ</w:t>
        </w:r>
        <w:r w:rsidR="00992286">
          <w:rPr>
            <w:webHidden/>
          </w:rPr>
          <w:tab/>
        </w:r>
        <w:r>
          <w:rPr>
            <w:webHidden/>
          </w:rPr>
          <w:fldChar w:fldCharType="begin"/>
        </w:r>
        <w:r w:rsidR="00992286">
          <w:rPr>
            <w:webHidden/>
          </w:rPr>
          <w:instrText xml:space="preserve"> PAGEREF _Toc356414744 \h </w:instrText>
        </w:r>
        <w:r>
          <w:rPr>
            <w:webHidden/>
          </w:rPr>
        </w:r>
        <w:r>
          <w:rPr>
            <w:webHidden/>
          </w:rPr>
          <w:fldChar w:fldCharType="separate"/>
        </w:r>
        <w:r w:rsidR="00097B71">
          <w:rPr>
            <w:webHidden/>
          </w:rPr>
          <w:t>6</w:t>
        </w:r>
        <w:r>
          <w:rPr>
            <w:webHidden/>
          </w:rPr>
          <w:fldChar w:fldCharType="end"/>
        </w:r>
      </w:hyperlink>
    </w:p>
    <w:p w:rsidR="00992286" w:rsidRDefault="008B475F">
      <w:pPr>
        <w:pStyle w:val="14"/>
        <w:rPr>
          <w:rFonts w:asciiTheme="minorHAnsi" w:eastAsiaTheme="minorEastAsia" w:hAnsiTheme="minorHAnsi" w:cstheme="minorBidi"/>
          <w:sz w:val="22"/>
          <w:szCs w:val="22"/>
        </w:rPr>
      </w:pPr>
      <w:hyperlink w:anchor="_Toc356414745" w:history="1">
        <w:r w:rsidR="00992286" w:rsidRPr="00A339C3">
          <w:rPr>
            <w:rStyle w:val="afb"/>
            <w:b/>
          </w:rPr>
          <w:t>СОКРАЩЕНИЯ</w:t>
        </w:r>
        <w:r w:rsidR="00992286">
          <w:rPr>
            <w:webHidden/>
          </w:rPr>
          <w:tab/>
        </w:r>
        <w:r>
          <w:rPr>
            <w:webHidden/>
          </w:rPr>
          <w:fldChar w:fldCharType="begin"/>
        </w:r>
        <w:r w:rsidR="00992286">
          <w:rPr>
            <w:webHidden/>
          </w:rPr>
          <w:instrText xml:space="preserve"> PAGEREF _Toc356414745 \h </w:instrText>
        </w:r>
        <w:r>
          <w:rPr>
            <w:webHidden/>
          </w:rPr>
        </w:r>
        <w:r>
          <w:rPr>
            <w:webHidden/>
          </w:rPr>
          <w:fldChar w:fldCharType="separate"/>
        </w:r>
        <w:r w:rsidR="00097B71">
          <w:rPr>
            <w:webHidden/>
          </w:rPr>
          <w:t>7</w:t>
        </w:r>
        <w:r>
          <w:rPr>
            <w:webHidden/>
          </w:rPr>
          <w:fldChar w:fldCharType="end"/>
        </w:r>
      </w:hyperlink>
    </w:p>
    <w:p w:rsidR="00992286" w:rsidRDefault="008B475F">
      <w:pPr>
        <w:pStyle w:val="14"/>
        <w:rPr>
          <w:rFonts w:asciiTheme="minorHAnsi" w:eastAsiaTheme="minorEastAsia" w:hAnsiTheme="minorHAnsi" w:cstheme="minorBidi"/>
          <w:sz w:val="22"/>
          <w:szCs w:val="22"/>
        </w:rPr>
      </w:pPr>
      <w:hyperlink w:anchor="_Toc356414746" w:history="1">
        <w:r w:rsidR="00992286" w:rsidRPr="00A339C3">
          <w:rPr>
            <w:rStyle w:val="afb"/>
          </w:rPr>
          <w:t>2</w:t>
        </w:r>
        <w:r w:rsidR="00992286">
          <w:rPr>
            <w:rFonts w:asciiTheme="minorHAnsi" w:eastAsiaTheme="minorEastAsia" w:hAnsiTheme="minorHAnsi" w:cstheme="minorBidi"/>
            <w:sz w:val="22"/>
            <w:szCs w:val="22"/>
          </w:rPr>
          <w:tab/>
        </w:r>
        <w:r w:rsidR="00992286" w:rsidRPr="00A339C3">
          <w:rPr>
            <w:rStyle w:val="afb"/>
          </w:rPr>
          <w:t>ОБЩИЕ ПОЛОЖЕНИЯ.</w:t>
        </w:r>
        <w:r w:rsidR="00992286">
          <w:rPr>
            <w:webHidden/>
          </w:rPr>
          <w:tab/>
        </w:r>
        <w:r>
          <w:rPr>
            <w:webHidden/>
          </w:rPr>
          <w:fldChar w:fldCharType="begin"/>
        </w:r>
        <w:r w:rsidR="00992286">
          <w:rPr>
            <w:webHidden/>
          </w:rPr>
          <w:instrText xml:space="preserve"> PAGEREF _Toc356414746 \h </w:instrText>
        </w:r>
        <w:r>
          <w:rPr>
            <w:webHidden/>
          </w:rPr>
        </w:r>
        <w:r>
          <w:rPr>
            <w:webHidden/>
          </w:rPr>
          <w:fldChar w:fldCharType="separate"/>
        </w:r>
        <w:r w:rsidR="00097B71">
          <w:rPr>
            <w:webHidden/>
          </w:rPr>
          <w:t>8</w:t>
        </w:r>
        <w:r>
          <w:rPr>
            <w:webHidden/>
          </w:rPr>
          <w:fldChar w:fldCharType="end"/>
        </w:r>
      </w:hyperlink>
    </w:p>
    <w:p w:rsidR="00992286" w:rsidRDefault="008B475F">
      <w:pPr>
        <w:pStyle w:val="14"/>
        <w:rPr>
          <w:rFonts w:asciiTheme="minorHAnsi" w:eastAsiaTheme="minorEastAsia" w:hAnsiTheme="minorHAnsi" w:cstheme="minorBidi"/>
          <w:sz w:val="22"/>
          <w:szCs w:val="22"/>
        </w:rPr>
      </w:pPr>
      <w:hyperlink w:anchor="_Toc356414747" w:history="1">
        <w:r w:rsidR="00992286" w:rsidRPr="00A339C3">
          <w:rPr>
            <w:rStyle w:val="afb"/>
          </w:rPr>
          <w:t>3</w:t>
        </w:r>
        <w:r w:rsidR="00992286">
          <w:rPr>
            <w:rFonts w:asciiTheme="minorHAnsi" w:eastAsiaTheme="minorEastAsia" w:hAnsiTheme="minorHAnsi" w:cstheme="minorBidi"/>
            <w:sz w:val="22"/>
            <w:szCs w:val="22"/>
          </w:rPr>
          <w:tab/>
        </w:r>
        <w:r w:rsidR="00992286" w:rsidRPr="00A339C3">
          <w:rPr>
            <w:rStyle w:val="afb"/>
            <w:lang w:val="en-US"/>
          </w:rPr>
          <w:t>ПОРЯДОК ПРОВЕДЕНИЯ ЗАПРОСА ЦЕН</w:t>
        </w:r>
        <w:r w:rsidR="00992286">
          <w:rPr>
            <w:webHidden/>
          </w:rPr>
          <w:tab/>
        </w:r>
        <w:r>
          <w:rPr>
            <w:webHidden/>
          </w:rPr>
          <w:fldChar w:fldCharType="begin"/>
        </w:r>
        <w:r w:rsidR="00992286">
          <w:rPr>
            <w:webHidden/>
          </w:rPr>
          <w:instrText xml:space="preserve"> PAGEREF _Toc356414747 \h </w:instrText>
        </w:r>
        <w:r>
          <w:rPr>
            <w:webHidden/>
          </w:rPr>
        </w:r>
        <w:r>
          <w:rPr>
            <w:webHidden/>
          </w:rPr>
          <w:fldChar w:fldCharType="separate"/>
        </w:r>
        <w:r w:rsidR="00097B71">
          <w:rPr>
            <w:webHidden/>
          </w:rPr>
          <w:t>10</w:t>
        </w:r>
        <w:r>
          <w:rPr>
            <w:webHidden/>
          </w:rPr>
          <w:fldChar w:fldCharType="end"/>
        </w:r>
      </w:hyperlink>
    </w:p>
    <w:p w:rsidR="00992286" w:rsidRDefault="008B475F">
      <w:pPr>
        <w:pStyle w:val="14"/>
        <w:rPr>
          <w:rFonts w:asciiTheme="minorHAnsi" w:eastAsiaTheme="minorEastAsia" w:hAnsiTheme="minorHAnsi" w:cstheme="minorBidi"/>
          <w:sz w:val="22"/>
          <w:szCs w:val="22"/>
        </w:rPr>
      </w:pPr>
      <w:hyperlink w:anchor="_Toc356414756" w:history="1">
        <w:r w:rsidR="00992286" w:rsidRPr="00A339C3">
          <w:rPr>
            <w:rStyle w:val="afb"/>
          </w:rPr>
          <w:t>4.</w:t>
        </w:r>
        <w:r w:rsidR="00992286">
          <w:rPr>
            <w:rFonts w:asciiTheme="minorHAnsi" w:eastAsiaTheme="minorEastAsia" w:hAnsiTheme="minorHAnsi" w:cstheme="minorBidi"/>
            <w:sz w:val="22"/>
            <w:szCs w:val="22"/>
          </w:rPr>
          <w:tab/>
        </w:r>
        <w:r w:rsidR="00992286" w:rsidRPr="00A339C3">
          <w:rPr>
            <w:rStyle w:val="afb"/>
          </w:rPr>
          <w:t>ИНФОРМАЦИОННАЯ КАРТА ЗАПРОСА ЦЕН</w:t>
        </w:r>
        <w:r w:rsidR="00992286">
          <w:rPr>
            <w:webHidden/>
          </w:rPr>
          <w:tab/>
        </w:r>
        <w:r>
          <w:rPr>
            <w:webHidden/>
          </w:rPr>
          <w:fldChar w:fldCharType="begin"/>
        </w:r>
        <w:r w:rsidR="00992286">
          <w:rPr>
            <w:webHidden/>
          </w:rPr>
          <w:instrText xml:space="preserve"> PAGEREF _Toc356414756 \h </w:instrText>
        </w:r>
        <w:r>
          <w:rPr>
            <w:webHidden/>
          </w:rPr>
        </w:r>
        <w:r>
          <w:rPr>
            <w:webHidden/>
          </w:rPr>
          <w:fldChar w:fldCharType="separate"/>
        </w:r>
        <w:r w:rsidR="00097B71">
          <w:rPr>
            <w:webHidden/>
          </w:rPr>
          <w:t>20</w:t>
        </w:r>
        <w:r>
          <w:rPr>
            <w:webHidden/>
          </w:rPr>
          <w:fldChar w:fldCharType="end"/>
        </w:r>
      </w:hyperlink>
    </w:p>
    <w:p w:rsidR="00992286" w:rsidRDefault="008B475F">
      <w:pPr>
        <w:pStyle w:val="14"/>
        <w:rPr>
          <w:rFonts w:asciiTheme="minorHAnsi" w:eastAsiaTheme="minorEastAsia" w:hAnsiTheme="minorHAnsi" w:cstheme="minorBidi"/>
          <w:sz w:val="22"/>
          <w:szCs w:val="22"/>
        </w:rPr>
      </w:pPr>
      <w:hyperlink w:anchor="_Toc356414757" w:history="1">
        <w:r w:rsidR="00992286" w:rsidRPr="00A339C3">
          <w:rPr>
            <w:rStyle w:val="afb"/>
          </w:rPr>
          <w:t>4.1.</w:t>
        </w:r>
        <w:r w:rsidR="00992286">
          <w:rPr>
            <w:rFonts w:asciiTheme="minorHAnsi" w:eastAsiaTheme="minorEastAsia" w:hAnsiTheme="minorHAnsi" w:cstheme="minorBidi"/>
            <w:sz w:val="22"/>
            <w:szCs w:val="22"/>
          </w:rPr>
          <w:tab/>
        </w:r>
        <w:r w:rsidR="00992286" w:rsidRPr="00A339C3">
          <w:rPr>
            <w:rStyle w:val="afb"/>
          </w:rPr>
          <w:t>ОБРАЗЦЫ ФОРМ ОСНОВНЫХ ДОКУМЕНТОВ, ВКЛЮЧАЕМЫХ В ЗАЯВКУ НА УЧАСТИЕ В ЗАПРОСЕ ЦЕН</w:t>
        </w:r>
        <w:r w:rsidR="00992286">
          <w:rPr>
            <w:webHidden/>
          </w:rPr>
          <w:tab/>
        </w:r>
        <w:r>
          <w:rPr>
            <w:webHidden/>
          </w:rPr>
          <w:fldChar w:fldCharType="begin"/>
        </w:r>
        <w:r w:rsidR="00992286">
          <w:rPr>
            <w:webHidden/>
          </w:rPr>
          <w:instrText xml:space="preserve"> PAGEREF _Toc356414757 \h </w:instrText>
        </w:r>
        <w:r>
          <w:rPr>
            <w:webHidden/>
          </w:rPr>
        </w:r>
        <w:r>
          <w:rPr>
            <w:webHidden/>
          </w:rPr>
          <w:fldChar w:fldCharType="separate"/>
        </w:r>
        <w:r w:rsidR="00097B71">
          <w:rPr>
            <w:webHidden/>
          </w:rPr>
          <w:t>28</w:t>
        </w:r>
        <w:r>
          <w:rPr>
            <w:webHidden/>
          </w:rPr>
          <w:fldChar w:fldCharType="end"/>
        </w:r>
      </w:hyperlink>
    </w:p>
    <w:p w:rsidR="00992286" w:rsidRDefault="008B475F">
      <w:pPr>
        <w:pStyle w:val="2a"/>
        <w:rPr>
          <w:rFonts w:asciiTheme="minorHAnsi" w:eastAsiaTheme="minorEastAsia" w:hAnsiTheme="minorHAnsi" w:cstheme="minorBidi"/>
          <w:b w:val="0"/>
          <w:bCs w:val="0"/>
          <w:sz w:val="22"/>
          <w:szCs w:val="22"/>
        </w:rPr>
      </w:pPr>
      <w:hyperlink w:anchor="_Toc356414758" w:history="1">
        <w:r w:rsidR="00992286" w:rsidRPr="00A339C3">
          <w:rPr>
            <w:rStyle w:val="afb"/>
            <w:rFonts w:ascii="Times New Roman" w:hAnsi="Times New Roman" w:cs="Times New Roman"/>
          </w:rPr>
          <w:t>ЗАЯВКА НА УЧАСТИЕ В ЗАПРОСЕ ЦЕН (Форма 1)</w:t>
        </w:r>
        <w:r w:rsidR="00992286">
          <w:rPr>
            <w:webHidden/>
          </w:rPr>
          <w:tab/>
        </w:r>
        <w:r>
          <w:rPr>
            <w:webHidden/>
          </w:rPr>
          <w:fldChar w:fldCharType="begin"/>
        </w:r>
        <w:r w:rsidR="00992286">
          <w:rPr>
            <w:webHidden/>
          </w:rPr>
          <w:instrText xml:space="preserve"> PAGEREF _Toc356414758 \h </w:instrText>
        </w:r>
        <w:r>
          <w:rPr>
            <w:webHidden/>
          </w:rPr>
        </w:r>
        <w:r>
          <w:rPr>
            <w:webHidden/>
          </w:rPr>
          <w:fldChar w:fldCharType="separate"/>
        </w:r>
        <w:r w:rsidR="00097B71">
          <w:rPr>
            <w:webHidden/>
          </w:rPr>
          <w:t>28</w:t>
        </w:r>
        <w:r>
          <w:rPr>
            <w:webHidden/>
          </w:rPr>
          <w:fldChar w:fldCharType="end"/>
        </w:r>
      </w:hyperlink>
    </w:p>
    <w:p w:rsidR="00992286" w:rsidRDefault="008B475F">
      <w:pPr>
        <w:pStyle w:val="2a"/>
        <w:rPr>
          <w:rFonts w:asciiTheme="minorHAnsi" w:eastAsiaTheme="minorEastAsia" w:hAnsiTheme="minorHAnsi" w:cstheme="minorBidi"/>
          <w:b w:val="0"/>
          <w:bCs w:val="0"/>
          <w:sz w:val="22"/>
          <w:szCs w:val="22"/>
        </w:rPr>
      </w:pPr>
      <w:hyperlink w:anchor="_Toc356414759" w:history="1">
        <w:r w:rsidR="00992286" w:rsidRPr="00A339C3">
          <w:rPr>
            <w:rStyle w:val="afb"/>
            <w:rFonts w:ascii="Times New Roman" w:hAnsi="Times New Roman" w:cs="Times New Roman"/>
          </w:rPr>
          <w:t>АНКЕТА УЧАСТНИКА ЗАПРОСА ЦЕН (Форма 2)</w:t>
        </w:r>
        <w:r w:rsidR="00992286">
          <w:rPr>
            <w:webHidden/>
          </w:rPr>
          <w:tab/>
        </w:r>
        <w:r>
          <w:rPr>
            <w:webHidden/>
          </w:rPr>
          <w:fldChar w:fldCharType="begin"/>
        </w:r>
        <w:r w:rsidR="00992286">
          <w:rPr>
            <w:webHidden/>
          </w:rPr>
          <w:instrText xml:space="preserve"> PAGEREF _Toc356414759 \h </w:instrText>
        </w:r>
        <w:r>
          <w:rPr>
            <w:webHidden/>
          </w:rPr>
        </w:r>
        <w:r>
          <w:rPr>
            <w:webHidden/>
          </w:rPr>
          <w:fldChar w:fldCharType="separate"/>
        </w:r>
        <w:r w:rsidR="00097B71">
          <w:rPr>
            <w:webHidden/>
          </w:rPr>
          <w:t>32</w:t>
        </w:r>
        <w:r>
          <w:rPr>
            <w:webHidden/>
          </w:rPr>
          <w:fldChar w:fldCharType="end"/>
        </w:r>
      </w:hyperlink>
    </w:p>
    <w:p w:rsidR="00992286" w:rsidRDefault="008B475F">
      <w:pPr>
        <w:pStyle w:val="2a"/>
        <w:rPr>
          <w:rFonts w:asciiTheme="minorHAnsi" w:eastAsiaTheme="minorEastAsia" w:hAnsiTheme="minorHAnsi" w:cstheme="minorBidi"/>
          <w:b w:val="0"/>
          <w:bCs w:val="0"/>
          <w:sz w:val="22"/>
          <w:szCs w:val="22"/>
        </w:rPr>
      </w:pPr>
      <w:hyperlink w:anchor="_Toc356414760" w:history="1">
        <w:r w:rsidR="00992286" w:rsidRPr="00A339C3">
          <w:rPr>
            <w:rStyle w:val="afb"/>
            <w:rFonts w:ascii="Times New Roman" w:hAnsi="Times New Roman" w:cs="Times New Roman"/>
          </w:rPr>
          <w:t>ТЕХНИЧЕСКОЕ ПРЕДЛОЖЕНИЕ (Форма 3)</w:t>
        </w:r>
        <w:r w:rsidR="00992286">
          <w:rPr>
            <w:webHidden/>
          </w:rPr>
          <w:tab/>
        </w:r>
        <w:r>
          <w:rPr>
            <w:webHidden/>
          </w:rPr>
          <w:fldChar w:fldCharType="begin"/>
        </w:r>
        <w:r w:rsidR="00992286">
          <w:rPr>
            <w:webHidden/>
          </w:rPr>
          <w:instrText xml:space="preserve"> PAGEREF _Toc356414760 \h </w:instrText>
        </w:r>
        <w:r>
          <w:rPr>
            <w:webHidden/>
          </w:rPr>
        </w:r>
        <w:r>
          <w:rPr>
            <w:webHidden/>
          </w:rPr>
          <w:fldChar w:fldCharType="separate"/>
        </w:r>
        <w:r w:rsidR="00097B71">
          <w:rPr>
            <w:webHidden/>
          </w:rPr>
          <w:t>38</w:t>
        </w:r>
        <w:r>
          <w:rPr>
            <w:webHidden/>
          </w:rPr>
          <w:fldChar w:fldCharType="end"/>
        </w:r>
      </w:hyperlink>
    </w:p>
    <w:p w:rsidR="00992286" w:rsidRDefault="008B475F">
      <w:pPr>
        <w:pStyle w:val="2a"/>
        <w:rPr>
          <w:rFonts w:asciiTheme="minorHAnsi" w:eastAsiaTheme="minorEastAsia" w:hAnsiTheme="minorHAnsi" w:cstheme="minorBidi"/>
          <w:b w:val="0"/>
          <w:bCs w:val="0"/>
          <w:sz w:val="22"/>
          <w:szCs w:val="22"/>
        </w:rPr>
      </w:pPr>
      <w:hyperlink w:anchor="_Toc356414761" w:history="1">
        <w:r w:rsidR="00992286" w:rsidRPr="00A339C3">
          <w:rPr>
            <w:rStyle w:val="afb"/>
            <w:rFonts w:ascii="Times New Roman" w:hAnsi="Times New Roman" w:cs="Times New Roman"/>
          </w:rPr>
          <w:t>СПЕЦИФИКАЦИЯ (Форма 4)</w:t>
        </w:r>
        <w:r w:rsidR="00992286">
          <w:rPr>
            <w:webHidden/>
          </w:rPr>
          <w:tab/>
        </w:r>
        <w:r>
          <w:rPr>
            <w:webHidden/>
          </w:rPr>
          <w:fldChar w:fldCharType="begin"/>
        </w:r>
        <w:r w:rsidR="00992286">
          <w:rPr>
            <w:webHidden/>
          </w:rPr>
          <w:instrText xml:space="preserve"> PAGEREF _Toc356414761 \h </w:instrText>
        </w:r>
        <w:r>
          <w:rPr>
            <w:webHidden/>
          </w:rPr>
        </w:r>
        <w:r>
          <w:rPr>
            <w:webHidden/>
          </w:rPr>
          <w:fldChar w:fldCharType="separate"/>
        </w:r>
        <w:r w:rsidR="00097B71">
          <w:rPr>
            <w:webHidden/>
          </w:rPr>
          <w:t>39</w:t>
        </w:r>
        <w:r>
          <w:rPr>
            <w:webHidden/>
          </w:rPr>
          <w:fldChar w:fldCharType="end"/>
        </w:r>
      </w:hyperlink>
    </w:p>
    <w:p w:rsidR="00992286" w:rsidRDefault="008B475F">
      <w:pPr>
        <w:pStyle w:val="2a"/>
        <w:rPr>
          <w:rFonts w:asciiTheme="minorHAnsi" w:eastAsiaTheme="minorEastAsia" w:hAnsiTheme="minorHAnsi" w:cstheme="minorBidi"/>
          <w:b w:val="0"/>
          <w:bCs w:val="0"/>
          <w:sz w:val="22"/>
          <w:szCs w:val="22"/>
        </w:rPr>
      </w:pPr>
      <w:hyperlink w:anchor="_Toc356414762" w:history="1">
        <w:r w:rsidR="00992286" w:rsidRPr="00A339C3">
          <w:rPr>
            <w:rStyle w:val="afb"/>
            <w:rFonts w:ascii="Times New Roman" w:hAnsi="Times New Roman" w:cs="Times New Roman"/>
          </w:rPr>
          <w:t>АКТ Приема-передачи документов (форма)</w:t>
        </w:r>
        <w:r w:rsidR="00992286">
          <w:rPr>
            <w:webHidden/>
          </w:rPr>
          <w:tab/>
        </w:r>
        <w:r>
          <w:rPr>
            <w:webHidden/>
          </w:rPr>
          <w:fldChar w:fldCharType="begin"/>
        </w:r>
        <w:r w:rsidR="00992286">
          <w:rPr>
            <w:webHidden/>
          </w:rPr>
          <w:instrText xml:space="preserve"> PAGEREF _Toc356414762 \h </w:instrText>
        </w:r>
        <w:r>
          <w:rPr>
            <w:webHidden/>
          </w:rPr>
        </w:r>
        <w:r>
          <w:rPr>
            <w:webHidden/>
          </w:rPr>
          <w:fldChar w:fldCharType="separate"/>
        </w:r>
        <w:r w:rsidR="00097B71">
          <w:rPr>
            <w:webHidden/>
          </w:rPr>
          <w:t>40</w:t>
        </w:r>
        <w:r>
          <w:rPr>
            <w:webHidden/>
          </w:rPr>
          <w:fldChar w:fldCharType="end"/>
        </w:r>
      </w:hyperlink>
    </w:p>
    <w:p w:rsidR="00992286" w:rsidRDefault="008B475F">
      <w:pPr>
        <w:pStyle w:val="14"/>
        <w:rPr>
          <w:rFonts w:asciiTheme="minorHAnsi" w:eastAsiaTheme="minorEastAsia" w:hAnsiTheme="minorHAnsi" w:cstheme="minorBidi"/>
          <w:sz w:val="22"/>
          <w:szCs w:val="22"/>
        </w:rPr>
      </w:pPr>
      <w:hyperlink w:anchor="_Toc356414766" w:history="1">
        <w:r w:rsidR="00992286" w:rsidRPr="00A339C3">
          <w:rPr>
            <w:rStyle w:val="afb"/>
            <w:b/>
          </w:rPr>
          <w:t>Часть 2 «ПРОЕКТ ДОГОВОРА»</w:t>
        </w:r>
        <w:r w:rsidR="00992286">
          <w:rPr>
            <w:webHidden/>
          </w:rPr>
          <w:tab/>
        </w:r>
        <w:r>
          <w:rPr>
            <w:webHidden/>
          </w:rPr>
          <w:fldChar w:fldCharType="begin"/>
        </w:r>
        <w:r w:rsidR="00992286">
          <w:rPr>
            <w:webHidden/>
          </w:rPr>
          <w:instrText xml:space="preserve"> PAGEREF _Toc356414766 \h </w:instrText>
        </w:r>
        <w:r>
          <w:rPr>
            <w:webHidden/>
          </w:rPr>
        </w:r>
        <w:r>
          <w:rPr>
            <w:webHidden/>
          </w:rPr>
          <w:fldChar w:fldCharType="separate"/>
        </w:r>
        <w:r w:rsidR="00097B71">
          <w:rPr>
            <w:webHidden/>
          </w:rPr>
          <w:t>41</w:t>
        </w:r>
        <w:r>
          <w:rPr>
            <w:webHidden/>
          </w:rPr>
          <w:fldChar w:fldCharType="end"/>
        </w:r>
      </w:hyperlink>
    </w:p>
    <w:p w:rsidR="00290A5E" w:rsidRDefault="008B475F" w:rsidP="00290A5E">
      <w:pPr>
        <w:rPr>
          <w:bCs/>
        </w:rPr>
      </w:pPr>
      <w:r w:rsidRPr="003D708F">
        <w:rPr>
          <w:bCs/>
        </w:rPr>
        <w:fldChar w:fldCharType="end"/>
      </w:r>
      <w:r w:rsidR="00992286">
        <w:rPr>
          <w:bCs/>
        </w:rPr>
        <w:t>ТОМ 2 «ТЕХНИЧЕСКАЯ ЧАСТЬ»</w:t>
      </w:r>
    </w:p>
    <w:p w:rsidR="00D4371E" w:rsidRDefault="00D4371E" w:rsidP="00290A5E">
      <w:pPr>
        <w:rPr>
          <w:bCs/>
        </w:rPr>
      </w:pPr>
    </w:p>
    <w:p w:rsidR="00D4371E" w:rsidRDefault="00D4371E" w:rsidP="00290A5E">
      <w:pPr>
        <w:rPr>
          <w:bCs/>
        </w:rPr>
      </w:pPr>
    </w:p>
    <w:p w:rsidR="00D4371E" w:rsidRDefault="00D4371E" w:rsidP="00290A5E">
      <w:pPr>
        <w:rPr>
          <w:bCs/>
        </w:rPr>
      </w:pPr>
    </w:p>
    <w:p w:rsidR="00D4371E" w:rsidRDefault="00D4371E" w:rsidP="00290A5E">
      <w:pPr>
        <w:rPr>
          <w:bCs/>
        </w:rPr>
      </w:pPr>
    </w:p>
    <w:p w:rsidR="00D4371E" w:rsidRDefault="00D4371E" w:rsidP="00290A5E">
      <w:pPr>
        <w:rPr>
          <w:bCs/>
        </w:rPr>
      </w:pPr>
    </w:p>
    <w:p w:rsidR="00D4371E" w:rsidRDefault="00D4371E" w:rsidP="00290A5E">
      <w:pPr>
        <w:rPr>
          <w:bCs/>
        </w:rPr>
      </w:pPr>
    </w:p>
    <w:p w:rsidR="00D4371E" w:rsidRDefault="00D4371E" w:rsidP="00290A5E">
      <w:pPr>
        <w:rPr>
          <w:bCs/>
        </w:rPr>
      </w:pPr>
    </w:p>
    <w:p w:rsidR="00D4371E" w:rsidRDefault="00D4371E" w:rsidP="00290A5E">
      <w:pPr>
        <w:rPr>
          <w:bCs/>
        </w:rPr>
      </w:pPr>
    </w:p>
    <w:p w:rsidR="00D4371E" w:rsidRDefault="00D4371E" w:rsidP="00290A5E">
      <w:pPr>
        <w:rPr>
          <w:bCs/>
        </w:rPr>
      </w:pPr>
    </w:p>
    <w:p w:rsidR="00D4371E" w:rsidRDefault="00D4371E" w:rsidP="00290A5E">
      <w:pPr>
        <w:rPr>
          <w:bCs/>
        </w:rPr>
      </w:pPr>
    </w:p>
    <w:p w:rsidR="00D4371E" w:rsidRDefault="00D4371E" w:rsidP="00290A5E">
      <w:pPr>
        <w:rPr>
          <w:bCs/>
        </w:rPr>
      </w:pPr>
    </w:p>
    <w:p w:rsidR="00D4371E" w:rsidRDefault="00D4371E" w:rsidP="00290A5E">
      <w:pPr>
        <w:rPr>
          <w:bCs/>
        </w:rPr>
      </w:pPr>
    </w:p>
    <w:p w:rsidR="00D4371E" w:rsidRDefault="00D4371E" w:rsidP="00290A5E">
      <w:pPr>
        <w:rPr>
          <w:bCs/>
        </w:rPr>
      </w:pPr>
    </w:p>
    <w:p w:rsidR="00D4371E" w:rsidRDefault="00D4371E" w:rsidP="00290A5E">
      <w:pPr>
        <w:rPr>
          <w:bCs/>
        </w:rPr>
      </w:pPr>
    </w:p>
    <w:p w:rsidR="00D4371E" w:rsidRDefault="00D4371E" w:rsidP="00290A5E">
      <w:pPr>
        <w:rPr>
          <w:bCs/>
        </w:rPr>
      </w:pPr>
    </w:p>
    <w:p w:rsidR="00D4371E" w:rsidRPr="001A1A56" w:rsidRDefault="00D4371E" w:rsidP="00290A5E">
      <w:pPr>
        <w:rPr>
          <w:bCs/>
          <w:sz w:val="28"/>
          <w:szCs w:val="28"/>
        </w:rPr>
        <w:sectPr w:rsidR="00D4371E" w:rsidRPr="001A1A56" w:rsidSect="007C1ED1">
          <w:headerReference w:type="default" r:id="rId9"/>
          <w:footerReference w:type="default" r:id="rId10"/>
          <w:pgSz w:w="11907" w:h="16840" w:code="9"/>
          <w:pgMar w:top="1134" w:right="567" w:bottom="1134" w:left="1418" w:header="709" w:footer="624" w:gutter="0"/>
          <w:cols w:space="708"/>
          <w:docGrid w:linePitch="360"/>
        </w:sectPr>
      </w:pPr>
    </w:p>
    <w:p w:rsidR="00290A5E" w:rsidRPr="00757C37" w:rsidRDefault="00290A5E" w:rsidP="00290A5E">
      <w:pPr>
        <w:rPr>
          <w:bCs/>
          <w:sz w:val="10"/>
          <w:szCs w:val="10"/>
        </w:rPr>
      </w:pPr>
    </w:p>
    <w:p w:rsidR="00290A5E" w:rsidRPr="00E11FEB" w:rsidRDefault="00290A5E" w:rsidP="00290A5E">
      <w:pPr>
        <w:jc w:val="center"/>
        <w:outlineLvl w:val="0"/>
        <w:rPr>
          <w:sz w:val="28"/>
          <w:szCs w:val="28"/>
        </w:rPr>
      </w:pPr>
      <w:bookmarkStart w:id="2" w:name="_Toc356414743"/>
      <w:r>
        <w:rPr>
          <w:sz w:val="28"/>
          <w:szCs w:val="28"/>
        </w:rPr>
        <w:t xml:space="preserve">ИЗВЕЩЕНИЕ О ПРОВЕДЕНИИ </w:t>
      </w:r>
      <w:r w:rsidRPr="0086714B">
        <w:rPr>
          <w:sz w:val="28"/>
          <w:szCs w:val="28"/>
        </w:rPr>
        <w:t xml:space="preserve">ЗАПРОСА </w:t>
      </w:r>
      <w:r>
        <w:rPr>
          <w:sz w:val="28"/>
          <w:szCs w:val="28"/>
        </w:rPr>
        <w:t>ЦЕН</w:t>
      </w:r>
      <w:bookmarkEnd w:id="2"/>
    </w:p>
    <w:p w:rsidR="00290A5E" w:rsidRPr="00757C37" w:rsidRDefault="00290A5E" w:rsidP="00290A5E">
      <w:pPr>
        <w:tabs>
          <w:tab w:val="left" w:pos="1134"/>
        </w:tabs>
        <w:ind w:firstLine="709"/>
        <w:jc w:val="center"/>
        <w:rPr>
          <w:sz w:val="20"/>
          <w:szCs w:val="20"/>
        </w:rPr>
      </w:pPr>
    </w:p>
    <w:p w:rsidR="00290A5E" w:rsidRPr="00A00A13" w:rsidRDefault="00290A5E" w:rsidP="00290A5E">
      <w:pPr>
        <w:numPr>
          <w:ilvl w:val="0"/>
          <w:numId w:val="6"/>
        </w:numPr>
        <w:tabs>
          <w:tab w:val="clear" w:pos="720"/>
          <w:tab w:val="num" w:pos="480"/>
          <w:tab w:val="left" w:pos="1134"/>
        </w:tabs>
        <w:ind w:left="0" w:firstLine="709"/>
        <w:contextualSpacing/>
        <w:jc w:val="both"/>
        <w:rPr>
          <w:b/>
          <w:spacing w:val="-6"/>
          <w:sz w:val="28"/>
          <w:szCs w:val="28"/>
        </w:rPr>
      </w:pPr>
      <w:r w:rsidRPr="00E11FEB">
        <w:rPr>
          <w:spacing w:val="-6"/>
          <w:sz w:val="28"/>
          <w:szCs w:val="28"/>
        </w:rPr>
        <w:t>Форма</w:t>
      </w:r>
      <w:r>
        <w:rPr>
          <w:spacing w:val="-6"/>
          <w:sz w:val="28"/>
          <w:szCs w:val="28"/>
        </w:rPr>
        <w:t xml:space="preserve"> и способ</w:t>
      </w:r>
      <w:r w:rsidRPr="00E11FEB">
        <w:rPr>
          <w:spacing w:val="-6"/>
          <w:sz w:val="28"/>
          <w:szCs w:val="28"/>
        </w:rPr>
        <w:t xml:space="preserve"> процедуры закупки:</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0A1961">
        <w:rPr>
          <w:sz w:val="28"/>
          <w:szCs w:val="28"/>
        </w:rPr>
        <w:t>электронной форме</w:t>
      </w:r>
      <w:r>
        <w:rPr>
          <w:sz w:val="28"/>
          <w:szCs w:val="28"/>
        </w:rPr>
        <w:t>.</w:t>
      </w:r>
    </w:p>
    <w:p w:rsidR="00290A5E" w:rsidRPr="005F781D" w:rsidRDefault="00290A5E" w:rsidP="00290A5E">
      <w:pPr>
        <w:numPr>
          <w:ilvl w:val="0"/>
          <w:numId w:val="6"/>
        </w:numPr>
        <w:tabs>
          <w:tab w:val="clear" w:pos="720"/>
          <w:tab w:val="num" w:pos="480"/>
          <w:tab w:val="left" w:pos="1134"/>
        </w:tabs>
        <w:ind w:left="0" w:firstLine="709"/>
        <w:contextualSpacing/>
        <w:jc w:val="both"/>
        <w:rPr>
          <w:i/>
        </w:rPr>
      </w:pPr>
      <w:r w:rsidRPr="00E11FEB">
        <w:rPr>
          <w:spacing w:val="-6"/>
          <w:sz w:val="28"/>
          <w:szCs w:val="28"/>
        </w:rPr>
        <w:t>Заказчик</w:t>
      </w:r>
      <w:r>
        <w:rPr>
          <w:spacing w:val="-6"/>
          <w:sz w:val="28"/>
          <w:szCs w:val="28"/>
        </w:rPr>
        <w:t xml:space="preserve"> (Организатор запроса цен</w:t>
      </w:r>
      <w:r w:rsidRPr="00952650">
        <w:rPr>
          <w:spacing w:val="-6"/>
          <w:sz w:val="28"/>
          <w:szCs w:val="28"/>
        </w:rPr>
        <w:t>): Волгодонский</w:t>
      </w:r>
      <w:r w:rsidRPr="005F781D">
        <w:rPr>
          <w:spacing w:val="-6"/>
          <w:sz w:val="28"/>
          <w:szCs w:val="28"/>
        </w:rPr>
        <w:t xml:space="preserve"> филиал</w:t>
      </w:r>
      <w:r>
        <w:rPr>
          <w:b/>
          <w:spacing w:val="-6"/>
          <w:sz w:val="28"/>
          <w:szCs w:val="28"/>
        </w:rPr>
        <w:t xml:space="preserve"> </w:t>
      </w:r>
      <w:r>
        <w:rPr>
          <w:spacing w:val="-6"/>
          <w:sz w:val="28"/>
          <w:szCs w:val="28"/>
        </w:rPr>
        <w:t>Открытого Акционерного Общества</w:t>
      </w:r>
      <w:r w:rsidRPr="005F781D">
        <w:rPr>
          <w:spacing w:val="-6"/>
          <w:sz w:val="28"/>
          <w:szCs w:val="28"/>
        </w:rPr>
        <w:t xml:space="preserve"> НИЖЕГОРОДСКАЯ ИНЖИНИРИНГОВАЯ КОМПАНИЯ «АТОМЭНЕРГОПРОЕКТ»</w:t>
      </w:r>
      <w:r w:rsidR="00072BCE">
        <w:rPr>
          <w:spacing w:val="-6"/>
          <w:sz w:val="28"/>
          <w:szCs w:val="28"/>
        </w:rPr>
        <w:t xml:space="preserve"> - </w:t>
      </w:r>
      <w:r w:rsidR="00072BCE" w:rsidRPr="00466985">
        <w:rPr>
          <w:color w:val="000000"/>
          <w:sz w:val="28"/>
          <w:szCs w:val="28"/>
        </w:rPr>
        <w:t>«Дирекция Генерального подрядчика на Ростовской атомной станции»</w:t>
      </w:r>
      <w:r w:rsidR="00072BCE">
        <w:rPr>
          <w:color w:val="000000"/>
          <w:sz w:val="28"/>
          <w:szCs w:val="28"/>
        </w:rPr>
        <w:t>.</w:t>
      </w:r>
    </w:p>
    <w:p w:rsidR="00290A5E" w:rsidRDefault="00290A5E" w:rsidP="00952650">
      <w:pPr>
        <w:ind w:firstLine="709"/>
        <w:jc w:val="both"/>
        <w:rPr>
          <w:sz w:val="28"/>
          <w:szCs w:val="28"/>
        </w:rPr>
      </w:pPr>
      <w:r w:rsidRPr="00A00A13">
        <w:rPr>
          <w:sz w:val="28"/>
          <w:szCs w:val="28"/>
        </w:rPr>
        <w:t xml:space="preserve">Место нахождения: </w:t>
      </w:r>
      <w:r>
        <w:rPr>
          <w:sz w:val="28"/>
          <w:szCs w:val="28"/>
        </w:rPr>
        <w:t>347388, г. Волгодонск-28, Ростовская обл.</w:t>
      </w:r>
    </w:p>
    <w:p w:rsidR="00290A5E" w:rsidRPr="00A00A13" w:rsidRDefault="00290A5E" w:rsidP="00952650">
      <w:pPr>
        <w:ind w:firstLine="709"/>
        <w:jc w:val="both"/>
        <w:rPr>
          <w:sz w:val="28"/>
          <w:szCs w:val="28"/>
        </w:rPr>
      </w:pPr>
      <w:r w:rsidRPr="00A00A13">
        <w:rPr>
          <w:sz w:val="28"/>
          <w:szCs w:val="28"/>
        </w:rPr>
        <w:t xml:space="preserve">Почтовый адрес: </w:t>
      </w:r>
      <w:r>
        <w:rPr>
          <w:sz w:val="28"/>
          <w:szCs w:val="28"/>
        </w:rPr>
        <w:t>347388, г. Волгодонск-28, Ростовская обл.</w:t>
      </w:r>
    </w:p>
    <w:p w:rsidR="00290A5E" w:rsidRDefault="00290A5E" w:rsidP="00952650">
      <w:pPr>
        <w:tabs>
          <w:tab w:val="left" w:pos="1080"/>
        </w:tabs>
        <w:ind w:left="709"/>
        <w:jc w:val="both"/>
        <w:rPr>
          <w:sz w:val="28"/>
          <w:szCs w:val="28"/>
        </w:rPr>
      </w:pPr>
      <w:r>
        <w:rPr>
          <w:sz w:val="28"/>
          <w:szCs w:val="28"/>
        </w:rPr>
        <w:t xml:space="preserve">Телефон </w:t>
      </w:r>
      <w:r w:rsidRPr="00A75AB9">
        <w:rPr>
          <w:color w:val="000000"/>
          <w:sz w:val="28"/>
          <w:szCs w:val="28"/>
        </w:rPr>
        <w:t>(8639)</w:t>
      </w:r>
      <w:r>
        <w:rPr>
          <w:color w:val="000000"/>
          <w:sz w:val="28"/>
          <w:szCs w:val="28"/>
        </w:rPr>
        <w:t xml:space="preserve"> 24-38-79</w:t>
      </w:r>
      <w:r w:rsidRPr="00A75AB9">
        <w:rPr>
          <w:color w:val="000000"/>
          <w:sz w:val="28"/>
          <w:szCs w:val="28"/>
        </w:rPr>
        <w:t xml:space="preserve">, </w:t>
      </w:r>
      <w:r w:rsidR="00444CBE">
        <w:rPr>
          <w:color w:val="000000"/>
          <w:sz w:val="28"/>
          <w:szCs w:val="28"/>
        </w:rPr>
        <w:t>факс (8639) 24-38-46</w:t>
      </w:r>
      <w:r>
        <w:rPr>
          <w:color w:val="000000"/>
          <w:sz w:val="28"/>
          <w:szCs w:val="28"/>
        </w:rPr>
        <w:t xml:space="preserve">, </w:t>
      </w:r>
      <w:proofErr w:type="spellStart"/>
      <w:r>
        <w:rPr>
          <w:color w:val="000000"/>
          <w:sz w:val="28"/>
          <w:szCs w:val="28"/>
        </w:rPr>
        <w:t>эл</w:t>
      </w:r>
      <w:proofErr w:type="spellEnd"/>
      <w:r>
        <w:rPr>
          <w:color w:val="000000"/>
          <w:sz w:val="28"/>
          <w:szCs w:val="28"/>
        </w:rPr>
        <w:t xml:space="preserve">. почта </w:t>
      </w:r>
      <w:proofErr w:type="spellStart"/>
      <w:r>
        <w:rPr>
          <w:color w:val="000000"/>
          <w:sz w:val="28"/>
          <w:szCs w:val="28"/>
          <w:u w:val="single"/>
          <w:lang w:val="en-US"/>
        </w:rPr>
        <w:t>opkp</w:t>
      </w:r>
      <w:proofErr w:type="spellEnd"/>
      <w:r w:rsidRPr="00F81950">
        <w:rPr>
          <w:color w:val="000000"/>
          <w:sz w:val="28"/>
          <w:szCs w:val="28"/>
          <w:u w:val="single"/>
        </w:rPr>
        <w:t>-</w:t>
      </w:r>
      <w:proofErr w:type="spellStart"/>
      <w:r>
        <w:rPr>
          <w:color w:val="000000"/>
          <w:sz w:val="28"/>
          <w:szCs w:val="28"/>
          <w:u w:val="single"/>
          <w:lang w:val="en-US"/>
        </w:rPr>
        <w:t>vf</w:t>
      </w:r>
      <w:proofErr w:type="spellEnd"/>
      <w:r w:rsidRPr="00A75AB9">
        <w:rPr>
          <w:color w:val="000000"/>
          <w:sz w:val="28"/>
          <w:szCs w:val="28"/>
          <w:u w:val="single"/>
        </w:rPr>
        <w:t>@</w:t>
      </w:r>
      <w:r>
        <w:rPr>
          <w:color w:val="000000"/>
          <w:sz w:val="28"/>
          <w:szCs w:val="28"/>
          <w:u w:val="single"/>
          <w:lang w:val="en-US"/>
        </w:rPr>
        <w:t>mail</w:t>
      </w:r>
      <w:r w:rsidRPr="00A75AB9">
        <w:rPr>
          <w:color w:val="000000"/>
          <w:sz w:val="28"/>
          <w:szCs w:val="28"/>
          <w:u w:val="single"/>
        </w:rPr>
        <w:t>.</w:t>
      </w:r>
      <w:r w:rsidRPr="00A75AB9">
        <w:rPr>
          <w:color w:val="000000"/>
          <w:sz w:val="28"/>
          <w:szCs w:val="28"/>
          <w:u w:val="single"/>
          <w:lang w:val="en-US"/>
        </w:rPr>
        <w:t>ru</w:t>
      </w:r>
      <w:r>
        <w:rPr>
          <w:sz w:val="28"/>
          <w:szCs w:val="28"/>
        </w:rPr>
        <w:t xml:space="preserve"> Контактное лицо: Цицорина Марина Леонидовна</w:t>
      </w:r>
      <w:r w:rsidRPr="00A00A13">
        <w:rPr>
          <w:sz w:val="28"/>
          <w:szCs w:val="28"/>
        </w:rPr>
        <w:t xml:space="preserve">, </w:t>
      </w:r>
    </w:p>
    <w:p w:rsidR="007441FA" w:rsidRDefault="00290A5E" w:rsidP="00952650">
      <w:pPr>
        <w:ind w:firstLine="709"/>
        <w:jc w:val="both"/>
        <w:rPr>
          <w:sz w:val="28"/>
          <w:szCs w:val="28"/>
        </w:rPr>
      </w:pPr>
      <w:r>
        <w:rPr>
          <w:sz w:val="28"/>
          <w:szCs w:val="28"/>
        </w:rPr>
        <w:t xml:space="preserve">3. </w:t>
      </w:r>
      <w:r w:rsidRPr="00A362BA">
        <w:rPr>
          <w:sz w:val="28"/>
          <w:szCs w:val="28"/>
        </w:rPr>
        <w:t xml:space="preserve">Предмет </w:t>
      </w:r>
      <w:r w:rsidRPr="00952650">
        <w:rPr>
          <w:sz w:val="28"/>
          <w:szCs w:val="28"/>
        </w:rPr>
        <w:t xml:space="preserve">договора: </w:t>
      </w:r>
      <w:r w:rsidR="007441FA" w:rsidRPr="00952650">
        <w:rPr>
          <w:sz w:val="28"/>
          <w:szCs w:val="28"/>
        </w:rPr>
        <w:t>поставка</w:t>
      </w:r>
      <w:r w:rsidR="007441FA" w:rsidRPr="00E050D3">
        <w:rPr>
          <w:sz w:val="28"/>
          <w:szCs w:val="28"/>
        </w:rPr>
        <w:t xml:space="preserve"> </w:t>
      </w:r>
      <w:r w:rsidR="00D4371E">
        <w:rPr>
          <w:sz w:val="28"/>
          <w:szCs w:val="28"/>
        </w:rPr>
        <w:t>запчастей для ремонта серверного оборудования и офисной техники для нужд ВФ ОАО «НИАЭП»</w:t>
      </w:r>
      <w:r w:rsidR="007441FA">
        <w:rPr>
          <w:sz w:val="28"/>
          <w:szCs w:val="28"/>
        </w:rPr>
        <w:t>.</w:t>
      </w:r>
    </w:p>
    <w:p w:rsidR="00290A5E" w:rsidRPr="00466985" w:rsidRDefault="00290A5E" w:rsidP="00952650">
      <w:pPr>
        <w:ind w:firstLine="709"/>
        <w:jc w:val="both"/>
        <w:rPr>
          <w:sz w:val="28"/>
          <w:szCs w:val="28"/>
        </w:rPr>
      </w:pPr>
      <w:r w:rsidRPr="00A00A13">
        <w:rPr>
          <w:sz w:val="28"/>
          <w:szCs w:val="28"/>
        </w:rPr>
        <w:t>Состав и объем</w:t>
      </w:r>
      <w:r>
        <w:rPr>
          <w:sz w:val="28"/>
          <w:szCs w:val="28"/>
        </w:rPr>
        <w:t xml:space="preserve">: </w:t>
      </w:r>
      <w:r w:rsidRPr="00466985">
        <w:rPr>
          <w:color w:val="000000"/>
          <w:sz w:val="28"/>
          <w:szCs w:val="28"/>
        </w:rPr>
        <w:t>Ассортимент, количество, характеристики закупаемого тов</w:t>
      </w:r>
      <w:r>
        <w:rPr>
          <w:color w:val="000000"/>
          <w:sz w:val="28"/>
          <w:szCs w:val="28"/>
        </w:rPr>
        <w:t xml:space="preserve">ара определяются в Спецификации (Приложение </w:t>
      </w:r>
      <w:r w:rsidRPr="00A3505B">
        <w:rPr>
          <w:color w:val="000000"/>
          <w:sz w:val="28"/>
          <w:szCs w:val="28"/>
        </w:rPr>
        <w:t>Том 2 «Техническая часть»</w:t>
      </w:r>
      <w:r w:rsidRPr="00124CF2">
        <w:rPr>
          <w:color w:val="000000"/>
        </w:rPr>
        <w:t>)</w:t>
      </w:r>
      <w:r w:rsidRPr="00466985">
        <w:rPr>
          <w:color w:val="000000"/>
          <w:sz w:val="28"/>
          <w:szCs w:val="28"/>
        </w:rPr>
        <w:t>.</w:t>
      </w:r>
    </w:p>
    <w:p w:rsidR="00290A5E" w:rsidRPr="00466985" w:rsidRDefault="00290A5E" w:rsidP="00952650">
      <w:pPr>
        <w:ind w:firstLine="709"/>
        <w:jc w:val="both"/>
        <w:rPr>
          <w:b/>
          <w:color w:val="000000"/>
          <w:sz w:val="28"/>
          <w:szCs w:val="28"/>
        </w:rPr>
      </w:pPr>
      <w:r w:rsidRPr="00A00A13">
        <w:rPr>
          <w:sz w:val="28"/>
          <w:szCs w:val="28"/>
        </w:rPr>
        <w:t>Срок</w:t>
      </w:r>
      <w:r w:rsidR="00072BCE">
        <w:rPr>
          <w:sz w:val="28"/>
          <w:szCs w:val="28"/>
        </w:rPr>
        <w:t xml:space="preserve"> поставки: </w:t>
      </w:r>
      <w:r w:rsidR="007441FA">
        <w:rPr>
          <w:sz w:val="28"/>
          <w:szCs w:val="28"/>
        </w:rPr>
        <w:t xml:space="preserve">в течение 15 </w:t>
      </w:r>
      <w:r w:rsidR="00D116BA">
        <w:rPr>
          <w:sz w:val="28"/>
          <w:szCs w:val="28"/>
        </w:rPr>
        <w:t>рабочих</w:t>
      </w:r>
      <w:r w:rsidR="007441FA">
        <w:rPr>
          <w:sz w:val="28"/>
          <w:szCs w:val="28"/>
        </w:rPr>
        <w:t xml:space="preserve"> дней с момента подписания договора. </w:t>
      </w:r>
    </w:p>
    <w:p w:rsidR="00290A5E" w:rsidRPr="00466985" w:rsidRDefault="00290A5E" w:rsidP="00952650">
      <w:pPr>
        <w:ind w:firstLine="709"/>
        <w:jc w:val="both"/>
        <w:rPr>
          <w:color w:val="000000"/>
          <w:sz w:val="28"/>
          <w:szCs w:val="28"/>
        </w:rPr>
      </w:pPr>
      <w:r>
        <w:rPr>
          <w:sz w:val="28"/>
          <w:szCs w:val="28"/>
        </w:rPr>
        <w:t xml:space="preserve">4. </w:t>
      </w:r>
      <w:r w:rsidRPr="00E11FEB">
        <w:rPr>
          <w:sz w:val="28"/>
          <w:szCs w:val="28"/>
        </w:rPr>
        <w:t>Место</w:t>
      </w:r>
      <w:r w:rsidR="006D261E">
        <w:rPr>
          <w:sz w:val="28"/>
          <w:szCs w:val="28"/>
        </w:rPr>
        <w:t xml:space="preserve"> поставки (</w:t>
      </w:r>
      <w:r w:rsidRPr="00CF612C">
        <w:rPr>
          <w:color w:val="000000"/>
          <w:sz w:val="28"/>
          <w:szCs w:val="28"/>
        </w:rPr>
        <w:t>Грузополучатель</w:t>
      </w:r>
      <w:r w:rsidR="006D261E">
        <w:rPr>
          <w:color w:val="000000"/>
          <w:sz w:val="28"/>
          <w:szCs w:val="28"/>
        </w:rPr>
        <w:t>)</w:t>
      </w:r>
      <w:r w:rsidRPr="00CF612C">
        <w:rPr>
          <w:color w:val="000000"/>
          <w:sz w:val="28"/>
          <w:szCs w:val="28"/>
        </w:rPr>
        <w:t xml:space="preserve">: </w:t>
      </w:r>
      <w:r w:rsidRPr="00466985">
        <w:rPr>
          <w:color w:val="000000"/>
          <w:sz w:val="28"/>
          <w:szCs w:val="28"/>
        </w:rPr>
        <w:t xml:space="preserve">Волгодонский филиал Открытого акционерного общества НИЖЕГОРОДСКАЯ ИНЖИНИРИНГОВАЯ КОМПАНИЯ «АТОМЭНЕРГОПРОЕКТ» - «Дирекция Генерального подрядчика на Ростовской атомной станции». </w:t>
      </w:r>
    </w:p>
    <w:p w:rsidR="00290A5E" w:rsidRPr="00466985" w:rsidRDefault="00290A5E" w:rsidP="00952650">
      <w:pPr>
        <w:ind w:firstLine="709"/>
        <w:jc w:val="both"/>
        <w:rPr>
          <w:b/>
          <w:color w:val="000000"/>
          <w:sz w:val="28"/>
          <w:szCs w:val="28"/>
        </w:rPr>
      </w:pPr>
      <w:r w:rsidRPr="00466985">
        <w:rPr>
          <w:color w:val="000000"/>
          <w:sz w:val="28"/>
          <w:szCs w:val="28"/>
        </w:rPr>
        <w:t xml:space="preserve">Место нахождения филиала - 347388,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A362BA" w:rsidRDefault="00290A5E" w:rsidP="00952650">
      <w:pPr>
        <w:ind w:firstLine="709"/>
        <w:jc w:val="both"/>
        <w:rPr>
          <w:b/>
          <w:color w:val="000000"/>
          <w:sz w:val="28"/>
          <w:szCs w:val="28"/>
        </w:rPr>
      </w:pPr>
      <w:r w:rsidRPr="00466985">
        <w:rPr>
          <w:color w:val="000000"/>
          <w:sz w:val="28"/>
          <w:szCs w:val="28"/>
        </w:rPr>
        <w:t xml:space="preserve">Место (адрес) поставки: 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p>
    <w:p w:rsidR="00290A5E" w:rsidRPr="007E559C" w:rsidRDefault="006D261E" w:rsidP="00290A5E">
      <w:pPr>
        <w:tabs>
          <w:tab w:val="left" w:pos="1134"/>
        </w:tabs>
        <w:ind w:firstLine="709"/>
        <w:contextualSpacing/>
        <w:jc w:val="both"/>
        <w:rPr>
          <w:sz w:val="28"/>
          <w:szCs w:val="28"/>
        </w:rPr>
      </w:pPr>
      <w:r>
        <w:rPr>
          <w:sz w:val="28"/>
          <w:szCs w:val="28"/>
        </w:rPr>
        <w:t xml:space="preserve">5. </w:t>
      </w:r>
      <w:r w:rsidR="00290A5E" w:rsidRPr="001E0335">
        <w:rPr>
          <w:sz w:val="28"/>
          <w:szCs w:val="28"/>
        </w:rPr>
        <w:t xml:space="preserve">Сведения о порядке проведения, в том числе об оформлении участия в </w:t>
      </w:r>
      <w:r w:rsidR="00290A5E">
        <w:rPr>
          <w:sz w:val="28"/>
          <w:szCs w:val="28"/>
        </w:rPr>
        <w:t>запросе цен</w:t>
      </w:r>
      <w:r w:rsidR="00290A5E" w:rsidRPr="001E0335">
        <w:rPr>
          <w:sz w:val="28"/>
          <w:szCs w:val="28"/>
        </w:rPr>
        <w:t xml:space="preserve">, определении лица, выигравшего </w:t>
      </w:r>
      <w:r w:rsidR="00290A5E">
        <w:rPr>
          <w:sz w:val="28"/>
          <w:szCs w:val="28"/>
        </w:rPr>
        <w:t>запрос цен</w:t>
      </w:r>
      <w:r w:rsidR="00290A5E" w:rsidRPr="001E0335">
        <w:rPr>
          <w:sz w:val="28"/>
          <w:szCs w:val="28"/>
        </w:rPr>
        <w:t>:</w:t>
      </w:r>
    </w:p>
    <w:p w:rsidR="00290A5E" w:rsidRDefault="00290A5E" w:rsidP="00290A5E">
      <w:pPr>
        <w:tabs>
          <w:tab w:val="left" w:pos="1134"/>
        </w:tabs>
        <w:ind w:firstLine="709"/>
        <w:contextualSpacing/>
        <w:jc w:val="both"/>
        <w:rPr>
          <w:sz w:val="28"/>
          <w:szCs w:val="28"/>
        </w:rPr>
      </w:pPr>
      <w:r>
        <w:rPr>
          <w:sz w:val="28"/>
          <w:szCs w:val="28"/>
        </w:rPr>
        <w:t>Запрос цен</w:t>
      </w:r>
      <w:r w:rsidRPr="007F0991">
        <w:rPr>
          <w:sz w:val="28"/>
          <w:szCs w:val="28"/>
        </w:rPr>
        <w:t xml:space="preserve"> проводится </w:t>
      </w:r>
      <w:r w:rsidRPr="007E559C">
        <w:rPr>
          <w:sz w:val="28"/>
          <w:szCs w:val="28"/>
        </w:rPr>
        <w:t xml:space="preserve">на электронной торговой площадке </w:t>
      </w:r>
      <w:r w:rsidRPr="00466985">
        <w:rPr>
          <w:sz w:val="28"/>
          <w:szCs w:val="28"/>
        </w:rPr>
        <w:t>«Аукционный Конкурсный Дом»</w:t>
      </w:r>
      <w:r>
        <w:rPr>
          <w:sz w:val="28"/>
          <w:szCs w:val="28"/>
        </w:rPr>
        <w:t xml:space="preserve"> в </w:t>
      </w:r>
      <w:r w:rsidRPr="007E559C">
        <w:rPr>
          <w:sz w:val="28"/>
          <w:szCs w:val="28"/>
        </w:rPr>
        <w:t xml:space="preserve">сети «Интернет» по адресу: </w:t>
      </w:r>
      <w:hyperlink r:id="rId11" w:history="1">
        <w:r w:rsidRPr="00466985">
          <w:rPr>
            <w:rStyle w:val="afb"/>
            <w:b/>
            <w:i/>
            <w:sz w:val="28"/>
            <w:szCs w:val="28"/>
          </w:rPr>
          <w:t>www.a-k-d.ru</w:t>
        </w:r>
      </w:hyperlink>
      <w:r w:rsidRPr="007E559C">
        <w:rPr>
          <w:sz w:val="28"/>
          <w:szCs w:val="28"/>
        </w:rPr>
        <w:t xml:space="preserve"> в порядке, установленном регламентом </w:t>
      </w:r>
      <w:r>
        <w:rPr>
          <w:sz w:val="28"/>
          <w:szCs w:val="28"/>
        </w:rPr>
        <w:t xml:space="preserve">данной </w:t>
      </w:r>
      <w:r w:rsidRPr="007E559C">
        <w:rPr>
          <w:sz w:val="28"/>
          <w:szCs w:val="28"/>
        </w:rPr>
        <w:t xml:space="preserve">электронной торговой площадки </w:t>
      </w:r>
      <w:r w:rsidRPr="007F0991">
        <w:rPr>
          <w:sz w:val="28"/>
          <w:szCs w:val="28"/>
        </w:rPr>
        <w:t>в соответствии с условиями и требов</w:t>
      </w:r>
      <w:r>
        <w:rPr>
          <w:sz w:val="28"/>
          <w:szCs w:val="28"/>
        </w:rPr>
        <w:t>аниями документации по запросу цен.</w:t>
      </w:r>
    </w:p>
    <w:p w:rsidR="00290A5E" w:rsidRPr="00E0155B" w:rsidRDefault="00290A5E" w:rsidP="00290A5E">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90A5E" w:rsidRPr="007F0991" w:rsidRDefault="00290A5E" w:rsidP="00290A5E">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D4371E" w:rsidRDefault="00290A5E" w:rsidP="00EE7B68">
      <w:pPr>
        <w:ind w:firstLine="720"/>
        <w:jc w:val="both"/>
        <w:rPr>
          <w:sz w:val="28"/>
          <w:szCs w:val="28"/>
        </w:rPr>
      </w:pPr>
      <w:r>
        <w:rPr>
          <w:sz w:val="28"/>
          <w:szCs w:val="28"/>
        </w:rPr>
        <w:t xml:space="preserve">6. </w:t>
      </w:r>
      <w:r w:rsidRPr="006D5FBE">
        <w:rPr>
          <w:sz w:val="28"/>
          <w:szCs w:val="28"/>
        </w:rPr>
        <w:t xml:space="preserve">Начальная (максимальная) цена договора: </w:t>
      </w:r>
      <w:r w:rsidR="00D4371E" w:rsidRPr="00710784">
        <w:rPr>
          <w:sz w:val="28"/>
          <w:szCs w:val="28"/>
          <w:highlight w:val="yellow"/>
        </w:rPr>
        <w:t>799 020</w:t>
      </w:r>
      <w:r w:rsidR="00D4371E">
        <w:rPr>
          <w:sz w:val="28"/>
          <w:szCs w:val="28"/>
        </w:rPr>
        <w:t xml:space="preserve"> (Семьсот девяносто девять тысяч двадцать) </w:t>
      </w:r>
      <w:r w:rsidR="00D4371E" w:rsidRPr="00710784">
        <w:rPr>
          <w:sz w:val="28"/>
          <w:szCs w:val="28"/>
          <w:highlight w:val="yellow"/>
        </w:rPr>
        <w:t>руб. 55 коп</w:t>
      </w:r>
      <w:proofErr w:type="gramStart"/>
      <w:r w:rsidR="00D4371E" w:rsidRPr="00710784">
        <w:rPr>
          <w:sz w:val="28"/>
          <w:szCs w:val="28"/>
          <w:highlight w:val="yellow"/>
        </w:rPr>
        <w:t>.</w:t>
      </w:r>
      <w:r w:rsidR="00D4371E">
        <w:rPr>
          <w:sz w:val="28"/>
          <w:szCs w:val="28"/>
        </w:rPr>
        <w:t xml:space="preserve">, </w:t>
      </w:r>
      <w:proofErr w:type="gramEnd"/>
      <w:r w:rsidR="00D4371E">
        <w:rPr>
          <w:sz w:val="28"/>
          <w:szCs w:val="28"/>
        </w:rPr>
        <w:t>в том числе НДС (18%)</w:t>
      </w:r>
      <w:r w:rsidR="00DA784C">
        <w:rPr>
          <w:sz w:val="28"/>
          <w:szCs w:val="28"/>
        </w:rPr>
        <w:t xml:space="preserve"> 121 884 (Сто двадцать одна тысяча восемьсот восемьдесят четыре) руб. 49 коп.</w:t>
      </w:r>
    </w:p>
    <w:p w:rsidR="00290A5E" w:rsidRDefault="00290A5E" w:rsidP="00EE7B68">
      <w:pPr>
        <w:ind w:firstLine="720"/>
        <w:jc w:val="both"/>
        <w:rPr>
          <w:color w:val="000000"/>
          <w:sz w:val="28"/>
          <w:szCs w:val="28"/>
        </w:rPr>
      </w:pPr>
      <w:r w:rsidRPr="00E11FEB">
        <w:rPr>
          <w:sz w:val="28"/>
          <w:szCs w:val="28"/>
        </w:rPr>
        <w:t>Цена договора включает в себя</w:t>
      </w:r>
      <w:r w:rsidRPr="006014F6">
        <w:rPr>
          <w:color w:val="000000"/>
        </w:rPr>
        <w:t xml:space="preserve"> </w:t>
      </w:r>
      <w:r>
        <w:rPr>
          <w:color w:val="000000"/>
          <w:sz w:val="28"/>
          <w:szCs w:val="28"/>
        </w:rPr>
        <w:t xml:space="preserve">все расходы, указанные в </w:t>
      </w:r>
      <w:r w:rsidR="00DF6E24">
        <w:rPr>
          <w:color w:val="000000"/>
          <w:sz w:val="28"/>
          <w:szCs w:val="28"/>
        </w:rPr>
        <w:t>п.2</w:t>
      </w:r>
      <w:r w:rsidR="00A74CFE" w:rsidRPr="00650B94">
        <w:rPr>
          <w:color w:val="000000"/>
          <w:sz w:val="28"/>
          <w:szCs w:val="28"/>
        </w:rPr>
        <w:t>.</w:t>
      </w:r>
      <w:r w:rsidR="00DF6E24">
        <w:rPr>
          <w:color w:val="000000"/>
          <w:sz w:val="28"/>
          <w:szCs w:val="28"/>
        </w:rPr>
        <w:t>5</w:t>
      </w:r>
      <w:r w:rsidRPr="00650B94">
        <w:rPr>
          <w:color w:val="000000"/>
          <w:sz w:val="28"/>
          <w:szCs w:val="28"/>
        </w:rPr>
        <w:t>. проекта договора (часть 2 том 1), а также все налоги (включая НДС) и другие</w:t>
      </w:r>
      <w:r w:rsidRPr="00466985">
        <w:rPr>
          <w:color w:val="000000"/>
          <w:sz w:val="28"/>
          <w:szCs w:val="28"/>
        </w:rPr>
        <w:t xml:space="preserve"> обязательные платежи в соответствии с действующим законодательством Российской Федерации.</w:t>
      </w:r>
    </w:p>
    <w:p w:rsidR="00757C37" w:rsidRPr="00BE0BFB" w:rsidRDefault="00757C37" w:rsidP="00757C37">
      <w:pPr>
        <w:tabs>
          <w:tab w:val="num" w:pos="1134"/>
        </w:tabs>
        <w:ind w:firstLine="709"/>
        <w:jc w:val="both"/>
        <w:rPr>
          <w:sz w:val="28"/>
          <w:szCs w:val="28"/>
        </w:rPr>
      </w:pPr>
      <w:r w:rsidRPr="00BE0BFB">
        <w:rPr>
          <w:sz w:val="28"/>
          <w:szCs w:val="28"/>
        </w:rPr>
        <w:t>Цена договора, предлагаемая участником размещения заказа, не может превышать начальную (максимальную) цену договора.</w:t>
      </w:r>
    </w:p>
    <w:p w:rsidR="00757C37" w:rsidRDefault="00757C37" w:rsidP="00757C37">
      <w:pPr>
        <w:tabs>
          <w:tab w:val="num" w:pos="1134"/>
        </w:tabs>
        <w:ind w:firstLine="709"/>
        <w:jc w:val="both"/>
        <w:rPr>
          <w:sz w:val="28"/>
          <w:szCs w:val="28"/>
        </w:rPr>
      </w:pPr>
      <w:r>
        <w:rPr>
          <w:sz w:val="28"/>
          <w:szCs w:val="28"/>
        </w:rPr>
        <w:t xml:space="preserve">Арифметические расхождения в заявке между цифрами и словами не допускаются. Наличие таких арифметических расхождений расценивается </w:t>
      </w:r>
      <w:r>
        <w:rPr>
          <w:sz w:val="28"/>
          <w:szCs w:val="28"/>
        </w:rPr>
        <w:lastRenderedPageBreak/>
        <w:t>комиссией как несоответствие заявки требованиям, установленным документацией запроса цен.</w:t>
      </w:r>
    </w:p>
    <w:p w:rsidR="00757C37" w:rsidRDefault="00757C37" w:rsidP="00757C37">
      <w:pPr>
        <w:tabs>
          <w:tab w:val="num" w:pos="1134"/>
        </w:tabs>
        <w:autoSpaceDE w:val="0"/>
        <w:autoSpaceDN w:val="0"/>
        <w:ind w:right="153" w:firstLine="709"/>
        <w:jc w:val="both"/>
        <w:rPr>
          <w:sz w:val="28"/>
          <w:szCs w:val="28"/>
        </w:rPr>
      </w:pPr>
      <w:r>
        <w:rPr>
          <w:sz w:val="28"/>
          <w:szCs w:val="28"/>
        </w:rPr>
        <w:t>Единый базис сравнения ценовых предложений:</w:t>
      </w:r>
    </w:p>
    <w:p w:rsidR="00757C37" w:rsidRDefault="00757C37" w:rsidP="00757C37">
      <w:pPr>
        <w:tabs>
          <w:tab w:val="num" w:pos="1134"/>
        </w:tabs>
        <w:ind w:firstLine="709"/>
        <w:jc w:val="both"/>
        <w:rPr>
          <w:sz w:val="28"/>
          <w:szCs w:val="28"/>
        </w:rPr>
      </w:pPr>
      <w:r>
        <w:rPr>
          <w:sz w:val="28"/>
          <w:szCs w:val="28"/>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57C37" w:rsidRDefault="00757C37" w:rsidP="00757C37">
      <w:pPr>
        <w:tabs>
          <w:tab w:val="num" w:pos="1134"/>
        </w:tabs>
        <w:ind w:firstLine="709"/>
        <w:jc w:val="both"/>
        <w:rPr>
          <w:bCs/>
          <w:sz w:val="28"/>
          <w:szCs w:val="28"/>
        </w:rPr>
      </w:pPr>
      <w:r w:rsidRPr="004E6D5C">
        <w:rPr>
          <w:bCs/>
          <w:sz w:val="28"/>
          <w:szCs w:val="28"/>
        </w:rPr>
        <w:t>Обоснование применения единого базиса: подпункт а) пункта 12.7.11 Главы</w:t>
      </w:r>
      <w:r w:rsidR="006E6850">
        <w:rPr>
          <w:bCs/>
          <w:sz w:val="28"/>
          <w:szCs w:val="28"/>
        </w:rPr>
        <w:t> </w:t>
      </w:r>
      <w:r w:rsidRPr="004E6D5C">
        <w:rPr>
          <w:bCs/>
          <w:sz w:val="28"/>
          <w:szCs w:val="28"/>
        </w:rPr>
        <w:t xml:space="preserve">6 </w:t>
      </w:r>
      <w:r w:rsidR="00710784" w:rsidRPr="00710784">
        <w:rPr>
          <w:bCs/>
          <w:sz w:val="28"/>
          <w:szCs w:val="28"/>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p w:rsidR="00757C37" w:rsidRPr="00466985" w:rsidRDefault="00757C37" w:rsidP="00757C37">
      <w:pPr>
        <w:tabs>
          <w:tab w:val="left" w:pos="-6237"/>
        </w:tabs>
        <w:ind w:left="709"/>
        <w:contextualSpacing/>
        <w:jc w:val="both"/>
        <w:rPr>
          <w:spacing w:val="-6"/>
          <w:sz w:val="28"/>
          <w:szCs w:val="28"/>
        </w:rPr>
      </w:pPr>
      <w:r>
        <w:rPr>
          <w:spacing w:val="-6"/>
          <w:sz w:val="28"/>
          <w:szCs w:val="28"/>
        </w:rPr>
        <w:t xml:space="preserve">7. </w:t>
      </w:r>
      <w:r w:rsidRPr="002B5BC6">
        <w:rPr>
          <w:spacing w:val="-6"/>
          <w:sz w:val="28"/>
          <w:szCs w:val="28"/>
        </w:rPr>
        <w:t xml:space="preserve">Срок, место и порядок предоставления </w:t>
      </w:r>
      <w:r>
        <w:rPr>
          <w:spacing w:val="-6"/>
          <w:sz w:val="28"/>
          <w:szCs w:val="28"/>
        </w:rPr>
        <w:t>документации по запросу цен</w:t>
      </w:r>
      <w:r w:rsidRPr="002B5BC6">
        <w:rPr>
          <w:spacing w:val="-6"/>
          <w:sz w:val="28"/>
          <w:szCs w:val="28"/>
        </w:rPr>
        <w:t>:</w:t>
      </w:r>
    </w:p>
    <w:p w:rsidR="00170729" w:rsidRDefault="00170729" w:rsidP="00170729">
      <w:pPr>
        <w:tabs>
          <w:tab w:val="left" w:pos="-6237"/>
        </w:tabs>
        <w:ind w:firstLine="720"/>
        <w:contextualSpacing/>
        <w:jc w:val="both"/>
        <w:rPr>
          <w:bCs/>
          <w:sz w:val="28"/>
          <w:szCs w:val="28"/>
        </w:rPr>
      </w:pPr>
      <w:proofErr w:type="gramStart"/>
      <w:r w:rsidRPr="00170729">
        <w:rPr>
          <w:bCs/>
          <w:sz w:val="28"/>
          <w:szCs w:val="28"/>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170729">
        <w:rPr>
          <w:bCs/>
          <w:i/>
          <w:sz w:val="28"/>
          <w:szCs w:val="28"/>
        </w:rPr>
        <w:t>(</w:t>
      </w:r>
      <w:hyperlink r:id="rId12" w:history="1">
        <w:r w:rsidRPr="00170729">
          <w:rPr>
            <w:bCs/>
            <w:i/>
            <w:sz w:val="28"/>
            <w:szCs w:val="28"/>
          </w:rPr>
          <w:t>http://www.zakupki.gov.ru</w:t>
        </w:r>
      </w:hyperlink>
      <w:r w:rsidRPr="00170729">
        <w:rPr>
          <w:bCs/>
          <w:i/>
          <w:sz w:val="28"/>
          <w:szCs w:val="28"/>
        </w:rPr>
        <w:t>)</w:t>
      </w:r>
      <w:r w:rsidRPr="00170729">
        <w:rPr>
          <w:bCs/>
          <w:sz w:val="28"/>
          <w:szCs w:val="28"/>
        </w:rPr>
        <w:t xml:space="preserve">, на официальном сайте по закупкам атомной отрасли Госкорпорации «Росатом» </w:t>
      </w:r>
      <w:r w:rsidRPr="00170729">
        <w:rPr>
          <w:bCs/>
          <w:i/>
          <w:sz w:val="28"/>
          <w:szCs w:val="28"/>
        </w:rPr>
        <w:t>(</w:t>
      </w:r>
      <w:hyperlink r:id="rId13" w:history="1">
        <w:r w:rsidRPr="00170729">
          <w:rPr>
            <w:bCs/>
            <w:i/>
            <w:sz w:val="28"/>
            <w:szCs w:val="28"/>
          </w:rPr>
          <w:t>http://zakupki.rosatom.ru</w:t>
        </w:r>
      </w:hyperlink>
      <w:r w:rsidRPr="00170729">
        <w:rPr>
          <w:bCs/>
          <w:i/>
          <w:sz w:val="28"/>
          <w:szCs w:val="28"/>
        </w:rPr>
        <w:t>)</w:t>
      </w:r>
      <w:r w:rsidRPr="00170729">
        <w:rPr>
          <w:bCs/>
          <w:sz w:val="28"/>
          <w:szCs w:val="28"/>
        </w:rPr>
        <w:t xml:space="preserve">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170729">
        <w:rPr>
          <w:bCs/>
          <w:sz w:val="28"/>
          <w:szCs w:val="28"/>
        </w:rPr>
        <w:t xml:space="preserve"> Порядок получения документации по запросу цен на электронной торговой площадке «Аукционный Конкурсный Дом» </w:t>
      </w:r>
      <w:hyperlink r:id="rId14" w:history="1">
        <w:r w:rsidRPr="00170729">
          <w:rPr>
            <w:bCs/>
            <w:i/>
            <w:sz w:val="28"/>
            <w:szCs w:val="28"/>
          </w:rPr>
          <w:t>www.a-k-d.ru</w:t>
        </w:r>
      </w:hyperlink>
      <w:r w:rsidRPr="00170729">
        <w:rPr>
          <w:bCs/>
          <w:sz w:val="28"/>
          <w:szCs w:val="28"/>
        </w:rPr>
        <w:t xml:space="preserve"> определяется правилами данной электронной торговой площадки.</w:t>
      </w:r>
    </w:p>
    <w:p w:rsidR="00290A5E" w:rsidRPr="00BE450E" w:rsidRDefault="00290A5E" w:rsidP="00170729">
      <w:pPr>
        <w:tabs>
          <w:tab w:val="left" w:pos="-6237"/>
        </w:tabs>
        <w:ind w:firstLine="720"/>
        <w:contextualSpacing/>
        <w:jc w:val="both"/>
        <w:rPr>
          <w:spacing w:val="-6"/>
          <w:sz w:val="28"/>
          <w:szCs w:val="28"/>
        </w:rPr>
      </w:pPr>
      <w:r w:rsidRPr="00170729">
        <w:rPr>
          <w:bCs/>
          <w:sz w:val="28"/>
          <w:szCs w:val="28"/>
        </w:rPr>
        <w:t>8. Возможность проведения процедуры переторжки по снижению первонача</w:t>
      </w:r>
      <w:r w:rsidRPr="00BE450E">
        <w:rPr>
          <w:spacing w:val="-6"/>
          <w:sz w:val="28"/>
          <w:szCs w:val="28"/>
        </w:rPr>
        <w:t xml:space="preserve">льно указанной в заявке на участие в запросе цен цены: </w:t>
      </w:r>
      <w:r w:rsidRPr="00757C37">
        <w:rPr>
          <w:spacing w:val="-6"/>
          <w:sz w:val="28"/>
          <w:szCs w:val="28"/>
          <w:u w:val="single"/>
        </w:rPr>
        <w:t>предусмотрена</w:t>
      </w:r>
      <w:r w:rsidR="00757C37">
        <w:rPr>
          <w:spacing w:val="-6"/>
          <w:sz w:val="28"/>
          <w:szCs w:val="28"/>
          <w:u w:val="single"/>
        </w:rPr>
        <w:t>.</w:t>
      </w:r>
    </w:p>
    <w:p w:rsidR="00290A5E" w:rsidRDefault="00290A5E" w:rsidP="00290A5E">
      <w:pPr>
        <w:ind w:left="709"/>
        <w:contextualSpacing/>
        <w:jc w:val="both"/>
        <w:rPr>
          <w:spacing w:val="-6"/>
          <w:sz w:val="28"/>
          <w:szCs w:val="28"/>
        </w:rPr>
      </w:pPr>
      <w:r>
        <w:rPr>
          <w:spacing w:val="-6"/>
          <w:sz w:val="28"/>
          <w:szCs w:val="28"/>
        </w:rPr>
        <w:t xml:space="preserve">9. </w:t>
      </w:r>
      <w:r w:rsidRPr="00213571">
        <w:rPr>
          <w:spacing w:val="-6"/>
          <w:sz w:val="28"/>
          <w:szCs w:val="28"/>
        </w:rPr>
        <w:t xml:space="preserve">Дата </w:t>
      </w:r>
      <w:r w:rsidRPr="00D71393">
        <w:rPr>
          <w:spacing w:val="-6"/>
          <w:sz w:val="28"/>
          <w:szCs w:val="28"/>
        </w:rPr>
        <w:t>начала</w:t>
      </w:r>
      <w:r w:rsidRPr="00213571">
        <w:rPr>
          <w:spacing w:val="-6"/>
          <w:sz w:val="28"/>
          <w:szCs w:val="28"/>
        </w:rPr>
        <w:t xml:space="preserve"> и дата и время окончания подачи заявок на участие в </w:t>
      </w:r>
      <w:r>
        <w:rPr>
          <w:spacing w:val="-6"/>
          <w:sz w:val="28"/>
          <w:szCs w:val="28"/>
        </w:rPr>
        <w:t xml:space="preserve">запросе </w:t>
      </w:r>
    </w:p>
    <w:p w:rsidR="00290A5E" w:rsidRDefault="00290A5E" w:rsidP="00290A5E">
      <w:pPr>
        <w:tabs>
          <w:tab w:val="left" w:pos="1134"/>
        </w:tabs>
        <w:contextualSpacing/>
        <w:jc w:val="both"/>
        <w:rPr>
          <w:spacing w:val="-6"/>
          <w:sz w:val="28"/>
          <w:szCs w:val="28"/>
        </w:rPr>
      </w:pPr>
      <w:r>
        <w:rPr>
          <w:spacing w:val="-6"/>
          <w:sz w:val="28"/>
          <w:szCs w:val="28"/>
        </w:rPr>
        <w:t>цен</w:t>
      </w:r>
      <w:r w:rsidRPr="003D2803">
        <w:rPr>
          <w:spacing w:val="-6"/>
          <w:sz w:val="28"/>
          <w:szCs w:val="28"/>
        </w:rPr>
        <w:t>, мест</w:t>
      </w:r>
      <w:r>
        <w:rPr>
          <w:spacing w:val="-6"/>
          <w:sz w:val="28"/>
          <w:szCs w:val="28"/>
        </w:rPr>
        <w:t>о</w:t>
      </w:r>
      <w:r w:rsidRPr="003D2803">
        <w:rPr>
          <w:spacing w:val="-6"/>
          <w:sz w:val="28"/>
          <w:szCs w:val="28"/>
        </w:rPr>
        <w:t xml:space="preserve"> и поряд</w:t>
      </w:r>
      <w:r>
        <w:rPr>
          <w:spacing w:val="-6"/>
          <w:sz w:val="28"/>
          <w:szCs w:val="28"/>
        </w:rPr>
        <w:t>о</w:t>
      </w:r>
      <w:r w:rsidRPr="003D2803">
        <w:rPr>
          <w:spacing w:val="-6"/>
          <w:sz w:val="28"/>
          <w:szCs w:val="28"/>
        </w:rPr>
        <w:t>к их подачи участниками</w:t>
      </w:r>
      <w:r>
        <w:rPr>
          <w:spacing w:val="-6"/>
          <w:sz w:val="28"/>
          <w:szCs w:val="28"/>
        </w:rPr>
        <w:t>:</w:t>
      </w:r>
    </w:p>
    <w:p w:rsidR="00290A5E" w:rsidRPr="00110379" w:rsidRDefault="00290A5E" w:rsidP="00757C37">
      <w:pPr>
        <w:ind w:firstLine="709"/>
        <w:contextualSpacing/>
        <w:jc w:val="both"/>
        <w:rPr>
          <w:spacing w:val="-6"/>
          <w:sz w:val="28"/>
          <w:szCs w:val="28"/>
        </w:rPr>
      </w:pPr>
      <w:proofErr w:type="gramStart"/>
      <w:r w:rsidRPr="00110379">
        <w:rPr>
          <w:spacing w:val="-6"/>
          <w:sz w:val="28"/>
          <w:szCs w:val="28"/>
        </w:rPr>
        <w:t xml:space="preserve">Заявки на участие в </w:t>
      </w:r>
      <w:r>
        <w:rPr>
          <w:spacing w:val="-6"/>
          <w:sz w:val="28"/>
          <w:szCs w:val="28"/>
        </w:rPr>
        <w:t xml:space="preserve">запросе цен </w:t>
      </w:r>
      <w:r w:rsidRPr="00110379">
        <w:rPr>
          <w:spacing w:val="-6"/>
          <w:sz w:val="28"/>
          <w:szCs w:val="28"/>
        </w:rPr>
        <w:t>предоставляются</w:t>
      </w:r>
      <w:r w:rsidRPr="0049084E">
        <w:rPr>
          <w:spacing w:val="-6"/>
          <w:sz w:val="28"/>
          <w:szCs w:val="28"/>
        </w:rPr>
        <w:t xml:space="preserve"> </w:t>
      </w:r>
      <w:r>
        <w:rPr>
          <w:spacing w:val="-6"/>
          <w:sz w:val="28"/>
          <w:szCs w:val="28"/>
        </w:rPr>
        <w:t>на</w:t>
      </w:r>
      <w:r w:rsidRPr="00110379">
        <w:rPr>
          <w:spacing w:val="-6"/>
          <w:sz w:val="28"/>
          <w:szCs w:val="28"/>
        </w:rPr>
        <w:t xml:space="preserve"> </w:t>
      </w:r>
      <w:r>
        <w:rPr>
          <w:spacing w:val="-6"/>
          <w:sz w:val="28"/>
          <w:szCs w:val="28"/>
        </w:rPr>
        <w:t xml:space="preserve">электронную торговую площадку </w:t>
      </w:r>
      <w:r w:rsidRPr="00466985">
        <w:rPr>
          <w:sz w:val="28"/>
          <w:szCs w:val="28"/>
        </w:rPr>
        <w:t>«Аукционный Конкурсный Дом»</w:t>
      </w:r>
      <w:r>
        <w:rPr>
          <w:sz w:val="28"/>
          <w:szCs w:val="28"/>
        </w:rPr>
        <w:t xml:space="preserve"> </w:t>
      </w:r>
      <w:hyperlink r:id="rId15" w:history="1">
        <w:r w:rsidRPr="00727771">
          <w:rPr>
            <w:rStyle w:val="afb"/>
            <w:b/>
            <w:i/>
            <w:sz w:val="28"/>
            <w:szCs w:val="28"/>
          </w:rPr>
          <w:t>www.a-k-d.ru</w:t>
        </w:r>
      </w:hyperlink>
      <w:r w:rsidRPr="00213571">
        <w:rPr>
          <w:sz w:val="28"/>
          <w:szCs w:val="28"/>
        </w:rPr>
        <w:t xml:space="preserve">, </w:t>
      </w:r>
      <w:r w:rsidRPr="006A13EE">
        <w:rPr>
          <w:spacing w:val="-6"/>
          <w:sz w:val="28"/>
          <w:szCs w:val="28"/>
        </w:rPr>
        <w:t>начиная с даты</w:t>
      </w:r>
      <w:r w:rsidRPr="006A13EE">
        <w:rPr>
          <w:b/>
          <w:i/>
        </w:rPr>
        <w:t xml:space="preserve"> </w:t>
      </w:r>
      <w:r w:rsidRPr="006A13EE">
        <w:rPr>
          <w:sz w:val="28"/>
          <w:szCs w:val="28"/>
        </w:rPr>
        <w:t>размещения настоящего извещения и документации по запросу цен на официальном сайте и на данной ЭТП,</w:t>
      </w:r>
      <w:r w:rsidRPr="006A13EE">
        <w:rPr>
          <w:spacing w:val="-6"/>
          <w:sz w:val="28"/>
          <w:szCs w:val="28"/>
        </w:rPr>
        <w:t xml:space="preserve"> в порядке и в соответствии с регламентом</w:t>
      </w:r>
      <w:r w:rsidRPr="00110379">
        <w:rPr>
          <w:spacing w:val="-6"/>
          <w:sz w:val="28"/>
          <w:szCs w:val="28"/>
        </w:rPr>
        <w:t xml:space="preserve"> работы </w:t>
      </w:r>
      <w:r>
        <w:rPr>
          <w:spacing w:val="-6"/>
          <w:sz w:val="28"/>
          <w:szCs w:val="28"/>
        </w:rPr>
        <w:t>данной ЭТП,</w:t>
      </w:r>
      <w:r w:rsidRPr="00110379">
        <w:rPr>
          <w:spacing w:val="-6"/>
          <w:sz w:val="28"/>
          <w:szCs w:val="28"/>
        </w:rPr>
        <w:t xml:space="preserve"> </w:t>
      </w:r>
      <w:r>
        <w:rPr>
          <w:spacing w:val="-6"/>
          <w:sz w:val="28"/>
          <w:szCs w:val="28"/>
        </w:rPr>
        <w:t xml:space="preserve">в срок </w:t>
      </w:r>
      <w:r w:rsidRPr="006E6850">
        <w:rPr>
          <w:spacing w:val="-6"/>
          <w:sz w:val="28"/>
          <w:szCs w:val="28"/>
          <w:highlight w:val="yellow"/>
        </w:rPr>
        <w:t xml:space="preserve">не позднее </w:t>
      </w:r>
      <w:r w:rsidR="006E6850" w:rsidRPr="006E6850">
        <w:rPr>
          <w:spacing w:val="-6"/>
          <w:sz w:val="28"/>
          <w:szCs w:val="28"/>
          <w:highlight w:val="yellow"/>
        </w:rPr>
        <w:t>12-00</w:t>
      </w:r>
      <w:r w:rsidRPr="006E6850">
        <w:rPr>
          <w:spacing w:val="-6"/>
          <w:sz w:val="28"/>
          <w:szCs w:val="28"/>
          <w:highlight w:val="yellow"/>
        </w:rPr>
        <w:t xml:space="preserve"> (время московское) «</w:t>
      </w:r>
      <w:r w:rsidR="006E6850" w:rsidRPr="006E6850">
        <w:rPr>
          <w:spacing w:val="-6"/>
          <w:sz w:val="28"/>
          <w:szCs w:val="28"/>
          <w:highlight w:val="yellow"/>
        </w:rPr>
        <w:t>21</w:t>
      </w:r>
      <w:r w:rsidRPr="006E6850">
        <w:rPr>
          <w:spacing w:val="-6"/>
          <w:sz w:val="28"/>
          <w:szCs w:val="28"/>
          <w:highlight w:val="yellow"/>
        </w:rPr>
        <w:t>»</w:t>
      </w:r>
      <w:r w:rsidR="00757C37" w:rsidRPr="006E6850">
        <w:rPr>
          <w:spacing w:val="-6"/>
          <w:sz w:val="28"/>
          <w:szCs w:val="28"/>
          <w:highlight w:val="yellow"/>
        </w:rPr>
        <w:t xml:space="preserve"> </w:t>
      </w:r>
      <w:r w:rsidR="006E6850" w:rsidRPr="006E6850">
        <w:rPr>
          <w:spacing w:val="-6"/>
          <w:sz w:val="28"/>
          <w:szCs w:val="28"/>
          <w:highlight w:val="yellow"/>
        </w:rPr>
        <w:t xml:space="preserve">мая </w:t>
      </w:r>
      <w:r w:rsidRPr="006E6850">
        <w:rPr>
          <w:spacing w:val="-6"/>
          <w:sz w:val="28"/>
          <w:szCs w:val="28"/>
          <w:highlight w:val="yellow"/>
        </w:rPr>
        <w:t>201</w:t>
      </w:r>
      <w:r w:rsidR="00EE7B68" w:rsidRPr="006E6850">
        <w:rPr>
          <w:spacing w:val="-6"/>
          <w:sz w:val="28"/>
          <w:szCs w:val="28"/>
          <w:highlight w:val="yellow"/>
        </w:rPr>
        <w:t>3</w:t>
      </w:r>
      <w:r w:rsidRPr="006E6850">
        <w:rPr>
          <w:spacing w:val="-6"/>
          <w:sz w:val="28"/>
          <w:szCs w:val="28"/>
          <w:highlight w:val="yellow"/>
        </w:rPr>
        <w:t xml:space="preserve"> года.</w:t>
      </w:r>
      <w:r w:rsidRPr="00110379">
        <w:rPr>
          <w:spacing w:val="-6"/>
          <w:sz w:val="28"/>
          <w:szCs w:val="28"/>
        </w:rPr>
        <w:t xml:space="preserve"> </w:t>
      </w:r>
      <w:proofErr w:type="gramEnd"/>
    </w:p>
    <w:p w:rsidR="00290A5E" w:rsidRPr="00110379" w:rsidRDefault="00290A5E" w:rsidP="00290A5E">
      <w:pPr>
        <w:ind w:firstLine="709"/>
        <w:contextualSpacing/>
        <w:jc w:val="both"/>
        <w:rPr>
          <w:spacing w:val="-6"/>
          <w:sz w:val="28"/>
          <w:szCs w:val="28"/>
        </w:rPr>
      </w:pPr>
      <w:r>
        <w:rPr>
          <w:spacing w:val="-6"/>
          <w:sz w:val="28"/>
          <w:szCs w:val="28"/>
        </w:rPr>
        <w:t xml:space="preserve">10. </w:t>
      </w:r>
      <w:r w:rsidRPr="002B5BC6">
        <w:rPr>
          <w:spacing w:val="-6"/>
          <w:sz w:val="28"/>
          <w:szCs w:val="28"/>
        </w:rPr>
        <w:t xml:space="preserve">Место и дата </w:t>
      </w:r>
      <w:r w:rsidRPr="00822AB6">
        <w:rPr>
          <w:spacing w:val="-6"/>
          <w:sz w:val="28"/>
          <w:szCs w:val="28"/>
        </w:rPr>
        <w:t>проведения отборочной стадии</w:t>
      </w:r>
      <w:r w:rsidRPr="002B5BC6">
        <w:rPr>
          <w:spacing w:val="-6"/>
          <w:sz w:val="28"/>
          <w:szCs w:val="28"/>
        </w:rPr>
        <w:t xml:space="preserve">: </w:t>
      </w:r>
      <w:r w:rsidRPr="006E6850">
        <w:rPr>
          <w:color w:val="000000"/>
          <w:sz w:val="28"/>
          <w:szCs w:val="28"/>
        </w:rPr>
        <w:t xml:space="preserve">347388, Ростовская область, </w:t>
      </w:r>
      <w:proofErr w:type="gramStart"/>
      <w:r w:rsidRPr="006E6850">
        <w:rPr>
          <w:color w:val="000000"/>
          <w:sz w:val="28"/>
          <w:szCs w:val="28"/>
        </w:rPr>
        <w:t>г</w:t>
      </w:r>
      <w:proofErr w:type="gramEnd"/>
      <w:r w:rsidRPr="006E6850">
        <w:rPr>
          <w:color w:val="000000"/>
          <w:sz w:val="28"/>
          <w:szCs w:val="28"/>
        </w:rPr>
        <w:t>. Волгодонск-28</w:t>
      </w:r>
      <w:r w:rsidR="000F6D4F">
        <w:rPr>
          <w:color w:val="000000"/>
          <w:sz w:val="28"/>
          <w:szCs w:val="28"/>
        </w:rPr>
        <w:t>,</w:t>
      </w:r>
      <w:r w:rsidRPr="006E6850">
        <w:rPr>
          <w:color w:val="000000"/>
          <w:sz w:val="28"/>
          <w:szCs w:val="28"/>
        </w:rPr>
        <w:t xml:space="preserve"> </w:t>
      </w:r>
      <w:r w:rsidRPr="006E6850">
        <w:rPr>
          <w:spacing w:val="-6"/>
          <w:sz w:val="28"/>
          <w:szCs w:val="28"/>
        </w:rPr>
        <w:t>Волгодонский филиал ОАО «НИАЭП»</w:t>
      </w:r>
      <w:r w:rsidR="00757C37" w:rsidRPr="006E6850">
        <w:rPr>
          <w:spacing w:val="-6"/>
          <w:sz w:val="28"/>
          <w:szCs w:val="28"/>
        </w:rPr>
        <w:t xml:space="preserve"> </w:t>
      </w:r>
      <w:r w:rsidR="006E6850">
        <w:rPr>
          <w:spacing w:val="-6"/>
          <w:sz w:val="28"/>
          <w:szCs w:val="28"/>
          <w:highlight w:val="yellow"/>
        </w:rPr>
        <w:t xml:space="preserve">не позднее </w:t>
      </w:r>
      <w:r w:rsidRPr="006E6850">
        <w:rPr>
          <w:spacing w:val="-6"/>
          <w:sz w:val="28"/>
          <w:szCs w:val="28"/>
          <w:highlight w:val="yellow"/>
        </w:rPr>
        <w:t>«</w:t>
      </w:r>
      <w:r w:rsidR="006E6850">
        <w:rPr>
          <w:spacing w:val="-6"/>
          <w:sz w:val="28"/>
          <w:szCs w:val="28"/>
          <w:highlight w:val="yellow"/>
        </w:rPr>
        <w:t>05</w:t>
      </w:r>
      <w:r w:rsidRPr="006E6850">
        <w:rPr>
          <w:spacing w:val="-6"/>
          <w:sz w:val="28"/>
          <w:szCs w:val="28"/>
          <w:highlight w:val="yellow"/>
        </w:rPr>
        <w:t xml:space="preserve">» </w:t>
      </w:r>
      <w:r w:rsidR="006E6850">
        <w:rPr>
          <w:spacing w:val="-6"/>
          <w:sz w:val="28"/>
          <w:szCs w:val="28"/>
          <w:highlight w:val="yellow"/>
        </w:rPr>
        <w:t xml:space="preserve">июня </w:t>
      </w:r>
      <w:r w:rsidRPr="006E6850">
        <w:rPr>
          <w:spacing w:val="-6"/>
          <w:sz w:val="28"/>
          <w:szCs w:val="28"/>
          <w:highlight w:val="yellow"/>
        </w:rPr>
        <w:t>201</w:t>
      </w:r>
      <w:r w:rsidR="00EE7B68" w:rsidRPr="006E6850">
        <w:rPr>
          <w:spacing w:val="-6"/>
          <w:sz w:val="28"/>
          <w:szCs w:val="28"/>
          <w:highlight w:val="yellow"/>
        </w:rPr>
        <w:t>3</w:t>
      </w:r>
      <w:r w:rsidRPr="006E6850">
        <w:rPr>
          <w:spacing w:val="-6"/>
          <w:sz w:val="28"/>
          <w:szCs w:val="28"/>
          <w:highlight w:val="yellow"/>
        </w:rPr>
        <w:t xml:space="preserve"> года.</w:t>
      </w:r>
      <w:r w:rsidRPr="00110379">
        <w:rPr>
          <w:spacing w:val="-6"/>
          <w:sz w:val="28"/>
          <w:szCs w:val="28"/>
        </w:rPr>
        <w:t xml:space="preserve"> </w:t>
      </w:r>
    </w:p>
    <w:p w:rsidR="00290A5E" w:rsidRDefault="00290A5E" w:rsidP="00290A5E">
      <w:pPr>
        <w:ind w:firstLine="709"/>
        <w:contextualSpacing/>
        <w:jc w:val="both"/>
        <w:rPr>
          <w:spacing w:val="-6"/>
          <w:sz w:val="28"/>
          <w:szCs w:val="28"/>
        </w:rPr>
      </w:pPr>
      <w:r>
        <w:rPr>
          <w:spacing w:val="-6"/>
          <w:sz w:val="28"/>
          <w:szCs w:val="28"/>
        </w:rPr>
        <w:t xml:space="preserve">11. </w:t>
      </w:r>
      <w:r w:rsidRPr="00885EB2">
        <w:rPr>
          <w:spacing w:val="-6"/>
          <w:sz w:val="28"/>
          <w:szCs w:val="28"/>
        </w:rPr>
        <w:t xml:space="preserve">Место и дата подведения итогов запроса цен: </w:t>
      </w:r>
      <w:r w:rsidRPr="00466985">
        <w:rPr>
          <w:color w:val="000000"/>
          <w:sz w:val="28"/>
          <w:szCs w:val="28"/>
        </w:rPr>
        <w:t xml:space="preserve">347388, Ростовская область, </w:t>
      </w:r>
      <w:proofErr w:type="gramStart"/>
      <w:r w:rsidRPr="00466985">
        <w:rPr>
          <w:color w:val="000000"/>
          <w:sz w:val="28"/>
          <w:szCs w:val="28"/>
        </w:rPr>
        <w:t>г</w:t>
      </w:r>
      <w:proofErr w:type="gramEnd"/>
      <w:r w:rsidRPr="00466985">
        <w:rPr>
          <w:color w:val="000000"/>
          <w:sz w:val="28"/>
          <w:szCs w:val="28"/>
        </w:rPr>
        <w:t>. Волгодонск-28</w:t>
      </w:r>
      <w:r w:rsidR="000F6D4F">
        <w:rPr>
          <w:color w:val="000000"/>
          <w:sz w:val="28"/>
          <w:szCs w:val="28"/>
        </w:rPr>
        <w:t>,</w:t>
      </w:r>
      <w:r>
        <w:rPr>
          <w:color w:val="000000"/>
          <w:sz w:val="28"/>
          <w:szCs w:val="28"/>
        </w:rPr>
        <w:t xml:space="preserve"> </w:t>
      </w:r>
      <w:r>
        <w:rPr>
          <w:spacing w:val="-6"/>
          <w:sz w:val="28"/>
          <w:szCs w:val="28"/>
        </w:rPr>
        <w:t>Волгодонский филиал ОАО «НИАЭП»</w:t>
      </w:r>
      <w:r w:rsidR="00757C37">
        <w:rPr>
          <w:spacing w:val="-6"/>
          <w:sz w:val="28"/>
          <w:szCs w:val="28"/>
        </w:rPr>
        <w:t xml:space="preserve"> </w:t>
      </w:r>
      <w:r w:rsidR="006E6850" w:rsidRPr="006E6850">
        <w:rPr>
          <w:spacing w:val="-6"/>
          <w:sz w:val="28"/>
          <w:szCs w:val="28"/>
          <w:highlight w:val="yellow"/>
        </w:rPr>
        <w:t>не позднее</w:t>
      </w:r>
      <w:r w:rsidR="00757C37" w:rsidRPr="006E6850">
        <w:rPr>
          <w:spacing w:val="-6"/>
          <w:sz w:val="28"/>
          <w:szCs w:val="28"/>
          <w:highlight w:val="yellow"/>
        </w:rPr>
        <w:t xml:space="preserve"> </w:t>
      </w:r>
      <w:r w:rsidRPr="006E6850">
        <w:rPr>
          <w:spacing w:val="-6"/>
          <w:sz w:val="28"/>
          <w:szCs w:val="28"/>
          <w:highlight w:val="yellow"/>
        </w:rPr>
        <w:t>«</w:t>
      </w:r>
      <w:r w:rsidR="006E6850" w:rsidRPr="006E6850">
        <w:rPr>
          <w:spacing w:val="-6"/>
          <w:sz w:val="28"/>
          <w:szCs w:val="28"/>
          <w:highlight w:val="yellow"/>
        </w:rPr>
        <w:t>10</w:t>
      </w:r>
      <w:r w:rsidRPr="006E6850">
        <w:rPr>
          <w:spacing w:val="-6"/>
          <w:sz w:val="28"/>
          <w:szCs w:val="28"/>
          <w:highlight w:val="yellow"/>
        </w:rPr>
        <w:t>»</w:t>
      </w:r>
      <w:r w:rsidR="006E6850" w:rsidRPr="006E6850">
        <w:rPr>
          <w:spacing w:val="-6"/>
          <w:sz w:val="28"/>
          <w:szCs w:val="28"/>
          <w:highlight w:val="yellow"/>
        </w:rPr>
        <w:t xml:space="preserve"> июня </w:t>
      </w:r>
      <w:r w:rsidRPr="006E6850">
        <w:rPr>
          <w:spacing w:val="-6"/>
          <w:sz w:val="28"/>
          <w:szCs w:val="28"/>
          <w:highlight w:val="yellow"/>
        </w:rPr>
        <w:t>201</w:t>
      </w:r>
      <w:r w:rsidR="00EE7B68" w:rsidRPr="006E6850">
        <w:rPr>
          <w:spacing w:val="-6"/>
          <w:sz w:val="28"/>
          <w:szCs w:val="28"/>
          <w:highlight w:val="yellow"/>
        </w:rPr>
        <w:t>3</w:t>
      </w:r>
      <w:r w:rsidRPr="006E6850">
        <w:rPr>
          <w:spacing w:val="-6"/>
          <w:sz w:val="28"/>
          <w:szCs w:val="28"/>
          <w:highlight w:val="yellow"/>
        </w:rPr>
        <w:t xml:space="preserve"> года.</w:t>
      </w:r>
    </w:p>
    <w:p w:rsidR="00460F2F" w:rsidRDefault="00290A5E" w:rsidP="00460F2F">
      <w:pPr>
        <w:ind w:firstLine="709"/>
        <w:contextualSpacing/>
        <w:jc w:val="both"/>
      </w:pPr>
      <w:r>
        <w:rPr>
          <w:spacing w:val="-6"/>
          <w:sz w:val="28"/>
          <w:szCs w:val="28"/>
        </w:rPr>
        <w:t>12. Срок</w:t>
      </w:r>
      <w:r w:rsidRPr="002B5BC6">
        <w:rPr>
          <w:spacing w:val="-6"/>
          <w:sz w:val="28"/>
          <w:szCs w:val="28"/>
        </w:rPr>
        <w:t xml:space="preserve"> заключения договора</w:t>
      </w:r>
      <w:r w:rsidRPr="00822AB6">
        <w:rPr>
          <w:spacing w:val="-6"/>
          <w:sz w:val="28"/>
          <w:szCs w:val="28"/>
        </w:rPr>
        <w:t xml:space="preserve"> </w:t>
      </w:r>
      <w:r w:rsidRPr="00A568B8">
        <w:rPr>
          <w:spacing w:val="-6"/>
          <w:sz w:val="28"/>
          <w:szCs w:val="28"/>
        </w:rPr>
        <w:t xml:space="preserve">после определения победителя </w:t>
      </w:r>
      <w:r>
        <w:rPr>
          <w:spacing w:val="-6"/>
          <w:sz w:val="28"/>
          <w:szCs w:val="28"/>
        </w:rPr>
        <w:t>запроса цен</w:t>
      </w:r>
      <w:r w:rsidRPr="002B5BC6">
        <w:rPr>
          <w:spacing w:val="-6"/>
          <w:sz w:val="28"/>
          <w:szCs w:val="28"/>
        </w:rPr>
        <w:t xml:space="preserve">: </w:t>
      </w:r>
      <w:r w:rsidR="00460F2F" w:rsidRPr="00EE1C8C">
        <w:rPr>
          <w:sz w:val="28"/>
          <w:szCs w:val="28"/>
        </w:rPr>
        <w:t>в течение </w:t>
      </w:r>
      <w:r w:rsidR="00460F2F" w:rsidRPr="00EE1C8C">
        <w:rPr>
          <w:b/>
          <w:i/>
          <w:sz w:val="28"/>
          <w:szCs w:val="28"/>
        </w:rPr>
        <w:t>20 (двадцати)</w:t>
      </w:r>
      <w:r w:rsidR="00460F2F" w:rsidRPr="00EE1C8C">
        <w:rPr>
          <w:sz w:val="28"/>
          <w:szCs w:val="28"/>
        </w:rPr>
        <w:t xml:space="preserve"> дней, но не </w:t>
      </w:r>
      <w:proofErr w:type="gramStart"/>
      <w:r w:rsidR="00460F2F" w:rsidRPr="00EE1C8C">
        <w:rPr>
          <w:sz w:val="28"/>
          <w:szCs w:val="28"/>
        </w:rPr>
        <w:t>ранее</w:t>
      </w:r>
      <w:proofErr w:type="gramEnd"/>
      <w:r w:rsidR="00460F2F" w:rsidRPr="00EE1C8C">
        <w:rPr>
          <w:sz w:val="28"/>
          <w:szCs w:val="28"/>
        </w:rPr>
        <w:t xml:space="preserve"> чем </w:t>
      </w:r>
      <w:r w:rsidR="00460F2F" w:rsidRPr="006637AA">
        <w:rPr>
          <w:sz w:val="28"/>
          <w:szCs w:val="28"/>
        </w:rPr>
        <w:t>через 10 (десять)</w:t>
      </w:r>
      <w:r w:rsidR="00460F2F" w:rsidRPr="00EE1C8C">
        <w:rPr>
          <w:sz w:val="28"/>
          <w:szCs w:val="28"/>
        </w:rPr>
        <w:t xml:space="preserve"> дней после размещения протокола подведения итогов запроса цен или признания</w:t>
      </w:r>
      <w:r w:rsidR="00460F2F" w:rsidRPr="00884C48">
        <w:rPr>
          <w:sz w:val="28"/>
          <w:szCs w:val="28"/>
        </w:rPr>
        <w:t xml:space="preserve"> запроса </w:t>
      </w:r>
      <w:r w:rsidR="00460F2F">
        <w:rPr>
          <w:sz w:val="28"/>
          <w:szCs w:val="28"/>
        </w:rPr>
        <w:t>цен</w:t>
      </w:r>
      <w:r w:rsidR="00460F2F" w:rsidRPr="00884C48">
        <w:rPr>
          <w:sz w:val="28"/>
          <w:szCs w:val="28"/>
        </w:rPr>
        <w:t xml:space="preserve"> несостоявшимся на официальном сайте и на ЭТП</w:t>
      </w:r>
      <w:r w:rsidR="00460F2F">
        <w:t>.</w:t>
      </w:r>
    </w:p>
    <w:p w:rsidR="00290A5E" w:rsidRPr="00460F2F" w:rsidRDefault="00290A5E" w:rsidP="00460F2F">
      <w:pPr>
        <w:ind w:firstLine="709"/>
        <w:contextualSpacing/>
        <w:jc w:val="both"/>
        <w:rPr>
          <w:spacing w:val="-6"/>
          <w:sz w:val="28"/>
          <w:szCs w:val="28"/>
        </w:rPr>
      </w:pPr>
      <w:r>
        <w:rPr>
          <w:spacing w:val="-6"/>
          <w:sz w:val="28"/>
          <w:szCs w:val="28"/>
        </w:rPr>
        <w:t>13.</w:t>
      </w:r>
      <w:r w:rsidR="00460F2F">
        <w:rPr>
          <w:spacing w:val="-6"/>
          <w:sz w:val="28"/>
          <w:szCs w:val="28"/>
        </w:rPr>
        <w:t> </w:t>
      </w:r>
      <w:r w:rsidRPr="007C12A6">
        <w:rPr>
          <w:spacing w:val="-6"/>
          <w:sz w:val="28"/>
          <w:szCs w:val="28"/>
        </w:rPr>
        <w:t>Форма, размер и срок предоставления о</w:t>
      </w:r>
      <w:r>
        <w:rPr>
          <w:spacing w:val="-6"/>
          <w:sz w:val="28"/>
          <w:szCs w:val="28"/>
        </w:rPr>
        <w:t>беспечения</w:t>
      </w:r>
      <w:r w:rsidRPr="00EE5C37">
        <w:rPr>
          <w:spacing w:val="-6"/>
          <w:sz w:val="28"/>
          <w:szCs w:val="28"/>
        </w:rPr>
        <w:t xml:space="preserve"> исполнения д</w:t>
      </w:r>
      <w:r w:rsidRPr="00C50C78">
        <w:rPr>
          <w:spacing w:val="-6"/>
          <w:sz w:val="28"/>
          <w:szCs w:val="28"/>
        </w:rPr>
        <w:t>оговора</w:t>
      </w:r>
      <w:r w:rsidRPr="00EE5C37">
        <w:rPr>
          <w:spacing w:val="-6"/>
          <w:sz w:val="28"/>
          <w:szCs w:val="28"/>
        </w:rPr>
        <w:t>:</w:t>
      </w:r>
    </w:p>
    <w:p w:rsidR="00290A5E" w:rsidRPr="00DE4FA1" w:rsidRDefault="00290A5E" w:rsidP="00290A5E">
      <w:pPr>
        <w:contextualSpacing/>
        <w:jc w:val="both"/>
        <w:rPr>
          <w:sz w:val="28"/>
          <w:szCs w:val="28"/>
        </w:rPr>
      </w:pPr>
      <w:r w:rsidRPr="00460F2F">
        <w:rPr>
          <w:sz w:val="28"/>
          <w:szCs w:val="28"/>
          <w:u w:val="single"/>
        </w:rPr>
        <w:t>не предусмотрена</w:t>
      </w:r>
      <w:r w:rsidR="00460F2F">
        <w:rPr>
          <w:sz w:val="28"/>
          <w:szCs w:val="28"/>
        </w:rPr>
        <w:t>.</w:t>
      </w:r>
    </w:p>
    <w:p w:rsidR="00290A5E" w:rsidRDefault="00290A5E" w:rsidP="00290A5E">
      <w:pPr>
        <w:tabs>
          <w:tab w:val="left" w:pos="1134"/>
        </w:tabs>
        <w:ind w:firstLine="709"/>
        <w:contextualSpacing/>
        <w:jc w:val="both"/>
        <w:rPr>
          <w:sz w:val="28"/>
          <w:szCs w:val="28"/>
        </w:rPr>
      </w:pPr>
      <w:r>
        <w:rPr>
          <w:sz w:val="28"/>
          <w:szCs w:val="28"/>
        </w:rPr>
        <w:lastRenderedPageBreak/>
        <w:t>14.</w:t>
      </w:r>
      <w:r w:rsidR="00460F2F">
        <w:rPr>
          <w:sz w:val="28"/>
          <w:szCs w:val="28"/>
        </w:rPr>
        <w:t> </w:t>
      </w:r>
      <w:r>
        <w:rPr>
          <w:sz w:val="28"/>
          <w:szCs w:val="28"/>
        </w:rPr>
        <w:t>Процедура запроса цен</w:t>
      </w:r>
      <w:r w:rsidRPr="00D54268">
        <w:rPr>
          <w:sz w:val="28"/>
          <w:szCs w:val="28"/>
        </w:rPr>
        <w:t xml:space="preserve"> не является торгами по законодательству Российской Федерации и </w:t>
      </w:r>
      <w:r>
        <w:rPr>
          <w:sz w:val="28"/>
          <w:szCs w:val="28"/>
        </w:rPr>
        <w:t>заказчик/</w:t>
      </w:r>
      <w:r w:rsidRPr="006A13EE">
        <w:rPr>
          <w:sz w:val="28"/>
          <w:szCs w:val="28"/>
        </w:rPr>
        <w:t>организатор запроса цен</w:t>
      </w:r>
      <w:r w:rsidRPr="00D54268">
        <w:rPr>
          <w:sz w:val="28"/>
          <w:szCs w:val="28"/>
        </w:rPr>
        <w:t xml:space="preserve"> имеет право, но не обязанность заключить договор с победителем</w:t>
      </w:r>
      <w:r>
        <w:rPr>
          <w:sz w:val="28"/>
          <w:szCs w:val="28"/>
        </w:rPr>
        <w:t xml:space="preserve"> запроса цен.</w:t>
      </w:r>
    </w:p>
    <w:p w:rsidR="00290A5E" w:rsidRPr="00A00A13" w:rsidRDefault="00290A5E" w:rsidP="00290A5E">
      <w:pPr>
        <w:tabs>
          <w:tab w:val="left" w:pos="1134"/>
        </w:tabs>
        <w:ind w:firstLine="709"/>
        <w:contextualSpacing/>
        <w:jc w:val="both"/>
        <w:rPr>
          <w:sz w:val="28"/>
          <w:szCs w:val="28"/>
        </w:rPr>
      </w:pPr>
      <w:r>
        <w:rPr>
          <w:sz w:val="28"/>
          <w:szCs w:val="28"/>
        </w:rPr>
        <w:t>15.</w:t>
      </w:r>
      <w:r w:rsidR="00460F2F">
        <w:rPr>
          <w:sz w:val="28"/>
          <w:szCs w:val="28"/>
        </w:rPr>
        <w:t> </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90A5E" w:rsidRPr="00C14669" w:rsidRDefault="00290A5E" w:rsidP="00460F2F">
      <w:pPr>
        <w:tabs>
          <w:tab w:val="left" w:pos="1134"/>
        </w:tabs>
        <w:ind w:firstLine="709"/>
        <w:contextualSpacing/>
        <w:jc w:val="both"/>
        <w:rPr>
          <w:b/>
          <w:sz w:val="28"/>
          <w:szCs w:val="28"/>
        </w:rPr>
      </w:pPr>
      <w:r>
        <w:rPr>
          <w:sz w:val="28"/>
          <w:szCs w:val="28"/>
        </w:rPr>
        <w:t>16.</w:t>
      </w:r>
      <w:r w:rsidR="00460F2F">
        <w:rPr>
          <w:sz w:val="28"/>
          <w:szCs w:val="28"/>
        </w:rPr>
        <w:t> </w:t>
      </w: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 являющейся неотъемлемым приложением к данному извещению.</w:t>
      </w:r>
      <w:r w:rsidRPr="00A00A13">
        <w:rPr>
          <w:sz w:val="28"/>
          <w:szCs w:val="28"/>
        </w:rPr>
        <w:br w:type="page"/>
      </w:r>
    </w:p>
    <w:p w:rsidR="00290A5E" w:rsidRPr="0067403B" w:rsidRDefault="00290A5E" w:rsidP="00290A5E">
      <w:pPr>
        <w:jc w:val="center"/>
        <w:rPr>
          <w:b/>
        </w:rPr>
      </w:pPr>
      <w:r w:rsidRPr="006A0EE6">
        <w:rPr>
          <w:b/>
        </w:rPr>
        <w:lastRenderedPageBreak/>
        <w:t>ЧАСТЬ 1</w:t>
      </w:r>
    </w:p>
    <w:p w:rsidR="00290A5E" w:rsidRPr="008C6DF7" w:rsidRDefault="00290A5E" w:rsidP="00290A5E"/>
    <w:p w:rsidR="00290A5E" w:rsidRPr="008C6DF7" w:rsidRDefault="00290A5E" w:rsidP="00290A5E">
      <w:pPr>
        <w:pStyle w:val="10"/>
        <w:numPr>
          <w:ilvl w:val="1"/>
          <w:numId w:val="6"/>
        </w:numPr>
        <w:tabs>
          <w:tab w:val="clear" w:pos="1440"/>
          <w:tab w:val="num" w:pos="1134"/>
        </w:tabs>
        <w:ind w:hanging="731"/>
        <w:jc w:val="left"/>
        <w:rPr>
          <w:sz w:val="28"/>
          <w:szCs w:val="28"/>
        </w:rPr>
      </w:pPr>
      <w:bookmarkStart w:id="3" w:name="_Toc326685847"/>
      <w:bookmarkStart w:id="4" w:name="_Toc356414744"/>
      <w:r w:rsidRPr="008C6DF7">
        <w:rPr>
          <w:sz w:val="28"/>
          <w:szCs w:val="28"/>
        </w:rPr>
        <w:t>ТЕРМИНЫ И ОПРЕДЕЛЕНИЯ</w:t>
      </w:r>
      <w:bookmarkEnd w:id="3"/>
      <w:bookmarkEnd w:id="4"/>
    </w:p>
    <w:p w:rsidR="00290A5E" w:rsidRPr="008C6DF7" w:rsidRDefault="00290A5E" w:rsidP="00290A5E">
      <w:pPr>
        <w:ind w:firstLine="709"/>
        <w:jc w:val="both"/>
        <w:rPr>
          <w:sz w:val="28"/>
          <w:szCs w:val="28"/>
        </w:rPr>
      </w:pPr>
      <w:r w:rsidRPr="008C6DF7">
        <w:rPr>
          <w:b/>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00097B71" w:rsidRPr="00097B71">
          <w:rPr>
            <w:sz w:val="28"/>
            <w:szCs w:val="28"/>
          </w:rPr>
          <w:t>5</w:t>
        </w:r>
      </w:fldSimple>
      <w:r w:rsidRPr="008C6DF7">
        <w:rPr>
          <w:sz w:val="28"/>
          <w:szCs w:val="28"/>
        </w:rPr>
        <w:t xml:space="preserve"> раздела </w:t>
      </w:r>
      <w:fldSimple w:instr=" REF _Ref317250097 \r \h  \* MERGEFORMAT ">
        <w:r w:rsidR="00097B71" w:rsidRPr="00097B71">
          <w:rPr>
            <w:sz w:val="28"/>
            <w:szCs w:val="28"/>
          </w:rPr>
          <w:t>4</w:t>
        </w:r>
      </w:fldSimple>
      <w:r w:rsidRPr="008C6DF7">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90A5E" w:rsidRPr="008C6DF7" w:rsidRDefault="00290A5E" w:rsidP="00290A5E">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90A5E" w:rsidRPr="008C6DF7" w:rsidRDefault="00290A5E" w:rsidP="00290A5E">
      <w:pPr>
        <w:ind w:firstLine="709"/>
        <w:jc w:val="both"/>
        <w:rPr>
          <w:sz w:val="28"/>
          <w:szCs w:val="28"/>
        </w:rPr>
      </w:pPr>
      <w:r w:rsidRPr="008C6DF7">
        <w:rPr>
          <w:b/>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290A5E" w:rsidRPr="008C6DF7" w:rsidRDefault="00290A5E" w:rsidP="00290A5E">
      <w:pPr>
        <w:ind w:firstLine="709"/>
        <w:jc w:val="both"/>
        <w:rPr>
          <w:szCs w:val="28"/>
        </w:rPr>
      </w:pPr>
      <w:r w:rsidRPr="008C6DF7">
        <w:rPr>
          <w:b/>
          <w:sz w:val="28"/>
          <w:szCs w:val="28"/>
        </w:rPr>
        <w:t>Начальная (максимальная) цена договора</w:t>
      </w:r>
      <w:r w:rsidR="000F6D4F">
        <w:rPr>
          <w:b/>
          <w:sz w:val="28"/>
          <w:szCs w:val="28"/>
        </w:rPr>
        <w:t xml:space="preserve"> </w:t>
      </w:r>
      <w:r w:rsidRPr="008C6DF7">
        <w:rPr>
          <w:sz w:val="28"/>
          <w:szCs w:val="28"/>
        </w:rPr>
        <w:t xml:space="preserve">– указанная в пункте </w:t>
      </w:r>
      <w:fldSimple w:instr=" REF _Ref317250440 \r \h  \* MERGEFORMAT ">
        <w:r w:rsidR="00097B71" w:rsidRPr="00097B71">
          <w:rPr>
            <w:sz w:val="28"/>
            <w:szCs w:val="28"/>
          </w:rPr>
          <w:t>8</w:t>
        </w:r>
      </w:fldSimple>
      <w:r w:rsidRPr="008C6DF7">
        <w:rPr>
          <w:sz w:val="28"/>
          <w:szCs w:val="28"/>
        </w:rPr>
        <w:t xml:space="preserve"> раздела </w:t>
      </w:r>
      <w:fldSimple w:instr=" REF _Ref317250449 \r \h  \* MERGEFORMAT ">
        <w:r w:rsidR="00097B71" w:rsidRPr="00097B71">
          <w:rPr>
            <w:sz w:val="28"/>
            <w:szCs w:val="28"/>
          </w:rPr>
          <w:t>4</w:t>
        </w:r>
      </w:fldSimple>
      <w:r w:rsidRPr="008C6DF7">
        <w:rPr>
          <w:sz w:val="28"/>
          <w:szCs w:val="28"/>
        </w:rPr>
        <w:t xml:space="preserve"> «Информационная карта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290A5E" w:rsidRPr="008C6DF7" w:rsidRDefault="00290A5E" w:rsidP="00290A5E">
      <w:pPr>
        <w:ind w:firstLine="709"/>
        <w:jc w:val="both"/>
      </w:pPr>
      <w:r w:rsidRPr="008C6DF7">
        <w:rPr>
          <w:b/>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290A5E" w:rsidRPr="008C6DF7" w:rsidRDefault="00290A5E" w:rsidP="00290A5E">
      <w:pPr>
        <w:ind w:firstLine="709"/>
        <w:jc w:val="both"/>
        <w:rPr>
          <w:sz w:val="28"/>
          <w:szCs w:val="28"/>
        </w:rPr>
      </w:pPr>
      <w:r w:rsidRPr="008C6DF7">
        <w:rPr>
          <w:b/>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00097B71" w:rsidRPr="00097B71">
          <w:rPr>
            <w:sz w:val="28"/>
            <w:szCs w:val="28"/>
          </w:rPr>
          <w:t>6</w:t>
        </w:r>
      </w:fldSimple>
      <w:r w:rsidRPr="008C6DF7">
        <w:rPr>
          <w:sz w:val="28"/>
          <w:szCs w:val="28"/>
        </w:rPr>
        <w:t xml:space="preserve"> раздела </w:t>
      </w:r>
      <w:fldSimple w:instr=" REF _Ref317250478 \r \h  \* MERGEFORMAT ">
        <w:r w:rsidR="00097B71" w:rsidRPr="00097B71">
          <w:rPr>
            <w:sz w:val="28"/>
            <w:szCs w:val="28"/>
          </w:rPr>
          <w:t>4</w:t>
        </w:r>
      </w:fldSimple>
      <w:r w:rsidRPr="008C6DF7">
        <w:rPr>
          <w:sz w:val="28"/>
          <w:szCs w:val="28"/>
        </w:rPr>
        <w:t xml:space="preserve"> «Информационная карта запроса цен», непосредственно выполняющая действия по проведению запроса цен.</w:t>
      </w:r>
    </w:p>
    <w:p w:rsidR="00170729" w:rsidRDefault="00170729" w:rsidP="00290A5E">
      <w:pPr>
        <w:ind w:firstLine="709"/>
        <w:jc w:val="both"/>
        <w:rPr>
          <w:sz w:val="28"/>
          <w:szCs w:val="28"/>
        </w:rPr>
      </w:pPr>
      <w:proofErr w:type="gramStart"/>
      <w:r w:rsidRPr="00170729">
        <w:rPr>
          <w:b/>
          <w:sz w:val="28"/>
          <w:szCs w:val="28"/>
        </w:rPr>
        <w:t>Официальный сайт</w:t>
      </w:r>
      <w:r w:rsidRPr="00D94118">
        <w:rPr>
          <w:spacing w:val="-6"/>
          <w:sz w:val="27"/>
          <w:szCs w:val="27"/>
        </w:rPr>
        <w:t xml:space="preserve"> – </w:t>
      </w:r>
      <w:r w:rsidRPr="00170729">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883457">
          <w:rPr>
            <w:b/>
            <w:i/>
            <w:sz w:val="28"/>
            <w:szCs w:val="28"/>
          </w:rPr>
          <w:t>www.zakupki.gov.ru</w:t>
        </w:r>
      </w:hyperlink>
      <w:r w:rsidRPr="00883457">
        <w:rPr>
          <w:b/>
          <w:sz w:val="28"/>
          <w:szCs w:val="28"/>
        </w:rPr>
        <w:t xml:space="preserve"> </w:t>
      </w:r>
      <w:r w:rsidRPr="00170729">
        <w:rPr>
          <w:sz w:val="28"/>
          <w:szCs w:val="28"/>
        </w:rPr>
        <w:t xml:space="preserve">и официальный сайт в информационно-телекоммуникационной сети «Интернет», имеющий адрес </w:t>
      </w:r>
      <w:proofErr w:type="spellStart"/>
      <w:r w:rsidRPr="00883457">
        <w:rPr>
          <w:b/>
          <w:i/>
          <w:sz w:val="28"/>
          <w:szCs w:val="28"/>
        </w:rPr>
        <w:t>www.zakupki.rosatom.ru</w:t>
      </w:r>
      <w:proofErr w:type="spellEnd"/>
      <w:r w:rsidRPr="00170729">
        <w:rPr>
          <w:sz w:val="28"/>
          <w:szCs w:val="28"/>
        </w:rPr>
        <w:t>, предназначенный для публикации информации о закупках атомной</w:t>
      </w:r>
      <w:proofErr w:type="gramEnd"/>
      <w:r w:rsidRPr="00170729">
        <w:rPr>
          <w:sz w:val="28"/>
          <w:szCs w:val="28"/>
        </w:rPr>
        <w:t xml:space="preserve"> отрасли</w:t>
      </w:r>
      <w:r>
        <w:rPr>
          <w:sz w:val="28"/>
          <w:szCs w:val="28"/>
        </w:rPr>
        <w:t xml:space="preserve">. </w:t>
      </w:r>
    </w:p>
    <w:p w:rsidR="00290A5E" w:rsidRPr="008C6DF7" w:rsidRDefault="00290A5E" w:rsidP="00290A5E">
      <w:pPr>
        <w:ind w:firstLine="709"/>
        <w:jc w:val="both"/>
        <w:rPr>
          <w:sz w:val="28"/>
          <w:szCs w:val="28"/>
        </w:rPr>
      </w:pPr>
      <w:r w:rsidRPr="008C6DF7">
        <w:rPr>
          <w:b/>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290A5E" w:rsidRPr="008C6DF7" w:rsidRDefault="00290A5E" w:rsidP="00290A5E">
      <w:pPr>
        <w:ind w:firstLine="709"/>
        <w:jc w:val="both"/>
        <w:rPr>
          <w:sz w:val="28"/>
          <w:szCs w:val="28"/>
        </w:rPr>
      </w:pPr>
      <w:r w:rsidRPr="008C6DF7">
        <w:rPr>
          <w:b/>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290A5E" w:rsidRPr="008C6DF7" w:rsidRDefault="00290A5E" w:rsidP="00290A5E">
      <w:pPr>
        <w:ind w:firstLine="709"/>
        <w:jc w:val="both"/>
        <w:rPr>
          <w:sz w:val="28"/>
          <w:szCs w:val="28"/>
        </w:rPr>
      </w:pPr>
      <w:r w:rsidRPr="00AD16C6">
        <w:rPr>
          <w:b/>
          <w:sz w:val="28"/>
          <w:szCs w:val="28"/>
        </w:rPr>
        <w:t>Поставщик товара</w:t>
      </w:r>
      <w:r w:rsidR="000F6D4F">
        <w:rPr>
          <w:b/>
          <w:sz w:val="28"/>
          <w:szCs w:val="28"/>
        </w:rPr>
        <w:t xml:space="preserve"> </w:t>
      </w:r>
      <w:r w:rsidRPr="008C6DF7">
        <w:rPr>
          <w:sz w:val="28"/>
          <w:szCs w:val="28"/>
        </w:rPr>
        <w:t>–</w:t>
      </w:r>
      <w:r w:rsidRPr="008C6DF7">
        <w:rPr>
          <w:b/>
          <w:szCs w:val="28"/>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rPr>
          <w:szCs w:val="28"/>
        </w:rPr>
        <w:t xml:space="preserve"> </w:t>
      </w:r>
      <w:r w:rsidRPr="008C6DF7">
        <w:rPr>
          <w:sz w:val="28"/>
          <w:szCs w:val="28"/>
        </w:rPr>
        <w:t xml:space="preserve">осуществить </w:t>
      </w:r>
      <w:r w:rsidRPr="00AD16C6">
        <w:rPr>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290A5E" w:rsidRDefault="00290A5E" w:rsidP="00290A5E">
      <w:pPr>
        <w:ind w:firstLine="709"/>
        <w:jc w:val="both"/>
        <w:rPr>
          <w:sz w:val="28"/>
          <w:szCs w:val="28"/>
        </w:rPr>
      </w:pPr>
      <w:r w:rsidRPr="008C6DF7">
        <w:rPr>
          <w:b/>
          <w:sz w:val="28"/>
          <w:szCs w:val="28"/>
        </w:rPr>
        <w:lastRenderedPageBreak/>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290A5E" w:rsidRPr="008C6DF7" w:rsidRDefault="00290A5E" w:rsidP="00290A5E">
      <w:pPr>
        <w:ind w:firstLine="709"/>
        <w:jc w:val="both"/>
        <w:rPr>
          <w:b/>
          <w:i/>
        </w:rPr>
      </w:pPr>
      <w:proofErr w:type="gramStart"/>
      <w:r w:rsidRPr="008C6DF7">
        <w:rPr>
          <w:b/>
          <w:sz w:val="28"/>
          <w:szCs w:val="28"/>
        </w:rPr>
        <w:t>Участник запроса цен</w:t>
      </w:r>
      <w:r w:rsidRPr="008C6DF7">
        <w:rPr>
          <w:sz w:val="28"/>
          <w:szCs w:val="28"/>
        </w:rPr>
        <w:t xml:space="preserve"> – </w:t>
      </w:r>
      <w:r w:rsidRPr="00AD16C6">
        <w:rPr>
          <w:sz w:val="28"/>
          <w:szCs w:val="28"/>
        </w:rPr>
        <w:t>поставщик товара</w:t>
      </w:r>
      <w:r w:rsidRPr="008C6DF7">
        <w:rPr>
          <w:b/>
          <w:i/>
        </w:rPr>
        <w:t xml:space="preserve"> </w:t>
      </w:r>
      <w:r w:rsidRPr="008C6DF7">
        <w:rPr>
          <w:sz w:val="28"/>
          <w:szCs w:val="28"/>
        </w:rPr>
        <w:t xml:space="preserve">или несколько </w:t>
      </w:r>
      <w:r w:rsidRPr="00AD16C6">
        <w:rPr>
          <w:sz w:val="28"/>
          <w:szCs w:val="28"/>
        </w:rPr>
        <w:t>поставщиков товара</w:t>
      </w:r>
      <w:r w:rsidRPr="008C6DF7">
        <w:rPr>
          <w:sz w:val="28"/>
          <w:szCs w:val="28"/>
        </w:rPr>
        <w:t>, выступающих на стороне одного</w:t>
      </w:r>
      <w:r w:rsidRPr="00AD16C6">
        <w:rPr>
          <w:sz w:val="28"/>
          <w:szCs w:val="28"/>
        </w:rPr>
        <w:t xml:space="preserve"> поставщика</w:t>
      </w:r>
      <w:r w:rsidRPr="008C6DF7">
        <w:rPr>
          <w:b/>
          <w:i/>
        </w:rPr>
        <w:t xml:space="preserve"> </w:t>
      </w:r>
      <w:r w:rsidRPr="008C6DF7">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8C6DF7">
        <w:rPr>
          <w:sz w:val="28"/>
          <w:szCs w:val="28"/>
        </w:rPr>
        <w:t xml:space="preserve"> заявку на участие в запросе цен. Участник запроса цен утрачивает свой статус </w:t>
      </w:r>
      <w:r w:rsidRPr="008C6DF7">
        <w:rPr>
          <w:b/>
          <w:i/>
        </w:rPr>
        <w:t xml:space="preserve"> </w:t>
      </w:r>
      <w:r w:rsidRPr="008C6DF7">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i/>
        </w:rPr>
        <w:t>.</w:t>
      </w:r>
    </w:p>
    <w:p w:rsidR="00290A5E" w:rsidRPr="008C6DF7" w:rsidRDefault="00290A5E" w:rsidP="00290A5E">
      <w:pPr>
        <w:ind w:firstLine="720"/>
        <w:jc w:val="both"/>
        <w:rPr>
          <w:bCs/>
          <w:szCs w:val="28"/>
        </w:rPr>
      </w:pPr>
      <w:bookmarkStart w:id="5" w:name="_Ref93141687"/>
      <w:r w:rsidRPr="008C6DF7">
        <w:rPr>
          <w:b/>
          <w:sz w:val="28"/>
          <w:szCs w:val="28"/>
        </w:rPr>
        <w:t>Эксперт</w:t>
      </w:r>
      <w:r w:rsidRPr="008C6DF7">
        <w:rPr>
          <w:sz w:val="28"/>
          <w:szCs w:val="28"/>
        </w:rPr>
        <w:t xml:space="preserve"> –</w:t>
      </w:r>
      <w:r w:rsidRPr="008C6DF7">
        <w:rPr>
          <w:b/>
          <w:szCs w:val="28"/>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290A5E" w:rsidRPr="008C6DF7" w:rsidRDefault="00290A5E" w:rsidP="00290A5E">
      <w:pPr>
        <w:ind w:firstLine="709"/>
        <w:jc w:val="both"/>
        <w:rPr>
          <w:szCs w:val="28"/>
        </w:rPr>
      </w:pPr>
      <w:r w:rsidRPr="008C6DF7">
        <w:rPr>
          <w:b/>
          <w:sz w:val="28"/>
          <w:szCs w:val="28"/>
        </w:rPr>
        <w:t xml:space="preserve">Электронная торговая площадка (ЭТП) </w:t>
      </w:r>
      <w:r w:rsidRPr="008C6DF7">
        <w:rPr>
          <w:sz w:val="28"/>
          <w:szCs w:val="28"/>
        </w:rPr>
        <w:t>–</w:t>
      </w:r>
      <w:r w:rsidRPr="008C6DF7">
        <w:rPr>
          <w:b/>
          <w:szCs w:val="28"/>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290A5E" w:rsidRPr="008C6DF7" w:rsidRDefault="00290A5E" w:rsidP="00290A5E">
      <w:pPr>
        <w:ind w:firstLine="709"/>
        <w:jc w:val="both"/>
      </w:pPr>
      <w:r w:rsidRPr="008C6DF7">
        <w:rPr>
          <w:b/>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290A5E" w:rsidRPr="008C6DF7" w:rsidRDefault="00290A5E" w:rsidP="00290A5E">
      <w:pPr>
        <w:spacing w:after="120"/>
        <w:ind w:firstLine="709"/>
        <w:jc w:val="both"/>
        <w:rPr>
          <w:szCs w:val="28"/>
        </w:rPr>
      </w:pPr>
      <w:r w:rsidRPr="008C6DF7">
        <w:rPr>
          <w:b/>
          <w:sz w:val="28"/>
          <w:szCs w:val="28"/>
        </w:rPr>
        <w:t>Электронный документ</w:t>
      </w:r>
      <w:r w:rsidRPr="008C6DF7">
        <w:rPr>
          <w:szCs w:val="28"/>
        </w:rPr>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90A5E" w:rsidRPr="008C6DF7" w:rsidRDefault="00290A5E" w:rsidP="00290A5E">
      <w:pPr>
        <w:pStyle w:val="10"/>
        <w:numPr>
          <w:ilvl w:val="0"/>
          <w:numId w:val="0"/>
        </w:numPr>
        <w:ind w:firstLine="720"/>
        <w:jc w:val="left"/>
        <w:rPr>
          <w:b/>
          <w:sz w:val="28"/>
          <w:szCs w:val="28"/>
        </w:rPr>
      </w:pPr>
      <w:bookmarkStart w:id="6" w:name="_Toc314731698"/>
      <w:bookmarkStart w:id="7" w:name="_Toc326685848"/>
      <w:bookmarkStart w:id="8" w:name="_Toc356414745"/>
      <w:r w:rsidRPr="008C6DF7">
        <w:rPr>
          <w:b/>
          <w:sz w:val="28"/>
          <w:szCs w:val="28"/>
        </w:rPr>
        <w:t>СОКРАЩЕНИЯ</w:t>
      </w:r>
      <w:bookmarkEnd w:id="6"/>
      <w:bookmarkEnd w:id="7"/>
      <w:bookmarkEnd w:id="8"/>
    </w:p>
    <w:p w:rsidR="00290A5E" w:rsidRPr="008C6DF7" w:rsidRDefault="00290A5E" w:rsidP="00290A5E">
      <w:pPr>
        <w:ind w:firstLine="720"/>
        <w:jc w:val="both"/>
        <w:rPr>
          <w:sz w:val="28"/>
          <w:szCs w:val="28"/>
        </w:rPr>
      </w:pPr>
      <w:r w:rsidRPr="008C6DF7">
        <w:rPr>
          <w:sz w:val="28"/>
          <w:szCs w:val="28"/>
        </w:rPr>
        <w:t>АЭС — атомная электростанция.</w:t>
      </w:r>
    </w:p>
    <w:p w:rsidR="00290A5E" w:rsidRPr="006E6850" w:rsidRDefault="00290A5E" w:rsidP="00290A5E">
      <w:pPr>
        <w:ind w:firstLine="720"/>
        <w:jc w:val="both"/>
        <w:rPr>
          <w:sz w:val="28"/>
          <w:szCs w:val="28"/>
        </w:rPr>
      </w:pPr>
      <w:r w:rsidRPr="008C6DF7">
        <w:rPr>
          <w:sz w:val="28"/>
          <w:szCs w:val="28"/>
        </w:rPr>
        <w:t xml:space="preserve">ДЗО — </w:t>
      </w:r>
      <w:r w:rsidRPr="006E6850">
        <w:rPr>
          <w:sz w:val="28"/>
          <w:szCs w:val="28"/>
        </w:rPr>
        <w:t>дочерние либо зависимые общества.</w:t>
      </w:r>
    </w:p>
    <w:p w:rsidR="00710784" w:rsidRPr="006E6850" w:rsidRDefault="00290A5E" w:rsidP="00290A5E">
      <w:pPr>
        <w:ind w:firstLine="720"/>
        <w:jc w:val="both"/>
        <w:rPr>
          <w:sz w:val="28"/>
          <w:szCs w:val="28"/>
        </w:rPr>
      </w:pPr>
      <w:r w:rsidRPr="006E6850">
        <w:rPr>
          <w:sz w:val="28"/>
          <w:szCs w:val="28"/>
        </w:rPr>
        <w:t xml:space="preserve">ЕОСЗ — </w:t>
      </w:r>
      <w:r w:rsidR="00710784" w:rsidRPr="006E6850">
        <w:rPr>
          <w:sz w:val="28"/>
          <w:szCs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г. № 37 (в редакции с изменениями, утвержденными решением наблюдательного совета Госкорпорации «Росатом» от 15.02.2013 № 46).</w:t>
      </w:r>
    </w:p>
    <w:p w:rsidR="00290A5E" w:rsidRPr="008C6DF7" w:rsidRDefault="00290A5E" w:rsidP="00290A5E">
      <w:pPr>
        <w:ind w:firstLine="720"/>
        <w:jc w:val="both"/>
        <w:rPr>
          <w:sz w:val="28"/>
          <w:szCs w:val="28"/>
        </w:rPr>
      </w:pPr>
      <w:r w:rsidRPr="006E6850">
        <w:rPr>
          <w:sz w:val="28"/>
          <w:szCs w:val="28"/>
        </w:rPr>
        <w:t>НДС — налог на добавленную стоимость.</w:t>
      </w:r>
    </w:p>
    <w:p w:rsidR="00290A5E" w:rsidRPr="008C6DF7" w:rsidRDefault="00290A5E" w:rsidP="00290A5E">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290A5E" w:rsidRPr="008C6DF7" w:rsidRDefault="00290A5E" w:rsidP="00290A5E">
      <w:pPr>
        <w:ind w:firstLine="720"/>
        <w:jc w:val="both"/>
        <w:rPr>
          <w:sz w:val="28"/>
          <w:szCs w:val="28"/>
        </w:rPr>
      </w:pPr>
      <w:r w:rsidRPr="008C6DF7">
        <w:rPr>
          <w:sz w:val="28"/>
          <w:szCs w:val="28"/>
        </w:rPr>
        <w:t>ЭТП — электронная торговая площадка.</w:t>
      </w:r>
    </w:p>
    <w:p w:rsidR="00290A5E" w:rsidRPr="008C6DF7" w:rsidRDefault="00290A5E" w:rsidP="00290A5E">
      <w:pPr>
        <w:ind w:firstLine="720"/>
        <w:jc w:val="both"/>
        <w:rPr>
          <w:sz w:val="28"/>
          <w:szCs w:val="28"/>
        </w:rPr>
      </w:pPr>
      <w:r w:rsidRPr="008C6DF7">
        <w:rPr>
          <w:sz w:val="28"/>
          <w:szCs w:val="28"/>
        </w:rPr>
        <w:t>ЭЦП — электронная цифровая подпись.</w:t>
      </w:r>
    </w:p>
    <w:p w:rsidR="00290A5E" w:rsidRPr="007C21D2" w:rsidRDefault="00290A5E" w:rsidP="00290A5E">
      <w:pPr>
        <w:spacing w:after="120"/>
        <w:jc w:val="both"/>
      </w:pPr>
      <w:r>
        <w:br w:type="page"/>
      </w:r>
    </w:p>
    <w:p w:rsidR="00290A5E" w:rsidRPr="00370E30" w:rsidRDefault="00290A5E" w:rsidP="00FA6D31">
      <w:pPr>
        <w:pStyle w:val="10"/>
        <w:numPr>
          <w:ilvl w:val="0"/>
          <w:numId w:val="46"/>
        </w:numPr>
        <w:ind w:left="0" w:firstLine="709"/>
        <w:jc w:val="left"/>
        <w:rPr>
          <w:b/>
          <w:sz w:val="28"/>
          <w:szCs w:val="28"/>
        </w:rPr>
      </w:pPr>
      <w:bookmarkStart w:id="9" w:name="_Toc356414746"/>
      <w:r w:rsidRPr="007C21D2">
        <w:rPr>
          <w:sz w:val="28"/>
          <w:szCs w:val="28"/>
        </w:rPr>
        <w:lastRenderedPageBreak/>
        <w:t>ОБЩИЕ ПОЛОЖЕНИЯ</w:t>
      </w:r>
      <w:r>
        <w:rPr>
          <w:sz w:val="28"/>
          <w:szCs w:val="28"/>
        </w:rPr>
        <w:t>.</w:t>
      </w:r>
      <w:bookmarkEnd w:id="9"/>
    </w:p>
    <w:p w:rsidR="00290A5E" w:rsidRDefault="00290A5E" w:rsidP="00460F2F">
      <w:pPr>
        <w:pStyle w:val="af5"/>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620F56">
        <w:rPr>
          <w:sz w:val="28"/>
          <w:szCs w:val="28"/>
        </w:rPr>
        <w:t xml:space="preserve">Открытый </w:t>
      </w:r>
      <w:r>
        <w:rPr>
          <w:sz w:val="28"/>
          <w:szCs w:val="28"/>
        </w:rPr>
        <w:t>запрос цен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w:t>
      </w:r>
      <w:r>
        <w:rPr>
          <w:sz w:val="28"/>
          <w:szCs w:val="28"/>
        </w:rPr>
        <w:t xml:space="preserve"> на поставку товаров</w:t>
      </w:r>
      <w:r w:rsidRPr="00620F56">
        <w:rPr>
          <w:sz w:val="28"/>
          <w:szCs w:val="28"/>
        </w:rPr>
        <w:t>.</w:t>
      </w:r>
    </w:p>
    <w:p w:rsidR="00290A5E" w:rsidRPr="00774E5E" w:rsidRDefault="00290A5E" w:rsidP="00290A5E">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sidR="008B475F">
        <w:rPr>
          <w:spacing w:val="-6"/>
          <w:sz w:val="28"/>
          <w:szCs w:val="28"/>
        </w:rPr>
        <w:fldChar w:fldCharType="begin"/>
      </w:r>
      <w:r>
        <w:rPr>
          <w:spacing w:val="-6"/>
          <w:sz w:val="28"/>
          <w:szCs w:val="28"/>
        </w:rPr>
        <w:instrText xml:space="preserve"> REF _Ref317250534 \r \h </w:instrText>
      </w:r>
      <w:r w:rsidR="008B475F">
        <w:rPr>
          <w:spacing w:val="-6"/>
          <w:sz w:val="28"/>
          <w:szCs w:val="28"/>
        </w:rPr>
      </w:r>
      <w:r w:rsidR="008B475F">
        <w:rPr>
          <w:spacing w:val="-6"/>
          <w:sz w:val="28"/>
          <w:szCs w:val="28"/>
        </w:rPr>
        <w:fldChar w:fldCharType="separate"/>
      </w:r>
      <w:r w:rsidR="00097B71">
        <w:rPr>
          <w:spacing w:val="-6"/>
          <w:sz w:val="28"/>
          <w:szCs w:val="28"/>
        </w:rPr>
        <w:t>7</w:t>
      </w:r>
      <w:r w:rsidR="008B475F">
        <w:rPr>
          <w:spacing w:val="-6"/>
          <w:sz w:val="28"/>
          <w:szCs w:val="28"/>
        </w:rPr>
        <w:fldChar w:fldCharType="end"/>
      </w:r>
      <w:r w:rsidRPr="00620F56">
        <w:rPr>
          <w:sz w:val="28"/>
          <w:szCs w:val="28"/>
        </w:rPr>
        <w:t xml:space="preserve"> раздела</w:t>
      </w:r>
      <w:r>
        <w:rPr>
          <w:sz w:val="28"/>
          <w:szCs w:val="28"/>
        </w:rPr>
        <w:t xml:space="preserve"> 4 </w:t>
      </w:r>
      <w:r w:rsidRPr="00620F56">
        <w:rPr>
          <w:sz w:val="28"/>
          <w:szCs w:val="28"/>
        </w:rPr>
        <w:t xml:space="preserve">«Информационная карта </w:t>
      </w:r>
      <w:r>
        <w:rPr>
          <w:sz w:val="28"/>
          <w:szCs w:val="28"/>
        </w:rPr>
        <w:t>запроса цен</w:t>
      </w:r>
      <w:r w:rsidRPr="00620F56">
        <w:rPr>
          <w:sz w:val="28"/>
          <w:szCs w:val="28"/>
        </w:rPr>
        <w:t>»</w:t>
      </w:r>
      <w:r w:rsidRPr="00774E5E">
        <w:rPr>
          <w:sz w:val="28"/>
          <w:szCs w:val="28"/>
        </w:rPr>
        <w:t>.</w:t>
      </w:r>
    </w:p>
    <w:p w:rsidR="00290A5E" w:rsidRPr="006E6850"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w:t>
      </w:r>
      <w:r>
        <w:rPr>
          <w:sz w:val="28"/>
          <w:szCs w:val="28"/>
        </w:rPr>
        <w:t>овара</w:t>
      </w:r>
      <w:r w:rsidRPr="00FC37F4">
        <w:rPr>
          <w:sz w:val="28"/>
          <w:szCs w:val="28"/>
        </w:rPr>
        <w:t xml:space="preserve"> потребностям заказчика</w:t>
      </w:r>
      <w:r w:rsidRPr="00620F56">
        <w:rPr>
          <w:sz w:val="28"/>
          <w:szCs w:val="28"/>
        </w:rPr>
        <w:t xml:space="preserve"> указаны </w:t>
      </w:r>
      <w:r w:rsidRPr="00B27E89">
        <w:rPr>
          <w:sz w:val="28"/>
          <w:szCs w:val="28"/>
        </w:rPr>
        <w:t xml:space="preserve">в </w:t>
      </w:r>
      <w:r w:rsidRPr="00690B7B">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w:t>
      </w:r>
      <w:r w:rsidRPr="006E6850">
        <w:rPr>
          <w:sz w:val="28"/>
          <w:szCs w:val="28"/>
        </w:rPr>
        <w:t>результатам запроса цен, приведен в</w:t>
      </w:r>
      <w:r w:rsidRPr="006E6850">
        <w:rPr>
          <w:iCs/>
        </w:rPr>
        <w:t xml:space="preserve"> </w:t>
      </w:r>
      <w:r w:rsidRPr="006E6850">
        <w:rPr>
          <w:iCs/>
          <w:sz w:val="28"/>
          <w:szCs w:val="28"/>
        </w:rPr>
        <w:t>Части 2 Тома 1</w:t>
      </w:r>
      <w:r w:rsidRPr="006E6850">
        <w:rPr>
          <w:sz w:val="28"/>
          <w:szCs w:val="28"/>
        </w:rPr>
        <w:t>.</w:t>
      </w:r>
    </w:p>
    <w:p w:rsidR="00710784" w:rsidRPr="006E6850" w:rsidRDefault="00710784" w:rsidP="00290A5E">
      <w:pPr>
        <w:pStyle w:val="af5"/>
        <w:keepNext/>
        <w:numPr>
          <w:ilvl w:val="1"/>
          <w:numId w:val="7"/>
        </w:numPr>
        <w:tabs>
          <w:tab w:val="num" w:pos="1418"/>
        </w:tabs>
        <w:spacing w:before="0" w:beforeAutospacing="0" w:after="0" w:afterAutospacing="0"/>
        <w:ind w:left="0" w:firstLine="709"/>
        <w:jc w:val="both"/>
        <w:rPr>
          <w:sz w:val="28"/>
          <w:szCs w:val="28"/>
        </w:rPr>
      </w:pPr>
      <w:r w:rsidRPr="006E6850">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043BA9">
        <w:rPr>
          <w:sz w:val="28"/>
          <w:szCs w:val="28"/>
        </w:rPr>
        <w:t>2</w:t>
      </w:r>
      <w:r w:rsidRPr="006E6850">
        <w:rPr>
          <w:sz w:val="28"/>
          <w:szCs w:val="28"/>
        </w:rPr>
        <w:t>раздела </w:t>
      </w:r>
      <w:fldSimple w:instr=" REF _Ref317249938 \r \h  \* MERGEFORMAT ">
        <w:r w:rsidR="00097B71" w:rsidRPr="00097B71">
          <w:rPr>
            <w:sz w:val="28"/>
            <w:szCs w:val="28"/>
          </w:rPr>
          <w:t>4</w:t>
        </w:r>
      </w:fldSimple>
      <w:r w:rsidRPr="006E6850">
        <w:rPr>
          <w:sz w:val="28"/>
          <w:szCs w:val="28"/>
        </w:rPr>
        <w:t xml:space="preserve"> «Информационная карта запроса цен», регламентом работы и инструкциями ЭТП.</w:t>
      </w:r>
    </w:p>
    <w:p w:rsidR="00290A5E"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6E6850">
        <w:rPr>
          <w:sz w:val="28"/>
          <w:szCs w:val="28"/>
        </w:rPr>
        <w:t>Участник запроса цен несет все расходы</w:t>
      </w:r>
      <w:r w:rsidRPr="00E25760">
        <w:rPr>
          <w:sz w:val="28"/>
          <w:szCs w:val="28"/>
        </w:rPr>
        <w:t>,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roofErr w:type="gramEnd"/>
    </w:p>
    <w:p w:rsidR="00290A5E" w:rsidRPr="00C31F2B" w:rsidRDefault="00290A5E" w:rsidP="00290A5E">
      <w:pPr>
        <w:pStyle w:val="af5"/>
        <w:keepNext/>
        <w:numPr>
          <w:ilvl w:val="1"/>
          <w:numId w:val="7"/>
        </w:numPr>
        <w:tabs>
          <w:tab w:val="num" w:pos="1418"/>
        </w:tabs>
        <w:spacing w:before="0" w:beforeAutospacing="0" w:after="0" w:afterAutospacing="0"/>
        <w:ind w:left="0" w:firstLine="709"/>
        <w:jc w:val="both"/>
        <w:rPr>
          <w:sz w:val="28"/>
          <w:szCs w:val="28"/>
        </w:rPr>
      </w:pPr>
      <w:bookmarkStart w:id="11"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1"/>
      <w:r w:rsidRPr="00C31F2B">
        <w:rPr>
          <w:sz w:val="28"/>
          <w:szCs w:val="28"/>
        </w:rPr>
        <w:t xml:space="preserve"> </w:t>
      </w:r>
    </w:p>
    <w:p w:rsidR="00290A5E" w:rsidRPr="00C31F2B" w:rsidRDefault="00290A5E" w:rsidP="00290A5E">
      <w:pPr>
        <w:numPr>
          <w:ilvl w:val="0"/>
          <w:numId w:val="31"/>
        </w:numPr>
        <w:tabs>
          <w:tab w:val="left" w:pos="0"/>
          <w:tab w:val="left" w:pos="1418"/>
        </w:tabs>
        <w:ind w:left="0" w:right="-1" w:firstLine="709"/>
        <w:jc w:val="both"/>
        <w:rPr>
          <w:sz w:val="28"/>
          <w:szCs w:val="28"/>
        </w:rPr>
      </w:pPr>
      <w:bookmarkStart w:id="12"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и (или) ее уточнениях согласно п</w:t>
      </w:r>
      <w:r>
        <w:rPr>
          <w:sz w:val="28"/>
          <w:szCs w:val="28"/>
        </w:rPr>
        <w:t>ункту </w:t>
      </w:r>
      <w:r w:rsidR="008B475F">
        <w:rPr>
          <w:sz w:val="28"/>
          <w:szCs w:val="28"/>
          <w:highlight w:val="yellow"/>
        </w:rPr>
        <w:fldChar w:fldCharType="begin"/>
      </w:r>
      <w:r>
        <w:rPr>
          <w:sz w:val="28"/>
          <w:szCs w:val="28"/>
        </w:rPr>
        <w:instrText xml:space="preserve"> REF _Ref317251555 \r \h </w:instrText>
      </w:r>
      <w:r w:rsidR="008B475F">
        <w:rPr>
          <w:sz w:val="28"/>
          <w:szCs w:val="28"/>
          <w:highlight w:val="yellow"/>
        </w:rPr>
      </w:r>
      <w:r w:rsidR="008B475F">
        <w:rPr>
          <w:sz w:val="28"/>
          <w:szCs w:val="28"/>
          <w:highlight w:val="yellow"/>
        </w:rPr>
        <w:fldChar w:fldCharType="separate"/>
      </w:r>
      <w:r w:rsidR="00097B71">
        <w:rPr>
          <w:sz w:val="28"/>
          <w:szCs w:val="28"/>
        </w:rPr>
        <w:t>3.17</w:t>
      </w:r>
      <w:r w:rsidR="008B475F">
        <w:rPr>
          <w:sz w:val="28"/>
          <w:szCs w:val="28"/>
          <w:highlight w:val="yellow"/>
        </w:rPr>
        <w:fldChar w:fldCharType="end"/>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2"/>
    </w:p>
    <w:p w:rsidR="00290A5E" w:rsidRPr="00C31F2B"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90A5E" w:rsidRDefault="00290A5E" w:rsidP="00290A5E">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290A5E" w:rsidRPr="00C31F2B" w:rsidRDefault="00290A5E" w:rsidP="00290A5E">
      <w:pPr>
        <w:tabs>
          <w:tab w:val="left" w:pos="0"/>
          <w:tab w:val="left" w:pos="1418"/>
        </w:tabs>
        <w:ind w:right="-1" w:firstLine="709"/>
        <w:jc w:val="both"/>
        <w:rPr>
          <w:sz w:val="28"/>
          <w:szCs w:val="28"/>
        </w:rPr>
      </w:pPr>
      <w:r>
        <w:rPr>
          <w:sz w:val="28"/>
          <w:szCs w:val="28"/>
        </w:rPr>
        <w:t>2.6</w:t>
      </w:r>
      <w:proofErr w:type="gramStart"/>
      <w:r w:rsidR="00460F2F">
        <w:rPr>
          <w:sz w:val="28"/>
          <w:szCs w:val="28"/>
        </w:rPr>
        <w:t> </w:t>
      </w:r>
      <w:r w:rsidRPr="00A25737">
        <w:rPr>
          <w:sz w:val="28"/>
          <w:szCs w:val="28"/>
        </w:rPr>
        <w:t>П</w:t>
      </w:r>
      <w:proofErr w:type="gramEnd"/>
      <w:r w:rsidRPr="00A25737">
        <w:rPr>
          <w:sz w:val="28"/>
          <w:szCs w:val="28"/>
        </w:rPr>
        <w:t>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w:t>
      </w:r>
      <w:r w:rsidR="00170729">
        <w:rPr>
          <w:sz w:val="28"/>
          <w:szCs w:val="28"/>
        </w:rPr>
        <w:t xml:space="preserve"> уточнениях согласно пункту 3.17</w:t>
      </w:r>
      <w:r w:rsidRPr="00A25737">
        <w:rPr>
          <w:sz w:val="28"/>
          <w:szCs w:val="28"/>
        </w:rPr>
        <w:t xml:space="preserve">, существенных для допуска участника запроса цен к участию в запросе цен, не указанных в подпункте </w:t>
      </w:r>
      <w:r w:rsidR="008B475F" w:rsidRPr="00A25737">
        <w:rPr>
          <w:sz w:val="28"/>
          <w:szCs w:val="28"/>
        </w:rPr>
        <w:fldChar w:fldCharType="begin"/>
      </w:r>
      <w:r w:rsidRPr="00A25737">
        <w:rPr>
          <w:sz w:val="28"/>
          <w:szCs w:val="28"/>
        </w:rPr>
        <w:instrText xml:space="preserve"> REF _Ref317173209 \r \h </w:instrText>
      </w:r>
      <w:r w:rsidR="008B475F" w:rsidRPr="00A25737">
        <w:rPr>
          <w:sz w:val="28"/>
          <w:szCs w:val="28"/>
        </w:rPr>
      </w:r>
      <w:r w:rsidR="008B475F" w:rsidRPr="00A25737">
        <w:rPr>
          <w:sz w:val="28"/>
          <w:szCs w:val="28"/>
        </w:rPr>
        <w:fldChar w:fldCharType="separate"/>
      </w:r>
      <w:r w:rsidR="00097B71">
        <w:rPr>
          <w:sz w:val="28"/>
          <w:szCs w:val="28"/>
        </w:rPr>
        <w:t>а)</w:t>
      </w:r>
      <w:r w:rsidR="008B475F" w:rsidRPr="00A25737">
        <w:rPr>
          <w:sz w:val="28"/>
          <w:szCs w:val="28"/>
        </w:rPr>
        <w:fldChar w:fldCharType="end"/>
      </w:r>
      <w:r w:rsidRPr="00A25737">
        <w:rPr>
          <w:sz w:val="28"/>
          <w:szCs w:val="28"/>
        </w:rPr>
        <w:t xml:space="preserve"> пункта </w:t>
      </w:r>
      <w:r w:rsidR="008B475F" w:rsidRPr="00A25737">
        <w:rPr>
          <w:sz w:val="28"/>
          <w:szCs w:val="28"/>
        </w:rPr>
        <w:fldChar w:fldCharType="begin"/>
      </w:r>
      <w:r w:rsidRPr="00A25737">
        <w:rPr>
          <w:sz w:val="28"/>
          <w:szCs w:val="28"/>
        </w:rPr>
        <w:instrText xml:space="preserve"> REF _Ref317172396 \r \h </w:instrText>
      </w:r>
      <w:r w:rsidR="008B475F" w:rsidRPr="00A25737">
        <w:rPr>
          <w:sz w:val="28"/>
          <w:szCs w:val="28"/>
        </w:rPr>
      </w:r>
      <w:r w:rsidR="008B475F" w:rsidRPr="00A25737">
        <w:rPr>
          <w:sz w:val="28"/>
          <w:szCs w:val="28"/>
        </w:rPr>
        <w:fldChar w:fldCharType="separate"/>
      </w:r>
      <w:r w:rsidR="00097B71">
        <w:rPr>
          <w:sz w:val="28"/>
          <w:szCs w:val="28"/>
        </w:rPr>
        <w:t>2.5</w:t>
      </w:r>
      <w:r w:rsidR="008B475F" w:rsidRPr="00A25737">
        <w:rPr>
          <w:sz w:val="28"/>
          <w:szCs w:val="28"/>
        </w:rPr>
        <w:fldChar w:fldCharType="end"/>
      </w:r>
      <w:r w:rsidRPr="00A25737">
        <w:rPr>
          <w:sz w:val="28"/>
          <w:szCs w:val="28"/>
        </w:rPr>
        <w:t>, если факт недостоверности сведений имеет документальное подтверждение.</w:t>
      </w:r>
    </w:p>
    <w:p w:rsidR="00290A5E" w:rsidRPr="00620F56" w:rsidRDefault="00290A5E" w:rsidP="00290A5E">
      <w:pPr>
        <w:pStyle w:val="af5"/>
        <w:keepNext/>
        <w:tabs>
          <w:tab w:val="num" w:pos="1418"/>
        </w:tabs>
        <w:spacing w:before="0" w:beforeAutospacing="0" w:after="0" w:afterAutospacing="0"/>
        <w:ind w:firstLine="709"/>
        <w:jc w:val="both"/>
        <w:rPr>
          <w:sz w:val="28"/>
          <w:szCs w:val="28"/>
        </w:rPr>
      </w:pPr>
      <w:proofErr w:type="gramStart"/>
      <w:r>
        <w:rPr>
          <w:sz w:val="28"/>
          <w:szCs w:val="28"/>
        </w:rPr>
        <w:t>2.7</w:t>
      </w:r>
      <w:r w:rsidR="00460F2F">
        <w:rPr>
          <w:sz w:val="28"/>
          <w:szCs w:val="28"/>
        </w:rPr>
        <w:t> </w:t>
      </w: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lastRenderedPageBreak/>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w:t>
      </w:r>
      <w:proofErr w:type="gramEnd"/>
      <w:r w:rsidRPr="00A00A13">
        <w:rPr>
          <w:sz w:val="28"/>
          <w:szCs w:val="28"/>
        </w:rPr>
        <w:t xml:space="preserve"> лицами, которым такое действие может принести убытки</w:t>
      </w:r>
    </w:p>
    <w:p w:rsidR="00290A5E" w:rsidRPr="008174BC" w:rsidRDefault="00290A5E" w:rsidP="00290A5E">
      <w:pPr>
        <w:pStyle w:val="aff9"/>
        <w:spacing w:after="0"/>
        <w:ind w:left="0" w:firstLine="709"/>
        <w:jc w:val="both"/>
        <w:rPr>
          <w:sz w:val="28"/>
          <w:szCs w:val="28"/>
        </w:rPr>
      </w:pP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извещения о проведении </w:t>
      </w:r>
      <w:r>
        <w:rPr>
          <w:sz w:val="28"/>
          <w:szCs w:val="28"/>
        </w:rPr>
        <w:t>запроса цен на официальном сайте и на ЭТП.</w:t>
      </w:r>
    </w:p>
    <w:p w:rsidR="00290A5E" w:rsidRPr="0064556C" w:rsidRDefault="00290A5E" w:rsidP="00290A5E">
      <w:pPr>
        <w:pStyle w:val="Times12"/>
        <w:spacing w:after="120"/>
        <w:ind w:firstLine="0"/>
        <w:rPr>
          <w:szCs w:val="24"/>
        </w:rPr>
      </w:pPr>
      <w:r>
        <w:rPr>
          <w:szCs w:val="24"/>
        </w:rPr>
        <w:br w:type="page"/>
      </w:r>
    </w:p>
    <w:p w:rsidR="00290A5E" w:rsidRPr="00C66030" w:rsidRDefault="00290A5E" w:rsidP="00FA6D31">
      <w:pPr>
        <w:pStyle w:val="10"/>
        <w:numPr>
          <w:ilvl w:val="0"/>
          <w:numId w:val="46"/>
        </w:numPr>
        <w:ind w:left="0" w:firstLine="709"/>
        <w:jc w:val="left"/>
        <w:rPr>
          <w:sz w:val="28"/>
          <w:szCs w:val="28"/>
        </w:rPr>
      </w:pPr>
      <w:bookmarkStart w:id="13" w:name="_Ref317259044"/>
      <w:bookmarkStart w:id="14" w:name="_Toc356414747"/>
      <w:r w:rsidRPr="00C66030">
        <w:rPr>
          <w:sz w:val="28"/>
          <w:szCs w:val="28"/>
          <w:lang w:val="en-US"/>
        </w:rPr>
        <w:lastRenderedPageBreak/>
        <w:t xml:space="preserve">ПОРЯДОК ПРОВЕДЕНИЯ </w:t>
      </w:r>
      <w:r>
        <w:rPr>
          <w:sz w:val="28"/>
          <w:szCs w:val="28"/>
          <w:lang w:val="en-US"/>
        </w:rPr>
        <w:t>ЗАПРОСА ЦЕН</w:t>
      </w:r>
      <w:bookmarkEnd w:id="13"/>
      <w:bookmarkEnd w:id="14"/>
    </w:p>
    <w:p w:rsidR="00290A5E" w:rsidRDefault="00290A5E" w:rsidP="00FA6D31">
      <w:pPr>
        <w:numPr>
          <w:ilvl w:val="1"/>
          <w:numId w:val="36"/>
        </w:numPr>
        <w:ind w:left="0" w:firstLine="709"/>
        <w:jc w:val="both"/>
        <w:rPr>
          <w:sz w:val="28"/>
          <w:szCs w:val="28"/>
        </w:rPr>
      </w:pPr>
      <w:proofErr w:type="gramStart"/>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Pr>
          <w:sz w:val="28"/>
          <w:szCs w:val="28"/>
        </w:rPr>
        <w:t> </w:t>
      </w:r>
      <w:r w:rsidR="008B475F">
        <w:rPr>
          <w:sz w:val="28"/>
          <w:szCs w:val="28"/>
        </w:rPr>
        <w:fldChar w:fldCharType="begin"/>
      </w:r>
      <w:r>
        <w:rPr>
          <w:sz w:val="28"/>
          <w:szCs w:val="28"/>
        </w:rPr>
        <w:instrText xml:space="preserve"> REF _Ref317252608 \r \h </w:instrText>
      </w:r>
      <w:r w:rsidR="008B475F">
        <w:rPr>
          <w:sz w:val="28"/>
          <w:szCs w:val="28"/>
        </w:rPr>
      </w:r>
      <w:r w:rsidR="008B475F">
        <w:rPr>
          <w:sz w:val="28"/>
          <w:szCs w:val="28"/>
        </w:rPr>
        <w:fldChar w:fldCharType="separate"/>
      </w:r>
      <w:r w:rsidR="00097B71">
        <w:rPr>
          <w:sz w:val="28"/>
          <w:szCs w:val="28"/>
        </w:rPr>
        <w:t>14</w:t>
      </w:r>
      <w:r w:rsidR="008B475F">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оформленных в соответствии с положениями</w:t>
      </w:r>
      <w:proofErr w:type="gramEnd"/>
      <w:r w:rsidRPr="008A259D">
        <w:rPr>
          <w:sz w:val="28"/>
          <w:szCs w:val="28"/>
        </w:rPr>
        <w:t xml:space="preserve">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90A5E" w:rsidRDefault="00290A5E" w:rsidP="00FA6D31">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w:t>
      </w:r>
      <w:proofErr w:type="gramStart"/>
      <w:r w:rsidRPr="00D141D5">
        <w:rPr>
          <w:sz w:val="28"/>
          <w:szCs w:val="28"/>
        </w:rPr>
        <w:t>в</w:t>
      </w:r>
      <w:proofErr w:type="gramEnd"/>
      <w:r w:rsidRPr="00D141D5">
        <w:rPr>
          <w:sz w:val="28"/>
          <w:szCs w:val="28"/>
        </w:rPr>
        <w:t xml:space="preserve"> которую не допускается</w:t>
      </w:r>
      <w:r>
        <w:rPr>
          <w:sz w:val="28"/>
          <w:szCs w:val="28"/>
        </w:rPr>
        <w:t>.</w:t>
      </w:r>
    </w:p>
    <w:p w:rsidR="00290A5E" w:rsidRPr="00A874ED" w:rsidRDefault="00290A5E" w:rsidP="00FA6D31">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r w:rsidR="008B475F">
        <w:rPr>
          <w:sz w:val="28"/>
          <w:szCs w:val="28"/>
        </w:rPr>
        <w:fldChar w:fldCharType="begin"/>
      </w:r>
      <w:r>
        <w:rPr>
          <w:sz w:val="28"/>
          <w:szCs w:val="28"/>
        </w:rPr>
        <w:instrText xml:space="preserve"> REF _Ref317250778 \r \h </w:instrText>
      </w:r>
      <w:r w:rsidR="008B475F">
        <w:rPr>
          <w:sz w:val="28"/>
          <w:szCs w:val="28"/>
        </w:rPr>
      </w:r>
      <w:r w:rsidR="008B475F">
        <w:rPr>
          <w:sz w:val="28"/>
          <w:szCs w:val="28"/>
        </w:rPr>
        <w:fldChar w:fldCharType="separate"/>
      </w:r>
      <w:r w:rsidR="00097B71">
        <w:rPr>
          <w:sz w:val="28"/>
          <w:szCs w:val="28"/>
        </w:rPr>
        <w:t>16</w:t>
      </w:r>
      <w:r w:rsidR="008B475F">
        <w:rPr>
          <w:sz w:val="28"/>
          <w:szCs w:val="28"/>
        </w:rPr>
        <w:fldChar w:fldCharType="end"/>
      </w:r>
      <w:r w:rsidRPr="002D4E4F">
        <w:rPr>
          <w:sz w:val="28"/>
          <w:szCs w:val="28"/>
        </w:rPr>
        <w:t xml:space="preserve"> раздела</w:t>
      </w:r>
      <w:r>
        <w:rPr>
          <w:sz w:val="28"/>
          <w:szCs w:val="28"/>
        </w:rPr>
        <w:t> 4</w:t>
      </w:r>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90A5E" w:rsidRPr="006E6850" w:rsidRDefault="00290A5E" w:rsidP="00FA6D31">
      <w:pPr>
        <w:numPr>
          <w:ilvl w:val="1"/>
          <w:numId w:val="36"/>
        </w:numPr>
        <w:tabs>
          <w:tab w:val="num" w:pos="1560"/>
          <w:tab w:val="num" w:pos="2367"/>
        </w:tabs>
        <w:ind w:left="0" w:firstLine="709"/>
        <w:jc w:val="both"/>
        <w:rPr>
          <w:sz w:val="28"/>
          <w:szCs w:val="28"/>
        </w:rPr>
      </w:pPr>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8C6DF7">
        <w:rPr>
          <w:sz w:val="28"/>
          <w:szCs w:val="28"/>
        </w:rPr>
        <w:t>образом</w:t>
      </w:r>
      <w:proofErr w:type="gramEnd"/>
      <w:r w:rsidRPr="008C6DF7">
        <w:rPr>
          <w:sz w:val="28"/>
          <w:szCs w:val="28"/>
        </w:rPr>
        <w:t xml:space="preserve"> уполномоченным им лицом на основании </w:t>
      </w:r>
      <w:r w:rsidRPr="006E6850">
        <w:rPr>
          <w:sz w:val="28"/>
          <w:szCs w:val="28"/>
        </w:rPr>
        <w:t>доверенности (далее — уполномоченного лица). В последнем случае доверенность прикладывается к заявке на участие в запросе цен.</w:t>
      </w:r>
    </w:p>
    <w:p w:rsidR="00290A5E" w:rsidRPr="006E6850" w:rsidRDefault="00290A5E" w:rsidP="00FA6D31">
      <w:pPr>
        <w:numPr>
          <w:ilvl w:val="1"/>
          <w:numId w:val="36"/>
        </w:numPr>
        <w:tabs>
          <w:tab w:val="num" w:pos="1560"/>
          <w:tab w:val="num" w:pos="2367"/>
        </w:tabs>
        <w:ind w:left="0" w:firstLine="709"/>
        <w:jc w:val="both"/>
        <w:rPr>
          <w:sz w:val="28"/>
          <w:szCs w:val="28"/>
        </w:rPr>
      </w:pPr>
      <w:r w:rsidRPr="006E6850">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p>
    <w:p w:rsidR="00710784" w:rsidRPr="006E6850" w:rsidRDefault="00710784" w:rsidP="00710784">
      <w:pPr>
        <w:ind w:firstLine="709"/>
        <w:jc w:val="both"/>
        <w:rPr>
          <w:sz w:val="28"/>
          <w:szCs w:val="28"/>
        </w:rPr>
      </w:pPr>
      <w:r w:rsidRPr="006E6850">
        <w:rPr>
          <w:sz w:val="28"/>
          <w:szCs w:val="28"/>
        </w:rPr>
        <w:t>Любые вспомогательные документы, представленные участником запроса цен, могут быть составлены на</w:t>
      </w:r>
      <w:r w:rsidRPr="006E6850">
        <w:rPr>
          <w:sz w:val="28"/>
          <w:szCs w:val="28"/>
          <w:lang w:val="en-US"/>
        </w:rPr>
        <w:t> </w:t>
      </w:r>
      <w:r w:rsidRPr="006E6850">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E6850">
        <w:rPr>
          <w:sz w:val="28"/>
          <w:szCs w:val="28"/>
        </w:rPr>
        <w:t>апостиль</w:t>
      </w:r>
      <w:proofErr w:type="spellEnd"/>
      <w:r w:rsidRPr="006E6850">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w:t>
      </w:r>
      <w:r w:rsidRPr="006E6850">
        <w:rPr>
          <w:sz w:val="28"/>
          <w:szCs w:val="28"/>
          <w:lang w:val="en-US"/>
        </w:rPr>
        <w:t> </w:t>
      </w:r>
      <w:r w:rsidRPr="006E6850">
        <w:rPr>
          <w:sz w:val="28"/>
          <w:szCs w:val="28"/>
        </w:rPr>
        <w:t>составе заявки на участие в запросе цен.</w:t>
      </w:r>
    </w:p>
    <w:p w:rsidR="00290A5E" w:rsidRPr="006E6850" w:rsidRDefault="00290A5E" w:rsidP="00FA6D31">
      <w:pPr>
        <w:numPr>
          <w:ilvl w:val="1"/>
          <w:numId w:val="36"/>
        </w:numPr>
        <w:tabs>
          <w:tab w:val="num" w:pos="1560"/>
          <w:tab w:val="num" w:pos="2367"/>
        </w:tabs>
        <w:ind w:left="0" w:firstLine="709"/>
        <w:jc w:val="both"/>
        <w:rPr>
          <w:sz w:val="28"/>
          <w:szCs w:val="28"/>
        </w:rPr>
      </w:pPr>
      <w:r w:rsidRPr="006E6850">
        <w:rPr>
          <w:sz w:val="28"/>
          <w:szCs w:val="28"/>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290A5E" w:rsidRDefault="00290A5E" w:rsidP="00FA6D31">
      <w:pPr>
        <w:numPr>
          <w:ilvl w:val="1"/>
          <w:numId w:val="36"/>
        </w:numPr>
        <w:ind w:left="0" w:firstLine="709"/>
        <w:jc w:val="both"/>
        <w:rPr>
          <w:sz w:val="28"/>
          <w:szCs w:val="28"/>
        </w:rPr>
      </w:pPr>
      <w:r w:rsidRPr="006E6850">
        <w:rPr>
          <w:sz w:val="28"/>
          <w:szCs w:val="28"/>
        </w:rPr>
        <w:t>Предоставляемые в составе заявки</w:t>
      </w:r>
      <w:r w:rsidRPr="002D4E4F">
        <w:rPr>
          <w:sz w:val="28"/>
          <w:szCs w:val="28"/>
        </w:rPr>
        <w:t xml:space="preserve">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w:t>
      </w:r>
      <w:r w:rsidRPr="002D4E4F">
        <w:rPr>
          <w:sz w:val="28"/>
          <w:szCs w:val="28"/>
        </w:rPr>
        <w:lastRenderedPageBreak/>
        <w:t>заверены рукописной надписью «</w:t>
      </w:r>
      <w:proofErr w:type="gramStart"/>
      <w:r w:rsidRPr="002D4E4F">
        <w:rPr>
          <w:sz w:val="28"/>
          <w:szCs w:val="28"/>
        </w:rPr>
        <w:t>исправленному</w:t>
      </w:r>
      <w:proofErr w:type="gramEnd"/>
      <w:r w:rsidRPr="002D4E4F">
        <w:rPr>
          <w:sz w:val="28"/>
          <w:szCs w:val="28"/>
        </w:rPr>
        <w:t xml:space="preserve">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290A5E" w:rsidRPr="002D4E4F" w:rsidRDefault="00290A5E" w:rsidP="00FA6D31">
      <w:pPr>
        <w:numPr>
          <w:ilvl w:val="1"/>
          <w:numId w:val="36"/>
        </w:numPr>
        <w:ind w:left="0" w:firstLine="709"/>
        <w:jc w:val="both"/>
        <w:rPr>
          <w:sz w:val="28"/>
          <w:szCs w:val="28"/>
        </w:rPr>
      </w:pPr>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r>
        <w:rPr>
          <w:sz w:val="28"/>
          <w:szCs w:val="28"/>
        </w:rPr>
        <w:t>.</w:t>
      </w:r>
    </w:p>
    <w:p w:rsidR="00290A5E" w:rsidRPr="00D1115B" w:rsidRDefault="00290A5E" w:rsidP="00FA6D31">
      <w:pPr>
        <w:numPr>
          <w:ilvl w:val="1"/>
          <w:numId w:val="36"/>
        </w:numPr>
        <w:ind w:left="0" w:firstLine="709"/>
        <w:jc w:val="both"/>
        <w:rPr>
          <w:sz w:val="28"/>
          <w:szCs w:val="28"/>
        </w:rPr>
      </w:pPr>
      <w:proofErr w:type="gramStart"/>
      <w:r w:rsidRPr="007A0C42">
        <w:rPr>
          <w:sz w:val="28"/>
          <w:szCs w:val="28"/>
        </w:rPr>
        <w:t>Все документы (формы, заполненные в соответствии с</w:t>
      </w:r>
      <w:r>
        <w:rPr>
          <w:sz w:val="28"/>
          <w:szCs w:val="28"/>
          <w:lang w:val="en-US"/>
        </w:rPr>
        <w:t> </w:t>
      </w:r>
      <w:r w:rsidRPr="007A0C42">
        <w:rPr>
          <w:sz w:val="28"/>
          <w:szCs w:val="28"/>
        </w:rPr>
        <w:t xml:space="preserve">требованиями настоящей </w:t>
      </w:r>
      <w:r>
        <w:rPr>
          <w:sz w:val="28"/>
          <w:szCs w:val="28"/>
        </w:rPr>
        <w:t>документации по запросу цен</w:t>
      </w:r>
      <w:r w:rsidRPr="007A0C42">
        <w:rPr>
          <w:sz w:val="28"/>
          <w:szCs w:val="28"/>
        </w:rPr>
        <w:t xml:space="preserve">, а также иные данные и сведения, предусмотренные </w:t>
      </w:r>
      <w:r>
        <w:rPr>
          <w:sz w:val="28"/>
          <w:szCs w:val="28"/>
        </w:rPr>
        <w:t>документацией по запросу цен</w:t>
      </w:r>
      <w:r w:rsidRPr="007A0C42">
        <w:rPr>
          <w:sz w:val="28"/>
          <w:szCs w:val="28"/>
        </w:rPr>
        <w:t xml:space="preserve">, оформленные в соответствии с настоящим подразделом), входящие в состав заявки на участие в </w:t>
      </w:r>
      <w:r>
        <w:rPr>
          <w:sz w:val="28"/>
          <w:szCs w:val="28"/>
        </w:rPr>
        <w:t>запросе цен</w:t>
      </w:r>
      <w:r w:rsidRPr="007A0C42">
        <w:rPr>
          <w:sz w:val="28"/>
          <w:szCs w:val="28"/>
        </w:rPr>
        <w:t xml:space="preserve"> 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w:t>
      </w:r>
      <w:proofErr w:type="spellStart"/>
      <w:r w:rsidRPr="007A0C42">
        <w:rPr>
          <w:sz w:val="28"/>
          <w:szCs w:val="28"/>
        </w:rPr>
        <w:t>pdf</w:t>
      </w:r>
      <w:proofErr w:type="spellEnd"/>
      <w:r w:rsidRPr="007A0C42">
        <w:rPr>
          <w:sz w:val="28"/>
          <w:szCs w:val="28"/>
        </w:rPr>
        <w:t>, формат: один</w:t>
      </w:r>
      <w:proofErr w:type="gramEnd"/>
      <w:r w:rsidRPr="007A0C42">
        <w:rPr>
          <w:sz w:val="28"/>
          <w:szCs w:val="28"/>
        </w:rPr>
        <w:t xml:space="preserve"> файл – один документ).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бованиями, указанными в пунктах 3.5-3.9</w:t>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w:t>
      </w:r>
      <w:r>
        <w:rPr>
          <w:bCs/>
          <w:sz w:val="28"/>
          <w:szCs w:val="28"/>
          <w:lang w:val="en-US"/>
        </w:rPr>
        <w:t> </w:t>
      </w:r>
      <w:r w:rsidRPr="008A259D">
        <w:rPr>
          <w:bCs/>
          <w:sz w:val="28"/>
          <w:szCs w:val="28"/>
        </w:rPr>
        <w:t>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290A5E" w:rsidRDefault="00710784" w:rsidP="00FA6D31">
      <w:pPr>
        <w:numPr>
          <w:ilvl w:val="1"/>
          <w:numId w:val="36"/>
        </w:numPr>
        <w:ind w:left="0" w:firstLine="709"/>
        <w:jc w:val="both"/>
        <w:rPr>
          <w:sz w:val="28"/>
          <w:szCs w:val="28"/>
        </w:rPr>
      </w:pPr>
      <w:bookmarkStart w:id="15" w:name="_Ref317252532"/>
      <w:proofErr w:type="gramStart"/>
      <w:r w:rsidRPr="006E6850">
        <w:rPr>
          <w:sz w:val="28"/>
          <w:szCs w:val="28"/>
        </w:rPr>
        <w:t xml:space="preserve">Не позднее, чем за 2 (два) рабочих дня до дня окончания </w:t>
      </w:r>
      <w:r w:rsidR="00290A5E" w:rsidRPr="006E6850">
        <w:rPr>
          <w:sz w:val="28"/>
          <w:szCs w:val="28"/>
        </w:rPr>
        <w:t>подачи</w:t>
      </w:r>
      <w:r w:rsidR="00290A5E" w:rsidRPr="008C6DF7">
        <w:rPr>
          <w:sz w:val="28"/>
          <w:szCs w:val="28"/>
        </w:rPr>
        <w:t xml:space="preserve">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290A5E"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97B71" w:rsidRPr="00097B71">
          <w:rPr>
            <w:sz w:val="28"/>
            <w:szCs w:val="28"/>
          </w:rPr>
          <w:t>6</w:t>
        </w:r>
      </w:fldSimple>
      <w:r w:rsidR="00290A5E" w:rsidRPr="008C6DF7">
        <w:rPr>
          <w:sz w:val="28"/>
          <w:szCs w:val="28"/>
        </w:rPr>
        <w:t xml:space="preserve"> раздела </w:t>
      </w:r>
      <w:fldSimple w:instr=" REF _Ref317249938 \r \h  \* MERGEFORMAT ">
        <w:r w:rsidR="00097B71" w:rsidRPr="00097B71">
          <w:rPr>
            <w:sz w:val="28"/>
            <w:szCs w:val="28"/>
          </w:rPr>
          <w:t>4</w:t>
        </w:r>
      </w:fldSimple>
      <w:r w:rsidR="00290A5E" w:rsidRPr="008C6DF7">
        <w:rPr>
          <w:sz w:val="28"/>
          <w:szCs w:val="28"/>
        </w:rPr>
        <w:t xml:space="preserve"> «Информационная карта запроса цен».</w:t>
      </w:r>
      <w:bookmarkEnd w:id="15"/>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97B71" w:rsidRPr="00097B71">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290A5E" w:rsidRDefault="00290A5E" w:rsidP="00FA6D31">
      <w:pPr>
        <w:numPr>
          <w:ilvl w:val="1"/>
          <w:numId w:val="36"/>
        </w:numPr>
        <w:ind w:left="0" w:firstLine="709"/>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8C6DF7">
        <w:rPr>
          <w:bCs/>
          <w:iCs/>
          <w:sz w:val="28"/>
          <w:szCs w:val="28"/>
        </w:rPr>
        <w:t xml:space="preserve"> внесении изменений в извещение о проведении запроса цен и документацию по запросу цен не </w:t>
      </w:r>
      <w:proofErr w:type="gramStart"/>
      <w:r w:rsidRPr="008C6DF7">
        <w:rPr>
          <w:bCs/>
          <w:iCs/>
          <w:sz w:val="28"/>
          <w:szCs w:val="28"/>
        </w:rPr>
        <w:t>позднее</w:t>
      </w:r>
      <w:proofErr w:type="gramEnd"/>
      <w:r w:rsidRPr="008C6DF7">
        <w:rPr>
          <w:bCs/>
          <w:iCs/>
          <w:sz w:val="28"/>
          <w:szCs w:val="28"/>
        </w:rPr>
        <w:t xml:space="preserve"> чем за 2 (два) рабочих дня до окончания срока подачи заявок</w:t>
      </w:r>
      <w:r w:rsidRPr="008C6DF7">
        <w:rPr>
          <w:b/>
          <w:i/>
        </w:rPr>
        <w:t>.</w:t>
      </w:r>
      <w:r w:rsidRPr="008C6DF7">
        <w:rPr>
          <w:sz w:val="28"/>
          <w:szCs w:val="28"/>
        </w:rPr>
        <w:t xml:space="preserve"> </w:t>
      </w:r>
      <w:proofErr w:type="gramStart"/>
      <w:r w:rsidRPr="008C6DF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8C6DF7">
        <w:rPr>
          <w:bCs/>
          <w:iCs/>
          <w:sz w:val="28"/>
          <w:szCs w:val="28"/>
        </w:rPr>
        <w:t xml:space="preserve">извещение о проведении запроса цен и </w:t>
      </w:r>
      <w:r w:rsidRPr="008C6DF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290A5E" w:rsidRDefault="00290A5E" w:rsidP="00FA6D31">
      <w:pPr>
        <w:numPr>
          <w:ilvl w:val="1"/>
          <w:numId w:val="36"/>
        </w:numPr>
        <w:ind w:left="0" w:firstLine="709"/>
        <w:jc w:val="both"/>
        <w:rPr>
          <w:sz w:val="28"/>
          <w:szCs w:val="28"/>
        </w:rPr>
      </w:pPr>
      <w:proofErr w:type="gramStart"/>
      <w:r w:rsidRPr="008C6DF7">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290A5E" w:rsidRPr="00A65354" w:rsidRDefault="00290A5E" w:rsidP="00FA6D31">
      <w:pPr>
        <w:numPr>
          <w:ilvl w:val="1"/>
          <w:numId w:val="36"/>
        </w:numPr>
        <w:ind w:left="0" w:firstLine="709"/>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w:t>
      </w:r>
      <w:r w:rsidRPr="00A65354">
        <w:rPr>
          <w:sz w:val="28"/>
          <w:szCs w:val="28"/>
        </w:rPr>
        <w:t>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290A5E" w:rsidRDefault="00290A5E" w:rsidP="00FA6D31">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8B475F">
        <w:rPr>
          <w:sz w:val="28"/>
          <w:szCs w:val="28"/>
        </w:rPr>
        <w:fldChar w:fldCharType="begin"/>
      </w:r>
      <w:r>
        <w:rPr>
          <w:sz w:val="28"/>
          <w:szCs w:val="28"/>
        </w:rPr>
        <w:instrText xml:space="preserve"> REF _Ref317250778 \r \h </w:instrText>
      </w:r>
      <w:r w:rsidR="008B475F">
        <w:rPr>
          <w:sz w:val="28"/>
          <w:szCs w:val="28"/>
        </w:rPr>
      </w:r>
      <w:r w:rsidR="008B475F">
        <w:rPr>
          <w:sz w:val="28"/>
          <w:szCs w:val="28"/>
        </w:rPr>
        <w:fldChar w:fldCharType="separate"/>
      </w:r>
      <w:r w:rsidR="00097B71">
        <w:rPr>
          <w:sz w:val="28"/>
          <w:szCs w:val="28"/>
        </w:rPr>
        <w:t>16</w:t>
      </w:r>
      <w:r w:rsidR="008B475F">
        <w:rPr>
          <w:sz w:val="28"/>
          <w:szCs w:val="28"/>
        </w:rPr>
        <w:fldChar w:fldCharType="end"/>
      </w:r>
      <w:r w:rsidRPr="008A259D">
        <w:rPr>
          <w:sz w:val="28"/>
          <w:szCs w:val="28"/>
        </w:rPr>
        <w:t xml:space="preserve"> раздела</w:t>
      </w:r>
      <w:r>
        <w:rPr>
          <w:sz w:val="28"/>
          <w:szCs w:val="28"/>
        </w:rPr>
        <w:t> 4</w:t>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90A5E" w:rsidRPr="006E6850" w:rsidRDefault="00290A5E" w:rsidP="00FA6D31">
      <w:pPr>
        <w:numPr>
          <w:ilvl w:val="1"/>
          <w:numId w:val="36"/>
        </w:numPr>
        <w:ind w:left="0" w:firstLine="709"/>
        <w:jc w:val="both"/>
        <w:rPr>
          <w:sz w:val="28"/>
          <w:szCs w:val="28"/>
        </w:rPr>
      </w:pPr>
      <w:bookmarkStart w:id="16" w:name="_Toc317269894"/>
      <w:bookmarkStart w:id="17" w:name="_Toc317269975"/>
      <w:bookmarkStart w:id="18" w:name="_Toc317269900"/>
      <w:bookmarkStart w:id="19" w:name="_Toc317269981"/>
      <w:bookmarkStart w:id="20" w:name="_Toc317269901"/>
      <w:bookmarkStart w:id="21" w:name="_Toc317269982"/>
      <w:bookmarkStart w:id="22" w:name="_Toc317269902"/>
      <w:bookmarkStart w:id="23" w:name="_Toc317269983"/>
      <w:bookmarkStart w:id="24" w:name="_Toc317269903"/>
      <w:bookmarkStart w:id="25" w:name="_Toc317269984"/>
      <w:bookmarkStart w:id="26" w:name="_Toc317269904"/>
      <w:bookmarkStart w:id="27" w:name="_Toc317269985"/>
      <w:bookmarkStart w:id="28" w:name="_Toc317269907"/>
      <w:bookmarkStart w:id="29" w:name="_Toc317269988"/>
      <w:bookmarkStart w:id="30" w:name="_Toc317269909"/>
      <w:bookmarkStart w:id="31" w:name="_Toc317269990"/>
      <w:bookmarkStart w:id="32" w:name="_Ref31725155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w:t>
      </w:r>
      <w:r w:rsidRPr="006E6850">
        <w:rPr>
          <w:sz w:val="28"/>
          <w:szCs w:val="28"/>
        </w:rPr>
        <w:t>по решению закупочной комиссии, вправе уточнять заявки на участие в запросе цен в следующем порядке:</w:t>
      </w:r>
      <w:bookmarkEnd w:id="32"/>
    </w:p>
    <w:p w:rsidR="00290A5E" w:rsidRPr="006E6850" w:rsidRDefault="00D43556" w:rsidP="00D43556">
      <w:pPr>
        <w:numPr>
          <w:ilvl w:val="0"/>
          <w:numId w:val="30"/>
        </w:numPr>
        <w:tabs>
          <w:tab w:val="num" w:pos="1276"/>
        </w:tabs>
        <w:autoSpaceDE w:val="0"/>
        <w:autoSpaceDN w:val="0"/>
        <w:adjustRightInd w:val="0"/>
        <w:ind w:left="0" w:firstLine="709"/>
        <w:jc w:val="both"/>
        <w:rPr>
          <w:sz w:val="28"/>
          <w:szCs w:val="28"/>
        </w:rPr>
      </w:pPr>
      <w:proofErr w:type="gramStart"/>
      <w:r w:rsidRPr="006E6850">
        <w:rPr>
          <w:sz w:val="28"/>
          <w:szCs w:val="28"/>
        </w:rPr>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6E6850">
        <w:rPr>
          <w:sz w:val="28"/>
          <w:szCs w:val="28"/>
        </w:rPr>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могут быть запрошены только единожды (в отношении каждого из документов), кроме документов,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290A5E" w:rsidRPr="006E6850">
        <w:rPr>
          <w:sz w:val="28"/>
          <w:szCs w:val="28"/>
        </w:rPr>
        <w:t>;</w:t>
      </w:r>
    </w:p>
    <w:p w:rsidR="00290A5E" w:rsidRPr="009149C5" w:rsidRDefault="00290A5E" w:rsidP="00290A5E">
      <w:pPr>
        <w:numPr>
          <w:ilvl w:val="0"/>
          <w:numId w:val="30"/>
        </w:numPr>
        <w:tabs>
          <w:tab w:val="num" w:pos="1276"/>
        </w:tabs>
        <w:autoSpaceDE w:val="0"/>
        <w:autoSpaceDN w:val="0"/>
        <w:adjustRightInd w:val="0"/>
        <w:ind w:left="0" w:firstLine="709"/>
        <w:jc w:val="both"/>
        <w:rPr>
          <w:sz w:val="28"/>
          <w:szCs w:val="28"/>
        </w:rPr>
      </w:pPr>
      <w:r w:rsidRPr="006E6850">
        <w:rPr>
          <w:sz w:val="28"/>
          <w:szCs w:val="28"/>
        </w:rPr>
        <w:t>направить участникам запроса цен запросы об</w:t>
      </w:r>
      <w:r w:rsidRPr="009149C5">
        <w:rPr>
          <w:sz w:val="28"/>
          <w:szCs w:val="28"/>
        </w:rPr>
        <w:t xml:space="preserve">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90A5E" w:rsidRPr="006D246B"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lastRenderedPageBreak/>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90A5E" w:rsidRPr="009149C5" w:rsidRDefault="00290A5E" w:rsidP="00290A5E">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90A5E" w:rsidRPr="009149C5" w:rsidRDefault="00290A5E" w:rsidP="00290A5E">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90A5E" w:rsidRPr="00F13295" w:rsidRDefault="00290A5E" w:rsidP="00290A5E">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90A5E" w:rsidRPr="006E6850" w:rsidRDefault="00290A5E" w:rsidP="00FA6D31">
      <w:pPr>
        <w:numPr>
          <w:ilvl w:val="1"/>
          <w:numId w:val="36"/>
        </w:numPr>
        <w:ind w:left="0" w:firstLine="709"/>
        <w:jc w:val="both"/>
        <w:rPr>
          <w:sz w:val="28"/>
          <w:szCs w:val="28"/>
        </w:rPr>
      </w:pPr>
      <w:bookmarkStart w:id="33" w:name="_Ref266805430"/>
      <w:bookmarkStart w:id="34" w:name="_Ref125833092"/>
      <w:bookmarkStart w:id="35"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Pr>
          <w:b/>
          <w:i/>
        </w:rPr>
        <w:t xml:space="preserve"> </w:t>
      </w:r>
      <w:r w:rsidRPr="006376EB">
        <w:rPr>
          <w:sz w:val="28"/>
          <w:szCs w:val="28"/>
        </w:rPr>
        <w:t>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xml:space="preserve">, либо </w:t>
      </w:r>
      <w:r w:rsidRPr="006E6850">
        <w:rPr>
          <w:sz w:val="28"/>
          <w:szCs w:val="28"/>
        </w:rPr>
        <w:t>об отказе в</w:t>
      </w:r>
      <w:r w:rsidRPr="006E6850">
        <w:rPr>
          <w:sz w:val="28"/>
          <w:szCs w:val="28"/>
          <w:lang w:val="en-US"/>
        </w:rPr>
        <w:t> </w:t>
      </w:r>
      <w:r w:rsidRPr="006E6850">
        <w:rPr>
          <w:sz w:val="28"/>
          <w:szCs w:val="28"/>
        </w:rPr>
        <w:t>допуске</w:t>
      </w:r>
      <w:bookmarkEnd w:id="33"/>
      <w:r w:rsidRPr="006E6850">
        <w:rPr>
          <w:sz w:val="28"/>
          <w:szCs w:val="28"/>
        </w:rPr>
        <w:t>, по</w:t>
      </w:r>
      <w:r w:rsidRPr="006E6850">
        <w:rPr>
          <w:sz w:val="28"/>
          <w:szCs w:val="28"/>
          <w:lang w:val="en-US"/>
        </w:rPr>
        <w:t> </w:t>
      </w:r>
      <w:r w:rsidRPr="006E6850">
        <w:rPr>
          <w:sz w:val="28"/>
          <w:szCs w:val="28"/>
        </w:rPr>
        <w:t>следующим основаниям:</w:t>
      </w:r>
      <w:bookmarkStart w:id="36" w:name="sub_1211"/>
      <w:bookmarkEnd w:id="34"/>
      <w:bookmarkEnd w:id="35"/>
    </w:p>
    <w:p w:rsidR="00D43556" w:rsidRPr="006E6850" w:rsidRDefault="00D43556" w:rsidP="00290A5E">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37" w:name="_Ref318811122"/>
      <w:bookmarkStart w:id="38" w:name="sub_1214"/>
      <w:bookmarkEnd w:id="36"/>
      <w:proofErr w:type="gramStart"/>
      <w:r w:rsidRPr="006E6850">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6E6850">
        <w:rPr>
          <w:sz w:val="28"/>
          <w:szCs w:val="28"/>
          <w:lang w:val="en-US"/>
        </w:rPr>
        <w:t> </w:t>
      </w:r>
      <w:r w:rsidRPr="006E6850">
        <w:rPr>
          <w:sz w:val="28"/>
          <w:szCs w:val="28"/>
        </w:rPr>
        <w:t>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6E6850">
        <w:rPr>
          <w:sz w:val="28"/>
          <w:szCs w:val="28"/>
        </w:rPr>
        <w:t xml:space="preserve">. </w:t>
      </w:r>
      <w:proofErr w:type="gramStart"/>
      <w:r w:rsidRPr="006E6850">
        <w:rPr>
          <w:sz w:val="28"/>
          <w:szCs w:val="28"/>
        </w:rPr>
        <w:t>Если в заявке на участие в запросе цен указан срок в периодах (дни, недели, месяцы), а</w:t>
      </w:r>
      <w:r w:rsidRPr="006E6850">
        <w:rPr>
          <w:sz w:val="28"/>
          <w:szCs w:val="28"/>
          <w:lang w:val="en-US"/>
        </w:rPr>
        <w:t> </w:t>
      </w:r>
      <w:r w:rsidRPr="006E6850">
        <w:rPr>
          <w:sz w:val="28"/>
          <w:szCs w:val="28"/>
        </w:rPr>
        <w:t>в</w:t>
      </w:r>
      <w:r w:rsidRPr="006E6850">
        <w:rPr>
          <w:sz w:val="28"/>
          <w:szCs w:val="28"/>
          <w:lang w:val="en-US"/>
        </w:rPr>
        <w:t> </w:t>
      </w:r>
      <w:r w:rsidRPr="006E6850">
        <w:rPr>
          <w:sz w:val="28"/>
          <w:szCs w:val="28"/>
        </w:rPr>
        <w:t>извещении о</w:t>
      </w:r>
      <w:r w:rsidRPr="006E6850">
        <w:rPr>
          <w:sz w:val="28"/>
          <w:szCs w:val="28"/>
          <w:lang w:val="en-US"/>
        </w:rPr>
        <w:t> </w:t>
      </w:r>
      <w:r w:rsidRPr="006E6850">
        <w:rPr>
          <w:sz w:val="28"/>
          <w:szCs w:val="28"/>
        </w:rPr>
        <w:t>проведении запроса цен и пункте </w:t>
      </w:r>
      <w:fldSimple w:instr=" REF _Ref317250598 \r \h  \* MERGEFORMAT ">
        <w:r w:rsidR="00097B71" w:rsidRPr="00097B71">
          <w:rPr>
            <w:sz w:val="28"/>
            <w:szCs w:val="28"/>
          </w:rPr>
          <w:t>3</w:t>
        </w:r>
      </w:fldSimple>
      <w:r w:rsidRPr="006E6850">
        <w:rPr>
          <w:sz w:val="28"/>
          <w:szCs w:val="28"/>
        </w:rPr>
        <w:t xml:space="preserve"> раздела </w:t>
      </w:r>
      <w:fldSimple w:instr=" REF _Ref317254587 \r \h  \* MERGEFORMAT ">
        <w:r w:rsidR="00097B71" w:rsidRPr="00097B71">
          <w:rPr>
            <w:sz w:val="28"/>
            <w:szCs w:val="28"/>
          </w:rPr>
          <w:t>4</w:t>
        </w:r>
      </w:fldSimple>
      <w:r w:rsidRPr="006E6850">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6E6850">
        <w:rPr>
          <w:sz w:val="28"/>
          <w:szCs w:val="28"/>
          <w:lang w:val="en-US"/>
        </w:rPr>
        <w:t> </w:t>
      </w:r>
      <w:r w:rsidRPr="006E6850">
        <w:rPr>
          <w:sz w:val="28"/>
          <w:szCs w:val="28"/>
        </w:rPr>
        <w:t>соответствии с</w:t>
      </w:r>
      <w:proofErr w:type="gramEnd"/>
      <w:r w:rsidRPr="006E6850">
        <w:rPr>
          <w:sz w:val="28"/>
          <w:szCs w:val="28"/>
        </w:rPr>
        <w:t xml:space="preserve"> датой </w:t>
      </w:r>
      <w:r w:rsidRPr="006E6850">
        <w:rPr>
          <w:bCs/>
          <w:sz w:val="28"/>
          <w:szCs w:val="28"/>
        </w:rPr>
        <w:t>подведения итогов запроса цен, указанной в</w:t>
      </w:r>
      <w:r w:rsidRPr="006E6850">
        <w:rPr>
          <w:bCs/>
          <w:sz w:val="28"/>
          <w:szCs w:val="28"/>
          <w:lang w:val="en-US"/>
        </w:rPr>
        <w:t> </w:t>
      </w:r>
      <w:r w:rsidRPr="006E6850">
        <w:rPr>
          <w:bCs/>
          <w:sz w:val="28"/>
          <w:szCs w:val="28"/>
        </w:rPr>
        <w:t>извещении о проведении запроса цен и пункте</w:t>
      </w:r>
      <w:r w:rsidRPr="006E6850">
        <w:rPr>
          <w:bCs/>
          <w:sz w:val="28"/>
          <w:szCs w:val="28"/>
          <w:lang w:val="en-US"/>
        </w:rPr>
        <w:t> </w:t>
      </w:r>
      <w:fldSimple w:instr=" REF _Ref317254136 \r \h  \* MERGEFORMAT ">
        <w:r w:rsidR="00097B71" w:rsidRPr="00097B71">
          <w:rPr>
            <w:bCs/>
            <w:sz w:val="28"/>
            <w:szCs w:val="28"/>
          </w:rPr>
          <w:t>17</w:t>
        </w:r>
      </w:fldSimple>
      <w:r w:rsidRPr="006E6850">
        <w:rPr>
          <w:bCs/>
          <w:sz w:val="28"/>
          <w:szCs w:val="28"/>
        </w:rPr>
        <w:t xml:space="preserve"> раздела </w:t>
      </w:r>
      <w:fldSimple w:instr=" REF _Ref317254624 \r \h  \* MERGEFORMAT ">
        <w:r w:rsidR="00097B71" w:rsidRPr="00097B71">
          <w:rPr>
            <w:bCs/>
            <w:sz w:val="28"/>
            <w:szCs w:val="28"/>
          </w:rPr>
          <w:t>4</w:t>
        </w:r>
      </w:fldSimple>
      <w:r w:rsidRPr="006E6850">
        <w:rPr>
          <w:bCs/>
          <w:sz w:val="28"/>
          <w:szCs w:val="28"/>
        </w:rPr>
        <w:t xml:space="preserve"> «Информационная карта запроса цен» и датой заключения </w:t>
      </w:r>
      <w:r w:rsidRPr="006E6850">
        <w:rPr>
          <w:sz w:val="28"/>
          <w:szCs w:val="28"/>
        </w:rPr>
        <w:t>договора, в соответствии с минимально возможным сроком, указанным в</w:t>
      </w:r>
      <w:r w:rsidRPr="006E6850">
        <w:rPr>
          <w:sz w:val="28"/>
          <w:szCs w:val="28"/>
          <w:lang w:val="en-US"/>
        </w:rPr>
        <w:t> </w:t>
      </w:r>
      <w:r w:rsidRPr="006E6850">
        <w:rPr>
          <w:sz w:val="28"/>
          <w:szCs w:val="28"/>
        </w:rPr>
        <w:t xml:space="preserve">извещении о проведении запроса цен и </w:t>
      </w:r>
      <w:r w:rsidRPr="006E6850">
        <w:rPr>
          <w:bCs/>
          <w:sz w:val="28"/>
          <w:szCs w:val="28"/>
        </w:rPr>
        <w:t>пункте </w:t>
      </w:r>
      <w:fldSimple w:instr=" REF _Ref317254659 \r \h  \* MERGEFORMAT ">
        <w:r w:rsidR="00097B71" w:rsidRPr="00097B71">
          <w:rPr>
            <w:bCs/>
            <w:sz w:val="28"/>
            <w:szCs w:val="28"/>
          </w:rPr>
          <w:t>18</w:t>
        </w:r>
      </w:fldSimple>
      <w:r w:rsidRPr="006E6850">
        <w:rPr>
          <w:bCs/>
          <w:sz w:val="28"/>
          <w:szCs w:val="28"/>
        </w:rPr>
        <w:t xml:space="preserve"> раздела </w:t>
      </w:r>
      <w:fldSimple w:instr=" REF _Ref317254668 \r \h  \* MERGEFORMAT ">
        <w:r w:rsidR="00097B71" w:rsidRPr="00097B71">
          <w:rPr>
            <w:bCs/>
            <w:sz w:val="28"/>
            <w:szCs w:val="28"/>
          </w:rPr>
          <w:t>4</w:t>
        </w:r>
      </w:fldSimple>
      <w:r w:rsidRPr="006E6850">
        <w:rPr>
          <w:bCs/>
          <w:sz w:val="28"/>
          <w:szCs w:val="28"/>
        </w:rPr>
        <w:t xml:space="preserve"> «Информационная карта запроса цен»</w:t>
      </w:r>
      <w:r w:rsidRPr="006E6850">
        <w:rPr>
          <w:sz w:val="28"/>
          <w:szCs w:val="28"/>
        </w:rPr>
        <w:t>;</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290A5E"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t>несоответствие участника запроса цен требованиям документации по запросу цен;</w:t>
      </w:r>
    </w:p>
    <w:p w:rsidR="00290A5E" w:rsidRPr="008C6DF7" w:rsidRDefault="00290A5E" w:rsidP="00290A5E">
      <w:pPr>
        <w:pStyle w:val="af5"/>
        <w:numPr>
          <w:ilvl w:val="0"/>
          <w:numId w:val="13"/>
        </w:numPr>
        <w:tabs>
          <w:tab w:val="clear" w:pos="786"/>
          <w:tab w:val="num" w:pos="1134"/>
        </w:tabs>
        <w:spacing w:before="0" w:beforeAutospacing="0" w:after="0" w:afterAutospacing="0"/>
        <w:ind w:left="0" w:firstLine="709"/>
        <w:jc w:val="both"/>
        <w:rPr>
          <w:sz w:val="28"/>
          <w:szCs w:val="28"/>
        </w:rPr>
      </w:pPr>
      <w:r w:rsidRPr="008C6DF7">
        <w:rPr>
          <w:sz w:val="28"/>
          <w:szCs w:val="28"/>
        </w:rPr>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290A5E" w:rsidRPr="00E421F5" w:rsidRDefault="00290A5E" w:rsidP="00FA6D31">
      <w:pPr>
        <w:numPr>
          <w:ilvl w:val="1"/>
          <w:numId w:val="36"/>
        </w:numPr>
        <w:ind w:left="0" w:firstLine="709"/>
        <w:jc w:val="both"/>
        <w:rPr>
          <w:sz w:val="28"/>
          <w:szCs w:val="28"/>
        </w:rPr>
      </w:pPr>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37"/>
      <w:r w:rsidRPr="00E421F5">
        <w:rPr>
          <w:sz w:val="28"/>
          <w:szCs w:val="28"/>
        </w:rPr>
        <w:t xml:space="preserve"> </w:t>
      </w:r>
    </w:p>
    <w:p w:rsidR="00290A5E" w:rsidRPr="00853FC6" w:rsidRDefault="00290A5E" w:rsidP="00FA6D31">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38"/>
    <w:p w:rsidR="00290A5E" w:rsidRPr="001B1BB2" w:rsidRDefault="00290A5E" w:rsidP="00FA6D31">
      <w:pPr>
        <w:numPr>
          <w:ilvl w:val="1"/>
          <w:numId w:val="36"/>
        </w:numPr>
        <w:ind w:left="0" w:firstLine="709"/>
        <w:jc w:val="both"/>
        <w:rPr>
          <w:sz w:val="28"/>
          <w:szCs w:val="28"/>
        </w:rPr>
      </w:pPr>
      <w:r w:rsidRPr="001B1BB2">
        <w:rPr>
          <w:sz w:val="28"/>
          <w:szCs w:val="28"/>
        </w:rPr>
        <w:t>Переторжка</w:t>
      </w:r>
    </w:p>
    <w:p w:rsidR="00290A5E" w:rsidRPr="006E6850" w:rsidRDefault="00290A5E" w:rsidP="00FA6D31">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8B475F">
        <w:rPr>
          <w:sz w:val="28"/>
          <w:szCs w:val="28"/>
        </w:rPr>
        <w:fldChar w:fldCharType="begin"/>
      </w:r>
      <w:r>
        <w:rPr>
          <w:sz w:val="28"/>
          <w:szCs w:val="28"/>
        </w:rPr>
        <w:instrText xml:space="preserve"> REF _Ref317254826 \r \h </w:instrText>
      </w:r>
      <w:r w:rsidR="008B475F">
        <w:rPr>
          <w:sz w:val="28"/>
          <w:szCs w:val="28"/>
        </w:rPr>
      </w:r>
      <w:r w:rsidR="008B475F">
        <w:rPr>
          <w:sz w:val="28"/>
          <w:szCs w:val="28"/>
        </w:rPr>
        <w:fldChar w:fldCharType="separate"/>
      </w:r>
      <w:r w:rsidR="00097B71">
        <w:rPr>
          <w:sz w:val="28"/>
          <w:szCs w:val="28"/>
        </w:rPr>
        <w:t>15</w:t>
      </w:r>
      <w:r w:rsidR="008B475F">
        <w:rPr>
          <w:sz w:val="28"/>
          <w:szCs w:val="28"/>
        </w:rPr>
        <w:fldChar w:fldCharType="end"/>
      </w:r>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 xml:space="preserve">первоначально </w:t>
      </w:r>
      <w:r w:rsidRPr="006E6850">
        <w:rPr>
          <w:sz w:val="28"/>
          <w:szCs w:val="28"/>
        </w:rPr>
        <w:t>указанной в заявке цены. Снижение цены не должно повлечь за собой изменение иных условий заявки на участие в запросе цен.</w:t>
      </w:r>
    </w:p>
    <w:p w:rsidR="00D43556" w:rsidRPr="006E6850" w:rsidRDefault="00D43556" w:rsidP="00D43556">
      <w:pPr>
        <w:pStyle w:val="afff"/>
        <w:tabs>
          <w:tab w:val="left" w:pos="1418"/>
          <w:tab w:val="left" w:pos="1560"/>
        </w:tabs>
        <w:autoSpaceDE w:val="0"/>
        <w:autoSpaceDN w:val="0"/>
        <w:adjustRightInd w:val="0"/>
        <w:spacing w:after="0" w:line="240" w:lineRule="auto"/>
        <w:ind w:left="0" w:firstLine="450"/>
        <w:jc w:val="both"/>
        <w:rPr>
          <w:rFonts w:ascii="Times New Roman" w:hAnsi="Times New Roman"/>
          <w:sz w:val="28"/>
          <w:szCs w:val="28"/>
        </w:rPr>
      </w:pPr>
      <w:r w:rsidRPr="006E6850">
        <w:rPr>
          <w:rFonts w:ascii="Times New Roman" w:hAnsi="Times New Roman"/>
          <w:sz w:val="28"/>
          <w:szCs w:val="28"/>
        </w:rPr>
        <w:t>Организатор запроса цен,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6E6850">
        <w:rPr>
          <w:sz w:val="28"/>
          <w:szCs w:val="28"/>
        </w:rPr>
        <w:t>Форма и порядок проведения переторжки с использованием функционала ЭТП, определенные закупочной</w:t>
      </w:r>
      <w:r>
        <w:rPr>
          <w:sz w:val="28"/>
          <w:szCs w:val="28"/>
        </w:rPr>
        <w:t xml:space="preserve">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90A5E"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290A5E" w:rsidRPr="00E1571D"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Предложения</w:t>
      </w:r>
      <w:r w:rsidRPr="008C6DF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8C6DF7">
        <w:rPr>
          <w:sz w:val="28"/>
          <w:szCs w:val="28"/>
        </w:rPr>
        <w:t xml:space="preserve">остается </w:t>
      </w:r>
      <w:r w:rsidRPr="008C6DF7">
        <w:rPr>
          <w:iCs/>
          <w:sz w:val="28"/>
          <w:szCs w:val="28"/>
        </w:rPr>
        <w:t>действующим с ранее объявленной ценой.</w:t>
      </w:r>
    </w:p>
    <w:p w:rsidR="00290A5E" w:rsidRPr="002D4E4F" w:rsidRDefault="00290A5E" w:rsidP="00FA6D31">
      <w:pPr>
        <w:numPr>
          <w:ilvl w:val="2"/>
          <w:numId w:val="36"/>
        </w:numPr>
        <w:tabs>
          <w:tab w:val="left" w:pos="1418"/>
          <w:tab w:val="left" w:pos="1560"/>
          <w:tab w:val="num" w:pos="2357"/>
        </w:tabs>
        <w:autoSpaceDE w:val="0"/>
        <w:autoSpaceDN w:val="0"/>
        <w:adjustRightInd w:val="0"/>
        <w:ind w:left="0" w:firstLine="709"/>
        <w:jc w:val="both"/>
        <w:rPr>
          <w:sz w:val="28"/>
          <w:szCs w:val="28"/>
        </w:rPr>
      </w:pPr>
      <w:r w:rsidRPr="008C6DF7">
        <w:rPr>
          <w:sz w:val="28"/>
          <w:szCs w:val="28"/>
        </w:rPr>
        <w:t>Переторжка может проводиться в режиме реального времени или иметь заочную форму.</w:t>
      </w:r>
    </w:p>
    <w:p w:rsidR="00290A5E" w:rsidRDefault="00290A5E" w:rsidP="00FA6D31">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пункте</w:t>
      </w:r>
      <w:r>
        <w:rPr>
          <w:sz w:val="28"/>
          <w:szCs w:val="28"/>
        </w:rPr>
        <w:t> </w:t>
      </w:r>
      <w:fldSimple w:instr=" REF _Ref317254136 \r \h  \* MERGEFORMAT ">
        <w:r w:rsidR="00097B71" w:rsidRPr="00097B71">
          <w:rPr>
            <w:sz w:val="28"/>
            <w:szCs w:val="28"/>
          </w:rPr>
          <w:t>17</w:t>
        </w:r>
      </w:fldSimple>
      <w:r w:rsidRPr="002D4E4F">
        <w:rPr>
          <w:sz w:val="28"/>
          <w:szCs w:val="28"/>
        </w:rPr>
        <w:t xml:space="preserve"> раздела</w:t>
      </w:r>
      <w:r>
        <w:rPr>
          <w:sz w:val="28"/>
          <w:szCs w:val="28"/>
        </w:rPr>
        <w:t> </w:t>
      </w:r>
      <w:r w:rsidRPr="00A65E9A">
        <w:rPr>
          <w:sz w:val="28"/>
          <w:szCs w:val="28"/>
        </w:rPr>
        <w:t>4</w:t>
      </w:r>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 xml:space="preserve">ранжирует заявки по цене (с учетом результатов переторжки, если проводилась) начиная </w:t>
      </w:r>
      <w:proofErr w:type="gramStart"/>
      <w:r w:rsidRPr="0074540F">
        <w:rPr>
          <w:sz w:val="28"/>
          <w:szCs w:val="28"/>
        </w:rPr>
        <w:t>с</w:t>
      </w:r>
      <w:proofErr w:type="gramEnd"/>
      <w:r w:rsidRPr="0074540F">
        <w:rPr>
          <w:sz w:val="28"/>
          <w:szCs w:val="28"/>
        </w:rPr>
        <w:t xml:space="preserve"> наименьшей. При равенстве цен заявок различных участников лучшее (более высокое) место в </w:t>
      </w:r>
      <w:r w:rsidRPr="0074540F">
        <w:rPr>
          <w:sz w:val="28"/>
          <w:szCs w:val="28"/>
        </w:rPr>
        <w:lastRenderedPageBreak/>
        <w:t>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90A5E" w:rsidRPr="00E46EE0" w:rsidRDefault="00290A5E" w:rsidP="00FA6D31">
      <w:pPr>
        <w:numPr>
          <w:ilvl w:val="1"/>
          <w:numId w:val="36"/>
        </w:numPr>
        <w:ind w:left="0" w:firstLine="709"/>
        <w:jc w:val="both"/>
        <w:rPr>
          <w:sz w:val="28"/>
          <w:szCs w:val="28"/>
        </w:rPr>
      </w:pPr>
      <w:bookmarkStart w:id="39" w:name="_Ref271022510"/>
      <w:r>
        <w:rPr>
          <w:sz w:val="28"/>
          <w:szCs w:val="28"/>
        </w:rPr>
        <w:t>Запрос цен</w:t>
      </w:r>
      <w:r w:rsidRPr="00E46EE0">
        <w:rPr>
          <w:sz w:val="28"/>
          <w:szCs w:val="28"/>
        </w:rPr>
        <w:t xml:space="preserve"> признается несостоявш</w:t>
      </w:r>
      <w:bookmarkStart w:id="40" w:name="_Ref269912002"/>
      <w:r>
        <w:rPr>
          <w:sz w:val="28"/>
          <w:szCs w:val="28"/>
        </w:rPr>
        <w:t>им</w:t>
      </w:r>
      <w:r w:rsidRPr="00E46EE0">
        <w:rPr>
          <w:sz w:val="28"/>
          <w:szCs w:val="28"/>
        </w:rPr>
        <w:t xml:space="preserve">ся, если </w:t>
      </w:r>
      <w:bookmarkEnd w:id="40"/>
      <w:r w:rsidRPr="00E46EE0">
        <w:rPr>
          <w:sz w:val="28"/>
          <w:szCs w:val="28"/>
        </w:rPr>
        <w:t>по окончании срока подачи заявок:</w:t>
      </w:r>
      <w:bookmarkEnd w:id="39"/>
    </w:p>
    <w:p w:rsidR="00290A5E" w:rsidRPr="003174D5" w:rsidRDefault="00290A5E" w:rsidP="00FA6D31">
      <w:pPr>
        <w:pStyle w:val="-6"/>
        <w:numPr>
          <w:ilvl w:val="0"/>
          <w:numId w:val="37"/>
        </w:numPr>
        <w:tabs>
          <w:tab w:val="left" w:pos="1418"/>
        </w:tabs>
        <w:spacing w:line="240" w:lineRule="auto"/>
        <w:ind w:left="0" w:firstLine="709"/>
      </w:pPr>
      <w:bookmarkStart w:id="41" w:name="_Ref269912007"/>
      <w:r w:rsidRPr="003174D5">
        <w:t>подана только одна заявка от одного участника (с учетом отозванных участником заявок);</w:t>
      </w:r>
      <w:bookmarkEnd w:id="41"/>
    </w:p>
    <w:p w:rsidR="00290A5E" w:rsidRPr="003174D5" w:rsidRDefault="00290A5E" w:rsidP="00FA6D31">
      <w:pPr>
        <w:pStyle w:val="-6"/>
        <w:numPr>
          <w:ilvl w:val="0"/>
          <w:numId w:val="37"/>
        </w:numPr>
        <w:tabs>
          <w:tab w:val="left" w:pos="1418"/>
        </w:tabs>
        <w:spacing w:line="240" w:lineRule="auto"/>
        <w:ind w:left="0" w:firstLine="709"/>
      </w:pPr>
      <w:bookmarkStart w:id="42" w:name="_Ref269912019"/>
      <w:bookmarkStart w:id="43" w:name="_Ref289170414"/>
      <w:r w:rsidRPr="003174D5">
        <w:t>не подана ни одна заявка</w:t>
      </w:r>
      <w:bookmarkEnd w:id="42"/>
      <w:r w:rsidRPr="003174D5">
        <w:t xml:space="preserve"> (с учетом отозванных участником заявок).</w:t>
      </w:r>
      <w:bookmarkEnd w:id="43"/>
    </w:p>
    <w:p w:rsidR="00290A5E" w:rsidRPr="003174D5" w:rsidRDefault="00290A5E" w:rsidP="00FA6D31">
      <w:pPr>
        <w:pStyle w:val="-6"/>
        <w:numPr>
          <w:ilvl w:val="0"/>
          <w:numId w:val="37"/>
        </w:numPr>
        <w:tabs>
          <w:tab w:val="left" w:pos="1418"/>
        </w:tabs>
        <w:spacing w:line="240" w:lineRule="auto"/>
        <w:ind w:left="0" w:firstLine="709"/>
      </w:pPr>
      <w:bookmarkStart w:id="44"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44"/>
    </w:p>
    <w:p w:rsidR="00290A5E" w:rsidRDefault="00290A5E" w:rsidP="00FA6D31">
      <w:pPr>
        <w:pStyle w:val="-6"/>
        <w:numPr>
          <w:ilvl w:val="0"/>
          <w:numId w:val="37"/>
        </w:numPr>
        <w:tabs>
          <w:tab w:val="left" w:pos="1418"/>
        </w:tabs>
        <w:spacing w:line="240" w:lineRule="auto"/>
        <w:ind w:left="0" w:firstLine="709"/>
      </w:pPr>
      <w:bookmarkStart w:id="45" w:name="_Ref269912024"/>
      <w:bookmarkStart w:id="46" w:name="_Ref270019244"/>
      <w:r>
        <w:t xml:space="preserve">принято решение </w:t>
      </w:r>
      <w:r w:rsidRPr="003174D5">
        <w:t>о допуске только одного участника</w:t>
      </w:r>
      <w:bookmarkEnd w:id="45"/>
      <w:r w:rsidRPr="003174D5">
        <w:t xml:space="preserve"> </w:t>
      </w:r>
      <w:r>
        <w:t>запроса цен</w:t>
      </w:r>
      <w:bookmarkEnd w:id="46"/>
      <w:r>
        <w:t>.</w:t>
      </w:r>
    </w:p>
    <w:p w:rsidR="00290A5E" w:rsidRDefault="00290A5E" w:rsidP="00FA6D31">
      <w:pPr>
        <w:numPr>
          <w:ilvl w:val="1"/>
          <w:numId w:val="36"/>
        </w:numPr>
        <w:ind w:left="0" w:firstLine="709"/>
        <w:jc w:val="both"/>
        <w:rPr>
          <w:sz w:val="28"/>
          <w:szCs w:val="28"/>
        </w:rPr>
      </w:pPr>
      <w:bookmarkStart w:id="47" w:name="_Ref297215833"/>
      <w:r>
        <w:rPr>
          <w:sz w:val="28"/>
          <w:szCs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290A5E" w:rsidRPr="00017B62" w:rsidRDefault="00290A5E" w:rsidP="00FA6D31">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097B71" w:rsidRPr="00097B71">
          <w:rPr>
            <w:sz w:val="28"/>
            <w:szCs w:val="28"/>
          </w:rPr>
          <w:t>а)</w:t>
        </w:r>
      </w:fldSimple>
      <w:r>
        <w:rPr>
          <w:sz w:val="28"/>
          <w:szCs w:val="28"/>
        </w:rPr>
        <w:t xml:space="preserve"> пункта </w:t>
      </w:r>
      <w:r w:rsidR="008B475F">
        <w:rPr>
          <w:sz w:val="28"/>
          <w:szCs w:val="28"/>
        </w:rPr>
        <w:fldChar w:fldCharType="begin"/>
      </w:r>
      <w:r>
        <w:rPr>
          <w:sz w:val="28"/>
          <w:szCs w:val="28"/>
        </w:rPr>
        <w:instrText xml:space="preserve"> REF _Ref271022510 \r \h </w:instrText>
      </w:r>
      <w:r w:rsidR="008B475F">
        <w:rPr>
          <w:sz w:val="28"/>
          <w:szCs w:val="28"/>
        </w:rPr>
      </w:r>
      <w:r w:rsidR="008B475F">
        <w:rPr>
          <w:sz w:val="28"/>
          <w:szCs w:val="28"/>
        </w:rPr>
        <w:fldChar w:fldCharType="separate"/>
      </w:r>
      <w:r w:rsidR="00097B71">
        <w:rPr>
          <w:sz w:val="28"/>
          <w:szCs w:val="28"/>
        </w:rPr>
        <w:t>3.23</w:t>
      </w:r>
      <w:r w:rsidR="008B475F">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w:t>
      </w:r>
      <w:r w:rsidRPr="006E6850">
        <w:rPr>
          <w:sz w:val="28"/>
          <w:szCs w:val="28"/>
        </w:rPr>
        <w:t xml:space="preserve">установленном </w:t>
      </w:r>
      <w:r w:rsidR="00D43556" w:rsidRPr="006E6850">
        <w:rPr>
          <w:sz w:val="28"/>
          <w:szCs w:val="28"/>
        </w:rPr>
        <w:t>пунктами </w:t>
      </w:r>
      <w:fldSimple w:instr=" REF _Ref317251555 \r \h  \* MERGEFORMAT ">
        <w:r w:rsidR="00097B71" w:rsidRPr="00097B71">
          <w:rPr>
            <w:sz w:val="28"/>
            <w:szCs w:val="28"/>
          </w:rPr>
          <w:t>3.17</w:t>
        </w:r>
      </w:fldSimple>
      <w:r w:rsidR="00D43556" w:rsidRPr="006E6850">
        <w:rPr>
          <w:sz w:val="28"/>
          <w:szCs w:val="28"/>
        </w:rPr>
        <w:t xml:space="preserve"> - 3.19</w:t>
      </w:r>
      <w:r w:rsidRPr="006E6850">
        <w:rPr>
          <w:sz w:val="28"/>
          <w:szCs w:val="28"/>
        </w:rPr>
        <w:t xml:space="preserve">. Если данная заявка и подавший ее участник закупки отвечают всем требованиям, установленным в извещении и документации по </w:t>
      </w:r>
      <w:r w:rsidR="00D43556" w:rsidRPr="006E6850">
        <w:rPr>
          <w:sz w:val="28"/>
          <w:szCs w:val="28"/>
        </w:rPr>
        <w:t>запросу цен</w:t>
      </w:r>
      <w:r w:rsidRPr="006E6850">
        <w:rPr>
          <w:sz w:val="28"/>
          <w:szCs w:val="28"/>
        </w:rPr>
        <w:t>, а</w:t>
      </w:r>
      <w:r w:rsidRPr="00017B62">
        <w:rPr>
          <w:sz w:val="28"/>
          <w:szCs w:val="28"/>
        </w:rPr>
        <w:t xml:space="preserve">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097B71" w:rsidRPr="00097B71">
          <w:rPr>
            <w:sz w:val="28"/>
            <w:szCs w:val="28"/>
          </w:rPr>
          <w:t>г)</w:t>
        </w:r>
      </w:fldSimple>
      <w:r>
        <w:rPr>
          <w:sz w:val="28"/>
          <w:szCs w:val="28"/>
        </w:rPr>
        <w:t xml:space="preserve"> пункта </w:t>
      </w:r>
      <w:r w:rsidR="008B475F">
        <w:rPr>
          <w:sz w:val="28"/>
          <w:szCs w:val="28"/>
        </w:rPr>
        <w:fldChar w:fldCharType="begin"/>
      </w:r>
      <w:r>
        <w:rPr>
          <w:sz w:val="28"/>
          <w:szCs w:val="28"/>
        </w:rPr>
        <w:instrText xml:space="preserve"> REF _Ref271022510 \r \h </w:instrText>
      </w:r>
      <w:r w:rsidR="008B475F">
        <w:rPr>
          <w:sz w:val="28"/>
          <w:szCs w:val="28"/>
        </w:rPr>
      </w:r>
      <w:r w:rsidR="008B475F">
        <w:rPr>
          <w:sz w:val="28"/>
          <w:szCs w:val="28"/>
        </w:rPr>
        <w:fldChar w:fldCharType="separate"/>
      </w:r>
      <w:r w:rsidR="00097B71">
        <w:rPr>
          <w:sz w:val="28"/>
          <w:szCs w:val="28"/>
        </w:rPr>
        <w:t>3.23</w:t>
      </w:r>
      <w:r w:rsidR="008B475F">
        <w:rPr>
          <w:sz w:val="28"/>
          <w:szCs w:val="28"/>
        </w:rPr>
        <w:fldChar w:fldCharType="end"/>
      </w:r>
      <w:r w:rsidRPr="00017B62">
        <w:rPr>
          <w:sz w:val="28"/>
          <w:szCs w:val="28"/>
        </w:rPr>
        <w:t>, закупочная комиссия вправе дать одну из двух рекомендаций:</w:t>
      </w:r>
    </w:p>
    <w:p w:rsidR="00290A5E" w:rsidRPr="003174D5" w:rsidRDefault="00290A5E" w:rsidP="00FA6D31">
      <w:pPr>
        <w:pStyle w:val="-6"/>
        <w:numPr>
          <w:ilvl w:val="0"/>
          <w:numId w:val="38"/>
        </w:numPr>
        <w:tabs>
          <w:tab w:val="left" w:pos="1418"/>
        </w:tabs>
        <w:spacing w:line="240" w:lineRule="auto"/>
        <w:ind w:left="0" w:firstLine="709"/>
      </w:pPr>
      <w:bookmarkStart w:id="48"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48"/>
      <w:r w:rsidRPr="003174D5">
        <w:t xml:space="preserve"> </w:t>
      </w:r>
    </w:p>
    <w:p w:rsidR="00290A5E" w:rsidRPr="003174D5" w:rsidRDefault="00290A5E" w:rsidP="00FA6D31">
      <w:pPr>
        <w:pStyle w:val="-6"/>
        <w:numPr>
          <w:ilvl w:val="0"/>
          <w:numId w:val="38"/>
        </w:numPr>
        <w:tabs>
          <w:tab w:val="left" w:pos="1418"/>
        </w:tabs>
        <w:spacing w:line="240" w:lineRule="auto"/>
        <w:ind w:left="0" w:firstLine="709"/>
      </w:pPr>
      <w:bookmarkStart w:id="49" w:name="_Ref311046445"/>
      <w:r w:rsidRPr="003174D5">
        <w:t>рекомендовать заказчику не заключать договор.</w:t>
      </w:r>
      <w:bookmarkEnd w:id="49"/>
    </w:p>
    <w:p w:rsidR="00290A5E" w:rsidRPr="00B02F04" w:rsidRDefault="00290A5E" w:rsidP="00290A5E">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1C1B9F" w:rsidRPr="001C1B9F" w:rsidRDefault="001C1B9F" w:rsidP="001C1B9F">
      <w:pPr>
        <w:numPr>
          <w:ilvl w:val="1"/>
          <w:numId w:val="36"/>
        </w:numPr>
        <w:ind w:left="0" w:firstLine="709"/>
        <w:jc w:val="both"/>
        <w:rPr>
          <w:sz w:val="28"/>
          <w:szCs w:val="28"/>
        </w:rPr>
      </w:pPr>
      <w:bookmarkStart w:id="50" w:name="_Toc356206975"/>
      <w:bookmarkEnd w:id="47"/>
      <w:r w:rsidRPr="001C1B9F">
        <w:rPr>
          <w:sz w:val="28"/>
          <w:szCs w:val="28"/>
        </w:rPr>
        <w:t>Заказчик при наличии рекомендации закупочной комиссии о</w:t>
      </w:r>
      <w:r w:rsidRPr="001C1B9F">
        <w:rPr>
          <w:sz w:val="28"/>
          <w:szCs w:val="28"/>
          <w:lang w:val="en-US"/>
        </w:rPr>
        <w:t> </w:t>
      </w:r>
      <w:r w:rsidRPr="001C1B9F">
        <w:rPr>
          <w:sz w:val="28"/>
          <w:szCs w:val="28"/>
        </w:rPr>
        <w:t>заключении договора вправе принять решение о заключении (либо не</w:t>
      </w:r>
      <w:r w:rsidRPr="001C1B9F">
        <w:rPr>
          <w:sz w:val="28"/>
          <w:szCs w:val="28"/>
          <w:lang w:val="en-US"/>
        </w:rPr>
        <w:t> </w:t>
      </w:r>
      <w:r w:rsidRPr="001C1B9F">
        <w:rPr>
          <w:sz w:val="28"/>
          <w:szCs w:val="28"/>
        </w:rPr>
        <w:t>заключении) договора с единственным участником запроса цен, либо принять решение о проведении повторной закупки.</w:t>
      </w:r>
      <w:bookmarkEnd w:id="50"/>
    </w:p>
    <w:p w:rsidR="00E83A4B" w:rsidRDefault="00E83A4B" w:rsidP="00FA6D31">
      <w:pPr>
        <w:numPr>
          <w:ilvl w:val="1"/>
          <w:numId w:val="36"/>
        </w:numPr>
        <w:ind w:left="0" w:firstLine="709"/>
        <w:jc w:val="both"/>
        <w:rPr>
          <w:sz w:val="28"/>
          <w:szCs w:val="28"/>
        </w:rPr>
      </w:pPr>
      <w:bookmarkStart w:id="51" w:name="_Ref317255645"/>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пункте </w:t>
      </w:r>
      <w:fldSimple w:instr=" REF _Ref317254659 \r \h  \* MERGEFORMAT ">
        <w:r w:rsidR="00097B71" w:rsidRPr="00097B71">
          <w:rPr>
            <w:sz w:val="28"/>
            <w:szCs w:val="28"/>
          </w:rPr>
          <w:t>18</w:t>
        </w:r>
      </w:fldSimple>
      <w:r w:rsidRPr="008C6DF7">
        <w:rPr>
          <w:sz w:val="28"/>
          <w:szCs w:val="28"/>
        </w:rPr>
        <w:t xml:space="preserve"> раздела </w:t>
      </w:r>
      <w:fldSimple w:instr=" REF _Ref317249938 \r \h  \* MERGEFORMAT ">
        <w:r w:rsidR="00097B71" w:rsidRPr="00097B71">
          <w:rPr>
            <w:sz w:val="28"/>
            <w:szCs w:val="28"/>
          </w:rPr>
          <w:t>4</w:t>
        </w:r>
      </w:fldSimple>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43BA9">
        <w:rPr>
          <w:sz w:val="28"/>
          <w:szCs w:val="28"/>
        </w:rPr>
        <w:t>3.26</w:t>
      </w:r>
      <w:r w:rsidR="008B475F">
        <w:fldChar w:fldCharType="begin"/>
      </w:r>
      <w:r w:rsidR="008B475F">
        <w:instrText xml:space="preserve"> REF _Ref311046448 \r \h  \* MERGEFORMAT </w:instrText>
      </w:r>
      <w:r w:rsidR="008B475F">
        <w:fldChar w:fldCharType="separate"/>
      </w:r>
      <w:r w:rsidR="00097B71">
        <w:rPr>
          <w:b/>
          <w:bCs/>
        </w:rPr>
        <w:t>Ошибка! Источник ссылки не найден</w:t>
      </w:r>
      <w:proofErr w:type="gramStart"/>
      <w:r w:rsidR="00097B71">
        <w:rPr>
          <w:b/>
          <w:bCs/>
        </w:rPr>
        <w:t>.</w:t>
      </w:r>
      <w:proofErr w:type="gramEnd"/>
      <w:r w:rsidR="008B475F">
        <w:fldChar w:fldCharType="end"/>
      </w:r>
      <w:r w:rsidRPr="008C6DF7">
        <w:rPr>
          <w:sz w:val="28"/>
          <w:szCs w:val="28"/>
        </w:rPr>
        <w:t xml:space="preserve">, </w:t>
      </w:r>
      <w:proofErr w:type="gramStart"/>
      <w:r w:rsidRPr="008C6DF7">
        <w:rPr>
          <w:sz w:val="28"/>
          <w:szCs w:val="28"/>
        </w:rPr>
        <w:t>п</w:t>
      </w:r>
      <w:proofErr w:type="gramEnd"/>
      <w:r w:rsidRPr="008C6DF7">
        <w:rPr>
          <w:sz w:val="28"/>
          <w:szCs w:val="28"/>
        </w:rPr>
        <w:t>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00043BA9">
        <w:rPr>
          <w:sz w:val="28"/>
          <w:szCs w:val="28"/>
        </w:rPr>
        <w:t>3.26</w:t>
      </w:r>
      <w:r w:rsidR="008B475F">
        <w:fldChar w:fldCharType="begin"/>
      </w:r>
      <w:r w:rsidR="008B475F">
        <w:instrText xml:space="preserve"> REF _Ref311046448 \r \h  \* MERGEFORMAT </w:instrText>
      </w:r>
      <w:r w:rsidR="008B475F">
        <w:fldChar w:fldCharType="separate"/>
      </w:r>
      <w:r w:rsidR="00097B71">
        <w:rPr>
          <w:b/>
          <w:bCs/>
        </w:rPr>
        <w:t>Ошибка! Источник ссылки не найден</w:t>
      </w:r>
      <w:proofErr w:type="gramStart"/>
      <w:r w:rsidR="00097B71">
        <w:rPr>
          <w:b/>
          <w:bCs/>
        </w:rPr>
        <w:t>.</w:t>
      </w:r>
      <w:proofErr w:type="gramEnd"/>
      <w:r w:rsidR="008B475F">
        <w:fldChar w:fldCharType="end"/>
      </w:r>
      <w:r w:rsidRPr="008C6DF7">
        <w:rPr>
          <w:sz w:val="28"/>
          <w:szCs w:val="28"/>
        </w:rPr>
        <w:t xml:space="preserve">, </w:t>
      </w:r>
      <w:proofErr w:type="gramStart"/>
      <w:r w:rsidRPr="008C6DF7">
        <w:rPr>
          <w:sz w:val="28"/>
          <w:szCs w:val="28"/>
        </w:rPr>
        <w:t>в</w:t>
      </w:r>
      <w:proofErr w:type="gramEnd"/>
      <w:r w:rsidRPr="008C6DF7">
        <w:rPr>
          <w:sz w:val="28"/>
          <w:szCs w:val="28"/>
        </w:rPr>
        <w:t xml:space="preserve"> заявке на участие в запросе цен, в</w:t>
      </w:r>
      <w:r w:rsidRPr="008C6DF7">
        <w:rPr>
          <w:sz w:val="28"/>
          <w:szCs w:val="28"/>
          <w:lang w:val="en-US"/>
        </w:rPr>
        <w:t> </w:t>
      </w:r>
      <w:r w:rsidRPr="008C6DF7">
        <w:rPr>
          <w:sz w:val="28"/>
          <w:szCs w:val="28"/>
        </w:rPr>
        <w:t xml:space="preserve">проект договора, прилагаемый к документации по запросу цен. </w:t>
      </w:r>
    </w:p>
    <w:p w:rsidR="000F6D4F" w:rsidRPr="00951F38" w:rsidRDefault="000F6D4F" w:rsidP="00043BA9">
      <w:pPr>
        <w:spacing w:line="264" w:lineRule="auto"/>
        <w:ind w:firstLine="709"/>
        <w:jc w:val="both"/>
        <w:rPr>
          <w:sz w:val="28"/>
          <w:szCs w:val="28"/>
        </w:rPr>
      </w:pPr>
      <w:r w:rsidRPr="00951F38">
        <w:rPr>
          <w:sz w:val="28"/>
          <w:szCs w:val="28"/>
        </w:rPr>
        <w:t>Победитель запроса цен или участник запроса цен, с которым заключается договор согласно пункту </w:t>
      </w:r>
      <w:r>
        <w:rPr>
          <w:sz w:val="28"/>
          <w:szCs w:val="28"/>
        </w:rPr>
        <w:t>3.26</w:t>
      </w:r>
      <w:r w:rsidRPr="00951F38">
        <w:rPr>
          <w:b/>
          <w:i/>
        </w:rPr>
        <w:t>,</w:t>
      </w:r>
      <w:r w:rsidRPr="00951F38">
        <w:rPr>
          <w:sz w:val="28"/>
          <w:szCs w:val="28"/>
        </w:rPr>
        <w:t xml:space="preserve"> обязан предоставить заказчику подписанный и заверенный печатью со своей стороны договор в</w:t>
      </w:r>
      <w:r w:rsidRPr="00951F38">
        <w:rPr>
          <w:sz w:val="28"/>
          <w:szCs w:val="28"/>
          <w:lang w:val="en-US"/>
        </w:rPr>
        <w:t> </w:t>
      </w:r>
      <w:r w:rsidRPr="00951F38">
        <w:rPr>
          <w:sz w:val="28"/>
          <w:szCs w:val="28"/>
        </w:rPr>
        <w:t>срок, указанный в пункте </w:t>
      </w:r>
      <w:r>
        <w:rPr>
          <w:sz w:val="28"/>
          <w:szCs w:val="28"/>
        </w:rPr>
        <w:t>18</w:t>
      </w:r>
      <w:r w:rsidRPr="00951F38">
        <w:rPr>
          <w:sz w:val="28"/>
          <w:szCs w:val="28"/>
        </w:rPr>
        <w:t xml:space="preserve"> раздела </w:t>
      </w:r>
      <w:r>
        <w:rPr>
          <w:sz w:val="28"/>
          <w:szCs w:val="28"/>
        </w:rPr>
        <w:t>4</w:t>
      </w:r>
      <w:r w:rsidRPr="00951F38">
        <w:rPr>
          <w:sz w:val="28"/>
          <w:szCs w:val="28"/>
        </w:rPr>
        <w:t xml:space="preserve"> «Информационная карта запроса цен».</w:t>
      </w:r>
    </w:p>
    <w:p w:rsidR="000F6D4F" w:rsidRPr="00951F38" w:rsidRDefault="000F6D4F" w:rsidP="000F6D4F">
      <w:pPr>
        <w:ind w:firstLine="709"/>
        <w:jc w:val="both"/>
        <w:rPr>
          <w:sz w:val="28"/>
          <w:szCs w:val="28"/>
        </w:rPr>
      </w:pPr>
      <w:proofErr w:type="gramStart"/>
      <w:r w:rsidRPr="00951F38">
        <w:rPr>
          <w:sz w:val="28"/>
          <w:szCs w:val="28"/>
        </w:rPr>
        <w:t xml:space="preserve">Победитель запроса цен или участник запроса цен, с которым заключается договор согласно пункту 3.26 обязан предоставить заказчику актуальные сведения </w:t>
      </w:r>
      <w:r w:rsidRPr="00951F38">
        <w:rPr>
          <w:sz w:val="28"/>
          <w:szCs w:val="28"/>
        </w:rPr>
        <w:lastRenderedPageBreak/>
        <w:t>о цепочке собственников  участника процедуры закупки, включая бенефициаров (в том числе конечных), с приложением подтверждающих документов (Таблица 2 Анкеты участника запроса цен по Форме 2 раздела 4.1 Документации по запросу цен),  в соответствии с требованиями, установленными на основании поручений Правительства Российской</w:t>
      </w:r>
      <w:proofErr w:type="gramEnd"/>
      <w:r w:rsidRPr="00951F38">
        <w:rPr>
          <w:sz w:val="28"/>
          <w:szCs w:val="28"/>
        </w:rPr>
        <w:t xml:space="preserve"> Федерации либо нормативных правовых актов федеральных органов исполнительной власти, либо представить справку об отсутствии изменений в сведениях о цепочке собственников, представленных участником в составе заявки. </w:t>
      </w:r>
      <w:bookmarkStart w:id="52" w:name="_Toc318789969"/>
      <w:bookmarkStart w:id="53" w:name="_Toc318791535"/>
      <w:bookmarkStart w:id="54" w:name="_Toc320105964"/>
      <w:bookmarkStart w:id="55" w:name="_Toc326753862"/>
      <w:bookmarkEnd w:id="52"/>
      <w:bookmarkEnd w:id="53"/>
      <w:bookmarkEnd w:id="54"/>
      <w:bookmarkEnd w:id="55"/>
    </w:p>
    <w:p w:rsidR="000F6D4F" w:rsidRPr="00951F38" w:rsidRDefault="000F6D4F" w:rsidP="000F6D4F">
      <w:pPr>
        <w:tabs>
          <w:tab w:val="left" w:pos="1418"/>
        </w:tabs>
        <w:ind w:firstLine="709"/>
        <w:outlineLvl w:val="0"/>
        <w:rPr>
          <w:rFonts w:eastAsia="HiddenHorzOCR"/>
          <w:sz w:val="28"/>
          <w:szCs w:val="28"/>
        </w:rPr>
      </w:pPr>
      <w:bookmarkStart w:id="56" w:name="_Toc356206976"/>
      <w:bookmarkStart w:id="57" w:name="_Toc356414748"/>
      <w:r w:rsidRPr="00951F38">
        <w:rPr>
          <w:rFonts w:eastAsia="HiddenHorzOCR"/>
          <w:sz w:val="28"/>
          <w:szCs w:val="28"/>
        </w:rPr>
        <w:t>Подтверждающие документы представляются:</w:t>
      </w:r>
      <w:bookmarkEnd w:id="56"/>
      <w:bookmarkEnd w:id="57"/>
    </w:p>
    <w:p w:rsidR="000F6D4F" w:rsidRPr="00951F38" w:rsidRDefault="000F6D4F" w:rsidP="000F6D4F">
      <w:pPr>
        <w:tabs>
          <w:tab w:val="left" w:pos="1418"/>
        </w:tabs>
        <w:ind w:firstLine="709"/>
        <w:jc w:val="both"/>
        <w:outlineLvl w:val="0"/>
        <w:rPr>
          <w:rFonts w:eastAsia="HiddenHorzOCR"/>
          <w:sz w:val="28"/>
          <w:szCs w:val="28"/>
        </w:rPr>
      </w:pPr>
      <w:bookmarkStart w:id="58" w:name="_Toc356206977"/>
      <w:bookmarkStart w:id="59" w:name="_Toc356414749"/>
      <w:r w:rsidRPr="00951F38">
        <w:rPr>
          <w:rFonts w:eastAsia="HiddenHorzOCR"/>
          <w:sz w:val="28"/>
          <w:szCs w:val="28"/>
        </w:rPr>
        <w:t xml:space="preserve">- по сети Интернет. Передача документов по сети Интернет осуществляется на следующих условиях: возможность такой передачи предусмотрена заключаемым с победителем </w:t>
      </w:r>
      <w:r w:rsidRPr="00951F38">
        <w:rPr>
          <w:sz w:val="28"/>
          <w:szCs w:val="28"/>
        </w:rPr>
        <w:t xml:space="preserve">в проведении запроса цен или участником запроса цен, с которым заключается договор согласно </w:t>
      </w:r>
      <w:r>
        <w:rPr>
          <w:sz w:val="28"/>
          <w:szCs w:val="28"/>
        </w:rPr>
        <w:t xml:space="preserve">пункту </w:t>
      </w:r>
      <w:r w:rsidRPr="00951F38">
        <w:rPr>
          <w:sz w:val="28"/>
          <w:szCs w:val="28"/>
        </w:rPr>
        <w:t>3.26</w:t>
      </w:r>
      <w:r>
        <w:rPr>
          <w:sz w:val="28"/>
          <w:szCs w:val="28"/>
        </w:rPr>
        <w:t>,</w:t>
      </w:r>
      <w:r w:rsidRPr="00951F38">
        <w:rPr>
          <w:sz w:val="28"/>
          <w:szCs w:val="28"/>
        </w:rPr>
        <w:t xml:space="preserve"> соглашением</w:t>
      </w:r>
      <w:r w:rsidRPr="00951F38">
        <w:rPr>
          <w:rFonts w:eastAsia="HiddenHorzOCR"/>
          <w:sz w:val="28"/>
          <w:szCs w:val="28"/>
        </w:rPr>
        <w:t>, при этом точно идентифицированы используемые для пересылки документов адреса электронной почты - отправителя и получателя;</w:t>
      </w:r>
      <w:bookmarkEnd w:id="58"/>
      <w:bookmarkEnd w:id="59"/>
    </w:p>
    <w:p w:rsidR="000F6D4F" w:rsidRPr="00951F38" w:rsidRDefault="000F6D4F" w:rsidP="000F6D4F">
      <w:pPr>
        <w:tabs>
          <w:tab w:val="left" w:pos="1418"/>
        </w:tabs>
        <w:ind w:firstLine="709"/>
        <w:jc w:val="both"/>
        <w:outlineLvl w:val="0"/>
        <w:rPr>
          <w:rFonts w:eastAsia="HiddenHorzOCR"/>
          <w:sz w:val="28"/>
          <w:szCs w:val="28"/>
        </w:rPr>
      </w:pPr>
      <w:bookmarkStart w:id="60" w:name="_Toc356206978"/>
      <w:bookmarkStart w:id="61" w:name="_Toc356414750"/>
      <w:r w:rsidRPr="00951F38">
        <w:rPr>
          <w:rFonts w:eastAsia="HiddenHorzOCR"/>
          <w:sz w:val="28"/>
          <w:szCs w:val="28"/>
        </w:rPr>
        <w:t>- в письменном виде. В этом случае передача осуществляется по акту приема-</w:t>
      </w:r>
      <w:r w:rsidRPr="002C377C">
        <w:rPr>
          <w:rFonts w:eastAsia="HiddenHorzOCR"/>
          <w:sz w:val="28"/>
          <w:szCs w:val="28"/>
        </w:rPr>
        <w:t xml:space="preserve">передачи (раздел </w:t>
      </w:r>
      <w:r w:rsidR="00621D4A">
        <w:rPr>
          <w:rFonts w:eastAsia="HiddenHorzOCR"/>
          <w:sz w:val="28"/>
          <w:szCs w:val="28"/>
        </w:rPr>
        <w:t>4.1</w:t>
      </w:r>
      <w:r w:rsidRPr="002C377C">
        <w:rPr>
          <w:rFonts w:eastAsia="HiddenHorzOCR"/>
          <w:sz w:val="28"/>
          <w:szCs w:val="28"/>
        </w:rPr>
        <w:t xml:space="preserve">, Форма </w:t>
      </w:r>
      <w:r w:rsidR="00621D4A">
        <w:rPr>
          <w:rFonts w:eastAsia="HiddenHorzOCR"/>
          <w:sz w:val="28"/>
          <w:szCs w:val="28"/>
        </w:rPr>
        <w:t>5</w:t>
      </w:r>
      <w:r w:rsidRPr="002C377C">
        <w:rPr>
          <w:rFonts w:eastAsia="HiddenHorzOCR"/>
          <w:sz w:val="28"/>
          <w:szCs w:val="28"/>
        </w:rPr>
        <w:t>),</w:t>
      </w:r>
      <w:r w:rsidRPr="00951F38">
        <w:rPr>
          <w:rFonts w:eastAsia="HiddenHorzOCR"/>
          <w:sz w:val="28"/>
          <w:szCs w:val="28"/>
        </w:rPr>
        <w:t xml:space="preserve"> который содержит полный перечень передаваемых документов и, со стороны победителя </w:t>
      </w:r>
      <w:r w:rsidRPr="00951F38">
        <w:rPr>
          <w:sz w:val="28"/>
          <w:szCs w:val="28"/>
        </w:rPr>
        <w:t>в проведении запроса цен или участника запроса цен, с которым заключается договор согласно пункту 3.26</w:t>
      </w:r>
      <w:r w:rsidRPr="00951F38">
        <w:rPr>
          <w:rFonts w:eastAsia="HiddenHorzOCR"/>
          <w:sz w:val="28"/>
          <w:szCs w:val="28"/>
        </w:rPr>
        <w:t>, подписывается уполномоченным должностным лицом. Копии документов заверяются тем же уполномоченным должностным лицом;</w:t>
      </w:r>
      <w:bookmarkEnd w:id="60"/>
      <w:bookmarkEnd w:id="61"/>
    </w:p>
    <w:p w:rsidR="000F6D4F" w:rsidRPr="00951F38" w:rsidRDefault="000F6D4F" w:rsidP="000F6D4F">
      <w:pPr>
        <w:tabs>
          <w:tab w:val="left" w:pos="1418"/>
        </w:tabs>
        <w:ind w:firstLine="709"/>
        <w:jc w:val="both"/>
        <w:outlineLvl w:val="0"/>
        <w:rPr>
          <w:rFonts w:eastAsia="HiddenHorzOCR"/>
          <w:sz w:val="28"/>
          <w:szCs w:val="28"/>
        </w:rPr>
      </w:pPr>
      <w:bookmarkStart w:id="62" w:name="_Toc355196041"/>
      <w:bookmarkStart w:id="63" w:name="_Toc356206979"/>
      <w:bookmarkStart w:id="64" w:name="_Toc356414751"/>
      <w:r w:rsidRPr="00951F38">
        <w:rPr>
          <w:rFonts w:eastAsia="HiddenHorzOCR"/>
          <w:sz w:val="28"/>
          <w:szCs w:val="28"/>
        </w:rPr>
        <w:t xml:space="preserve">- на электронных носителях. Передача осуществляется на следующих условиях: электронный носитель, подготовленный победителем </w:t>
      </w:r>
      <w:r w:rsidRPr="00951F38">
        <w:rPr>
          <w:sz w:val="28"/>
          <w:szCs w:val="28"/>
        </w:rPr>
        <w:t>в проведении запроса цен или участником запроса цен, с которым заключается договор согласно пункту 3.26</w:t>
      </w:r>
      <w:r w:rsidRPr="00951F38">
        <w:rPr>
          <w:rFonts w:eastAsia="HiddenHorzOCR"/>
          <w:sz w:val="28"/>
          <w:szCs w:val="28"/>
        </w:rPr>
        <w:t xml:space="preserve">,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победителя </w:t>
      </w:r>
      <w:r w:rsidRPr="00951F38">
        <w:rPr>
          <w:sz w:val="28"/>
          <w:szCs w:val="28"/>
        </w:rPr>
        <w:t xml:space="preserve">в проведении запроса цен </w:t>
      </w:r>
      <w:r w:rsidRPr="00951F38">
        <w:rPr>
          <w:rFonts w:eastAsia="HiddenHorzOCR"/>
          <w:sz w:val="28"/>
          <w:szCs w:val="28"/>
        </w:rPr>
        <w:t>подписывается уполномоченным должностным лицом.</w:t>
      </w:r>
      <w:bookmarkEnd w:id="62"/>
      <w:bookmarkEnd w:id="63"/>
      <w:bookmarkEnd w:id="64"/>
    </w:p>
    <w:p w:rsidR="000F6D4F" w:rsidRPr="00BD2A23" w:rsidRDefault="000F6D4F" w:rsidP="000F6D4F">
      <w:pPr>
        <w:tabs>
          <w:tab w:val="left" w:pos="1418"/>
        </w:tabs>
        <w:ind w:firstLine="709"/>
        <w:jc w:val="both"/>
        <w:outlineLvl w:val="0"/>
        <w:rPr>
          <w:rFonts w:eastAsia="HiddenHorzOCR"/>
          <w:sz w:val="28"/>
          <w:szCs w:val="28"/>
        </w:rPr>
      </w:pPr>
      <w:bookmarkStart w:id="65" w:name="_Toc356206980"/>
      <w:bookmarkStart w:id="66" w:name="_Toc356414752"/>
      <w:r w:rsidRPr="00951F38">
        <w:rPr>
          <w:rFonts w:eastAsia="HiddenHorzOCR"/>
          <w:sz w:val="28"/>
          <w:szCs w:val="28"/>
        </w:rPr>
        <w:t>В качестве подтверждающ</w:t>
      </w:r>
      <w:r w:rsidRPr="00BD2A23">
        <w:rPr>
          <w:rFonts w:eastAsia="HiddenHorzOCR"/>
          <w:sz w:val="28"/>
          <w:szCs w:val="28"/>
        </w:rPr>
        <w:t>их документов могут быть пр</w:t>
      </w:r>
      <w:r>
        <w:rPr>
          <w:rFonts w:eastAsia="HiddenHorzOCR"/>
          <w:sz w:val="28"/>
          <w:szCs w:val="28"/>
        </w:rPr>
        <w:t>едоставлены следующие документы:</w:t>
      </w:r>
      <w:bookmarkEnd w:id="65"/>
      <w:bookmarkEnd w:id="66"/>
    </w:p>
    <w:p w:rsidR="000F6D4F" w:rsidRPr="00BD2A23" w:rsidRDefault="000F6D4F" w:rsidP="000F6D4F">
      <w:pPr>
        <w:tabs>
          <w:tab w:val="left" w:pos="1418"/>
        </w:tabs>
        <w:ind w:firstLine="709"/>
        <w:jc w:val="both"/>
        <w:outlineLvl w:val="0"/>
        <w:rPr>
          <w:rFonts w:eastAsia="HiddenHorzOCR"/>
          <w:sz w:val="28"/>
          <w:szCs w:val="28"/>
        </w:rPr>
      </w:pPr>
      <w:bookmarkStart w:id="67" w:name="_Toc356206981"/>
      <w:bookmarkStart w:id="68" w:name="_Toc356414753"/>
      <w:r w:rsidRPr="00BD2A23">
        <w:rPr>
          <w:rFonts w:eastAsia="HiddenHorzOCR"/>
          <w:sz w:val="28"/>
          <w:szCs w:val="28"/>
        </w:rPr>
        <w:t>- Устав юридического лица (последняя актуальная редакция со всеми дополнениями и изменениями);</w:t>
      </w:r>
      <w:bookmarkEnd w:id="67"/>
      <w:bookmarkEnd w:id="68"/>
    </w:p>
    <w:p w:rsidR="000F6D4F" w:rsidRPr="00BD2A23" w:rsidRDefault="000F6D4F" w:rsidP="000F6D4F">
      <w:pPr>
        <w:tabs>
          <w:tab w:val="left" w:pos="1418"/>
        </w:tabs>
        <w:ind w:firstLine="709"/>
        <w:jc w:val="both"/>
        <w:outlineLvl w:val="0"/>
        <w:rPr>
          <w:sz w:val="28"/>
          <w:szCs w:val="28"/>
        </w:rPr>
      </w:pPr>
      <w:bookmarkStart w:id="69" w:name="_Toc356206982"/>
      <w:bookmarkStart w:id="70" w:name="_Toc356414754"/>
      <w:r w:rsidRPr="00BD2A23">
        <w:rPr>
          <w:rFonts w:eastAsia="HiddenHorzOCR"/>
          <w:sz w:val="28"/>
          <w:szCs w:val="28"/>
        </w:rPr>
        <w:t xml:space="preserve">- выписка из Единого государственного реестра юридических лиц (торгового реестра и т.п.),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69"/>
      <w:bookmarkEnd w:id="70"/>
    </w:p>
    <w:p w:rsidR="000F6D4F" w:rsidRPr="006115E1" w:rsidRDefault="000F6D4F" w:rsidP="000F6D4F">
      <w:pPr>
        <w:ind w:firstLine="709"/>
        <w:jc w:val="both"/>
        <w:outlineLvl w:val="0"/>
        <w:rPr>
          <w:rFonts w:eastAsia="HiddenHorzOCR"/>
          <w:sz w:val="28"/>
          <w:szCs w:val="28"/>
        </w:rPr>
      </w:pPr>
      <w:bookmarkStart w:id="71" w:name="_Toc356206983"/>
      <w:bookmarkStart w:id="72" w:name="_Toc356414755"/>
      <w:r w:rsidRPr="00BD2A23">
        <w:rPr>
          <w:rFonts w:eastAsia="HiddenHorzOCR"/>
          <w:sz w:val="28"/>
          <w:szCs w:val="28"/>
        </w:rPr>
        <w:t xml:space="preserve">-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w:t>
      </w:r>
      <w:proofErr w:type="gramStart"/>
      <w:r w:rsidRPr="00BD2A23">
        <w:rPr>
          <w:rFonts w:eastAsia="HiddenHorzOCR"/>
          <w:sz w:val="28"/>
          <w:szCs w:val="28"/>
        </w:rPr>
        <w:t>ранее</w:t>
      </w:r>
      <w:proofErr w:type="gramEnd"/>
      <w:r w:rsidRPr="00BD2A23">
        <w:rPr>
          <w:rFonts w:eastAsia="HiddenHorzOCR"/>
          <w:sz w:val="28"/>
          <w:szCs w:val="28"/>
        </w:rPr>
        <w:t xml:space="preserve"> чем за 30 дней до дня </w:t>
      </w:r>
      <w:r w:rsidRPr="00BD2A23">
        <w:rPr>
          <w:sz w:val="28"/>
          <w:szCs w:val="28"/>
        </w:rPr>
        <w:t xml:space="preserve">размещения на официальном сайте </w:t>
      </w:r>
      <w:r>
        <w:rPr>
          <w:sz w:val="28"/>
          <w:szCs w:val="28"/>
        </w:rPr>
        <w:t xml:space="preserve">итогового </w:t>
      </w:r>
      <w:r w:rsidRPr="00BD2A23">
        <w:rPr>
          <w:sz w:val="28"/>
          <w:szCs w:val="28"/>
        </w:rPr>
        <w:t>протокола</w:t>
      </w:r>
      <w:r>
        <w:rPr>
          <w:sz w:val="28"/>
          <w:szCs w:val="28"/>
        </w:rPr>
        <w:t>.</w:t>
      </w:r>
      <w:bookmarkEnd w:id="71"/>
      <w:bookmarkEnd w:id="72"/>
    </w:p>
    <w:bookmarkEnd w:id="51"/>
    <w:p w:rsidR="00290A5E" w:rsidRPr="009823FE" w:rsidRDefault="00290A5E" w:rsidP="00FA6D31">
      <w:pPr>
        <w:numPr>
          <w:ilvl w:val="1"/>
          <w:numId w:val="36"/>
        </w:numPr>
        <w:ind w:left="0" w:firstLine="709"/>
        <w:jc w:val="both"/>
        <w:rPr>
          <w:i/>
          <w:sz w:val="28"/>
          <w:szCs w:val="28"/>
        </w:rPr>
      </w:pPr>
      <w:r w:rsidRPr="009823FE">
        <w:rPr>
          <w:i/>
          <w:sz w:val="28"/>
          <w:szCs w:val="28"/>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договор, объединяющий условия всех таких лотов. В любом случае при заключении такого договора все условия, определенные по </w:t>
      </w:r>
      <w:r w:rsidRPr="009823FE">
        <w:rPr>
          <w:i/>
          <w:sz w:val="28"/>
          <w:szCs w:val="28"/>
        </w:rPr>
        <w:lastRenderedPageBreak/>
        <w:t>результатам  запроса цен в рамках каждого лота, должны остаться неизменными.</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F6D4F">
        <w:rPr>
          <w:sz w:val="28"/>
          <w:szCs w:val="28"/>
        </w:rPr>
        <w:t>3.26</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290A5E" w:rsidRPr="00BD2FF0" w:rsidRDefault="00290A5E" w:rsidP="00FA6D31">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w:t>
      </w:r>
      <w:r w:rsidRPr="00BD2FF0">
        <w:rPr>
          <w:sz w:val="28"/>
          <w:szCs w:val="28"/>
        </w:rPr>
        <w:t xml:space="preserve"> от участника запроса цен, занявшего второе место, затем — третье место и так далее.</w:t>
      </w:r>
    </w:p>
    <w:p w:rsidR="00290A5E" w:rsidRPr="008C6DF7" w:rsidRDefault="00290A5E" w:rsidP="00FA6D31">
      <w:pPr>
        <w:numPr>
          <w:ilvl w:val="1"/>
          <w:numId w:val="36"/>
        </w:numPr>
        <w:ind w:left="0" w:firstLine="709"/>
        <w:jc w:val="both"/>
        <w:rPr>
          <w:sz w:val="28"/>
          <w:szCs w:val="28"/>
        </w:rPr>
      </w:pPr>
      <w:proofErr w:type="gramStart"/>
      <w:r w:rsidRPr="008C6DF7">
        <w:rPr>
          <w:sz w:val="28"/>
          <w:szCs w:val="28"/>
        </w:rPr>
        <w:t>Победитель запроса цен  или участник, с которым заключается договор в соответствии с пунктом </w:t>
      </w:r>
      <w:r w:rsidR="00043BA9">
        <w:rPr>
          <w:sz w:val="28"/>
          <w:szCs w:val="28"/>
        </w:rPr>
        <w:t>3.26</w:t>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w:t>
      </w:r>
      <w:r w:rsidR="00FC35F3">
        <w:rPr>
          <w:sz w:val="28"/>
          <w:szCs w:val="28"/>
        </w:rPr>
        <w:t xml:space="preserve">е места (если соответствующая </w:t>
      </w:r>
      <w:proofErr w:type="spellStart"/>
      <w:r w:rsidR="00FC35F3">
        <w:rPr>
          <w:sz w:val="28"/>
          <w:szCs w:val="28"/>
        </w:rPr>
        <w:t>ра</w:t>
      </w:r>
      <w:r w:rsidRPr="008C6DF7">
        <w:rPr>
          <w:sz w:val="28"/>
          <w:szCs w:val="28"/>
        </w:rPr>
        <w:t>нжировка</w:t>
      </w:r>
      <w:proofErr w:type="spellEnd"/>
      <w:r w:rsidRPr="008C6DF7">
        <w:rPr>
          <w:sz w:val="28"/>
          <w:szCs w:val="28"/>
        </w:rPr>
        <w:t xml:space="preserve"> проводилась), признается уклонившимся от заключения договора, то есть</w:t>
      </w:r>
      <w:r w:rsidRPr="008C6DF7">
        <w:t xml:space="preserve"> </w:t>
      </w:r>
      <w:r w:rsidRPr="008C6DF7">
        <w:rPr>
          <w:sz w:val="28"/>
          <w:szCs w:val="28"/>
        </w:rPr>
        <w:t>совершившим действия (бездействия), которые не приводят к подписанию договора</w:t>
      </w:r>
      <w:proofErr w:type="gramEnd"/>
      <w:r w:rsidRPr="008C6DF7">
        <w:rPr>
          <w:sz w:val="28"/>
          <w:szCs w:val="28"/>
        </w:rPr>
        <w:t xml:space="preserve"> в сроки, установленные в извещении о проведении запроса цен и в пункте </w:t>
      </w:r>
      <w:fldSimple w:instr=" REF _Ref317254659 \r \h  \* MERGEFORMAT ">
        <w:r w:rsidR="00097B71" w:rsidRPr="00097B71">
          <w:rPr>
            <w:sz w:val="28"/>
            <w:szCs w:val="28"/>
          </w:rPr>
          <w:t>18</w:t>
        </w:r>
      </w:fldSimple>
      <w:r w:rsidRPr="008C6DF7">
        <w:rPr>
          <w:sz w:val="28"/>
          <w:szCs w:val="28"/>
        </w:rPr>
        <w:t xml:space="preserve"> раздела </w:t>
      </w:r>
      <w:fldSimple w:instr=" REF _Ref317256048 \r \h  \* MERGEFORMAT ">
        <w:r w:rsidR="00097B71" w:rsidRPr="00097B71">
          <w:rPr>
            <w:sz w:val="28"/>
            <w:szCs w:val="28"/>
          </w:rPr>
          <w:t>4</w:t>
        </w:r>
      </w:fldSimple>
      <w:r w:rsidRPr="008C6DF7">
        <w:rPr>
          <w:sz w:val="28"/>
          <w:szCs w:val="28"/>
        </w:rPr>
        <w:t xml:space="preserve"> «Информационная карта запроса цен»:</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прямой письменный отказ от подписания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3.27</w:t>
      </w:r>
      <w:r w:rsidRPr="008C6DF7">
        <w:rPr>
          <w:sz w:val="28"/>
          <w:szCs w:val="28"/>
        </w:rPr>
        <w:t>;</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290A5E" w:rsidRPr="008C6DF7" w:rsidRDefault="00290A5E" w:rsidP="00290A5E">
      <w:pPr>
        <w:numPr>
          <w:ilvl w:val="0"/>
          <w:numId w:val="32"/>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 xml:space="preserve">предъявление при подписании договора встречных требований по условиям </w:t>
      </w:r>
      <w:proofErr w:type="gramStart"/>
      <w:r w:rsidRPr="008C6DF7">
        <w:rPr>
          <w:sz w:val="28"/>
          <w:szCs w:val="28"/>
        </w:rPr>
        <w:t>договора</w:t>
      </w:r>
      <w:proofErr w:type="gramEnd"/>
      <w:r w:rsidRPr="008C6DF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290A5E" w:rsidRPr="008C6DF7" w:rsidRDefault="00290A5E" w:rsidP="00FA6D31">
      <w:pPr>
        <w:numPr>
          <w:ilvl w:val="1"/>
          <w:numId w:val="36"/>
        </w:numPr>
        <w:ind w:left="0" w:firstLine="709"/>
        <w:jc w:val="both"/>
        <w:rPr>
          <w:sz w:val="28"/>
          <w:szCs w:val="28"/>
        </w:rPr>
      </w:pPr>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провести повторную процедуру закупки;</w:t>
      </w:r>
    </w:p>
    <w:p w:rsidR="00290A5E" w:rsidRPr="008C6DF7" w:rsidRDefault="00290A5E" w:rsidP="00290A5E">
      <w:pPr>
        <w:numPr>
          <w:ilvl w:val="0"/>
          <w:numId w:val="33"/>
        </w:numPr>
        <w:tabs>
          <w:tab w:val="left" w:pos="1276"/>
          <w:tab w:val="num" w:pos="1985"/>
          <w:tab w:val="num" w:pos="2357"/>
        </w:tabs>
        <w:autoSpaceDE w:val="0"/>
        <w:autoSpaceDN w:val="0"/>
        <w:adjustRightInd w:val="0"/>
        <w:ind w:left="0" w:firstLine="709"/>
        <w:jc w:val="both"/>
        <w:rPr>
          <w:sz w:val="28"/>
          <w:szCs w:val="28"/>
        </w:rPr>
      </w:pPr>
      <w:r w:rsidRPr="008C6DF7">
        <w:rPr>
          <w:sz w:val="28"/>
          <w:szCs w:val="28"/>
        </w:rPr>
        <w:t>отказаться от заключения договора и прекратить процедуру запроса цен.</w:t>
      </w:r>
    </w:p>
    <w:p w:rsidR="00290A5E" w:rsidRPr="00B02F04" w:rsidRDefault="00290A5E" w:rsidP="003D5D1B">
      <w:pPr>
        <w:numPr>
          <w:ilvl w:val="1"/>
          <w:numId w:val="36"/>
        </w:numPr>
        <w:ind w:left="0" w:firstLine="709"/>
        <w:jc w:val="both"/>
        <w:rPr>
          <w:sz w:val="28"/>
          <w:szCs w:val="28"/>
        </w:rPr>
      </w:pPr>
      <w:r w:rsidRPr="008C6DF7">
        <w:rPr>
          <w:sz w:val="28"/>
          <w:szCs w:val="28"/>
        </w:rPr>
        <w:t xml:space="preserve"> </w:t>
      </w:r>
      <w:proofErr w:type="gramStart"/>
      <w:r w:rsidR="009823FE" w:rsidRPr="000F6D4F">
        <w:rPr>
          <w:sz w:val="28"/>
          <w:szCs w:val="28"/>
        </w:rPr>
        <w:t xml:space="preserve">В случае уклонения победителя запроса цен или участника, с которым заключается договора в соответствии с пунктом 3.26,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9823FE" w:rsidRPr="000F6D4F">
        <w:rPr>
          <w:sz w:val="28"/>
          <w:szCs w:val="28"/>
        </w:rPr>
        <w:t>ранжировка</w:t>
      </w:r>
      <w:proofErr w:type="spellEnd"/>
      <w:r w:rsidR="009823FE" w:rsidRPr="000F6D4F">
        <w:rPr>
          <w:sz w:val="28"/>
          <w:szCs w:val="28"/>
        </w:rPr>
        <w:t xml:space="preserve"> проводилась), от подписания договора, заказчик должен в порядке и сроки, </w:t>
      </w:r>
      <w:r w:rsidR="009823FE" w:rsidRPr="000F6D4F">
        <w:rPr>
          <w:bCs/>
          <w:sz w:val="28"/>
          <w:szCs w:val="28"/>
        </w:rPr>
        <w:t xml:space="preserve">установленные </w:t>
      </w:r>
      <w:r w:rsidR="009823FE" w:rsidRPr="000F6D4F">
        <w:rPr>
          <w:sz w:val="28"/>
          <w:szCs w:val="28"/>
        </w:rPr>
        <w:t xml:space="preserve">постановлением </w:t>
      </w:r>
      <w:r w:rsidR="009823FE" w:rsidRPr="000F6D4F">
        <w:rPr>
          <w:sz w:val="28"/>
          <w:szCs w:val="28"/>
        </w:rPr>
        <w:lastRenderedPageBreak/>
        <w:t>Правительства Российской</w:t>
      </w:r>
      <w:proofErr w:type="gramEnd"/>
      <w:r w:rsidR="009823FE" w:rsidRPr="000F6D4F">
        <w:rPr>
          <w:sz w:val="28"/>
          <w:szCs w:val="28"/>
        </w:rPr>
        <w:t xml:space="preserve"> </w:t>
      </w:r>
      <w:proofErr w:type="gramStart"/>
      <w:r w:rsidR="009823FE" w:rsidRPr="000F6D4F">
        <w:rPr>
          <w:sz w:val="28"/>
          <w:szCs w:val="28"/>
        </w:rPr>
        <w:t xml:space="preserve">Федерации от 22.11.2012 № 1211 «О ведении реестра недобросовестных поставщиков, предусмотренного </w:t>
      </w:r>
      <w:r w:rsidR="009823FE" w:rsidRPr="000F6D4F">
        <w:rPr>
          <w:bCs/>
          <w:sz w:val="28"/>
          <w:szCs w:val="28"/>
        </w:rPr>
        <w:t xml:space="preserve">Федеральным законом «О закупках товаров, работ, услуг отдельными видами юридических лиц», </w:t>
      </w:r>
      <w:r w:rsidR="009823FE" w:rsidRPr="000F6D4F">
        <w:rPr>
          <w:sz w:val="28"/>
          <w:szCs w:val="28"/>
        </w:rP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18.07.2011 № 223-ФЗ «О закупках товаров, работ, услуг отдельными видами юридических лиц», а также вправе обратиться в суд</w:t>
      </w:r>
      <w:proofErr w:type="gramEnd"/>
      <w:r w:rsidR="009823FE" w:rsidRPr="000F6D4F">
        <w:rPr>
          <w:sz w:val="28"/>
          <w:szCs w:val="28"/>
        </w:rPr>
        <w:t xml:space="preserve"> с иском о понуждении такого лица заключить договор и (или) о возмещении убытков, причиненных уклонением от заключения договора.</w:t>
      </w:r>
    </w:p>
    <w:p w:rsidR="00290A5E" w:rsidRPr="008C6DF7" w:rsidRDefault="00290A5E" w:rsidP="00FA6D31">
      <w:pPr>
        <w:numPr>
          <w:ilvl w:val="1"/>
          <w:numId w:val="36"/>
        </w:numPr>
        <w:ind w:left="0" w:firstLine="709"/>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290A5E" w:rsidRPr="008C6DF7"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8C6DF7">
        <w:rPr>
          <w:sz w:val="28"/>
          <w:szCs w:val="28"/>
        </w:rPr>
        <w:t>если такой участник запроса цен:</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признанным победителем запроса </w:t>
      </w:r>
      <w:proofErr w:type="gramStart"/>
      <w:r w:rsidRPr="008C6DF7">
        <w:rPr>
          <w:sz w:val="28"/>
          <w:szCs w:val="28"/>
        </w:rPr>
        <w:t>цен</w:t>
      </w:r>
      <w:proofErr w:type="gramEnd"/>
      <w:r w:rsidRPr="008C6DF7">
        <w:rPr>
          <w:sz w:val="28"/>
          <w:szCs w:val="28"/>
        </w:rPr>
        <w:t xml:space="preserve"> уклонился от заключения договора;</w:t>
      </w:r>
    </w:p>
    <w:p w:rsidR="00290A5E" w:rsidRPr="008C6DF7" w:rsidRDefault="00290A5E" w:rsidP="00290A5E">
      <w:pPr>
        <w:numPr>
          <w:ilvl w:val="0"/>
          <w:numId w:val="23"/>
        </w:numPr>
        <w:tabs>
          <w:tab w:val="left" w:pos="1134"/>
        </w:tabs>
        <w:ind w:left="0" w:firstLine="709"/>
        <w:jc w:val="both"/>
        <w:rPr>
          <w:sz w:val="28"/>
          <w:szCs w:val="28"/>
        </w:rPr>
      </w:pPr>
      <w:r w:rsidRPr="008C6DF7">
        <w:rPr>
          <w:sz w:val="28"/>
          <w:szCs w:val="28"/>
        </w:rPr>
        <w:t xml:space="preserve">будучи участником, с которым заключается договор в соответствии с </w:t>
      </w:r>
      <w:r w:rsidR="009823FE" w:rsidRPr="000F6D4F">
        <w:rPr>
          <w:sz w:val="28"/>
          <w:szCs w:val="28"/>
        </w:rPr>
        <w:t>пунктами 3.26 и 3.32, и</w:t>
      </w:r>
      <w:r w:rsidR="009823FE" w:rsidRPr="008C6DF7">
        <w:rPr>
          <w:sz w:val="28"/>
          <w:szCs w:val="28"/>
        </w:rPr>
        <w:t xml:space="preserve"> </w:t>
      </w:r>
      <w:r w:rsidRPr="008C6DF7">
        <w:rPr>
          <w:sz w:val="28"/>
          <w:szCs w:val="28"/>
        </w:rPr>
        <w:t xml:space="preserve">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8C6DF7">
        <w:rPr>
          <w:sz w:val="28"/>
          <w:szCs w:val="28"/>
        </w:rPr>
        <w:t>ранжировка</w:t>
      </w:r>
      <w:proofErr w:type="spellEnd"/>
      <w:r w:rsidRPr="008C6DF7">
        <w:rPr>
          <w:sz w:val="28"/>
          <w:szCs w:val="28"/>
        </w:rPr>
        <w:t xml:space="preserve"> проводилась), уклонился от заключения договора;</w:t>
      </w:r>
    </w:p>
    <w:p w:rsidR="00290A5E" w:rsidRPr="004552D2" w:rsidRDefault="00290A5E" w:rsidP="00290A5E">
      <w:pPr>
        <w:numPr>
          <w:ilvl w:val="0"/>
          <w:numId w:val="23"/>
        </w:numPr>
        <w:tabs>
          <w:tab w:val="left" w:pos="1134"/>
        </w:tabs>
        <w:ind w:left="0" w:firstLine="709"/>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w:t>
      </w:r>
      <w:r w:rsidRPr="004552D2">
        <w:rPr>
          <w:sz w:val="28"/>
          <w:szCs w:val="28"/>
        </w:rPr>
        <w:t>предоставления обеспечения договора, если такое требование установлено в документации по запросу цен;</w:t>
      </w:r>
    </w:p>
    <w:p w:rsidR="00290A5E" w:rsidRPr="004552D2" w:rsidRDefault="00290A5E" w:rsidP="00290A5E">
      <w:pPr>
        <w:pStyle w:val="af5"/>
        <w:numPr>
          <w:ilvl w:val="0"/>
          <w:numId w:val="24"/>
        </w:numPr>
        <w:tabs>
          <w:tab w:val="clear" w:pos="720"/>
          <w:tab w:val="num" w:pos="1134"/>
        </w:tabs>
        <w:spacing w:before="0" w:beforeAutospacing="0" w:after="0" w:afterAutospacing="0"/>
        <w:ind w:left="0" w:firstLine="709"/>
        <w:jc w:val="both"/>
        <w:rPr>
          <w:sz w:val="28"/>
          <w:szCs w:val="28"/>
        </w:rPr>
      </w:pPr>
      <w:r w:rsidRPr="004552D2">
        <w:rPr>
          <w:sz w:val="28"/>
          <w:szCs w:val="28"/>
        </w:rPr>
        <w:t xml:space="preserve">если договор, заключенный с участником запроса цен по результатам запроса цен, </w:t>
      </w:r>
      <w:proofErr w:type="gramStart"/>
      <w:r w:rsidRPr="004552D2">
        <w:rPr>
          <w:sz w:val="28"/>
          <w:szCs w:val="28"/>
        </w:rPr>
        <w:t>будет</w:t>
      </w:r>
      <w:proofErr w:type="gramEnd"/>
      <w:r w:rsidRPr="004552D2">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290A5E" w:rsidRPr="004552D2" w:rsidRDefault="00290A5E" w:rsidP="00FA6D31">
      <w:pPr>
        <w:numPr>
          <w:ilvl w:val="1"/>
          <w:numId w:val="36"/>
        </w:numPr>
        <w:ind w:left="0" w:firstLine="709"/>
        <w:jc w:val="both"/>
        <w:rPr>
          <w:sz w:val="28"/>
          <w:szCs w:val="28"/>
        </w:rPr>
      </w:pPr>
      <w:bookmarkStart w:id="73" w:name="_Ref166350669"/>
      <w:r w:rsidRPr="004552D2">
        <w:rPr>
          <w:sz w:val="28"/>
          <w:szCs w:val="28"/>
        </w:rPr>
        <w:t>В случае</w:t>
      </w:r>
      <w:proofErr w:type="gramStart"/>
      <w:r w:rsidRPr="004552D2">
        <w:rPr>
          <w:sz w:val="28"/>
          <w:szCs w:val="28"/>
        </w:rPr>
        <w:t>,</w:t>
      </w:r>
      <w:proofErr w:type="gramEnd"/>
      <w:r w:rsidRPr="004552D2">
        <w:rPr>
          <w:sz w:val="28"/>
          <w:szCs w:val="28"/>
        </w:rPr>
        <w:t xml:space="preserve"> если указано в пункте </w:t>
      </w:r>
      <w:fldSimple w:instr=" REF _Ref317256138 \r \h  \* MERGEFORMAT ">
        <w:r w:rsidR="00097B71" w:rsidRPr="00097B71">
          <w:rPr>
            <w:sz w:val="28"/>
            <w:szCs w:val="28"/>
          </w:rPr>
          <w:t>19</w:t>
        </w:r>
      </w:fldSimple>
      <w:r w:rsidRPr="004552D2">
        <w:rPr>
          <w:sz w:val="28"/>
          <w:szCs w:val="28"/>
        </w:rPr>
        <w:t xml:space="preserve"> раздела </w:t>
      </w:r>
      <w:fldSimple w:instr=" REF _Ref317256158 \r \h  \* MERGEFORMAT ">
        <w:r w:rsidR="00097B71" w:rsidRPr="00097B71">
          <w:rPr>
            <w:sz w:val="28"/>
            <w:szCs w:val="28"/>
          </w:rPr>
          <w:t>4</w:t>
        </w:r>
      </w:fldSimple>
      <w:r w:rsidRPr="004552D2">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000F6D4F" w:rsidRPr="004552D2">
        <w:rPr>
          <w:sz w:val="28"/>
          <w:szCs w:val="28"/>
        </w:rPr>
        <w:t>3.26</w:t>
      </w:r>
      <w:r w:rsidRPr="004552D2">
        <w:rPr>
          <w:sz w:val="28"/>
          <w:szCs w:val="28"/>
        </w:rPr>
        <w:t xml:space="preserve">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9823FE" w:rsidRPr="004552D2" w:rsidRDefault="009823FE" w:rsidP="009823FE">
      <w:pPr>
        <w:numPr>
          <w:ilvl w:val="2"/>
          <w:numId w:val="36"/>
        </w:numPr>
        <w:tabs>
          <w:tab w:val="num" w:pos="1701"/>
        </w:tabs>
        <w:ind w:left="0" w:firstLine="709"/>
        <w:jc w:val="both"/>
        <w:rPr>
          <w:sz w:val="27"/>
          <w:szCs w:val="27"/>
        </w:rPr>
      </w:pPr>
      <w:r w:rsidRPr="004552D2">
        <w:rPr>
          <w:sz w:val="27"/>
          <w:szCs w:val="27"/>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9823FE" w:rsidRPr="004552D2" w:rsidRDefault="009823FE" w:rsidP="009823FE">
      <w:pPr>
        <w:numPr>
          <w:ilvl w:val="0"/>
          <w:numId w:val="51"/>
        </w:numPr>
        <w:tabs>
          <w:tab w:val="left" w:pos="1134"/>
        </w:tabs>
        <w:ind w:left="0" w:firstLine="709"/>
        <w:jc w:val="both"/>
        <w:rPr>
          <w:sz w:val="27"/>
          <w:szCs w:val="27"/>
        </w:rPr>
      </w:pPr>
      <w:r w:rsidRPr="004552D2">
        <w:rPr>
          <w:bCs/>
          <w:sz w:val="27"/>
          <w:szCs w:val="27"/>
        </w:rPr>
        <w:t>безотзывная банковская гарантия,</w:t>
      </w:r>
      <w:r w:rsidRPr="004552D2">
        <w:rPr>
          <w:sz w:val="27"/>
          <w:szCs w:val="27"/>
        </w:rPr>
        <w:t xml:space="preserve"> выданная банком;</w:t>
      </w:r>
    </w:p>
    <w:p w:rsidR="009823FE" w:rsidRPr="004552D2" w:rsidRDefault="009823FE" w:rsidP="009823FE">
      <w:pPr>
        <w:numPr>
          <w:ilvl w:val="0"/>
          <w:numId w:val="51"/>
        </w:numPr>
        <w:tabs>
          <w:tab w:val="left" w:pos="1134"/>
        </w:tabs>
        <w:ind w:left="0" w:firstLine="709"/>
        <w:jc w:val="both"/>
        <w:rPr>
          <w:bCs/>
          <w:sz w:val="27"/>
          <w:szCs w:val="27"/>
        </w:rPr>
      </w:pPr>
      <w:r w:rsidRPr="004552D2">
        <w:rPr>
          <w:bCs/>
          <w:sz w:val="27"/>
          <w:szCs w:val="27"/>
        </w:rPr>
        <w:t>поручительство;</w:t>
      </w:r>
    </w:p>
    <w:p w:rsidR="009823FE" w:rsidRPr="004552D2" w:rsidRDefault="009823FE" w:rsidP="009823FE">
      <w:pPr>
        <w:numPr>
          <w:ilvl w:val="0"/>
          <w:numId w:val="51"/>
        </w:numPr>
        <w:tabs>
          <w:tab w:val="left" w:pos="1134"/>
        </w:tabs>
        <w:ind w:left="0" w:firstLine="709"/>
        <w:jc w:val="both"/>
        <w:rPr>
          <w:bCs/>
          <w:sz w:val="27"/>
          <w:szCs w:val="27"/>
        </w:rPr>
      </w:pPr>
      <w:r w:rsidRPr="004552D2">
        <w:rPr>
          <w:bCs/>
          <w:sz w:val="27"/>
          <w:szCs w:val="27"/>
        </w:rPr>
        <w:t>в форме денежных средств путем их перечисления заказчику.</w:t>
      </w:r>
    </w:p>
    <w:p w:rsidR="009823FE" w:rsidRPr="004552D2" w:rsidRDefault="009823FE" w:rsidP="009823FE">
      <w:pPr>
        <w:numPr>
          <w:ilvl w:val="2"/>
          <w:numId w:val="36"/>
        </w:numPr>
        <w:tabs>
          <w:tab w:val="num" w:pos="1701"/>
        </w:tabs>
        <w:ind w:left="0" w:firstLine="709"/>
        <w:jc w:val="both"/>
        <w:rPr>
          <w:color w:val="000000"/>
          <w:sz w:val="27"/>
          <w:szCs w:val="27"/>
        </w:rPr>
      </w:pPr>
      <w:bookmarkStart w:id="74" w:name="_Ref347143584"/>
      <w:r w:rsidRPr="004552D2">
        <w:rPr>
          <w:color w:val="000000"/>
          <w:sz w:val="27"/>
          <w:szCs w:val="27"/>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9823FE" w:rsidRPr="004552D2" w:rsidRDefault="009823FE" w:rsidP="009823FE">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7"/>
          <w:szCs w:val="27"/>
        </w:rPr>
      </w:pPr>
      <w:r w:rsidRPr="004552D2">
        <w:rPr>
          <w:rFonts w:ascii="Times New Roman" w:hAnsi="Times New Roman"/>
          <w:color w:val="000000"/>
          <w:sz w:val="27"/>
          <w:szCs w:val="27"/>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823FE" w:rsidRPr="004552D2" w:rsidRDefault="009823FE" w:rsidP="009823FE">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7"/>
          <w:szCs w:val="27"/>
        </w:rPr>
      </w:pPr>
      <w:r w:rsidRPr="004552D2">
        <w:rPr>
          <w:rFonts w:ascii="Times New Roman" w:hAnsi="Times New Roman"/>
          <w:color w:val="000000"/>
          <w:sz w:val="27"/>
          <w:szCs w:val="27"/>
        </w:rPr>
        <w:lastRenderedPageBreak/>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823FE" w:rsidRPr="004552D2" w:rsidRDefault="009823FE" w:rsidP="009823FE">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7"/>
          <w:szCs w:val="27"/>
        </w:rPr>
      </w:pPr>
      <w:r w:rsidRPr="004552D2">
        <w:rPr>
          <w:rFonts w:ascii="Times New Roman" w:hAnsi="Times New Roman"/>
          <w:color w:val="000000"/>
          <w:sz w:val="27"/>
          <w:szCs w:val="27"/>
        </w:rPr>
        <w:t xml:space="preserve">подлинник или копия доверенности, заверенная лицом </w:t>
      </w:r>
      <w:proofErr w:type="gramStart"/>
      <w:r w:rsidRPr="004552D2">
        <w:rPr>
          <w:rFonts w:ascii="Times New Roman" w:hAnsi="Times New Roman"/>
          <w:color w:val="000000"/>
          <w:sz w:val="27"/>
          <w:szCs w:val="27"/>
        </w:rPr>
        <w:t>ее</w:t>
      </w:r>
      <w:proofErr w:type="gramEnd"/>
      <w:r w:rsidRPr="004552D2">
        <w:rPr>
          <w:rFonts w:ascii="Times New Roman" w:hAnsi="Times New Roman"/>
          <w:color w:val="000000"/>
          <w:sz w:val="27"/>
          <w:szCs w:val="27"/>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9823FE" w:rsidRPr="004552D2" w:rsidRDefault="009823FE" w:rsidP="009823FE">
      <w:pPr>
        <w:pStyle w:val="afff"/>
        <w:numPr>
          <w:ilvl w:val="0"/>
          <w:numId w:val="52"/>
        </w:numPr>
        <w:tabs>
          <w:tab w:val="left" w:pos="1134"/>
        </w:tabs>
        <w:spacing w:after="0" w:line="240" w:lineRule="auto"/>
        <w:ind w:left="0" w:firstLine="709"/>
        <w:contextualSpacing w:val="0"/>
        <w:jc w:val="both"/>
        <w:rPr>
          <w:rFonts w:ascii="Times New Roman" w:hAnsi="Times New Roman"/>
          <w:color w:val="000000"/>
          <w:sz w:val="27"/>
          <w:szCs w:val="27"/>
        </w:rPr>
      </w:pPr>
      <w:r w:rsidRPr="004552D2">
        <w:rPr>
          <w:rFonts w:ascii="Times New Roman" w:hAnsi="Times New Roman"/>
          <w:color w:val="000000"/>
          <w:sz w:val="27"/>
          <w:szCs w:val="27"/>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4552D2">
        <w:rPr>
          <w:rFonts w:ascii="Times New Roman" w:hAnsi="Times New Roman"/>
          <w:color w:val="000000"/>
          <w:sz w:val="27"/>
          <w:szCs w:val="27"/>
        </w:rPr>
        <w:t>с даты</w:t>
      </w:r>
      <w:proofErr w:type="gramEnd"/>
      <w:r w:rsidRPr="004552D2">
        <w:rPr>
          <w:rFonts w:ascii="Times New Roman" w:hAnsi="Times New Roman"/>
          <w:color w:val="000000"/>
          <w:sz w:val="27"/>
          <w:szCs w:val="27"/>
        </w:rPr>
        <w:t xml:space="preserve"> ее выдачи регистрирующим органом). </w:t>
      </w:r>
    </w:p>
    <w:p w:rsidR="009823FE" w:rsidRPr="004552D2" w:rsidRDefault="009823FE" w:rsidP="009823FE">
      <w:pPr>
        <w:numPr>
          <w:ilvl w:val="2"/>
          <w:numId w:val="36"/>
        </w:numPr>
        <w:tabs>
          <w:tab w:val="num" w:pos="1701"/>
        </w:tabs>
        <w:ind w:left="0" w:firstLine="709"/>
        <w:jc w:val="both"/>
        <w:rPr>
          <w:sz w:val="27"/>
          <w:szCs w:val="27"/>
        </w:rPr>
      </w:pPr>
      <w:r w:rsidRPr="004552D2">
        <w:rPr>
          <w:bCs/>
          <w:sz w:val="27"/>
          <w:szCs w:val="27"/>
        </w:rPr>
        <w:t xml:space="preserve">По решению заказчика, перечень документов, указанных в пункте </w:t>
      </w:r>
      <w:fldSimple w:instr=" REF _Ref347143584 \r \h  \* MERGEFORMAT ">
        <w:r w:rsidR="00097B71" w:rsidRPr="00097B71">
          <w:rPr>
            <w:bCs/>
            <w:sz w:val="27"/>
            <w:szCs w:val="27"/>
          </w:rPr>
          <w:t>3.35.2</w:t>
        </w:r>
      </w:fldSimple>
      <w:r w:rsidRPr="004552D2">
        <w:rPr>
          <w:bCs/>
          <w:sz w:val="27"/>
          <w:szCs w:val="27"/>
        </w:rPr>
        <w:t xml:space="preserve">,может быть уменьшен в случае наличия у заказчика актуальных версий документов соответствующего </w:t>
      </w:r>
      <w:r w:rsidRPr="004552D2">
        <w:rPr>
          <w:color w:val="000000"/>
          <w:sz w:val="27"/>
          <w:szCs w:val="27"/>
        </w:rPr>
        <w:t>поручителя или банка-гаранта.</w:t>
      </w:r>
    </w:p>
    <w:p w:rsidR="009823FE" w:rsidRPr="004552D2" w:rsidRDefault="009823FE" w:rsidP="009823FE">
      <w:pPr>
        <w:numPr>
          <w:ilvl w:val="2"/>
          <w:numId w:val="36"/>
        </w:numPr>
        <w:tabs>
          <w:tab w:val="num" w:pos="1701"/>
        </w:tabs>
        <w:ind w:left="0" w:firstLine="709"/>
        <w:jc w:val="both"/>
        <w:rPr>
          <w:sz w:val="27"/>
          <w:szCs w:val="27"/>
        </w:rPr>
      </w:pPr>
      <w:r w:rsidRPr="004552D2">
        <w:rPr>
          <w:bCs/>
          <w:sz w:val="27"/>
          <w:szCs w:val="27"/>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7" w:history="1">
        <w:r w:rsidRPr="004552D2">
          <w:rPr>
            <w:rStyle w:val="afb"/>
            <w:bCs/>
            <w:sz w:val="27"/>
            <w:szCs w:val="27"/>
          </w:rPr>
          <w:t>http://zakupki.rosatom.ru</w:t>
        </w:r>
      </w:hyperlink>
      <w:r w:rsidRPr="004552D2">
        <w:rPr>
          <w:bCs/>
          <w:sz w:val="27"/>
          <w:szCs w:val="27"/>
        </w:rPr>
        <w:t xml:space="preserve"> в разделе «Документы»/ «Нормативные документы по закупочной деятельности атомной отрасли»/ «Требования к поручителям и гарантам».</w:t>
      </w:r>
    </w:p>
    <w:p w:rsidR="009823FE" w:rsidRPr="00097B71" w:rsidRDefault="009823FE" w:rsidP="009823FE">
      <w:pPr>
        <w:numPr>
          <w:ilvl w:val="2"/>
          <w:numId w:val="36"/>
        </w:numPr>
        <w:tabs>
          <w:tab w:val="num" w:pos="1701"/>
        </w:tabs>
        <w:ind w:left="0" w:firstLine="709"/>
        <w:jc w:val="both"/>
        <w:rPr>
          <w:sz w:val="23"/>
          <w:szCs w:val="23"/>
        </w:rPr>
      </w:pPr>
      <w:r w:rsidRPr="00097B71">
        <w:rPr>
          <w:sz w:val="23"/>
          <w:szCs w:val="23"/>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97B71" w:rsidRPr="00097B71">
          <w:rPr>
            <w:sz w:val="23"/>
            <w:szCs w:val="23"/>
          </w:rPr>
          <w:t>19</w:t>
        </w:r>
      </w:fldSimple>
      <w:r w:rsidRPr="00097B71">
        <w:rPr>
          <w:sz w:val="23"/>
          <w:szCs w:val="23"/>
        </w:rPr>
        <w:t xml:space="preserve"> раздела </w:t>
      </w:r>
      <w:fldSimple w:instr=" REF _Ref317256294 \r \h  \* MERGEFORMAT ">
        <w:r w:rsidR="00097B71" w:rsidRPr="00097B71">
          <w:rPr>
            <w:sz w:val="23"/>
            <w:szCs w:val="23"/>
          </w:rPr>
          <w:t>4</w:t>
        </w:r>
      </w:fldSimple>
      <w:r w:rsidRPr="00097B71">
        <w:rPr>
          <w:sz w:val="23"/>
          <w:szCs w:val="23"/>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9823FE" w:rsidRPr="00097B71" w:rsidRDefault="009823FE" w:rsidP="009823FE">
      <w:pPr>
        <w:widowControl w:val="0"/>
        <w:numPr>
          <w:ilvl w:val="2"/>
          <w:numId w:val="36"/>
        </w:numPr>
        <w:tabs>
          <w:tab w:val="num" w:pos="1004"/>
          <w:tab w:val="left" w:pos="1134"/>
          <w:tab w:val="num" w:pos="1288"/>
          <w:tab w:val="num" w:pos="1713"/>
        </w:tabs>
        <w:adjustRightInd w:val="0"/>
        <w:ind w:left="0" w:firstLine="709"/>
        <w:jc w:val="both"/>
        <w:textAlignment w:val="baseline"/>
        <w:rPr>
          <w:sz w:val="23"/>
          <w:szCs w:val="23"/>
        </w:rPr>
      </w:pPr>
      <w:r w:rsidRPr="00097B71">
        <w:rPr>
          <w:b/>
          <w:i/>
          <w:sz w:val="23"/>
          <w:szCs w:val="23"/>
        </w:rPr>
        <w:t xml:space="preserve"> </w:t>
      </w:r>
      <w:r w:rsidRPr="00097B71">
        <w:rPr>
          <w:sz w:val="23"/>
          <w:szCs w:val="23"/>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3FE" w:rsidRPr="00097B71" w:rsidRDefault="009823FE" w:rsidP="009823FE">
      <w:pPr>
        <w:tabs>
          <w:tab w:val="left" w:pos="709"/>
          <w:tab w:val="num" w:pos="1004"/>
          <w:tab w:val="left" w:pos="1134"/>
          <w:tab w:val="num" w:pos="1701"/>
        </w:tabs>
        <w:ind w:firstLine="709"/>
        <w:jc w:val="both"/>
        <w:rPr>
          <w:sz w:val="23"/>
          <w:szCs w:val="23"/>
        </w:rPr>
      </w:pPr>
      <w:proofErr w:type="gramStart"/>
      <w:r w:rsidRPr="00097B71">
        <w:rPr>
          <w:sz w:val="23"/>
          <w:szCs w:val="23"/>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w:t>
      </w:r>
      <w:r w:rsidR="00043BA9" w:rsidRPr="00097B71">
        <w:rPr>
          <w:sz w:val="23"/>
          <w:szCs w:val="23"/>
        </w:rPr>
        <w:t>3.32</w:t>
      </w:r>
      <w:r w:rsidRPr="00097B71">
        <w:rPr>
          <w:sz w:val="23"/>
          <w:szCs w:val="23"/>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представляется.</w:t>
      </w:r>
      <w:proofErr w:type="gramEnd"/>
    </w:p>
    <w:p w:rsidR="009823FE" w:rsidRPr="00097B71" w:rsidRDefault="009823FE" w:rsidP="009823FE">
      <w:pPr>
        <w:tabs>
          <w:tab w:val="num" w:pos="1288"/>
        </w:tabs>
        <w:ind w:firstLine="529"/>
        <w:jc w:val="both"/>
        <w:rPr>
          <w:sz w:val="23"/>
          <w:szCs w:val="23"/>
        </w:rPr>
      </w:pPr>
      <w:r w:rsidRPr="00097B71">
        <w:rPr>
          <w:sz w:val="23"/>
          <w:szCs w:val="23"/>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90A5E" w:rsidRPr="008C6DF7" w:rsidRDefault="00290A5E" w:rsidP="00290A5E">
      <w:pPr>
        <w:tabs>
          <w:tab w:val="num" w:pos="993"/>
          <w:tab w:val="left" w:pos="1134"/>
          <w:tab w:val="num" w:pos="1701"/>
        </w:tabs>
        <w:ind w:firstLine="709"/>
        <w:jc w:val="both"/>
        <w:rPr>
          <w:sz w:val="28"/>
          <w:szCs w:val="28"/>
        </w:rPr>
      </w:pPr>
    </w:p>
    <w:p w:rsidR="00290A5E" w:rsidRPr="00FE6219" w:rsidRDefault="00290A5E" w:rsidP="00FA6D31">
      <w:pPr>
        <w:numPr>
          <w:ilvl w:val="1"/>
          <w:numId w:val="36"/>
        </w:numPr>
        <w:ind w:left="0" w:firstLine="709"/>
        <w:jc w:val="both"/>
        <w:rPr>
          <w:sz w:val="22"/>
          <w:szCs w:val="22"/>
        </w:rPr>
        <w:sectPr w:rsidR="00290A5E" w:rsidRPr="00FE6219" w:rsidSect="007C1ED1">
          <w:pgSz w:w="11907" w:h="16840" w:code="9"/>
          <w:pgMar w:top="1134" w:right="567" w:bottom="1134" w:left="1418" w:header="709" w:footer="624" w:gutter="0"/>
          <w:cols w:space="708"/>
          <w:docGrid w:linePitch="360"/>
        </w:sectPr>
      </w:pPr>
    </w:p>
    <w:p w:rsidR="00290A5E" w:rsidRPr="008C473C" w:rsidRDefault="00290A5E" w:rsidP="00FA6D31">
      <w:pPr>
        <w:pStyle w:val="10"/>
        <w:numPr>
          <w:ilvl w:val="0"/>
          <w:numId w:val="36"/>
        </w:numPr>
        <w:jc w:val="center"/>
        <w:rPr>
          <w:sz w:val="28"/>
          <w:szCs w:val="28"/>
        </w:rPr>
      </w:pPr>
      <w:bookmarkStart w:id="75" w:name="_Ref317249938"/>
      <w:bookmarkStart w:id="76" w:name="_Ref317250097"/>
      <w:bookmarkStart w:id="77" w:name="_Ref317250449"/>
      <w:bookmarkStart w:id="78" w:name="_Ref317250478"/>
      <w:bookmarkStart w:id="79" w:name="_Ref317250543"/>
      <w:bookmarkStart w:id="80" w:name="_Ref317250574"/>
      <w:bookmarkStart w:id="81" w:name="_Ref317250613"/>
      <w:bookmarkStart w:id="82" w:name="_Ref317250658"/>
      <w:bookmarkStart w:id="83" w:name="_Ref317250794"/>
      <w:bookmarkStart w:id="84" w:name="_Ref317250824"/>
      <w:bookmarkStart w:id="85" w:name="_Ref317250960"/>
      <w:bookmarkStart w:id="86" w:name="_Ref317251687"/>
      <w:bookmarkStart w:id="87" w:name="_Ref317251859"/>
      <w:bookmarkStart w:id="88" w:name="_Ref317251922"/>
      <w:bookmarkStart w:id="89" w:name="_Ref317252010"/>
      <w:bookmarkStart w:id="90" w:name="_Ref317252139"/>
      <w:bookmarkStart w:id="91" w:name="_Ref317252218"/>
      <w:bookmarkStart w:id="92" w:name="_Ref317252248"/>
      <w:bookmarkStart w:id="93" w:name="_Ref317252368"/>
      <w:bookmarkStart w:id="94" w:name="_Ref317252507"/>
      <w:bookmarkStart w:id="95" w:name="_Ref317252621"/>
      <w:bookmarkStart w:id="96" w:name="_Ref317252703"/>
      <w:bookmarkStart w:id="97" w:name="_Ref317252728"/>
      <w:bookmarkStart w:id="98" w:name="_Ref317252748"/>
      <w:bookmarkStart w:id="99" w:name="_Ref317253259"/>
      <w:bookmarkStart w:id="100" w:name="_Ref317253402"/>
      <w:bookmarkStart w:id="101" w:name="_Ref317253410"/>
      <w:bookmarkStart w:id="102" w:name="_Ref317253440"/>
      <w:bookmarkStart w:id="103" w:name="_Ref317253501"/>
      <w:bookmarkStart w:id="104" w:name="_Ref317253520"/>
      <w:bookmarkStart w:id="105" w:name="_Ref317253546"/>
      <w:bookmarkStart w:id="106" w:name="_Ref317253575"/>
      <w:bookmarkStart w:id="107" w:name="_Ref317253625"/>
      <w:bookmarkStart w:id="108" w:name="_Ref317253730"/>
      <w:bookmarkStart w:id="109" w:name="_Ref317253746"/>
      <w:bookmarkStart w:id="110" w:name="_Ref317253837"/>
      <w:bookmarkStart w:id="111" w:name="_Ref317253860"/>
      <w:bookmarkStart w:id="112" w:name="_Ref317253928"/>
      <w:bookmarkStart w:id="113" w:name="_Ref317253950"/>
      <w:bookmarkStart w:id="114" w:name="_Ref317254150"/>
      <w:bookmarkStart w:id="115" w:name="_Ref317254376"/>
      <w:bookmarkStart w:id="116" w:name="_Ref317254587"/>
      <w:bookmarkStart w:id="117" w:name="_Ref317254624"/>
      <w:bookmarkStart w:id="118" w:name="_Ref317254668"/>
      <w:bookmarkStart w:id="119" w:name="_Ref317254811"/>
      <w:bookmarkStart w:id="120" w:name="_Ref317254962"/>
      <w:bookmarkStart w:id="121" w:name="_Ref317254984"/>
      <w:bookmarkStart w:id="122" w:name="_Ref317255052"/>
      <w:bookmarkStart w:id="123" w:name="_Ref317255067"/>
      <w:bookmarkStart w:id="124" w:name="_Ref317255152"/>
      <w:bookmarkStart w:id="125" w:name="_Ref317255544"/>
      <w:bookmarkStart w:id="126" w:name="_Ref317255710"/>
      <w:bookmarkStart w:id="127" w:name="_Ref317255807"/>
      <w:bookmarkStart w:id="128" w:name="_Ref317256048"/>
      <w:bookmarkStart w:id="129" w:name="_Ref317256158"/>
      <w:bookmarkStart w:id="130" w:name="_Ref317256294"/>
      <w:bookmarkStart w:id="131" w:name="_Ref317256304"/>
      <w:bookmarkStart w:id="132" w:name="_Ref317256340"/>
      <w:bookmarkStart w:id="133" w:name="_Ref317256731"/>
      <w:bookmarkStart w:id="134" w:name="_Ref317257275"/>
      <w:bookmarkStart w:id="135" w:name="_Ref317257316"/>
      <w:bookmarkStart w:id="136" w:name="_Ref317257380"/>
      <w:bookmarkStart w:id="137" w:name="_Ref317257480"/>
      <w:bookmarkStart w:id="138" w:name="_Ref317257622"/>
      <w:bookmarkStart w:id="139" w:name="_Ref317257653"/>
      <w:bookmarkStart w:id="140" w:name="_Ref317257798"/>
      <w:bookmarkStart w:id="141" w:name="_Ref317257810"/>
      <w:bookmarkStart w:id="142" w:name="_Ref317257897"/>
      <w:bookmarkStart w:id="143" w:name="_Ref317258036"/>
      <w:bookmarkStart w:id="144" w:name="_Toc356414756"/>
      <w:r w:rsidRPr="008C473C">
        <w:rPr>
          <w:sz w:val="28"/>
          <w:szCs w:val="28"/>
        </w:rPr>
        <w:lastRenderedPageBreak/>
        <w:t xml:space="preserve">ИНФОРМАЦИОННАЯ КАРТА </w:t>
      </w:r>
      <w:r>
        <w:rPr>
          <w:sz w:val="28"/>
          <w:szCs w:val="28"/>
        </w:rPr>
        <w:t>ЗАПРОСА ЦЕН</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rsidR="00290A5E" w:rsidRDefault="00290A5E" w:rsidP="00290A5E">
      <w:pPr>
        <w:pStyle w:val="af5"/>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уточняют и дополняют положения разделов</w:t>
      </w:r>
      <w:r w:rsidR="00717B2B">
        <w:rPr>
          <w:sz w:val="28"/>
          <w:szCs w:val="28"/>
        </w:rPr>
        <w:t xml:space="preserve"> </w:t>
      </w:r>
      <w:r>
        <w:rPr>
          <w:sz w:val="28"/>
          <w:szCs w:val="28"/>
        </w:rPr>
        <w:t>1-3</w:t>
      </w:r>
      <w:r w:rsidRPr="00C66030">
        <w:rPr>
          <w:sz w:val="28"/>
          <w:szCs w:val="28"/>
        </w:rPr>
        <w:t xml:space="preserve"> </w:t>
      </w:r>
      <w:r>
        <w:rPr>
          <w:sz w:val="28"/>
          <w:szCs w:val="28"/>
        </w:rPr>
        <w:t>документации по запросу цен</w:t>
      </w:r>
    </w:p>
    <w:p w:rsidR="00290A5E" w:rsidRPr="00B85637" w:rsidRDefault="00290A5E" w:rsidP="00290A5E">
      <w:pPr>
        <w:pStyle w:val="af5"/>
        <w:spacing w:before="0" w:beforeAutospacing="0" w:after="0" w:afterAutospacing="0"/>
        <w:ind w:firstLine="709"/>
        <w:jc w:val="both"/>
        <w:rPr>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290A5E" w:rsidRPr="00EA34A5" w:rsidTr="007C1ED1">
        <w:trPr>
          <w:trHeight w:val="440"/>
          <w:tblHeader/>
        </w:trPr>
        <w:tc>
          <w:tcPr>
            <w:tcW w:w="781" w:type="dxa"/>
            <w:vAlign w:val="center"/>
          </w:tcPr>
          <w:p w:rsidR="00290A5E" w:rsidRPr="00EA34A5" w:rsidRDefault="00290A5E" w:rsidP="007C1ED1">
            <w:pPr>
              <w:jc w:val="center"/>
            </w:pPr>
            <w:r w:rsidRPr="00EA34A5">
              <w:t xml:space="preserve">№ </w:t>
            </w:r>
            <w:proofErr w:type="spellStart"/>
            <w:proofErr w:type="gramStart"/>
            <w:r w:rsidRPr="00EA34A5">
              <w:t>п</w:t>
            </w:r>
            <w:proofErr w:type="spellEnd"/>
            <w:proofErr w:type="gramEnd"/>
            <w:r w:rsidRPr="00EA34A5">
              <w:t>/</w:t>
            </w:r>
            <w:proofErr w:type="spellStart"/>
            <w:r w:rsidRPr="00EA34A5">
              <w:t>п</w:t>
            </w:r>
            <w:proofErr w:type="spellEnd"/>
          </w:p>
        </w:tc>
        <w:tc>
          <w:tcPr>
            <w:tcW w:w="2268" w:type="dxa"/>
            <w:vAlign w:val="center"/>
          </w:tcPr>
          <w:p w:rsidR="00290A5E" w:rsidRPr="00EA34A5" w:rsidRDefault="00290A5E" w:rsidP="007C1ED1">
            <w:pPr>
              <w:pStyle w:val="23"/>
              <w:ind w:firstLine="0"/>
              <w:jc w:val="center"/>
              <w:rPr>
                <w:bCs/>
              </w:rPr>
            </w:pPr>
            <w:r w:rsidRPr="00EA34A5">
              <w:rPr>
                <w:bCs/>
              </w:rPr>
              <w:t xml:space="preserve">Наименование </w:t>
            </w:r>
            <w:proofErr w:type="spellStart"/>
            <w:proofErr w:type="gramStart"/>
            <w:r w:rsidRPr="00EA34A5">
              <w:rPr>
                <w:bCs/>
              </w:rPr>
              <w:t>п</w:t>
            </w:r>
            <w:proofErr w:type="spellEnd"/>
            <w:proofErr w:type="gramEnd"/>
            <w:r w:rsidRPr="00EA34A5">
              <w:rPr>
                <w:bCs/>
              </w:rPr>
              <w:t>/</w:t>
            </w:r>
            <w:proofErr w:type="spellStart"/>
            <w:r w:rsidRPr="00EA34A5">
              <w:rPr>
                <w:bCs/>
              </w:rPr>
              <w:t>п</w:t>
            </w:r>
            <w:proofErr w:type="spellEnd"/>
          </w:p>
        </w:tc>
        <w:tc>
          <w:tcPr>
            <w:tcW w:w="7088" w:type="dxa"/>
            <w:vAlign w:val="center"/>
          </w:tcPr>
          <w:p w:rsidR="00290A5E" w:rsidRPr="00EA34A5" w:rsidRDefault="00290A5E" w:rsidP="007C1ED1">
            <w:pPr>
              <w:pStyle w:val="23"/>
              <w:ind w:right="153" w:firstLine="0"/>
              <w:jc w:val="center"/>
              <w:rPr>
                <w:bCs/>
              </w:rPr>
            </w:pPr>
            <w:r w:rsidRPr="00EA34A5">
              <w:rPr>
                <w:bCs/>
              </w:rPr>
              <w:t>Содержание</w:t>
            </w:r>
          </w:p>
        </w:tc>
      </w:tr>
      <w:tr w:rsidR="00290A5E" w:rsidRPr="00EA34A5" w:rsidTr="007C1ED1">
        <w:trPr>
          <w:trHeight w:val="1518"/>
        </w:trPr>
        <w:tc>
          <w:tcPr>
            <w:tcW w:w="781" w:type="dxa"/>
          </w:tcPr>
          <w:p w:rsidR="00290A5E" w:rsidRPr="00EA34A5" w:rsidRDefault="00290A5E" w:rsidP="007C1ED1">
            <w:pPr>
              <w:numPr>
                <w:ilvl w:val="0"/>
                <w:numId w:val="28"/>
              </w:numPr>
              <w:tabs>
                <w:tab w:val="num" w:pos="786"/>
              </w:tabs>
              <w:ind w:left="0" w:hanging="15"/>
              <w:jc w:val="center"/>
            </w:pPr>
            <w:bookmarkStart w:id="145" w:name="_Ref317250566"/>
          </w:p>
        </w:tc>
        <w:bookmarkEnd w:id="145"/>
        <w:tc>
          <w:tcPr>
            <w:tcW w:w="2268" w:type="dxa"/>
          </w:tcPr>
          <w:p w:rsidR="00290A5E" w:rsidRPr="00EA34A5" w:rsidRDefault="00290A5E" w:rsidP="007C1ED1">
            <w:pPr>
              <w:contextualSpacing/>
            </w:pPr>
            <w:r w:rsidRPr="00EA34A5">
              <w:rPr>
                <w:bCs/>
              </w:rPr>
              <w:t xml:space="preserve">Предмет </w:t>
            </w:r>
            <w:r>
              <w:rPr>
                <w:bCs/>
              </w:rPr>
              <w:t>запроса цен</w:t>
            </w:r>
            <w:r w:rsidRPr="00EA34A5">
              <w:rPr>
                <w:bCs/>
              </w:rPr>
              <w:t xml:space="preserve"> </w:t>
            </w:r>
          </w:p>
          <w:p w:rsidR="00290A5E" w:rsidRDefault="00290A5E" w:rsidP="007C1ED1">
            <w:pPr>
              <w:contextualSpacing/>
            </w:pPr>
          </w:p>
          <w:p w:rsidR="00290A5E" w:rsidRPr="00EA34A5" w:rsidRDefault="00290A5E" w:rsidP="007C1ED1">
            <w:pPr>
              <w:contextualSpacing/>
              <w:rPr>
                <w:bCs/>
              </w:rPr>
            </w:pPr>
            <w:r w:rsidRPr="00EA34A5">
              <w:t xml:space="preserve">Состав и объем </w:t>
            </w:r>
            <w:r w:rsidRPr="00B21D56">
              <w:t>товара</w:t>
            </w:r>
          </w:p>
        </w:tc>
        <w:tc>
          <w:tcPr>
            <w:tcW w:w="7088" w:type="dxa"/>
          </w:tcPr>
          <w:p w:rsidR="00042791" w:rsidRPr="00D4371E" w:rsidRDefault="00415B93" w:rsidP="00042791">
            <w:pPr>
              <w:jc w:val="both"/>
            </w:pPr>
            <w:r>
              <w:t>право заключения договора на</w:t>
            </w:r>
            <w:r w:rsidRPr="00415B93">
              <w:t xml:space="preserve"> поставку </w:t>
            </w:r>
            <w:r w:rsidR="00D4371E" w:rsidRPr="00D4371E">
              <w:t>запчастей для ремонта серверного оборудования и офисной техники для нужд ВФ ОАО</w:t>
            </w:r>
            <w:r w:rsidR="00717B2B">
              <w:t> </w:t>
            </w:r>
            <w:r w:rsidR="00D4371E" w:rsidRPr="00D4371E">
              <w:t>«НИАЭП»</w:t>
            </w:r>
            <w:r w:rsidR="00042791" w:rsidRPr="00D4371E">
              <w:t xml:space="preserve"> </w:t>
            </w:r>
          </w:p>
          <w:p w:rsidR="00290A5E" w:rsidRPr="00124CF2" w:rsidRDefault="00290A5E" w:rsidP="00042791">
            <w:pPr>
              <w:jc w:val="both"/>
            </w:pPr>
            <w:r w:rsidRPr="00124CF2">
              <w:rPr>
                <w:color w:val="000000"/>
              </w:rPr>
              <w:t>Ассортимент, количество, характеристики закупаемого товара о</w:t>
            </w:r>
            <w:r>
              <w:rPr>
                <w:color w:val="000000"/>
              </w:rPr>
              <w:t>пределяются в Спецификации</w:t>
            </w:r>
            <w:r w:rsidRPr="00124CF2">
              <w:rPr>
                <w:color w:val="000000"/>
              </w:rPr>
              <w:t xml:space="preserve"> (Приложение </w:t>
            </w:r>
            <w:r>
              <w:rPr>
                <w:color w:val="000000"/>
              </w:rPr>
              <w:t>Том 2 «Техническая часть»</w:t>
            </w:r>
            <w:r w:rsidRPr="00124CF2">
              <w:rPr>
                <w:color w:val="000000"/>
              </w:rPr>
              <w:t>).</w:t>
            </w:r>
          </w:p>
        </w:tc>
      </w:tr>
      <w:tr w:rsidR="00290A5E" w:rsidRPr="005A6995" w:rsidTr="007C1ED1">
        <w:trPr>
          <w:trHeight w:val="641"/>
        </w:trPr>
        <w:tc>
          <w:tcPr>
            <w:tcW w:w="781" w:type="dxa"/>
          </w:tcPr>
          <w:p w:rsidR="00290A5E" w:rsidRPr="00EA34A5" w:rsidRDefault="00290A5E" w:rsidP="007C1ED1">
            <w:pPr>
              <w:numPr>
                <w:ilvl w:val="0"/>
                <w:numId w:val="28"/>
              </w:numPr>
              <w:tabs>
                <w:tab w:val="num" w:pos="786"/>
              </w:tabs>
              <w:ind w:left="0" w:hanging="15"/>
              <w:jc w:val="center"/>
            </w:pPr>
          </w:p>
        </w:tc>
        <w:tc>
          <w:tcPr>
            <w:tcW w:w="2268" w:type="dxa"/>
          </w:tcPr>
          <w:p w:rsidR="00290A5E" w:rsidRPr="00EA34A5" w:rsidRDefault="00290A5E" w:rsidP="007C1ED1">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90A5E" w:rsidRPr="005A6995" w:rsidRDefault="009823FE" w:rsidP="007C1ED1">
            <w:pPr>
              <w:pStyle w:val="23"/>
              <w:ind w:right="153" w:firstLine="0"/>
              <w:rPr>
                <w:b/>
                <w:bCs/>
                <w:i/>
                <w:shd w:val="clear" w:color="auto" w:fill="FDE9D9"/>
              </w:rPr>
            </w:pPr>
            <w:r w:rsidRPr="00717B2B">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46" w:name="_Ref317250598"/>
          </w:p>
        </w:tc>
        <w:bookmarkEnd w:id="146"/>
        <w:tc>
          <w:tcPr>
            <w:tcW w:w="2268" w:type="dxa"/>
          </w:tcPr>
          <w:p w:rsidR="00290A5E" w:rsidRPr="00B21D56" w:rsidRDefault="00290A5E" w:rsidP="007C1ED1">
            <w:pPr>
              <w:ind w:right="153"/>
              <w:rPr>
                <w:bCs/>
                <w:shd w:val="clear" w:color="auto" w:fill="FDE9D9"/>
              </w:rPr>
            </w:pPr>
            <w:r>
              <w:t xml:space="preserve">Условия договора: </w:t>
            </w:r>
            <w:r w:rsidRPr="00EA34A5">
              <w:t xml:space="preserve">Сроки </w:t>
            </w:r>
            <w:r w:rsidRPr="00B21D56">
              <w:t>поставки товара</w:t>
            </w:r>
          </w:p>
          <w:p w:rsidR="00290A5E" w:rsidRPr="00B21D56" w:rsidRDefault="00290A5E" w:rsidP="007C1ED1">
            <w:pPr>
              <w:ind w:right="153"/>
              <w:rPr>
                <w:bCs/>
                <w:shd w:val="clear" w:color="auto" w:fill="FDE9D9"/>
              </w:rPr>
            </w:pPr>
            <w:r w:rsidRPr="00EA34A5">
              <w:t xml:space="preserve">Место </w:t>
            </w:r>
            <w:r w:rsidRPr="00B21D56">
              <w:t>поставки товара</w:t>
            </w:r>
          </w:p>
          <w:p w:rsidR="00290A5E" w:rsidRPr="005A6995" w:rsidRDefault="00290A5E" w:rsidP="007C1ED1">
            <w:pPr>
              <w:ind w:right="153"/>
              <w:rPr>
                <w:b/>
                <w:bCs/>
                <w:i/>
                <w:shd w:val="clear" w:color="auto" w:fill="FDE9D9"/>
              </w:rPr>
            </w:pPr>
          </w:p>
          <w:p w:rsidR="00290A5E" w:rsidRPr="00B21D56" w:rsidRDefault="00290A5E" w:rsidP="007C1ED1">
            <w:pPr>
              <w:ind w:right="153"/>
            </w:pPr>
            <w:r w:rsidRPr="00B21D56">
              <w:t xml:space="preserve">Условия оплаты </w:t>
            </w:r>
          </w:p>
          <w:p w:rsidR="00290A5E" w:rsidRPr="005A6995" w:rsidRDefault="00290A5E" w:rsidP="007C1ED1">
            <w:pPr>
              <w:ind w:right="153"/>
              <w:rPr>
                <w:b/>
                <w:bCs/>
                <w:i/>
                <w:shd w:val="clear" w:color="auto" w:fill="FDE9D9"/>
              </w:rPr>
            </w:pPr>
          </w:p>
          <w:p w:rsidR="00290A5E" w:rsidRPr="005A6995" w:rsidRDefault="00290A5E" w:rsidP="007C1ED1">
            <w:pPr>
              <w:ind w:right="153"/>
              <w:rPr>
                <w:b/>
                <w:bCs/>
                <w:i/>
                <w:shd w:val="clear" w:color="auto" w:fill="FDE9D9"/>
              </w:rPr>
            </w:pPr>
          </w:p>
          <w:p w:rsidR="00290A5E" w:rsidRPr="00EA34A5" w:rsidRDefault="00290A5E" w:rsidP="007C1ED1">
            <w:pPr>
              <w:ind w:right="153"/>
            </w:pPr>
          </w:p>
        </w:tc>
        <w:tc>
          <w:tcPr>
            <w:tcW w:w="7088" w:type="dxa"/>
          </w:tcPr>
          <w:p w:rsidR="004E75C4" w:rsidRDefault="004E75C4" w:rsidP="00042791"/>
          <w:p w:rsidR="00042791" w:rsidRPr="00042791" w:rsidRDefault="00042791" w:rsidP="00042791">
            <w:r w:rsidRPr="00042791">
              <w:t xml:space="preserve">в течение 15 </w:t>
            </w:r>
            <w:r w:rsidR="00D116BA">
              <w:t>рабочих</w:t>
            </w:r>
            <w:r w:rsidRPr="00042791">
              <w:t xml:space="preserve"> дней с момента подписания договора. </w:t>
            </w:r>
          </w:p>
          <w:p w:rsidR="004E75C4" w:rsidRDefault="004E75C4" w:rsidP="00042791">
            <w:pPr>
              <w:keepNext/>
              <w:suppressAutoHyphens/>
            </w:pPr>
          </w:p>
          <w:p w:rsidR="00290A5E" w:rsidRPr="003F0BD3" w:rsidRDefault="00290A5E" w:rsidP="00042791">
            <w:pPr>
              <w:keepNext/>
              <w:suppressAutoHyphens/>
            </w:pPr>
            <w:r w:rsidRPr="00EA34A5">
              <w:t xml:space="preserve">Место </w:t>
            </w:r>
            <w:r w:rsidRPr="00B21D56">
              <w:t>поставки товара</w:t>
            </w:r>
            <w:r w:rsidRPr="00042791">
              <w:t xml:space="preserve"> </w:t>
            </w:r>
            <w:r w:rsidRPr="00F050CC">
              <w:t xml:space="preserve">347388, Ростовская обл., г. </w:t>
            </w:r>
            <w:r>
              <w:t>В</w:t>
            </w:r>
            <w:r w:rsidRPr="00F050CC">
              <w:t>олгодонс</w:t>
            </w:r>
            <w:r>
              <w:t>к</w:t>
            </w:r>
            <w:r w:rsidRPr="00F050CC">
              <w:t>-28</w:t>
            </w:r>
            <w:r w:rsidRPr="00042791">
              <w:t xml:space="preserve"> </w:t>
            </w:r>
            <w:r>
              <w:t>.</w:t>
            </w:r>
          </w:p>
          <w:p w:rsidR="00717B2B" w:rsidRDefault="00717B2B" w:rsidP="00042791"/>
          <w:p w:rsidR="00290A5E" w:rsidRPr="00042791" w:rsidRDefault="00290A5E" w:rsidP="00042791">
            <w:r w:rsidRPr="00B21D56">
              <w:t xml:space="preserve">Аванс </w:t>
            </w:r>
            <w:r w:rsidRPr="00042791">
              <w:t xml:space="preserve">– </w:t>
            </w:r>
            <w:r w:rsidRPr="00F050CC">
              <w:t>не предусмотрен</w:t>
            </w:r>
            <w:r w:rsidRPr="00042791">
              <w:t xml:space="preserve"> </w:t>
            </w:r>
          </w:p>
          <w:p w:rsidR="00950CDD" w:rsidRPr="00042791" w:rsidRDefault="00950CDD" w:rsidP="00717B2B">
            <w:pPr>
              <w:jc w:val="both"/>
            </w:pPr>
            <w:proofErr w:type="gramStart"/>
            <w:r w:rsidRPr="00042791">
              <w:t xml:space="preserve">Расчет </w:t>
            </w:r>
            <w:r w:rsidR="006D28CE" w:rsidRPr="00042791">
              <w:t xml:space="preserve">за </w:t>
            </w:r>
            <w:r w:rsidRPr="00042791">
              <w:t>поставл</w:t>
            </w:r>
            <w:r w:rsidR="00042791">
              <w:t>енный Поставщиком Товар</w:t>
            </w:r>
            <w:r w:rsidRPr="00042791">
              <w:t xml:space="preserve"> производится в течение 15 </w:t>
            </w:r>
            <w:r w:rsidR="00A2551C">
              <w:t>рабочих</w:t>
            </w:r>
            <w:r w:rsidRPr="00042791">
              <w:t xml:space="preserve"> дней с момента подписания </w:t>
            </w:r>
            <w:r w:rsidR="00AD5B1E" w:rsidRPr="00042791">
              <w:t>Акта входного контроля ТМЦ (ВК</w:t>
            </w:r>
            <w:r w:rsidR="00444CBE" w:rsidRPr="00042791">
              <w:t>-0</w:t>
            </w:r>
            <w:r w:rsidR="00AD5B1E" w:rsidRPr="00042791">
              <w:t>)</w:t>
            </w:r>
            <w:r w:rsidRPr="00042791">
              <w:t xml:space="preserve"> без замечаний и на основании представленных поставщиком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roofErr w:type="gramEnd"/>
          </w:p>
          <w:p w:rsidR="00950CDD" w:rsidRDefault="009823FE" w:rsidP="00717B2B">
            <w:pPr>
              <w:jc w:val="both"/>
              <w:rPr>
                <w:b/>
              </w:rPr>
            </w:pPr>
            <w:r w:rsidRPr="00D24DE2">
              <w:rPr>
                <w:b/>
                <w:highlight w:val="lightGray"/>
              </w:rPr>
              <w:t xml:space="preserve">Форма и все условия проекта договора являются </w:t>
            </w:r>
            <w:r w:rsidRPr="00D24DE2">
              <w:rPr>
                <w:b/>
                <w:highlight w:val="lightGray"/>
                <w:u w:val="single"/>
              </w:rPr>
              <w:t>обязательными</w:t>
            </w:r>
            <w:r w:rsidRPr="00D24DE2">
              <w:rPr>
                <w:b/>
                <w:highlight w:val="lightGray"/>
              </w:rPr>
              <w:t xml:space="preserve">. Встречные предложения участников по проекту договора </w:t>
            </w:r>
            <w:r w:rsidRPr="00D24DE2">
              <w:rPr>
                <w:b/>
                <w:highlight w:val="lightGray"/>
                <w:u w:val="single"/>
              </w:rPr>
              <w:t>не допускаются</w:t>
            </w:r>
            <w:r w:rsidRPr="00D24DE2">
              <w:rPr>
                <w:b/>
                <w:highlight w:val="lightGray"/>
              </w:rPr>
              <w:t>.</w:t>
            </w:r>
          </w:p>
          <w:p w:rsidR="00717B2B" w:rsidRPr="00042791" w:rsidRDefault="00717B2B" w:rsidP="00717B2B">
            <w:pPr>
              <w:jc w:val="both"/>
            </w:pPr>
          </w:p>
        </w:tc>
      </w:tr>
      <w:tr w:rsidR="00290A5E" w:rsidRPr="00EA34A5" w:rsidTr="007C1ED1">
        <w:trPr>
          <w:trHeight w:val="416"/>
        </w:trPr>
        <w:tc>
          <w:tcPr>
            <w:tcW w:w="781" w:type="dxa"/>
          </w:tcPr>
          <w:p w:rsidR="00290A5E" w:rsidRPr="00EA34A5" w:rsidRDefault="00290A5E" w:rsidP="007C1ED1">
            <w:pPr>
              <w:numPr>
                <w:ilvl w:val="0"/>
                <w:numId w:val="28"/>
              </w:numPr>
              <w:tabs>
                <w:tab w:val="num" w:pos="786"/>
              </w:tabs>
              <w:ind w:left="0" w:hanging="15"/>
              <w:jc w:val="center"/>
            </w:pPr>
            <w:bookmarkStart w:id="147" w:name="_Ref317250606"/>
          </w:p>
        </w:tc>
        <w:bookmarkEnd w:id="147"/>
        <w:tc>
          <w:tcPr>
            <w:tcW w:w="2268" w:type="dxa"/>
          </w:tcPr>
          <w:p w:rsidR="00290A5E" w:rsidRPr="00EA34A5" w:rsidRDefault="00290A5E" w:rsidP="007C1ED1">
            <w:pPr>
              <w:ind w:right="153"/>
            </w:pPr>
            <w:r w:rsidRPr="00EA34A5">
              <w:t xml:space="preserve">Количество лотов </w:t>
            </w:r>
          </w:p>
        </w:tc>
        <w:tc>
          <w:tcPr>
            <w:tcW w:w="7088" w:type="dxa"/>
          </w:tcPr>
          <w:p w:rsidR="00290A5E" w:rsidRPr="00EA34A5" w:rsidRDefault="00290A5E" w:rsidP="007C1ED1">
            <w:pPr>
              <w:ind w:right="153"/>
            </w:pPr>
            <w:r>
              <w:t>1</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48" w:name="_Ref317249928"/>
          </w:p>
        </w:tc>
        <w:bookmarkEnd w:id="148"/>
        <w:tc>
          <w:tcPr>
            <w:tcW w:w="2268" w:type="dxa"/>
          </w:tcPr>
          <w:p w:rsidR="00290A5E" w:rsidRPr="00EA34A5" w:rsidRDefault="00290A5E" w:rsidP="007C1ED1">
            <w:pPr>
              <w:contextualSpacing/>
            </w:pPr>
            <w:r w:rsidRPr="00EA34A5">
              <w:t>Заказчик</w:t>
            </w:r>
          </w:p>
        </w:tc>
        <w:tc>
          <w:tcPr>
            <w:tcW w:w="7088" w:type="dxa"/>
          </w:tcPr>
          <w:p w:rsidR="00290A5E" w:rsidRPr="00A80186" w:rsidRDefault="00290A5E" w:rsidP="007C1ED1">
            <w:pPr>
              <w:tabs>
                <w:tab w:val="left" w:pos="1134"/>
              </w:tabs>
              <w:contextualSpacing/>
              <w:jc w:val="both"/>
              <w:rPr>
                <w:i/>
              </w:rPr>
            </w:pPr>
            <w:r w:rsidRPr="00A80186">
              <w:rPr>
                <w:spacing w:val="-6"/>
              </w:rPr>
              <w:t>Волгодонский филиал</w:t>
            </w:r>
            <w:r w:rsidRPr="00A80186">
              <w:rPr>
                <w:b/>
                <w:spacing w:val="-6"/>
              </w:rPr>
              <w:t xml:space="preserve"> </w:t>
            </w:r>
            <w:r w:rsidRPr="00A80186">
              <w:rPr>
                <w:spacing w:val="-6"/>
              </w:rPr>
              <w:t>Открытого Акционерного Общества НИЖЕГОРОДСКАЯ ИНЖИНИРИНГОВАЯ КОМПАНИЯ «АТОМЭНЕРГОПРОЕКТ»</w:t>
            </w:r>
            <w:r w:rsidR="00A80186" w:rsidRPr="00A80186">
              <w:rPr>
                <w:spacing w:val="-6"/>
              </w:rPr>
              <w:t xml:space="preserve"> - </w:t>
            </w:r>
            <w:r w:rsidR="00A80186" w:rsidRPr="00A80186">
              <w:rPr>
                <w:color w:val="000000"/>
              </w:rPr>
              <w:t>«Дирекция Генерального подрядчика на Ростовской атомной станции».</w:t>
            </w:r>
          </w:p>
          <w:p w:rsidR="00290A5E" w:rsidRPr="001B0A60" w:rsidRDefault="00290A5E" w:rsidP="007C1ED1">
            <w:r>
              <w:t>Место нахождения:</w:t>
            </w:r>
            <w:r w:rsidRPr="001B0A60">
              <w:t>347388, г. Волгодонск-28, Ростовская обл.</w:t>
            </w:r>
          </w:p>
          <w:p w:rsidR="00290A5E" w:rsidRPr="001B0A60" w:rsidRDefault="00290A5E" w:rsidP="007C1ED1">
            <w:pPr>
              <w:rPr>
                <w:sz w:val="28"/>
                <w:szCs w:val="28"/>
              </w:rPr>
            </w:pPr>
            <w:r w:rsidRPr="00EA34A5">
              <w:t xml:space="preserve">Почтовый адрес: </w:t>
            </w:r>
            <w:r w:rsidRPr="001B0A60">
              <w:t>347388, г. Волгодонск-28, Ростовская обл</w:t>
            </w:r>
            <w:r>
              <w:rPr>
                <w:sz w:val="28"/>
                <w:szCs w:val="28"/>
              </w:rPr>
              <w:t>.</w:t>
            </w:r>
          </w:p>
        </w:tc>
      </w:tr>
      <w:tr w:rsidR="00290A5E" w:rsidRPr="00EA34A5" w:rsidTr="007C1ED1">
        <w:trPr>
          <w:trHeight w:val="152"/>
        </w:trPr>
        <w:tc>
          <w:tcPr>
            <w:tcW w:w="781" w:type="dxa"/>
          </w:tcPr>
          <w:p w:rsidR="00290A5E" w:rsidRPr="00EA34A5" w:rsidRDefault="00290A5E" w:rsidP="007C1ED1">
            <w:pPr>
              <w:numPr>
                <w:ilvl w:val="0"/>
                <w:numId w:val="28"/>
              </w:numPr>
              <w:tabs>
                <w:tab w:val="num" w:pos="786"/>
              </w:tabs>
              <w:ind w:left="0" w:hanging="15"/>
              <w:jc w:val="center"/>
            </w:pPr>
            <w:bookmarkStart w:id="149" w:name="_Ref317250471"/>
          </w:p>
        </w:tc>
        <w:bookmarkEnd w:id="149"/>
        <w:tc>
          <w:tcPr>
            <w:tcW w:w="2268" w:type="dxa"/>
          </w:tcPr>
          <w:p w:rsidR="00290A5E" w:rsidRPr="00EA34A5" w:rsidRDefault="00290A5E" w:rsidP="007C1ED1">
            <w:pPr>
              <w:ind w:right="153"/>
            </w:pPr>
            <w:r w:rsidRPr="00EA34A5">
              <w:t>О</w:t>
            </w:r>
            <w:r w:rsidRPr="00EA34A5">
              <w:rPr>
                <w:bCs/>
              </w:rPr>
              <w:t xml:space="preserve">рганизатор </w:t>
            </w:r>
            <w:r>
              <w:rPr>
                <w:bCs/>
              </w:rPr>
              <w:t>запроса цен</w:t>
            </w:r>
          </w:p>
        </w:tc>
        <w:tc>
          <w:tcPr>
            <w:tcW w:w="7088" w:type="dxa"/>
          </w:tcPr>
          <w:p w:rsidR="00290A5E" w:rsidRPr="00A80186" w:rsidRDefault="00290A5E" w:rsidP="007C1ED1">
            <w:pPr>
              <w:tabs>
                <w:tab w:val="left" w:pos="1134"/>
              </w:tabs>
              <w:contextualSpacing/>
              <w:jc w:val="both"/>
              <w:rPr>
                <w:i/>
              </w:rPr>
            </w:pPr>
            <w:r w:rsidRPr="00A80186">
              <w:rPr>
                <w:spacing w:val="-6"/>
              </w:rPr>
              <w:t>Волгодонский филиал</w:t>
            </w:r>
            <w:r w:rsidRPr="00A80186">
              <w:rPr>
                <w:b/>
                <w:spacing w:val="-6"/>
              </w:rPr>
              <w:t xml:space="preserve"> </w:t>
            </w:r>
            <w:r w:rsidRPr="00A80186">
              <w:rPr>
                <w:spacing w:val="-6"/>
              </w:rPr>
              <w:t>Открытого Акционерного Общества НИЖЕГОРОДСКАЯ ИНЖИНИРИНГОВАЯ КОМПАНИЯ «АТОМЭНЕРГОПРОЕКТ»</w:t>
            </w:r>
            <w:r w:rsidR="00A80186" w:rsidRPr="00A80186">
              <w:rPr>
                <w:spacing w:val="-6"/>
              </w:rPr>
              <w:t xml:space="preserve"> - </w:t>
            </w:r>
            <w:r w:rsidR="00A80186" w:rsidRPr="00A80186">
              <w:rPr>
                <w:color w:val="000000"/>
              </w:rPr>
              <w:t>«Дирекция Генерального подрядчика на Ростовской атомной станции».</w:t>
            </w:r>
          </w:p>
          <w:p w:rsidR="00290A5E" w:rsidRPr="001B0A60" w:rsidRDefault="00290A5E" w:rsidP="007C1ED1">
            <w:r w:rsidRPr="00EA34A5">
              <w:t xml:space="preserve">Место нахождения: </w:t>
            </w:r>
            <w:r w:rsidRPr="001B0A60">
              <w:t>347388, г. Волгодонск-28, Ростовская обл.</w:t>
            </w:r>
          </w:p>
          <w:p w:rsidR="00290A5E" w:rsidRPr="001B0A60" w:rsidRDefault="00290A5E" w:rsidP="007C1ED1">
            <w:r w:rsidRPr="00EA34A5">
              <w:t xml:space="preserve">Почтовый адрес: </w:t>
            </w:r>
            <w:r w:rsidRPr="001B0A60">
              <w:t>347388, г. Волгодонск-28, Ростовская обл.</w:t>
            </w:r>
          </w:p>
          <w:p w:rsidR="00290A5E" w:rsidRPr="001B0A60" w:rsidRDefault="00290A5E" w:rsidP="007C1ED1">
            <w:pPr>
              <w:tabs>
                <w:tab w:val="left" w:pos="1080"/>
              </w:tabs>
            </w:pPr>
            <w:r>
              <w:t>Контактное лицо:</w:t>
            </w:r>
            <w:r w:rsidRPr="00EA34A5">
              <w:t xml:space="preserve"> </w:t>
            </w:r>
            <w:r>
              <w:t>Цицорина Марина Леонидовна</w:t>
            </w:r>
            <w:r w:rsidRPr="001B0A60">
              <w:t xml:space="preserve">, </w:t>
            </w:r>
          </w:p>
          <w:p w:rsidR="00A80186" w:rsidRPr="002A0230" w:rsidRDefault="00290A5E" w:rsidP="007C1ED1">
            <w:pPr>
              <w:tabs>
                <w:tab w:val="left" w:pos="1080"/>
              </w:tabs>
              <w:rPr>
                <w:color w:val="000000"/>
                <w:u w:val="single"/>
              </w:rPr>
            </w:pPr>
            <w:r w:rsidRPr="001B0A60">
              <w:t xml:space="preserve">тел./факс, </w:t>
            </w:r>
            <w:proofErr w:type="spellStart"/>
            <w:r w:rsidRPr="001B0A60">
              <w:t>эл</w:t>
            </w:r>
            <w:proofErr w:type="spellEnd"/>
            <w:r w:rsidRPr="001B0A60">
              <w:t>. Почта (</w:t>
            </w:r>
            <w:r w:rsidRPr="001B0A60">
              <w:rPr>
                <w:color w:val="000000"/>
              </w:rPr>
              <w:t>8639)24-37-97,</w:t>
            </w:r>
            <w:r>
              <w:rPr>
                <w:color w:val="000000"/>
              </w:rPr>
              <w:t>24-38-46</w:t>
            </w:r>
            <w:r w:rsidRPr="001B0A60">
              <w:rPr>
                <w:color w:val="000000"/>
              </w:rPr>
              <w:t xml:space="preserve"> </w:t>
            </w:r>
            <w:hyperlink r:id="rId18" w:history="1">
              <w:r w:rsidR="00A80186" w:rsidRPr="00AD5F13">
                <w:rPr>
                  <w:rStyle w:val="afb"/>
                  <w:lang w:val="en-US"/>
                </w:rPr>
                <w:t>opkp</w:t>
              </w:r>
              <w:r w:rsidR="00A80186" w:rsidRPr="00AD5F13">
                <w:rPr>
                  <w:rStyle w:val="afb"/>
                </w:rPr>
                <w:t>-</w:t>
              </w:r>
              <w:r w:rsidR="00A80186" w:rsidRPr="00AD5F13">
                <w:rPr>
                  <w:rStyle w:val="afb"/>
                  <w:lang w:val="en-US"/>
                </w:rPr>
                <w:t>vf</w:t>
              </w:r>
              <w:r w:rsidR="00A80186" w:rsidRPr="00AD5F13">
                <w:rPr>
                  <w:rStyle w:val="afb"/>
                </w:rPr>
                <w:t>@</w:t>
              </w:r>
              <w:r w:rsidR="00A80186" w:rsidRPr="00AD5F13">
                <w:rPr>
                  <w:rStyle w:val="afb"/>
                  <w:lang w:val="en-US"/>
                </w:rPr>
                <w:t>mail</w:t>
              </w:r>
              <w:r w:rsidR="00A80186" w:rsidRPr="00AD5F13">
                <w:rPr>
                  <w:rStyle w:val="afb"/>
                </w:rPr>
                <w:t>.</w:t>
              </w:r>
              <w:r w:rsidR="00A80186" w:rsidRPr="00AD5F13">
                <w:rPr>
                  <w:rStyle w:val="afb"/>
                  <w:lang w:val="en-US"/>
                </w:rPr>
                <w:t>ru</w:t>
              </w:r>
            </w:hyperlink>
            <w:r w:rsidRPr="001B0A60">
              <w:rPr>
                <w:color w:val="000000"/>
                <w:u w:val="single"/>
              </w:rPr>
              <w:t xml:space="preserve"> </w:t>
            </w:r>
          </w:p>
        </w:tc>
      </w:tr>
      <w:tr w:rsidR="00E7539B" w:rsidRPr="00EA34A5" w:rsidTr="007C1ED1">
        <w:trPr>
          <w:trHeight w:val="70"/>
        </w:trPr>
        <w:tc>
          <w:tcPr>
            <w:tcW w:w="781" w:type="dxa"/>
          </w:tcPr>
          <w:p w:rsidR="00E7539B" w:rsidRPr="00EA34A5" w:rsidRDefault="00E7539B" w:rsidP="007C1ED1">
            <w:pPr>
              <w:numPr>
                <w:ilvl w:val="0"/>
                <w:numId w:val="28"/>
              </w:numPr>
              <w:tabs>
                <w:tab w:val="num" w:pos="786"/>
              </w:tabs>
              <w:ind w:left="0" w:hanging="15"/>
              <w:jc w:val="center"/>
            </w:pPr>
            <w:bookmarkStart w:id="150" w:name="_Ref317250534"/>
          </w:p>
        </w:tc>
        <w:bookmarkEnd w:id="150"/>
        <w:tc>
          <w:tcPr>
            <w:tcW w:w="2268" w:type="dxa"/>
          </w:tcPr>
          <w:p w:rsidR="00E7539B" w:rsidRPr="00EA34A5" w:rsidRDefault="00E7539B" w:rsidP="007C1ED1">
            <w:pPr>
              <w:ind w:right="153"/>
            </w:pPr>
            <w:r w:rsidRPr="00EA34A5">
              <w:t xml:space="preserve">Информационное обеспечение проведения </w:t>
            </w:r>
            <w:r>
              <w:t xml:space="preserve">запроса цен </w:t>
            </w:r>
          </w:p>
        </w:tc>
        <w:tc>
          <w:tcPr>
            <w:tcW w:w="7088" w:type="dxa"/>
          </w:tcPr>
          <w:p w:rsidR="00170729" w:rsidRPr="00170729" w:rsidRDefault="00170729" w:rsidP="00170729">
            <w:pPr>
              <w:tabs>
                <w:tab w:val="left" w:pos="1134"/>
              </w:tabs>
              <w:contextualSpacing/>
              <w:jc w:val="both"/>
              <w:rPr>
                <w:spacing w:val="-6"/>
              </w:rPr>
            </w:pPr>
            <w:r w:rsidRPr="00170729">
              <w:rPr>
                <w:spacing w:val="-6"/>
              </w:rPr>
              <w:t>Официальным сайтом в сети «Интернет» для размещения информации о проведении запроса цен является:</w:t>
            </w:r>
          </w:p>
          <w:p w:rsidR="00170729" w:rsidRPr="00170729" w:rsidRDefault="00170729" w:rsidP="00170729">
            <w:pPr>
              <w:tabs>
                <w:tab w:val="left" w:pos="1134"/>
              </w:tabs>
              <w:contextualSpacing/>
              <w:jc w:val="both"/>
              <w:rPr>
                <w:spacing w:val="-6"/>
              </w:rPr>
            </w:pPr>
            <w:r w:rsidRPr="00170729">
              <w:rPr>
                <w:spacing w:val="-6"/>
              </w:rPr>
              <w:t>Официальный государственный сайт (</w:t>
            </w:r>
            <w:hyperlink r:id="rId19" w:history="1">
              <w:r w:rsidRPr="00170729">
                <w:rPr>
                  <w:spacing w:val="-6"/>
                </w:rPr>
                <w:t>http://www.zakupki.gov.ru</w:t>
              </w:r>
            </w:hyperlink>
            <w:r w:rsidRPr="00170729">
              <w:rPr>
                <w:spacing w:val="-6"/>
              </w:rPr>
              <w:t xml:space="preserve">), </w:t>
            </w:r>
          </w:p>
          <w:p w:rsidR="00170729" w:rsidRPr="00170729" w:rsidRDefault="00170729" w:rsidP="00170729">
            <w:pPr>
              <w:tabs>
                <w:tab w:val="left" w:pos="1134"/>
              </w:tabs>
              <w:contextualSpacing/>
              <w:jc w:val="both"/>
              <w:rPr>
                <w:spacing w:val="-6"/>
              </w:rPr>
            </w:pPr>
            <w:r w:rsidRPr="00170729">
              <w:rPr>
                <w:spacing w:val="-6"/>
              </w:rPr>
              <w:t>Официальный сайт по закупкам атомной отрасли Госкорпорации «Росатом» (</w:t>
            </w:r>
            <w:hyperlink r:id="rId20" w:history="1">
              <w:r w:rsidRPr="00170729">
                <w:rPr>
                  <w:spacing w:val="-6"/>
                </w:rPr>
                <w:t>http://zakupki.rosatom.ru</w:t>
              </w:r>
            </w:hyperlink>
            <w:r w:rsidRPr="00170729">
              <w:rPr>
                <w:spacing w:val="-6"/>
              </w:rPr>
              <w:t>).</w:t>
            </w:r>
          </w:p>
          <w:p w:rsidR="00E7539B" w:rsidRPr="00B85637" w:rsidRDefault="00170729" w:rsidP="00170729">
            <w:pPr>
              <w:tabs>
                <w:tab w:val="left" w:pos="1134"/>
              </w:tabs>
              <w:contextualSpacing/>
              <w:jc w:val="both"/>
              <w:rPr>
                <w:spacing w:val="-6"/>
              </w:rPr>
            </w:pPr>
            <w:r w:rsidRPr="00170729">
              <w:rPr>
                <w:spacing w:val="-6"/>
              </w:rPr>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1" w:history="1">
              <w:r w:rsidRPr="00170729">
                <w:rPr>
                  <w:spacing w:val="-6"/>
                </w:rPr>
                <w:t>www.a-k-d.ru</w:t>
              </w:r>
            </w:hyperlink>
          </w:p>
        </w:tc>
      </w:tr>
      <w:tr w:rsidR="00E7539B" w:rsidRPr="00EA34A5" w:rsidTr="007C1ED1">
        <w:trPr>
          <w:trHeight w:val="152"/>
        </w:trPr>
        <w:tc>
          <w:tcPr>
            <w:tcW w:w="781" w:type="dxa"/>
          </w:tcPr>
          <w:p w:rsidR="00E7539B" w:rsidRPr="00EA34A5" w:rsidRDefault="00E7539B" w:rsidP="007C1ED1">
            <w:pPr>
              <w:numPr>
                <w:ilvl w:val="0"/>
                <w:numId w:val="28"/>
              </w:numPr>
              <w:tabs>
                <w:tab w:val="num" w:pos="786"/>
              </w:tabs>
              <w:ind w:left="0" w:hanging="15"/>
              <w:jc w:val="center"/>
            </w:pPr>
            <w:bookmarkStart w:id="151" w:name="_Ref317250440"/>
          </w:p>
        </w:tc>
        <w:bookmarkEnd w:id="151"/>
        <w:tc>
          <w:tcPr>
            <w:tcW w:w="2268" w:type="dxa"/>
          </w:tcPr>
          <w:p w:rsidR="00E7539B" w:rsidRPr="00EA34A5" w:rsidRDefault="00E7539B" w:rsidP="007C1ED1">
            <w:pPr>
              <w:pStyle w:val="39"/>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D4371E" w:rsidRDefault="00E7539B" w:rsidP="00E7539B">
            <w:pPr>
              <w:tabs>
                <w:tab w:val="left" w:pos="1080"/>
              </w:tabs>
              <w:jc w:val="both"/>
            </w:pPr>
            <w:r w:rsidRPr="00E7539B">
              <w:t xml:space="preserve">Начальная (максимальная) цена договора: </w:t>
            </w:r>
            <w:r w:rsidR="00D4371E">
              <w:t>799 020 (Семьсот девяносто девять тысяч двадцать) руб. 55 коп</w:t>
            </w:r>
            <w:proofErr w:type="gramStart"/>
            <w:r w:rsidR="00D4371E">
              <w:t xml:space="preserve">., </w:t>
            </w:r>
            <w:proofErr w:type="gramEnd"/>
            <w:r w:rsidR="00D4371E">
              <w:t>в том числе НДС</w:t>
            </w:r>
            <w:r w:rsidR="00717B2B">
              <w:t> </w:t>
            </w:r>
            <w:r w:rsidR="00AB3945">
              <w:t xml:space="preserve">(18%) </w:t>
            </w:r>
            <w:r w:rsidR="00AB3945" w:rsidRPr="00AB3945">
              <w:t>121 884 (Сто двадцать одна тысяча восемьсот восемьдесят четыре) руб. 49 коп.</w:t>
            </w:r>
          </w:p>
          <w:p w:rsidR="00E7539B" w:rsidRPr="00E7539B" w:rsidRDefault="00E7539B" w:rsidP="00E7539B">
            <w:pPr>
              <w:tabs>
                <w:tab w:val="left" w:pos="1080"/>
              </w:tabs>
              <w:jc w:val="both"/>
              <w:rPr>
                <w:color w:val="000000"/>
              </w:rPr>
            </w:pPr>
            <w:r w:rsidRPr="00E7539B">
              <w:t>Цена договора включает в себя</w:t>
            </w:r>
            <w:r w:rsidRPr="00E7539B">
              <w:rPr>
                <w:color w:val="000000"/>
              </w:rPr>
              <w:t xml:space="preserve"> все расходы, указанные в п.</w:t>
            </w:r>
            <w:r w:rsidR="00717B2B">
              <w:rPr>
                <w:color w:val="000000"/>
              </w:rPr>
              <w:t>2</w:t>
            </w:r>
            <w:r w:rsidR="00444CBE">
              <w:rPr>
                <w:color w:val="000000"/>
              </w:rPr>
              <w:t>.</w:t>
            </w:r>
            <w:r w:rsidR="00717B2B">
              <w:rPr>
                <w:color w:val="000000"/>
              </w:rPr>
              <w:t>5</w:t>
            </w:r>
            <w:r w:rsidRPr="00E7539B">
              <w:rPr>
                <w:color w:val="000000"/>
              </w:rPr>
              <w:t>. проекта договора (часть 2 том 1), а также все налоги (включая НДС) и другие обязательные платежи в соответствии с действующим законодательством Российской Федерации.</w:t>
            </w:r>
          </w:p>
          <w:p w:rsidR="00E7539B" w:rsidRPr="00E7539B" w:rsidRDefault="00E7539B" w:rsidP="00E7539B">
            <w:pPr>
              <w:tabs>
                <w:tab w:val="num" w:pos="1134"/>
              </w:tabs>
              <w:jc w:val="both"/>
            </w:pPr>
            <w:r w:rsidRPr="00E7539B">
              <w:t>Цена договора, предлагаемая участником размещения заказа, не может превышать начальную (максимальную) цену договора.</w:t>
            </w:r>
          </w:p>
          <w:p w:rsidR="00E7539B" w:rsidRPr="00E7539B" w:rsidRDefault="00E7539B" w:rsidP="00E7539B">
            <w:pPr>
              <w:tabs>
                <w:tab w:val="num" w:pos="1134"/>
              </w:tabs>
              <w:jc w:val="both"/>
            </w:pPr>
            <w:r w:rsidRPr="00E7539B">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E7539B" w:rsidRPr="00AB3945" w:rsidRDefault="00E7539B" w:rsidP="00E7539B">
            <w:pPr>
              <w:tabs>
                <w:tab w:val="num" w:pos="1134"/>
              </w:tabs>
              <w:autoSpaceDE w:val="0"/>
              <w:autoSpaceDN w:val="0"/>
              <w:ind w:right="153"/>
              <w:jc w:val="both"/>
              <w:rPr>
                <w:sz w:val="23"/>
                <w:szCs w:val="23"/>
              </w:rPr>
            </w:pPr>
            <w:r w:rsidRPr="00AB3945">
              <w:rPr>
                <w:sz w:val="23"/>
                <w:szCs w:val="23"/>
              </w:rPr>
              <w:t>Единый базис сравнения ценовых предложений:</w:t>
            </w:r>
          </w:p>
          <w:p w:rsidR="00E7539B" w:rsidRPr="00AB3945" w:rsidRDefault="00E7539B" w:rsidP="00E7539B">
            <w:pPr>
              <w:tabs>
                <w:tab w:val="num" w:pos="1134"/>
              </w:tabs>
              <w:jc w:val="both"/>
              <w:rPr>
                <w:sz w:val="23"/>
                <w:szCs w:val="23"/>
              </w:rPr>
            </w:pPr>
            <w:r w:rsidRPr="00AB3945">
              <w:rPr>
                <w:sz w:val="23"/>
                <w:szCs w:val="23"/>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7539B" w:rsidRPr="001B0A60" w:rsidRDefault="00E7539B" w:rsidP="00E7539B">
            <w:pPr>
              <w:tabs>
                <w:tab w:val="num" w:pos="1134"/>
              </w:tabs>
              <w:jc w:val="both"/>
              <w:rPr>
                <w:color w:val="000000"/>
              </w:rPr>
            </w:pPr>
            <w:r w:rsidRPr="00AB3945">
              <w:rPr>
                <w:bCs/>
                <w:sz w:val="23"/>
                <w:szCs w:val="23"/>
              </w:rPr>
              <w:t xml:space="preserve">Обоснование применения единого базиса: подпункт а) пункта 12.7.11 Главы 6 </w:t>
            </w:r>
            <w:r w:rsidR="009823FE" w:rsidRPr="00AB3945">
              <w:rPr>
                <w:bCs/>
                <w:sz w:val="23"/>
                <w:szCs w:val="23"/>
              </w:rPr>
              <w:t>Единого отраслевого стандарта закупок (Положение о закупке) Государственной корпорации по атомной энергии «Росатом», утвержденного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15.02.2013 № 46).</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ind w:right="153"/>
              <w:rPr>
                <w:lang w:val="en-US"/>
              </w:rPr>
            </w:pPr>
            <w:r w:rsidRPr="00EA34A5">
              <w:t xml:space="preserve">Официальный язык </w:t>
            </w:r>
            <w:r>
              <w:t>запроса цен</w:t>
            </w:r>
          </w:p>
        </w:tc>
        <w:tc>
          <w:tcPr>
            <w:tcW w:w="7088" w:type="dxa"/>
          </w:tcPr>
          <w:p w:rsidR="00E7539B" w:rsidRPr="00EA34A5" w:rsidRDefault="00E7539B" w:rsidP="007C1ED1">
            <w:pPr>
              <w:ind w:right="153"/>
            </w:pPr>
            <w:r w:rsidRPr="00EA34A5">
              <w:t>русский</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52" w:name="_Ref317253392"/>
          </w:p>
        </w:tc>
        <w:bookmarkEnd w:id="152"/>
        <w:tc>
          <w:tcPr>
            <w:tcW w:w="2268" w:type="dxa"/>
          </w:tcPr>
          <w:p w:rsidR="00E7539B" w:rsidRPr="00EA34A5" w:rsidRDefault="00E7539B" w:rsidP="007C1ED1">
            <w:pPr>
              <w:ind w:right="153"/>
              <w:rPr>
                <w:lang w:val="en-US"/>
              </w:rPr>
            </w:pPr>
            <w:r w:rsidRPr="00EA34A5">
              <w:t xml:space="preserve">Валюта </w:t>
            </w:r>
            <w:r>
              <w:t>запроса цен</w:t>
            </w:r>
          </w:p>
        </w:tc>
        <w:tc>
          <w:tcPr>
            <w:tcW w:w="7088" w:type="dxa"/>
          </w:tcPr>
          <w:p w:rsidR="00E7539B" w:rsidRPr="00B85637" w:rsidRDefault="00E7539B" w:rsidP="007C1ED1">
            <w:pPr>
              <w:ind w:right="153"/>
            </w:pPr>
            <w:r w:rsidRPr="00B85637">
              <w:t>российский рубль</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E7539B" w:rsidRPr="00EA1C6C" w:rsidRDefault="00E7539B" w:rsidP="007C1ED1">
            <w:pPr>
              <w:numPr>
                <w:ilvl w:val="0"/>
                <w:numId w:val="25"/>
              </w:numPr>
              <w:tabs>
                <w:tab w:val="left" w:pos="0"/>
                <w:tab w:val="left" w:pos="1204"/>
              </w:tabs>
              <w:ind w:left="0" w:right="153" w:firstLine="495"/>
              <w:jc w:val="both"/>
            </w:pPr>
            <w:bookmarkStart w:id="153" w:name="_Ref318730527"/>
            <w:r>
              <w:t xml:space="preserve">должен </w:t>
            </w:r>
            <w:r w:rsidRPr="00EA1C6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E7539B" w:rsidRDefault="00E7539B" w:rsidP="007C1ED1">
            <w:pPr>
              <w:numPr>
                <w:ilvl w:val="0"/>
                <w:numId w:val="25"/>
              </w:numPr>
              <w:tabs>
                <w:tab w:val="left" w:pos="0"/>
                <w:tab w:val="left" w:pos="1204"/>
              </w:tabs>
              <w:ind w:left="0" w:right="153" w:firstLine="495"/>
              <w:jc w:val="both"/>
            </w:pPr>
            <w:bookmarkStart w:id="154" w:name="_Ref318730530"/>
            <w:r>
              <w:t xml:space="preserve">должен </w:t>
            </w:r>
            <w:r w:rsidRPr="00EA1C6C">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E7539B" w:rsidRPr="00B049CA" w:rsidRDefault="00E7539B" w:rsidP="007C1ED1">
            <w:pPr>
              <w:numPr>
                <w:ilvl w:val="0"/>
                <w:numId w:val="25"/>
              </w:numPr>
              <w:tabs>
                <w:tab w:val="left" w:pos="0"/>
                <w:tab w:val="left" w:pos="1204"/>
              </w:tabs>
              <w:ind w:left="0" w:right="153" w:firstLine="495"/>
              <w:jc w:val="both"/>
            </w:pPr>
            <w:r w:rsidRPr="00B049CA">
              <w:t xml:space="preserve"> должен раскрывать в составе заявки на участие в запросе </w:t>
            </w:r>
            <w:r w:rsidR="008679E2">
              <w:t>цен</w:t>
            </w:r>
            <w:r w:rsidRPr="00B049CA">
              <w:t xml:space="preserve"> информацию в отношении всей цепочки собственников, включая бенефициаров (в том числе конечных);</w:t>
            </w:r>
          </w:p>
          <w:p w:rsidR="00E7539B" w:rsidRPr="00D77EF0" w:rsidRDefault="00E7539B" w:rsidP="007C1ED1">
            <w:pPr>
              <w:pStyle w:val="aff1"/>
              <w:jc w:val="both"/>
              <w:rPr>
                <w:rFonts w:ascii="Times New Roman" w:hAnsi="Times New Roman"/>
                <w:sz w:val="22"/>
                <w:szCs w:val="22"/>
              </w:rPr>
            </w:pPr>
            <w:r w:rsidRPr="00904C90">
              <w:rPr>
                <w:rFonts w:ascii="Times New Roman" w:hAnsi="Times New Roman"/>
                <w:sz w:val="24"/>
                <w:szCs w:val="24"/>
              </w:rPr>
              <w:lastRenderedPageBreak/>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w:t>
            </w:r>
            <w:proofErr w:type="gramStart"/>
            <w:r w:rsidRPr="00904C90">
              <w:rPr>
                <w:rFonts w:ascii="Times New Roman" w:hAnsi="Times New Roman"/>
                <w:sz w:val="24"/>
                <w:szCs w:val="24"/>
              </w:rPr>
              <w:t>реализации поручения Председателя Правительства Российской Федерации</w:t>
            </w:r>
            <w:proofErr w:type="gramEnd"/>
            <w:r w:rsidRPr="00904C90">
              <w:rPr>
                <w:rFonts w:ascii="Times New Roman" w:hAnsi="Times New Roman"/>
                <w:sz w:val="24"/>
                <w:szCs w:val="24"/>
              </w:rPr>
              <w:t xml:space="preserve"> от 28.12.2011 № ВП-П13-</w:t>
            </w:r>
            <w:r w:rsidRPr="00D77EF0">
              <w:rPr>
                <w:rFonts w:ascii="Times New Roman" w:hAnsi="Times New Roman"/>
                <w:sz w:val="22"/>
                <w:szCs w:val="22"/>
              </w:rPr>
              <w:t>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E7539B" w:rsidRPr="00904C90" w:rsidRDefault="00E7539B" w:rsidP="007C1ED1">
            <w:pPr>
              <w:pStyle w:val="aff1"/>
              <w:jc w:val="both"/>
              <w:rPr>
                <w:rFonts w:ascii="Times New Roman" w:hAnsi="Times New Roman"/>
                <w:sz w:val="24"/>
                <w:szCs w:val="24"/>
              </w:rPr>
            </w:pPr>
            <w:proofErr w:type="gramStart"/>
            <w:r w:rsidRPr="00904C90">
              <w:rPr>
                <w:rFonts w:ascii="Times New Roman" w:hAnsi="Times New Roman"/>
                <w:sz w:val="24"/>
                <w:szCs w:val="24"/>
              </w:rPr>
              <w:t xml:space="preserve">В отношении участников запроса </w:t>
            </w:r>
            <w:r w:rsidR="008679E2">
              <w:rPr>
                <w:rFonts w:ascii="Times New Roman" w:hAnsi="Times New Roman"/>
                <w:sz w:val="24"/>
                <w:szCs w:val="24"/>
              </w:rPr>
              <w:t>цен</w:t>
            </w:r>
            <w:r w:rsidRPr="00904C90">
              <w:rPr>
                <w:rFonts w:ascii="Times New Roman" w:hAnsi="Times New Roman"/>
                <w:sz w:val="24"/>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7539B" w:rsidRDefault="00E7539B" w:rsidP="007C1ED1">
            <w:pPr>
              <w:tabs>
                <w:tab w:val="left" w:pos="0"/>
                <w:tab w:val="left" w:pos="1204"/>
              </w:tabs>
              <w:ind w:left="70" w:right="153" w:firstLine="283"/>
              <w:jc w:val="both"/>
            </w:pPr>
            <w:proofErr w:type="gramStart"/>
            <w:r>
              <w:t xml:space="preserve">В отношении участников запроса </w:t>
            </w:r>
            <w:r w:rsidR="008679E2">
              <w:t>цен</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7539B" w:rsidRPr="00BD1638" w:rsidRDefault="00E7539B" w:rsidP="007C1ED1">
            <w:pPr>
              <w:numPr>
                <w:ilvl w:val="0"/>
                <w:numId w:val="25"/>
              </w:numPr>
              <w:tabs>
                <w:tab w:val="left" w:pos="0"/>
                <w:tab w:val="left" w:pos="1204"/>
              </w:tabs>
              <w:ind w:left="0" w:right="153" w:firstLine="495"/>
              <w:jc w:val="both"/>
            </w:pPr>
            <w:bookmarkStart w:id="155" w:name="_Ref299553052"/>
            <w:r w:rsidRPr="00BD1638">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E7539B" w:rsidRPr="004552D2" w:rsidRDefault="00E7539B" w:rsidP="007C1ED1">
            <w:pPr>
              <w:numPr>
                <w:ilvl w:val="0"/>
                <w:numId w:val="25"/>
              </w:numPr>
              <w:tabs>
                <w:tab w:val="left" w:pos="0"/>
                <w:tab w:val="left" w:pos="1204"/>
              </w:tabs>
              <w:ind w:left="0" w:right="153" w:firstLine="495"/>
              <w:jc w:val="both"/>
            </w:pPr>
            <w:bookmarkStart w:id="156" w:name="_Ref299553055"/>
            <w:r w:rsidRPr="00BD1638">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Pr="004552D2">
              <w:t>деятельность, которой приостановлена;</w:t>
            </w:r>
            <w:bookmarkEnd w:id="156"/>
          </w:p>
          <w:p w:rsidR="00E7539B" w:rsidRPr="00D033A2" w:rsidRDefault="009823FE" w:rsidP="007C1ED1">
            <w:pPr>
              <w:numPr>
                <w:ilvl w:val="0"/>
                <w:numId w:val="25"/>
              </w:numPr>
              <w:tabs>
                <w:tab w:val="left" w:pos="0"/>
                <w:tab w:val="left" w:pos="1204"/>
              </w:tabs>
              <w:ind w:left="0" w:right="153" w:firstLine="637"/>
              <w:jc w:val="both"/>
            </w:pPr>
            <w:r w:rsidRPr="004552D2">
              <w:t>отсутствие сведений об участнике запроса цен в Реестре недобросовестных поставщиков ФАС России и/или в реестре недобросовестных поставщиков Госкорпорации «Росатом» и организаций Госкорпорации «Росатом».</w:t>
            </w:r>
          </w:p>
        </w:tc>
      </w:tr>
      <w:tr w:rsidR="00E7539B" w:rsidRPr="00EA34A5" w:rsidTr="007C1ED1">
        <w:trPr>
          <w:trHeight w:val="709"/>
        </w:trPr>
        <w:tc>
          <w:tcPr>
            <w:tcW w:w="781" w:type="dxa"/>
          </w:tcPr>
          <w:p w:rsidR="00E7539B" w:rsidRPr="00EA34A5" w:rsidRDefault="00E7539B" w:rsidP="007C1ED1">
            <w:pPr>
              <w:numPr>
                <w:ilvl w:val="0"/>
                <w:numId w:val="28"/>
              </w:numPr>
              <w:tabs>
                <w:tab w:val="num" w:pos="786"/>
              </w:tabs>
              <w:ind w:left="0" w:hanging="15"/>
              <w:jc w:val="center"/>
            </w:pPr>
            <w:bookmarkStart w:id="157" w:name="_Ref317257394"/>
          </w:p>
        </w:tc>
        <w:bookmarkEnd w:id="157"/>
        <w:tc>
          <w:tcPr>
            <w:tcW w:w="2268" w:type="dxa"/>
          </w:tcPr>
          <w:p w:rsidR="00E7539B" w:rsidRPr="00EA34A5" w:rsidRDefault="00E7539B" w:rsidP="007C1ED1">
            <w:pPr>
              <w:pStyle w:val="39"/>
              <w:tabs>
                <w:tab w:val="clear" w:pos="1307"/>
              </w:tabs>
              <w:ind w:left="45" w:right="153"/>
              <w:rPr>
                <w:szCs w:val="24"/>
              </w:rPr>
            </w:pPr>
            <w:r w:rsidRPr="00EA34A5">
              <w:rPr>
                <w:szCs w:val="24"/>
              </w:rPr>
              <w:t xml:space="preserve">Требования к </w:t>
            </w:r>
            <w:r w:rsidR="00950CDD">
              <w:rPr>
                <w:szCs w:val="24"/>
              </w:rPr>
              <w:t>поставляемому товару</w:t>
            </w:r>
            <w:r w:rsidRPr="005A6995">
              <w:rPr>
                <w:b/>
                <w:i/>
                <w:szCs w:val="24"/>
              </w:rPr>
              <w:t xml:space="preserve"> </w:t>
            </w:r>
          </w:p>
        </w:tc>
        <w:tc>
          <w:tcPr>
            <w:tcW w:w="7088" w:type="dxa"/>
          </w:tcPr>
          <w:p w:rsidR="00E7539B" w:rsidRPr="00D77EF0" w:rsidRDefault="00E7539B" w:rsidP="007C1ED1">
            <w:pPr>
              <w:tabs>
                <w:tab w:val="left" w:pos="495"/>
                <w:tab w:val="left" w:pos="5657"/>
              </w:tabs>
              <w:ind w:right="153" w:firstLine="660"/>
              <w:jc w:val="both"/>
              <w:rPr>
                <w:color w:val="000000"/>
              </w:rPr>
            </w:pPr>
            <w:r w:rsidRPr="00D77EF0">
              <w:rPr>
                <w:color w:val="000000"/>
                <w:sz w:val="22"/>
                <w:szCs w:val="22"/>
              </w:rPr>
              <w:t xml:space="preserve">Требования к </w:t>
            </w:r>
            <w:r w:rsidRPr="00D77EF0">
              <w:rPr>
                <w:sz w:val="22"/>
                <w:szCs w:val="22"/>
              </w:rPr>
              <w:t xml:space="preserve">поставляемому товару </w:t>
            </w:r>
            <w:r w:rsidRPr="00D77EF0">
              <w:rPr>
                <w:color w:val="000000"/>
                <w:sz w:val="22"/>
                <w:szCs w:val="22"/>
              </w:rPr>
              <w:t xml:space="preserve">приводятся </w:t>
            </w:r>
            <w:r w:rsidRPr="00D77EF0">
              <w:rPr>
                <w:sz w:val="22"/>
                <w:szCs w:val="22"/>
              </w:rPr>
              <w:t>в томе 2</w:t>
            </w:r>
            <w:r w:rsidRPr="00D77EF0">
              <w:rPr>
                <w:color w:val="000000"/>
                <w:sz w:val="22"/>
                <w:szCs w:val="22"/>
              </w:rPr>
              <w:t xml:space="preserve"> «Техническая часть».</w:t>
            </w:r>
          </w:p>
          <w:p w:rsidR="00D77EF0" w:rsidRPr="00D77EF0" w:rsidRDefault="00E7539B" w:rsidP="004552D2">
            <w:pPr>
              <w:widowControl w:val="0"/>
              <w:numPr>
                <w:ilvl w:val="0"/>
                <w:numId w:val="34"/>
              </w:numPr>
              <w:tabs>
                <w:tab w:val="left" w:pos="709"/>
              </w:tabs>
              <w:adjustRightInd w:val="0"/>
              <w:ind w:left="0" w:right="153" w:firstLine="660"/>
              <w:jc w:val="both"/>
              <w:textAlignment w:val="baseline"/>
              <w:rPr>
                <w:color w:val="000000"/>
              </w:rPr>
            </w:pPr>
            <w:r w:rsidRPr="00950CDD">
              <w:rPr>
                <w:color w:val="000000"/>
                <w:sz w:val="22"/>
                <w:szCs w:val="22"/>
              </w:rPr>
              <w:t xml:space="preserve"> </w:t>
            </w:r>
            <w:r w:rsidR="004E75C4" w:rsidRPr="00D033A2">
              <w:rPr>
                <w:color w:val="000000"/>
              </w:rPr>
              <w:t>На момент поставки на т</w:t>
            </w:r>
            <w:r w:rsidR="002B44D1">
              <w:rPr>
                <w:color w:val="000000"/>
              </w:rPr>
              <w:t>овары должны быть предоставлены</w:t>
            </w:r>
            <w:r w:rsidR="004E75C4">
              <w:rPr>
                <w:color w:val="000000"/>
              </w:rPr>
              <w:t xml:space="preserve"> </w:t>
            </w:r>
            <w:r w:rsidR="004E75C4" w:rsidRPr="00D033A2">
              <w:rPr>
                <w:color w:val="000000"/>
              </w:rPr>
              <w:t>сертификаты качества (сертификат</w:t>
            </w:r>
            <w:r w:rsidR="004552D2">
              <w:rPr>
                <w:color w:val="000000"/>
              </w:rPr>
              <w:t>ы</w:t>
            </w:r>
            <w:r w:rsidR="004E75C4" w:rsidRPr="00D033A2">
              <w:rPr>
                <w:color w:val="000000"/>
              </w:rPr>
              <w:t xml:space="preserve"> соответствия), если сертификация товара предусмотрена действующим законодательством Российской Федерации.</w:t>
            </w:r>
          </w:p>
        </w:tc>
      </w:tr>
      <w:tr w:rsidR="00E7539B" w:rsidRPr="00EA34A5" w:rsidTr="007C1ED1">
        <w:trPr>
          <w:trHeight w:val="1031"/>
        </w:trPr>
        <w:tc>
          <w:tcPr>
            <w:tcW w:w="781" w:type="dxa"/>
          </w:tcPr>
          <w:p w:rsidR="00E7539B" w:rsidRPr="00EA34A5" w:rsidRDefault="00E7539B" w:rsidP="007C1ED1">
            <w:pPr>
              <w:numPr>
                <w:ilvl w:val="0"/>
                <w:numId w:val="28"/>
              </w:numPr>
              <w:tabs>
                <w:tab w:val="num" w:pos="786"/>
              </w:tabs>
              <w:ind w:left="0" w:hanging="15"/>
              <w:jc w:val="center"/>
            </w:pPr>
            <w:bookmarkStart w:id="158" w:name="_Ref317257698"/>
          </w:p>
        </w:tc>
        <w:bookmarkEnd w:id="158"/>
        <w:tc>
          <w:tcPr>
            <w:tcW w:w="2268" w:type="dxa"/>
          </w:tcPr>
          <w:p w:rsidR="00E7539B" w:rsidRPr="00096256" w:rsidRDefault="00E7539B" w:rsidP="007C1ED1">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E7539B" w:rsidRPr="004552D2" w:rsidRDefault="00E7539B" w:rsidP="007C1ED1">
            <w:pPr>
              <w:widowControl w:val="0"/>
              <w:numPr>
                <w:ilvl w:val="0"/>
                <w:numId w:val="26"/>
              </w:numPr>
              <w:tabs>
                <w:tab w:val="left" w:pos="636"/>
              </w:tabs>
              <w:adjustRightInd w:val="0"/>
              <w:ind w:left="0" w:right="153" w:firstLine="660"/>
              <w:jc w:val="both"/>
              <w:textAlignment w:val="baseline"/>
            </w:pPr>
            <w:bookmarkStart w:id="159" w:name="_Ref317256601"/>
            <w:r w:rsidRPr="004552D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E7539B" w:rsidRPr="004552D2" w:rsidRDefault="00E7539B" w:rsidP="00950CDD">
            <w:pPr>
              <w:widowControl w:val="0"/>
              <w:numPr>
                <w:ilvl w:val="0"/>
                <w:numId w:val="26"/>
              </w:numPr>
              <w:tabs>
                <w:tab w:val="left" w:pos="636"/>
              </w:tabs>
              <w:adjustRightInd w:val="0"/>
              <w:ind w:left="0" w:right="153" w:firstLine="660"/>
              <w:jc w:val="both"/>
              <w:textAlignment w:val="baseline"/>
            </w:pPr>
            <w:bookmarkStart w:id="160" w:name="_Ref270105117"/>
            <w:r w:rsidRPr="004552D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p>
          <w:p w:rsidR="00E7539B" w:rsidRPr="004552D2" w:rsidRDefault="00E7539B" w:rsidP="007C1ED1">
            <w:pPr>
              <w:widowControl w:val="0"/>
              <w:numPr>
                <w:ilvl w:val="0"/>
                <w:numId w:val="26"/>
              </w:numPr>
              <w:tabs>
                <w:tab w:val="left" w:pos="636"/>
                <w:tab w:val="num" w:pos="709"/>
              </w:tabs>
              <w:adjustRightInd w:val="0"/>
              <w:ind w:left="0" w:right="153" w:firstLine="660"/>
              <w:jc w:val="both"/>
              <w:textAlignment w:val="baseline"/>
            </w:pPr>
            <w:bookmarkStart w:id="161" w:name="_Ref299570035"/>
            <w:bookmarkStart w:id="162" w:name="_Ref317256610"/>
            <w:bookmarkStart w:id="163" w:name="_Ref317256699"/>
            <w:r w:rsidRPr="004552D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1"/>
            <w:r w:rsidRPr="004552D2">
              <w:t>.</w:t>
            </w:r>
          </w:p>
          <w:p w:rsidR="00E7539B" w:rsidRPr="004552D2" w:rsidRDefault="009823FE" w:rsidP="007C1ED1">
            <w:pPr>
              <w:widowControl w:val="0"/>
              <w:numPr>
                <w:ilvl w:val="0"/>
                <w:numId w:val="26"/>
              </w:numPr>
              <w:tabs>
                <w:tab w:val="left" w:pos="636"/>
                <w:tab w:val="num" w:pos="709"/>
              </w:tabs>
              <w:adjustRightInd w:val="0"/>
              <w:ind w:left="0" w:right="153" w:firstLine="660"/>
              <w:jc w:val="both"/>
              <w:textAlignment w:val="baseline"/>
            </w:pPr>
            <w:bookmarkStart w:id="164" w:name="_Ref331589943"/>
            <w:bookmarkEnd w:id="162"/>
            <w:r w:rsidRPr="004552D2">
              <w:t>документы, подтверждающие сведения о цепочке собственников, включая бенефициаров (в том числе конечных) в соответствии с Таблицей 2 «Анкеты участника запроса цен» (раздел 4.1 Форма 2) или для организаций атомной отрасли – информационное письмо о принадлежности к атомной отрасли</w:t>
            </w:r>
            <w:bookmarkEnd w:id="164"/>
            <w:r w:rsidR="00E7539B" w:rsidRPr="004552D2">
              <w:t>.</w:t>
            </w:r>
          </w:p>
          <w:p w:rsidR="00E7539B" w:rsidRPr="004552D2" w:rsidRDefault="00E7539B" w:rsidP="00E7539B">
            <w:pPr>
              <w:widowControl w:val="0"/>
              <w:numPr>
                <w:ilvl w:val="0"/>
                <w:numId w:val="26"/>
              </w:numPr>
              <w:tabs>
                <w:tab w:val="left" w:pos="636"/>
                <w:tab w:val="num" w:pos="709"/>
              </w:tabs>
              <w:adjustRightInd w:val="0"/>
              <w:ind w:left="0" w:firstLine="567"/>
              <w:jc w:val="both"/>
              <w:textAlignment w:val="baseline"/>
              <w:rPr>
                <w:b/>
              </w:rPr>
            </w:pPr>
            <w:proofErr w:type="gramStart"/>
            <w:r w:rsidRPr="004552D2">
              <w:t xml:space="preserve">отсканированный оригинал решения </w:t>
            </w:r>
            <w:r w:rsidRPr="004552D2">
              <w:rPr>
                <w:b/>
              </w:rPr>
              <w:t>об одобрении или о совершении крупной сделки</w:t>
            </w:r>
            <w:r w:rsidRPr="004552D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w:t>
            </w:r>
            <w:r w:rsidRPr="004552D2">
              <w:rPr>
                <w:b/>
              </w:rPr>
              <w:t>либо письмо участника запроса цен о том, что данная</w:t>
            </w:r>
            <w:proofErr w:type="gramEnd"/>
            <w:r w:rsidRPr="004552D2">
              <w:rPr>
                <w:b/>
              </w:rPr>
              <w:t xml:space="preserve"> сделка для такого участника запроса цен не является крупной</w:t>
            </w:r>
            <w:r w:rsidR="004552D2" w:rsidRPr="004552D2">
              <w:rPr>
                <w:b/>
              </w:rPr>
              <w:t>,</w:t>
            </w:r>
            <w:r w:rsidR="009823FE" w:rsidRPr="004552D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552D2">
              <w:rPr>
                <w:b/>
              </w:rPr>
              <w:t xml:space="preserve">; </w:t>
            </w:r>
          </w:p>
          <w:p w:rsidR="00E7539B" w:rsidRPr="004552D2" w:rsidRDefault="00E7539B" w:rsidP="00E7539B">
            <w:pPr>
              <w:tabs>
                <w:tab w:val="left" w:pos="1204"/>
                <w:tab w:val="left" w:pos="2763"/>
              </w:tabs>
              <w:ind w:firstLine="567"/>
              <w:jc w:val="both"/>
              <w:rPr>
                <w:b/>
              </w:rPr>
            </w:pPr>
            <w:r w:rsidRPr="004552D2">
              <w:t xml:space="preserve">В случае если </w:t>
            </w:r>
            <w:r w:rsidRPr="004552D2">
              <w:rPr>
                <w:b/>
              </w:rPr>
              <w:t>сделка не является для участника запроса цен крупной сделкой</w:t>
            </w:r>
            <w:r w:rsidRPr="004552D2">
              <w:t xml:space="preserve">, в составе заявки на участие в запросе цен </w:t>
            </w:r>
            <w:r w:rsidRPr="004552D2">
              <w:rPr>
                <w:b/>
                <w:u w:val="single"/>
              </w:rPr>
              <w:t>необходимо</w:t>
            </w:r>
            <w:r w:rsidRPr="004552D2">
              <w:t xml:space="preserve"> представить </w:t>
            </w:r>
            <w:r w:rsidRPr="004552D2">
              <w:rPr>
                <w:b/>
              </w:rPr>
              <w:t>письмо</w:t>
            </w:r>
            <w:r w:rsidRPr="004552D2">
              <w:t xml:space="preserve"> о том, что данная сделка для такого участника запроса цен не является крупной. </w:t>
            </w:r>
            <w:r w:rsidRPr="004552D2">
              <w:rPr>
                <w:b/>
              </w:rPr>
              <w:t>В письме должны быть указаны лица, являющиеся сторонами в сделке, цена и предмет сделки.</w:t>
            </w:r>
          </w:p>
          <w:p w:rsidR="00E7539B" w:rsidRPr="004552D2" w:rsidRDefault="00E7539B" w:rsidP="00E7539B">
            <w:pPr>
              <w:tabs>
                <w:tab w:val="left" w:pos="1204"/>
                <w:tab w:val="left" w:pos="2763"/>
              </w:tabs>
              <w:ind w:firstLine="567"/>
              <w:jc w:val="both"/>
              <w:rPr>
                <w:b/>
              </w:rPr>
            </w:pPr>
            <w:r w:rsidRPr="004552D2">
              <w:t xml:space="preserve">В случае если </w:t>
            </w:r>
            <w:r w:rsidRPr="004552D2">
              <w:rPr>
                <w:b/>
              </w:rPr>
              <w:t>одобрения крупной сделки не требуется</w:t>
            </w:r>
            <w:r w:rsidRPr="004552D2">
              <w:t xml:space="preserve">, в составе заявки на участие в запросе цен </w:t>
            </w:r>
            <w:r w:rsidRPr="004552D2">
              <w:rPr>
                <w:b/>
                <w:u w:val="single"/>
              </w:rPr>
              <w:t>необходимо</w:t>
            </w:r>
            <w:r w:rsidRPr="004552D2">
              <w:t xml:space="preserve"> представить </w:t>
            </w:r>
            <w:r w:rsidRPr="004552D2">
              <w:rPr>
                <w:b/>
              </w:rPr>
              <w:t>письмо</w:t>
            </w:r>
            <w:r w:rsidRPr="004552D2">
              <w:t xml:space="preserve"> о том, что данная сделка для такого участника запроса цен не требует одобрения. </w:t>
            </w:r>
            <w:r w:rsidRPr="004552D2">
              <w:rPr>
                <w:b/>
              </w:rPr>
              <w:t>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крупной сделки не требуется;</w:t>
            </w:r>
          </w:p>
          <w:p w:rsidR="00E7539B" w:rsidRPr="004552D2" w:rsidRDefault="00E7539B" w:rsidP="00E7539B">
            <w:pPr>
              <w:widowControl w:val="0"/>
              <w:numPr>
                <w:ilvl w:val="0"/>
                <w:numId w:val="26"/>
              </w:numPr>
              <w:tabs>
                <w:tab w:val="left" w:pos="636"/>
                <w:tab w:val="num" w:pos="709"/>
              </w:tabs>
              <w:adjustRightInd w:val="0"/>
              <w:ind w:left="0" w:firstLine="660"/>
              <w:jc w:val="both"/>
              <w:textAlignment w:val="baseline"/>
              <w:rPr>
                <w:b/>
              </w:rPr>
            </w:pPr>
            <w:proofErr w:type="gramStart"/>
            <w:r w:rsidRPr="004552D2">
              <w:t xml:space="preserve">отсканированный оригинал решения </w:t>
            </w:r>
            <w:r w:rsidRPr="004552D2">
              <w:rPr>
                <w:b/>
              </w:rPr>
              <w:t xml:space="preserve">об одобрении </w:t>
            </w:r>
            <w:r w:rsidRPr="004552D2">
              <w:rPr>
                <w:b/>
              </w:rPr>
              <w:lastRenderedPageBreak/>
              <w:t>или о совершении сделки с заинтересованностью</w:t>
            </w:r>
            <w:r w:rsidRPr="004552D2">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r w:rsidRPr="004552D2">
              <w:rPr>
                <w:b/>
              </w:rPr>
              <w:t>либо письмо участника запроса цен о том, что данная сделка для такого</w:t>
            </w:r>
            <w:proofErr w:type="gramEnd"/>
            <w:r w:rsidRPr="004552D2">
              <w:rPr>
                <w:b/>
              </w:rPr>
              <w:t xml:space="preserve"> участника запроса цен не является сделкой с заинтересованностью</w:t>
            </w:r>
            <w:r w:rsidR="004552D2" w:rsidRPr="004552D2">
              <w:rPr>
                <w:b/>
              </w:rPr>
              <w:t>,</w:t>
            </w:r>
            <w:r w:rsidR="00553017" w:rsidRPr="004552D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552D2">
              <w:rPr>
                <w:b/>
              </w:rPr>
              <w:t>.</w:t>
            </w:r>
          </w:p>
          <w:p w:rsidR="00E7539B" w:rsidRPr="004552D2" w:rsidRDefault="00E7539B" w:rsidP="00E7539B">
            <w:pPr>
              <w:pStyle w:val="ConsPlusNormal"/>
              <w:tabs>
                <w:tab w:val="left" w:pos="1204"/>
                <w:tab w:val="left" w:pos="2763"/>
              </w:tabs>
              <w:ind w:firstLine="567"/>
              <w:jc w:val="both"/>
              <w:rPr>
                <w:rFonts w:ascii="Times New Roman" w:hAnsi="Times New Roman" w:cs="Times New Roman"/>
                <w:sz w:val="24"/>
                <w:szCs w:val="24"/>
                <w:lang w:eastAsia="ru-RU"/>
              </w:rPr>
            </w:pPr>
            <w:r w:rsidRPr="004552D2">
              <w:rPr>
                <w:rFonts w:ascii="Times New Roman" w:hAnsi="Times New Roman" w:cs="Times New Roman"/>
                <w:sz w:val="24"/>
                <w:szCs w:val="24"/>
                <w:lang w:eastAsia="ru-RU"/>
              </w:rPr>
              <w:t xml:space="preserve">В случае если </w:t>
            </w:r>
            <w:r w:rsidRPr="004552D2">
              <w:rPr>
                <w:rFonts w:ascii="Times New Roman" w:hAnsi="Times New Roman" w:cs="Times New Roman"/>
                <w:b/>
                <w:sz w:val="24"/>
                <w:szCs w:val="24"/>
                <w:lang w:eastAsia="ru-RU"/>
              </w:rPr>
              <w:t>сделка не является для участника запроса цен сделкой с заинтересованностью</w:t>
            </w:r>
            <w:r w:rsidRPr="004552D2">
              <w:rPr>
                <w:rFonts w:ascii="Times New Roman" w:hAnsi="Times New Roman" w:cs="Times New Roman"/>
                <w:sz w:val="24"/>
                <w:szCs w:val="24"/>
                <w:lang w:eastAsia="ru-RU"/>
              </w:rPr>
              <w:t xml:space="preserve">, в составе заявки на участие в запросе цен </w:t>
            </w:r>
            <w:r w:rsidRPr="004552D2">
              <w:rPr>
                <w:rFonts w:ascii="Times New Roman" w:hAnsi="Times New Roman" w:cs="Times New Roman"/>
                <w:b/>
                <w:sz w:val="24"/>
                <w:szCs w:val="24"/>
                <w:u w:val="single"/>
                <w:lang w:eastAsia="ru-RU"/>
              </w:rPr>
              <w:t>необходимо</w:t>
            </w:r>
            <w:r w:rsidRPr="004552D2">
              <w:rPr>
                <w:rFonts w:ascii="Times New Roman" w:hAnsi="Times New Roman" w:cs="Times New Roman"/>
                <w:sz w:val="24"/>
                <w:szCs w:val="24"/>
                <w:lang w:eastAsia="ru-RU"/>
              </w:rPr>
              <w:t xml:space="preserve"> представить </w:t>
            </w:r>
            <w:r w:rsidRPr="004552D2">
              <w:rPr>
                <w:rFonts w:ascii="Times New Roman" w:hAnsi="Times New Roman" w:cs="Times New Roman"/>
                <w:b/>
                <w:sz w:val="24"/>
                <w:szCs w:val="24"/>
                <w:lang w:eastAsia="ru-RU"/>
              </w:rPr>
              <w:t>письмо</w:t>
            </w:r>
            <w:r w:rsidRPr="004552D2">
              <w:rPr>
                <w:rFonts w:ascii="Times New Roman" w:hAnsi="Times New Roman" w:cs="Times New Roman"/>
                <w:sz w:val="24"/>
                <w:szCs w:val="24"/>
                <w:lang w:eastAsia="ru-RU"/>
              </w:rPr>
              <w:t xml:space="preserve"> о том, что данная сделка для такого участника запроса цен не является сделкой с заинтересованностью. </w:t>
            </w:r>
            <w:r w:rsidRPr="004552D2">
              <w:rPr>
                <w:rFonts w:ascii="Times New Roman" w:hAnsi="Times New Roman" w:cs="Times New Roman"/>
                <w:b/>
                <w:sz w:val="24"/>
                <w:szCs w:val="24"/>
                <w:lang w:eastAsia="ru-RU"/>
              </w:rPr>
              <w:t>В письме должны быть указаны лица, являющиеся сторонами в сделке, цена и предмет сделки.</w:t>
            </w:r>
            <w:r w:rsidRPr="004552D2">
              <w:rPr>
                <w:rFonts w:ascii="Times New Roman" w:hAnsi="Times New Roman" w:cs="Times New Roman"/>
                <w:sz w:val="24"/>
                <w:szCs w:val="24"/>
                <w:lang w:eastAsia="ru-RU"/>
              </w:rPr>
              <w:t> </w:t>
            </w:r>
          </w:p>
          <w:p w:rsidR="00E7539B" w:rsidRPr="004552D2" w:rsidRDefault="00E7539B" w:rsidP="00E7539B">
            <w:pPr>
              <w:tabs>
                <w:tab w:val="left" w:pos="1204"/>
                <w:tab w:val="left" w:pos="2763"/>
              </w:tabs>
              <w:ind w:firstLine="567"/>
              <w:jc w:val="both"/>
            </w:pPr>
            <w:r w:rsidRPr="004552D2">
              <w:t>В случае если одобрения сделки с заинтересованностью не требуется, в составе заявки на участие в запросе цен необходимо представить письмо о том, что данная сделка для такого участника конкурса не требует одобрения. В письме должны быть указаны лица, являющиеся сторонами в сделке, цена и предмет сделки, а также ссылка на положение нормативного правового акта, в соответствии с которым одобрение сделки с заинтересованностью не требуется.</w:t>
            </w:r>
          </w:p>
          <w:p w:rsidR="00E7539B" w:rsidRPr="004552D2" w:rsidRDefault="00E7539B" w:rsidP="00E7539B">
            <w:pPr>
              <w:tabs>
                <w:tab w:val="left" w:pos="1204"/>
                <w:tab w:val="left" w:pos="2763"/>
              </w:tabs>
              <w:ind w:firstLine="567"/>
              <w:jc w:val="both"/>
            </w:pPr>
            <w:proofErr w:type="gramStart"/>
            <w:r w:rsidRPr="004552D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13.5, 13.6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4552D2">
              <w:t xml:space="preserve">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539B" w:rsidRPr="004552D2"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rsidRPr="004552D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4552D2">
              <w:t xml:space="preserve"> физических лиц);</w:t>
            </w:r>
          </w:p>
          <w:p w:rsidR="00E7539B" w:rsidRPr="004552D2" w:rsidRDefault="00E7539B" w:rsidP="007C1ED1">
            <w:pPr>
              <w:widowControl w:val="0"/>
              <w:numPr>
                <w:ilvl w:val="0"/>
                <w:numId w:val="26"/>
              </w:numPr>
              <w:tabs>
                <w:tab w:val="left" w:pos="636"/>
                <w:tab w:val="num" w:pos="709"/>
              </w:tabs>
              <w:adjustRightInd w:val="0"/>
              <w:ind w:left="0" w:right="153" w:firstLine="660"/>
              <w:jc w:val="both"/>
              <w:textAlignment w:val="baseline"/>
            </w:pPr>
            <w:r w:rsidRPr="004552D2">
              <w:t>отсканированные оригиналы учредительных документов в действующей редакции (для юридических лиц);</w:t>
            </w:r>
          </w:p>
          <w:p w:rsidR="00E7539B" w:rsidRPr="004552D2" w:rsidRDefault="00E7539B" w:rsidP="007C1ED1">
            <w:pPr>
              <w:widowControl w:val="0"/>
              <w:numPr>
                <w:ilvl w:val="0"/>
                <w:numId w:val="26"/>
              </w:numPr>
              <w:tabs>
                <w:tab w:val="left" w:pos="636"/>
                <w:tab w:val="num" w:pos="709"/>
              </w:tabs>
              <w:adjustRightInd w:val="0"/>
              <w:ind w:left="0" w:right="153" w:firstLine="660"/>
              <w:jc w:val="both"/>
              <w:textAlignment w:val="baseline"/>
            </w:pPr>
            <w:proofErr w:type="gramStart"/>
            <w:r w:rsidRPr="004552D2">
              <w:t xml:space="preserve">подтверждение в Форме 1 «Заявка на участие в запросе цен» о ненахождении участника запроса цен в процессе </w:t>
            </w:r>
            <w:r w:rsidRPr="004552D2">
              <w:lastRenderedPageBreak/>
              <w:t>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63"/>
          <w:p w:rsidR="00E7539B" w:rsidRPr="004552D2" w:rsidRDefault="00E7539B" w:rsidP="008035FA">
            <w:pPr>
              <w:widowControl w:val="0"/>
              <w:tabs>
                <w:tab w:val="left" w:pos="648"/>
              </w:tabs>
              <w:adjustRightInd w:val="0"/>
              <w:ind w:right="153"/>
              <w:jc w:val="both"/>
              <w:textAlignment w:val="baseline"/>
            </w:pPr>
            <w:r w:rsidRPr="004552D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7539B" w:rsidRPr="004552D2" w:rsidRDefault="00E7539B" w:rsidP="008035FA">
            <w:pPr>
              <w:widowControl w:val="0"/>
              <w:adjustRightInd w:val="0"/>
              <w:ind w:right="153" w:firstLine="660"/>
              <w:jc w:val="both"/>
              <w:textAlignment w:val="baseline"/>
              <w:rPr>
                <w:b/>
                <w:u w:val="single"/>
              </w:rPr>
            </w:pPr>
            <w:r w:rsidRPr="004552D2">
              <w:rPr>
                <w:b/>
                <w:u w:val="single"/>
              </w:rPr>
              <w:t>Все указанные документы прилагаются участником к заявке на участие в запросе цен.</w:t>
            </w:r>
          </w:p>
        </w:tc>
      </w:tr>
      <w:tr w:rsidR="00E7539B" w:rsidRPr="00EA34A5" w:rsidTr="007C1ED1">
        <w:trPr>
          <w:trHeight w:val="979"/>
        </w:trPr>
        <w:tc>
          <w:tcPr>
            <w:tcW w:w="781" w:type="dxa"/>
          </w:tcPr>
          <w:p w:rsidR="00E7539B" w:rsidRPr="00EA34A5" w:rsidRDefault="00E7539B" w:rsidP="007C1ED1">
            <w:pPr>
              <w:numPr>
                <w:ilvl w:val="0"/>
                <w:numId w:val="28"/>
              </w:numPr>
              <w:tabs>
                <w:tab w:val="num" w:pos="786"/>
              </w:tabs>
              <w:ind w:left="0" w:hanging="15"/>
              <w:jc w:val="center"/>
            </w:pPr>
            <w:bookmarkStart w:id="165" w:name="_Ref317252608"/>
          </w:p>
        </w:tc>
        <w:bookmarkEnd w:id="165"/>
        <w:tc>
          <w:tcPr>
            <w:tcW w:w="2268" w:type="dxa"/>
          </w:tcPr>
          <w:p w:rsidR="00E7539B" w:rsidRPr="00EA34A5" w:rsidRDefault="00E7539B" w:rsidP="007C1ED1">
            <w:pPr>
              <w:pStyle w:val="Times12"/>
              <w:ind w:right="153" w:firstLine="0"/>
              <w:jc w:val="left"/>
              <w:rPr>
                <w:szCs w:val="24"/>
              </w:rPr>
            </w:pPr>
            <w:r w:rsidRPr="00EA34A5">
              <w:rPr>
                <w:szCs w:val="24"/>
              </w:rPr>
              <w:t>Состав заявки на участие в </w:t>
            </w:r>
            <w:r>
              <w:rPr>
                <w:szCs w:val="24"/>
              </w:rPr>
              <w:t>запросе цен</w:t>
            </w:r>
            <w:r w:rsidR="00553017">
              <w:rPr>
                <w:szCs w:val="24"/>
              </w:rPr>
              <w:t>,</w:t>
            </w:r>
            <w:r w:rsidRPr="00EA34A5">
              <w:rPr>
                <w:szCs w:val="24"/>
              </w:rPr>
              <w:t xml:space="preserve"> </w:t>
            </w:r>
            <w:r w:rsidR="00553017" w:rsidRPr="00E4419C">
              <w:rPr>
                <w:szCs w:val="24"/>
                <w:highlight w:val="lightGray"/>
              </w:rPr>
              <w:t>срок действия заявки</w:t>
            </w:r>
            <w:r w:rsidR="00553017" w:rsidRPr="00EA34A5">
              <w:rPr>
                <w:szCs w:val="24"/>
              </w:rPr>
              <w:t xml:space="preserve"> </w:t>
            </w:r>
            <w:r w:rsidRPr="00EA34A5">
              <w:rPr>
                <w:szCs w:val="24"/>
              </w:rPr>
              <w:t>и порядок размещения документов в составе заявки на участие в </w:t>
            </w:r>
            <w:r>
              <w:rPr>
                <w:szCs w:val="24"/>
              </w:rPr>
              <w:t>запросе цен</w:t>
            </w:r>
          </w:p>
        </w:tc>
        <w:tc>
          <w:tcPr>
            <w:tcW w:w="7088" w:type="dxa"/>
          </w:tcPr>
          <w:p w:rsidR="00553017" w:rsidRPr="004552D2" w:rsidRDefault="00E7539B" w:rsidP="004552D2">
            <w:pPr>
              <w:pStyle w:val="Times12"/>
              <w:numPr>
                <w:ilvl w:val="0"/>
                <w:numId w:val="53"/>
              </w:numPr>
              <w:tabs>
                <w:tab w:val="left" w:pos="0"/>
                <w:tab w:val="left" w:pos="1204"/>
              </w:tabs>
              <w:ind w:left="70" w:right="153" w:firstLine="709"/>
            </w:pPr>
            <w:r w:rsidRPr="004552D2">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97B71" w:rsidRPr="00097B71">
                <w:rPr>
                  <w:szCs w:val="24"/>
                </w:rPr>
                <w:t>4.1</w:t>
              </w:r>
            </w:fldSimple>
            <w:r w:rsidRPr="004552D2">
              <w:rPr>
                <w:szCs w:val="24"/>
              </w:rPr>
              <w:t xml:space="preserve">, </w:t>
            </w:r>
            <w:hyperlink w:anchor="_Письмо_о_подаче" w:history="1">
              <w:r w:rsidRPr="004552D2">
                <w:rPr>
                  <w:rStyle w:val="afb"/>
                  <w:szCs w:val="24"/>
                </w:rPr>
                <w:t>Форма 1</w:t>
              </w:r>
            </w:hyperlink>
            <w:r w:rsidRPr="004552D2">
              <w:rPr>
                <w:szCs w:val="24"/>
              </w:rPr>
              <w:t>);</w:t>
            </w:r>
            <w:r w:rsidR="00553017" w:rsidRPr="004552D2">
              <w:t xml:space="preserve"> </w:t>
            </w:r>
          </w:p>
          <w:p w:rsidR="00553017" w:rsidRPr="004552D2" w:rsidRDefault="00553017" w:rsidP="004552D2">
            <w:pPr>
              <w:pStyle w:val="Times12"/>
              <w:tabs>
                <w:tab w:val="left" w:pos="0"/>
                <w:tab w:val="left" w:pos="1204"/>
                <w:tab w:val="num" w:pos="2564"/>
              </w:tabs>
              <w:ind w:left="70" w:right="153" w:firstLine="709"/>
              <w:rPr>
                <w:szCs w:val="24"/>
              </w:rPr>
            </w:pPr>
            <w:r w:rsidRPr="004552D2">
              <w:t xml:space="preserve">Заявка на участие в запросе цен должна быть действительна в течение срока, указанного участником процедуры закупки в данной заявке, </w:t>
            </w:r>
            <w:r w:rsidRPr="004552D2">
              <w:rPr>
                <w:b/>
                <w:u w:val="single"/>
              </w:rPr>
              <w:t>но не менее 60</w:t>
            </w:r>
            <w:r w:rsidRPr="004552D2">
              <w:rPr>
                <w:b/>
                <w:i/>
                <w:u w:val="single"/>
              </w:rPr>
              <w:t xml:space="preserve"> </w:t>
            </w:r>
            <w:r w:rsidRPr="004552D2">
              <w:rPr>
                <w:b/>
                <w:u w:val="single"/>
              </w:rPr>
              <w:t>календарных дней со дня, следующего за днем проведения процедуры вскрытия поступивших конвертов с заявками на участие в запросе цен</w:t>
            </w:r>
            <w:r w:rsidRPr="004552D2">
              <w:rPr>
                <w:szCs w:val="24"/>
              </w:rPr>
              <w:t>;</w:t>
            </w:r>
          </w:p>
          <w:p w:rsidR="00553017" w:rsidRPr="004552D2" w:rsidRDefault="00553017" w:rsidP="004552D2">
            <w:pPr>
              <w:pStyle w:val="Times12"/>
              <w:numPr>
                <w:ilvl w:val="0"/>
                <w:numId w:val="53"/>
              </w:numPr>
              <w:tabs>
                <w:tab w:val="left" w:pos="0"/>
                <w:tab w:val="left" w:pos="1204"/>
              </w:tabs>
              <w:ind w:left="70" w:right="153" w:firstLine="709"/>
              <w:rPr>
                <w:szCs w:val="24"/>
              </w:rPr>
            </w:pPr>
            <w:r w:rsidRPr="004552D2">
              <w:rPr>
                <w:szCs w:val="24"/>
              </w:rPr>
              <w:t>анкета участника запроса цен (раздел 4.1, Форма 2): Таблица 1 «Сведения об участнике запроса цен»,</w:t>
            </w:r>
            <w:r w:rsidRPr="004552D2">
              <w:rPr>
                <w:sz w:val="22"/>
              </w:rPr>
              <w:t xml:space="preserve"> </w:t>
            </w:r>
            <w:r w:rsidRPr="004552D2">
              <w:rPr>
                <w:szCs w:val="24"/>
              </w:rPr>
              <w:t>Таблица 2 «Сведения о цепочке собственников, включая бенефициаров (в том числе конечных)».</w:t>
            </w:r>
          </w:p>
          <w:p w:rsidR="004552D2" w:rsidRPr="004552D2" w:rsidRDefault="00553017" w:rsidP="004552D2">
            <w:pPr>
              <w:pStyle w:val="Times12"/>
              <w:tabs>
                <w:tab w:val="left" w:pos="0"/>
                <w:tab w:val="left" w:pos="1204"/>
              </w:tabs>
              <w:ind w:left="70" w:right="153" w:firstLine="709"/>
              <w:rPr>
                <w:b/>
                <w:szCs w:val="24"/>
                <w:u w:val="single"/>
              </w:rPr>
            </w:pPr>
            <w:r w:rsidRPr="004552D2">
              <w:rPr>
                <w:szCs w:val="24"/>
              </w:rPr>
              <w:t xml:space="preserve">Таблица 2 должна быть оформлена по форме и в соответствии с инструкциями, приведенными в настоящей документации по запросу цен. </w:t>
            </w:r>
            <w:r w:rsidRPr="004552D2">
              <w:rPr>
                <w:b/>
                <w:szCs w:val="24"/>
                <w:u w:val="single"/>
              </w:rPr>
              <w:t xml:space="preserve">Все сведения и документы обязательны к предоставлению. </w:t>
            </w:r>
          </w:p>
          <w:p w:rsidR="00E7539B" w:rsidRPr="004552D2" w:rsidRDefault="00553017" w:rsidP="004552D2">
            <w:pPr>
              <w:pStyle w:val="Times12"/>
              <w:tabs>
                <w:tab w:val="left" w:pos="0"/>
                <w:tab w:val="left" w:pos="1204"/>
              </w:tabs>
              <w:ind w:left="70" w:right="153" w:firstLine="709"/>
              <w:rPr>
                <w:b/>
                <w:szCs w:val="24"/>
                <w:u w:val="single"/>
              </w:rPr>
            </w:pPr>
            <w:r w:rsidRPr="004552D2">
              <w:rPr>
                <w:szCs w:val="24"/>
              </w:rPr>
              <w:t xml:space="preserve">Таблица 2 должна быть представлена в составе заявки на участие в </w:t>
            </w:r>
            <w:r w:rsidRPr="004552D2">
              <w:t>запросе цен</w:t>
            </w:r>
            <w:r w:rsidRPr="004552D2">
              <w:rPr>
                <w:szCs w:val="24"/>
              </w:rPr>
              <w:t xml:space="preserve"> в двух форматах: *.</w:t>
            </w:r>
            <w:proofErr w:type="spellStart"/>
            <w:r w:rsidRPr="004552D2">
              <w:rPr>
                <w:szCs w:val="24"/>
                <w:lang w:val="en-US"/>
              </w:rPr>
              <w:t>pdf</w:t>
            </w:r>
            <w:proofErr w:type="spellEnd"/>
            <w:r w:rsidRPr="004552D2">
              <w:rPr>
                <w:szCs w:val="24"/>
              </w:rPr>
              <w:t xml:space="preserve"> и *.</w:t>
            </w:r>
            <w:proofErr w:type="spellStart"/>
            <w:r w:rsidRPr="004552D2">
              <w:rPr>
                <w:szCs w:val="24"/>
              </w:rPr>
              <w:t>xls</w:t>
            </w:r>
            <w:proofErr w:type="spellEnd"/>
          </w:p>
          <w:p w:rsidR="00E7539B" w:rsidRPr="004552D2" w:rsidRDefault="00E7539B" w:rsidP="004552D2">
            <w:pPr>
              <w:pStyle w:val="Times12"/>
              <w:numPr>
                <w:ilvl w:val="0"/>
                <w:numId w:val="53"/>
              </w:numPr>
              <w:tabs>
                <w:tab w:val="left" w:pos="0"/>
                <w:tab w:val="left" w:pos="1140"/>
              </w:tabs>
              <w:ind w:left="0" w:right="153" w:firstLine="660"/>
              <w:rPr>
                <w:szCs w:val="24"/>
              </w:rPr>
            </w:pPr>
            <w:r w:rsidRPr="004552D2">
              <w:rPr>
                <w:szCs w:val="24"/>
              </w:rPr>
              <w:t>документы, указанные в пункте </w:t>
            </w:r>
            <w:fldSimple w:instr=" REF _Ref317257698 \r \h  \* MERGEFORMAT ">
              <w:r w:rsidR="00097B71" w:rsidRPr="00097B71">
                <w:rPr>
                  <w:szCs w:val="24"/>
                </w:rPr>
                <w:t>13</w:t>
              </w:r>
            </w:fldSimple>
            <w:r w:rsidRPr="004552D2">
              <w:rPr>
                <w:szCs w:val="24"/>
              </w:rPr>
              <w:t xml:space="preserve"> раздела </w:t>
            </w:r>
            <w:fldSimple w:instr=" REF _Ref317256731 \r \h  \* MERGEFORMAT ">
              <w:r w:rsidR="00097B71" w:rsidRPr="00097B71">
                <w:rPr>
                  <w:szCs w:val="24"/>
                </w:rPr>
                <w:t>4</w:t>
              </w:r>
            </w:fldSimple>
            <w:r w:rsidRPr="004552D2">
              <w:rPr>
                <w:szCs w:val="24"/>
              </w:rPr>
              <w:t xml:space="preserve"> «Информационная карта запроса цен», подтверждающие соответствие участника запроса цен установленным требованиям;</w:t>
            </w:r>
          </w:p>
          <w:p w:rsidR="00E7539B" w:rsidRPr="004552D2" w:rsidRDefault="00E7539B" w:rsidP="004552D2">
            <w:pPr>
              <w:pStyle w:val="Times12"/>
              <w:numPr>
                <w:ilvl w:val="0"/>
                <w:numId w:val="53"/>
              </w:numPr>
              <w:tabs>
                <w:tab w:val="left" w:pos="0"/>
                <w:tab w:val="left" w:pos="1140"/>
              </w:tabs>
              <w:ind w:left="0" w:right="153" w:firstLine="660"/>
              <w:rPr>
                <w:szCs w:val="24"/>
              </w:rPr>
            </w:pPr>
            <w:r w:rsidRPr="004552D2">
              <w:rPr>
                <w:rFonts w:eastAsia="Arial Unicode MS"/>
                <w:szCs w:val="24"/>
              </w:rPr>
              <w:t>техническое</w:t>
            </w:r>
            <w:r w:rsidRPr="004552D2">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97B71" w:rsidRPr="00097B71">
                <w:rPr>
                  <w:szCs w:val="24"/>
                </w:rPr>
                <w:t>4.1</w:t>
              </w:r>
            </w:fldSimple>
            <w:r w:rsidRPr="004552D2">
              <w:rPr>
                <w:szCs w:val="24"/>
              </w:rPr>
              <w:t xml:space="preserve">, </w:t>
            </w:r>
            <w:hyperlink w:anchor="_Техническое_предложение_(Форма" w:history="1">
              <w:r w:rsidRPr="004552D2">
                <w:rPr>
                  <w:rStyle w:val="afb"/>
                  <w:szCs w:val="24"/>
                </w:rPr>
                <w:t>Форма 3</w:t>
              </w:r>
            </w:hyperlink>
            <w:r w:rsidRPr="004552D2">
              <w:rPr>
                <w:szCs w:val="24"/>
              </w:rPr>
              <w:t>), в том числе содержащее:</w:t>
            </w:r>
          </w:p>
          <w:p w:rsidR="00E7539B" w:rsidRPr="004552D2" w:rsidRDefault="00E7539B" w:rsidP="004552D2">
            <w:pPr>
              <w:pStyle w:val="-6"/>
              <w:numPr>
                <w:ilvl w:val="0"/>
                <w:numId w:val="39"/>
              </w:numPr>
              <w:tabs>
                <w:tab w:val="left" w:pos="1062"/>
              </w:tabs>
              <w:spacing w:line="240" w:lineRule="auto"/>
              <w:ind w:left="0" w:right="153" w:firstLine="635"/>
              <w:rPr>
                <w:rFonts w:eastAsia="Arial Unicode MS"/>
                <w:bCs/>
                <w:sz w:val="24"/>
              </w:rPr>
            </w:pPr>
            <w:r w:rsidRPr="004552D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E7539B" w:rsidRPr="004552D2" w:rsidRDefault="00E7539B" w:rsidP="004552D2">
            <w:pPr>
              <w:pStyle w:val="-6"/>
              <w:numPr>
                <w:ilvl w:val="0"/>
                <w:numId w:val="39"/>
              </w:numPr>
              <w:tabs>
                <w:tab w:val="left" w:pos="1062"/>
              </w:tabs>
              <w:spacing w:line="240" w:lineRule="auto"/>
              <w:ind w:left="0" w:right="153" w:firstLine="635"/>
              <w:rPr>
                <w:rFonts w:eastAsia="Arial Unicode MS"/>
                <w:bCs/>
                <w:sz w:val="24"/>
              </w:rPr>
            </w:pPr>
            <w:r w:rsidRPr="004552D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7539B" w:rsidRPr="004552D2" w:rsidRDefault="00E7539B" w:rsidP="004552D2">
            <w:pPr>
              <w:pStyle w:val="-6"/>
              <w:numPr>
                <w:ilvl w:val="0"/>
                <w:numId w:val="39"/>
              </w:numPr>
              <w:tabs>
                <w:tab w:val="left" w:pos="1062"/>
              </w:tabs>
              <w:spacing w:line="240" w:lineRule="auto"/>
              <w:ind w:left="0" w:right="153" w:firstLine="635"/>
              <w:rPr>
                <w:rFonts w:eastAsia="Arial Unicode MS"/>
                <w:bCs/>
                <w:sz w:val="24"/>
              </w:rPr>
            </w:pPr>
            <w:r w:rsidRPr="004552D2">
              <w:rPr>
                <w:rFonts w:eastAsia="Arial Unicode MS"/>
                <w:bCs/>
                <w:sz w:val="24"/>
              </w:rPr>
              <w:t>указание производителя и страны происхождения предлагаемого товара;</w:t>
            </w:r>
          </w:p>
          <w:p w:rsidR="00E7539B" w:rsidRPr="004552D2" w:rsidRDefault="00E7539B" w:rsidP="004552D2">
            <w:pPr>
              <w:pStyle w:val="-6"/>
              <w:numPr>
                <w:ilvl w:val="0"/>
                <w:numId w:val="39"/>
              </w:numPr>
              <w:tabs>
                <w:tab w:val="left" w:pos="1062"/>
              </w:tabs>
              <w:spacing w:line="240" w:lineRule="auto"/>
              <w:ind w:left="0" w:right="153" w:firstLine="635"/>
              <w:rPr>
                <w:rFonts w:eastAsia="Arial Unicode MS"/>
                <w:bCs/>
                <w:sz w:val="24"/>
              </w:rPr>
            </w:pPr>
            <w:r w:rsidRPr="004552D2">
              <w:rPr>
                <w:rFonts w:eastAsia="Arial Unicode MS"/>
                <w:bCs/>
                <w:sz w:val="24"/>
              </w:rPr>
              <w:t>указание количества предлагаемого товара, или порядка его определения;</w:t>
            </w:r>
          </w:p>
          <w:p w:rsidR="00E7539B" w:rsidRPr="004552D2" w:rsidRDefault="008035FA" w:rsidP="004552D2">
            <w:pPr>
              <w:pStyle w:val="Times12"/>
              <w:tabs>
                <w:tab w:val="left" w:pos="0"/>
                <w:tab w:val="left" w:pos="1140"/>
              </w:tabs>
              <w:ind w:right="153"/>
              <w:rPr>
                <w:szCs w:val="24"/>
              </w:rPr>
            </w:pPr>
            <w:r w:rsidRPr="004552D2">
              <w:rPr>
                <w:szCs w:val="24"/>
              </w:rPr>
              <w:lastRenderedPageBreak/>
              <w:t>5)</w:t>
            </w:r>
            <w:r w:rsidRPr="004552D2">
              <w:rPr>
                <w:color w:val="000000"/>
              </w:rPr>
              <w:t xml:space="preserve"> спецификация (раздел 4.1.,</w:t>
            </w:r>
            <w:r w:rsidRPr="004552D2">
              <w:rPr>
                <w:color w:val="000000"/>
                <w:u w:val="single"/>
              </w:rPr>
              <w:t xml:space="preserve"> Форма 4).</w:t>
            </w:r>
          </w:p>
        </w:tc>
      </w:tr>
      <w:tr w:rsidR="00E7539B" w:rsidRPr="00EA34A5" w:rsidTr="007C1ED1">
        <w:trPr>
          <w:trHeight w:val="397"/>
        </w:trPr>
        <w:tc>
          <w:tcPr>
            <w:tcW w:w="781" w:type="dxa"/>
          </w:tcPr>
          <w:p w:rsidR="00E7539B" w:rsidRPr="00EA34A5" w:rsidRDefault="00E7539B" w:rsidP="007C1ED1">
            <w:pPr>
              <w:numPr>
                <w:ilvl w:val="0"/>
                <w:numId w:val="28"/>
              </w:numPr>
              <w:tabs>
                <w:tab w:val="num" w:pos="786"/>
              </w:tabs>
              <w:ind w:left="0" w:hanging="15"/>
              <w:jc w:val="center"/>
            </w:pPr>
            <w:bookmarkStart w:id="166" w:name="_Ref317254826"/>
          </w:p>
        </w:tc>
        <w:bookmarkEnd w:id="166"/>
        <w:tc>
          <w:tcPr>
            <w:tcW w:w="2268" w:type="dxa"/>
          </w:tcPr>
          <w:p w:rsidR="00E7539B" w:rsidRPr="00EA34A5" w:rsidRDefault="00E7539B" w:rsidP="007C1ED1">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указанной в заявке цены</w:t>
            </w:r>
            <w:r>
              <w:rPr>
                <w:spacing w:val="-6"/>
                <w:szCs w:val="24"/>
              </w:rPr>
              <w:t xml:space="preserve"> договора</w:t>
            </w:r>
          </w:p>
        </w:tc>
        <w:tc>
          <w:tcPr>
            <w:tcW w:w="7088" w:type="dxa"/>
          </w:tcPr>
          <w:p w:rsidR="00E7539B" w:rsidRPr="009679B7" w:rsidRDefault="00E7539B" w:rsidP="007C1ED1">
            <w:pPr>
              <w:pStyle w:val="Times12"/>
              <w:tabs>
                <w:tab w:val="left" w:pos="70"/>
              </w:tabs>
              <w:ind w:right="153" w:firstLine="0"/>
              <w:rPr>
                <w:spacing w:val="-6"/>
                <w:szCs w:val="28"/>
              </w:rPr>
            </w:pPr>
            <w:r w:rsidRPr="009679B7">
              <w:rPr>
                <w:szCs w:val="24"/>
              </w:rPr>
              <w:t>возможна</w:t>
            </w:r>
            <w:r w:rsidRPr="009679B7">
              <w:rPr>
                <w:spacing w:val="-6"/>
                <w:szCs w:val="28"/>
              </w:rPr>
              <w:t xml:space="preserve"> </w:t>
            </w:r>
          </w:p>
          <w:p w:rsidR="00E7539B" w:rsidRDefault="00E7539B" w:rsidP="007C1ED1">
            <w:pPr>
              <w:pStyle w:val="Times12"/>
              <w:tabs>
                <w:tab w:val="left" w:pos="70"/>
              </w:tabs>
              <w:ind w:right="153" w:firstLine="0"/>
              <w:rPr>
                <w:spacing w:val="-6"/>
                <w:szCs w:val="28"/>
              </w:rPr>
            </w:pPr>
          </w:p>
          <w:p w:rsidR="00E7539B" w:rsidRPr="00EA34A5" w:rsidRDefault="00E7539B" w:rsidP="007C1ED1">
            <w:pPr>
              <w:pStyle w:val="Times12"/>
              <w:tabs>
                <w:tab w:val="left" w:pos="70"/>
              </w:tabs>
              <w:ind w:right="153" w:firstLine="0"/>
              <w:rPr>
                <w:spacing w:val="-6"/>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67" w:name="_Ref317250778"/>
          </w:p>
        </w:tc>
        <w:bookmarkEnd w:id="167"/>
        <w:tc>
          <w:tcPr>
            <w:tcW w:w="2268" w:type="dxa"/>
          </w:tcPr>
          <w:p w:rsidR="00E7539B" w:rsidRPr="008A259D" w:rsidRDefault="00E7539B" w:rsidP="007C1ED1">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E7539B" w:rsidRPr="00F43A3C" w:rsidRDefault="00E7539B" w:rsidP="007C1ED1">
            <w:pPr>
              <w:pStyle w:val="Times12"/>
              <w:ind w:firstLine="0"/>
              <w:rPr>
                <w:szCs w:val="24"/>
              </w:rPr>
            </w:pPr>
            <w:r w:rsidRPr="00F43A3C">
              <w:rPr>
                <w:szCs w:val="24"/>
              </w:rPr>
              <w:t>Место и срок окончания подачи заявок на участие в запросе цен (открытия доступа к поданным заявкам на участие в запросе цен):</w:t>
            </w:r>
          </w:p>
          <w:p w:rsidR="00E7539B" w:rsidRPr="00F43A3C" w:rsidRDefault="007C21E3" w:rsidP="007C1ED1">
            <w:pPr>
              <w:pStyle w:val="Times12"/>
              <w:ind w:firstLine="0"/>
              <w:rPr>
                <w:szCs w:val="24"/>
              </w:rPr>
            </w:pPr>
            <w:r>
              <w:rPr>
                <w:szCs w:val="24"/>
              </w:rPr>
              <w:t xml:space="preserve">ЭТП </w:t>
            </w:r>
            <w:r w:rsidR="00E7539B" w:rsidRPr="00F43A3C">
              <w:rPr>
                <w:szCs w:val="24"/>
              </w:rPr>
              <w:t xml:space="preserve"> «Аукционный Конкурсный Дом»</w:t>
            </w:r>
            <w:r w:rsidR="00E7539B" w:rsidRPr="00F43A3C">
              <w:t xml:space="preserve"> по адресу</w:t>
            </w:r>
            <w:r w:rsidR="00E7539B" w:rsidRPr="00F43A3C">
              <w:rPr>
                <w:szCs w:val="24"/>
              </w:rPr>
              <w:t xml:space="preserve">: </w:t>
            </w:r>
          </w:p>
          <w:p w:rsidR="00E7539B" w:rsidRPr="00F43A3C" w:rsidRDefault="00E7539B" w:rsidP="007C1ED1">
            <w:pPr>
              <w:pStyle w:val="Times12"/>
              <w:ind w:firstLine="0"/>
              <w:rPr>
                <w:b/>
                <w:i/>
                <w:szCs w:val="24"/>
              </w:rPr>
            </w:pPr>
            <w:proofErr w:type="spellStart"/>
            <w:r w:rsidRPr="00F43A3C">
              <w:rPr>
                <w:b/>
                <w:i/>
                <w:szCs w:val="24"/>
              </w:rPr>
              <w:t>www.a-k-d.ru</w:t>
            </w:r>
            <w:proofErr w:type="spellEnd"/>
            <w:r w:rsidRPr="00F43A3C">
              <w:t xml:space="preserve"> </w:t>
            </w:r>
          </w:p>
          <w:p w:rsidR="00E7539B" w:rsidRPr="00DA023F" w:rsidRDefault="00DA023F" w:rsidP="007C1ED1">
            <w:pPr>
              <w:pStyle w:val="Times12"/>
              <w:ind w:firstLine="0"/>
              <w:rPr>
                <w:szCs w:val="24"/>
                <w:highlight w:val="yellow"/>
              </w:rPr>
            </w:pPr>
            <w:r>
              <w:rPr>
                <w:szCs w:val="24"/>
                <w:highlight w:val="yellow"/>
              </w:rPr>
              <w:t>12</w:t>
            </w:r>
            <w:r w:rsidR="004552D2" w:rsidRPr="00DA023F">
              <w:rPr>
                <w:szCs w:val="24"/>
                <w:highlight w:val="yellow"/>
              </w:rPr>
              <w:t>-00</w:t>
            </w:r>
            <w:r w:rsidR="00E7539B" w:rsidRPr="00DA023F">
              <w:rPr>
                <w:szCs w:val="24"/>
                <w:highlight w:val="yellow"/>
              </w:rPr>
              <w:t xml:space="preserve"> (время московское) </w:t>
            </w:r>
          </w:p>
          <w:p w:rsidR="00E7539B" w:rsidRPr="00F43A3C" w:rsidRDefault="00E7539B" w:rsidP="007C1ED1">
            <w:pPr>
              <w:pStyle w:val="Times12"/>
              <w:ind w:firstLine="0"/>
              <w:rPr>
                <w:szCs w:val="24"/>
              </w:rPr>
            </w:pPr>
            <w:r w:rsidRPr="00DA023F">
              <w:rPr>
                <w:szCs w:val="24"/>
                <w:highlight w:val="yellow"/>
              </w:rPr>
              <w:t>«</w:t>
            </w:r>
            <w:r w:rsidR="004552D2" w:rsidRPr="00DA023F">
              <w:rPr>
                <w:szCs w:val="24"/>
                <w:highlight w:val="yellow"/>
              </w:rPr>
              <w:t>21</w:t>
            </w:r>
            <w:r w:rsidRPr="00DA023F">
              <w:rPr>
                <w:szCs w:val="24"/>
                <w:highlight w:val="yellow"/>
              </w:rPr>
              <w:t xml:space="preserve">» </w:t>
            </w:r>
            <w:r w:rsidR="004552D2" w:rsidRPr="00DA023F">
              <w:rPr>
                <w:szCs w:val="24"/>
                <w:highlight w:val="yellow"/>
              </w:rPr>
              <w:t xml:space="preserve">мая </w:t>
            </w:r>
            <w:r w:rsidRPr="00DA023F">
              <w:rPr>
                <w:szCs w:val="24"/>
                <w:highlight w:val="yellow"/>
              </w:rPr>
              <w:t>201</w:t>
            </w:r>
            <w:r w:rsidR="00582ABF" w:rsidRPr="00DA023F">
              <w:rPr>
                <w:szCs w:val="24"/>
                <w:highlight w:val="yellow"/>
              </w:rPr>
              <w:t>3</w:t>
            </w:r>
            <w:r w:rsidRPr="00DA023F">
              <w:rPr>
                <w:szCs w:val="24"/>
                <w:highlight w:val="yellow"/>
              </w:rPr>
              <w:t xml:space="preserve"> года</w:t>
            </w:r>
          </w:p>
          <w:p w:rsidR="00E7539B" w:rsidRPr="00F43A3C" w:rsidRDefault="00E7539B" w:rsidP="007C1ED1">
            <w:pPr>
              <w:pStyle w:val="Times12"/>
              <w:ind w:firstLine="0"/>
              <w:rPr>
                <w:szCs w:val="24"/>
              </w:rPr>
            </w:pPr>
          </w:p>
        </w:tc>
      </w:tr>
      <w:tr w:rsidR="00E7539B" w:rsidRPr="005A6995" w:rsidTr="007C1ED1">
        <w:trPr>
          <w:trHeight w:val="232"/>
        </w:trPr>
        <w:tc>
          <w:tcPr>
            <w:tcW w:w="781" w:type="dxa"/>
          </w:tcPr>
          <w:p w:rsidR="00E7539B" w:rsidRPr="00EA34A5" w:rsidRDefault="00E7539B" w:rsidP="007C1ED1">
            <w:pPr>
              <w:numPr>
                <w:ilvl w:val="0"/>
                <w:numId w:val="28"/>
              </w:numPr>
              <w:tabs>
                <w:tab w:val="num" w:pos="786"/>
              </w:tabs>
              <w:ind w:left="0" w:hanging="15"/>
              <w:jc w:val="center"/>
            </w:pPr>
            <w:bookmarkStart w:id="168" w:name="_Ref317254136"/>
          </w:p>
        </w:tc>
        <w:bookmarkEnd w:id="168"/>
        <w:tc>
          <w:tcPr>
            <w:tcW w:w="2268" w:type="dxa"/>
          </w:tcPr>
          <w:p w:rsidR="00E7539B" w:rsidRPr="008A259D" w:rsidRDefault="00E7539B" w:rsidP="007C1ED1">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E7539B" w:rsidRPr="001B0A60" w:rsidRDefault="00E7539B" w:rsidP="007C1ED1">
            <w:r w:rsidRPr="001B0A60">
              <w:t>347388, г. Волгодонск-28, Ростовская обл.</w:t>
            </w:r>
          </w:p>
          <w:p w:rsidR="00E7539B" w:rsidRPr="009679B7" w:rsidRDefault="00E7539B" w:rsidP="007C1ED1">
            <w:pPr>
              <w:pStyle w:val="Times12"/>
              <w:ind w:firstLine="0"/>
              <w:rPr>
                <w:szCs w:val="24"/>
              </w:rPr>
            </w:pPr>
            <w:r w:rsidRPr="009679B7">
              <w:rPr>
                <w:szCs w:val="24"/>
              </w:rPr>
              <w:t>ВФ ОАО «НИАЭП»</w:t>
            </w:r>
          </w:p>
          <w:p w:rsidR="00E7539B" w:rsidRPr="008A259D" w:rsidRDefault="00E7539B" w:rsidP="007C1ED1">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sidRPr="004552D2">
              <w:rPr>
                <w:szCs w:val="24"/>
                <w:highlight w:val="yellow"/>
              </w:rPr>
              <w:t>не позднее «</w:t>
            </w:r>
            <w:r w:rsidR="004552D2" w:rsidRPr="004552D2">
              <w:rPr>
                <w:szCs w:val="24"/>
                <w:highlight w:val="yellow"/>
              </w:rPr>
              <w:t>05</w:t>
            </w:r>
            <w:r w:rsidRPr="004552D2">
              <w:rPr>
                <w:szCs w:val="24"/>
                <w:highlight w:val="yellow"/>
              </w:rPr>
              <w:t xml:space="preserve">» </w:t>
            </w:r>
            <w:r w:rsidR="004552D2" w:rsidRPr="004552D2">
              <w:rPr>
                <w:szCs w:val="24"/>
                <w:highlight w:val="yellow"/>
              </w:rPr>
              <w:t xml:space="preserve">июня </w:t>
            </w:r>
            <w:r w:rsidRPr="004552D2">
              <w:rPr>
                <w:szCs w:val="24"/>
                <w:highlight w:val="yellow"/>
              </w:rPr>
              <w:t>201</w:t>
            </w:r>
            <w:r w:rsidR="00582ABF" w:rsidRPr="004552D2">
              <w:rPr>
                <w:szCs w:val="24"/>
                <w:highlight w:val="yellow"/>
              </w:rPr>
              <w:t>3</w:t>
            </w:r>
            <w:r w:rsidRPr="004552D2">
              <w:rPr>
                <w:szCs w:val="24"/>
                <w:highlight w:val="yellow"/>
              </w:rPr>
              <w:t xml:space="preserve"> г.</w:t>
            </w:r>
          </w:p>
          <w:p w:rsidR="00E7539B" w:rsidRPr="008A259D" w:rsidRDefault="00E7539B" w:rsidP="004552D2">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цен</w:t>
            </w:r>
            <w:r w:rsidRPr="008A259D">
              <w:rPr>
                <w:szCs w:val="24"/>
              </w:rPr>
              <w:t xml:space="preserve"> </w:t>
            </w:r>
            <w:r>
              <w:rPr>
                <w:szCs w:val="24"/>
              </w:rPr>
              <w:t>и п</w:t>
            </w:r>
            <w:r w:rsidRPr="008A259D">
              <w:rPr>
                <w:szCs w:val="24"/>
              </w:rPr>
              <w:t xml:space="preserve">одведение итогов </w:t>
            </w:r>
            <w:r>
              <w:rPr>
                <w:szCs w:val="24"/>
              </w:rPr>
              <w:t>запроса цен</w:t>
            </w:r>
            <w:r w:rsidRPr="004552D2">
              <w:rPr>
                <w:szCs w:val="24"/>
              </w:rPr>
              <w:t>:</w:t>
            </w:r>
            <w:r w:rsidRPr="004552D2">
              <w:rPr>
                <w:szCs w:val="24"/>
                <w:highlight w:val="yellow"/>
              </w:rPr>
              <w:t xml:space="preserve"> не позднее «</w:t>
            </w:r>
            <w:r w:rsidR="004552D2" w:rsidRPr="004552D2">
              <w:rPr>
                <w:szCs w:val="24"/>
                <w:highlight w:val="yellow"/>
              </w:rPr>
              <w:t>10</w:t>
            </w:r>
            <w:r w:rsidRPr="004552D2">
              <w:rPr>
                <w:szCs w:val="24"/>
                <w:highlight w:val="yellow"/>
              </w:rPr>
              <w:t xml:space="preserve">» </w:t>
            </w:r>
            <w:r w:rsidR="004552D2" w:rsidRPr="004552D2">
              <w:rPr>
                <w:szCs w:val="24"/>
                <w:highlight w:val="yellow"/>
              </w:rPr>
              <w:t xml:space="preserve">июня </w:t>
            </w:r>
            <w:r w:rsidRPr="004552D2">
              <w:rPr>
                <w:szCs w:val="24"/>
                <w:highlight w:val="yellow"/>
              </w:rPr>
              <w:t>201</w:t>
            </w:r>
            <w:r w:rsidR="00582ABF" w:rsidRPr="004552D2">
              <w:rPr>
                <w:szCs w:val="24"/>
                <w:highlight w:val="yellow"/>
              </w:rPr>
              <w:t>3</w:t>
            </w:r>
            <w:r w:rsidRPr="004552D2">
              <w:rPr>
                <w:szCs w:val="24"/>
                <w:highlight w:val="yellow"/>
              </w:rPr>
              <w:t xml:space="preserve"> г.</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69" w:name="_Ref317254659"/>
          </w:p>
        </w:tc>
        <w:bookmarkEnd w:id="169"/>
        <w:tc>
          <w:tcPr>
            <w:tcW w:w="2268" w:type="dxa"/>
          </w:tcPr>
          <w:p w:rsidR="00E7539B" w:rsidRDefault="00E7539B" w:rsidP="007C1ED1">
            <w:pPr>
              <w:ind w:right="153"/>
              <w:rPr>
                <w:spacing w:val="-6"/>
              </w:rPr>
            </w:pPr>
            <w:r>
              <w:rPr>
                <w:spacing w:val="-6"/>
              </w:rPr>
              <w:t>Срок</w:t>
            </w:r>
            <w:r w:rsidRPr="008A259D">
              <w:rPr>
                <w:spacing w:val="-6"/>
              </w:rPr>
              <w:t xml:space="preserve"> заключения договора</w:t>
            </w:r>
          </w:p>
          <w:p w:rsidR="00E7539B" w:rsidRPr="008A259D" w:rsidRDefault="00E7539B" w:rsidP="007C1ED1">
            <w:pPr>
              <w:ind w:right="153"/>
              <w:rPr>
                <w:spacing w:val="-6"/>
              </w:rPr>
            </w:pPr>
          </w:p>
        </w:tc>
        <w:tc>
          <w:tcPr>
            <w:tcW w:w="7088" w:type="dxa"/>
          </w:tcPr>
          <w:p w:rsidR="00E7539B" w:rsidRPr="008A259D" w:rsidRDefault="0015191D" w:rsidP="007C1ED1">
            <w:pPr>
              <w:ind w:right="153"/>
              <w:jc w:val="both"/>
              <w:rPr>
                <w:spacing w:val="-6"/>
              </w:rPr>
            </w:pPr>
            <w:r w:rsidRPr="008B241C">
              <w:t>в течение </w:t>
            </w:r>
            <w:r w:rsidRPr="008B241C">
              <w:rPr>
                <w:b/>
                <w:i/>
              </w:rPr>
              <w:t>20 (двадцати)</w:t>
            </w:r>
            <w:r w:rsidRPr="008B241C">
              <w:t xml:space="preserve"> дней, но не </w:t>
            </w:r>
            <w:proofErr w:type="gramStart"/>
            <w:r w:rsidRPr="008B241C">
              <w:t>ранее</w:t>
            </w:r>
            <w:proofErr w:type="gramEnd"/>
            <w:r w:rsidRPr="008B241C">
              <w:t xml:space="preserve"> чем через 10 (десять) дней после размещения протокола подведения итогов запроса цен или признания запроса цен несостоявшимся на официальном сайте и на ЭТП.</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bookmarkStart w:id="170" w:name="_Ref317256138"/>
          </w:p>
        </w:tc>
        <w:bookmarkEnd w:id="170"/>
        <w:tc>
          <w:tcPr>
            <w:tcW w:w="2268" w:type="dxa"/>
          </w:tcPr>
          <w:p w:rsidR="00E7539B" w:rsidRPr="008A259D" w:rsidRDefault="00E7539B" w:rsidP="007C1ED1">
            <w:pPr>
              <w:ind w:right="153"/>
              <w:rPr>
                <w:spacing w:val="-6"/>
              </w:rPr>
            </w:pPr>
            <w:r w:rsidRPr="008A259D">
              <w:rPr>
                <w:spacing w:val="-6"/>
              </w:rPr>
              <w:t xml:space="preserve">Обеспечение исполнения договора </w:t>
            </w:r>
          </w:p>
        </w:tc>
        <w:tc>
          <w:tcPr>
            <w:tcW w:w="7088" w:type="dxa"/>
          </w:tcPr>
          <w:p w:rsidR="00E7539B" w:rsidRPr="008A259D" w:rsidRDefault="00E7539B" w:rsidP="007C1ED1">
            <w:pPr>
              <w:ind w:right="153"/>
              <w:jc w:val="both"/>
              <w:rPr>
                <w:spacing w:val="-6"/>
              </w:rPr>
            </w:pPr>
            <w:r>
              <w:rPr>
                <w:spacing w:val="-6"/>
              </w:rPr>
              <w:t>Не требуется</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E7539B" w:rsidRPr="007B1150" w:rsidRDefault="00E7539B" w:rsidP="007C1ED1">
            <w:pPr>
              <w:tabs>
                <w:tab w:val="left" w:pos="4882"/>
              </w:tabs>
              <w:rPr>
                <w:bCs/>
                <w:spacing w:val="-1"/>
              </w:rPr>
            </w:pPr>
            <w:r>
              <w:rPr>
                <w:bCs/>
                <w:spacing w:val="-1"/>
              </w:rPr>
              <w:t>-</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E7539B" w:rsidRDefault="00E7539B" w:rsidP="007C1ED1">
            <w:pPr>
              <w:pStyle w:val="af5"/>
              <w:spacing w:before="0" w:beforeAutospacing="0" w:after="0" w:afterAutospacing="0"/>
              <w:ind w:right="153"/>
              <w:jc w:val="both"/>
            </w:pPr>
            <w:r w:rsidRPr="008A259D">
              <w:t xml:space="preserve">Жалобы на действия (бездействие) заказчика, организатора </w:t>
            </w:r>
            <w:r>
              <w:t>запроса цен</w:t>
            </w:r>
            <w:r w:rsidRPr="008A259D">
              <w:t xml:space="preserve">, </w:t>
            </w:r>
            <w:r>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8A259D">
                <w:rPr>
                  <w:rStyle w:val="afb"/>
                </w:rPr>
                <w:t>arbitration@rosatom.ru</w:t>
              </w:r>
            </w:hyperlink>
            <w:r>
              <w:t>.</w:t>
            </w:r>
          </w:p>
          <w:p w:rsidR="00E7539B" w:rsidRPr="008A259D" w:rsidRDefault="00E7539B" w:rsidP="007C1ED1">
            <w:pPr>
              <w:pStyle w:val="af5"/>
              <w:spacing w:before="0" w:beforeAutospacing="0" w:after="0" w:afterAutospacing="0"/>
              <w:ind w:right="153"/>
              <w:jc w:val="both"/>
            </w:pPr>
            <w:r w:rsidRPr="008A259D">
              <w:t xml:space="preserve">Направление жалоб допускается в любое время проведения </w:t>
            </w:r>
            <w:r>
              <w:t>запроса цен</w:t>
            </w:r>
            <w:r w:rsidRPr="008A259D">
              <w:t xml:space="preserve">, но не позднее десяти дней со дня размещения на официальном сайте протокола </w:t>
            </w:r>
            <w:r w:rsidRPr="003174D5">
              <w:t xml:space="preserve">подведения итогов </w:t>
            </w:r>
            <w:r>
              <w:t>запроса цен</w:t>
            </w:r>
            <w:r w:rsidRPr="003174D5">
              <w:t xml:space="preserve">, </w:t>
            </w:r>
            <w:r w:rsidRPr="003174D5">
              <w:lastRenderedPageBreak/>
              <w:t xml:space="preserve">протокола о признании </w:t>
            </w:r>
            <w:r>
              <w:t>запроса цен</w:t>
            </w:r>
            <w:r w:rsidRPr="003174D5">
              <w:t xml:space="preserve"> не</w:t>
            </w:r>
            <w:r>
              <w:t> </w:t>
            </w:r>
            <w:r w:rsidRPr="003174D5">
              <w:t>состоявш</w:t>
            </w:r>
            <w:r>
              <w:t>имся</w:t>
            </w:r>
            <w:r w:rsidRPr="003174D5">
              <w:t xml:space="preserve"> или принятия заказчиком решения об отказе от проведения </w:t>
            </w:r>
            <w:r>
              <w:t>запроса цен</w:t>
            </w:r>
            <w:r w:rsidRPr="008A259D">
              <w:t>.</w:t>
            </w:r>
          </w:p>
          <w:p w:rsidR="00E7539B" w:rsidRPr="008A259D" w:rsidRDefault="00E7539B" w:rsidP="007C1ED1">
            <w:pPr>
              <w:pStyle w:val="af5"/>
              <w:spacing w:before="0" w:beforeAutospacing="0" w:after="0" w:afterAutospacing="0"/>
              <w:ind w:right="153"/>
              <w:jc w:val="both"/>
            </w:pPr>
            <w:r w:rsidRPr="008A259D">
              <w:t xml:space="preserve">Условия и положения </w:t>
            </w:r>
            <w:r>
              <w:t>документации по запросу цен</w:t>
            </w:r>
            <w:r w:rsidRPr="008A259D">
              <w:t xml:space="preserve"> могут быть обжалованы исключительно до окончания срока подачи заявок на участие в </w:t>
            </w:r>
            <w:r>
              <w:t>запросе цен</w:t>
            </w:r>
            <w:r w:rsidRPr="008A259D">
              <w:t>.</w:t>
            </w:r>
          </w:p>
          <w:p w:rsidR="00E7539B" w:rsidRPr="008A259D" w:rsidRDefault="00E7539B" w:rsidP="007C1ED1">
            <w:pPr>
              <w:pStyle w:val="af5"/>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E7539B" w:rsidRDefault="00E7539B" w:rsidP="007C1ED1">
            <w:pPr>
              <w:pStyle w:val="af5"/>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7539B" w:rsidRPr="008A259D" w:rsidRDefault="00E7539B" w:rsidP="007C1ED1">
            <w:pPr>
              <w:pStyle w:val="af5"/>
              <w:spacing w:before="0" w:beforeAutospacing="0" w:after="0" w:afterAutospacing="0"/>
              <w:ind w:right="153"/>
              <w:jc w:val="both"/>
            </w:pPr>
            <w:r w:rsidRPr="008C6DF7">
              <w:t xml:space="preserve">Решение органа заказчика по рассмотрению жалоб может быть обжаловано в ЦАК, </w:t>
            </w:r>
            <w:r w:rsidRPr="008C6DF7">
              <w:rPr>
                <w:szCs w:val="28"/>
              </w:rPr>
              <w:t xml:space="preserve">а решения ЦАК — в Контрольной комиссии Госкорпорации «Росатом» не позднее </w:t>
            </w:r>
            <w:r w:rsidRPr="008C6DF7">
              <w:t xml:space="preserve">1 (одного) месяца </w:t>
            </w:r>
            <w:proofErr w:type="gramStart"/>
            <w:r w:rsidRPr="008C6DF7">
              <w:t>с даты размещения</w:t>
            </w:r>
            <w:proofErr w:type="gramEnd"/>
            <w:r w:rsidRPr="008C6DF7">
              <w:t xml:space="preserve"> на официальном сайте результата рассмотрения жалобы.</w:t>
            </w:r>
          </w:p>
        </w:tc>
      </w:tr>
      <w:tr w:rsidR="00E7539B" w:rsidRPr="00EA34A5" w:rsidTr="007C1ED1">
        <w:trPr>
          <w:trHeight w:val="194"/>
        </w:trPr>
        <w:tc>
          <w:tcPr>
            <w:tcW w:w="781" w:type="dxa"/>
          </w:tcPr>
          <w:p w:rsidR="00E7539B" w:rsidRPr="00EA34A5" w:rsidRDefault="00E7539B" w:rsidP="007C1ED1">
            <w:pPr>
              <w:numPr>
                <w:ilvl w:val="0"/>
                <w:numId w:val="28"/>
              </w:numPr>
              <w:tabs>
                <w:tab w:val="num" w:pos="786"/>
              </w:tabs>
              <w:ind w:left="0" w:hanging="15"/>
              <w:jc w:val="center"/>
            </w:pPr>
          </w:p>
        </w:tc>
        <w:tc>
          <w:tcPr>
            <w:tcW w:w="2268" w:type="dxa"/>
          </w:tcPr>
          <w:p w:rsidR="00E7539B" w:rsidRPr="008A259D" w:rsidRDefault="00E7539B" w:rsidP="007C1ED1">
            <w:pPr>
              <w:ind w:right="153"/>
              <w:jc w:val="both"/>
              <w:rPr>
                <w:b/>
                <w:i/>
              </w:rPr>
            </w:pPr>
            <w:r w:rsidRPr="008A259D">
              <w:t xml:space="preserve">Каналы связи, по которым можно сообщить о фактах злоупотребления при проведении </w:t>
            </w:r>
            <w:r>
              <w:t>запроса цен</w:t>
            </w:r>
          </w:p>
        </w:tc>
        <w:tc>
          <w:tcPr>
            <w:tcW w:w="7088" w:type="dxa"/>
          </w:tcPr>
          <w:p w:rsidR="00E7539B" w:rsidRPr="004552D2" w:rsidRDefault="00E7539B" w:rsidP="007C1ED1">
            <w:pPr>
              <w:pStyle w:val="af5"/>
              <w:spacing w:before="0" w:beforeAutospacing="0" w:after="0" w:afterAutospacing="0"/>
              <w:ind w:right="153"/>
              <w:jc w:val="both"/>
            </w:pPr>
            <w:r w:rsidRPr="008A259D">
              <w:t xml:space="preserve">О фактах злоупотреблений участник </w:t>
            </w:r>
            <w:r>
              <w:t>запроса цен</w:t>
            </w:r>
            <w:r w:rsidRPr="008A259D">
              <w:t xml:space="preserve"> может заявить в ЦАК или сообщить об этом гласно или анонимно, </w:t>
            </w:r>
            <w:r w:rsidRPr="004552D2">
              <w:t xml:space="preserve">воспользовавшись следующими каналами связи: </w:t>
            </w:r>
          </w:p>
          <w:p w:rsidR="00E7539B" w:rsidRPr="004552D2" w:rsidRDefault="00E7539B" w:rsidP="007C1ED1">
            <w:pPr>
              <w:pStyle w:val="af5"/>
              <w:tabs>
                <w:tab w:val="left" w:pos="330"/>
              </w:tabs>
              <w:spacing w:before="0" w:beforeAutospacing="0" w:after="0" w:afterAutospacing="0"/>
              <w:ind w:right="153"/>
              <w:jc w:val="both"/>
            </w:pPr>
            <w:r w:rsidRPr="004552D2">
              <w:t>1.</w:t>
            </w:r>
            <w:r w:rsidRPr="004552D2">
              <w:tab/>
              <w:t>Телефон «горячей линии»: 8-800-100-07-07 (многоканальный, круглосуточно, бесплатно из любой точки страны);</w:t>
            </w:r>
          </w:p>
          <w:p w:rsidR="00E7539B" w:rsidRPr="004552D2" w:rsidRDefault="00E7539B" w:rsidP="007C1ED1">
            <w:pPr>
              <w:pStyle w:val="af5"/>
              <w:tabs>
                <w:tab w:val="left" w:pos="360"/>
              </w:tabs>
              <w:spacing w:before="0" w:beforeAutospacing="0" w:after="0" w:afterAutospacing="0"/>
              <w:ind w:right="153"/>
              <w:jc w:val="both"/>
            </w:pPr>
            <w:r w:rsidRPr="004552D2">
              <w:t>2.</w:t>
            </w:r>
            <w:r w:rsidRPr="004552D2">
              <w:tab/>
              <w:t>Адрес электронной почты: 0707@rosatom.ru;</w:t>
            </w:r>
          </w:p>
          <w:p w:rsidR="00E7539B" w:rsidRPr="008A259D" w:rsidRDefault="00553017" w:rsidP="007C1ED1">
            <w:pPr>
              <w:pStyle w:val="af5"/>
              <w:tabs>
                <w:tab w:val="left" w:pos="330"/>
              </w:tabs>
              <w:spacing w:before="0" w:beforeAutospacing="0" w:after="0" w:afterAutospacing="0"/>
              <w:ind w:right="153"/>
              <w:jc w:val="both"/>
            </w:pPr>
            <w:r w:rsidRPr="004552D2">
              <w:t>3.</w:t>
            </w:r>
            <w:r w:rsidRPr="004552D2">
              <w:tab/>
              <w:t>Адрес для почтовых отправлений: 119017, Москва, а/я 226, Департамент защиты активов Госкорпорации «Росатом».</w:t>
            </w:r>
          </w:p>
        </w:tc>
      </w:tr>
    </w:tbl>
    <w:p w:rsidR="00290A5E" w:rsidRPr="00FE6219" w:rsidRDefault="00290A5E" w:rsidP="00290A5E">
      <w:pPr>
        <w:tabs>
          <w:tab w:val="num" w:pos="1800"/>
        </w:tabs>
        <w:spacing w:after="120"/>
        <w:jc w:val="both"/>
        <w:rPr>
          <w:sz w:val="22"/>
        </w:rPr>
        <w:sectPr w:rsidR="00290A5E" w:rsidRPr="00FE6219" w:rsidSect="007C1ED1">
          <w:pgSz w:w="11907" w:h="16840" w:code="9"/>
          <w:pgMar w:top="1134" w:right="567" w:bottom="1134" w:left="1418" w:header="567" w:footer="567" w:gutter="0"/>
          <w:cols w:space="708"/>
          <w:docGrid w:linePitch="360"/>
        </w:sectPr>
      </w:pPr>
    </w:p>
    <w:p w:rsidR="00290A5E" w:rsidRPr="005A3BC2" w:rsidRDefault="00290A5E" w:rsidP="00FA6D31">
      <w:pPr>
        <w:pStyle w:val="10"/>
        <w:numPr>
          <w:ilvl w:val="1"/>
          <w:numId w:val="36"/>
        </w:numPr>
        <w:tabs>
          <w:tab w:val="left" w:pos="1418"/>
        </w:tabs>
        <w:ind w:left="0" w:firstLine="709"/>
        <w:jc w:val="both"/>
        <w:rPr>
          <w:sz w:val="28"/>
          <w:szCs w:val="28"/>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56414757"/>
      <w:bookmarkStart w:id="191"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290A5E" w:rsidRPr="001973FA" w:rsidRDefault="00290A5E" w:rsidP="00290A5E"/>
    <w:p w:rsidR="00290A5E" w:rsidRPr="005A3BC2" w:rsidRDefault="00290A5E" w:rsidP="00290A5E">
      <w:pPr>
        <w:pStyle w:val="Times12"/>
        <w:jc w:val="right"/>
        <w:rPr>
          <w:bCs w:val="0"/>
          <w:sz w:val="28"/>
          <w:szCs w:val="28"/>
        </w:rPr>
      </w:pPr>
      <w:bookmarkStart w:id="192" w:name="форма1"/>
      <w:bookmarkStart w:id="193" w:name="_Toc98251753"/>
      <w:bookmarkEnd w:id="191"/>
      <w:r w:rsidRPr="005A3BC2">
        <w:rPr>
          <w:bCs w:val="0"/>
          <w:sz w:val="28"/>
          <w:szCs w:val="28"/>
        </w:rPr>
        <w:t>Форма 1.</w:t>
      </w:r>
      <w:bookmarkEnd w:id="192"/>
    </w:p>
    <w:p w:rsidR="00290A5E" w:rsidRPr="005A6995" w:rsidRDefault="00290A5E" w:rsidP="00290A5E">
      <w:pPr>
        <w:rPr>
          <w:b/>
          <w:i/>
        </w:rPr>
      </w:pPr>
      <w:r w:rsidRPr="005A6995">
        <w:rPr>
          <w:b/>
          <w:i/>
        </w:rPr>
        <w:t xml:space="preserve">Фирменный бланк </w:t>
      </w:r>
      <w:r>
        <w:rPr>
          <w:b/>
          <w:i/>
        </w:rPr>
        <w:t>участника запроса цен</w:t>
      </w:r>
    </w:p>
    <w:p w:rsidR="00290A5E" w:rsidRPr="005A3BC2" w:rsidRDefault="00290A5E" w:rsidP="00290A5E">
      <w:pPr>
        <w:pStyle w:val="Times12"/>
        <w:spacing w:before="120"/>
        <w:ind w:firstLine="0"/>
        <w:jc w:val="left"/>
        <w:rPr>
          <w:szCs w:val="24"/>
        </w:rPr>
      </w:pPr>
      <w:r w:rsidRPr="005A3BC2">
        <w:rPr>
          <w:szCs w:val="24"/>
        </w:rPr>
        <w:t>«___» __________ 20___ года №______</w:t>
      </w:r>
    </w:p>
    <w:p w:rsidR="00290A5E" w:rsidRPr="005A6995" w:rsidRDefault="00290A5E" w:rsidP="00290A5E">
      <w:pPr>
        <w:pStyle w:val="Times12"/>
        <w:spacing w:before="120"/>
        <w:ind w:firstLine="0"/>
        <w:jc w:val="right"/>
        <w:rPr>
          <w:b/>
          <w:bCs w:val="0"/>
          <w:i/>
          <w:szCs w:val="24"/>
        </w:rPr>
      </w:pPr>
    </w:p>
    <w:p w:rsidR="00290A5E" w:rsidRPr="005A3BC2" w:rsidRDefault="00290A5E" w:rsidP="00290A5E">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Start w:id="197" w:name="_Toc356414758"/>
      <w:bookmarkEnd w:id="194"/>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5"/>
      <w:bookmarkEnd w:id="196"/>
      <w:bookmarkEnd w:id="197"/>
    </w:p>
    <w:p w:rsidR="00290A5E" w:rsidRPr="00FE6219" w:rsidRDefault="00290A5E" w:rsidP="00290A5E">
      <w:pPr>
        <w:tabs>
          <w:tab w:val="left" w:pos="7938"/>
        </w:tabs>
        <w:ind w:firstLine="4820"/>
        <w:jc w:val="center"/>
        <w:rPr>
          <w:b/>
        </w:rPr>
      </w:pPr>
    </w:p>
    <w:p w:rsidR="00290A5E" w:rsidRPr="004549D6" w:rsidRDefault="00290A5E" w:rsidP="00290A5E">
      <w:pPr>
        <w:jc w:val="both"/>
        <w:rPr>
          <w:sz w:val="28"/>
          <w:szCs w:val="28"/>
        </w:rPr>
      </w:pPr>
      <w:proofErr w:type="gramStart"/>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w:t>
      </w:r>
      <w:r w:rsidR="00042791" w:rsidRPr="00042791">
        <w:rPr>
          <w:sz w:val="28"/>
          <w:szCs w:val="28"/>
        </w:rPr>
        <w:t xml:space="preserve">на поставку расходных </w:t>
      </w:r>
      <w:r w:rsidR="00D4371E">
        <w:rPr>
          <w:sz w:val="28"/>
          <w:szCs w:val="28"/>
        </w:rPr>
        <w:t>запчастей для ремонта серверного оборудования и офисной техники для нужд ВФ ОАО «НИАЭП»</w:t>
      </w:r>
      <w:r w:rsidRPr="005A3BC2">
        <w:rPr>
          <w:sz w:val="28"/>
          <w:szCs w:val="28"/>
        </w:rPr>
        <w:t xml:space="preserve">, опубликованное на </w:t>
      </w:r>
      <w:r>
        <w:rPr>
          <w:sz w:val="28"/>
          <w:szCs w:val="28"/>
        </w:rPr>
        <w:t>официальном сайте</w:t>
      </w:r>
      <w:r w:rsidRPr="001D0134">
        <w:rPr>
          <w:sz w:val="28"/>
          <w:szCs w:val="28"/>
        </w:rPr>
        <w:t xml:space="preserve"> </w:t>
      </w:r>
      <w:r w:rsidRPr="008A259D">
        <w:rPr>
          <w:sz w:val="28"/>
          <w:szCs w:val="28"/>
        </w:rPr>
        <w:t xml:space="preserve">и на ЭТП </w:t>
      </w:r>
      <w:r w:rsidRPr="002D60F2">
        <w:rPr>
          <w:sz w:val="28"/>
          <w:szCs w:val="28"/>
        </w:rPr>
        <w:t>«Аукционный Конкурсный Дом» в сети «Интернет»</w:t>
      </w:r>
      <w:r w:rsidRPr="008A259D">
        <w:rPr>
          <w:b/>
          <w:i/>
        </w:rPr>
        <w:t xml:space="preserve"> </w:t>
      </w:r>
      <w:r w:rsidRPr="008A259D">
        <w:rPr>
          <w:sz w:val="28"/>
          <w:szCs w:val="28"/>
        </w:rPr>
        <w:t xml:space="preserve">на сайте </w:t>
      </w:r>
      <w:r w:rsidR="00793AEB">
        <w:rPr>
          <w:sz w:val="28"/>
          <w:szCs w:val="28"/>
        </w:rPr>
        <w:t xml:space="preserve">        </w:t>
      </w:r>
      <w:proofErr w:type="spellStart"/>
      <w:r w:rsidRPr="002D60F2">
        <w:rPr>
          <w:b/>
          <w:i/>
          <w:sz w:val="28"/>
          <w:szCs w:val="28"/>
        </w:rPr>
        <w:t>www.a-k-d.ru</w:t>
      </w:r>
      <w:proofErr w:type="spellEnd"/>
      <w:r w:rsidRPr="005A3BC2">
        <w:rPr>
          <w:sz w:val="28"/>
          <w:szCs w:val="28"/>
        </w:rPr>
        <w:t xml:space="preserve">, </w:t>
      </w:r>
      <w:r>
        <w:rPr>
          <w:sz w:val="28"/>
          <w:szCs w:val="28"/>
        </w:rPr>
        <w:t xml:space="preserve">запрос цен № ___ </w:t>
      </w:r>
      <w:r w:rsidRPr="008A259D">
        <w:rPr>
          <w:b/>
          <w:i/>
        </w:rPr>
        <w:t xml:space="preserve">[указывается </w:t>
      </w:r>
      <w:r>
        <w:rPr>
          <w:b/>
          <w:i/>
        </w:rPr>
        <w:t>номер запроса цен на</w:t>
      </w:r>
      <w:r w:rsidRPr="008A259D">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roofErr w:type="gramEnd"/>
    </w:p>
    <w:p w:rsidR="00290A5E" w:rsidRPr="00FE6219" w:rsidRDefault="00290A5E" w:rsidP="00290A5E">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90A5E" w:rsidRPr="00FE6219" w:rsidRDefault="00290A5E" w:rsidP="00290A5E">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90A5E" w:rsidRPr="005A6995" w:rsidRDefault="00290A5E" w:rsidP="00290A5E">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90A5E" w:rsidRPr="00FE6219" w:rsidRDefault="00290A5E" w:rsidP="00290A5E">
      <w:pPr>
        <w:pStyle w:val="Times12"/>
        <w:suppressAutoHyphens/>
        <w:ind w:firstLine="0"/>
        <w:rPr>
          <w:sz w:val="22"/>
        </w:rPr>
      </w:pPr>
      <w:proofErr w:type="gramStart"/>
      <w:r w:rsidRPr="0036247B">
        <w:rPr>
          <w:sz w:val="28"/>
        </w:rPr>
        <w:t>зарегистрированное</w:t>
      </w:r>
      <w:proofErr w:type="gramEnd"/>
      <w:r w:rsidRPr="0036247B">
        <w:rPr>
          <w:sz w:val="28"/>
        </w:rPr>
        <w:t xml:space="preserve"> по адресу</w:t>
      </w:r>
      <w:r w:rsidRPr="0036247B">
        <w:t xml:space="preserve"> </w:t>
      </w:r>
      <w:r w:rsidRPr="00FE6219">
        <w:rPr>
          <w:sz w:val="22"/>
        </w:rPr>
        <w:t>________________________________________________________,</w:t>
      </w:r>
    </w:p>
    <w:p w:rsidR="00290A5E" w:rsidRDefault="00290A5E" w:rsidP="00290A5E">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90A5E" w:rsidRPr="001D0134" w:rsidRDefault="00290A5E" w:rsidP="00290A5E">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90A5E" w:rsidRPr="005A6995" w:rsidRDefault="00290A5E" w:rsidP="00290A5E">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90A5E" w:rsidRPr="004549D6" w:rsidRDefault="00290A5E" w:rsidP="00290A5E">
      <w:pPr>
        <w:jc w:val="both"/>
        <w:rPr>
          <w:sz w:val="28"/>
          <w:szCs w:val="28"/>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Pr="00B23920">
        <w:rPr>
          <w:sz w:val="28"/>
        </w:rPr>
        <w:t>, условия</w:t>
      </w:r>
      <w:r w:rsidRPr="00DE5103">
        <w:rPr>
          <w:b/>
          <w:i/>
        </w:rPr>
        <w:t xml:space="preserve"> </w:t>
      </w:r>
      <w:r w:rsidRPr="00096458">
        <w:rPr>
          <w:sz w:val="28"/>
        </w:rPr>
        <w:t xml:space="preserve">договора, </w:t>
      </w:r>
      <w:r w:rsidRPr="004549D6">
        <w:rPr>
          <w:bCs/>
          <w:sz w:val="28"/>
          <w:szCs w:val="28"/>
        </w:rPr>
        <w:t>предусмотренные Частью</w:t>
      </w:r>
      <w:r w:rsidR="0015191D">
        <w:rPr>
          <w:bCs/>
          <w:sz w:val="28"/>
          <w:szCs w:val="28"/>
        </w:rPr>
        <w:t xml:space="preserve"> </w:t>
      </w:r>
      <w:r w:rsidR="00A67107">
        <w:t>2</w:t>
      </w:r>
      <w:r w:rsidRPr="004549D6">
        <w:rPr>
          <w:bCs/>
          <w:sz w:val="28"/>
          <w:szCs w:val="28"/>
        </w:rPr>
        <w:t xml:space="preserve"> «Проект договора» Тома 1 документации по запросу цен</w:t>
      </w:r>
      <w:r>
        <w:rPr>
          <w:b/>
          <w:bCs/>
          <w:i/>
        </w:rPr>
        <w:t>,</w:t>
      </w:r>
      <w:r>
        <w:rPr>
          <w:b/>
          <w:i/>
        </w:rPr>
        <w:t xml:space="preserve"> </w:t>
      </w:r>
      <w:r w:rsidR="00A67107">
        <w:rPr>
          <w:sz w:val="28"/>
        </w:rPr>
        <w:t>и предлагаем:</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90A5E" w:rsidRPr="00D038FE" w:rsidTr="007C1ED1">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p w:rsidR="00290A5E" w:rsidRPr="00D038FE" w:rsidRDefault="00290A5E" w:rsidP="007C1ED1">
            <w:pPr>
              <w:contextualSpacing/>
              <w:jc w:val="center"/>
            </w:pPr>
            <w:proofErr w:type="spellStart"/>
            <w:proofErr w:type="gramStart"/>
            <w:r w:rsidRPr="00D038FE">
              <w:t>п</w:t>
            </w:r>
            <w:proofErr w:type="spellEnd"/>
            <w:proofErr w:type="gramEnd"/>
            <w:r w:rsidRPr="00D038FE">
              <w:t>/</w:t>
            </w:r>
            <w:proofErr w:type="spellStart"/>
            <w:r w:rsidRPr="00D038FE">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Наименование</w:t>
            </w:r>
          </w:p>
          <w:p w:rsidR="00290A5E" w:rsidRPr="00E050D3" w:rsidRDefault="00290A5E" w:rsidP="007C1ED1">
            <w:pPr>
              <w:contextualSpacing/>
              <w:jc w:val="center"/>
              <w:rPr>
                <w:lang w:val="en-US"/>
              </w:rPr>
            </w:pPr>
            <w:r w:rsidRPr="00E050D3">
              <w:rPr>
                <w:bCs/>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 xml:space="preserve">Количество </w:t>
            </w:r>
            <w:r w:rsidRPr="00E050D3">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за единицу, руб. </w:t>
            </w:r>
            <w:r>
              <w:t>без</w:t>
            </w:r>
            <w:r w:rsidRPr="00D038FE">
              <w:t> НДС</w:t>
            </w: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без</w:t>
            </w:r>
            <w:r w:rsidRPr="00D038FE">
              <w:t> НДС</w:t>
            </w: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ind w:left="-108" w:right="-108"/>
              <w:contextualSpacing/>
              <w:jc w:val="center"/>
            </w:pPr>
            <w:r w:rsidRPr="00D038FE">
              <w:t xml:space="preserve">Цена всего, руб. </w:t>
            </w:r>
            <w:r>
              <w:t>с</w:t>
            </w:r>
            <w:r w:rsidRPr="00D038FE">
              <w:t> НДС</w:t>
            </w:r>
          </w:p>
        </w:tc>
      </w:tr>
      <w:tr w:rsidR="00290A5E" w:rsidRPr="00D038FE" w:rsidTr="007C1ED1">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1</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r w:rsidRPr="00D038FE">
              <w:t>…</w:t>
            </w:r>
          </w:p>
        </w:tc>
        <w:tc>
          <w:tcPr>
            <w:tcW w:w="2271"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r w:rsidR="00290A5E" w:rsidRPr="00D038FE" w:rsidTr="007C1ED1">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90A5E" w:rsidRPr="00D038FE" w:rsidRDefault="00290A5E" w:rsidP="007C1ED1">
            <w:pPr>
              <w:contextualSpacing/>
            </w:pPr>
            <w:r w:rsidRPr="00D038FE">
              <w:t>ИТОГО:</w:t>
            </w:r>
          </w:p>
        </w:tc>
        <w:tc>
          <w:tcPr>
            <w:tcW w:w="1418"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90A5E" w:rsidRPr="00D038FE" w:rsidRDefault="00290A5E" w:rsidP="007C1ED1">
            <w:pPr>
              <w:contextualSpacing/>
              <w:jc w:val="center"/>
            </w:pPr>
          </w:p>
        </w:tc>
      </w:tr>
    </w:tbl>
    <w:p w:rsidR="00290A5E" w:rsidRDefault="00290A5E" w:rsidP="00290A5E">
      <w:pPr>
        <w:jc w:val="both"/>
        <w:rPr>
          <w:sz w:val="28"/>
        </w:rPr>
      </w:pPr>
      <w:bookmarkStart w:id="198" w:name="_Ref55335821"/>
      <w:bookmarkStart w:id="199" w:name="_Ref55336345"/>
      <w:bookmarkStart w:id="200" w:name="_Toc57314674"/>
      <w:bookmarkStart w:id="201" w:name="_Toc69728988"/>
      <w:bookmarkStart w:id="202" w:name="_Toc98251754"/>
      <w:bookmarkEnd w:id="193"/>
      <w:r>
        <w:rPr>
          <w:sz w:val="28"/>
          <w:szCs w:val="28"/>
        </w:rPr>
        <w:t>ИТОГО ц</w:t>
      </w:r>
      <w:r w:rsidRPr="003D3C51">
        <w:rPr>
          <w:sz w:val="28"/>
          <w:szCs w:val="28"/>
        </w:rPr>
        <w:t xml:space="preserve">ена </w:t>
      </w:r>
      <w:r w:rsidRPr="00E050D3">
        <w:rPr>
          <w:bCs/>
          <w:sz w:val="28"/>
          <w:szCs w:val="28"/>
        </w:rPr>
        <w:t>договора</w:t>
      </w:r>
      <w:r w:rsidRPr="00E050D3">
        <w:rPr>
          <w:sz w:val="28"/>
          <w:szCs w:val="28"/>
        </w:rPr>
        <w:t xml:space="preserve"> </w:t>
      </w:r>
      <w:r w:rsidRPr="003D3C51">
        <w:rPr>
          <w:sz w:val="28"/>
          <w:szCs w:val="28"/>
        </w:rPr>
        <w:t>(с учетом установленного порядка формирования цены договора) составляет</w:t>
      </w:r>
      <w:proofErr w:type="gramStart"/>
      <w:r w:rsidRPr="003D3C51">
        <w:rPr>
          <w:sz w:val="28"/>
          <w:szCs w:val="28"/>
        </w:rPr>
        <w:t xml:space="preserve">: _________ (____________) </w:t>
      </w:r>
      <w:proofErr w:type="gramEnd"/>
      <w:r w:rsidRPr="003D3C51">
        <w:rPr>
          <w:sz w:val="28"/>
          <w:szCs w:val="28"/>
        </w:rPr>
        <w:t>руб. ___ коп., в том числе НДС ______________</w:t>
      </w:r>
      <w:r w:rsidRPr="004F4DEB">
        <w:rPr>
          <w:sz w:val="28"/>
          <w:szCs w:val="28"/>
        </w:rPr>
        <w:t xml:space="preserve"> (__________________) руб. __</w:t>
      </w:r>
      <w:r>
        <w:rPr>
          <w:sz w:val="28"/>
          <w:szCs w:val="28"/>
        </w:rPr>
        <w:t xml:space="preserve">_ </w:t>
      </w:r>
      <w:r w:rsidRPr="004F4DEB">
        <w:rPr>
          <w:sz w:val="28"/>
          <w:szCs w:val="28"/>
        </w:rPr>
        <w:t>коп</w:t>
      </w:r>
      <w:r>
        <w:t>.,</w:t>
      </w:r>
      <w:r w:rsidRPr="00A774F4">
        <w:rPr>
          <w:sz w:val="28"/>
        </w:rPr>
        <w:t xml:space="preserve"> </w:t>
      </w:r>
      <w:r w:rsidRPr="001633BF">
        <w:rPr>
          <w:b/>
          <w:i/>
          <w:u w:val="single"/>
        </w:rPr>
        <w:t>(перечисляются расходы, связанные с поставкой товара, включенные в цену товара)</w:t>
      </w:r>
    </w:p>
    <w:p w:rsidR="004552D2" w:rsidRDefault="004552D2" w:rsidP="00290A5E">
      <w:pPr>
        <w:rPr>
          <w:bCs/>
          <w:sz w:val="28"/>
          <w:szCs w:val="28"/>
        </w:rPr>
      </w:pPr>
    </w:p>
    <w:p w:rsidR="00290A5E" w:rsidRPr="00D038FE" w:rsidRDefault="00290A5E" w:rsidP="00290A5E">
      <w:pPr>
        <w:rPr>
          <w:b/>
          <w:bCs/>
          <w:i/>
        </w:rPr>
      </w:pPr>
      <w:r w:rsidRPr="00D038FE">
        <w:rPr>
          <w:bCs/>
          <w:sz w:val="28"/>
          <w:szCs w:val="28"/>
        </w:rPr>
        <w:t>Срок</w:t>
      </w:r>
      <w:r w:rsidRPr="00D038FE">
        <w:rPr>
          <w:b/>
          <w:sz w:val="28"/>
          <w:szCs w:val="28"/>
        </w:rPr>
        <w:t xml:space="preserve"> </w:t>
      </w:r>
      <w:r w:rsidRPr="00E050D3">
        <w:rPr>
          <w:bCs/>
          <w:sz w:val="28"/>
          <w:szCs w:val="28"/>
        </w:rPr>
        <w:t>поставки товара</w:t>
      </w:r>
      <w:proofErr w:type="gramStart"/>
      <w:r w:rsidRPr="00D038FE">
        <w:rPr>
          <w:b/>
          <w:bCs/>
          <w:i/>
        </w:rPr>
        <w:t>:</w:t>
      </w:r>
      <w:r>
        <w:rPr>
          <w:b/>
          <w:bCs/>
          <w:i/>
        </w:rPr>
        <w:t xml:space="preserve"> ________________________</w:t>
      </w:r>
      <w:r w:rsidRPr="00D038FE">
        <w:rPr>
          <w:bCs/>
          <w:sz w:val="28"/>
        </w:rPr>
        <w:t>;</w:t>
      </w:r>
      <w:proofErr w:type="gramEnd"/>
    </w:p>
    <w:p w:rsidR="00290A5E" w:rsidRDefault="00290A5E" w:rsidP="00290A5E">
      <w:pPr>
        <w:jc w:val="both"/>
        <w:rPr>
          <w:sz w:val="28"/>
          <w:szCs w:val="28"/>
        </w:rPr>
      </w:pPr>
      <w:r w:rsidRPr="00D038FE">
        <w:rPr>
          <w:sz w:val="28"/>
          <w:szCs w:val="28"/>
        </w:rPr>
        <w:t>Сроки и условия оплаты: ___________________________.</w:t>
      </w:r>
    </w:p>
    <w:p w:rsidR="004552D2" w:rsidRDefault="004552D2" w:rsidP="00553017">
      <w:pPr>
        <w:jc w:val="both"/>
        <w:rPr>
          <w:sz w:val="28"/>
          <w:szCs w:val="28"/>
          <w:highlight w:val="lightGray"/>
        </w:rPr>
      </w:pPr>
    </w:p>
    <w:p w:rsidR="00553017" w:rsidRDefault="00553017" w:rsidP="00553017">
      <w:pPr>
        <w:jc w:val="both"/>
        <w:rPr>
          <w:i/>
        </w:rPr>
      </w:pPr>
      <w:r w:rsidRPr="001A3412">
        <w:rPr>
          <w:sz w:val="28"/>
          <w:szCs w:val="28"/>
          <w:highlight w:val="lightGray"/>
        </w:rPr>
        <w:t>Настоящая заявка на участие в запросе цен имеет правовой статус оферты и действует до «___» __________ 20___ года</w:t>
      </w:r>
      <w:proofErr w:type="gramStart"/>
      <w:r w:rsidRPr="001A3412">
        <w:rPr>
          <w:sz w:val="28"/>
          <w:szCs w:val="28"/>
          <w:highlight w:val="lightGray"/>
        </w:rPr>
        <w:t>.</w:t>
      </w:r>
      <w:proofErr w:type="gramEnd"/>
      <w:r w:rsidRPr="001A3412">
        <w:rPr>
          <w:i/>
          <w:sz w:val="22"/>
          <w:szCs w:val="22"/>
          <w:highlight w:val="lightGray"/>
        </w:rPr>
        <w:t xml:space="preserve"> </w:t>
      </w:r>
      <w:r w:rsidRPr="001A3412">
        <w:rPr>
          <w:i/>
          <w:highlight w:val="lightGray"/>
        </w:rPr>
        <w:t>(</w:t>
      </w:r>
      <w:proofErr w:type="gramStart"/>
      <w:r w:rsidRPr="001A3412">
        <w:rPr>
          <w:i/>
          <w:highlight w:val="lightGray"/>
        </w:rPr>
        <w:t>у</w:t>
      </w:r>
      <w:proofErr w:type="gramEnd"/>
      <w:r w:rsidRPr="001A3412">
        <w:rPr>
          <w:i/>
          <w:highlight w:val="lightGray"/>
        </w:rPr>
        <w:t xml:space="preserve">казывается дата в соответствии с требованиями п.14 </w:t>
      </w:r>
      <w:r>
        <w:rPr>
          <w:i/>
          <w:highlight w:val="lightGray"/>
        </w:rPr>
        <w:t>«</w:t>
      </w:r>
      <w:r w:rsidRPr="001A3412">
        <w:rPr>
          <w:i/>
          <w:highlight w:val="lightGray"/>
        </w:rPr>
        <w:t>Информационн</w:t>
      </w:r>
      <w:r>
        <w:rPr>
          <w:i/>
          <w:highlight w:val="lightGray"/>
        </w:rPr>
        <w:t xml:space="preserve">ая </w:t>
      </w:r>
      <w:r w:rsidRPr="001A3412">
        <w:rPr>
          <w:i/>
          <w:highlight w:val="lightGray"/>
        </w:rPr>
        <w:t>карт</w:t>
      </w:r>
      <w:r>
        <w:rPr>
          <w:i/>
          <w:highlight w:val="lightGray"/>
        </w:rPr>
        <w:t>а запроса цен»</w:t>
      </w:r>
      <w:r w:rsidRPr="001A3412">
        <w:rPr>
          <w:i/>
          <w:highlight w:val="lightGray"/>
        </w:rPr>
        <w:t>)</w:t>
      </w:r>
    </w:p>
    <w:p w:rsidR="00553017" w:rsidRPr="00D038FE" w:rsidRDefault="00553017" w:rsidP="00290A5E">
      <w:pPr>
        <w:jc w:val="both"/>
        <w:rPr>
          <w:sz w:val="28"/>
          <w:szCs w:val="28"/>
        </w:rPr>
      </w:pPr>
    </w:p>
    <w:p w:rsidR="00290A5E" w:rsidRPr="0036247B" w:rsidRDefault="00290A5E" w:rsidP="00290A5E">
      <w:pPr>
        <w:pStyle w:val="af5"/>
        <w:spacing w:before="120" w:beforeAutospacing="0" w:after="0" w:afterAutospacing="0"/>
        <w:ind w:firstLine="709"/>
        <w:jc w:val="both"/>
        <w:rPr>
          <w:sz w:val="28"/>
          <w:szCs w:val="28"/>
        </w:rPr>
      </w:pPr>
      <w:r w:rsidRPr="0036247B">
        <w:rPr>
          <w:sz w:val="28"/>
          <w:szCs w:val="28"/>
        </w:rPr>
        <w:lastRenderedPageBreak/>
        <w:t xml:space="preserve">Настоящим подтверждаем, что </w:t>
      </w:r>
      <w:proofErr w:type="gramStart"/>
      <w:r w:rsidRPr="0036247B">
        <w:rPr>
          <w:sz w:val="28"/>
          <w:szCs w:val="28"/>
        </w:rPr>
        <w:t>против</w:t>
      </w:r>
      <w:proofErr w:type="gramEnd"/>
      <w:r w:rsidRPr="0036247B">
        <w:rPr>
          <w:sz w:val="28"/>
          <w:szCs w:val="28"/>
        </w:rPr>
        <w:t xml:space="preserve"> ________________________________</w:t>
      </w:r>
      <w:r>
        <w:rPr>
          <w:sz w:val="28"/>
          <w:szCs w:val="28"/>
        </w:rPr>
        <w:t xml:space="preserve"> </w:t>
      </w:r>
      <w:r w:rsidRPr="005A6995">
        <w:rPr>
          <w:b/>
          <w:i/>
          <w:szCs w:val="28"/>
        </w:rPr>
        <w:t>(</w:t>
      </w:r>
      <w:proofErr w:type="gramStart"/>
      <w:r w:rsidRPr="005A6995">
        <w:rPr>
          <w:b/>
          <w:i/>
          <w:szCs w:val="28"/>
        </w:rPr>
        <w:t>наименование</w:t>
      </w:r>
      <w:proofErr w:type="gramEnd"/>
      <w:r w:rsidRPr="005A6995">
        <w:rPr>
          <w:b/>
          <w:i/>
          <w:szCs w:val="28"/>
        </w:rPr>
        <w:t xml:space="preserve"> </w:t>
      </w:r>
      <w:r>
        <w:rPr>
          <w:b/>
          <w:i/>
          <w:szCs w:val="28"/>
        </w:rPr>
        <w:t>участника запроса цен</w:t>
      </w:r>
      <w:r w:rsidRPr="005A6995">
        <w:rPr>
          <w:b/>
          <w:i/>
          <w:szCs w:val="28"/>
        </w:rPr>
        <w:t>)</w:t>
      </w:r>
      <w:r>
        <w:rPr>
          <w:sz w:val="28"/>
          <w:szCs w:val="28"/>
        </w:rPr>
        <w:t xml:space="preserve"> </w:t>
      </w:r>
      <w:r w:rsidRPr="008A259D">
        <w:rPr>
          <w:sz w:val="28"/>
          <w:szCs w:val="28"/>
        </w:rPr>
        <w:t xml:space="preserve">не проводится процедура ликвидации, не принято арбитражным судом решения о признании _______________________ </w:t>
      </w:r>
      <w:r w:rsidRPr="008A259D">
        <w:rPr>
          <w:b/>
          <w:i/>
          <w:szCs w:val="28"/>
        </w:rPr>
        <w:t xml:space="preserve">(наименование участника </w:t>
      </w:r>
      <w:r>
        <w:rPr>
          <w:b/>
          <w:i/>
          <w:szCs w:val="28"/>
        </w:rPr>
        <w:t>запроса цен</w:t>
      </w:r>
      <w:r w:rsidRPr="008A259D">
        <w:rPr>
          <w:b/>
          <w:i/>
          <w:szCs w:val="28"/>
        </w:rPr>
        <w:t>)</w:t>
      </w:r>
      <w:r w:rsidRPr="008A259D">
        <w:rPr>
          <w:sz w:val="28"/>
          <w:szCs w:val="28"/>
        </w:rPr>
        <w:t xml:space="preserve"> банкротом, деятельность ______________________ </w:t>
      </w:r>
      <w:r w:rsidRPr="008A259D">
        <w:rPr>
          <w:szCs w:val="28"/>
        </w:rPr>
        <w:t>(</w:t>
      </w:r>
      <w:r w:rsidRPr="008A259D">
        <w:rPr>
          <w:b/>
          <w:i/>
          <w:szCs w:val="28"/>
        </w:rPr>
        <w:t xml:space="preserve">наименование участника </w:t>
      </w:r>
      <w:r>
        <w:rPr>
          <w:b/>
          <w:i/>
          <w:szCs w:val="28"/>
        </w:rPr>
        <w:t>запроса цен</w:t>
      </w:r>
      <w:r w:rsidRPr="008A259D">
        <w:rPr>
          <w:szCs w:val="28"/>
        </w:rPr>
        <w:t>)</w:t>
      </w:r>
      <w:r w:rsidRPr="008A259D">
        <w:rPr>
          <w:sz w:val="28"/>
          <w:szCs w:val="28"/>
        </w:rPr>
        <w:t xml:space="preserve"> не приостановлена, на имущество не наложен арест по решению суда, административного органа.</w:t>
      </w:r>
    </w:p>
    <w:p w:rsidR="00290A5E" w:rsidRPr="001D0134" w:rsidRDefault="00290A5E" w:rsidP="00290A5E">
      <w:pPr>
        <w:pStyle w:val="af5"/>
        <w:spacing w:before="120" w:beforeAutospacing="0" w:after="0" w:afterAutospacing="0"/>
        <w:ind w:firstLine="709"/>
        <w:jc w:val="both"/>
        <w:rPr>
          <w:sz w:val="28"/>
          <w:szCs w:val="28"/>
        </w:rPr>
      </w:pPr>
      <w:proofErr w:type="gramStart"/>
      <w:r w:rsidRPr="002D60F2">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2D60F2">
        <w:rPr>
          <w:sz w:val="28"/>
          <w:szCs w:val="28"/>
        </w:rPr>
        <w:t xml:space="preserve">), а также на раскрытие заказчиком сведений, полностью или частично, </w:t>
      </w:r>
      <w:r>
        <w:rPr>
          <w:sz w:val="28"/>
          <w:szCs w:val="28"/>
        </w:rPr>
        <w:t xml:space="preserve">Госкорпорации «Росатом», </w:t>
      </w:r>
      <w:r w:rsidRPr="002D60F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2D60F2">
        <w:rPr>
          <w:sz w:val="28"/>
          <w:szCs w:val="28"/>
        </w:rPr>
        <w:t>такими органами.</w:t>
      </w:r>
    </w:p>
    <w:p w:rsidR="0015191D" w:rsidRPr="008C6DF7" w:rsidRDefault="0015191D" w:rsidP="0015191D">
      <w:pPr>
        <w:pStyle w:val="af5"/>
        <w:spacing w:before="0" w:beforeAutospacing="0" w:after="0" w:afterAutospacing="0"/>
        <w:ind w:firstLine="709"/>
        <w:jc w:val="both"/>
        <w:rPr>
          <w:b/>
          <w:i/>
          <w:szCs w:val="28"/>
        </w:rPr>
      </w:pPr>
      <w:r w:rsidRPr="008C6DF7">
        <w:rPr>
          <w:b/>
          <w:i/>
          <w:szCs w:val="28"/>
        </w:rPr>
        <w:t>Для физических лиц</w:t>
      </w:r>
      <w:r>
        <w:rPr>
          <w:b/>
          <w:i/>
          <w:szCs w:val="28"/>
        </w:rPr>
        <w:t xml:space="preserve"> (индивидуальных предпринимателей)</w:t>
      </w:r>
      <w:r w:rsidRPr="008C6DF7">
        <w:rPr>
          <w:b/>
          <w:i/>
          <w:szCs w:val="28"/>
        </w:rPr>
        <w:t>:</w:t>
      </w:r>
      <w:r w:rsidRPr="008C6DF7">
        <w:rPr>
          <w:sz w:val="28"/>
          <w:szCs w:val="28"/>
        </w:rPr>
        <w:t xml:space="preserve"> </w:t>
      </w:r>
      <w:r w:rsidRPr="008C6DF7">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90A5E" w:rsidRDefault="00553017" w:rsidP="00290A5E">
      <w:pPr>
        <w:pStyle w:val="af5"/>
        <w:spacing w:before="12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w:t>
      </w:r>
      <w:r w:rsidRPr="004552D2">
        <w:rPr>
          <w:sz w:val="28"/>
          <w:szCs w:val="28"/>
        </w:rPr>
        <w:t>запросе цен,</w:t>
      </w:r>
      <w:r w:rsidRPr="004552D2">
        <w:rPr>
          <w:i/>
          <w:sz w:val="28"/>
          <w:szCs w:val="22"/>
        </w:rPr>
        <w:t xml:space="preserve"> </w:t>
      </w:r>
      <w:r w:rsidRPr="004552D2">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4552D2">
        <w:rPr>
          <w:sz w:val="28"/>
          <w:szCs w:val="28"/>
        </w:rPr>
        <w:t xml:space="preserve"> нами заявки на участие в запросе цен и до подписания договора, либо справку об отсутствии изменений в сведениях о цепочке собственников, включая бенефициаров (в том числе конечных).</w:t>
      </w:r>
    </w:p>
    <w:p w:rsidR="00290A5E" w:rsidRDefault="00290A5E" w:rsidP="00290A5E">
      <w:pPr>
        <w:pStyle w:val="af5"/>
        <w:spacing w:before="120" w:beforeAutospacing="0" w:after="0" w:afterAutospacing="0"/>
        <w:ind w:firstLine="709"/>
        <w:jc w:val="both"/>
        <w:rPr>
          <w:sz w:val="28"/>
          <w:szCs w:val="28"/>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90A5E" w:rsidRDefault="00290A5E" w:rsidP="00290A5E">
      <w:pPr>
        <w:pStyle w:val="af5"/>
        <w:spacing w:before="12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290A5E" w:rsidRPr="00AB6356" w:rsidRDefault="00290A5E" w:rsidP="00290A5E">
      <w:pPr>
        <w:pStyle w:val="3a"/>
        <w:ind w:firstLine="709"/>
        <w:rPr>
          <w:sz w:val="28"/>
          <w:szCs w:val="28"/>
        </w:rPr>
      </w:pPr>
      <w:r w:rsidRPr="00AB6356">
        <w:rPr>
          <w:sz w:val="28"/>
          <w:szCs w:val="28"/>
        </w:rPr>
        <w:t>Мы, _______________________________________ согласны с условием, что</w:t>
      </w:r>
    </w:p>
    <w:p w:rsidR="00290A5E" w:rsidRPr="005A6995" w:rsidRDefault="00290A5E" w:rsidP="00290A5E">
      <w:pPr>
        <w:pStyle w:val="3a"/>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A920EA" w:rsidRDefault="00A920EA" w:rsidP="00290A5E">
      <w:pPr>
        <w:pStyle w:val="3a"/>
        <w:rPr>
          <w:sz w:val="28"/>
          <w:szCs w:val="28"/>
        </w:rPr>
      </w:pPr>
    </w:p>
    <w:p w:rsidR="00290A5E" w:rsidRPr="00AB6356" w:rsidRDefault="00290A5E" w:rsidP="00290A5E">
      <w:pPr>
        <w:pStyle w:val="3a"/>
        <w:rPr>
          <w:sz w:val="28"/>
          <w:szCs w:val="28"/>
        </w:rPr>
      </w:pPr>
      <w:r w:rsidRPr="00AB6356">
        <w:rPr>
          <w:sz w:val="28"/>
          <w:szCs w:val="28"/>
        </w:rPr>
        <w:lastRenderedPageBreak/>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90A5E" w:rsidRDefault="00290A5E" w:rsidP="00290A5E">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w:t>
      </w:r>
      <w:proofErr w:type="spellStart"/>
      <w:r w:rsidRPr="00486BE8">
        <w:rPr>
          <w:sz w:val="28"/>
          <w:szCs w:val="28"/>
        </w:rPr>
        <w:t>ранжировка</w:t>
      </w:r>
      <w:proofErr w:type="spellEnd"/>
      <w:r w:rsidRPr="00486BE8">
        <w:rPr>
          <w:sz w:val="28"/>
          <w:szCs w:val="28"/>
        </w:rPr>
        <w:t xml:space="preserve">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90A5E" w:rsidRPr="00AB6356" w:rsidRDefault="00290A5E" w:rsidP="00290A5E">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90A5E" w:rsidRPr="00AB6356" w:rsidRDefault="00290A5E" w:rsidP="00290A5E">
      <w:pPr>
        <w:pStyle w:val="af5"/>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xml:space="preserve">, </w:t>
      </w:r>
      <w:proofErr w:type="gramStart"/>
      <w:r w:rsidRPr="00AB6356">
        <w:rPr>
          <w:sz w:val="28"/>
          <w:szCs w:val="28"/>
        </w:rPr>
        <w:t>будет</w:t>
      </w:r>
      <w:proofErr w:type="gramEnd"/>
      <w:r w:rsidRPr="00AB6356">
        <w:rPr>
          <w:sz w:val="28"/>
          <w:szCs w:val="28"/>
        </w:rPr>
        <w:t xml:space="preserve"> расторгнут по решению суда или по соглашению сторон в силу существенного нарушения нами условий договора.</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90A5E" w:rsidRPr="00AB6356" w:rsidRDefault="00290A5E" w:rsidP="00290A5E">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8B475F">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8B475F">
        <w:rPr>
          <w:rFonts w:ascii="Times New Roman" w:hAnsi="Times New Roman" w:cs="Times New Roman"/>
          <w:sz w:val="28"/>
          <w:szCs w:val="28"/>
        </w:rPr>
      </w:r>
      <w:r w:rsidR="008B475F">
        <w:rPr>
          <w:rFonts w:ascii="Times New Roman" w:hAnsi="Times New Roman" w:cs="Times New Roman"/>
          <w:sz w:val="28"/>
          <w:szCs w:val="28"/>
        </w:rPr>
        <w:fldChar w:fldCharType="separate"/>
      </w:r>
      <w:r w:rsidR="00097B71">
        <w:rPr>
          <w:rFonts w:ascii="Times New Roman" w:hAnsi="Times New Roman" w:cs="Times New Roman"/>
          <w:sz w:val="28"/>
          <w:szCs w:val="28"/>
        </w:rPr>
        <w:t>14</w:t>
      </w:r>
      <w:r w:rsidR="008B475F">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8B475F">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8B475F">
        <w:rPr>
          <w:rFonts w:ascii="Times New Roman" w:hAnsi="Times New Roman" w:cs="Times New Roman"/>
          <w:sz w:val="28"/>
          <w:szCs w:val="28"/>
        </w:rPr>
      </w:r>
      <w:r w:rsidR="008B475F">
        <w:rPr>
          <w:rFonts w:ascii="Times New Roman" w:hAnsi="Times New Roman" w:cs="Times New Roman"/>
          <w:sz w:val="28"/>
          <w:szCs w:val="28"/>
        </w:rPr>
        <w:fldChar w:fldCharType="separate"/>
      </w:r>
      <w:r w:rsidR="00097B71">
        <w:rPr>
          <w:rFonts w:ascii="Times New Roman" w:hAnsi="Times New Roman" w:cs="Times New Roman"/>
          <w:sz w:val="28"/>
          <w:szCs w:val="28"/>
        </w:rPr>
        <w:t>4</w:t>
      </w:r>
      <w:r w:rsidR="008B475F">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90A5E" w:rsidRPr="0003784D" w:rsidTr="007C1ED1">
        <w:trPr>
          <w:tblHeader/>
        </w:trPr>
        <w:tc>
          <w:tcPr>
            <w:tcW w:w="1107"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w:t>
            </w:r>
          </w:p>
          <w:p w:rsidR="00290A5E" w:rsidRPr="0003784D" w:rsidRDefault="00290A5E" w:rsidP="007C1ED1">
            <w:pPr>
              <w:pStyle w:val="afff1"/>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7540"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90A5E" w:rsidRPr="0003784D" w:rsidRDefault="00290A5E" w:rsidP="007C1ED1">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AF3E12" w:rsidTr="007C1ED1">
        <w:tc>
          <w:tcPr>
            <w:tcW w:w="1107" w:type="dxa"/>
            <w:vAlign w:val="center"/>
          </w:tcPr>
          <w:p w:rsidR="00290A5E" w:rsidRPr="00AF3E12" w:rsidRDefault="00290A5E" w:rsidP="007C1ED1">
            <w:pPr>
              <w:numPr>
                <w:ilvl w:val="0"/>
                <w:numId w:val="22"/>
              </w:numPr>
              <w:tabs>
                <w:tab w:val="left" w:pos="284"/>
              </w:tabs>
              <w:spacing w:before="40" w:after="40"/>
              <w:ind w:left="0" w:firstLine="0"/>
              <w:jc w:val="center"/>
              <w:rPr>
                <w:i/>
              </w:rPr>
            </w:pPr>
          </w:p>
        </w:tc>
        <w:tc>
          <w:tcPr>
            <w:tcW w:w="7540" w:type="dxa"/>
          </w:tcPr>
          <w:p w:rsidR="00290A5E" w:rsidRPr="00AF3E12" w:rsidRDefault="00290A5E" w:rsidP="007C1ED1">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90A5E" w:rsidRPr="00AF3E12" w:rsidRDefault="00290A5E" w:rsidP="007C1ED1">
            <w:pPr>
              <w:pStyle w:val="afff1"/>
              <w:rPr>
                <w:rFonts w:ascii="Times New Roman" w:hAnsi="Times New Roman" w:cs="Times New Roman"/>
                <w:i/>
                <w:szCs w:val="24"/>
              </w:rPr>
            </w:pPr>
          </w:p>
        </w:tc>
      </w:tr>
      <w:tr w:rsidR="00290A5E" w:rsidRPr="0003784D" w:rsidTr="007C1ED1">
        <w:tc>
          <w:tcPr>
            <w:tcW w:w="1107" w:type="dxa"/>
            <w:vAlign w:val="center"/>
          </w:tcPr>
          <w:p w:rsidR="00290A5E" w:rsidRPr="0003784D" w:rsidRDefault="00290A5E" w:rsidP="007C1ED1">
            <w:pPr>
              <w:numPr>
                <w:ilvl w:val="0"/>
                <w:numId w:val="22"/>
              </w:numPr>
              <w:tabs>
                <w:tab w:val="left" w:pos="284"/>
              </w:tabs>
              <w:spacing w:before="40" w:after="40"/>
              <w:ind w:left="0" w:firstLine="0"/>
              <w:jc w:val="center"/>
            </w:pPr>
          </w:p>
        </w:tc>
        <w:tc>
          <w:tcPr>
            <w:tcW w:w="7540" w:type="dxa"/>
          </w:tcPr>
          <w:p w:rsidR="00290A5E" w:rsidRPr="0003784D" w:rsidRDefault="00290A5E" w:rsidP="007C1ED1">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90A5E" w:rsidRPr="0003784D" w:rsidRDefault="00290A5E" w:rsidP="007C1ED1">
            <w:pPr>
              <w:pStyle w:val="afff1"/>
              <w:rPr>
                <w:rFonts w:ascii="Times New Roman" w:hAnsi="Times New Roman" w:cs="Times New Roman"/>
                <w:szCs w:val="24"/>
              </w:rP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4549D6" w:rsidRDefault="00290A5E" w:rsidP="00290A5E">
      <w:pPr>
        <w:pStyle w:val="Times12"/>
        <w:ind w:firstLine="709"/>
        <w:rPr>
          <w:bCs w:val="0"/>
          <w:sz w:val="28"/>
        </w:rPr>
      </w:pPr>
      <w:r w:rsidRPr="00C43A67">
        <w:rPr>
          <w:bCs w:val="0"/>
          <w:sz w:val="28"/>
        </w:rPr>
        <w:t>М.П.</w:t>
      </w:r>
    </w:p>
    <w:p w:rsidR="00290A5E" w:rsidRPr="00374CD8" w:rsidRDefault="00290A5E" w:rsidP="00290A5E">
      <w:pPr>
        <w:pStyle w:val="Times12"/>
        <w:tabs>
          <w:tab w:val="left" w:pos="709"/>
        </w:tabs>
        <w:ind w:firstLine="709"/>
        <w:rPr>
          <w:bCs w:val="0"/>
          <w:szCs w:val="24"/>
        </w:rPr>
      </w:pPr>
      <w:r>
        <w:rPr>
          <w:bCs w:val="0"/>
          <w:szCs w:val="24"/>
        </w:rPr>
        <w:t>ИНСТРУКЦИИ ПО ЗАПОЛНЕНИЮ</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указать свое полное наименование (с указанием организационно-правовой формы) и юридический адрес.</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w:t>
      </w:r>
      <w:r w:rsidRPr="00374CD8">
        <w:rPr>
          <w:szCs w:val="24"/>
        </w:rPr>
        <w:lastRenderedPageBreak/>
        <w:t xml:space="preserve">предложения </w:t>
      </w:r>
      <w:r>
        <w:rPr>
          <w:szCs w:val="24"/>
        </w:rPr>
        <w:t>участника запроса цен</w:t>
      </w:r>
      <w:r w:rsidRPr="00374CD8">
        <w:rPr>
          <w:szCs w:val="24"/>
        </w:rPr>
        <w:t>, согласно требованиям пункта</w:t>
      </w:r>
      <w:r>
        <w:rPr>
          <w:szCs w:val="24"/>
        </w:rPr>
        <w:t> </w:t>
      </w:r>
      <w:r w:rsidR="008B475F">
        <w:rPr>
          <w:szCs w:val="24"/>
        </w:rPr>
        <w:fldChar w:fldCharType="begin"/>
      </w:r>
      <w:r>
        <w:rPr>
          <w:szCs w:val="24"/>
        </w:rPr>
        <w:instrText xml:space="preserve"> REF _Ref317252608 \r \h </w:instrText>
      </w:r>
      <w:r w:rsidR="008B475F">
        <w:rPr>
          <w:szCs w:val="24"/>
        </w:rPr>
      </w:r>
      <w:r w:rsidR="008B475F">
        <w:rPr>
          <w:szCs w:val="24"/>
        </w:rPr>
        <w:fldChar w:fldCharType="separate"/>
      </w:r>
      <w:r w:rsidR="00097B71">
        <w:rPr>
          <w:szCs w:val="24"/>
        </w:rPr>
        <w:t>14</w:t>
      </w:r>
      <w:r w:rsidR="008B475F">
        <w:rPr>
          <w:szCs w:val="24"/>
        </w:rPr>
        <w:fldChar w:fldCharType="end"/>
      </w:r>
      <w:r w:rsidRPr="00374CD8">
        <w:rPr>
          <w:szCs w:val="24"/>
        </w:rPr>
        <w:t xml:space="preserve"> раздела</w:t>
      </w:r>
      <w:r>
        <w:rPr>
          <w:szCs w:val="24"/>
        </w:rPr>
        <w:t> </w:t>
      </w:r>
      <w:r w:rsidR="008B475F">
        <w:rPr>
          <w:szCs w:val="24"/>
        </w:rPr>
        <w:fldChar w:fldCharType="begin"/>
      </w:r>
      <w:r>
        <w:rPr>
          <w:szCs w:val="24"/>
        </w:rPr>
        <w:instrText xml:space="preserve"> REF _Ref317257897 \r \h </w:instrText>
      </w:r>
      <w:r w:rsidR="008B475F">
        <w:rPr>
          <w:szCs w:val="24"/>
        </w:rPr>
      </w:r>
      <w:r w:rsidR="008B475F">
        <w:rPr>
          <w:szCs w:val="24"/>
        </w:rPr>
        <w:fldChar w:fldCharType="separate"/>
      </w:r>
      <w:r w:rsidR="00097B71">
        <w:rPr>
          <w:szCs w:val="24"/>
        </w:rPr>
        <w:t>4</w:t>
      </w:r>
      <w:r w:rsidR="008B475F">
        <w:rPr>
          <w:szCs w:val="24"/>
        </w:rPr>
        <w:fldChar w:fldCharType="end"/>
      </w:r>
      <w:r w:rsidRPr="00374CD8">
        <w:rPr>
          <w:szCs w:val="24"/>
        </w:rPr>
        <w:t xml:space="preserve"> «Информационная карта </w:t>
      </w:r>
      <w:r>
        <w:rPr>
          <w:szCs w:val="24"/>
        </w:rPr>
        <w:t>запроса цен</w:t>
      </w:r>
      <w:r w:rsidRPr="00374CD8">
        <w:rPr>
          <w:szCs w:val="24"/>
        </w:rPr>
        <w:t>».</w:t>
      </w:r>
    </w:p>
    <w:p w:rsidR="00290A5E" w:rsidRPr="00374CD8" w:rsidRDefault="00290A5E" w:rsidP="00290A5E">
      <w:pPr>
        <w:pStyle w:val="Times12"/>
        <w:numPr>
          <w:ilvl w:val="0"/>
          <w:numId w:val="17"/>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Pr>
          <w:szCs w:val="24"/>
        </w:rPr>
        <w:t>3.5,3.6</w:t>
      </w:r>
    </w:p>
    <w:p w:rsidR="00290A5E" w:rsidRPr="00554653" w:rsidRDefault="00290A5E" w:rsidP="00290A5E">
      <w:pPr>
        <w:jc w:val="right"/>
        <w:rPr>
          <w:sz w:val="28"/>
          <w:szCs w:val="28"/>
        </w:rPr>
      </w:pPr>
      <w:r w:rsidRPr="00FE6219">
        <w:rPr>
          <w:sz w:val="22"/>
        </w:rPr>
        <w:br w:type="page"/>
      </w:r>
      <w:bookmarkEnd w:id="198"/>
      <w:bookmarkEnd w:id="199"/>
      <w:bookmarkEnd w:id="200"/>
      <w:bookmarkEnd w:id="201"/>
      <w:bookmarkEnd w:id="202"/>
      <w:r w:rsidRPr="00554653">
        <w:rPr>
          <w:sz w:val="28"/>
          <w:szCs w:val="28"/>
        </w:rPr>
        <w:lastRenderedPageBreak/>
        <w:t>Форма 2</w:t>
      </w:r>
      <w:r>
        <w:rPr>
          <w:sz w:val="28"/>
          <w:szCs w:val="28"/>
        </w:rPr>
        <w:t>.</w:t>
      </w:r>
    </w:p>
    <w:p w:rsidR="00290A5E" w:rsidRPr="00554653" w:rsidRDefault="00290A5E" w:rsidP="00290A5E">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90A5E" w:rsidRPr="00554653" w:rsidRDefault="00290A5E" w:rsidP="00290A5E">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90A5E" w:rsidRDefault="00290A5E" w:rsidP="00290A5E">
      <w:pPr>
        <w:jc w:val="right"/>
        <w:rPr>
          <w:b/>
          <w:sz w:val="22"/>
          <w:szCs w:val="22"/>
        </w:rPr>
      </w:pPr>
    </w:p>
    <w:p w:rsidR="00290A5E" w:rsidRPr="00042791" w:rsidRDefault="00290A5E" w:rsidP="00042791">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r w:rsidR="00042791" w:rsidRPr="00042791">
        <w:rPr>
          <w:sz w:val="28"/>
          <w:szCs w:val="28"/>
        </w:rPr>
        <w:t xml:space="preserve">на поставку </w:t>
      </w:r>
      <w:r w:rsidR="00D4371E">
        <w:rPr>
          <w:sz w:val="28"/>
          <w:szCs w:val="28"/>
        </w:rPr>
        <w:t>запчастей для ремонта серверного оборудования и офисной техники для нужд ВФ ОАО «НИАЭП»</w:t>
      </w:r>
    </w:p>
    <w:p w:rsidR="004552D2" w:rsidRDefault="004552D2" w:rsidP="00290A5E">
      <w:pPr>
        <w:pStyle w:val="20"/>
        <w:numPr>
          <w:ilvl w:val="0"/>
          <w:numId w:val="0"/>
        </w:numPr>
        <w:spacing w:before="0" w:after="0"/>
        <w:jc w:val="center"/>
        <w:rPr>
          <w:rFonts w:ascii="Times New Roman" w:hAnsi="Times New Roman" w:cs="Times New Roman"/>
          <w:b w:val="0"/>
          <w:i w:val="0"/>
        </w:rPr>
      </w:pPr>
      <w:bookmarkStart w:id="203" w:name="_Анкета_Претендента_на"/>
      <w:bookmarkStart w:id="204" w:name="_Анкета_Участника_процедуры"/>
      <w:bookmarkStart w:id="205" w:name="_Toc255987077"/>
      <w:bookmarkEnd w:id="203"/>
      <w:bookmarkEnd w:id="204"/>
    </w:p>
    <w:p w:rsidR="00290A5E" w:rsidRPr="00554653" w:rsidRDefault="00290A5E" w:rsidP="00290A5E">
      <w:pPr>
        <w:pStyle w:val="20"/>
        <w:numPr>
          <w:ilvl w:val="0"/>
          <w:numId w:val="0"/>
        </w:numPr>
        <w:spacing w:before="0" w:after="0"/>
        <w:jc w:val="center"/>
        <w:rPr>
          <w:rFonts w:ascii="Times New Roman" w:hAnsi="Times New Roman" w:cs="Times New Roman"/>
          <w:b w:val="0"/>
          <w:i w:val="0"/>
        </w:rPr>
      </w:pPr>
      <w:bookmarkStart w:id="206" w:name="_Toc356414759"/>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5"/>
      <w:bookmarkEnd w:id="206"/>
    </w:p>
    <w:p w:rsidR="00290A5E" w:rsidRPr="005A6995" w:rsidRDefault="00290A5E" w:rsidP="00290A5E">
      <w:pPr>
        <w:jc w:val="right"/>
        <w:rPr>
          <w:b/>
          <w:i/>
          <w:iCs/>
        </w:rPr>
      </w:pPr>
    </w:p>
    <w:p w:rsidR="00290A5E" w:rsidRDefault="00290A5E" w:rsidP="00290A5E">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90A5E" w:rsidRPr="0085523F" w:rsidRDefault="00290A5E" w:rsidP="00290A5E">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90A5E" w:rsidRPr="00554653" w:rsidTr="007C1ED1">
        <w:trPr>
          <w:cantSplit/>
          <w:trHeight w:val="240"/>
          <w:tblHeader/>
        </w:trPr>
        <w:tc>
          <w:tcPr>
            <w:tcW w:w="306"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w:t>
            </w:r>
          </w:p>
        </w:tc>
        <w:tc>
          <w:tcPr>
            <w:tcW w:w="3000"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90A5E" w:rsidRPr="00554653" w:rsidRDefault="00290A5E" w:rsidP="007C1ED1">
            <w:pPr>
              <w:pStyle w:val="af9"/>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90A5E" w:rsidRPr="00554653" w:rsidTr="007C1ED1">
        <w:trPr>
          <w:cantSplit/>
          <w:trHeight w:val="471"/>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Организационно - правовая форма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Виды деятельности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ИНН, КПП, ОГРН, ОКПО</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Юридический адрес (страна, адрес)</w:t>
            </w:r>
          </w:p>
        </w:tc>
        <w:tc>
          <w:tcPr>
            <w:tcW w:w="1694" w:type="pct"/>
            <w:vAlign w:val="center"/>
          </w:tcPr>
          <w:p w:rsidR="00290A5E" w:rsidRPr="00554653" w:rsidRDefault="00290A5E" w:rsidP="007C1ED1">
            <w:pPr>
              <w:pStyle w:val="afa"/>
              <w:widowControl w:val="0"/>
              <w:spacing w:before="0" w:after="0"/>
              <w:jc w:val="center"/>
              <w:rPr>
                <w:szCs w:val="24"/>
              </w:rP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Почтовый адрес (страна, адрес)</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Фактическое местоположение</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Телефоны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Факс (с указанием кода города)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Адрес электронной почты </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90A5E" w:rsidRPr="00554653" w:rsidRDefault="00290A5E" w:rsidP="007C1ED1">
            <w:pPr>
              <w:widowControl w:val="0"/>
              <w:jc w:val="center"/>
            </w:pPr>
          </w:p>
        </w:tc>
      </w:tr>
      <w:tr w:rsidR="00290A5E" w:rsidRPr="00554653" w:rsidTr="007C1ED1">
        <w:trPr>
          <w:cantSplit/>
          <w:trHeight w:val="284"/>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Размер уставного капитала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w:t>
            </w:r>
            <w:proofErr w:type="gramStart"/>
            <w:r w:rsidRPr="00554653">
              <w:rPr>
                <w:szCs w:val="24"/>
              </w:rPr>
              <w:t>заключение</w:t>
            </w:r>
            <w:proofErr w:type="gramEnd"/>
            <w:r w:rsidRPr="00554653">
              <w:rPr>
                <w:szCs w:val="24"/>
              </w:rPr>
              <w:t xml:space="preserve">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90A5E" w:rsidRPr="00554653" w:rsidRDefault="00290A5E" w:rsidP="007C1ED1">
            <w:pPr>
              <w:widowControl w:val="0"/>
              <w:jc w:val="center"/>
            </w:pPr>
          </w:p>
        </w:tc>
      </w:tr>
      <w:tr w:rsidR="00290A5E" w:rsidRPr="00554653" w:rsidTr="007C1ED1">
        <w:trPr>
          <w:cantSplit/>
        </w:trPr>
        <w:tc>
          <w:tcPr>
            <w:tcW w:w="306" w:type="pct"/>
            <w:vAlign w:val="center"/>
          </w:tcPr>
          <w:p w:rsidR="00290A5E" w:rsidRPr="00554653" w:rsidRDefault="00290A5E" w:rsidP="007C1ED1">
            <w:pPr>
              <w:pStyle w:val="af9"/>
              <w:keepNext w:val="0"/>
              <w:widowControl w:val="0"/>
              <w:numPr>
                <w:ilvl w:val="0"/>
                <w:numId w:val="19"/>
              </w:numPr>
              <w:spacing w:before="0" w:after="0"/>
              <w:ind w:left="0" w:right="-113" w:firstLine="0"/>
              <w:jc w:val="center"/>
              <w:rPr>
                <w:sz w:val="24"/>
                <w:szCs w:val="24"/>
              </w:rPr>
            </w:pPr>
          </w:p>
        </w:tc>
        <w:tc>
          <w:tcPr>
            <w:tcW w:w="3000" w:type="pct"/>
            <w:vAlign w:val="center"/>
          </w:tcPr>
          <w:p w:rsidR="00290A5E" w:rsidRPr="00554653" w:rsidRDefault="00290A5E" w:rsidP="007C1ED1">
            <w:pPr>
              <w:pStyle w:val="afa"/>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w:t>
            </w:r>
            <w:proofErr w:type="spellStart"/>
            <w:r w:rsidRPr="00554653">
              <w:rPr>
                <w:szCs w:val="24"/>
              </w:rPr>
              <w:t>эл</w:t>
            </w:r>
            <w:proofErr w:type="gramStart"/>
            <w:r w:rsidRPr="00554653">
              <w:rPr>
                <w:szCs w:val="24"/>
              </w:rPr>
              <w:t>.п</w:t>
            </w:r>
            <w:proofErr w:type="gramEnd"/>
            <w:r w:rsidRPr="00554653">
              <w:rPr>
                <w:szCs w:val="24"/>
              </w:rPr>
              <w:t>очты</w:t>
            </w:r>
            <w:proofErr w:type="spellEnd"/>
            <w:r w:rsidRPr="00554653">
              <w:rPr>
                <w:szCs w:val="24"/>
              </w:rPr>
              <w:t xml:space="preserve"> </w:t>
            </w:r>
          </w:p>
        </w:tc>
        <w:tc>
          <w:tcPr>
            <w:tcW w:w="1694" w:type="pct"/>
            <w:vAlign w:val="center"/>
          </w:tcPr>
          <w:p w:rsidR="00290A5E" w:rsidRPr="00554653" w:rsidRDefault="00290A5E" w:rsidP="007C1ED1">
            <w:pPr>
              <w:widowControl w:val="0"/>
              <w:jc w:val="center"/>
            </w:pPr>
          </w:p>
        </w:tc>
      </w:tr>
    </w:tbl>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bookmarkStart w:id="207" w:name="_Toc98251773"/>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07"/>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w:t>
      </w:r>
      <w:proofErr w:type="gramStart"/>
      <w:r w:rsidRPr="00554653">
        <w:rPr>
          <w:szCs w:val="24"/>
        </w:rPr>
        <w:t>к</w:t>
      </w:r>
      <w:proofErr w:type="gramEnd"/>
      <w:r w:rsidRPr="00554653">
        <w:rPr>
          <w:szCs w:val="24"/>
        </w:rPr>
        <w:t xml:space="preserve"> которой является данная анкета </w:t>
      </w:r>
      <w:r>
        <w:rPr>
          <w:szCs w:val="24"/>
        </w:rPr>
        <w:t>участника 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90A5E" w:rsidRPr="00554653" w:rsidRDefault="00290A5E" w:rsidP="00290A5E">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90A5E" w:rsidRDefault="00290A5E" w:rsidP="00290A5E">
      <w:pPr>
        <w:pStyle w:val="Times12"/>
        <w:ind w:left="600" w:firstLine="0"/>
        <w:rPr>
          <w:sz w:val="20"/>
          <w:szCs w:val="20"/>
        </w:rPr>
        <w:sectPr w:rsidR="00290A5E" w:rsidSect="007C1ED1">
          <w:pgSz w:w="11907" w:h="16840" w:code="9"/>
          <w:pgMar w:top="1134" w:right="567" w:bottom="1134" w:left="1418" w:header="567" w:footer="567" w:gutter="0"/>
          <w:cols w:space="708"/>
          <w:docGrid w:linePitch="360"/>
        </w:sectPr>
      </w:pPr>
    </w:p>
    <w:p w:rsidR="00290A5E" w:rsidRPr="00FE6219" w:rsidRDefault="00290A5E" w:rsidP="00290A5E">
      <w:pPr>
        <w:pStyle w:val="Times12"/>
        <w:ind w:left="600" w:firstLine="0"/>
        <w:rPr>
          <w:sz w:val="20"/>
          <w:szCs w:val="20"/>
        </w:rPr>
      </w:pPr>
    </w:p>
    <w:p w:rsidR="00290A5E" w:rsidRPr="0085523F" w:rsidRDefault="00290A5E" w:rsidP="00290A5E">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90A5E" w:rsidRPr="0085523F" w:rsidRDefault="00290A5E" w:rsidP="00290A5E">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90A5E" w:rsidRDefault="00290A5E" w:rsidP="00290A5E">
      <w:pPr>
        <w:rPr>
          <w:sz w:val="20"/>
          <w:szCs w:val="20"/>
        </w:rPr>
      </w:pPr>
      <w:r w:rsidRPr="0095775E">
        <w:t xml:space="preserve">                                           </w:t>
      </w:r>
      <w:r>
        <w:t xml:space="preserve">                                     </w:t>
      </w:r>
      <w:r>
        <w:rPr>
          <w:sz w:val="20"/>
          <w:szCs w:val="20"/>
        </w:rPr>
        <w:t>наименование организации участника запроса цен</w:t>
      </w:r>
    </w:p>
    <w:p w:rsidR="00290A5E" w:rsidRDefault="00290A5E" w:rsidP="00290A5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90A5E" w:rsidRPr="00DA05F5" w:rsidTr="007C1ED1">
        <w:trPr>
          <w:trHeight w:val="510"/>
        </w:trPr>
        <w:tc>
          <w:tcPr>
            <w:tcW w:w="567" w:type="dxa"/>
            <w:vMerge w:val="restart"/>
            <w:shd w:val="clear" w:color="auto" w:fill="auto"/>
            <w:vAlign w:val="center"/>
            <w:hideMark/>
          </w:tcPr>
          <w:p w:rsidR="00290A5E" w:rsidRPr="00DA05F5" w:rsidRDefault="00290A5E" w:rsidP="007C1ED1">
            <w:pPr>
              <w:jc w:val="center"/>
              <w:rPr>
                <w:sz w:val="20"/>
                <w:szCs w:val="20"/>
              </w:rPr>
            </w:pPr>
            <w:r w:rsidRPr="00DA05F5">
              <w:rPr>
                <w:sz w:val="20"/>
                <w:szCs w:val="20"/>
              </w:rPr>
              <w:t xml:space="preserve">№ </w:t>
            </w:r>
            <w:proofErr w:type="spellStart"/>
            <w:proofErr w:type="gramStart"/>
            <w:r w:rsidRPr="00DA05F5">
              <w:rPr>
                <w:sz w:val="20"/>
                <w:szCs w:val="20"/>
              </w:rPr>
              <w:t>п</w:t>
            </w:r>
            <w:proofErr w:type="spellEnd"/>
            <w:proofErr w:type="gramEnd"/>
            <w:r w:rsidRPr="00DA05F5">
              <w:rPr>
                <w:sz w:val="20"/>
                <w:szCs w:val="20"/>
              </w:rPr>
              <w:t>/</w:t>
            </w:r>
            <w:proofErr w:type="spellStart"/>
            <w:r w:rsidRPr="00DA05F5">
              <w:rPr>
                <w:sz w:val="20"/>
                <w:szCs w:val="20"/>
              </w:rPr>
              <w:t>п</w:t>
            </w:r>
            <w:proofErr w:type="spellEnd"/>
          </w:p>
        </w:tc>
        <w:tc>
          <w:tcPr>
            <w:tcW w:w="5813" w:type="dxa"/>
            <w:gridSpan w:val="6"/>
            <w:shd w:val="clear" w:color="auto" w:fill="auto"/>
            <w:vAlign w:val="center"/>
            <w:hideMark/>
          </w:tcPr>
          <w:p w:rsidR="00290A5E" w:rsidRPr="00DA05F5" w:rsidRDefault="00290A5E" w:rsidP="007C1ED1">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hideMark/>
          </w:tcPr>
          <w:p w:rsidR="00290A5E" w:rsidRPr="00DA05F5" w:rsidRDefault="00290A5E" w:rsidP="007C1ED1">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90A5E" w:rsidRPr="00DA05F5" w:rsidTr="007C1ED1">
        <w:trPr>
          <w:trHeight w:val="1590"/>
        </w:trPr>
        <w:tc>
          <w:tcPr>
            <w:tcW w:w="567" w:type="dxa"/>
            <w:vMerge/>
            <w:vAlign w:val="center"/>
            <w:hideMark/>
          </w:tcPr>
          <w:p w:rsidR="00290A5E" w:rsidRPr="00DA05F5" w:rsidRDefault="00290A5E" w:rsidP="007C1ED1">
            <w:pPr>
              <w:rPr>
                <w:sz w:val="20"/>
                <w:szCs w:val="20"/>
              </w:rPr>
            </w:pPr>
          </w:p>
        </w:tc>
        <w:tc>
          <w:tcPr>
            <w:tcW w:w="568" w:type="dxa"/>
            <w:vAlign w:val="center"/>
            <w:hideMark/>
          </w:tcPr>
          <w:p w:rsidR="00290A5E" w:rsidRPr="00DA05F5" w:rsidRDefault="00290A5E" w:rsidP="007C1ED1">
            <w:pPr>
              <w:ind w:left="-108" w:right="-108"/>
              <w:jc w:val="center"/>
              <w:rPr>
                <w:sz w:val="20"/>
                <w:szCs w:val="20"/>
              </w:rPr>
            </w:pPr>
            <w:r w:rsidRPr="00DA05F5">
              <w:rPr>
                <w:sz w:val="20"/>
                <w:szCs w:val="20"/>
              </w:rPr>
              <w:t>ИНН</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краткое</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Код ОКВЭД</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hideMark/>
          </w:tcPr>
          <w:p w:rsidR="00290A5E" w:rsidRPr="00DA05F5" w:rsidRDefault="00290A5E" w:rsidP="007C1ED1">
            <w:pPr>
              <w:ind w:left="-108" w:right="-108"/>
              <w:jc w:val="center"/>
              <w:rPr>
                <w:sz w:val="20"/>
                <w:szCs w:val="20"/>
              </w:rPr>
            </w:pPr>
            <w:r w:rsidRPr="00DA05F5">
              <w:rPr>
                <w:sz w:val="20"/>
                <w:szCs w:val="20"/>
              </w:rPr>
              <w:t xml:space="preserve">№ </w:t>
            </w:r>
          </w:p>
        </w:tc>
        <w:tc>
          <w:tcPr>
            <w:tcW w:w="708" w:type="dxa"/>
            <w:vAlign w:val="center"/>
            <w:hideMark/>
          </w:tcPr>
          <w:p w:rsidR="00290A5E" w:rsidRPr="00DA05F5" w:rsidRDefault="00290A5E" w:rsidP="007C1ED1">
            <w:pPr>
              <w:ind w:left="-108" w:right="-108"/>
              <w:jc w:val="center"/>
              <w:rPr>
                <w:sz w:val="20"/>
                <w:szCs w:val="20"/>
              </w:rPr>
            </w:pPr>
            <w:r w:rsidRPr="00DA05F5">
              <w:rPr>
                <w:sz w:val="20"/>
                <w:szCs w:val="20"/>
              </w:rPr>
              <w:t xml:space="preserve">ИНН </w:t>
            </w:r>
          </w:p>
        </w:tc>
        <w:tc>
          <w:tcPr>
            <w:tcW w:w="709" w:type="dxa"/>
            <w:vAlign w:val="center"/>
            <w:hideMark/>
          </w:tcPr>
          <w:p w:rsidR="00290A5E" w:rsidRPr="00DA05F5" w:rsidRDefault="00290A5E" w:rsidP="007C1ED1">
            <w:pPr>
              <w:ind w:left="-108" w:right="-108"/>
              <w:jc w:val="center"/>
              <w:rPr>
                <w:sz w:val="20"/>
                <w:szCs w:val="20"/>
              </w:rPr>
            </w:pPr>
            <w:r w:rsidRPr="00DA05F5">
              <w:rPr>
                <w:sz w:val="20"/>
                <w:szCs w:val="20"/>
              </w:rPr>
              <w:t>ОГРН</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Наименование / ФИО</w:t>
            </w:r>
          </w:p>
        </w:tc>
        <w:tc>
          <w:tcPr>
            <w:tcW w:w="1276" w:type="dxa"/>
            <w:vAlign w:val="center"/>
            <w:hideMark/>
          </w:tcPr>
          <w:p w:rsidR="00290A5E" w:rsidRPr="00DA05F5" w:rsidRDefault="00290A5E" w:rsidP="007C1ED1">
            <w:pPr>
              <w:ind w:left="-108" w:right="-108"/>
              <w:jc w:val="center"/>
              <w:rPr>
                <w:sz w:val="20"/>
                <w:szCs w:val="20"/>
              </w:rPr>
            </w:pPr>
            <w:r w:rsidRPr="00DA05F5">
              <w:rPr>
                <w:sz w:val="20"/>
                <w:szCs w:val="20"/>
              </w:rPr>
              <w:t>Адрес регистрации</w:t>
            </w:r>
          </w:p>
        </w:tc>
        <w:tc>
          <w:tcPr>
            <w:tcW w:w="1559" w:type="dxa"/>
            <w:shd w:val="clear" w:color="auto" w:fill="auto"/>
            <w:vAlign w:val="center"/>
            <w:hideMark/>
          </w:tcPr>
          <w:p w:rsidR="00290A5E" w:rsidRPr="00DA05F5" w:rsidRDefault="00290A5E" w:rsidP="007C1ED1">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90A5E" w:rsidRPr="00DA05F5" w:rsidRDefault="00290A5E" w:rsidP="007C1ED1">
            <w:pPr>
              <w:jc w:val="center"/>
              <w:rPr>
                <w:sz w:val="20"/>
                <w:szCs w:val="20"/>
              </w:rPr>
            </w:pPr>
            <w:r w:rsidRPr="00DA05F5">
              <w:rPr>
                <w:sz w:val="20"/>
                <w:szCs w:val="20"/>
              </w:rPr>
              <w:t>Руководитель / участник / акционер / бенефициар</w:t>
            </w:r>
          </w:p>
        </w:tc>
        <w:tc>
          <w:tcPr>
            <w:tcW w:w="1701" w:type="dxa"/>
            <w:vMerge/>
            <w:vAlign w:val="center"/>
            <w:hideMark/>
          </w:tcPr>
          <w:p w:rsidR="00290A5E" w:rsidRPr="00DA05F5" w:rsidRDefault="00290A5E" w:rsidP="007C1ED1">
            <w:pPr>
              <w:rPr>
                <w:sz w:val="20"/>
                <w:szCs w:val="20"/>
              </w:rPr>
            </w:pPr>
          </w:p>
        </w:tc>
      </w:tr>
      <w:tr w:rsidR="00290A5E" w:rsidRPr="009068B6" w:rsidTr="007C1ED1">
        <w:trPr>
          <w:trHeight w:val="315"/>
        </w:trPr>
        <w:tc>
          <w:tcPr>
            <w:tcW w:w="567" w:type="dxa"/>
            <w:noWrap/>
            <w:vAlign w:val="center"/>
            <w:hideMark/>
          </w:tcPr>
          <w:p w:rsidR="00290A5E" w:rsidRPr="00DA05F5" w:rsidRDefault="00290A5E" w:rsidP="007C1ED1">
            <w:pPr>
              <w:jc w:val="center"/>
              <w:rPr>
                <w:iCs/>
                <w:sz w:val="20"/>
                <w:szCs w:val="20"/>
              </w:rPr>
            </w:pPr>
            <w:r w:rsidRPr="00DA05F5">
              <w:rPr>
                <w:iCs/>
                <w:sz w:val="20"/>
                <w:szCs w:val="20"/>
              </w:rPr>
              <w:t>1</w:t>
            </w:r>
          </w:p>
        </w:tc>
        <w:tc>
          <w:tcPr>
            <w:tcW w:w="568" w:type="dxa"/>
            <w:noWrap/>
            <w:vAlign w:val="center"/>
            <w:hideMark/>
          </w:tcPr>
          <w:p w:rsidR="00290A5E" w:rsidRPr="00DA05F5" w:rsidRDefault="00290A5E" w:rsidP="007C1ED1">
            <w:pPr>
              <w:jc w:val="center"/>
              <w:rPr>
                <w:iCs/>
                <w:sz w:val="20"/>
                <w:szCs w:val="20"/>
              </w:rPr>
            </w:pPr>
            <w:r w:rsidRPr="00DA05F5">
              <w:rPr>
                <w:iCs/>
                <w:sz w:val="20"/>
                <w:szCs w:val="20"/>
              </w:rPr>
              <w:t>2</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3</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4</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5</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6</w:t>
            </w:r>
          </w:p>
        </w:tc>
        <w:tc>
          <w:tcPr>
            <w:tcW w:w="1276"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7</w:t>
            </w:r>
          </w:p>
        </w:tc>
        <w:tc>
          <w:tcPr>
            <w:tcW w:w="425" w:type="dxa"/>
            <w:noWrap/>
            <w:vAlign w:val="center"/>
            <w:hideMark/>
          </w:tcPr>
          <w:p w:rsidR="00290A5E" w:rsidRPr="00DA05F5" w:rsidRDefault="00290A5E" w:rsidP="007C1ED1">
            <w:pPr>
              <w:jc w:val="center"/>
              <w:rPr>
                <w:iCs/>
                <w:sz w:val="20"/>
                <w:szCs w:val="20"/>
              </w:rPr>
            </w:pPr>
            <w:r w:rsidRPr="00DA05F5">
              <w:rPr>
                <w:iCs/>
                <w:sz w:val="20"/>
                <w:szCs w:val="20"/>
              </w:rPr>
              <w:t>8</w:t>
            </w:r>
          </w:p>
        </w:tc>
        <w:tc>
          <w:tcPr>
            <w:tcW w:w="708" w:type="dxa"/>
            <w:noWrap/>
            <w:vAlign w:val="center"/>
            <w:hideMark/>
          </w:tcPr>
          <w:p w:rsidR="00290A5E" w:rsidRPr="00DA05F5" w:rsidRDefault="00290A5E" w:rsidP="007C1ED1">
            <w:pPr>
              <w:jc w:val="center"/>
              <w:rPr>
                <w:iCs/>
                <w:sz w:val="20"/>
                <w:szCs w:val="20"/>
              </w:rPr>
            </w:pPr>
            <w:r w:rsidRPr="00DA05F5">
              <w:rPr>
                <w:iCs/>
                <w:sz w:val="20"/>
                <w:szCs w:val="20"/>
              </w:rPr>
              <w:t>9</w:t>
            </w:r>
          </w:p>
        </w:tc>
        <w:tc>
          <w:tcPr>
            <w:tcW w:w="709" w:type="dxa"/>
            <w:noWrap/>
            <w:vAlign w:val="center"/>
            <w:hideMark/>
          </w:tcPr>
          <w:p w:rsidR="00290A5E" w:rsidRPr="00DA05F5" w:rsidRDefault="00290A5E" w:rsidP="007C1ED1">
            <w:pPr>
              <w:jc w:val="center"/>
              <w:rPr>
                <w:iCs/>
                <w:sz w:val="20"/>
                <w:szCs w:val="20"/>
              </w:rPr>
            </w:pPr>
            <w:r w:rsidRPr="00DA05F5">
              <w:rPr>
                <w:iCs/>
                <w:sz w:val="20"/>
                <w:szCs w:val="20"/>
              </w:rPr>
              <w:t>10</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11</w:t>
            </w:r>
          </w:p>
        </w:tc>
        <w:tc>
          <w:tcPr>
            <w:tcW w:w="1276" w:type="dxa"/>
            <w:noWrap/>
            <w:vAlign w:val="center"/>
            <w:hideMark/>
          </w:tcPr>
          <w:p w:rsidR="00290A5E" w:rsidRPr="00DA05F5" w:rsidRDefault="00290A5E" w:rsidP="007C1ED1">
            <w:pPr>
              <w:jc w:val="center"/>
              <w:rPr>
                <w:iCs/>
                <w:sz w:val="20"/>
                <w:szCs w:val="20"/>
              </w:rPr>
            </w:pPr>
            <w:r w:rsidRPr="00DA05F5">
              <w:rPr>
                <w:iCs/>
                <w:sz w:val="20"/>
                <w:szCs w:val="20"/>
              </w:rPr>
              <w:t>12</w:t>
            </w:r>
          </w:p>
        </w:tc>
        <w:tc>
          <w:tcPr>
            <w:tcW w:w="1559"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13</w:t>
            </w:r>
          </w:p>
        </w:tc>
        <w:tc>
          <w:tcPr>
            <w:tcW w:w="1417" w:type="dxa"/>
            <w:shd w:val="clear" w:color="auto" w:fill="auto"/>
            <w:noWrap/>
            <w:vAlign w:val="center"/>
            <w:hideMark/>
          </w:tcPr>
          <w:p w:rsidR="00290A5E" w:rsidRPr="00DA05F5" w:rsidRDefault="00290A5E" w:rsidP="007C1ED1">
            <w:pPr>
              <w:jc w:val="center"/>
              <w:rPr>
                <w:iCs/>
                <w:sz w:val="20"/>
                <w:szCs w:val="20"/>
              </w:rPr>
            </w:pPr>
            <w:r w:rsidRPr="00DA05F5">
              <w:rPr>
                <w:iCs/>
                <w:sz w:val="20"/>
                <w:szCs w:val="20"/>
              </w:rPr>
              <w:t>14</w:t>
            </w:r>
          </w:p>
        </w:tc>
        <w:tc>
          <w:tcPr>
            <w:tcW w:w="1701" w:type="dxa"/>
            <w:shd w:val="clear" w:color="auto" w:fill="auto"/>
            <w:noWrap/>
            <w:vAlign w:val="center"/>
            <w:hideMark/>
          </w:tcPr>
          <w:p w:rsidR="00290A5E" w:rsidRPr="009068B6" w:rsidRDefault="00290A5E" w:rsidP="007C1ED1">
            <w:pPr>
              <w:jc w:val="center"/>
              <w:rPr>
                <w:iCs/>
                <w:sz w:val="20"/>
                <w:szCs w:val="20"/>
              </w:rPr>
            </w:pPr>
            <w:r w:rsidRPr="00DA05F5">
              <w:rPr>
                <w:iCs/>
                <w:sz w:val="20"/>
                <w:szCs w:val="20"/>
              </w:rPr>
              <w:t>15</w:t>
            </w:r>
          </w:p>
        </w:tc>
      </w:tr>
      <w:tr w:rsidR="00290A5E" w:rsidRPr="009068B6" w:rsidTr="007C1ED1">
        <w:trPr>
          <w:trHeight w:val="630"/>
        </w:trPr>
        <w:tc>
          <w:tcPr>
            <w:tcW w:w="567" w:type="dxa"/>
            <w:noWrap/>
            <w:vAlign w:val="bottom"/>
            <w:hideMark/>
          </w:tcPr>
          <w:p w:rsidR="00290A5E" w:rsidRPr="009068B6" w:rsidRDefault="00290A5E" w:rsidP="007C1ED1">
            <w:pPr>
              <w:jc w:val="right"/>
              <w:rPr>
                <w:iCs/>
                <w:sz w:val="20"/>
                <w:szCs w:val="20"/>
              </w:rPr>
            </w:pPr>
          </w:p>
        </w:tc>
        <w:tc>
          <w:tcPr>
            <w:tcW w:w="568" w:type="dxa"/>
            <w:noWrap/>
            <w:vAlign w:val="bottom"/>
            <w:hideMark/>
          </w:tcPr>
          <w:p w:rsidR="00290A5E" w:rsidRPr="009068B6" w:rsidRDefault="00290A5E" w:rsidP="007C1ED1">
            <w:pPr>
              <w:jc w:val="right"/>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p>
        </w:tc>
        <w:tc>
          <w:tcPr>
            <w:tcW w:w="568"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shd w:val="clear" w:color="auto" w:fill="auto"/>
            <w:noWrap/>
            <w:vAlign w:val="bottom"/>
            <w:hideMark/>
          </w:tcPr>
          <w:p w:rsidR="00290A5E" w:rsidRPr="00DA05F5" w:rsidRDefault="00290A5E" w:rsidP="007C1ED1">
            <w:pPr>
              <w:rPr>
                <w:iCs/>
                <w:sz w:val="20"/>
                <w:szCs w:val="20"/>
              </w:rPr>
            </w:pPr>
          </w:p>
        </w:tc>
        <w:tc>
          <w:tcPr>
            <w:tcW w:w="425" w:type="dxa"/>
            <w:noWrap/>
            <w:vAlign w:val="bottom"/>
            <w:hideMark/>
          </w:tcPr>
          <w:p w:rsidR="00290A5E" w:rsidRPr="009068B6" w:rsidRDefault="00290A5E" w:rsidP="007C1ED1">
            <w:pPr>
              <w:rPr>
                <w:iCs/>
                <w:sz w:val="20"/>
                <w:szCs w:val="20"/>
              </w:rPr>
            </w:pPr>
          </w:p>
        </w:tc>
        <w:tc>
          <w:tcPr>
            <w:tcW w:w="708" w:type="dxa"/>
            <w:noWrap/>
            <w:vAlign w:val="bottom"/>
            <w:hideMark/>
          </w:tcPr>
          <w:p w:rsidR="00290A5E" w:rsidRPr="009068B6" w:rsidRDefault="00290A5E" w:rsidP="007C1ED1">
            <w:pPr>
              <w:rPr>
                <w:iCs/>
                <w:sz w:val="20"/>
                <w:szCs w:val="20"/>
              </w:rPr>
            </w:pPr>
          </w:p>
        </w:tc>
        <w:tc>
          <w:tcPr>
            <w:tcW w:w="709"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276" w:type="dxa"/>
            <w:noWrap/>
            <w:vAlign w:val="bottom"/>
            <w:hideMark/>
          </w:tcPr>
          <w:p w:rsidR="00290A5E" w:rsidRPr="009068B6" w:rsidRDefault="00290A5E" w:rsidP="007C1ED1">
            <w:pPr>
              <w:rPr>
                <w:iCs/>
                <w:sz w:val="20"/>
                <w:szCs w:val="20"/>
              </w:rPr>
            </w:pPr>
          </w:p>
        </w:tc>
        <w:tc>
          <w:tcPr>
            <w:tcW w:w="1559" w:type="dxa"/>
            <w:shd w:val="clear" w:color="auto" w:fill="auto"/>
            <w:noWrap/>
            <w:vAlign w:val="bottom"/>
            <w:hideMark/>
          </w:tcPr>
          <w:p w:rsidR="00290A5E" w:rsidRPr="009068B6" w:rsidRDefault="00290A5E" w:rsidP="007C1ED1">
            <w:pPr>
              <w:rPr>
                <w:iCs/>
                <w:sz w:val="20"/>
                <w:szCs w:val="20"/>
              </w:rPr>
            </w:pPr>
          </w:p>
        </w:tc>
        <w:tc>
          <w:tcPr>
            <w:tcW w:w="1417" w:type="dxa"/>
            <w:shd w:val="clear" w:color="auto" w:fill="auto"/>
            <w:noWrap/>
            <w:vAlign w:val="bottom"/>
            <w:hideMark/>
          </w:tcPr>
          <w:p w:rsidR="00290A5E" w:rsidRPr="009068B6" w:rsidRDefault="00290A5E" w:rsidP="007C1ED1">
            <w:pPr>
              <w:rPr>
                <w:iCs/>
                <w:sz w:val="20"/>
                <w:szCs w:val="20"/>
              </w:rPr>
            </w:pPr>
          </w:p>
        </w:tc>
        <w:tc>
          <w:tcPr>
            <w:tcW w:w="1701" w:type="dxa"/>
            <w:shd w:val="clear" w:color="auto" w:fill="auto"/>
            <w:noWrap/>
            <w:vAlign w:val="bottom"/>
            <w:hideMark/>
          </w:tcPr>
          <w:p w:rsidR="00290A5E" w:rsidRPr="009068B6" w:rsidRDefault="00290A5E" w:rsidP="007C1ED1">
            <w:pPr>
              <w:rPr>
                <w:iCs/>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iCs/>
                <w:sz w:val="20"/>
                <w:szCs w:val="20"/>
              </w:rPr>
            </w:pPr>
            <w:r w:rsidRPr="009068B6">
              <w:rPr>
                <w:iCs/>
                <w:sz w:val="20"/>
                <w:szCs w:val="20"/>
              </w:rPr>
              <w:t> </w:t>
            </w:r>
          </w:p>
        </w:tc>
        <w:tc>
          <w:tcPr>
            <w:tcW w:w="568"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shd w:val="clear" w:color="auto" w:fill="auto"/>
            <w:noWrap/>
            <w:vAlign w:val="bottom"/>
            <w:hideMark/>
          </w:tcPr>
          <w:p w:rsidR="00290A5E" w:rsidRPr="00DA05F5" w:rsidRDefault="00290A5E" w:rsidP="007C1ED1">
            <w:pPr>
              <w:rPr>
                <w:iCs/>
                <w:sz w:val="20"/>
                <w:szCs w:val="20"/>
              </w:rPr>
            </w:pPr>
            <w:r w:rsidRPr="00DA05F5">
              <w:rPr>
                <w:iCs/>
                <w:sz w:val="20"/>
                <w:szCs w:val="20"/>
              </w:rPr>
              <w:t> </w:t>
            </w:r>
          </w:p>
        </w:tc>
        <w:tc>
          <w:tcPr>
            <w:tcW w:w="425" w:type="dxa"/>
            <w:noWrap/>
            <w:vAlign w:val="bottom"/>
            <w:hideMark/>
          </w:tcPr>
          <w:p w:rsidR="00290A5E" w:rsidRPr="009068B6" w:rsidRDefault="00290A5E" w:rsidP="007C1ED1">
            <w:pPr>
              <w:rPr>
                <w:iCs/>
                <w:sz w:val="20"/>
                <w:szCs w:val="20"/>
              </w:rPr>
            </w:pPr>
            <w:r w:rsidRPr="009068B6">
              <w:rPr>
                <w:iCs/>
                <w:sz w:val="20"/>
                <w:szCs w:val="20"/>
              </w:rPr>
              <w:t> </w:t>
            </w:r>
          </w:p>
        </w:tc>
        <w:tc>
          <w:tcPr>
            <w:tcW w:w="708" w:type="dxa"/>
            <w:noWrap/>
            <w:vAlign w:val="bottom"/>
            <w:hideMark/>
          </w:tcPr>
          <w:p w:rsidR="00290A5E" w:rsidRPr="009068B6" w:rsidRDefault="00290A5E" w:rsidP="007C1ED1">
            <w:pPr>
              <w:rPr>
                <w:iCs/>
                <w:sz w:val="20"/>
                <w:szCs w:val="20"/>
              </w:rPr>
            </w:pPr>
            <w:r w:rsidRPr="009068B6">
              <w:rPr>
                <w:iCs/>
                <w:sz w:val="20"/>
                <w:szCs w:val="20"/>
              </w:rPr>
              <w:t> </w:t>
            </w:r>
          </w:p>
        </w:tc>
        <w:tc>
          <w:tcPr>
            <w:tcW w:w="709"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276" w:type="dxa"/>
            <w:noWrap/>
            <w:vAlign w:val="bottom"/>
            <w:hideMark/>
          </w:tcPr>
          <w:p w:rsidR="00290A5E" w:rsidRPr="009068B6" w:rsidRDefault="00290A5E" w:rsidP="007C1ED1">
            <w:pPr>
              <w:rPr>
                <w:iCs/>
                <w:sz w:val="20"/>
                <w:szCs w:val="20"/>
              </w:rPr>
            </w:pPr>
            <w:r w:rsidRPr="009068B6">
              <w:rPr>
                <w:iCs/>
                <w:sz w:val="20"/>
                <w:szCs w:val="20"/>
              </w:rPr>
              <w:t> </w:t>
            </w:r>
          </w:p>
        </w:tc>
        <w:tc>
          <w:tcPr>
            <w:tcW w:w="1559"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417"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c>
          <w:tcPr>
            <w:tcW w:w="1701" w:type="dxa"/>
            <w:shd w:val="clear" w:color="auto" w:fill="auto"/>
            <w:noWrap/>
            <w:vAlign w:val="bottom"/>
            <w:hideMark/>
          </w:tcPr>
          <w:p w:rsidR="00290A5E" w:rsidRPr="009068B6" w:rsidRDefault="00290A5E" w:rsidP="007C1ED1">
            <w:pPr>
              <w:rPr>
                <w:iCs/>
                <w:sz w:val="20"/>
                <w:szCs w:val="20"/>
              </w:rPr>
            </w:pPr>
            <w:r w:rsidRPr="009068B6">
              <w:rPr>
                <w:iCs/>
                <w:sz w:val="20"/>
                <w:szCs w:val="20"/>
              </w:rPr>
              <w:t> </w:t>
            </w: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r w:rsidR="00290A5E" w:rsidRPr="009068B6" w:rsidTr="007C1ED1">
        <w:trPr>
          <w:trHeight w:val="315"/>
        </w:trPr>
        <w:tc>
          <w:tcPr>
            <w:tcW w:w="567" w:type="dxa"/>
            <w:noWrap/>
            <w:vAlign w:val="bottom"/>
            <w:hideMark/>
          </w:tcPr>
          <w:p w:rsidR="00290A5E" w:rsidRPr="009068B6" w:rsidRDefault="00290A5E" w:rsidP="007C1ED1">
            <w:pPr>
              <w:rPr>
                <w:sz w:val="20"/>
                <w:szCs w:val="20"/>
              </w:rPr>
            </w:pPr>
          </w:p>
        </w:tc>
        <w:tc>
          <w:tcPr>
            <w:tcW w:w="568"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shd w:val="clear" w:color="auto" w:fill="auto"/>
            <w:noWrap/>
            <w:vAlign w:val="bottom"/>
            <w:hideMark/>
          </w:tcPr>
          <w:p w:rsidR="00290A5E" w:rsidRPr="00DA05F5" w:rsidRDefault="00290A5E" w:rsidP="007C1ED1">
            <w:pPr>
              <w:rPr>
                <w:sz w:val="20"/>
                <w:szCs w:val="20"/>
              </w:rPr>
            </w:pPr>
          </w:p>
        </w:tc>
        <w:tc>
          <w:tcPr>
            <w:tcW w:w="425" w:type="dxa"/>
            <w:noWrap/>
            <w:vAlign w:val="bottom"/>
            <w:hideMark/>
          </w:tcPr>
          <w:p w:rsidR="00290A5E" w:rsidRPr="009068B6" w:rsidRDefault="00290A5E" w:rsidP="007C1ED1">
            <w:pPr>
              <w:rPr>
                <w:sz w:val="20"/>
                <w:szCs w:val="20"/>
              </w:rPr>
            </w:pPr>
          </w:p>
        </w:tc>
        <w:tc>
          <w:tcPr>
            <w:tcW w:w="708" w:type="dxa"/>
            <w:noWrap/>
            <w:vAlign w:val="bottom"/>
            <w:hideMark/>
          </w:tcPr>
          <w:p w:rsidR="00290A5E" w:rsidRPr="009068B6" w:rsidRDefault="00290A5E" w:rsidP="007C1ED1">
            <w:pPr>
              <w:rPr>
                <w:sz w:val="20"/>
                <w:szCs w:val="20"/>
              </w:rPr>
            </w:pPr>
          </w:p>
        </w:tc>
        <w:tc>
          <w:tcPr>
            <w:tcW w:w="709"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276" w:type="dxa"/>
            <w:noWrap/>
            <w:vAlign w:val="bottom"/>
            <w:hideMark/>
          </w:tcPr>
          <w:p w:rsidR="00290A5E" w:rsidRPr="009068B6" w:rsidRDefault="00290A5E" w:rsidP="007C1ED1">
            <w:pPr>
              <w:rPr>
                <w:sz w:val="20"/>
                <w:szCs w:val="20"/>
              </w:rPr>
            </w:pPr>
          </w:p>
        </w:tc>
        <w:tc>
          <w:tcPr>
            <w:tcW w:w="1559" w:type="dxa"/>
            <w:shd w:val="clear" w:color="auto" w:fill="auto"/>
            <w:noWrap/>
            <w:vAlign w:val="bottom"/>
            <w:hideMark/>
          </w:tcPr>
          <w:p w:rsidR="00290A5E" w:rsidRPr="009068B6" w:rsidRDefault="00290A5E" w:rsidP="007C1ED1">
            <w:pPr>
              <w:rPr>
                <w:sz w:val="20"/>
                <w:szCs w:val="20"/>
              </w:rPr>
            </w:pPr>
          </w:p>
        </w:tc>
        <w:tc>
          <w:tcPr>
            <w:tcW w:w="1417" w:type="dxa"/>
            <w:shd w:val="clear" w:color="auto" w:fill="auto"/>
            <w:noWrap/>
            <w:vAlign w:val="bottom"/>
            <w:hideMark/>
          </w:tcPr>
          <w:p w:rsidR="00290A5E" w:rsidRPr="009068B6" w:rsidRDefault="00290A5E" w:rsidP="007C1ED1">
            <w:pPr>
              <w:rPr>
                <w:sz w:val="20"/>
                <w:szCs w:val="20"/>
              </w:rPr>
            </w:pPr>
          </w:p>
        </w:tc>
        <w:tc>
          <w:tcPr>
            <w:tcW w:w="1701" w:type="dxa"/>
            <w:shd w:val="clear" w:color="auto" w:fill="auto"/>
            <w:noWrap/>
            <w:vAlign w:val="bottom"/>
            <w:hideMark/>
          </w:tcPr>
          <w:p w:rsidR="00290A5E" w:rsidRPr="009068B6" w:rsidRDefault="00290A5E" w:rsidP="007C1ED1">
            <w:pPr>
              <w:rPr>
                <w:sz w:val="20"/>
                <w:szCs w:val="20"/>
              </w:rPr>
            </w:pPr>
          </w:p>
        </w:tc>
      </w:tr>
    </w:tbl>
    <w:p w:rsidR="00290A5E" w:rsidRDefault="00290A5E" w:rsidP="00290A5E">
      <w:pPr>
        <w:pStyle w:val="afff0"/>
        <w:tabs>
          <w:tab w:val="clear" w:pos="1134"/>
        </w:tabs>
        <w:autoSpaceDE w:val="0"/>
        <w:autoSpaceDN w:val="0"/>
        <w:spacing w:line="240" w:lineRule="auto"/>
        <w:ind w:firstLine="0"/>
        <w:rPr>
          <w:sz w:val="28"/>
          <w:szCs w:val="28"/>
        </w:rPr>
      </w:pPr>
    </w:p>
    <w:p w:rsidR="00290A5E" w:rsidRPr="00554653" w:rsidRDefault="00290A5E" w:rsidP="00290A5E">
      <w:pPr>
        <w:pStyle w:val="afff0"/>
        <w:tabs>
          <w:tab w:val="clear" w:pos="1134"/>
        </w:tabs>
        <w:autoSpaceDE w:val="0"/>
        <w:autoSpaceDN w:val="0"/>
        <w:spacing w:line="240" w:lineRule="auto"/>
        <w:ind w:firstLine="0"/>
        <w:rPr>
          <w:sz w:val="28"/>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554653" w:rsidRDefault="00290A5E" w:rsidP="00290A5E">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p>
    <w:p w:rsidR="00290A5E" w:rsidRPr="00554653" w:rsidRDefault="00290A5E" w:rsidP="00FA6D31">
      <w:pPr>
        <w:pStyle w:val="Times12"/>
        <w:numPr>
          <w:ilvl w:val="0"/>
          <w:numId w:val="35"/>
        </w:numPr>
        <w:tabs>
          <w:tab w:val="clear" w:pos="927"/>
          <w:tab w:val="num" w:pos="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90A5E" w:rsidRDefault="00290A5E" w:rsidP="00FA6D31">
      <w:pPr>
        <w:pStyle w:val="Times12"/>
        <w:numPr>
          <w:ilvl w:val="0"/>
          <w:numId w:val="35"/>
        </w:numPr>
        <w:tabs>
          <w:tab w:val="clear" w:pos="927"/>
          <w:tab w:val="num" w:pos="0"/>
          <w:tab w:val="left" w:pos="1134"/>
        </w:tabs>
        <w:ind w:left="0" w:firstLine="709"/>
        <w:rPr>
          <w:szCs w:val="24"/>
        </w:rPr>
      </w:pPr>
      <w:r w:rsidRPr="00165E34">
        <w:rPr>
          <w:szCs w:val="24"/>
        </w:rPr>
        <w:t xml:space="preserve">Форма Таблицы 2 изменению не подлежит. Все сведения и документы обязательны к предоставлению. </w:t>
      </w:r>
    </w:p>
    <w:p w:rsidR="00290A5E"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8 заполняется согласно образцу.</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290A5E" w:rsidRPr="008C6DF7" w:rsidRDefault="00290A5E" w:rsidP="00FA6D31">
      <w:pPr>
        <w:pStyle w:val="Times12"/>
        <w:numPr>
          <w:ilvl w:val="0"/>
          <w:numId w:val="35"/>
        </w:numPr>
        <w:tabs>
          <w:tab w:val="clear" w:pos="927"/>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90A5E" w:rsidRDefault="00290A5E" w:rsidP="00290A5E">
      <w:pPr>
        <w:pStyle w:val="Times12"/>
        <w:numPr>
          <w:ilvl w:val="0"/>
          <w:numId w:val="35"/>
        </w:numPr>
        <w:tabs>
          <w:tab w:val="clear" w:pos="927"/>
          <w:tab w:val="num" w:pos="0"/>
          <w:tab w:val="left" w:pos="1134"/>
        </w:tabs>
        <w:spacing w:before="100" w:beforeAutospacing="1" w:after="100" w:afterAutospacing="1"/>
        <w:ind w:left="0" w:firstLine="709"/>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4552D2" w:rsidRPr="00B272BC" w:rsidRDefault="004552D2" w:rsidP="004552D2">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4552D2" w:rsidRPr="00B272BC" w:rsidRDefault="004552D2" w:rsidP="004552D2">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4552D2" w:rsidRPr="00B272BC" w:rsidTr="004552D2">
        <w:trPr>
          <w:trHeight w:val="510"/>
        </w:trPr>
        <w:tc>
          <w:tcPr>
            <w:tcW w:w="566" w:type="dxa"/>
            <w:vMerge w:val="restart"/>
            <w:shd w:val="clear" w:color="auto" w:fill="auto"/>
            <w:vAlign w:val="center"/>
            <w:hideMark/>
          </w:tcPr>
          <w:p w:rsidR="004552D2" w:rsidRPr="00B272BC" w:rsidRDefault="004552D2" w:rsidP="004552D2">
            <w:pPr>
              <w:jc w:val="center"/>
              <w:rPr>
                <w:i/>
                <w:sz w:val="20"/>
                <w:szCs w:val="20"/>
              </w:rPr>
            </w:pPr>
            <w:r w:rsidRPr="00B272BC">
              <w:rPr>
                <w:i/>
                <w:sz w:val="20"/>
                <w:szCs w:val="20"/>
              </w:rPr>
              <w:t xml:space="preserve">№ </w:t>
            </w:r>
            <w:proofErr w:type="spellStart"/>
            <w:proofErr w:type="gramStart"/>
            <w:r w:rsidRPr="00B272BC">
              <w:rPr>
                <w:i/>
                <w:sz w:val="20"/>
                <w:szCs w:val="20"/>
              </w:rPr>
              <w:t>п</w:t>
            </w:r>
            <w:proofErr w:type="spellEnd"/>
            <w:proofErr w:type="gramEnd"/>
            <w:r w:rsidRPr="00B272BC">
              <w:rPr>
                <w:i/>
                <w:sz w:val="20"/>
                <w:szCs w:val="20"/>
              </w:rPr>
              <w:t>/</w:t>
            </w:r>
            <w:proofErr w:type="spellStart"/>
            <w:r w:rsidRPr="00B272BC">
              <w:rPr>
                <w:i/>
                <w:sz w:val="20"/>
                <w:szCs w:val="20"/>
              </w:rPr>
              <w:t>п</w:t>
            </w:r>
            <w:proofErr w:type="spellEnd"/>
          </w:p>
        </w:tc>
        <w:tc>
          <w:tcPr>
            <w:tcW w:w="13753" w:type="dxa"/>
            <w:gridSpan w:val="6"/>
            <w:shd w:val="clear" w:color="auto" w:fill="auto"/>
            <w:vAlign w:val="center"/>
            <w:hideMark/>
          </w:tcPr>
          <w:p w:rsidR="004552D2" w:rsidRPr="00B272BC" w:rsidRDefault="004552D2" w:rsidP="004552D2">
            <w:pPr>
              <w:jc w:val="center"/>
              <w:rPr>
                <w:i/>
                <w:sz w:val="20"/>
                <w:szCs w:val="20"/>
              </w:rPr>
            </w:pPr>
            <w:r w:rsidRPr="00B272BC">
              <w:rPr>
                <w:i/>
                <w:sz w:val="20"/>
                <w:szCs w:val="20"/>
              </w:rPr>
              <w:t>Информация об участнике запроса цен</w:t>
            </w:r>
          </w:p>
        </w:tc>
      </w:tr>
      <w:tr w:rsidR="004552D2" w:rsidRPr="00B272BC" w:rsidTr="004552D2">
        <w:trPr>
          <w:trHeight w:val="1590"/>
        </w:trPr>
        <w:tc>
          <w:tcPr>
            <w:tcW w:w="566" w:type="dxa"/>
            <w:vMerge/>
            <w:vAlign w:val="center"/>
            <w:hideMark/>
          </w:tcPr>
          <w:p w:rsidR="004552D2" w:rsidRPr="00B272BC" w:rsidRDefault="004552D2" w:rsidP="004552D2">
            <w:pPr>
              <w:rPr>
                <w:i/>
                <w:sz w:val="20"/>
                <w:szCs w:val="20"/>
              </w:rPr>
            </w:pPr>
          </w:p>
        </w:tc>
        <w:tc>
          <w:tcPr>
            <w:tcW w:w="1561" w:type="dxa"/>
            <w:vAlign w:val="center"/>
            <w:hideMark/>
          </w:tcPr>
          <w:p w:rsidR="004552D2" w:rsidRPr="00B272BC" w:rsidRDefault="004552D2" w:rsidP="004552D2">
            <w:pPr>
              <w:ind w:left="-108" w:right="-108"/>
              <w:jc w:val="center"/>
              <w:rPr>
                <w:i/>
                <w:sz w:val="20"/>
                <w:szCs w:val="20"/>
              </w:rPr>
            </w:pPr>
            <w:r w:rsidRPr="00B272BC">
              <w:rPr>
                <w:i/>
                <w:sz w:val="20"/>
                <w:szCs w:val="20"/>
              </w:rPr>
              <w:t>ИНН</w:t>
            </w:r>
          </w:p>
        </w:tc>
        <w:tc>
          <w:tcPr>
            <w:tcW w:w="1844" w:type="dxa"/>
            <w:vAlign w:val="center"/>
            <w:hideMark/>
          </w:tcPr>
          <w:p w:rsidR="004552D2" w:rsidRPr="00B272BC" w:rsidRDefault="004552D2" w:rsidP="004552D2">
            <w:pPr>
              <w:ind w:left="-108" w:right="-108"/>
              <w:jc w:val="center"/>
              <w:rPr>
                <w:i/>
                <w:sz w:val="20"/>
                <w:szCs w:val="20"/>
              </w:rPr>
            </w:pPr>
            <w:r w:rsidRPr="00B272BC">
              <w:rPr>
                <w:i/>
                <w:sz w:val="20"/>
                <w:szCs w:val="20"/>
              </w:rPr>
              <w:t>ОГРН</w:t>
            </w:r>
          </w:p>
        </w:tc>
        <w:tc>
          <w:tcPr>
            <w:tcW w:w="2552" w:type="dxa"/>
            <w:vAlign w:val="center"/>
            <w:hideMark/>
          </w:tcPr>
          <w:p w:rsidR="004552D2" w:rsidRPr="00B272BC" w:rsidRDefault="004552D2" w:rsidP="004552D2">
            <w:pPr>
              <w:ind w:left="-108" w:right="-108"/>
              <w:jc w:val="center"/>
              <w:rPr>
                <w:i/>
                <w:sz w:val="20"/>
                <w:szCs w:val="20"/>
              </w:rPr>
            </w:pPr>
            <w:r w:rsidRPr="00B272BC">
              <w:rPr>
                <w:i/>
                <w:sz w:val="20"/>
                <w:szCs w:val="20"/>
              </w:rPr>
              <w:t>Наименование краткое</w:t>
            </w:r>
          </w:p>
        </w:tc>
        <w:tc>
          <w:tcPr>
            <w:tcW w:w="1985" w:type="dxa"/>
            <w:vAlign w:val="center"/>
            <w:hideMark/>
          </w:tcPr>
          <w:p w:rsidR="004552D2" w:rsidRPr="00B272BC" w:rsidRDefault="004552D2" w:rsidP="004552D2">
            <w:pPr>
              <w:ind w:left="-108" w:right="-108"/>
              <w:jc w:val="center"/>
              <w:rPr>
                <w:i/>
                <w:sz w:val="20"/>
                <w:szCs w:val="20"/>
              </w:rPr>
            </w:pPr>
            <w:r w:rsidRPr="00B272BC">
              <w:rPr>
                <w:i/>
                <w:sz w:val="20"/>
                <w:szCs w:val="20"/>
              </w:rPr>
              <w:t>Код ОКВЭД</w:t>
            </w:r>
          </w:p>
        </w:tc>
        <w:tc>
          <w:tcPr>
            <w:tcW w:w="2976" w:type="dxa"/>
            <w:vAlign w:val="center"/>
            <w:hideMark/>
          </w:tcPr>
          <w:p w:rsidR="004552D2" w:rsidRPr="00B272BC" w:rsidRDefault="004552D2" w:rsidP="004552D2">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4552D2" w:rsidRPr="00B272BC" w:rsidRDefault="004552D2" w:rsidP="004552D2">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4552D2" w:rsidRPr="00B272BC" w:rsidTr="004552D2">
        <w:trPr>
          <w:trHeight w:val="315"/>
        </w:trPr>
        <w:tc>
          <w:tcPr>
            <w:tcW w:w="566" w:type="dxa"/>
            <w:noWrap/>
            <w:vAlign w:val="center"/>
            <w:hideMark/>
          </w:tcPr>
          <w:p w:rsidR="004552D2" w:rsidRPr="00B272BC" w:rsidRDefault="004552D2" w:rsidP="004552D2">
            <w:pPr>
              <w:jc w:val="center"/>
              <w:rPr>
                <w:i/>
                <w:iCs/>
                <w:sz w:val="20"/>
                <w:szCs w:val="20"/>
              </w:rPr>
            </w:pPr>
            <w:r w:rsidRPr="00B272BC">
              <w:rPr>
                <w:i/>
                <w:iCs/>
                <w:sz w:val="20"/>
                <w:szCs w:val="20"/>
              </w:rPr>
              <w:t>1</w:t>
            </w:r>
          </w:p>
        </w:tc>
        <w:tc>
          <w:tcPr>
            <w:tcW w:w="1561" w:type="dxa"/>
            <w:noWrap/>
            <w:vAlign w:val="center"/>
            <w:hideMark/>
          </w:tcPr>
          <w:p w:rsidR="004552D2" w:rsidRPr="00B272BC" w:rsidRDefault="004552D2" w:rsidP="004552D2">
            <w:pPr>
              <w:jc w:val="center"/>
              <w:rPr>
                <w:i/>
                <w:iCs/>
                <w:sz w:val="20"/>
                <w:szCs w:val="20"/>
              </w:rPr>
            </w:pPr>
            <w:r w:rsidRPr="00B272BC">
              <w:rPr>
                <w:i/>
                <w:iCs/>
                <w:sz w:val="20"/>
                <w:szCs w:val="20"/>
              </w:rPr>
              <w:t>2</w:t>
            </w:r>
          </w:p>
        </w:tc>
        <w:tc>
          <w:tcPr>
            <w:tcW w:w="1844" w:type="dxa"/>
            <w:noWrap/>
            <w:vAlign w:val="center"/>
            <w:hideMark/>
          </w:tcPr>
          <w:p w:rsidR="004552D2" w:rsidRPr="00B272BC" w:rsidRDefault="004552D2" w:rsidP="004552D2">
            <w:pPr>
              <w:jc w:val="center"/>
              <w:rPr>
                <w:i/>
                <w:iCs/>
                <w:sz w:val="20"/>
                <w:szCs w:val="20"/>
              </w:rPr>
            </w:pPr>
            <w:r w:rsidRPr="00B272BC">
              <w:rPr>
                <w:i/>
                <w:iCs/>
                <w:sz w:val="20"/>
                <w:szCs w:val="20"/>
              </w:rPr>
              <w:t>3</w:t>
            </w:r>
          </w:p>
        </w:tc>
        <w:tc>
          <w:tcPr>
            <w:tcW w:w="2552" w:type="dxa"/>
            <w:noWrap/>
            <w:vAlign w:val="center"/>
            <w:hideMark/>
          </w:tcPr>
          <w:p w:rsidR="004552D2" w:rsidRPr="00B272BC" w:rsidRDefault="004552D2" w:rsidP="004552D2">
            <w:pPr>
              <w:jc w:val="center"/>
              <w:rPr>
                <w:i/>
                <w:iCs/>
                <w:sz w:val="20"/>
                <w:szCs w:val="20"/>
              </w:rPr>
            </w:pPr>
            <w:r w:rsidRPr="00B272BC">
              <w:rPr>
                <w:i/>
                <w:iCs/>
                <w:sz w:val="20"/>
                <w:szCs w:val="20"/>
              </w:rPr>
              <w:t>4</w:t>
            </w:r>
          </w:p>
        </w:tc>
        <w:tc>
          <w:tcPr>
            <w:tcW w:w="1985" w:type="dxa"/>
            <w:noWrap/>
            <w:vAlign w:val="center"/>
            <w:hideMark/>
          </w:tcPr>
          <w:p w:rsidR="004552D2" w:rsidRPr="00B272BC" w:rsidRDefault="004552D2" w:rsidP="004552D2">
            <w:pPr>
              <w:jc w:val="center"/>
              <w:rPr>
                <w:i/>
                <w:iCs/>
                <w:sz w:val="20"/>
                <w:szCs w:val="20"/>
              </w:rPr>
            </w:pPr>
            <w:r w:rsidRPr="00B272BC">
              <w:rPr>
                <w:i/>
                <w:iCs/>
                <w:sz w:val="20"/>
                <w:szCs w:val="20"/>
              </w:rPr>
              <w:t>5</w:t>
            </w:r>
          </w:p>
        </w:tc>
        <w:tc>
          <w:tcPr>
            <w:tcW w:w="2976" w:type="dxa"/>
            <w:noWrap/>
            <w:vAlign w:val="center"/>
            <w:hideMark/>
          </w:tcPr>
          <w:p w:rsidR="004552D2" w:rsidRPr="00B272BC" w:rsidRDefault="004552D2" w:rsidP="004552D2">
            <w:pPr>
              <w:jc w:val="center"/>
              <w:rPr>
                <w:i/>
                <w:iCs/>
                <w:sz w:val="20"/>
                <w:szCs w:val="20"/>
              </w:rPr>
            </w:pPr>
            <w:r w:rsidRPr="00B272BC">
              <w:rPr>
                <w:i/>
                <w:iCs/>
                <w:sz w:val="20"/>
                <w:szCs w:val="20"/>
              </w:rPr>
              <w:t>6</w:t>
            </w:r>
          </w:p>
        </w:tc>
        <w:tc>
          <w:tcPr>
            <w:tcW w:w="2835" w:type="dxa"/>
            <w:shd w:val="clear" w:color="auto" w:fill="auto"/>
            <w:noWrap/>
            <w:vAlign w:val="center"/>
            <w:hideMark/>
          </w:tcPr>
          <w:p w:rsidR="004552D2" w:rsidRPr="00B272BC" w:rsidRDefault="004552D2" w:rsidP="004552D2">
            <w:pPr>
              <w:jc w:val="center"/>
              <w:rPr>
                <w:i/>
                <w:iCs/>
                <w:sz w:val="20"/>
                <w:szCs w:val="20"/>
              </w:rPr>
            </w:pPr>
            <w:r w:rsidRPr="00B272BC">
              <w:rPr>
                <w:i/>
                <w:iCs/>
                <w:sz w:val="20"/>
                <w:szCs w:val="20"/>
              </w:rPr>
              <w:t>7</w:t>
            </w:r>
          </w:p>
        </w:tc>
      </w:tr>
      <w:tr w:rsidR="004552D2" w:rsidRPr="00B272BC" w:rsidTr="004552D2">
        <w:trPr>
          <w:trHeight w:val="630"/>
        </w:trPr>
        <w:tc>
          <w:tcPr>
            <w:tcW w:w="566" w:type="dxa"/>
            <w:noWrap/>
            <w:vAlign w:val="bottom"/>
            <w:hideMark/>
          </w:tcPr>
          <w:p w:rsidR="004552D2" w:rsidRPr="00B272BC" w:rsidRDefault="004552D2" w:rsidP="004552D2">
            <w:pPr>
              <w:jc w:val="right"/>
              <w:rPr>
                <w:iCs/>
                <w:sz w:val="20"/>
                <w:szCs w:val="20"/>
              </w:rPr>
            </w:pPr>
            <w:r w:rsidRPr="00B272BC">
              <w:rPr>
                <w:i/>
                <w:iCs/>
                <w:sz w:val="20"/>
                <w:szCs w:val="20"/>
              </w:rPr>
              <w:t>1</w:t>
            </w:r>
          </w:p>
        </w:tc>
        <w:tc>
          <w:tcPr>
            <w:tcW w:w="1561" w:type="dxa"/>
            <w:noWrap/>
            <w:vAlign w:val="bottom"/>
            <w:hideMark/>
          </w:tcPr>
          <w:p w:rsidR="004552D2" w:rsidRPr="00B272BC" w:rsidRDefault="004552D2" w:rsidP="004552D2">
            <w:pPr>
              <w:jc w:val="right"/>
              <w:rPr>
                <w:iCs/>
                <w:sz w:val="20"/>
                <w:szCs w:val="20"/>
              </w:rPr>
            </w:pPr>
            <w:r w:rsidRPr="00B272BC">
              <w:rPr>
                <w:i/>
                <w:iCs/>
                <w:sz w:val="20"/>
                <w:szCs w:val="20"/>
              </w:rPr>
              <w:t>7734567890</w:t>
            </w:r>
          </w:p>
        </w:tc>
        <w:tc>
          <w:tcPr>
            <w:tcW w:w="1844" w:type="dxa"/>
            <w:noWrap/>
            <w:vAlign w:val="bottom"/>
            <w:hideMark/>
          </w:tcPr>
          <w:p w:rsidR="004552D2" w:rsidRPr="00B272BC" w:rsidRDefault="004552D2" w:rsidP="004552D2">
            <w:pPr>
              <w:rPr>
                <w:iCs/>
                <w:sz w:val="20"/>
                <w:szCs w:val="20"/>
              </w:rPr>
            </w:pPr>
            <w:r w:rsidRPr="00B272BC">
              <w:rPr>
                <w:i/>
                <w:iCs/>
                <w:sz w:val="20"/>
                <w:szCs w:val="20"/>
              </w:rPr>
              <w:t>1044567890123</w:t>
            </w:r>
          </w:p>
        </w:tc>
        <w:tc>
          <w:tcPr>
            <w:tcW w:w="2552" w:type="dxa"/>
            <w:noWrap/>
            <w:vAlign w:val="bottom"/>
            <w:hideMark/>
          </w:tcPr>
          <w:p w:rsidR="004552D2" w:rsidRPr="00B272BC" w:rsidRDefault="004552D2" w:rsidP="004552D2">
            <w:pPr>
              <w:rPr>
                <w:iCs/>
                <w:sz w:val="20"/>
                <w:szCs w:val="20"/>
              </w:rPr>
            </w:pPr>
            <w:r w:rsidRPr="00B272BC">
              <w:rPr>
                <w:i/>
                <w:iCs/>
                <w:sz w:val="20"/>
                <w:szCs w:val="20"/>
              </w:rPr>
              <w:t>ООО "Ромашка"</w:t>
            </w:r>
          </w:p>
        </w:tc>
        <w:tc>
          <w:tcPr>
            <w:tcW w:w="1985" w:type="dxa"/>
            <w:noWrap/>
            <w:vAlign w:val="bottom"/>
            <w:hideMark/>
          </w:tcPr>
          <w:p w:rsidR="004552D2" w:rsidRPr="00B272BC" w:rsidRDefault="004552D2" w:rsidP="004552D2">
            <w:pPr>
              <w:rPr>
                <w:iCs/>
                <w:sz w:val="20"/>
                <w:szCs w:val="20"/>
              </w:rPr>
            </w:pPr>
            <w:r w:rsidRPr="00B272BC">
              <w:rPr>
                <w:i/>
                <w:iCs/>
                <w:sz w:val="20"/>
                <w:szCs w:val="20"/>
              </w:rPr>
              <w:t>45.xx.xx</w:t>
            </w:r>
          </w:p>
        </w:tc>
        <w:tc>
          <w:tcPr>
            <w:tcW w:w="2976" w:type="dxa"/>
            <w:noWrap/>
            <w:vAlign w:val="bottom"/>
            <w:hideMark/>
          </w:tcPr>
          <w:p w:rsidR="004552D2" w:rsidRPr="00B272BC" w:rsidRDefault="004552D2" w:rsidP="004552D2">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4552D2" w:rsidRPr="00B272BC" w:rsidRDefault="004552D2" w:rsidP="004552D2">
            <w:pPr>
              <w:rPr>
                <w:iCs/>
                <w:sz w:val="20"/>
                <w:szCs w:val="20"/>
              </w:rPr>
            </w:pPr>
            <w:r w:rsidRPr="00B272BC">
              <w:rPr>
                <w:i/>
                <w:iCs/>
                <w:sz w:val="20"/>
                <w:szCs w:val="20"/>
              </w:rPr>
              <w:t>5003 143877</w:t>
            </w:r>
          </w:p>
        </w:tc>
      </w:tr>
      <w:tr w:rsidR="004552D2" w:rsidRPr="00B272BC" w:rsidTr="004552D2">
        <w:trPr>
          <w:trHeight w:val="315"/>
        </w:trPr>
        <w:tc>
          <w:tcPr>
            <w:tcW w:w="566" w:type="dxa"/>
            <w:noWrap/>
            <w:vAlign w:val="bottom"/>
            <w:hideMark/>
          </w:tcPr>
          <w:p w:rsidR="004552D2" w:rsidRPr="00B272BC" w:rsidRDefault="004552D2" w:rsidP="004552D2">
            <w:pPr>
              <w:rPr>
                <w:iCs/>
                <w:sz w:val="20"/>
                <w:szCs w:val="20"/>
              </w:rPr>
            </w:pPr>
          </w:p>
        </w:tc>
        <w:tc>
          <w:tcPr>
            <w:tcW w:w="1561" w:type="dxa"/>
            <w:noWrap/>
            <w:vAlign w:val="bottom"/>
            <w:hideMark/>
          </w:tcPr>
          <w:p w:rsidR="004552D2" w:rsidRPr="00B272BC" w:rsidRDefault="004552D2" w:rsidP="004552D2">
            <w:pPr>
              <w:rPr>
                <w:iCs/>
                <w:sz w:val="20"/>
                <w:szCs w:val="20"/>
              </w:rPr>
            </w:pPr>
          </w:p>
        </w:tc>
        <w:tc>
          <w:tcPr>
            <w:tcW w:w="1844" w:type="dxa"/>
            <w:noWrap/>
            <w:vAlign w:val="bottom"/>
            <w:hideMark/>
          </w:tcPr>
          <w:p w:rsidR="004552D2" w:rsidRPr="00B272BC" w:rsidRDefault="004552D2" w:rsidP="004552D2">
            <w:pPr>
              <w:rPr>
                <w:iCs/>
                <w:sz w:val="20"/>
                <w:szCs w:val="20"/>
              </w:rPr>
            </w:pPr>
          </w:p>
        </w:tc>
        <w:tc>
          <w:tcPr>
            <w:tcW w:w="2552" w:type="dxa"/>
            <w:noWrap/>
            <w:vAlign w:val="bottom"/>
            <w:hideMark/>
          </w:tcPr>
          <w:p w:rsidR="004552D2" w:rsidRPr="00B272BC" w:rsidRDefault="004552D2" w:rsidP="004552D2">
            <w:pPr>
              <w:rPr>
                <w:iCs/>
                <w:sz w:val="20"/>
                <w:szCs w:val="20"/>
              </w:rPr>
            </w:pPr>
          </w:p>
        </w:tc>
        <w:tc>
          <w:tcPr>
            <w:tcW w:w="1985" w:type="dxa"/>
            <w:noWrap/>
            <w:vAlign w:val="bottom"/>
            <w:hideMark/>
          </w:tcPr>
          <w:p w:rsidR="004552D2" w:rsidRPr="00B272BC" w:rsidRDefault="004552D2" w:rsidP="004552D2">
            <w:pPr>
              <w:rPr>
                <w:iCs/>
                <w:sz w:val="20"/>
                <w:szCs w:val="20"/>
              </w:rPr>
            </w:pPr>
          </w:p>
        </w:tc>
        <w:tc>
          <w:tcPr>
            <w:tcW w:w="2976" w:type="dxa"/>
            <w:noWrap/>
            <w:vAlign w:val="bottom"/>
            <w:hideMark/>
          </w:tcPr>
          <w:p w:rsidR="004552D2" w:rsidRPr="00B272BC" w:rsidRDefault="004552D2" w:rsidP="004552D2">
            <w:pPr>
              <w:rPr>
                <w:iCs/>
                <w:sz w:val="20"/>
                <w:szCs w:val="20"/>
              </w:rPr>
            </w:pPr>
          </w:p>
        </w:tc>
        <w:tc>
          <w:tcPr>
            <w:tcW w:w="2835" w:type="dxa"/>
            <w:shd w:val="clear" w:color="auto" w:fill="auto"/>
            <w:noWrap/>
            <w:vAlign w:val="bottom"/>
            <w:hideMark/>
          </w:tcPr>
          <w:p w:rsidR="004552D2" w:rsidRPr="00B272BC" w:rsidRDefault="004552D2" w:rsidP="004552D2">
            <w:pPr>
              <w:rPr>
                <w:iCs/>
                <w:sz w:val="20"/>
                <w:szCs w:val="20"/>
              </w:rPr>
            </w:pPr>
          </w:p>
        </w:tc>
      </w:tr>
      <w:tr w:rsidR="004552D2" w:rsidRPr="00B272BC" w:rsidTr="004552D2">
        <w:trPr>
          <w:trHeight w:val="315"/>
        </w:trPr>
        <w:tc>
          <w:tcPr>
            <w:tcW w:w="566" w:type="dxa"/>
            <w:noWrap/>
            <w:vAlign w:val="bottom"/>
            <w:hideMark/>
          </w:tcPr>
          <w:p w:rsidR="004552D2" w:rsidRPr="00B272BC" w:rsidRDefault="004552D2" w:rsidP="004552D2">
            <w:pPr>
              <w:rPr>
                <w:iCs/>
                <w:sz w:val="20"/>
                <w:szCs w:val="20"/>
              </w:rPr>
            </w:pPr>
            <w:r w:rsidRPr="00B272BC">
              <w:rPr>
                <w:iCs/>
                <w:sz w:val="20"/>
                <w:szCs w:val="20"/>
              </w:rPr>
              <w:t> </w:t>
            </w:r>
          </w:p>
        </w:tc>
        <w:tc>
          <w:tcPr>
            <w:tcW w:w="1561" w:type="dxa"/>
            <w:noWrap/>
            <w:vAlign w:val="bottom"/>
            <w:hideMark/>
          </w:tcPr>
          <w:p w:rsidR="004552D2" w:rsidRPr="00B272BC" w:rsidRDefault="004552D2" w:rsidP="004552D2">
            <w:pPr>
              <w:rPr>
                <w:iCs/>
                <w:sz w:val="20"/>
                <w:szCs w:val="20"/>
              </w:rPr>
            </w:pPr>
            <w:r w:rsidRPr="00B272BC">
              <w:rPr>
                <w:iCs/>
                <w:sz w:val="20"/>
                <w:szCs w:val="20"/>
              </w:rPr>
              <w:t> </w:t>
            </w:r>
          </w:p>
        </w:tc>
        <w:tc>
          <w:tcPr>
            <w:tcW w:w="1844" w:type="dxa"/>
            <w:noWrap/>
            <w:vAlign w:val="bottom"/>
            <w:hideMark/>
          </w:tcPr>
          <w:p w:rsidR="004552D2" w:rsidRPr="00B272BC" w:rsidRDefault="004552D2" w:rsidP="004552D2">
            <w:pPr>
              <w:rPr>
                <w:iCs/>
                <w:sz w:val="20"/>
                <w:szCs w:val="20"/>
              </w:rPr>
            </w:pPr>
            <w:r w:rsidRPr="00B272BC">
              <w:rPr>
                <w:iCs/>
                <w:sz w:val="20"/>
                <w:szCs w:val="20"/>
              </w:rPr>
              <w:t> </w:t>
            </w:r>
          </w:p>
        </w:tc>
        <w:tc>
          <w:tcPr>
            <w:tcW w:w="2552" w:type="dxa"/>
            <w:noWrap/>
            <w:vAlign w:val="bottom"/>
            <w:hideMark/>
          </w:tcPr>
          <w:p w:rsidR="004552D2" w:rsidRPr="00B272BC" w:rsidRDefault="004552D2" w:rsidP="004552D2">
            <w:pPr>
              <w:rPr>
                <w:iCs/>
                <w:sz w:val="20"/>
                <w:szCs w:val="20"/>
              </w:rPr>
            </w:pPr>
            <w:r w:rsidRPr="00B272BC">
              <w:rPr>
                <w:iCs/>
                <w:sz w:val="20"/>
                <w:szCs w:val="20"/>
              </w:rPr>
              <w:t> </w:t>
            </w:r>
          </w:p>
        </w:tc>
        <w:tc>
          <w:tcPr>
            <w:tcW w:w="1985" w:type="dxa"/>
            <w:noWrap/>
            <w:vAlign w:val="bottom"/>
            <w:hideMark/>
          </w:tcPr>
          <w:p w:rsidR="004552D2" w:rsidRPr="00B272BC" w:rsidRDefault="004552D2" w:rsidP="004552D2">
            <w:pPr>
              <w:rPr>
                <w:iCs/>
                <w:sz w:val="20"/>
                <w:szCs w:val="20"/>
              </w:rPr>
            </w:pPr>
            <w:r w:rsidRPr="00B272BC">
              <w:rPr>
                <w:iCs/>
                <w:sz w:val="20"/>
                <w:szCs w:val="20"/>
              </w:rPr>
              <w:t> </w:t>
            </w:r>
          </w:p>
        </w:tc>
        <w:tc>
          <w:tcPr>
            <w:tcW w:w="2976" w:type="dxa"/>
            <w:noWrap/>
            <w:vAlign w:val="bottom"/>
            <w:hideMark/>
          </w:tcPr>
          <w:p w:rsidR="004552D2" w:rsidRPr="00B272BC" w:rsidRDefault="004552D2" w:rsidP="004552D2">
            <w:pPr>
              <w:rPr>
                <w:iCs/>
                <w:sz w:val="20"/>
                <w:szCs w:val="20"/>
              </w:rPr>
            </w:pPr>
            <w:r w:rsidRPr="00B272BC">
              <w:rPr>
                <w:iCs/>
                <w:sz w:val="20"/>
                <w:szCs w:val="20"/>
              </w:rPr>
              <w:t> </w:t>
            </w:r>
          </w:p>
        </w:tc>
        <w:tc>
          <w:tcPr>
            <w:tcW w:w="2835" w:type="dxa"/>
            <w:shd w:val="clear" w:color="auto" w:fill="auto"/>
            <w:noWrap/>
            <w:vAlign w:val="bottom"/>
            <w:hideMark/>
          </w:tcPr>
          <w:p w:rsidR="004552D2" w:rsidRPr="00B272BC" w:rsidRDefault="004552D2" w:rsidP="004552D2">
            <w:pPr>
              <w:rPr>
                <w:iCs/>
                <w:sz w:val="20"/>
                <w:szCs w:val="20"/>
              </w:rPr>
            </w:pPr>
            <w:r w:rsidRPr="00B272BC">
              <w:rPr>
                <w:iCs/>
                <w:sz w:val="20"/>
                <w:szCs w:val="20"/>
              </w:rPr>
              <w:t> </w:t>
            </w:r>
          </w:p>
        </w:tc>
      </w:tr>
      <w:tr w:rsidR="004552D2" w:rsidRPr="00B272BC" w:rsidTr="004552D2">
        <w:trPr>
          <w:trHeight w:val="315"/>
        </w:trPr>
        <w:tc>
          <w:tcPr>
            <w:tcW w:w="566" w:type="dxa"/>
            <w:noWrap/>
            <w:vAlign w:val="bottom"/>
            <w:hideMark/>
          </w:tcPr>
          <w:p w:rsidR="004552D2" w:rsidRPr="00B272BC" w:rsidRDefault="004552D2" w:rsidP="004552D2">
            <w:pPr>
              <w:rPr>
                <w:sz w:val="20"/>
                <w:szCs w:val="20"/>
              </w:rPr>
            </w:pPr>
          </w:p>
        </w:tc>
        <w:tc>
          <w:tcPr>
            <w:tcW w:w="1561" w:type="dxa"/>
            <w:noWrap/>
            <w:vAlign w:val="bottom"/>
            <w:hideMark/>
          </w:tcPr>
          <w:p w:rsidR="004552D2" w:rsidRPr="00B272BC" w:rsidRDefault="004552D2" w:rsidP="004552D2">
            <w:pPr>
              <w:rPr>
                <w:sz w:val="20"/>
                <w:szCs w:val="20"/>
              </w:rPr>
            </w:pPr>
          </w:p>
        </w:tc>
        <w:tc>
          <w:tcPr>
            <w:tcW w:w="1844" w:type="dxa"/>
            <w:noWrap/>
            <w:vAlign w:val="bottom"/>
            <w:hideMark/>
          </w:tcPr>
          <w:p w:rsidR="004552D2" w:rsidRPr="00B272BC" w:rsidRDefault="004552D2" w:rsidP="004552D2">
            <w:pPr>
              <w:rPr>
                <w:sz w:val="20"/>
                <w:szCs w:val="20"/>
              </w:rPr>
            </w:pPr>
          </w:p>
        </w:tc>
        <w:tc>
          <w:tcPr>
            <w:tcW w:w="2552" w:type="dxa"/>
            <w:noWrap/>
            <w:vAlign w:val="bottom"/>
            <w:hideMark/>
          </w:tcPr>
          <w:p w:rsidR="004552D2" w:rsidRPr="00B272BC" w:rsidRDefault="004552D2" w:rsidP="004552D2">
            <w:pPr>
              <w:rPr>
                <w:sz w:val="20"/>
                <w:szCs w:val="20"/>
              </w:rPr>
            </w:pPr>
          </w:p>
        </w:tc>
        <w:tc>
          <w:tcPr>
            <w:tcW w:w="1985" w:type="dxa"/>
            <w:noWrap/>
            <w:vAlign w:val="bottom"/>
            <w:hideMark/>
          </w:tcPr>
          <w:p w:rsidR="004552D2" w:rsidRPr="00B272BC" w:rsidRDefault="004552D2" w:rsidP="004552D2">
            <w:pPr>
              <w:rPr>
                <w:sz w:val="20"/>
                <w:szCs w:val="20"/>
              </w:rPr>
            </w:pPr>
          </w:p>
        </w:tc>
        <w:tc>
          <w:tcPr>
            <w:tcW w:w="2976" w:type="dxa"/>
            <w:noWrap/>
            <w:vAlign w:val="bottom"/>
            <w:hideMark/>
          </w:tcPr>
          <w:p w:rsidR="004552D2" w:rsidRPr="00B272BC" w:rsidRDefault="004552D2" w:rsidP="004552D2">
            <w:pPr>
              <w:rPr>
                <w:sz w:val="20"/>
                <w:szCs w:val="20"/>
              </w:rPr>
            </w:pPr>
          </w:p>
        </w:tc>
        <w:tc>
          <w:tcPr>
            <w:tcW w:w="2835" w:type="dxa"/>
            <w:shd w:val="clear" w:color="auto" w:fill="auto"/>
            <w:noWrap/>
            <w:vAlign w:val="bottom"/>
            <w:hideMark/>
          </w:tcPr>
          <w:p w:rsidR="004552D2" w:rsidRPr="00B272BC" w:rsidRDefault="004552D2" w:rsidP="004552D2">
            <w:pPr>
              <w:rPr>
                <w:sz w:val="20"/>
                <w:szCs w:val="20"/>
              </w:rPr>
            </w:pPr>
          </w:p>
        </w:tc>
      </w:tr>
      <w:tr w:rsidR="004552D2" w:rsidRPr="00B272BC" w:rsidTr="004552D2">
        <w:trPr>
          <w:trHeight w:val="315"/>
        </w:trPr>
        <w:tc>
          <w:tcPr>
            <w:tcW w:w="566" w:type="dxa"/>
            <w:noWrap/>
            <w:vAlign w:val="bottom"/>
            <w:hideMark/>
          </w:tcPr>
          <w:p w:rsidR="004552D2" w:rsidRPr="00B272BC" w:rsidRDefault="004552D2" w:rsidP="004552D2">
            <w:pPr>
              <w:rPr>
                <w:sz w:val="20"/>
                <w:szCs w:val="20"/>
              </w:rPr>
            </w:pPr>
          </w:p>
        </w:tc>
        <w:tc>
          <w:tcPr>
            <w:tcW w:w="1561" w:type="dxa"/>
            <w:noWrap/>
            <w:vAlign w:val="bottom"/>
            <w:hideMark/>
          </w:tcPr>
          <w:p w:rsidR="004552D2" w:rsidRPr="00B272BC" w:rsidRDefault="004552D2" w:rsidP="004552D2">
            <w:pPr>
              <w:rPr>
                <w:sz w:val="20"/>
                <w:szCs w:val="20"/>
              </w:rPr>
            </w:pPr>
          </w:p>
        </w:tc>
        <w:tc>
          <w:tcPr>
            <w:tcW w:w="1844" w:type="dxa"/>
            <w:noWrap/>
            <w:vAlign w:val="bottom"/>
            <w:hideMark/>
          </w:tcPr>
          <w:p w:rsidR="004552D2" w:rsidRPr="00B272BC" w:rsidRDefault="004552D2" w:rsidP="004552D2">
            <w:pPr>
              <w:rPr>
                <w:sz w:val="20"/>
                <w:szCs w:val="20"/>
              </w:rPr>
            </w:pPr>
          </w:p>
        </w:tc>
        <w:tc>
          <w:tcPr>
            <w:tcW w:w="2552" w:type="dxa"/>
            <w:noWrap/>
            <w:vAlign w:val="bottom"/>
            <w:hideMark/>
          </w:tcPr>
          <w:p w:rsidR="004552D2" w:rsidRPr="00B272BC" w:rsidRDefault="004552D2" w:rsidP="004552D2">
            <w:pPr>
              <w:rPr>
                <w:sz w:val="20"/>
                <w:szCs w:val="20"/>
              </w:rPr>
            </w:pPr>
          </w:p>
        </w:tc>
        <w:tc>
          <w:tcPr>
            <w:tcW w:w="1985" w:type="dxa"/>
            <w:noWrap/>
            <w:vAlign w:val="bottom"/>
            <w:hideMark/>
          </w:tcPr>
          <w:p w:rsidR="004552D2" w:rsidRPr="00B272BC" w:rsidRDefault="004552D2" w:rsidP="004552D2">
            <w:pPr>
              <w:rPr>
                <w:sz w:val="20"/>
                <w:szCs w:val="20"/>
              </w:rPr>
            </w:pPr>
          </w:p>
        </w:tc>
        <w:tc>
          <w:tcPr>
            <w:tcW w:w="2976" w:type="dxa"/>
            <w:noWrap/>
            <w:vAlign w:val="bottom"/>
            <w:hideMark/>
          </w:tcPr>
          <w:p w:rsidR="004552D2" w:rsidRPr="00B272BC" w:rsidRDefault="004552D2" w:rsidP="004552D2">
            <w:pPr>
              <w:rPr>
                <w:sz w:val="20"/>
                <w:szCs w:val="20"/>
              </w:rPr>
            </w:pPr>
          </w:p>
        </w:tc>
        <w:tc>
          <w:tcPr>
            <w:tcW w:w="2835" w:type="dxa"/>
            <w:shd w:val="clear" w:color="auto" w:fill="auto"/>
            <w:noWrap/>
            <w:vAlign w:val="bottom"/>
            <w:hideMark/>
          </w:tcPr>
          <w:p w:rsidR="004552D2" w:rsidRPr="00B272BC" w:rsidRDefault="004552D2" w:rsidP="004552D2">
            <w:pPr>
              <w:rPr>
                <w:sz w:val="20"/>
                <w:szCs w:val="20"/>
              </w:rPr>
            </w:pPr>
          </w:p>
        </w:tc>
      </w:tr>
      <w:tr w:rsidR="004552D2" w:rsidRPr="00B272BC" w:rsidTr="004552D2">
        <w:trPr>
          <w:trHeight w:val="315"/>
        </w:trPr>
        <w:tc>
          <w:tcPr>
            <w:tcW w:w="566" w:type="dxa"/>
            <w:noWrap/>
            <w:vAlign w:val="bottom"/>
            <w:hideMark/>
          </w:tcPr>
          <w:p w:rsidR="004552D2" w:rsidRPr="00B272BC" w:rsidRDefault="004552D2" w:rsidP="004552D2">
            <w:pPr>
              <w:rPr>
                <w:sz w:val="20"/>
                <w:szCs w:val="20"/>
              </w:rPr>
            </w:pPr>
          </w:p>
        </w:tc>
        <w:tc>
          <w:tcPr>
            <w:tcW w:w="1561" w:type="dxa"/>
            <w:noWrap/>
            <w:vAlign w:val="bottom"/>
            <w:hideMark/>
          </w:tcPr>
          <w:p w:rsidR="004552D2" w:rsidRPr="00B272BC" w:rsidRDefault="004552D2" w:rsidP="004552D2">
            <w:pPr>
              <w:rPr>
                <w:sz w:val="20"/>
                <w:szCs w:val="20"/>
              </w:rPr>
            </w:pPr>
          </w:p>
        </w:tc>
        <w:tc>
          <w:tcPr>
            <w:tcW w:w="1844" w:type="dxa"/>
            <w:noWrap/>
            <w:vAlign w:val="bottom"/>
            <w:hideMark/>
          </w:tcPr>
          <w:p w:rsidR="004552D2" w:rsidRPr="00B272BC" w:rsidRDefault="004552D2" w:rsidP="004552D2">
            <w:pPr>
              <w:rPr>
                <w:sz w:val="20"/>
                <w:szCs w:val="20"/>
              </w:rPr>
            </w:pPr>
          </w:p>
        </w:tc>
        <w:tc>
          <w:tcPr>
            <w:tcW w:w="2552" w:type="dxa"/>
            <w:noWrap/>
            <w:vAlign w:val="bottom"/>
            <w:hideMark/>
          </w:tcPr>
          <w:p w:rsidR="004552D2" w:rsidRPr="00B272BC" w:rsidRDefault="004552D2" w:rsidP="004552D2">
            <w:pPr>
              <w:rPr>
                <w:sz w:val="20"/>
                <w:szCs w:val="20"/>
              </w:rPr>
            </w:pPr>
          </w:p>
        </w:tc>
        <w:tc>
          <w:tcPr>
            <w:tcW w:w="1985" w:type="dxa"/>
            <w:noWrap/>
            <w:vAlign w:val="bottom"/>
            <w:hideMark/>
          </w:tcPr>
          <w:p w:rsidR="004552D2" w:rsidRPr="00B272BC" w:rsidRDefault="004552D2" w:rsidP="004552D2">
            <w:pPr>
              <w:rPr>
                <w:sz w:val="20"/>
                <w:szCs w:val="20"/>
              </w:rPr>
            </w:pPr>
          </w:p>
        </w:tc>
        <w:tc>
          <w:tcPr>
            <w:tcW w:w="2976" w:type="dxa"/>
            <w:noWrap/>
            <w:vAlign w:val="bottom"/>
            <w:hideMark/>
          </w:tcPr>
          <w:p w:rsidR="004552D2" w:rsidRPr="00B272BC" w:rsidRDefault="004552D2" w:rsidP="004552D2">
            <w:pPr>
              <w:rPr>
                <w:sz w:val="20"/>
                <w:szCs w:val="20"/>
              </w:rPr>
            </w:pPr>
          </w:p>
        </w:tc>
        <w:tc>
          <w:tcPr>
            <w:tcW w:w="2835" w:type="dxa"/>
            <w:shd w:val="clear" w:color="auto" w:fill="auto"/>
            <w:noWrap/>
            <w:vAlign w:val="bottom"/>
            <w:hideMark/>
          </w:tcPr>
          <w:p w:rsidR="004552D2" w:rsidRPr="00B272BC" w:rsidRDefault="004552D2" w:rsidP="004552D2">
            <w:pPr>
              <w:rPr>
                <w:sz w:val="20"/>
                <w:szCs w:val="20"/>
              </w:rPr>
            </w:pPr>
          </w:p>
        </w:tc>
      </w:tr>
      <w:tr w:rsidR="004552D2" w:rsidRPr="00B272BC" w:rsidTr="004552D2">
        <w:trPr>
          <w:trHeight w:val="315"/>
        </w:trPr>
        <w:tc>
          <w:tcPr>
            <w:tcW w:w="566" w:type="dxa"/>
            <w:noWrap/>
            <w:vAlign w:val="bottom"/>
            <w:hideMark/>
          </w:tcPr>
          <w:p w:rsidR="004552D2" w:rsidRPr="00B272BC" w:rsidRDefault="004552D2" w:rsidP="004552D2">
            <w:pPr>
              <w:rPr>
                <w:sz w:val="20"/>
                <w:szCs w:val="20"/>
              </w:rPr>
            </w:pPr>
          </w:p>
        </w:tc>
        <w:tc>
          <w:tcPr>
            <w:tcW w:w="1561" w:type="dxa"/>
            <w:noWrap/>
            <w:vAlign w:val="bottom"/>
            <w:hideMark/>
          </w:tcPr>
          <w:p w:rsidR="004552D2" w:rsidRPr="00B272BC" w:rsidRDefault="004552D2" w:rsidP="004552D2">
            <w:pPr>
              <w:rPr>
                <w:sz w:val="20"/>
                <w:szCs w:val="20"/>
              </w:rPr>
            </w:pPr>
          </w:p>
        </w:tc>
        <w:tc>
          <w:tcPr>
            <w:tcW w:w="1844" w:type="dxa"/>
            <w:noWrap/>
            <w:vAlign w:val="bottom"/>
            <w:hideMark/>
          </w:tcPr>
          <w:p w:rsidR="004552D2" w:rsidRPr="00B272BC" w:rsidRDefault="004552D2" w:rsidP="004552D2">
            <w:pPr>
              <w:rPr>
                <w:sz w:val="20"/>
                <w:szCs w:val="20"/>
              </w:rPr>
            </w:pPr>
          </w:p>
        </w:tc>
        <w:tc>
          <w:tcPr>
            <w:tcW w:w="2552" w:type="dxa"/>
            <w:noWrap/>
            <w:vAlign w:val="bottom"/>
            <w:hideMark/>
          </w:tcPr>
          <w:p w:rsidR="004552D2" w:rsidRPr="00B272BC" w:rsidRDefault="004552D2" w:rsidP="004552D2">
            <w:pPr>
              <w:rPr>
                <w:sz w:val="20"/>
                <w:szCs w:val="20"/>
              </w:rPr>
            </w:pPr>
          </w:p>
        </w:tc>
        <w:tc>
          <w:tcPr>
            <w:tcW w:w="1985" w:type="dxa"/>
            <w:noWrap/>
            <w:vAlign w:val="bottom"/>
            <w:hideMark/>
          </w:tcPr>
          <w:p w:rsidR="004552D2" w:rsidRPr="00B272BC" w:rsidRDefault="004552D2" w:rsidP="004552D2">
            <w:pPr>
              <w:rPr>
                <w:sz w:val="20"/>
                <w:szCs w:val="20"/>
              </w:rPr>
            </w:pPr>
          </w:p>
        </w:tc>
        <w:tc>
          <w:tcPr>
            <w:tcW w:w="2976" w:type="dxa"/>
            <w:noWrap/>
            <w:vAlign w:val="bottom"/>
            <w:hideMark/>
          </w:tcPr>
          <w:p w:rsidR="004552D2" w:rsidRPr="00B272BC" w:rsidRDefault="004552D2" w:rsidP="004552D2">
            <w:pPr>
              <w:rPr>
                <w:sz w:val="20"/>
                <w:szCs w:val="20"/>
              </w:rPr>
            </w:pPr>
          </w:p>
        </w:tc>
        <w:tc>
          <w:tcPr>
            <w:tcW w:w="2835" w:type="dxa"/>
            <w:shd w:val="clear" w:color="auto" w:fill="auto"/>
            <w:noWrap/>
            <w:vAlign w:val="bottom"/>
            <w:hideMark/>
          </w:tcPr>
          <w:p w:rsidR="004552D2" w:rsidRPr="00B272BC" w:rsidRDefault="004552D2" w:rsidP="004552D2">
            <w:pPr>
              <w:rPr>
                <w:sz w:val="20"/>
                <w:szCs w:val="20"/>
              </w:rPr>
            </w:pPr>
          </w:p>
        </w:tc>
      </w:tr>
      <w:tr w:rsidR="004552D2" w:rsidRPr="00B272BC" w:rsidTr="004552D2">
        <w:trPr>
          <w:trHeight w:val="315"/>
        </w:trPr>
        <w:tc>
          <w:tcPr>
            <w:tcW w:w="566" w:type="dxa"/>
            <w:noWrap/>
            <w:vAlign w:val="bottom"/>
            <w:hideMark/>
          </w:tcPr>
          <w:p w:rsidR="004552D2" w:rsidRPr="00B272BC" w:rsidRDefault="004552D2" w:rsidP="004552D2">
            <w:pPr>
              <w:rPr>
                <w:sz w:val="20"/>
                <w:szCs w:val="20"/>
              </w:rPr>
            </w:pPr>
          </w:p>
        </w:tc>
        <w:tc>
          <w:tcPr>
            <w:tcW w:w="1561" w:type="dxa"/>
            <w:noWrap/>
            <w:vAlign w:val="bottom"/>
            <w:hideMark/>
          </w:tcPr>
          <w:p w:rsidR="004552D2" w:rsidRPr="00B272BC" w:rsidRDefault="004552D2" w:rsidP="004552D2">
            <w:pPr>
              <w:rPr>
                <w:sz w:val="20"/>
                <w:szCs w:val="20"/>
              </w:rPr>
            </w:pPr>
          </w:p>
        </w:tc>
        <w:tc>
          <w:tcPr>
            <w:tcW w:w="1844" w:type="dxa"/>
            <w:noWrap/>
            <w:vAlign w:val="bottom"/>
            <w:hideMark/>
          </w:tcPr>
          <w:p w:rsidR="004552D2" w:rsidRPr="00B272BC" w:rsidRDefault="004552D2" w:rsidP="004552D2">
            <w:pPr>
              <w:rPr>
                <w:sz w:val="20"/>
                <w:szCs w:val="20"/>
              </w:rPr>
            </w:pPr>
          </w:p>
        </w:tc>
        <w:tc>
          <w:tcPr>
            <w:tcW w:w="2552" w:type="dxa"/>
            <w:noWrap/>
            <w:vAlign w:val="bottom"/>
            <w:hideMark/>
          </w:tcPr>
          <w:p w:rsidR="004552D2" w:rsidRPr="00B272BC" w:rsidRDefault="004552D2" w:rsidP="004552D2">
            <w:pPr>
              <w:rPr>
                <w:sz w:val="20"/>
                <w:szCs w:val="20"/>
              </w:rPr>
            </w:pPr>
          </w:p>
        </w:tc>
        <w:tc>
          <w:tcPr>
            <w:tcW w:w="1985" w:type="dxa"/>
            <w:noWrap/>
            <w:vAlign w:val="bottom"/>
            <w:hideMark/>
          </w:tcPr>
          <w:p w:rsidR="004552D2" w:rsidRPr="00B272BC" w:rsidRDefault="004552D2" w:rsidP="004552D2">
            <w:pPr>
              <w:rPr>
                <w:sz w:val="20"/>
                <w:szCs w:val="20"/>
              </w:rPr>
            </w:pPr>
          </w:p>
        </w:tc>
        <w:tc>
          <w:tcPr>
            <w:tcW w:w="2976" w:type="dxa"/>
            <w:noWrap/>
            <w:vAlign w:val="bottom"/>
            <w:hideMark/>
          </w:tcPr>
          <w:p w:rsidR="004552D2" w:rsidRPr="00B272BC" w:rsidRDefault="004552D2" w:rsidP="004552D2">
            <w:pPr>
              <w:rPr>
                <w:sz w:val="20"/>
                <w:szCs w:val="20"/>
              </w:rPr>
            </w:pPr>
          </w:p>
        </w:tc>
        <w:tc>
          <w:tcPr>
            <w:tcW w:w="2835" w:type="dxa"/>
            <w:shd w:val="clear" w:color="auto" w:fill="auto"/>
            <w:noWrap/>
            <w:vAlign w:val="bottom"/>
            <w:hideMark/>
          </w:tcPr>
          <w:p w:rsidR="004552D2" w:rsidRPr="00B272BC" w:rsidRDefault="004552D2" w:rsidP="004552D2">
            <w:pPr>
              <w:rPr>
                <w:sz w:val="20"/>
                <w:szCs w:val="20"/>
              </w:rPr>
            </w:pPr>
          </w:p>
        </w:tc>
      </w:tr>
      <w:tr w:rsidR="004552D2" w:rsidRPr="00B272BC" w:rsidTr="004552D2">
        <w:trPr>
          <w:trHeight w:val="315"/>
        </w:trPr>
        <w:tc>
          <w:tcPr>
            <w:tcW w:w="566" w:type="dxa"/>
            <w:noWrap/>
            <w:vAlign w:val="bottom"/>
            <w:hideMark/>
          </w:tcPr>
          <w:p w:rsidR="004552D2" w:rsidRPr="00B272BC" w:rsidRDefault="004552D2" w:rsidP="004552D2">
            <w:pPr>
              <w:rPr>
                <w:sz w:val="20"/>
                <w:szCs w:val="20"/>
              </w:rPr>
            </w:pPr>
          </w:p>
        </w:tc>
        <w:tc>
          <w:tcPr>
            <w:tcW w:w="1561" w:type="dxa"/>
            <w:noWrap/>
            <w:vAlign w:val="bottom"/>
            <w:hideMark/>
          </w:tcPr>
          <w:p w:rsidR="004552D2" w:rsidRPr="00B272BC" w:rsidRDefault="004552D2" w:rsidP="004552D2">
            <w:pPr>
              <w:rPr>
                <w:sz w:val="20"/>
                <w:szCs w:val="20"/>
              </w:rPr>
            </w:pPr>
          </w:p>
        </w:tc>
        <w:tc>
          <w:tcPr>
            <w:tcW w:w="1844" w:type="dxa"/>
            <w:noWrap/>
            <w:vAlign w:val="bottom"/>
            <w:hideMark/>
          </w:tcPr>
          <w:p w:rsidR="004552D2" w:rsidRPr="00B272BC" w:rsidRDefault="004552D2" w:rsidP="004552D2">
            <w:pPr>
              <w:rPr>
                <w:sz w:val="20"/>
                <w:szCs w:val="20"/>
              </w:rPr>
            </w:pPr>
          </w:p>
        </w:tc>
        <w:tc>
          <w:tcPr>
            <w:tcW w:w="2552" w:type="dxa"/>
            <w:noWrap/>
            <w:vAlign w:val="bottom"/>
            <w:hideMark/>
          </w:tcPr>
          <w:p w:rsidR="004552D2" w:rsidRPr="00B272BC" w:rsidRDefault="004552D2" w:rsidP="004552D2">
            <w:pPr>
              <w:rPr>
                <w:sz w:val="20"/>
                <w:szCs w:val="20"/>
              </w:rPr>
            </w:pPr>
          </w:p>
        </w:tc>
        <w:tc>
          <w:tcPr>
            <w:tcW w:w="1985" w:type="dxa"/>
            <w:noWrap/>
            <w:vAlign w:val="bottom"/>
            <w:hideMark/>
          </w:tcPr>
          <w:p w:rsidR="004552D2" w:rsidRPr="00B272BC" w:rsidRDefault="004552D2" w:rsidP="004552D2">
            <w:pPr>
              <w:rPr>
                <w:sz w:val="20"/>
                <w:szCs w:val="20"/>
              </w:rPr>
            </w:pPr>
          </w:p>
        </w:tc>
        <w:tc>
          <w:tcPr>
            <w:tcW w:w="2976" w:type="dxa"/>
            <w:noWrap/>
            <w:vAlign w:val="bottom"/>
            <w:hideMark/>
          </w:tcPr>
          <w:p w:rsidR="004552D2" w:rsidRPr="00B272BC" w:rsidRDefault="004552D2" w:rsidP="004552D2">
            <w:pPr>
              <w:rPr>
                <w:sz w:val="20"/>
                <w:szCs w:val="20"/>
              </w:rPr>
            </w:pPr>
          </w:p>
        </w:tc>
        <w:tc>
          <w:tcPr>
            <w:tcW w:w="2835" w:type="dxa"/>
            <w:shd w:val="clear" w:color="auto" w:fill="auto"/>
            <w:noWrap/>
            <w:vAlign w:val="bottom"/>
            <w:hideMark/>
          </w:tcPr>
          <w:p w:rsidR="004552D2" w:rsidRPr="00B272BC" w:rsidRDefault="004552D2" w:rsidP="004552D2">
            <w:pPr>
              <w:rPr>
                <w:sz w:val="20"/>
                <w:szCs w:val="20"/>
              </w:rPr>
            </w:pPr>
          </w:p>
        </w:tc>
      </w:tr>
      <w:tr w:rsidR="004552D2" w:rsidRPr="00B272BC" w:rsidTr="004552D2">
        <w:trPr>
          <w:trHeight w:val="315"/>
        </w:trPr>
        <w:tc>
          <w:tcPr>
            <w:tcW w:w="566" w:type="dxa"/>
            <w:noWrap/>
            <w:vAlign w:val="bottom"/>
            <w:hideMark/>
          </w:tcPr>
          <w:p w:rsidR="004552D2" w:rsidRPr="00B272BC" w:rsidRDefault="004552D2" w:rsidP="004552D2">
            <w:pPr>
              <w:rPr>
                <w:sz w:val="20"/>
                <w:szCs w:val="20"/>
              </w:rPr>
            </w:pPr>
          </w:p>
        </w:tc>
        <w:tc>
          <w:tcPr>
            <w:tcW w:w="1561" w:type="dxa"/>
            <w:noWrap/>
            <w:vAlign w:val="bottom"/>
            <w:hideMark/>
          </w:tcPr>
          <w:p w:rsidR="004552D2" w:rsidRPr="00B272BC" w:rsidRDefault="004552D2" w:rsidP="004552D2">
            <w:pPr>
              <w:rPr>
                <w:sz w:val="20"/>
                <w:szCs w:val="20"/>
              </w:rPr>
            </w:pPr>
          </w:p>
        </w:tc>
        <w:tc>
          <w:tcPr>
            <w:tcW w:w="1844" w:type="dxa"/>
            <w:noWrap/>
            <w:vAlign w:val="bottom"/>
            <w:hideMark/>
          </w:tcPr>
          <w:p w:rsidR="004552D2" w:rsidRPr="00B272BC" w:rsidRDefault="004552D2" w:rsidP="004552D2">
            <w:pPr>
              <w:rPr>
                <w:sz w:val="20"/>
                <w:szCs w:val="20"/>
              </w:rPr>
            </w:pPr>
          </w:p>
        </w:tc>
        <w:tc>
          <w:tcPr>
            <w:tcW w:w="2552" w:type="dxa"/>
            <w:noWrap/>
            <w:vAlign w:val="bottom"/>
            <w:hideMark/>
          </w:tcPr>
          <w:p w:rsidR="004552D2" w:rsidRPr="00B272BC" w:rsidRDefault="004552D2" w:rsidP="004552D2">
            <w:pPr>
              <w:rPr>
                <w:sz w:val="20"/>
                <w:szCs w:val="20"/>
              </w:rPr>
            </w:pPr>
          </w:p>
        </w:tc>
        <w:tc>
          <w:tcPr>
            <w:tcW w:w="1985" w:type="dxa"/>
            <w:noWrap/>
            <w:vAlign w:val="bottom"/>
            <w:hideMark/>
          </w:tcPr>
          <w:p w:rsidR="004552D2" w:rsidRPr="00B272BC" w:rsidRDefault="004552D2" w:rsidP="004552D2">
            <w:pPr>
              <w:rPr>
                <w:sz w:val="20"/>
                <w:szCs w:val="20"/>
              </w:rPr>
            </w:pPr>
          </w:p>
        </w:tc>
        <w:tc>
          <w:tcPr>
            <w:tcW w:w="2976" w:type="dxa"/>
            <w:noWrap/>
            <w:vAlign w:val="bottom"/>
            <w:hideMark/>
          </w:tcPr>
          <w:p w:rsidR="004552D2" w:rsidRPr="00B272BC" w:rsidRDefault="004552D2" w:rsidP="004552D2">
            <w:pPr>
              <w:rPr>
                <w:sz w:val="20"/>
                <w:szCs w:val="20"/>
              </w:rPr>
            </w:pPr>
          </w:p>
        </w:tc>
        <w:tc>
          <w:tcPr>
            <w:tcW w:w="2835" w:type="dxa"/>
            <w:shd w:val="clear" w:color="auto" w:fill="auto"/>
            <w:noWrap/>
            <w:vAlign w:val="bottom"/>
            <w:hideMark/>
          </w:tcPr>
          <w:p w:rsidR="004552D2" w:rsidRPr="00B272BC" w:rsidRDefault="004552D2" w:rsidP="004552D2">
            <w:pPr>
              <w:rPr>
                <w:sz w:val="20"/>
                <w:szCs w:val="20"/>
              </w:rPr>
            </w:pPr>
          </w:p>
        </w:tc>
      </w:tr>
      <w:tr w:rsidR="004552D2" w:rsidRPr="00B272BC" w:rsidTr="004552D2">
        <w:trPr>
          <w:trHeight w:val="315"/>
        </w:trPr>
        <w:tc>
          <w:tcPr>
            <w:tcW w:w="566" w:type="dxa"/>
            <w:noWrap/>
            <w:vAlign w:val="bottom"/>
            <w:hideMark/>
          </w:tcPr>
          <w:p w:rsidR="004552D2" w:rsidRPr="00B272BC" w:rsidRDefault="004552D2" w:rsidP="004552D2">
            <w:pPr>
              <w:rPr>
                <w:sz w:val="20"/>
                <w:szCs w:val="20"/>
              </w:rPr>
            </w:pPr>
          </w:p>
        </w:tc>
        <w:tc>
          <w:tcPr>
            <w:tcW w:w="1561" w:type="dxa"/>
            <w:noWrap/>
            <w:vAlign w:val="bottom"/>
            <w:hideMark/>
          </w:tcPr>
          <w:p w:rsidR="004552D2" w:rsidRPr="00B272BC" w:rsidRDefault="004552D2" w:rsidP="004552D2">
            <w:pPr>
              <w:rPr>
                <w:sz w:val="20"/>
                <w:szCs w:val="20"/>
              </w:rPr>
            </w:pPr>
          </w:p>
        </w:tc>
        <w:tc>
          <w:tcPr>
            <w:tcW w:w="1844" w:type="dxa"/>
            <w:noWrap/>
            <w:vAlign w:val="bottom"/>
            <w:hideMark/>
          </w:tcPr>
          <w:p w:rsidR="004552D2" w:rsidRPr="00B272BC" w:rsidRDefault="004552D2" w:rsidP="004552D2">
            <w:pPr>
              <w:rPr>
                <w:sz w:val="20"/>
                <w:szCs w:val="20"/>
              </w:rPr>
            </w:pPr>
          </w:p>
        </w:tc>
        <w:tc>
          <w:tcPr>
            <w:tcW w:w="2552" w:type="dxa"/>
            <w:noWrap/>
            <w:vAlign w:val="bottom"/>
            <w:hideMark/>
          </w:tcPr>
          <w:p w:rsidR="004552D2" w:rsidRPr="00B272BC" w:rsidRDefault="004552D2" w:rsidP="004552D2">
            <w:pPr>
              <w:rPr>
                <w:sz w:val="20"/>
                <w:szCs w:val="20"/>
              </w:rPr>
            </w:pPr>
          </w:p>
        </w:tc>
        <w:tc>
          <w:tcPr>
            <w:tcW w:w="1985" w:type="dxa"/>
            <w:noWrap/>
            <w:vAlign w:val="bottom"/>
            <w:hideMark/>
          </w:tcPr>
          <w:p w:rsidR="004552D2" w:rsidRPr="00B272BC" w:rsidRDefault="004552D2" w:rsidP="004552D2">
            <w:pPr>
              <w:rPr>
                <w:sz w:val="20"/>
                <w:szCs w:val="20"/>
              </w:rPr>
            </w:pPr>
          </w:p>
        </w:tc>
        <w:tc>
          <w:tcPr>
            <w:tcW w:w="2976" w:type="dxa"/>
            <w:noWrap/>
            <w:vAlign w:val="bottom"/>
            <w:hideMark/>
          </w:tcPr>
          <w:p w:rsidR="004552D2" w:rsidRPr="00B272BC" w:rsidRDefault="004552D2" w:rsidP="004552D2">
            <w:pPr>
              <w:rPr>
                <w:sz w:val="20"/>
                <w:szCs w:val="20"/>
              </w:rPr>
            </w:pPr>
          </w:p>
        </w:tc>
        <w:tc>
          <w:tcPr>
            <w:tcW w:w="2835" w:type="dxa"/>
            <w:shd w:val="clear" w:color="auto" w:fill="auto"/>
            <w:noWrap/>
            <w:vAlign w:val="bottom"/>
            <w:hideMark/>
          </w:tcPr>
          <w:p w:rsidR="004552D2" w:rsidRPr="00B272BC" w:rsidRDefault="004552D2" w:rsidP="004552D2">
            <w:pPr>
              <w:rPr>
                <w:sz w:val="20"/>
                <w:szCs w:val="20"/>
              </w:rPr>
            </w:pPr>
          </w:p>
        </w:tc>
      </w:tr>
      <w:tr w:rsidR="004552D2" w:rsidRPr="00B272BC" w:rsidTr="004552D2">
        <w:trPr>
          <w:trHeight w:val="315"/>
        </w:trPr>
        <w:tc>
          <w:tcPr>
            <w:tcW w:w="566" w:type="dxa"/>
            <w:noWrap/>
            <w:vAlign w:val="bottom"/>
            <w:hideMark/>
          </w:tcPr>
          <w:p w:rsidR="004552D2" w:rsidRPr="00B272BC" w:rsidRDefault="004552D2" w:rsidP="004552D2">
            <w:pPr>
              <w:rPr>
                <w:sz w:val="20"/>
                <w:szCs w:val="20"/>
              </w:rPr>
            </w:pPr>
          </w:p>
        </w:tc>
        <w:tc>
          <w:tcPr>
            <w:tcW w:w="1561" w:type="dxa"/>
            <w:noWrap/>
            <w:vAlign w:val="bottom"/>
            <w:hideMark/>
          </w:tcPr>
          <w:p w:rsidR="004552D2" w:rsidRPr="00B272BC" w:rsidRDefault="004552D2" w:rsidP="004552D2">
            <w:pPr>
              <w:rPr>
                <w:sz w:val="20"/>
                <w:szCs w:val="20"/>
              </w:rPr>
            </w:pPr>
          </w:p>
        </w:tc>
        <w:tc>
          <w:tcPr>
            <w:tcW w:w="1844" w:type="dxa"/>
            <w:noWrap/>
            <w:vAlign w:val="bottom"/>
            <w:hideMark/>
          </w:tcPr>
          <w:p w:rsidR="004552D2" w:rsidRPr="00B272BC" w:rsidRDefault="004552D2" w:rsidP="004552D2">
            <w:pPr>
              <w:rPr>
                <w:sz w:val="20"/>
                <w:szCs w:val="20"/>
              </w:rPr>
            </w:pPr>
          </w:p>
        </w:tc>
        <w:tc>
          <w:tcPr>
            <w:tcW w:w="2552" w:type="dxa"/>
            <w:noWrap/>
            <w:vAlign w:val="bottom"/>
            <w:hideMark/>
          </w:tcPr>
          <w:p w:rsidR="004552D2" w:rsidRPr="00B272BC" w:rsidRDefault="004552D2" w:rsidP="004552D2">
            <w:pPr>
              <w:rPr>
                <w:sz w:val="20"/>
                <w:szCs w:val="20"/>
              </w:rPr>
            </w:pPr>
          </w:p>
        </w:tc>
        <w:tc>
          <w:tcPr>
            <w:tcW w:w="1985" w:type="dxa"/>
            <w:noWrap/>
            <w:vAlign w:val="bottom"/>
            <w:hideMark/>
          </w:tcPr>
          <w:p w:rsidR="004552D2" w:rsidRPr="00B272BC" w:rsidRDefault="004552D2" w:rsidP="004552D2">
            <w:pPr>
              <w:rPr>
                <w:sz w:val="20"/>
                <w:szCs w:val="20"/>
              </w:rPr>
            </w:pPr>
          </w:p>
        </w:tc>
        <w:tc>
          <w:tcPr>
            <w:tcW w:w="2976" w:type="dxa"/>
            <w:noWrap/>
            <w:vAlign w:val="bottom"/>
            <w:hideMark/>
          </w:tcPr>
          <w:p w:rsidR="004552D2" w:rsidRPr="00B272BC" w:rsidRDefault="004552D2" w:rsidP="004552D2">
            <w:pPr>
              <w:rPr>
                <w:sz w:val="20"/>
                <w:szCs w:val="20"/>
              </w:rPr>
            </w:pPr>
          </w:p>
        </w:tc>
        <w:tc>
          <w:tcPr>
            <w:tcW w:w="2835" w:type="dxa"/>
            <w:shd w:val="clear" w:color="auto" w:fill="auto"/>
            <w:noWrap/>
            <w:vAlign w:val="bottom"/>
            <w:hideMark/>
          </w:tcPr>
          <w:p w:rsidR="004552D2" w:rsidRPr="00B272BC" w:rsidRDefault="004552D2" w:rsidP="004552D2">
            <w:pPr>
              <w:rPr>
                <w:sz w:val="20"/>
                <w:szCs w:val="20"/>
              </w:rPr>
            </w:pPr>
          </w:p>
        </w:tc>
      </w:tr>
      <w:tr w:rsidR="004552D2" w:rsidRPr="00B272BC" w:rsidTr="004552D2">
        <w:trPr>
          <w:trHeight w:val="315"/>
        </w:trPr>
        <w:tc>
          <w:tcPr>
            <w:tcW w:w="566" w:type="dxa"/>
            <w:noWrap/>
            <w:vAlign w:val="bottom"/>
            <w:hideMark/>
          </w:tcPr>
          <w:p w:rsidR="004552D2" w:rsidRPr="00B272BC" w:rsidRDefault="004552D2" w:rsidP="004552D2">
            <w:pPr>
              <w:rPr>
                <w:sz w:val="20"/>
                <w:szCs w:val="20"/>
              </w:rPr>
            </w:pPr>
          </w:p>
        </w:tc>
        <w:tc>
          <w:tcPr>
            <w:tcW w:w="1561" w:type="dxa"/>
            <w:noWrap/>
            <w:vAlign w:val="bottom"/>
            <w:hideMark/>
          </w:tcPr>
          <w:p w:rsidR="004552D2" w:rsidRPr="00B272BC" w:rsidRDefault="004552D2" w:rsidP="004552D2">
            <w:pPr>
              <w:rPr>
                <w:sz w:val="20"/>
                <w:szCs w:val="20"/>
              </w:rPr>
            </w:pPr>
          </w:p>
        </w:tc>
        <w:tc>
          <w:tcPr>
            <w:tcW w:w="1844" w:type="dxa"/>
            <w:noWrap/>
            <w:vAlign w:val="bottom"/>
            <w:hideMark/>
          </w:tcPr>
          <w:p w:rsidR="004552D2" w:rsidRPr="00B272BC" w:rsidRDefault="004552D2" w:rsidP="004552D2">
            <w:pPr>
              <w:rPr>
                <w:sz w:val="20"/>
                <w:szCs w:val="20"/>
              </w:rPr>
            </w:pPr>
          </w:p>
        </w:tc>
        <w:tc>
          <w:tcPr>
            <w:tcW w:w="2552" w:type="dxa"/>
            <w:noWrap/>
            <w:vAlign w:val="bottom"/>
            <w:hideMark/>
          </w:tcPr>
          <w:p w:rsidR="004552D2" w:rsidRPr="00B272BC" w:rsidRDefault="004552D2" w:rsidP="004552D2">
            <w:pPr>
              <w:rPr>
                <w:sz w:val="20"/>
                <w:szCs w:val="20"/>
              </w:rPr>
            </w:pPr>
          </w:p>
        </w:tc>
        <w:tc>
          <w:tcPr>
            <w:tcW w:w="1985" w:type="dxa"/>
            <w:noWrap/>
            <w:vAlign w:val="bottom"/>
            <w:hideMark/>
          </w:tcPr>
          <w:p w:rsidR="004552D2" w:rsidRPr="00B272BC" w:rsidRDefault="004552D2" w:rsidP="004552D2">
            <w:pPr>
              <w:rPr>
                <w:sz w:val="20"/>
                <w:szCs w:val="20"/>
              </w:rPr>
            </w:pPr>
          </w:p>
        </w:tc>
        <w:tc>
          <w:tcPr>
            <w:tcW w:w="2976" w:type="dxa"/>
            <w:noWrap/>
            <w:vAlign w:val="bottom"/>
            <w:hideMark/>
          </w:tcPr>
          <w:p w:rsidR="004552D2" w:rsidRPr="00B272BC" w:rsidRDefault="004552D2" w:rsidP="004552D2">
            <w:pPr>
              <w:rPr>
                <w:sz w:val="20"/>
                <w:szCs w:val="20"/>
              </w:rPr>
            </w:pPr>
          </w:p>
        </w:tc>
        <w:tc>
          <w:tcPr>
            <w:tcW w:w="2835" w:type="dxa"/>
            <w:shd w:val="clear" w:color="auto" w:fill="auto"/>
            <w:noWrap/>
            <w:vAlign w:val="bottom"/>
            <w:hideMark/>
          </w:tcPr>
          <w:p w:rsidR="004552D2" w:rsidRPr="00B272BC" w:rsidRDefault="004552D2" w:rsidP="004552D2">
            <w:pPr>
              <w:rPr>
                <w:sz w:val="20"/>
                <w:szCs w:val="20"/>
              </w:rPr>
            </w:pPr>
          </w:p>
        </w:tc>
      </w:tr>
      <w:tr w:rsidR="004552D2" w:rsidRPr="00B272BC" w:rsidTr="004552D2">
        <w:trPr>
          <w:trHeight w:val="315"/>
        </w:trPr>
        <w:tc>
          <w:tcPr>
            <w:tcW w:w="566" w:type="dxa"/>
            <w:noWrap/>
            <w:vAlign w:val="bottom"/>
            <w:hideMark/>
          </w:tcPr>
          <w:p w:rsidR="004552D2" w:rsidRPr="00B272BC" w:rsidRDefault="004552D2" w:rsidP="004552D2">
            <w:pPr>
              <w:rPr>
                <w:sz w:val="20"/>
                <w:szCs w:val="20"/>
              </w:rPr>
            </w:pPr>
          </w:p>
        </w:tc>
        <w:tc>
          <w:tcPr>
            <w:tcW w:w="1561" w:type="dxa"/>
            <w:noWrap/>
            <w:vAlign w:val="bottom"/>
            <w:hideMark/>
          </w:tcPr>
          <w:p w:rsidR="004552D2" w:rsidRPr="00B272BC" w:rsidRDefault="004552D2" w:rsidP="004552D2">
            <w:pPr>
              <w:rPr>
                <w:sz w:val="20"/>
                <w:szCs w:val="20"/>
              </w:rPr>
            </w:pPr>
          </w:p>
        </w:tc>
        <w:tc>
          <w:tcPr>
            <w:tcW w:w="1844" w:type="dxa"/>
            <w:noWrap/>
            <w:vAlign w:val="bottom"/>
            <w:hideMark/>
          </w:tcPr>
          <w:p w:rsidR="004552D2" w:rsidRPr="00B272BC" w:rsidRDefault="004552D2" w:rsidP="004552D2">
            <w:pPr>
              <w:rPr>
                <w:sz w:val="20"/>
                <w:szCs w:val="20"/>
              </w:rPr>
            </w:pPr>
          </w:p>
        </w:tc>
        <w:tc>
          <w:tcPr>
            <w:tcW w:w="2552" w:type="dxa"/>
            <w:noWrap/>
            <w:vAlign w:val="bottom"/>
            <w:hideMark/>
          </w:tcPr>
          <w:p w:rsidR="004552D2" w:rsidRPr="00B272BC" w:rsidRDefault="004552D2" w:rsidP="004552D2">
            <w:pPr>
              <w:rPr>
                <w:sz w:val="20"/>
                <w:szCs w:val="20"/>
              </w:rPr>
            </w:pPr>
          </w:p>
        </w:tc>
        <w:tc>
          <w:tcPr>
            <w:tcW w:w="1985" w:type="dxa"/>
            <w:noWrap/>
            <w:vAlign w:val="bottom"/>
            <w:hideMark/>
          </w:tcPr>
          <w:p w:rsidR="004552D2" w:rsidRPr="00B272BC" w:rsidRDefault="004552D2" w:rsidP="004552D2">
            <w:pPr>
              <w:rPr>
                <w:sz w:val="20"/>
                <w:szCs w:val="20"/>
              </w:rPr>
            </w:pPr>
          </w:p>
        </w:tc>
        <w:tc>
          <w:tcPr>
            <w:tcW w:w="2976" w:type="dxa"/>
            <w:noWrap/>
            <w:vAlign w:val="bottom"/>
            <w:hideMark/>
          </w:tcPr>
          <w:p w:rsidR="004552D2" w:rsidRPr="00B272BC" w:rsidRDefault="004552D2" w:rsidP="004552D2">
            <w:pPr>
              <w:rPr>
                <w:sz w:val="20"/>
                <w:szCs w:val="20"/>
              </w:rPr>
            </w:pPr>
          </w:p>
        </w:tc>
        <w:tc>
          <w:tcPr>
            <w:tcW w:w="2835" w:type="dxa"/>
            <w:shd w:val="clear" w:color="auto" w:fill="auto"/>
            <w:noWrap/>
            <w:vAlign w:val="bottom"/>
            <w:hideMark/>
          </w:tcPr>
          <w:p w:rsidR="004552D2" w:rsidRPr="00B272BC" w:rsidRDefault="004552D2" w:rsidP="004552D2">
            <w:pPr>
              <w:rPr>
                <w:sz w:val="20"/>
                <w:szCs w:val="20"/>
              </w:rPr>
            </w:pPr>
          </w:p>
        </w:tc>
      </w:tr>
      <w:tr w:rsidR="004552D2" w:rsidRPr="00B272BC" w:rsidTr="004552D2">
        <w:trPr>
          <w:trHeight w:val="315"/>
        </w:trPr>
        <w:tc>
          <w:tcPr>
            <w:tcW w:w="566" w:type="dxa"/>
            <w:noWrap/>
            <w:vAlign w:val="bottom"/>
            <w:hideMark/>
          </w:tcPr>
          <w:p w:rsidR="004552D2" w:rsidRPr="00B272BC" w:rsidRDefault="004552D2" w:rsidP="004552D2">
            <w:pPr>
              <w:rPr>
                <w:sz w:val="20"/>
                <w:szCs w:val="20"/>
              </w:rPr>
            </w:pPr>
          </w:p>
        </w:tc>
        <w:tc>
          <w:tcPr>
            <w:tcW w:w="1561" w:type="dxa"/>
            <w:noWrap/>
            <w:vAlign w:val="bottom"/>
            <w:hideMark/>
          </w:tcPr>
          <w:p w:rsidR="004552D2" w:rsidRPr="00B272BC" w:rsidRDefault="004552D2" w:rsidP="004552D2">
            <w:pPr>
              <w:rPr>
                <w:sz w:val="20"/>
                <w:szCs w:val="20"/>
              </w:rPr>
            </w:pPr>
          </w:p>
        </w:tc>
        <w:tc>
          <w:tcPr>
            <w:tcW w:w="1844" w:type="dxa"/>
            <w:noWrap/>
            <w:vAlign w:val="bottom"/>
            <w:hideMark/>
          </w:tcPr>
          <w:p w:rsidR="004552D2" w:rsidRPr="00B272BC" w:rsidRDefault="004552D2" w:rsidP="004552D2">
            <w:pPr>
              <w:rPr>
                <w:sz w:val="20"/>
                <w:szCs w:val="20"/>
              </w:rPr>
            </w:pPr>
          </w:p>
        </w:tc>
        <w:tc>
          <w:tcPr>
            <w:tcW w:w="2552" w:type="dxa"/>
            <w:noWrap/>
            <w:vAlign w:val="bottom"/>
            <w:hideMark/>
          </w:tcPr>
          <w:p w:rsidR="004552D2" w:rsidRPr="00B272BC" w:rsidRDefault="004552D2" w:rsidP="004552D2">
            <w:pPr>
              <w:rPr>
                <w:sz w:val="20"/>
                <w:szCs w:val="20"/>
              </w:rPr>
            </w:pPr>
          </w:p>
        </w:tc>
        <w:tc>
          <w:tcPr>
            <w:tcW w:w="1985" w:type="dxa"/>
            <w:noWrap/>
            <w:vAlign w:val="bottom"/>
            <w:hideMark/>
          </w:tcPr>
          <w:p w:rsidR="004552D2" w:rsidRPr="00B272BC" w:rsidRDefault="004552D2" w:rsidP="004552D2">
            <w:pPr>
              <w:rPr>
                <w:sz w:val="20"/>
                <w:szCs w:val="20"/>
              </w:rPr>
            </w:pPr>
          </w:p>
        </w:tc>
        <w:tc>
          <w:tcPr>
            <w:tcW w:w="2976" w:type="dxa"/>
            <w:noWrap/>
            <w:vAlign w:val="bottom"/>
            <w:hideMark/>
          </w:tcPr>
          <w:p w:rsidR="004552D2" w:rsidRPr="00B272BC" w:rsidRDefault="004552D2" w:rsidP="004552D2">
            <w:pPr>
              <w:rPr>
                <w:sz w:val="20"/>
                <w:szCs w:val="20"/>
              </w:rPr>
            </w:pPr>
          </w:p>
        </w:tc>
        <w:tc>
          <w:tcPr>
            <w:tcW w:w="2835" w:type="dxa"/>
            <w:shd w:val="clear" w:color="auto" w:fill="auto"/>
            <w:noWrap/>
            <w:vAlign w:val="bottom"/>
            <w:hideMark/>
          </w:tcPr>
          <w:p w:rsidR="004552D2" w:rsidRPr="00B272BC" w:rsidRDefault="004552D2" w:rsidP="004552D2">
            <w:pPr>
              <w:rPr>
                <w:sz w:val="20"/>
                <w:szCs w:val="20"/>
              </w:rPr>
            </w:pPr>
          </w:p>
        </w:tc>
      </w:tr>
    </w:tbl>
    <w:p w:rsidR="004552D2" w:rsidRPr="00B272BC" w:rsidRDefault="004552D2" w:rsidP="004552D2">
      <w:pPr>
        <w:pStyle w:val="Times12"/>
        <w:ind w:firstLine="0"/>
        <w:jc w:val="left"/>
        <w:rPr>
          <w:szCs w:val="24"/>
        </w:rPr>
        <w:sectPr w:rsidR="004552D2" w:rsidRPr="00B272BC" w:rsidSect="004552D2">
          <w:pgSz w:w="16840" w:h="11907" w:orient="landscape" w:code="9"/>
          <w:pgMar w:top="1418" w:right="1134" w:bottom="567" w:left="1134" w:header="567" w:footer="567" w:gutter="0"/>
          <w:cols w:space="708"/>
          <w:docGrid w:linePitch="360"/>
        </w:sectPr>
      </w:pPr>
    </w:p>
    <w:p w:rsidR="004552D2" w:rsidRPr="00B272BC" w:rsidRDefault="004552D2" w:rsidP="004552D2">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4552D2" w:rsidRPr="00B272BC" w:rsidTr="004552D2">
        <w:trPr>
          <w:trHeight w:val="510"/>
        </w:trPr>
        <w:tc>
          <w:tcPr>
            <w:tcW w:w="12475" w:type="dxa"/>
            <w:gridSpan w:val="7"/>
            <w:shd w:val="clear" w:color="auto" w:fill="auto"/>
            <w:vAlign w:val="bottom"/>
            <w:hideMark/>
          </w:tcPr>
          <w:p w:rsidR="004552D2" w:rsidRPr="00B272BC" w:rsidRDefault="004552D2" w:rsidP="004552D2">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552D2" w:rsidRPr="00B272BC" w:rsidRDefault="004552D2" w:rsidP="004552D2">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4552D2" w:rsidRPr="00B272BC" w:rsidTr="004552D2">
        <w:trPr>
          <w:trHeight w:val="1590"/>
        </w:trPr>
        <w:tc>
          <w:tcPr>
            <w:tcW w:w="851" w:type="dxa"/>
            <w:vAlign w:val="center"/>
            <w:hideMark/>
          </w:tcPr>
          <w:p w:rsidR="004552D2" w:rsidRPr="00B272BC" w:rsidRDefault="004552D2" w:rsidP="004552D2">
            <w:pPr>
              <w:ind w:left="-108" w:right="-108"/>
              <w:jc w:val="center"/>
              <w:rPr>
                <w:i/>
                <w:sz w:val="20"/>
                <w:szCs w:val="20"/>
              </w:rPr>
            </w:pPr>
            <w:r w:rsidRPr="00B272BC">
              <w:rPr>
                <w:i/>
                <w:sz w:val="20"/>
                <w:szCs w:val="20"/>
              </w:rPr>
              <w:t xml:space="preserve">№ </w:t>
            </w:r>
          </w:p>
        </w:tc>
        <w:tc>
          <w:tcPr>
            <w:tcW w:w="1559" w:type="dxa"/>
            <w:vAlign w:val="center"/>
            <w:hideMark/>
          </w:tcPr>
          <w:p w:rsidR="004552D2" w:rsidRPr="00B272BC" w:rsidRDefault="004552D2" w:rsidP="004552D2">
            <w:pPr>
              <w:ind w:left="-108" w:right="-108"/>
              <w:jc w:val="center"/>
              <w:rPr>
                <w:i/>
                <w:sz w:val="20"/>
                <w:szCs w:val="20"/>
              </w:rPr>
            </w:pPr>
            <w:r w:rsidRPr="00B272BC">
              <w:rPr>
                <w:i/>
                <w:sz w:val="20"/>
                <w:szCs w:val="20"/>
              </w:rPr>
              <w:t xml:space="preserve">ИНН </w:t>
            </w:r>
          </w:p>
        </w:tc>
        <w:tc>
          <w:tcPr>
            <w:tcW w:w="1843" w:type="dxa"/>
            <w:vAlign w:val="center"/>
            <w:hideMark/>
          </w:tcPr>
          <w:p w:rsidR="004552D2" w:rsidRPr="00B272BC" w:rsidRDefault="004552D2" w:rsidP="004552D2">
            <w:pPr>
              <w:ind w:left="-108" w:right="-108"/>
              <w:jc w:val="center"/>
              <w:rPr>
                <w:i/>
                <w:sz w:val="20"/>
                <w:szCs w:val="20"/>
              </w:rPr>
            </w:pPr>
            <w:r w:rsidRPr="00B272BC">
              <w:rPr>
                <w:i/>
                <w:sz w:val="20"/>
                <w:szCs w:val="20"/>
              </w:rPr>
              <w:t>ОГРН</w:t>
            </w:r>
          </w:p>
        </w:tc>
        <w:tc>
          <w:tcPr>
            <w:tcW w:w="2693" w:type="dxa"/>
            <w:vAlign w:val="center"/>
            <w:hideMark/>
          </w:tcPr>
          <w:p w:rsidR="004552D2" w:rsidRPr="00B272BC" w:rsidRDefault="004552D2" w:rsidP="004552D2">
            <w:pPr>
              <w:ind w:left="-108" w:right="-108"/>
              <w:jc w:val="center"/>
              <w:rPr>
                <w:i/>
                <w:sz w:val="20"/>
                <w:szCs w:val="20"/>
              </w:rPr>
            </w:pPr>
            <w:r w:rsidRPr="00B272BC">
              <w:rPr>
                <w:i/>
                <w:sz w:val="20"/>
                <w:szCs w:val="20"/>
              </w:rPr>
              <w:t>Наименование / ФИО</w:t>
            </w:r>
          </w:p>
        </w:tc>
        <w:tc>
          <w:tcPr>
            <w:tcW w:w="2410" w:type="dxa"/>
            <w:vAlign w:val="center"/>
            <w:hideMark/>
          </w:tcPr>
          <w:p w:rsidR="004552D2" w:rsidRPr="00B272BC" w:rsidRDefault="004552D2" w:rsidP="004552D2">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4552D2" w:rsidRPr="00B272BC" w:rsidRDefault="004552D2" w:rsidP="004552D2">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552D2" w:rsidRPr="00B272BC" w:rsidRDefault="004552D2" w:rsidP="004552D2">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4552D2" w:rsidRPr="00B272BC" w:rsidRDefault="004552D2" w:rsidP="004552D2">
            <w:pPr>
              <w:rPr>
                <w:i/>
                <w:sz w:val="20"/>
                <w:szCs w:val="20"/>
              </w:rPr>
            </w:pPr>
          </w:p>
        </w:tc>
      </w:tr>
      <w:tr w:rsidR="004552D2" w:rsidRPr="00B272BC" w:rsidTr="004552D2">
        <w:trPr>
          <w:trHeight w:val="315"/>
        </w:trPr>
        <w:tc>
          <w:tcPr>
            <w:tcW w:w="851" w:type="dxa"/>
            <w:noWrap/>
            <w:vAlign w:val="center"/>
            <w:hideMark/>
          </w:tcPr>
          <w:p w:rsidR="004552D2" w:rsidRPr="00B272BC" w:rsidRDefault="004552D2" w:rsidP="004552D2">
            <w:pPr>
              <w:jc w:val="center"/>
              <w:rPr>
                <w:i/>
                <w:iCs/>
                <w:sz w:val="20"/>
                <w:szCs w:val="20"/>
              </w:rPr>
            </w:pPr>
            <w:r w:rsidRPr="00B272BC">
              <w:rPr>
                <w:i/>
                <w:iCs/>
                <w:sz w:val="20"/>
                <w:szCs w:val="20"/>
              </w:rPr>
              <w:t>8</w:t>
            </w:r>
          </w:p>
        </w:tc>
        <w:tc>
          <w:tcPr>
            <w:tcW w:w="1559" w:type="dxa"/>
            <w:noWrap/>
            <w:vAlign w:val="center"/>
            <w:hideMark/>
          </w:tcPr>
          <w:p w:rsidR="004552D2" w:rsidRPr="00B272BC" w:rsidRDefault="004552D2" w:rsidP="004552D2">
            <w:pPr>
              <w:jc w:val="center"/>
              <w:rPr>
                <w:i/>
                <w:iCs/>
                <w:sz w:val="20"/>
                <w:szCs w:val="20"/>
              </w:rPr>
            </w:pPr>
            <w:r w:rsidRPr="00B272BC">
              <w:rPr>
                <w:i/>
                <w:iCs/>
                <w:sz w:val="20"/>
                <w:szCs w:val="20"/>
              </w:rPr>
              <w:t>9</w:t>
            </w:r>
          </w:p>
        </w:tc>
        <w:tc>
          <w:tcPr>
            <w:tcW w:w="1843" w:type="dxa"/>
            <w:noWrap/>
            <w:vAlign w:val="center"/>
            <w:hideMark/>
          </w:tcPr>
          <w:p w:rsidR="004552D2" w:rsidRPr="00B272BC" w:rsidRDefault="004552D2" w:rsidP="004552D2">
            <w:pPr>
              <w:jc w:val="center"/>
              <w:rPr>
                <w:i/>
                <w:iCs/>
                <w:sz w:val="20"/>
                <w:szCs w:val="20"/>
              </w:rPr>
            </w:pPr>
            <w:r w:rsidRPr="00B272BC">
              <w:rPr>
                <w:i/>
                <w:iCs/>
                <w:sz w:val="20"/>
                <w:szCs w:val="20"/>
              </w:rPr>
              <w:t>10</w:t>
            </w:r>
          </w:p>
        </w:tc>
        <w:tc>
          <w:tcPr>
            <w:tcW w:w="2693" w:type="dxa"/>
            <w:noWrap/>
            <w:vAlign w:val="center"/>
            <w:hideMark/>
          </w:tcPr>
          <w:p w:rsidR="004552D2" w:rsidRPr="00B272BC" w:rsidRDefault="004552D2" w:rsidP="004552D2">
            <w:pPr>
              <w:jc w:val="center"/>
              <w:rPr>
                <w:i/>
                <w:iCs/>
                <w:sz w:val="20"/>
                <w:szCs w:val="20"/>
              </w:rPr>
            </w:pPr>
            <w:r w:rsidRPr="00B272BC">
              <w:rPr>
                <w:i/>
                <w:iCs/>
                <w:sz w:val="20"/>
                <w:szCs w:val="20"/>
              </w:rPr>
              <w:t>11</w:t>
            </w:r>
          </w:p>
        </w:tc>
        <w:tc>
          <w:tcPr>
            <w:tcW w:w="2410" w:type="dxa"/>
            <w:noWrap/>
            <w:vAlign w:val="center"/>
            <w:hideMark/>
          </w:tcPr>
          <w:p w:rsidR="004552D2" w:rsidRPr="00B272BC" w:rsidRDefault="004552D2" w:rsidP="004552D2">
            <w:pPr>
              <w:jc w:val="center"/>
              <w:rPr>
                <w:i/>
                <w:iCs/>
                <w:sz w:val="20"/>
                <w:szCs w:val="20"/>
              </w:rPr>
            </w:pPr>
            <w:r w:rsidRPr="00B272BC">
              <w:rPr>
                <w:i/>
                <w:iCs/>
                <w:sz w:val="20"/>
                <w:szCs w:val="20"/>
              </w:rPr>
              <w:t>12</w:t>
            </w:r>
          </w:p>
        </w:tc>
        <w:tc>
          <w:tcPr>
            <w:tcW w:w="1559" w:type="dxa"/>
            <w:shd w:val="clear" w:color="auto" w:fill="auto"/>
            <w:noWrap/>
            <w:vAlign w:val="center"/>
            <w:hideMark/>
          </w:tcPr>
          <w:p w:rsidR="004552D2" w:rsidRPr="00B272BC" w:rsidRDefault="004552D2" w:rsidP="004552D2">
            <w:pPr>
              <w:jc w:val="center"/>
              <w:rPr>
                <w:i/>
                <w:iCs/>
                <w:sz w:val="20"/>
                <w:szCs w:val="20"/>
              </w:rPr>
            </w:pPr>
            <w:r w:rsidRPr="00B272BC">
              <w:rPr>
                <w:i/>
                <w:iCs/>
                <w:sz w:val="20"/>
                <w:szCs w:val="20"/>
              </w:rPr>
              <w:t>13</w:t>
            </w:r>
          </w:p>
        </w:tc>
        <w:tc>
          <w:tcPr>
            <w:tcW w:w="1560" w:type="dxa"/>
            <w:shd w:val="clear" w:color="auto" w:fill="auto"/>
            <w:noWrap/>
            <w:vAlign w:val="center"/>
            <w:hideMark/>
          </w:tcPr>
          <w:p w:rsidR="004552D2" w:rsidRPr="00B272BC" w:rsidRDefault="004552D2" w:rsidP="004552D2">
            <w:pPr>
              <w:jc w:val="center"/>
              <w:rPr>
                <w:i/>
                <w:iCs/>
                <w:sz w:val="20"/>
                <w:szCs w:val="20"/>
              </w:rPr>
            </w:pPr>
            <w:r w:rsidRPr="00B272BC">
              <w:rPr>
                <w:i/>
                <w:iCs/>
                <w:sz w:val="20"/>
                <w:szCs w:val="20"/>
              </w:rPr>
              <w:t>14</w:t>
            </w:r>
          </w:p>
        </w:tc>
        <w:tc>
          <w:tcPr>
            <w:tcW w:w="2411" w:type="dxa"/>
            <w:shd w:val="clear" w:color="auto" w:fill="auto"/>
            <w:noWrap/>
            <w:vAlign w:val="center"/>
            <w:hideMark/>
          </w:tcPr>
          <w:p w:rsidR="004552D2" w:rsidRPr="00B272BC" w:rsidRDefault="004552D2" w:rsidP="004552D2">
            <w:pPr>
              <w:jc w:val="center"/>
              <w:rPr>
                <w:i/>
                <w:iCs/>
                <w:sz w:val="20"/>
                <w:szCs w:val="20"/>
              </w:rPr>
            </w:pPr>
            <w:r w:rsidRPr="00B272BC">
              <w:rPr>
                <w:i/>
                <w:iCs/>
                <w:sz w:val="20"/>
                <w:szCs w:val="20"/>
              </w:rPr>
              <w:t>15</w:t>
            </w:r>
          </w:p>
        </w:tc>
      </w:tr>
      <w:tr w:rsidR="004552D2" w:rsidRPr="00B272BC" w:rsidTr="004552D2">
        <w:trPr>
          <w:trHeight w:val="386"/>
        </w:trPr>
        <w:tc>
          <w:tcPr>
            <w:tcW w:w="851" w:type="dxa"/>
            <w:noWrap/>
            <w:vAlign w:val="bottom"/>
            <w:hideMark/>
          </w:tcPr>
          <w:p w:rsidR="004552D2" w:rsidRPr="00B272BC" w:rsidRDefault="004552D2" w:rsidP="004552D2">
            <w:pPr>
              <w:rPr>
                <w:iCs/>
                <w:sz w:val="20"/>
                <w:szCs w:val="20"/>
              </w:rPr>
            </w:pPr>
            <w:r w:rsidRPr="00B272BC">
              <w:rPr>
                <w:i/>
                <w:iCs/>
                <w:sz w:val="20"/>
                <w:szCs w:val="20"/>
              </w:rPr>
              <w:t>1.1</w:t>
            </w:r>
          </w:p>
        </w:tc>
        <w:tc>
          <w:tcPr>
            <w:tcW w:w="1559" w:type="dxa"/>
            <w:noWrap/>
            <w:vAlign w:val="bottom"/>
            <w:hideMark/>
          </w:tcPr>
          <w:p w:rsidR="004552D2" w:rsidRPr="00B272BC" w:rsidRDefault="004552D2" w:rsidP="004552D2">
            <w:pPr>
              <w:rPr>
                <w:iCs/>
                <w:sz w:val="20"/>
                <w:szCs w:val="20"/>
              </w:rPr>
            </w:pPr>
            <w:r w:rsidRPr="00B272BC">
              <w:rPr>
                <w:i/>
                <w:iCs/>
                <w:sz w:val="20"/>
                <w:szCs w:val="20"/>
              </w:rPr>
              <w:t>7754467990</w:t>
            </w:r>
          </w:p>
        </w:tc>
        <w:tc>
          <w:tcPr>
            <w:tcW w:w="1843" w:type="dxa"/>
            <w:noWrap/>
            <w:vAlign w:val="bottom"/>
            <w:hideMark/>
          </w:tcPr>
          <w:p w:rsidR="004552D2" w:rsidRPr="00B272BC" w:rsidRDefault="004552D2" w:rsidP="004552D2">
            <w:pPr>
              <w:rPr>
                <w:iCs/>
                <w:sz w:val="20"/>
                <w:szCs w:val="20"/>
              </w:rPr>
            </w:pPr>
            <w:r w:rsidRPr="00B272BC">
              <w:rPr>
                <w:i/>
                <w:iCs/>
                <w:sz w:val="20"/>
                <w:szCs w:val="20"/>
              </w:rPr>
              <w:t>108323232323232</w:t>
            </w:r>
          </w:p>
        </w:tc>
        <w:tc>
          <w:tcPr>
            <w:tcW w:w="2693" w:type="dxa"/>
            <w:noWrap/>
            <w:vAlign w:val="bottom"/>
            <w:hideMark/>
          </w:tcPr>
          <w:p w:rsidR="004552D2" w:rsidRPr="00B272BC" w:rsidRDefault="004552D2" w:rsidP="004552D2">
            <w:pPr>
              <w:rPr>
                <w:iCs/>
                <w:sz w:val="20"/>
                <w:szCs w:val="20"/>
              </w:rPr>
            </w:pPr>
            <w:r w:rsidRPr="00B272BC">
              <w:rPr>
                <w:i/>
                <w:iCs/>
                <w:sz w:val="20"/>
                <w:szCs w:val="20"/>
              </w:rPr>
              <w:t>ЗАО "Свет 1"</w:t>
            </w:r>
          </w:p>
        </w:tc>
        <w:tc>
          <w:tcPr>
            <w:tcW w:w="2410" w:type="dxa"/>
            <w:noWrap/>
            <w:vAlign w:val="bottom"/>
            <w:hideMark/>
          </w:tcPr>
          <w:p w:rsidR="004552D2" w:rsidRPr="00B272BC" w:rsidRDefault="004552D2" w:rsidP="004552D2">
            <w:pPr>
              <w:rPr>
                <w:iCs/>
                <w:sz w:val="20"/>
                <w:szCs w:val="20"/>
              </w:rPr>
            </w:pPr>
            <w:r w:rsidRPr="00B272BC">
              <w:rPr>
                <w:i/>
                <w:iCs/>
                <w:sz w:val="20"/>
                <w:szCs w:val="20"/>
              </w:rPr>
              <w:t>Москва, ул</w:t>
            </w:r>
            <w:proofErr w:type="gramStart"/>
            <w:r w:rsidRPr="00B272BC">
              <w:rPr>
                <w:i/>
                <w:iCs/>
                <w:sz w:val="20"/>
                <w:szCs w:val="20"/>
              </w:rPr>
              <w:t>.Л</w:t>
            </w:r>
            <w:proofErr w:type="gramEnd"/>
            <w:r w:rsidRPr="00B272BC">
              <w:rPr>
                <w:i/>
                <w:iCs/>
                <w:sz w:val="20"/>
                <w:szCs w:val="20"/>
              </w:rPr>
              <w:t>убянка, 3</w:t>
            </w:r>
          </w:p>
        </w:tc>
        <w:tc>
          <w:tcPr>
            <w:tcW w:w="1559" w:type="dxa"/>
            <w:shd w:val="clear" w:color="auto" w:fill="auto"/>
            <w:noWrap/>
            <w:vAlign w:val="bottom"/>
            <w:hideMark/>
          </w:tcPr>
          <w:p w:rsidR="004552D2" w:rsidRPr="00B272BC" w:rsidRDefault="004552D2" w:rsidP="004552D2">
            <w:pPr>
              <w:rPr>
                <w:iCs/>
                <w:sz w:val="20"/>
                <w:szCs w:val="20"/>
              </w:rPr>
            </w:pPr>
            <w:r w:rsidRPr="00B272BC">
              <w:rPr>
                <w:i/>
                <w:iCs/>
                <w:sz w:val="20"/>
                <w:szCs w:val="20"/>
              </w:rPr>
              <w:t> </w:t>
            </w:r>
          </w:p>
        </w:tc>
        <w:tc>
          <w:tcPr>
            <w:tcW w:w="1560" w:type="dxa"/>
            <w:shd w:val="clear" w:color="auto" w:fill="auto"/>
            <w:noWrap/>
            <w:vAlign w:val="bottom"/>
            <w:hideMark/>
          </w:tcPr>
          <w:p w:rsidR="004552D2" w:rsidRPr="00B272BC" w:rsidRDefault="004552D2" w:rsidP="004552D2">
            <w:pPr>
              <w:rPr>
                <w:iCs/>
                <w:sz w:val="20"/>
                <w:szCs w:val="20"/>
              </w:rPr>
            </w:pPr>
            <w:r w:rsidRPr="00B272BC">
              <w:rPr>
                <w:i/>
                <w:iCs/>
                <w:sz w:val="20"/>
                <w:szCs w:val="20"/>
              </w:rPr>
              <w:t>Участник</w:t>
            </w:r>
          </w:p>
        </w:tc>
        <w:tc>
          <w:tcPr>
            <w:tcW w:w="2411" w:type="dxa"/>
            <w:shd w:val="clear" w:color="auto" w:fill="auto"/>
            <w:noWrap/>
            <w:vAlign w:val="bottom"/>
            <w:hideMark/>
          </w:tcPr>
          <w:p w:rsidR="004552D2" w:rsidRPr="00B272BC" w:rsidRDefault="004552D2" w:rsidP="004552D2">
            <w:pPr>
              <w:rPr>
                <w:iCs/>
                <w:sz w:val="20"/>
                <w:szCs w:val="20"/>
              </w:rPr>
            </w:pPr>
            <w:r w:rsidRPr="00B272BC">
              <w:rPr>
                <w:i/>
                <w:iCs/>
                <w:sz w:val="20"/>
                <w:szCs w:val="20"/>
              </w:rPr>
              <w:t>учредительный договор от 23.01.2008</w:t>
            </w:r>
          </w:p>
        </w:tc>
      </w:tr>
      <w:tr w:rsidR="004552D2" w:rsidRPr="00B272BC" w:rsidTr="004552D2">
        <w:trPr>
          <w:trHeight w:val="407"/>
        </w:trPr>
        <w:tc>
          <w:tcPr>
            <w:tcW w:w="851" w:type="dxa"/>
            <w:noWrap/>
            <w:vAlign w:val="bottom"/>
            <w:hideMark/>
          </w:tcPr>
          <w:p w:rsidR="004552D2" w:rsidRPr="00B272BC" w:rsidRDefault="004552D2" w:rsidP="004552D2">
            <w:pPr>
              <w:rPr>
                <w:iCs/>
                <w:sz w:val="20"/>
                <w:szCs w:val="20"/>
              </w:rPr>
            </w:pPr>
            <w:r w:rsidRPr="00B272BC">
              <w:rPr>
                <w:i/>
                <w:iCs/>
                <w:sz w:val="20"/>
                <w:szCs w:val="20"/>
              </w:rPr>
              <w:t>1.1.0</w:t>
            </w:r>
          </w:p>
        </w:tc>
        <w:tc>
          <w:tcPr>
            <w:tcW w:w="1559" w:type="dxa"/>
            <w:noWrap/>
            <w:vAlign w:val="bottom"/>
            <w:hideMark/>
          </w:tcPr>
          <w:p w:rsidR="004552D2" w:rsidRPr="00B272BC" w:rsidRDefault="004552D2" w:rsidP="004552D2">
            <w:pPr>
              <w:rPr>
                <w:iCs/>
                <w:sz w:val="20"/>
                <w:szCs w:val="20"/>
              </w:rPr>
            </w:pPr>
            <w:r w:rsidRPr="00B272BC">
              <w:rPr>
                <w:i/>
                <w:iCs/>
                <w:sz w:val="20"/>
                <w:szCs w:val="20"/>
              </w:rPr>
              <w:t>111222333444</w:t>
            </w:r>
          </w:p>
        </w:tc>
        <w:tc>
          <w:tcPr>
            <w:tcW w:w="1843" w:type="dxa"/>
            <w:noWrap/>
            <w:vAlign w:val="bottom"/>
            <w:hideMark/>
          </w:tcPr>
          <w:p w:rsidR="004552D2" w:rsidRPr="00B272BC" w:rsidRDefault="004552D2" w:rsidP="004552D2">
            <w:pPr>
              <w:rPr>
                <w:iCs/>
                <w:sz w:val="20"/>
                <w:szCs w:val="20"/>
              </w:rPr>
            </w:pPr>
            <w:r w:rsidRPr="00B272BC">
              <w:rPr>
                <w:i/>
                <w:iCs/>
                <w:sz w:val="20"/>
                <w:szCs w:val="20"/>
              </w:rPr>
              <w:t> </w:t>
            </w:r>
          </w:p>
        </w:tc>
        <w:tc>
          <w:tcPr>
            <w:tcW w:w="2693" w:type="dxa"/>
            <w:noWrap/>
            <w:vAlign w:val="bottom"/>
            <w:hideMark/>
          </w:tcPr>
          <w:p w:rsidR="004552D2" w:rsidRPr="00B272BC" w:rsidRDefault="004552D2" w:rsidP="004552D2">
            <w:pPr>
              <w:rPr>
                <w:iCs/>
                <w:sz w:val="20"/>
                <w:szCs w:val="20"/>
              </w:rPr>
            </w:pPr>
            <w:r w:rsidRPr="00B272BC">
              <w:rPr>
                <w:i/>
                <w:iCs/>
                <w:sz w:val="20"/>
                <w:szCs w:val="20"/>
              </w:rPr>
              <w:t>Петрова Анна Ивановна</w:t>
            </w:r>
          </w:p>
        </w:tc>
        <w:tc>
          <w:tcPr>
            <w:tcW w:w="2410" w:type="dxa"/>
            <w:noWrap/>
            <w:vAlign w:val="bottom"/>
            <w:hideMark/>
          </w:tcPr>
          <w:p w:rsidR="004552D2" w:rsidRPr="00B272BC" w:rsidRDefault="004552D2" w:rsidP="004552D2">
            <w:pPr>
              <w:rPr>
                <w:iCs/>
                <w:sz w:val="20"/>
                <w:szCs w:val="20"/>
              </w:rPr>
            </w:pPr>
            <w:r w:rsidRPr="00B272BC">
              <w:rPr>
                <w:i/>
                <w:iCs/>
                <w:sz w:val="20"/>
                <w:szCs w:val="20"/>
              </w:rPr>
              <w:t>Москва, ул</w:t>
            </w:r>
            <w:proofErr w:type="gramStart"/>
            <w:r w:rsidRPr="00B272BC">
              <w:rPr>
                <w:i/>
                <w:iCs/>
                <w:sz w:val="20"/>
                <w:szCs w:val="20"/>
              </w:rPr>
              <w:t>.Щ</w:t>
            </w:r>
            <w:proofErr w:type="gramEnd"/>
            <w:r w:rsidRPr="00B272BC">
              <w:rPr>
                <w:i/>
                <w:iCs/>
                <w:sz w:val="20"/>
                <w:szCs w:val="20"/>
              </w:rPr>
              <w:t>епкина, 33</w:t>
            </w:r>
          </w:p>
        </w:tc>
        <w:tc>
          <w:tcPr>
            <w:tcW w:w="1559" w:type="dxa"/>
            <w:shd w:val="clear" w:color="auto" w:fill="auto"/>
            <w:noWrap/>
            <w:vAlign w:val="bottom"/>
            <w:hideMark/>
          </w:tcPr>
          <w:p w:rsidR="004552D2" w:rsidRPr="00B272BC" w:rsidRDefault="004552D2" w:rsidP="004552D2">
            <w:pPr>
              <w:rPr>
                <w:iCs/>
                <w:sz w:val="20"/>
                <w:szCs w:val="20"/>
              </w:rPr>
            </w:pPr>
            <w:r w:rsidRPr="00B272BC">
              <w:rPr>
                <w:i/>
                <w:iCs/>
                <w:sz w:val="20"/>
                <w:szCs w:val="20"/>
              </w:rPr>
              <w:t>44 55 666777</w:t>
            </w:r>
          </w:p>
        </w:tc>
        <w:tc>
          <w:tcPr>
            <w:tcW w:w="1560" w:type="dxa"/>
            <w:shd w:val="clear" w:color="auto" w:fill="auto"/>
            <w:noWrap/>
            <w:vAlign w:val="bottom"/>
            <w:hideMark/>
          </w:tcPr>
          <w:p w:rsidR="004552D2" w:rsidRPr="00B272BC" w:rsidRDefault="004552D2" w:rsidP="004552D2">
            <w:pPr>
              <w:rPr>
                <w:iCs/>
                <w:sz w:val="20"/>
                <w:szCs w:val="20"/>
              </w:rPr>
            </w:pPr>
            <w:r w:rsidRPr="00B272BC">
              <w:rPr>
                <w:i/>
                <w:iCs/>
                <w:sz w:val="20"/>
                <w:szCs w:val="20"/>
              </w:rPr>
              <w:t>Руководитель</w:t>
            </w:r>
          </w:p>
        </w:tc>
        <w:tc>
          <w:tcPr>
            <w:tcW w:w="2411" w:type="dxa"/>
            <w:shd w:val="clear" w:color="auto" w:fill="auto"/>
            <w:noWrap/>
            <w:vAlign w:val="bottom"/>
            <w:hideMark/>
          </w:tcPr>
          <w:p w:rsidR="004552D2" w:rsidRPr="00B272BC" w:rsidRDefault="004552D2" w:rsidP="004552D2">
            <w:pPr>
              <w:rPr>
                <w:iCs/>
                <w:sz w:val="20"/>
                <w:szCs w:val="20"/>
              </w:rPr>
            </w:pPr>
            <w:r w:rsidRPr="00B272BC">
              <w:rPr>
                <w:i/>
                <w:iCs/>
                <w:sz w:val="20"/>
                <w:szCs w:val="20"/>
              </w:rPr>
              <w:t>устав, приказ №45-л/</w:t>
            </w:r>
            <w:proofErr w:type="gramStart"/>
            <w:r w:rsidRPr="00B272BC">
              <w:rPr>
                <w:i/>
                <w:iCs/>
                <w:sz w:val="20"/>
                <w:szCs w:val="20"/>
              </w:rPr>
              <w:t>с</w:t>
            </w:r>
            <w:proofErr w:type="gramEnd"/>
            <w:r w:rsidRPr="00B272BC">
              <w:rPr>
                <w:i/>
                <w:iCs/>
                <w:sz w:val="20"/>
                <w:szCs w:val="20"/>
              </w:rPr>
              <w:t xml:space="preserve"> от 22.03.10</w:t>
            </w:r>
          </w:p>
        </w:tc>
      </w:tr>
      <w:tr w:rsidR="004552D2" w:rsidRPr="00B272BC" w:rsidTr="004552D2">
        <w:trPr>
          <w:trHeight w:val="427"/>
        </w:trPr>
        <w:tc>
          <w:tcPr>
            <w:tcW w:w="851" w:type="dxa"/>
            <w:noWrap/>
            <w:vAlign w:val="bottom"/>
            <w:hideMark/>
          </w:tcPr>
          <w:p w:rsidR="004552D2" w:rsidRPr="00B272BC" w:rsidRDefault="004552D2" w:rsidP="004552D2">
            <w:pPr>
              <w:rPr>
                <w:iCs/>
                <w:sz w:val="20"/>
                <w:szCs w:val="20"/>
              </w:rPr>
            </w:pPr>
            <w:r w:rsidRPr="00B272BC">
              <w:rPr>
                <w:i/>
                <w:iCs/>
                <w:sz w:val="20"/>
                <w:szCs w:val="20"/>
              </w:rPr>
              <w:t>1.1.1</w:t>
            </w:r>
          </w:p>
        </w:tc>
        <w:tc>
          <w:tcPr>
            <w:tcW w:w="1559" w:type="dxa"/>
            <w:noWrap/>
            <w:vAlign w:val="bottom"/>
            <w:hideMark/>
          </w:tcPr>
          <w:p w:rsidR="004552D2" w:rsidRPr="00B272BC" w:rsidRDefault="004552D2" w:rsidP="004552D2">
            <w:pPr>
              <w:rPr>
                <w:iCs/>
                <w:sz w:val="20"/>
                <w:szCs w:val="20"/>
              </w:rPr>
            </w:pPr>
            <w:r w:rsidRPr="00B272BC">
              <w:rPr>
                <w:i/>
                <w:iCs/>
                <w:sz w:val="20"/>
                <w:szCs w:val="20"/>
              </w:rPr>
              <w:t>333222444555</w:t>
            </w:r>
          </w:p>
        </w:tc>
        <w:tc>
          <w:tcPr>
            <w:tcW w:w="1843" w:type="dxa"/>
            <w:noWrap/>
            <w:vAlign w:val="bottom"/>
            <w:hideMark/>
          </w:tcPr>
          <w:p w:rsidR="004552D2" w:rsidRPr="00B272BC" w:rsidRDefault="004552D2" w:rsidP="004552D2">
            <w:pPr>
              <w:rPr>
                <w:iCs/>
                <w:sz w:val="20"/>
                <w:szCs w:val="20"/>
              </w:rPr>
            </w:pPr>
            <w:r w:rsidRPr="00B272BC">
              <w:rPr>
                <w:i/>
                <w:iCs/>
                <w:sz w:val="20"/>
                <w:szCs w:val="20"/>
              </w:rPr>
              <w:t> </w:t>
            </w:r>
          </w:p>
        </w:tc>
        <w:tc>
          <w:tcPr>
            <w:tcW w:w="2693" w:type="dxa"/>
            <w:noWrap/>
            <w:vAlign w:val="bottom"/>
            <w:hideMark/>
          </w:tcPr>
          <w:p w:rsidR="004552D2" w:rsidRPr="00B272BC" w:rsidRDefault="004552D2" w:rsidP="004552D2">
            <w:pPr>
              <w:rPr>
                <w:iCs/>
                <w:sz w:val="20"/>
                <w:szCs w:val="20"/>
              </w:rPr>
            </w:pPr>
            <w:r w:rsidRPr="00B272BC">
              <w:rPr>
                <w:i/>
                <w:iCs/>
                <w:sz w:val="20"/>
                <w:szCs w:val="20"/>
              </w:rPr>
              <w:t>Сидоров Пётр Иванович</w:t>
            </w:r>
          </w:p>
        </w:tc>
        <w:tc>
          <w:tcPr>
            <w:tcW w:w="2410" w:type="dxa"/>
            <w:noWrap/>
            <w:vAlign w:val="bottom"/>
            <w:hideMark/>
          </w:tcPr>
          <w:p w:rsidR="004552D2" w:rsidRPr="00B272BC" w:rsidRDefault="004552D2" w:rsidP="004552D2">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4552D2" w:rsidRPr="00B272BC" w:rsidRDefault="004552D2" w:rsidP="004552D2">
            <w:pPr>
              <w:rPr>
                <w:iCs/>
                <w:sz w:val="20"/>
                <w:szCs w:val="20"/>
              </w:rPr>
            </w:pPr>
            <w:r w:rsidRPr="00B272BC">
              <w:rPr>
                <w:i/>
                <w:iCs/>
                <w:sz w:val="20"/>
                <w:szCs w:val="20"/>
              </w:rPr>
              <w:t>55 66 777888</w:t>
            </w:r>
          </w:p>
        </w:tc>
        <w:tc>
          <w:tcPr>
            <w:tcW w:w="1560" w:type="dxa"/>
            <w:shd w:val="clear" w:color="auto" w:fill="auto"/>
            <w:noWrap/>
            <w:vAlign w:val="bottom"/>
            <w:hideMark/>
          </w:tcPr>
          <w:p w:rsidR="004552D2" w:rsidRPr="00B272BC" w:rsidRDefault="004552D2" w:rsidP="004552D2">
            <w:pPr>
              <w:rPr>
                <w:iCs/>
                <w:sz w:val="20"/>
                <w:szCs w:val="20"/>
              </w:rPr>
            </w:pPr>
            <w:r w:rsidRPr="00B272BC">
              <w:rPr>
                <w:i/>
                <w:iCs/>
                <w:sz w:val="20"/>
                <w:szCs w:val="20"/>
              </w:rPr>
              <w:t>Участник</w:t>
            </w:r>
          </w:p>
        </w:tc>
        <w:tc>
          <w:tcPr>
            <w:tcW w:w="2411" w:type="dxa"/>
            <w:shd w:val="clear" w:color="auto" w:fill="auto"/>
            <w:noWrap/>
            <w:vAlign w:val="bottom"/>
            <w:hideMark/>
          </w:tcPr>
          <w:p w:rsidR="004552D2" w:rsidRPr="00B272BC" w:rsidRDefault="004552D2" w:rsidP="004552D2">
            <w:pPr>
              <w:rPr>
                <w:iCs/>
                <w:sz w:val="20"/>
                <w:szCs w:val="20"/>
              </w:rPr>
            </w:pPr>
            <w:r w:rsidRPr="00B272BC">
              <w:rPr>
                <w:i/>
                <w:iCs/>
                <w:sz w:val="20"/>
                <w:szCs w:val="20"/>
              </w:rPr>
              <w:t>учредительный договор от 12.03.2004</w:t>
            </w:r>
          </w:p>
        </w:tc>
      </w:tr>
      <w:tr w:rsidR="004552D2" w:rsidRPr="00B272BC" w:rsidTr="004552D2">
        <w:trPr>
          <w:trHeight w:val="405"/>
        </w:trPr>
        <w:tc>
          <w:tcPr>
            <w:tcW w:w="851" w:type="dxa"/>
            <w:noWrap/>
            <w:vAlign w:val="bottom"/>
            <w:hideMark/>
          </w:tcPr>
          <w:p w:rsidR="004552D2" w:rsidRPr="00B272BC" w:rsidRDefault="004552D2" w:rsidP="004552D2">
            <w:pPr>
              <w:rPr>
                <w:iCs/>
                <w:sz w:val="20"/>
                <w:szCs w:val="20"/>
              </w:rPr>
            </w:pPr>
            <w:r w:rsidRPr="00B272BC">
              <w:rPr>
                <w:i/>
                <w:iCs/>
                <w:sz w:val="20"/>
                <w:szCs w:val="20"/>
              </w:rPr>
              <w:t>1.1.2</w:t>
            </w:r>
          </w:p>
        </w:tc>
        <w:tc>
          <w:tcPr>
            <w:tcW w:w="1559" w:type="dxa"/>
            <w:noWrap/>
            <w:vAlign w:val="bottom"/>
            <w:hideMark/>
          </w:tcPr>
          <w:p w:rsidR="004552D2" w:rsidRPr="00B272BC" w:rsidRDefault="004552D2" w:rsidP="004552D2">
            <w:pPr>
              <w:rPr>
                <w:iCs/>
                <w:sz w:val="20"/>
                <w:szCs w:val="20"/>
              </w:rPr>
            </w:pPr>
            <w:r w:rsidRPr="00B272BC">
              <w:rPr>
                <w:i/>
                <w:iCs/>
                <w:sz w:val="20"/>
                <w:szCs w:val="20"/>
              </w:rPr>
              <w:t>6277777777</w:t>
            </w:r>
          </w:p>
        </w:tc>
        <w:tc>
          <w:tcPr>
            <w:tcW w:w="1843" w:type="dxa"/>
            <w:noWrap/>
            <w:vAlign w:val="bottom"/>
            <w:hideMark/>
          </w:tcPr>
          <w:p w:rsidR="004552D2" w:rsidRPr="00B272BC" w:rsidRDefault="004552D2" w:rsidP="004552D2">
            <w:pPr>
              <w:rPr>
                <w:iCs/>
                <w:sz w:val="20"/>
                <w:szCs w:val="20"/>
              </w:rPr>
            </w:pPr>
            <w:r w:rsidRPr="00B272BC">
              <w:rPr>
                <w:i/>
                <w:iCs/>
                <w:sz w:val="20"/>
                <w:szCs w:val="20"/>
              </w:rPr>
              <w:t>104567567567436</w:t>
            </w:r>
          </w:p>
        </w:tc>
        <w:tc>
          <w:tcPr>
            <w:tcW w:w="2693" w:type="dxa"/>
            <w:noWrap/>
            <w:vAlign w:val="bottom"/>
            <w:hideMark/>
          </w:tcPr>
          <w:p w:rsidR="004552D2" w:rsidRPr="00B272BC" w:rsidRDefault="004552D2" w:rsidP="004552D2">
            <w:pPr>
              <w:rPr>
                <w:iCs/>
                <w:sz w:val="20"/>
                <w:szCs w:val="20"/>
              </w:rPr>
            </w:pPr>
            <w:r w:rsidRPr="00B272BC">
              <w:rPr>
                <w:i/>
                <w:iCs/>
                <w:sz w:val="20"/>
                <w:szCs w:val="20"/>
              </w:rPr>
              <w:t>ООО "Черепашка"</w:t>
            </w:r>
          </w:p>
        </w:tc>
        <w:tc>
          <w:tcPr>
            <w:tcW w:w="2410" w:type="dxa"/>
            <w:noWrap/>
            <w:vAlign w:val="bottom"/>
            <w:hideMark/>
          </w:tcPr>
          <w:p w:rsidR="004552D2" w:rsidRPr="00B272BC" w:rsidRDefault="004552D2" w:rsidP="004552D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552D2" w:rsidRPr="00B272BC" w:rsidRDefault="004552D2" w:rsidP="004552D2">
            <w:pPr>
              <w:rPr>
                <w:iCs/>
                <w:sz w:val="20"/>
                <w:szCs w:val="20"/>
              </w:rPr>
            </w:pPr>
            <w:r w:rsidRPr="00B272BC">
              <w:rPr>
                <w:i/>
                <w:iCs/>
                <w:sz w:val="20"/>
                <w:szCs w:val="20"/>
              </w:rPr>
              <w:t> </w:t>
            </w:r>
          </w:p>
        </w:tc>
        <w:tc>
          <w:tcPr>
            <w:tcW w:w="1560" w:type="dxa"/>
            <w:shd w:val="clear" w:color="auto" w:fill="auto"/>
            <w:noWrap/>
            <w:vAlign w:val="bottom"/>
            <w:hideMark/>
          </w:tcPr>
          <w:p w:rsidR="004552D2" w:rsidRPr="00B272BC" w:rsidRDefault="004552D2" w:rsidP="004552D2">
            <w:pPr>
              <w:rPr>
                <w:iCs/>
                <w:sz w:val="20"/>
                <w:szCs w:val="20"/>
              </w:rPr>
            </w:pPr>
            <w:r w:rsidRPr="00B272BC">
              <w:rPr>
                <w:i/>
                <w:iCs/>
                <w:sz w:val="20"/>
                <w:szCs w:val="20"/>
              </w:rPr>
              <w:t>Участник</w:t>
            </w:r>
          </w:p>
        </w:tc>
        <w:tc>
          <w:tcPr>
            <w:tcW w:w="2411" w:type="dxa"/>
            <w:shd w:val="clear" w:color="auto" w:fill="auto"/>
            <w:noWrap/>
            <w:vAlign w:val="bottom"/>
            <w:hideMark/>
          </w:tcPr>
          <w:p w:rsidR="004552D2" w:rsidRPr="00B272BC" w:rsidRDefault="004552D2" w:rsidP="004552D2">
            <w:pPr>
              <w:rPr>
                <w:iCs/>
                <w:sz w:val="20"/>
                <w:szCs w:val="20"/>
              </w:rPr>
            </w:pPr>
            <w:r w:rsidRPr="00B272BC">
              <w:rPr>
                <w:i/>
                <w:iCs/>
                <w:sz w:val="20"/>
                <w:szCs w:val="20"/>
              </w:rPr>
              <w:t>учредительный договор от 12.03.2004</w:t>
            </w:r>
          </w:p>
        </w:tc>
      </w:tr>
      <w:tr w:rsidR="004552D2" w:rsidRPr="00B272BC" w:rsidTr="004552D2">
        <w:trPr>
          <w:trHeight w:val="315"/>
        </w:trPr>
        <w:tc>
          <w:tcPr>
            <w:tcW w:w="851" w:type="dxa"/>
            <w:noWrap/>
            <w:vAlign w:val="bottom"/>
            <w:hideMark/>
          </w:tcPr>
          <w:p w:rsidR="004552D2" w:rsidRPr="00B272BC" w:rsidRDefault="004552D2" w:rsidP="004552D2">
            <w:pPr>
              <w:rPr>
                <w:iCs/>
                <w:sz w:val="20"/>
                <w:szCs w:val="20"/>
              </w:rPr>
            </w:pPr>
            <w:r w:rsidRPr="00B272BC">
              <w:rPr>
                <w:i/>
                <w:iCs/>
                <w:sz w:val="20"/>
                <w:szCs w:val="20"/>
              </w:rPr>
              <w:t>1.1.2.0</w:t>
            </w:r>
          </w:p>
        </w:tc>
        <w:tc>
          <w:tcPr>
            <w:tcW w:w="1559" w:type="dxa"/>
            <w:noWrap/>
            <w:vAlign w:val="bottom"/>
            <w:hideMark/>
          </w:tcPr>
          <w:p w:rsidR="004552D2" w:rsidRPr="00B272BC" w:rsidRDefault="004552D2" w:rsidP="004552D2">
            <w:pPr>
              <w:rPr>
                <w:iCs/>
                <w:sz w:val="20"/>
                <w:szCs w:val="20"/>
              </w:rPr>
            </w:pPr>
            <w:r w:rsidRPr="00B272BC">
              <w:rPr>
                <w:i/>
                <w:iCs/>
                <w:sz w:val="20"/>
                <w:szCs w:val="20"/>
              </w:rPr>
              <w:t>7495672857623</w:t>
            </w:r>
          </w:p>
        </w:tc>
        <w:tc>
          <w:tcPr>
            <w:tcW w:w="1843" w:type="dxa"/>
            <w:noWrap/>
            <w:vAlign w:val="bottom"/>
            <w:hideMark/>
          </w:tcPr>
          <w:p w:rsidR="004552D2" w:rsidRPr="00B272BC" w:rsidRDefault="004552D2" w:rsidP="004552D2">
            <w:pPr>
              <w:rPr>
                <w:iCs/>
                <w:sz w:val="20"/>
                <w:szCs w:val="20"/>
              </w:rPr>
            </w:pPr>
            <w:r w:rsidRPr="00B272BC">
              <w:rPr>
                <w:i/>
                <w:iCs/>
                <w:sz w:val="20"/>
                <w:szCs w:val="20"/>
              </w:rPr>
              <w:t> </w:t>
            </w:r>
          </w:p>
        </w:tc>
        <w:tc>
          <w:tcPr>
            <w:tcW w:w="2693" w:type="dxa"/>
            <w:noWrap/>
            <w:vAlign w:val="bottom"/>
            <w:hideMark/>
          </w:tcPr>
          <w:p w:rsidR="004552D2" w:rsidRPr="00B272BC" w:rsidRDefault="004552D2" w:rsidP="004552D2">
            <w:pPr>
              <w:rPr>
                <w:iCs/>
                <w:sz w:val="20"/>
                <w:szCs w:val="20"/>
              </w:rPr>
            </w:pPr>
            <w:proofErr w:type="spellStart"/>
            <w:r w:rsidRPr="00B272BC">
              <w:rPr>
                <w:i/>
                <w:iCs/>
                <w:sz w:val="20"/>
                <w:szCs w:val="20"/>
              </w:rPr>
              <w:t>Мухов</w:t>
            </w:r>
            <w:proofErr w:type="spellEnd"/>
            <w:r w:rsidRPr="00B272BC">
              <w:rPr>
                <w:i/>
                <w:iCs/>
                <w:sz w:val="20"/>
                <w:szCs w:val="20"/>
              </w:rPr>
              <w:t xml:space="preserve"> </w:t>
            </w:r>
            <w:proofErr w:type="spellStart"/>
            <w:r w:rsidRPr="00B272BC">
              <w:rPr>
                <w:i/>
                <w:iCs/>
                <w:sz w:val="20"/>
                <w:szCs w:val="20"/>
              </w:rPr>
              <w:t>Амир</w:t>
            </w:r>
            <w:proofErr w:type="spellEnd"/>
            <w:r w:rsidRPr="00B272BC">
              <w:rPr>
                <w:i/>
                <w:iCs/>
                <w:sz w:val="20"/>
                <w:szCs w:val="20"/>
              </w:rPr>
              <w:t xml:space="preserve"> </w:t>
            </w:r>
            <w:proofErr w:type="spellStart"/>
            <w:r w:rsidRPr="00B272BC">
              <w:rPr>
                <w:i/>
                <w:iCs/>
                <w:sz w:val="20"/>
                <w:szCs w:val="20"/>
              </w:rPr>
              <w:t>Мазиевич</w:t>
            </w:r>
            <w:proofErr w:type="spellEnd"/>
          </w:p>
        </w:tc>
        <w:tc>
          <w:tcPr>
            <w:tcW w:w="2410" w:type="dxa"/>
            <w:noWrap/>
            <w:vAlign w:val="bottom"/>
            <w:hideMark/>
          </w:tcPr>
          <w:p w:rsidR="004552D2" w:rsidRPr="00B272BC" w:rsidRDefault="004552D2" w:rsidP="004552D2">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4552D2" w:rsidRPr="00B272BC" w:rsidRDefault="004552D2" w:rsidP="004552D2">
            <w:pPr>
              <w:rPr>
                <w:iCs/>
                <w:sz w:val="20"/>
                <w:szCs w:val="20"/>
              </w:rPr>
            </w:pPr>
            <w:r w:rsidRPr="00B272BC">
              <w:rPr>
                <w:i/>
                <w:iCs/>
                <w:sz w:val="20"/>
                <w:szCs w:val="20"/>
              </w:rPr>
              <w:t>66 78 455434</w:t>
            </w:r>
          </w:p>
        </w:tc>
        <w:tc>
          <w:tcPr>
            <w:tcW w:w="1560" w:type="dxa"/>
            <w:shd w:val="clear" w:color="auto" w:fill="auto"/>
            <w:noWrap/>
            <w:vAlign w:val="bottom"/>
            <w:hideMark/>
          </w:tcPr>
          <w:p w:rsidR="004552D2" w:rsidRPr="00B272BC" w:rsidRDefault="004552D2" w:rsidP="004552D2">
            <w:pPr>
              <w:rPr>
                <w:iCs/>
                <w:sz w:val="20"/>
                <w:szCs w:val="20"/>
              </w:rPr>
            </w:pPr>
            <w:r w:rsidRPr="00B272BC">
              <w:rPr>
                <w:i/>
                <w:iCs/>
                <w:sz w:val="20"/>
                <w:szCs w:val="20"/>
              </w:rPr>
              <w:t>Руководитель</w:t>
            </w:r>
          </w:p>
        </w:tc>
        <w:tc>
          <w:tcPr>
            <w:tcW w:w="2411" w:type="dxa"/>
            <w:shd w:val="clear" w:color="auto" w:fill="auto"/>
            <w:noWrap/>
            <w:vAlign w:val="bottom"/>
            <w:hideMark/>
          </w:tcPr>
          <w:p w:rsidR="004552D2" w:rsidRPr="00B272BC" w:rsidRDefault="004552D2" w:rsidP="004552D2">
            <w:pPr>
              <w:rPr>
                <w:iCs/>
                <w:sz w:val="20"/>
                <w:szCs w:val="20"/>
              </w:rPr>
            </w:pPr>
            <w:r w:rsidRPr="00B272BC">
              <w:rPr>
                <w:i/>
                <w:iCs/>
                <w:sz w:val="20"/>
                <w:szCs w:val="20"/>
              </w:rPr>
              <w:t>устав, приказ №77-л/</w:t>
            </w:r>
            <w:proofErr w:type="gramStart"/>
            <w:r w:rsidRPr="00B272BC">
              <w:rPr>
                <w:i/>
                <w:iCs/>
                <w:sz w:val="20"/>
                <w:szCs w:val="20"/>
              </w:rPr>
              <w:t>с</w:t>
            </w:r>
            <w:proofErr w:type="gramEnd"/>
            <w:r w:rsidRPr="00B272BC">
              <w:rPr>
                <w:i/>
                <w:iCs/>
                <w:sz w:val="20"/>
                <w:szCs w:val="20"/>
              </w:rPr>
              <w:t xml:space="preserve"> от 22.05.11</w:t>
            </w:r>
          </w:p>
        </w:tc>
      </w:tr>
      <w:tr w:rsidR="004552D2" w:rsidRPr="00B272BC" w:rsidTr="004552D2">
        <w:trPr>
          <w:trHeight w:val="315"/>
        </w:trPr>
        <w:tc>
          <w:tcPr>
            <w:tcW w:w="851" w:type="dxa"/>
            <w:noWrap/>
            <w:vAlign w:val="bottom"/>
            <w:hideMark/>
          </w:tcPr>
          <w:p w:rsidR="004552D2" w:rsidRPr="00B272BC" w:rsidRDefault="004552D2" w:rsidP="004552D2">
            <w:pPr>
              <w:rPr>
                <w:iCs/>
                <w:sz w:val="20"/>
                <w:szCs w:val="20"/>
              </w:rPr>
            </w:pPr>
            <w:r w:rsidRPr="00B272BC">
              <w:rPr>
                <w:i/>
                <w:iCs/>
                <w:sz w:val="20"/>
                <w:szCs w:val="20"/>
              </w:rPr>
              <w:t>1.1.2.1</w:t>
            </w:r>
          </w:p>
        </w:tc>
        <w:tc>
          <w:tcPr>
            <w:tcW w:w="1559" w:type="dxa"/>
            <w:noWrap/>
            <w:vAlign w:val="bottom"/>
            <w:hideMark/>
          </w:tcPr>
          <w:p w:rsidR="004552D2" w:rsidRPr="00B272BC" w:rsidRDefault="004552D2" w:rsidP="004552D2">
            <w:pPr>
              <w:rPr>
                <w:iCs/>
                <w:sz w:val="20"/>
                <w:szCs w:val="20"/>
              </w:rPr>
            </w:pPr>
            <w:r w:rsidRPr="00B272BC">
              <w:rPr>
                <w:i/>
                <w:iCs/>
                <w:sz w:val="20"/>
                <w:szCs w:val="20"/>
              </w:rPr>
              <w:t>8462389547345</w:t>
            </w:r>
          </w:p>
        </w:tc>
        <w:tc>
          <w:tcPr>
            <w:tcW w:w="1843" w:type="dxa"/>
            <w:noWrap/>
            <w:vAlign w:val="bottom"/>
            <w:hideMark/>
          </w:tcPr>
          <w:p w:rsidR="004552D2" w:rsidRPr="00B272BC" w:rsidRDefault="004552D2" w:rsidP="004552D2">
            <w:pPr>
              <w:rPr>
                <w:iCs/>
                <w:sz w:val="20"/>
                <w:szCs w:val="20"/>
              </w:rPr>
            </w:pPr>
            <w:r w:rsidRPr="00B272BC">
              <w:rPr>
                <w:i/>
                <w:iCs/>
                <w:sz w:val="20"/>
                <w:szCs w:val="20"/>
              </w:rPr>
              <w:t> </w:t>
            </w:r>
          </w:p>
        </w:tc>
        <w:tc>
          <w:tcPr>
            <w:tcW w:w="2693" w:type="dxa"/>
            <w:noWrap/>
            <w:vAlign w:val="bottom"/>
            <w:hideMark/>
          </w:tcPr>
          <w:p w:rsidR="004552D2" w:rsidRPr="00B272BC" w:rsidRDefault="004552D2" w:rsidP="004552D2">
            <w:pPr>
              <w:rPr>
                <w:iCs/>
                <w:sz w:val="20"/>
                <w:szCs w:val="20"/>
              </w:rPr>
            </w:pPr>
            <w:proofErr w:type="spellStart"/>
            <w:r w:rsidRPr="00B272BC">
              <w:rPr>
                <w:i/>
                <w:iCs/>
                <w:sz w:val="20"/>
                <w:szCs w:val="20"/>
              </w:rPr>
              <w:t>Мазаева</w:t>
            </w:r>
            <w:proofErr w:type="spellEnd"/>
            <w:r w:rsidRPr="00B272BC">
              <w:rPr>
                <w:i/>
                <w:iCs/>
                <w:sz w:val="20"/>
                <w:szCs w:val="20"/>
              </w:rPr>
              <w:t xml:space="preserve"> Инна Львовна</w:t>
            </w:r>
          </w:p>
        </w:tc>
        <w:tc>
          <w:tcPr>
            <w:tcW w:w="2410" w:type="dxa"/>
            <w:noWrap/>
            <w:vAlign w:val="bottom"/>
            <w:hideMark/>
          </w:tcPr>
          <w:p w:rsidR="004552D2" w:rsidRPr="00B272BC" w:rsidRDefault="004552D2" w:rsidP="004552D2">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4552D2" w:rsidRPr="00B272BC" w:rsidRDefault="004552D2" w:rsidP="004552D2">
            <w:pPr>
              <w:rPr>
                <w:iCs/>
                <w:sz w:val="20"/>
                <w:szCs w:val="20"/>
              </w:rPr>
            </w:pPr>
            <w:r w:rsidRPr="00B272BC">
              <w:rPr>
                <w:i/>
                <w:iCs/>
                <w:sz w:val="20"/>
                <w:szCs w:val="20"/>
              </w:rPr>
              <w:t>67 03 000444</w:t>
            </w:r>
          </w:p>
        </w:tc>
        <w:tc>
          <w:tcPr>
            <w:tcW w:w="1560" w:type="dxa"/>
            <w:shd w:val="clear" w:color="auto" w:fill="auto"/>
            <w:noWrap/>
            <w:vAlign w:val="bottom"/>
            <w:hideMark/>
          </w:tcPr>
          <w:p w:rsidR="004552D2" w:rsidRPr="00B272BC" w:rsidRDefault="004552D2" w:rsidP="004552D2">
            <w:pPr>
              <w:rPr>
                <w:iCs/>
                <w:sz w:val="20"/>
                <w:szCs w:val="20"/>
              </w:rPr>
            </w:pPr>
            <w:r w:rsidRPr="00B272BC">
              <w:rPr>
                <w:i/>
                <w:iCs/>
                <w:sz w:val="20"/>
                <w:szCs w:val="20"/>
              </w:rPr>
              <w:t>Бенефициар</w:t>
            </w:r>
          </w:p>
        </w:tc>
        <w:tc>
          <w:tcPr>
            <w:tcW w:w="2411" w:type="dxa"/>
            <w:shd w:val="clear" w:color="auto" w:fill="auto"/>
            <w:noWrap/>
            <w:vAlign w:val="bottom"/>
            <w:hideMark/>
          </w:tcPr>
          <w:p w:rsidR="004552D2" w:rsidRPr="00B272BC" w:rsidRDefault="004552D2" w:rsidP="004552D2">
            <w:pPr>
              <w:rPr>
                <w:iCs/>
                <w:sz w:val="20"/>
                <w:szCs w:val="20"/>
              </w:rPr>
            </w:pPr>
            <w:r w:rsidRPr="00B272BC">
              <w:rPr>
                <w:i/>
                <w:iCs/>
                <w:sz w:val="20"/>
                <w:szCs w:val="20"/>
              </w:rPr>
              <w:t>учредительный договор от 12.03.2004</w:t>
            </w:r>
          </w:p>
        </w:tc>
      </w:tr>
      <w:tr w:rsidR="004552D2" w:rsidRPr="00B272BC" w:rsidTr="004552D2">
        <w:trPr>
          <w:trHeight w:val="315"/>
        </w:trPr>
        <w:tc>
          <w:tcPr>
            <w:tcW w:w="851" w:type="dxa"/>
            <w:noWrap/>
            <w:vAlign w:val="bottom"/>
            <w:hideMark/>
          </w:tcPr>
          <w:p w:rsidR="004552D2" w:rsidRPr="00B272BC" w:rsidRDefault="004552D2" w:rsidP="004552D2">
            <w:pPr>
              <w:rPr>
                <w:sz w:val="20"/>
                <w:szCs w:val="20"/>
              </w:rPr>
            </w:pPr>
            <w:r w:rsidRPr="00B272BC">
              <w:rPr>
                <w:i/>
                <w:iCs/>
                <w:sz w:val="20"/>
                <w:szCs w:val="20"/>
              </w:rPr>
              <w:t>…</w:t>
            </w:r>
          </w:p>
        </w:tc>
        <w:tc>
          <w:tcPr>
            <w:tcW w:w="1559" w:type="dxa"/>
            <w:noWrap/>
            <w:vAlign w:val="bottom"/>
            <w:hideMark/>
          </w:tcPr>
          <w:p w:rsidR="004552D2" w:rsidRPr="00B272BC" w:rsidRDefault="004552D2" w:rsidP="004552D2">
            <w:pPr>
              <w:rPr>
                <w:sz w:val="20"/>
                <w:szCs w:val="20"/>
              </w:rPr>
            </w:pPr>
            <w:r w:rsidRPr="00B272BC">
              <w:rPr>
                <w:i/>
                <w:iCs/>
                <w:sz w:val="20"/>
                <w:szCs w:val="20"/>
              </w:rPr>
              <w:t> </w:t>
            </w:r>
          </w:p>
        </w:tc>
        <w:tc>
          <w:tcPr>
            <w:tcW w:w="1843" w:type="dxa"/>
            <w:noWrap/>
            <w:vAlign w:val="bottom"/>
            <w:hideMark/>
          </w:tcPr>
          <w:p w:rsidR="004552D2" w:rsidRPr="00B272BC" w:rsidRDefault="004552D2" w:rsidP="004552D2">
            <w:pPr>
              <w:rPr>
                <w:sz w:val="20"/>
                <w:szCs w:val="20"/>
              </w:rPr>
            </w:pPr>
            <w:r w:rsidRPr="00B272BC">
              <w:rPr>
                <w:i/>
                <w:iCs/>
                <w:sz w:val="20"/>
                <w:szCs w:val="20"/>
              </w:rPr>
              <w:t> </w:t>
            </w:r>
          </w:p>
        </w:tc>
        <w:tc>
          <w:tcPr>
            <w:tcW w:w="2693" w:type="dxa"/>
            <w:noWrap/>
            <w:vAlign w:val="bottom"/>
            <w:hideMark/>
          </w:tcPr>
          <w:p w:rsidR="004552D2" w:rsidRPr="00B272BC" w:rsidRDefault="004552D2" w:rsidP="004552D2">
            <w:pPr>
              <w:rPr>
                <w:sz w:val="20"/>
                <w:szCs w:val="20"/>
              </w:rPr>
            </w:pPr>
            <w:r w:rsidRPr="00B272BC">
              <w:rPr>
                <w:i/>
                <w:iCs/>
                <w:sz w:val="20"/>
                <w:szCs w:val="20"/>
              </w:rPr>
              <w:t> </w:t>
            </w:r>
          </w:p>
        </w:tc>
        <w:tc>
          <w:tcPr>
            <w:tcW w:w="2410" w:type="dxa"/>
            <w:noWrap/>
            <w:vAlign w:val="bottom"/>
            <w:hideMark/>
          </w:tcPr>
          <w:p w:rsidR="004552D2" w:rsidRPr="00B272BC" w:rsidRDefault="004552D2" w:rsidP="004552D2">
            <w:pPr>
              <w:rPr>
                <w:sz w:val="20"/>
                <w:szCs w:val="20"/>
              </w:rPr>
            </w:pPr>
            <w:r w:rsidRPr="00B272BC">
              <w:rPr>
                <w:i/>
                <w:iCs/>
                <w:sz w:val="20"/>
                <w:szCs w:val="20"/>
              </w:rPr>
              <w:t> </w:t>
            </w:r>
          </w:p>
        </w:tc>
        <w:tc>
          <w:tcPr>
            <w:tcW w:w="1559" w:type="dxa"/>
            <w:shd w:val="clear" w:color="auto" w:fill="auto"/>
            <w:noWrap/>
            <w:vAlign w:val="bottom"/>
            <w:hideMark/>
          </w:tcPr>
          <w:p w:rsidR="004552D2" w:rsidRPr="00B272BC" w:rsidRDefault="004552D2" w:rsidP="004552D2">
            <w:pPr>
              <w:rPr>
                <w:sz w:val="20"/>
                <w:szCs w:val="20"/>
              </w:rPr>
            </w:pPr>
            <w:r w:rsidRPr="00B272BC">
              <w:rPr>
                <w:i/>
                <w:iCs/>
                <w:sz w:val="20"/>
                <w:szCs w:val="20"/>
              </w:rPr>
              <w:t> </w:t>
            </w:r>
          </w:p>
        </w:tc>
        <w:tc>
          <w:tcPr>
            <w:tcW w:w="1560" w:type="dxa"/>
            <w:shd w:val="clear" w:color="auto" w:fill="auto"/>
            <w:noWrap/>
            <w:vAlign w:val="bottom"/>
            <w:hideMark/>
          </w:tcPr>
          <w:p w:rsidR="004552D2" w:rsidRPr="00B272BC" w:rsidRDefault="004552D2" w:rsidP="004552D2">
            <w:pPr>
              <w:rPr>
                <w:sz w:val="20"/>
                <w:szCs w:val="20"/>
              </w:rPr>
            </w:pPr>
            <w:r w:rsidRPr="00B272BC">
              <w:rPr>
                <w:i/>
                <w:iCs/>
                <w:sz w:val="20"/>
                <w:szCs w:val="20"/>
              </w:rPr>
              <w:t> </w:t>
            </w:r>
          </w:p>
        </w:tc>
        <w:tc>
          <w:tcPr>
            <w:tcW w:w="2411" w:type="dxa"/>
            <w:shd w:val="clear" w:color="auto" w:fill="auto"/>
            <w:noWrap/>
            <w:vAlign w:val="bottom"/>
            <w:hideMark/>
          </w:tcPr>
          <w:p w:rsidR="004552D2" w:rsidRPr="00B272BC" w:rsidRDefault="004552D2" w:rsidP="004552D2">
            <w:pPr>
              <w:rPr>
                <w:sz w:val="20"/>
                <w:szCs w:val="20"/>
              </w:rPr>
            </w:pPr>
            <w:r w:rsidRPr="00B272BC">
              <w:rPr>
                <w:i/>
                <w:iCs/>
                <w:sz w:val="20"/>
                <w:szCs w:val="20"/>
              </w:rPr>
              <w:t> </w:t>
            </w:r>
          </w:p>
        </w:tc>
      </w:tr>
      <w:tr w:rsidR="004552D2" w:rsidRPr="00B272BC" w:rsidTr="004552D2">
        <w:trPr>
          <w:trHeight w:val="315"/>
        </w:trPr>
        <w:tc>
          <w:tcPr>
            <w:tcW w:w="851" w:type="dxa"/>
            <w:noWrap/>
            <w:vAlign w:val="bottom"/>
            <w:hideMark/>
          </w:tcPr>
          <w:p w:rsidR="004552D2" w:rsidRPr="00B272BC" w:rsidRDefault="004552D2" w:rsidP="004552D2">
            <w:pPr>
              <w:rPr>
                <w:sz w:val="20"/>
                <w:szCs w:val="20"/>
              </w:rPr>
            </w:pPr>
            <w:r w:rsidRPr="00B272BC">
              <w:rPr>
                <w:i/>
                <w:iCs/>
                <w:sz w:val="20"/>
                <w:szCs w:val="20"/>
              </w:rPr>
              <w:t>1.2</w:t>
            </w:r>
          </w:p>
        </w:tc>
        <w:tc>
          <w:tcPr>
            <w:tcW w:w="1559" w:type="dxa"/>
            <w:noWrap/>
            <w:vAlign w:val="bottom"/>
            <w:hideMark/>
          </w:tcPr>
          <w:p w:rsidR="004552D2" w:rsidRPr="00B272BC" w:rsidRDefault="004552D2" w:rsidP="004552D2">
            <w:pPr>
              <w:rPr>
                <w:sz w:val="20"/>
                <w:szCs w:val="20"/>
              </w:rPr>
            </w:pPr>
            <w:r w:rsidRPr="00B272BC">
              <w:rPr>
                <w:i/>
                <w:iCs/>
                <w:sz w:val="20"/>
                <w:szCs w:val="20"/>
              </w:rPr>
              <w:t>7754456890</w:t>
            </w:r>
          </w:p>
        </w:tc>
        <w:tc>
          <w:tcPr>
            <w:tcW w:w="1843" w:type="dxa"/>
            <w:noWrap/>
            <w:vAlign w:val="bottom"/>
            <w:hideMark/>
          </w:tcPr>
          <w:p w:rsidR="004552D2" w:rsidRPr="00B272BC" w:rsidRDefault="004552D2" w:rsidP="004552D2">
            <w:pPr>
              <w:rPr>
                <w:sz w:val="20"/>
                <w:szCs w:val="20"/>
              </w:rPr>
            </w:pPr>
            <w:r w:rsidRPr="00B272BC">
              <w:rPr>
                <w:i/>
                <w:iCs/>
                <w:sz w:val="20"/>
                <w:szCs w:val="20"/>
              </w:rPr>
              <w:t>107656565656565</w:t>
            </w:r>
          </w:p>
        </w:tc>
        <w:tc>
          <w:tcPr>
            <w:tcW w:w="2693" w:type="dxa"/>
            <w:noWrap/>
            <w:vAlign w:val="bottom"/>
            <w:hideMark/>
          </w:tcPr>
          <w:p w:rsidR="004552D2" w:rsidRPr="00B272BC" w:rsidRDefault="004552D2" w:rsidP="004552D2">
            <w:pPr>
              <w:rPr>
                <w:sz w:val="20"/>
                <w:szCs w:val="20"/>
              </w:rPr>
            </w:pPr>
            <w:r w:rsidRPr="00B272BC">
              <w:rPr>
                <w:i/>
                <w:iCs/>
                <w:sz w:val="20"/>
                <w:szCs w:val="20"/>
              </w:rPr>
              <w:t>ООО "Свет 2"</w:t>
            </w:r>
          </w:p>
        </w:tc>
        <w:tc>
          <w:tcPr>
            <w:tcW w:w="2410" w:type="dxa"/>
            <w:noWrap/>
            <w:vAlign w:val="bottom"/>
            <w:hideMark/>
          </w:tcPr>
          <w:p w:rsidR="004552D2" w:rsidRPr="00B272BC" w:rsidRDefault="004552D2" w:rsidP="004552D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552D2" w:rsidRPr="00B272BC" w:rsidRDefault="004552D2" w:rsidP="004552D2">
            <w:pPr>
              <w:rPr>
                <w:sz w:val="20"/>
                <w:szCs w:val="20"/>
              </w:rPr>
            </w:pPr>
            <w:r w:rsidRPr="00B272BC">
              <w:rPr>
                <w:i/>
                <w:iCs/>
                <w:sz w:val="20"/>
                <w:szCs w:val="20"/>
              </w:rPr>
              <w:t> </w:t>
            </w:r>
          </w:p>
        </w:tc>
        <w:tc>
          <w:tcPr>
            <w:tcW w:w="1560" w:type="dxa"/>
            <w:shd w:val="clear" w:color="auto" w:fill="auto"/>
            <w:noWrap/>
            <w:vAlign w:val="bottom"/>
            <w:hideMark/>
          </w:tcPr>
          <w:p w:rsidR="004552D2" w:rsidRPr="00B272BC" w:rsidRDefault="004552D2" w:rsidP="004552D2">
            <w:pPr>
              <w:rPr>
                <w:sz w:val="20"/>
                <w:szCs w:val="20"/>
              </w:rPr>
            </w:pPr>
            <w:r w:rsidRPr="00B272BC">
              <w:rPr>
                <w:i/>
                <w:iCs/>
                <w:sz w:val="20"/>
                <w:szCs w:val="20"/>
              </w:rPr>
              <w:t>Участник</w:t>
            </w:r>
          </w:p>
        </w:tc>
        <w:tc>
          <w:tcPr>
            <w:tcW w:w="2411" w:type="dxa"/>
            <w:shd w:val="clear" w:color="auto" w:fill="auto"/>
            <w:noWrap/>
            <w:vAlign w:val="bottom"/>
            <w:hideMark/>
          </w:tcPr>
          <w:p w:rsidR="004552D2" w:rsidRPr="00B272BC" w:rsidRDefault="004552D2" w:rsidP="004552D2">
            <w:pPr>
              <w:rPr>
                <w:sz w:val="20"/>
                <w:szCs w:val="20"/>
              </w:rPr>
            </w:pPr>
            <w:r w:rsidRPr="00B272BC">
              <w:rPr>
                <w:i/>
                <w:iCs/>
                <w:sz w:val="20"/>
                <w:szCs w:val="20"/>
              </w:rPr>
              <w:t>учредительный договор от 23.01.2008</w:t>
            </w:r>
          </w:p>
        </w:tc>
      </w:tr>
      <w:tr w:rsidR="004552D2" w:rsidRPr="00B272BC" w:rsidTr="004552D2">
        <w:trPr>
          <w:trHeight w:val="315"/>
        </w:trPr>
        <w:tc>
          <w:tcPr>
            <w:tcW w:w="851" w:type="dxa"/>
            <w:noWrap/>
            <w:vAlign w:val="bottom"/>
            <w:hideMark/>
          </w:tcPr>
          <w:p w:rsidR="004552D2" w:rsidRPr="00B272BC" w:rsidRDefault="004552D2" w:rsidP="004552D2">
            <w:pPr>
              <w:rPr>
                <w:sz w:val="20"/>
                <w:szCs w:val="20"/>
              </w:rPr>
            </w:pPr>
            <w:r w:rsidRPr="00B272BC">
              <w:rPr>
                <w:i/>
                <w:iCs/>
                <w:sz w:val="20"/>
                <w:szCs w:val="20"/>
              </w:rPr>
              <w:t>1.2.0</w:t>
            </w:r>
          </w:p>
        </w:tc>
        <w:tc>
          <w:tcPr>
            <w:tcW w:w="1559" w:type="dxa"/>
            <w:noWrap/>
            <w:vAlign w:val="bottom"/>
            <w:hideMark/>
          </w:tcPr>
          <w:p w:rsidR="004552D2" w:rsidRPr="00B272BC" w:rsidRDefault="004552D2" w:rsidP="004552D2">
            <w:pPr>
              <w:rPr>
                <w:sz w:val="20"/>
                <w:szCs w:val="20"/>
              </w:rPr>
            </w:pPr>
            <w:r w:rsidRPr="00B272BC">
              <w:rPr>
                <w:i/>
                <w:iCs/>
                <w:sz w:val="20"/>
                <w:szCs w:val="20"/>
              </w:rPr>
              <w:t>666555777444</w:t>
            </w:r>
          </w:p>
        </w:tc>
        <w:tc>
          <w:tcPr>
            <w:tcW w:w="1843" w:type="dxa"/>
            <w:noWrap/>
            <w:vAlign w:val="bottom"/>
            <w:hideMark/>
          </w:tcPr>
          <w:p w:rsidR="004552D2" w:rsidRPr="00B272BC" w:rsidRDefault="004552D2" w:rsidP="004552D2">
            <w:pPr>
              <w:rPr>
                <w:sz w:val="20"/>
                <w:szCs w:val="20"/>
              </w:rPr>
            </w:pPr>
            <w:r w:rsidRPr="00B272BC">
              <w:rPr>
                <w:i/>
                <w:iCs/>
                <w:sz w:val="20"/>
                <w:szCs w:val="20"/>
              </w:rPr>
              <w:t> </w:t>
            </w:r>
          </w:p>
        </w:tc>
        <w:tc>
          <w:tcPr>
            <w:tcW w:w="2693" w:type="dxa"/>
            <w:noWrap/>
            <w:vAlign w:val="bottom"/>
            <w:hideMark/>
          </w:tcPr>
          <w:p w:rsidR="004552D2" w:rsidRPr="00B272BC" w:rsidRDefault="004552D2" w:rsidP="004552D2">
            <w:pPr>
              <w:rPr>
                <w:sz w:val="20"/>
                <w:szCs w:val="20"/>
              </w:rPr>
            </w:pPr>
            <w:r w:rsidRPr="00B272BC">
              <w:rPr>
                <w:i/>
                <w:iCs/>
                <w:sz w:val="20"/>
                <w:szCs w:val="20"/>
              </w:rPr>
              <w:t>Антонов Иван Игоревич</w:t>
            </w:r>
          </w:p>
        </w:tc>
        <w:tc>
          <w:tcPr>
            <w:tcW w:w="2410" w:type="dxa"/>
            <w:noWrap/>
            <w:vAlign w:val="bottom"/>
            <w:hideMark/>
          </w:tcPr>
          <w:p w:rsidR="004552D2" w:rsidRPr="00B272BC" w:rsidRDefault="004552D2" w:rsidP="004552D2">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4552D2" w:rsidRPr="00B272BC" w:rsidRDefault="004552D2" w:rsidP="004552D2">
            <w:pPr>
              <w:rPr>
                <w:sz w:val="20"/>
                <w:szCs w:val="20"/>
              </w:rPr>
            </w:pPr>
            <w:r w:rsidRPr="00B272BC">
              <w:rPr>
                <w:i/>
                <w:iCs/>
                <w:sz w:val="20"/>
                <w:szCs w:val="20"/>
              </w:rPr>
              <w:t>66 55 444333</w:t>
            </w:r>
          </w:p>
        </w:tc>
        <w:tc>
          <w:tcPr>
            <w:tcW w:w="1560" w:type="dxa"/>
            <w:shd w:val="clear" w:color="auto" w:fill="auto"/>
            <w:noWrap/>
            <w:vAlign w:val="bottom"/>
            <w:hideMark/>
          </w:tcPr>
          <w:p w:rsidR="004552D2" w:rsidRPr="00B272BC" w:rsidRDefault="004552D2" w:rsidP="004552D2">
            <w:pPr>
              <w:rPr>
                <w:sz w:val="20"/>
                <w:szCs w:val="20"/>
              </w:rPr>
            </w:pPr>
            <w:r w:rsidRPr="00B272BC">
              <w:rPr>
                <w:i/>
                <w:iCs/>
                <w:sz w:val="20"/>
                <w:szCs w:val="20"/>
              </w:rPr>
              <w:t>Руководитель</w:t>
            </w:r>
          </w:p>
        </w:tc>
        <w:tc>
          <w:tcPr>
            <w:tcW w:w="2411" w:type="dxa"/>
            <w:shd w:val="clear" w:color="auto" w:fill="auto"/>
            <w:noWrap/>
            <w:vAlign w:val="bottom"/>
            <w:hideMark/>
          </w:tcPr>
          <w:p w:rsidR="004552D2" w:rsidRPr="00B272BC" w:rsidRDefault="004552D2" w:rsidP="004552D2">
            <w:pPr>
              <w:rPr>
                <w:sz w:val="20"/>
                <w:szCs w:val="20"/>
              </w:rPr>
            </w:pPr>
            <w:r w:rsidRPr="00B272BC">
              <w:rPr>
                <w:i/>
                <w:iCs/>
                <w:sz w:val="20"/>
                <w:szCs w:val="20"/>
              </w:rPr>
              <w:t>устав, приказ №56-л/</w:t>
            </w:r>
            <w:proofErr w:type="gramStart"/>
            <w:r w:rsidRPr="00B272BC">
              <w:rPr>
                <w:i/>
                <w:iCs/>
                <w:sz w:val="20"/>
                <w:szCs w:val="20"/>
              </w:rPr>
              <w:t>с</w:t>
            </w:r>
            <w:proofErr w:type="gramEnd"/>
            <w:r w:rsidRPr="00B272BC">
              <w:rPr>
                <w:i/>
                <w:iCs/>
                <w:sz w:val="20"/>
                <w:szCs w:val="20"/>
              </w:rPr>
              <w:t xml:space="preserve"> от 22.05.09</w:t>
            </w:r>
          </w:p>
        </w:tc>
      </w:tr>
      <w:tr w:rsidR="004552D2" w:rsidRPr="00B272BC" w:rsidTr="004552D2">
        <w:trPr>
          <w:trHeight w:val="315"/>
        </w:trPr>
        <w:tc>
          <w:tcPr>
            <w:tcW w:w="851" w:type="dxa"/>
            <w:noWrap/>
            <w:vAlign w:val="bottom"/>
            <w:hideMark/>
          </w:tcPr>
          <w:p w:rsidR="004552D2" w:rsidRPr="00B272BC" w:rsidRDefault="004552D2" w:rsidP="004552D2">
            <w:pPr>
              <w:rPr>
                <w:sz w:val="20"/>
                <w:szCs w:val="20"/>
              </w:rPr>
            </w:pPr>
            <w:r w:rsidRPr="00B272BC">
              <w:rPr>
                <w:i/>
                <w:iCs/>
                <w:sz w:val="20"/>
                <w:szCs w:val="20"/>
              </w:rPr>
              <w:t>1.2.1</w:t>
            </w:r>
          </w:p>
        </w:tc>
        <w:tc>
          <w:tcPr>
            <w:tcW w:w="1559" w:type="dxa"/>
            <w:noWrap/>
            <w:vAlign w:val="bottom"/>
            <w:hideMark/>
          </w:tcPr>
          <w:p w:rsidR="004552D2" w:rsidRPr="00B272BC" w:rsidRDefault="004552D2" w:rsidP="004552D2">
            <w:pPr>
              <w:rPr>
                <w:sz w:val="20"/>
                <w:szCs w:val="20"/>
              </w:rPr>
            </w:pPr>
            <w:r w:rsidRPr="00B272BC">
              <w:rPr>
                <w:i/>
                <w:iCs/>
                <w:sz w:val="20"/>
                <w:szCs w:val="20"/>
              </w:rPr>
              <w:t>888777666555</w:t>
            </w:r>
          </w:p>
        </w:tc>
        <w:tc>
          <w:tcPr>
            <w:tcW w:w="1843" w:type="dxa"/>
            <w:noWrap/>
            <w:vAlign w:val="bottom"/>
            <w:hideMark/>
          </w:tcPr>
          <w:p w:rsidR="004552D2" w:rsidRPr="00B272BC" w:rsidRDefault="004552D2" w:rsidP="004552D2">
            <w:pPr>
              <w:rPr>
                <w:sz w:val="20"/>
                <w:szCs w:val="20"/>
              </w:rPr>
            </w:pPr>
            <w:r w:rsidRPr="00B272BC">
              <w:rPr>
                <w:i/>
                <w:iCs/>
                <w:sz w:val="20"/>
                <w:szCs w:val="20"/>
              </w:rPr>
              <w:t> </w:t>
            </w:r>
          </w:p>
        </w:tc>
        <w:tc>
          <w:tcPr>
            <w:tcW w:w="2693" w:type="dxa"/>
            <w:noWrap/>
            <w:vAlign w:val="bottom"/>
            <w:hideMark/>
          </w:tcPr>
          <w:p w:rsidR="004552D2" w:rsidRPr="00B272BC" w:rsidRDefault="004552D2" w:rsidP="004552D2">
            <w:pPr>
              <w:rPr>
                <w:sz w:val="20"/>
                <w:szCs w:val="20"/>
              </w:rPr>
            </w:pPr>
            <w:r w:rsidRPr="00B272BC">
              <w:rPr>
                <w:i/>
                <w:iCs/>
                <w:sz w:val="20"/>
                <w:szCs w:val="20"/>
              </w:rPr>
              <w:t>Ивлев Дмитрий Степанович</w:t>
            </w:r>
          </w:p>
        </w:tc>
        <w:tc>
          <w:tcPr>
            <w:tcW w:w="2410" w:type="dxa"/>
            <w:noWrap/>
            <w:vAlign w:val="bottom"/>
            <w:hideMark/>
          </w:tcPr>
          <w:p w:rsidR="004552D2" w:rsidRPr="00B272BC" w:rsidRDefault="004552D2" w:rsidP="004552D2">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4552D2" w:rsidRPr="00B272BC" w:rsidRDefault="004552D2" w:rsidP="004552D2">
            <w:pPr>
              <w:rPr>
                <w:sz w:val="20"/>
                <w:szCs w:val="20"/>
              </w:rPr>
            </w:pPr>
            <w:r w:rsidRPr="00B272BC">
              <w:rPr>
                <w:i/>
                <w:iCs/>
                <w:sz w:val="20"/>
                <w:szCs w:val="20"/>
              </w:rPr>
              <w:t>77 55 333444</w:t>
            </w:r>
          </w:p>
        </w:tc>
        <w:tc>
          <w:tcPr>
            <w:tcW w:w="1560" w:type="dxa"/>
            <w:shd w:val="clear" w:color="auto" w:fill="auto"/>
            <w:noWrap/>
            <w:vAlign w:val="bottom"/>
            <w:hideMark/>
          </w:tcPr>
          <w:p w:rsidR="004552D2" w:rsidRPr="00B272BC" w:rsidRDefault="004552D2" w:rsidP="004552D2">
            <w:pPr>
              <w:rPr>
                <w:sz w:val="20"/>
                <w:szCs w:val="20"/>
              </w:rPr>
            </w:pPr>
            <w:r w:rsidRPr="00B272BC">
              <w:rPr>
                <w:i/>
                <w:iCs/>
                <w:sz w:val="20"/>
                <w:szCs w:val="20"/>
              </w:rPr>
              <w:t>Участник</w:t>
            </w:r>
          </w:p>
        </w:tc>
        <w:tc>
          <w:tcPr>
            <w:tcW w:w="2411" w:type="dxa"/>
            <w:shd w:val="clear" w:color="auto" w:fill="auto"/>
            <w:noWrap/>
            <w:vAlign w:val="bottom"/>
            <w:hideMark/>
          </w:tcPr>
          <w:p w:rsidR="004552D2" w:rsidRPr="00B272BC" w:rsidRDefault="004552D2" w:rsidP="004552D2">
            <w:pPr>
              <w:rPr>
                <w:sz w:val="20"/>
                <w:szCs w:val="20"/>
              </w:rPr>
            </w:pPr>
            <w:r w:rsidRPr="00B272BC">
              <w:rPr>
                <w:i/>
                <w:iCs/>
                <w:sz w:val="20"/>
                <w:szCs w:val="20"/>
              </w:rPr>
              <w:t>учредительный договор от 23.01.2006</w:t>
            </w:r>
          </w:p>
        </w:tc>
      </w:tr>
      <w:tr w:rsidR="004552D2" w:rsidRPr="00B272BC" w:rsidTr="004552D2">
        <w:trPr>
          <w:trHeight w:val="315"/>
        </w:trPr>
        <w:tc>
          <w:tcPr>
            <w:tcW w:w="851" w:type="dxa"/>
            <w:noWrap/>
            <w:vAlign w:val="bottom"/>
            <w:hideMark/>
          </w:tcPr>
          <w:p w:rsidR="004552D2" w:rsidRPr="00B272BC" w:rsidRDefault="004552D2" w:rsidP="004552D2">
            <w:pPr>
              <w:rPr>
                <w:sz w:val="20"/>
                <w:szCs w:val="20"/>
              </w:rPr>
            </w:pPr>
            <w:r w:rsidRPr="00B272BC">
              <w:rPr>
                <w:i/>
                <w:iCs/>
                <w:sz w:val="20"/>
                <w:szCs w:val="20"/>
              </w:rPr>
              <w:t>1.2.2</w:t>
            </w:r>
          </w:p>
        </w:tc>
        <w:tc>
          <w:tcPr>
            <w:tcW w:w="1559" w:type="dxa"/>
            <w:noWrap/>
            <w:vAlign w:val="bottom"/>
            <w:hideMark/>
          </w:tcPr>
          <w:p w:rsidR="004552D2" w:rsidRPr="00B272BC" w:rsidRDefault="004552D2" w:rsidP="004552D2">
            <w:pPr>
              <w:rPr>
                <w:sz w:val="20"/>
                <w:szCs w:val="20"/>
              </w:rPr>
            </w:pPr>
            <w:r w:rsidRPr="00B272BC">
              <w:rPr>
                <w:i/>
                <w:iCs/>
                <w:sz w:val="20"/>
                <w:szCs w:val="20"/>
              </w:rPr>
              <w:t>333888444555</w:t>
            </w:r>
          </w:p>
        </w:tc>
        <w:tc>
          <w:tcPr>
            <w:tcW w:w="1843" w:type="dxa"/>
            <w:noWrap/>
            <w:vAlign w:val="bottom"/>
            <w:hideMark/>
          </w:tcPr>
          <w:p w:rsidR="004552D2" w:rsidRPr="00B272BC" w:rsidRDefault="004552D2" w:rsidP="004552D2">
            <w:pPr>
              <w:rPr>
                <w:sz w:val="20"/>
                <w:szCs w:val="20"/>
              </w:rPr>
            </w:pPr>
            <w:r w:rsidRPr="00B272BC">
              <w:rPr>
                <w:i/>
                <w:iCs/>
                <w:sz w:val="20"/>
                <w:szCs w:val="20"/>
              </w:rPr>
              <w:t> </w:t>
            </w:r>
          </w:p>
        </w:tc>
        <w:tc>
          <w:tcPr>
            <w:tcW w:w="2693" w:type="dxa"/>
            <w:noWrap/>
            <w:vAlign w:val="bottom"/>
            <w:hideMark/>
          </w:tcPr>
          <w:p w:rsidR="004552D2" w:rsidRPr="00B272BC" w:rsidRDefault="004552D2" w:rsidP="004552D2">
            <w:pPr>
              <w:rPr>
                <w:sz w:val="20"/>
                <w:szCs w:val="20"/>
              </w:rPr>
            </w:pPr>
            <w:r w:rsidRPr="00B272BC">
              <w:rPr>
                <w:i/>
                <w:iCs/>
                <w:sz w:val="20"/>
                <w:szCs w:val="20"/>
              </w:rPr>
              <w:t>Степанов Игорь Дмитриевич</w:t>
            </w:r>
          </w:p>
        </w:tc>
        <w:tc>
          <w:tcPr>
            <w:tcW w:w="2410" w:type="dxa"/>
            <w:noWrap/>
            <w:vAlign w:val="bottom"/>
            <w:hideMark/>
          </w:tcPr>
          <w:p w:rsidR="004552D2" w:rsidRPr="00B272BC" w:rsidRDefault="004552D2" w:rsidP="004552D2">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4552D2" w:rsidRPr="00B272BC" w:rsidRDefault="004552D2" w:rsidP="004552D2">
            <w:pPr>
              <w:rPr>
                <w:sz w:val="20"/>
                <w:szCs w:val="20"/>
              </w:rPr>
            </w:pPr>
            <w:r w:rsidRPr="00B272BC">
              <w:rPr>
                <w:i/>
                <w:iCs/>
                <w:sz w:val="20"/>
                <w:szCs w:val="20"/>
              </w:rPr>
              <w:t>66 77 223344</w:t>
            </w:r>
          </w:p>
        </w:tc>
        <w:tc>
          <w:tcPr>
            <w:tcW w:w="1560" w:type="dxa"/>
            <w:shd w:val="clear" w:color="auto" w:fill="auto"/>
            <w:noWrap/>
            <w:vAlign w:val="bottom"/>
            <w:hideMark/>
          </w:tcPr>
          <w:p w:rsidR="004552D2" w:rsidRPr="00B272BC" w:rsidRDefault="004552D2" w:rsidP="004552D2">
            <w:pPr>
              <w:rPr>
                <w:sz w:val="20"/>
                <w:szCs w:val="20"/>
              </w:rPr>
            </w:pPr>
            <w:r w:rsidRPr="00B272BC">
              <w:rPr>
                <w:i/>
                <w:iCs/>
                <w:sz w:val="20"/>
                <w:szCs w:val="20"/>
              </w:rPr>
              <w:t>Участник</w:t>
            </w:r>
          </w:p>
        </w:tc>
        <w:tc>
          <w:tcPr>
            <w:tcW w:w="2411" w:type="dxa"/>
            <w:shd w:val="clear" w:color="auto" w:fill="auto"/>
            <w:noWrap/>
            <w:vAlign w:val="bottom"/>
            <w:hideMark/>
          </w:tcPr>
          <w:p w:rsidR="004552D2" w:rsidRPr="00B272BC" w:rsidRDefault="004552D2" w:rsidP="004552D2">
            <w:pPr>
              <w:rPr>
                <w:sz w:val="20"/>
                <w:szCs w:val="20"/>
              </w:rPr>
            </w:pPr>
            <w:r w:rsidRPr="00B272BC">
              <w:rPr>
                <w:i/>
                <w:iCs/>
                <w:sz w:val="20"/>
                <w:szCs w:val="20"/>
              </w:rPr>
              <w:t>учредительный договор от 23.01.2006</w:t>
            </w:r>
          </w:p>
        </w:tc>
      </w:tr>
      <w:tr w:rsidR="004552D2" w:rsidRPr="00B272BC" w:rsidTr="004552D2">
        <w:trPr>
          <w:trHeight w:val="315"/>
        </w:trPr>
        <w:tc>
          <w:tcPr>
            <w:tcW w:w="851" w:type="dxa"/>
            <w:noWrap/>
            <w:vAlign w:val="bottom"/>
            <w:hideMark/>
          </w:tcPr>
          <w:p w:rsidR="004552D2" w:rsidRPr="00B272BC" w:rsidRDefault="004552D2" w:rsidP="004552D2">
            <w:pPr>
              <w:rPr>
                <w:sz w:val="20"/>
                <w:szCs w:val="20"/>
              </w:rPr>
            </w:pPr>
            <w:r w:rsidRPr="00B272BC">
              <w:rPr>
                <w:i/>
                <w:iCs/>
                <w:sz w:val="20"/>
                <w:szCs w:val="20"/>
              </w:rPr>
              <w:t>…</w:t>
            </w:r>
          </w:p>
        </w:tc>
        <w:tc>
          <w:tcPr>
            <w:tcW w:w="1559" w:type="dxa"/>
            <w:noWrap/>
            <w:vAlign w:val="bottom"/>
            <w:hideMark/>
          </w:tcPr>
          <w:p w:rsidR="004552D2" w:rsidRPr="00B272BC" w:rsidRDefault="004552D2" w:rsidP="004552D2">
            <w:pPr>
              <w:rPr>
                <w:sz w:val="20"/>
                <w:szCs w:val="20"/>
              </w:rPr>
            </w:pPr>
            <w:r w:rsidRPr="00B272BC">
              <w:rPr>
                <w:i/>
                <w:iCs/>
                <w:sz w:val="20"/>
                <w:szCs w:val="20"/>
              </w:rPr>
              <w:t> </w:t>
            </w:r>
          </w:p>
        </w:tc>
        <w:tc>
          <w:tcPr>
            <w:tcW w:w="1843" w:type="dxa"/>
            <w:noWrap/>
            <w:vAlign w:val="bottom"/>
            <w:hideMark/>
          </w:tcPr>
          <w:p w:rsidR="004552D2" w:rsidRPr="00B272BC" w:rsidRDefault="004552D2" w:rsidP="004552D2">
            <w:pPr>
              <w:rPr>
                <w:sz w:val="20"/>
                <w:szCs w:val="20"/>
              </w:rPr>
            </w:pPr>
            <w:r w:rsidRPr="00B272BC">
              <w:rPr>
                <w:i/>
                <w:iCs/>
                <w:sz w:val="20"/>
                <w:szCs w:val="20"/>
              </w:rPr>
              <w:t> </w:t>
            </w:r>
          </w:p>
        </w:tc>
        <w:tc>
          <w:tcPr>
            <w:tcW w:w="2693" w:type="dxa"/>
            <w:noWrap/>
            <w:vAlign w:val="bottom"/>
            <w:hideMark/>
          </w:tcPr>
          <w:p w:rsidR="004552D2" w:rsidRPr="00B272BC" w:rsidRDefault="004552D2" w:rsidP="004552D2">
            <w:pPr>
              <w:rPr>
                <w:sz w:val="20"/>
                <w:szCs w:val="20"/>
              </w:rPr>
            </w:pPr>
            <w:r w:rsidRPr="00B272BC">
              <w:rPr>
                <w:i/>
                <w:iCs/>
                <w:sz w:val="20"/>
                <w:szCs w:val="20"/>
              </w:rPr>
              <w:t> </w:t>
            </w:r>
          </w:p>
        </w:tc>
        <w:tc>
          <w:tcPr>
            <w:tcW w:w="2410" w:type="dxa"/>
            <w:noWrap/>
            <w:vAlign w:val="bottom"/>
            <w:hideMark/>
          </w:tcPr>
          <w:p w:rsidR="004552D2" w:rsidRPr="00B272BC" w:rsidRDefault="004552D2" w:rsidP="004552D2">
            <w:pPr>
              <w:rPr>
                <w:sz w:val="20"/>
                <w:szCs w:val="20"/>
              </w:rPr>
            </w:pPr>
            <w:r w:rsidRPr="00B272BC">
              <w:rPr>
                <w:i/>
                <w:iCs/>
                <w:sz w:val="20"/>
                <w:szCs w:val="20"/>
              </w:rPr>
              <w:t> </w:t>
            </w:r>
          </w:p>
        </w:tc>
        <w:tc>
          <w:tcPr>
            <w:tcW w:w="1559" w:type="dxa"/>
            <w:shd w:val="clear" w:color="auto" w:fill="auto"/>
            <w:noWrap/>
            <w:vAlign w:val="bottom"/>
            <w:hideMark/>
          </w:tcPr>
          <w:p w:rsidR="004552D2" w:rsidRPr="00B272BC" w:rsidRDefault="004552D2" w:rsidP="004552D2">
            <w:pPr>
              <w:rPr>
                <w:sz w:val="20"/>
                <w:szCs w:val="20"/>
              </w:rPr>
            </w:pPr>
            <w:r w:rsidRPr="00B272BC">
              <w:rPr>
                <w:i/>
                <w:iCs/>
                <w:sz w:val="20"/>
                <w:szCs w:val="20"/>
              </w:rPr>
              <w:t> </w:t>
            </w:r>
          </w:p>
        </w:tc>
        <w:tc>
          <w:tcPr>
            <w:tcW w:w="1560" w:type="dxa"/>
            <w:shd w:val="clear" w:color="auto" w:fill="auto"/>
            <w:noWrap/>
            <w:vAlign w:val="bottom"/>
            <w:hideMark/>
          </w:tcPr>
          <w:p w:rsidR="004552D2" w:rsidRPr="00B272BC" w:rsidRDefault="004552D2" w:rsidP="004552D2">
            <w:pPr>
              <w:rPr>
                <w:sz w:val="20"/>
                <w:szCs w:val="20"/>
              </w:rPr>
            </w:pPr>
            <w:r w:rsidRPr="00B272BC">
              <w:rPr>
                <w:i/>
                <w:iCs/>
                <w:sz w:val="20"/>
                <w:szCs w:val="20"/>
              </w:rPr>
              <w:t> </w:t>
            </w:r>
          </w:p>
        </w:tc>
        <w:tc>
          <w:tcPr>
            <w:tcW w:w="2411" w:type="dxa"/>
            <w:shd w:val="clear" w:color="auto" w:fill="auto"/>
            <w:noWrap/>
            <w:vAlign w:val="bottom"/>
            <w:hideMark/>
          </w:tcPr>
          <w:p w:rsidR="004552D2" w:rsidRPr="00B272BC" w:rsidRDefault="004552D2" w:rsidP="004552D2">
            <w:pPr>
              <w:rPr>
                <w:sz w:val="20"/>
                <w:szCs w:val="20"/>
              </w:rPr>
            </w:pPr>
            <w:r w:rsidRPr="00B272BC">
              <w:rPr>
                <w:i/>
                <w:iCs/>
                <w:sz w:val="20"/>
                <w:szCs w:val="20"/>
              </w:rPr>
              <w:t> </w:t>
            </w:r>
          </w:p>
        </w:tc>
      </w:tr>
      <w:tr w:rsidR="004552D2" w:rsidRPr="00B272BC" w:rsidTr="004552D2">
        <w:trPr>
          <w:trHeight w:val="315"/>
        </w:trPr>
        <w:tc>
          <w:tcPr>
            <w:tcW w:w="851" w:type="dxa"/>
            <w:noWrap/>
            <w:vAlign w:val="bottom"/>
            <w:hideMark/>
          </w:tcPr>
          <w:p w:rsidR="004552D2" w:rsidRPr="00B272BC" w:rsidRDefault="004552D2" w:rsidP="004552D2">
            <w:pPr>
              <w:rPr>
                <w:sz w:val="20"/>
                <w:szCs w:val="20"/>
              </w:rPr>
            </w:pPr>
            <w:r w:rsidRPr="00B272BC">
              <w:rPr>
                <w:i/>
                <w:iCs/>
                <w:sz w:val="20"/>
                <w:szCs w:val="20"/>
              </w:rPr>
              <w:t>1.3</w:t>
            </w:r>
          </w:p>
        </w:tc>
        <w:tc>
          <w:tcPr>
            <w:tcW w:w="1559" w:type="dxa"/>
            <w:noWrap/>
            <w:vAlign w:val="bottom"/>
            <w:hideMark/>
          </w:tcPr>
          <w:p w:rsidR="004552D2" w:rsidRPr="00B272BC" w:rsidRDefault="004552D2" w:rsidP="004552D2">
            <w:pPr>
              <w:rPr>
                <w:sz w:val="20"/>
                <w:szCs w:val="20"/>
              </w:rPr>
            </w:pPr>
            <w:r w:rsidRPr="00B272BC">
              <w:rPr>
                <w:i/>
                <w:iCs/>
                <w:sz w:val="20"/>
                <w:szCs w:val="20"/>
              </w:rPr>
              <w:t>ASU66-54</w:t>
            </w:r>
          </w:p>
        </w:tc>
        <w:tc>
          <w:tcPr>
            <w:tcW w:w="1843" w:type="dxa"/>
            <w:noWrap/>
            <w:vAlign w:val="bottom"/>
            <w:hideMark/>
          </w:tcPr>
          <w:p w:rsidR="004552D2" w:rsidRPr="00B272BC" w:rsidRDefault="004552D2" w:rsidP="004552D2">
            <w:pPr>
              <w:rPr>
                <w:sz w:val="20"/>
                <w:szCs w:val="20"/>
              </w:rPr>
            </w:pPr>
            <w:r w:rsidRPr="00B272BC">
              <w:rPr>
                <w:i/>
                <w:iCs/>
                <w:sz w:val="20"/>
                <w:szCs w:val="20"/>
              </w:rPr>
              <w:t> </w:t>
            </w:r>
          </w:p>
        </w:tc>
        <w:tc>
          <w:tcPr>
            <w:tcW w:w="2693" w:type="dxa"/>
            <w:noWrap/>
            <w:vAlign w:val="bottom"/>
            <w:hideMark/>
          </w:tcPr>
          <w:p w:rsidR="004552D2" w:rsidRPr="00B272BC" w:rsidRDefault="004552D2" w:rsidP="004552D2">
            <w:pPr>
              <w:rPr>
                <w:sz w:val="20"/>
                <w:szCs w:val="20"/>
              </w:rPr>
            </w:pPr>
            <w:r w:rsidRPr="00B272BC">
              <w:rPr>
                <w:i/>
                <w:iCs/>
                <w:sz w:val="20"/>
                <w:szCs w:val="20"/>
              </w:rPr>
              <w:t xml:space="preserve">Игуана </w:t>
            </w:r>
            <w:proofErr w:type="spellStart"/>
            <w:r w:rsidRPr="00B272BC">
              <w:rPr>
                <w:i/>
                <w:iCs/>
                <w:sz w:val="20"/>
                <w:szCs w:val="20"/>
              </w:rPr>
              <w:t>лтд</w:t>
            </w:r>
            <w:proofErr w:type="spellEnd"/>
            <w:r w:rsidRPr="00B272BC">
              <w:rPr>
                <w:i/>
                <w:iCs/>
                <w:sz w:val="20"/>
                <w:szCs w:val="20"/>
              </w:rPr>
              <w:t xml:space="preserve"> (</w:t>
            </w:r>
            <w:proofErr w:type="spellStart"/>
            <w:r w:rsidRPr="00B272BC">
              <w:rPr>
                <w:i/>
                <w:iCs/>
                <w:sz w:val="20"/>
                <w:szCs w:val="20"/>
              </w:rPr>
              <w:t>Iguana</w:t>
            </w:r>
            <w:proofErr w:type="spellEnd"/>
            <w:r w:rsidRPr="00B272BC">
              <w:rPr>
                <w:i/>
                <w:iCs/>
                <w:sz w:val="20"/>
                <w:szCs w:val="20"/>
              </w:rPr>
              <w:t xml:space="preserve"> LTD)</w:t>
            </w:r>
          </w:p>
        </w:tc>
        <w:tc>
          <w:tcPr>
            <w:tcW w:w="2410" w:type="dxa"/>
            <w:noWrap/>
            <w:vAlign w:val="bottom"/>
            <w:hideMark/>
          </w:tcPr>
          <w:p w:rsidR="004552D2" w:rsidRPr="00B272BC" w:rsidRDefault="004552D2" w:rsidP="004552D2">
            <w:pPr>
              <w:rPr>
                <w:sz w:val="20"/>
                <w:szCs w:val="20"/>
              </w:rPr>
            </w:pPr>
            <w:r w:rsidRPr="00B272BC">
              <w:rPr>
                <w:i/>
                <w:iCs/>
                <w:sz w:val="20"/>
                <w:szCs w:val="20"/>
              </w:rPr>
              <w:t>США, штат Виржиния, 533</w:t>
            </w:r>
          </w:p>
        </w:tc>
        <w:tc>
          <w:tcPr>
            <w:tcW w:w="1559" w:type="dxa"/>
            <w:shd w:val="clear" w:color="auto" w:fill="auto"/>
            <w:noWrap/>
            <w:vAlign w:val="bottom"/>
            <w:hideMark/>
          </w:tcPr>
          <w:p w:rsidR="004552D2" w:rsidRPr="00B272BC" w:rsidRDefault="004552D2" w:rsidP="004552D2">
            <w:pPr>
              <w:rPr>
                <w:sz w:val="20"/>
                <w:szCs w:val="20"/>
              </w:rPr>
            </w:pPr>
            <w:r w:rsidRPr="00B272BC">
              <w:rPr>
                <w:i/>
                <w:iCs/>
                <w:sz w:val="20"/>
                <w:szCs w:val="20"/>
              </w:rPr>
              <w:t> </w:t>
            </w:r>
          </w:p>
        </w:tc>
        <w:tc>
          <w:tcPr>
            <w:tcW w:w="1560" w:type="dxa"/>
            <w:shd w:val="clear" w:color="auto" w:fill="auto"/>
            <w:noWrap/>
            <w:vAlign w:val="bottom"/>
            <w:hideMark/>
          </w:tcPr>
          <w:p w:rsidR="004552D2" w:rsidRPr="00B272BC" w:rsidRDefault="004552D2" w:rsidP="004552D2">
            <w:pPr>
              <w:rPr>
                <w:sz w:val="20"/>
                <w:szCs w:val="20"/>
              </w:rPr>
            </w:pPr>
            <w:r w:rsidRPr="00B272BC">
              <w:rPr>
                <w:i/>
                <w:iCs/>
                <w:sz w:val="20"/>
                <w:szCs w:val="20"/>
              </w:rPr>
              <w:t>Участник</w:t>
            </w:r>
          </w:p>
        </w:tc>
        <w:tc>
          <w:tcPr>
            <w:tcW w:w="2411" w:type="dxa"/>
            <w:shd w:val="clear" w:color="auto" w:fill="auto"/>
            <w:noWrap/>
            <w:vAlign w:val="bottom"/>
            <w:hideMark/>
          </w:tcPr>
          <w:p w:rsidR="004552D2" w:rsidRPr="00B272BC" w:rsidRDefault="004552D2" w:rsidP="004552D2">
            <w:pPr>
              <w:rPr>
                <w:sz w:val="20"/>
                <w:szCs w:val="20"/>
              </w:rPr>
            </w:pPr>
            <w:r w:rsidRPr="00B272BC">
              <w:rPr>
                <w:i/>
                <w:iCs/>
                <w:sz w:val="20"/>
                <w:szCs w:val="20"/>
              </w:rPr>
              <w:t>учредительный договор от 23.01.2008</w:t>
            </w:r>
          </w:p>
        </w:tc>
      </w:tr>
      <w:tr w:rsidR="004552D2" w:rsidRPr="00B272BC" w:rsidTr="004552D2">
        <w:trPr>
          <w:trHeight w:val="315"/>
        </w:trPr>
        <w:tc>
          <w:tcPr>
            <w:tcW w:w="851" w:type="dxa"/>
            <w:noWrap/>
            <w:vAlign w:val="bottom"/>
            <w:hideMark/>
          </w:tcPr>
          <w:p w:rsidR="004552D2" w:rsidRPr="00B272BC" w:rsidRDefault="004552D2" w:rsidP="004552D2">
            <w:pPr>
              <w:rPr>
                <w:sz w:val="20"/>
                <w:szCs w:val="20"/>
              </w:rPr>
            </w:pPr>
            <w:r w:rsidRPr="00B272BC">
              <w:rPr>
                <w:i/>
                <w:iCs/>
                <w:sz w:val="20"/>
                <w:szCs w:val="20"/>
              </w:rPr>
              <w:t> </w:t>
            </w:r>
          </w:p>
        </w:tc>
        <w:tc>
          <w:tcPr>
            <w:tcW w:w="1559" w:type="dxa"/>
            <w:noWrap/>
            <w:vAlign w:val="bottom"/>
            <w:hideMark/>
          </w:tcPr>
          <w:p w:rsidR="004552D2" w:rsidRPr="00B272BC" w:rsidRDefault="004552D2" w:rsidP="004552D2">
            <w:pPr>
              <w:rPr>
                <w:sz w:val="20"/>
                <w:szCs w:val="20"/>
              </w:rPr>
            </w:pPr>
            <w:r w:rsidRPr="00B272BC">
              <w:rPr>
                <w:i/>
                <w:iCs/>
                <w:sz w:val="20"/>
                <w:szCs w:val="20"/>
              </w:rPr>
              <w:t> </w:t>
            </w:r>
          </w:p>
        </w:tc>
        <w:tc>
          <w:tcPr>
            <w:tcW w:w="1843" w:type="dxa"/>
            <w:noWrap/>
            <w:vAlign w:val="bottom"/>
            <w:hideMark/>
          </w:tcPr>
          <w:p w:rsidR="004552D2" w:rsidRPr="00B272BC" w:rsidRDefault="004552D2" w:rsidP="004552D2">
            <w:pPr>
              <w:rPr>
                <w:sz w:val="20"/>
                <w:szCs w:val="20"/>
              </w:rPr>
            </w:pPr>
            <w:r w:rsidRPr="00B272BC">
              <w:rPr>
                <w:i/>
                <w:iCs/>
                <w:sz w:val="20"/>
                <w:szCs w:val="20"/>
              </w:rPr>
              <w:t> </w:t>
            </w:r>
          </w:p>
        </w:tc>
        <w:tc>
          <w:tcPr>
            <w:tcW w:w="2693" w:type="dxa"/>
            <w:noWrap/>
            <w:vAlign w:val="bottom"/>
            <w:hideMark/>
          </w:tcPr>
          <w:p w:rsidR="004552D2" w:rsidRPr="00B272BC" w:rsidRDefault="004552D2" w:rsidP="004552D2">
            <w:pPr>
              <w:rPr>
                <w:sz w:val="20"/>
                <w:szCs w:val="20"/>
              </w:rPr>
            </w:pPr>
            <w:proofErr w:type="spellStart"/>
            <w:r w:rsidRPr="00B272BC">
              <w:rPr>
                <w:i/>
                <w:iCs/>
                <w:sz w:val="20"/>
                <w:szCs w:val="20"/>
              </w:rPr>
              <w:t>Ruan</w:t>
            </w:r>
            <w:proofErr w:type="spellEnd"/>
            <w:r w:rsidRPr="00B272BC">
              <w:rPr>
                <w:i/>
                <w:iCs/>
                <w:sz w:val="20"/>
                <w:szCs w:val="20"/>
              </w:rPr>
              <w:t xml:space="preserve"> </w:t>
            </w:r>
            <w:proofErr w:type="spellStart"/>
            <w:r w:rsidRPr="00B272BC">
              <w:rPr>
                <w:i/>
                <w:iCs/>
                <w:sz w:val="20"/>
                <w:szCs w:val="20"/>
              </w:rPr>
              <w:t>Max</w:t>
            </w:r>
            <w:proofErr w:type="spellEnd"/>
            <w:r w:rsidRPr="00B272BC">
              <w:rPr>
                <w:i/>
                <w:iCs/>
                <w:sz w:val="20"/>
                <w:szCs w:val="20"/>
              </w:rPr>
              <w:t xml:space="preserve"> </w:t>
            </w:r>
            <w:proofErr w:type="spellStart"/>
            <w:r w:rsidRPr="00B272BC">
              <w:rPr>
                <w:i/>
                <w:iCs/>
                <w:sz w:val="20"/>
                <w:szCs w:val="20"/>
              </w:rPr>
              <w:t>Amer</w:t>
            </w:r>
            <w:proofErr w:type="spellEnd"/>
          </w:p>
        </w:tc>
        <w:tc>
          <w:tcPr>
            <w:tcW w:w="2410" w:type="dxa"/>
            <w:noWrap/>
            <w:vAlign w:val="bottom"/>
            <w:hideMark/>
          </w:tcPr>
          <w:p w:rsidR="004552D2" w:rsidRPr="00B272BC" w:rsidRDefault="004552D2" w:rsidP="004552D2">
            <w:pPr>
              <w:rPr>
                <w:sz w:val="20"/>
                <w:szCs w:val="20"/>
              </w:rPr>
            </w:pPr>
            <w:r w:rsidRPr="00B272BC">
              <w:rPr>
                <w:i/>
                <w:iCs/>
                <w:sz w:val="20"/>
                <w:szCs w:val="20"/>
              </w:rPr>
              <w:t xml:space="preserve">Кипр, </w:t>
            </w:r>
            <w:proofErr w:type="spellStart"/>
            <w:r w:rsidRPr="00B272BC">
              <w:rPr>
                <w:i/>
                <w:iCs/>
                <w:sz w:val="20"/>
                <w:szCs w:val="20"/>
              </w:rPr>
              <w:t>Лимассол</w:t>
            </w:r>
            <w:proofErr w:type="spellEnd"/>
            <w:r w:rsidRPr="00B272BC">
              <w:rPr>
                <w:i/>
                <w:iCs/>
                <w:sz w:val="20"/>
                <w:szCs w:val="20"/>
              </w:rPr>
              <w:t>, 24-75</w:t>
            </w:r>
          </w:p>
        </w:tc>
        <w:tc>
          <w:tcPr>
            <w:tcW w:w="1559" w:type="dxa"/>
            <w:shd w:val="clear" w:color="auto" w:fill="auto"/>
            <w:noWrap/>
            <w:vAlign w:val="bottom"/>
            <w:hideMark/>
          </w:tcPr>
          <w:p w:rsidR="004552D2" w:rsidRPr="00B272BC" w:rsidRDefault="004552D2" w:rsidP="004552D2">
            <w:pPr>
              <w:rPr>
                <w:sz w:val="20"/>
                <w:szCs w:val="20"/>
              </w:rPr>
            </w:pPr>
            <w:r w:rsidRPr="00B272BC">
              <w:rPr>
                <w:i/>
                <w:iCs/>
                <w:sz w:val="20"/>
                <w:szCs w:val="20"/>
              </w:rPr>
              <w:t>776AE 6654</w:t>
            </w:r>
          </w:p>
        </w:tc>
        <w:tc>
          <w:tcPr>
            <w:tcW w:w="1560" w:type="dxa"/>
            <w:shd w:val="clear" w:color="auto" w:fill="auto"/>
            <w:noWrap/>
            <w:vAlign w:val="bottom"/>
            <w:hideMark/>
          </w:tcPr>
          <w:p w:rsidR="004552D2" w:rsidRPr="00B272BC" w:rsidRDefault="004552D2" w:rsidP="004552D2">
            <w:pPr>
              <w:rPr>
                <w:sz w:val="20"/>
                <w:szCs w:val="20"/>
              </w:rPr>
            </w:pPr>
            <w:r w:rsidRPr="00B272BC">
              <w:rPr>
                <w:i/>
                <w:iCs/>
                <w:sz w:val="20"/>
                <w:szCs w:val="20"/>
              </w:rPr>
              <w:t>Руководитель</w:t>
            </w:r>
          </w:p>
        </w:tc>
        <w:tc>
          <w:tcPr>
            <w:tcW w:w="2411" w:type="dxa"/>
            <w:shd w:val="clear" w:color="auto" w:fill="auto"/>
            <w:noWrap/>
            <w:vAlign w:val="bottom"/>
            <w:hideMark/>
          </w:tcPr>
          <w:p w:rsidR="004552D2" w:rsidRPr="00B272BC" w:rsidRDefault="004552D2" w:rsidP="004552D2">
            <w:pPr>
              <w:rPr>
                <w:sz w:val="20"/>
                <w:szCs w:val="20"/>
              </w:rPr>
            </w:pPr>
            <w:r w:rsidRPr="00B272BC">
              <w:rPr>
                <w:i/>
                <w:iCs/>
                <w:sz w:val="20"/>
                <w:szCs w:val="20"/>
              </w:rPr>
              <w:t> </w:t>
            </w:r>
          </w:p>
        </w:tc>
      </w:tr>
      <w:tr w:rsidR="004552D2" w:rsidRPr="00B272BC" w:rsidTr="004552D2">
        <w:trPr>
          <w:trHeight w:val="315"/>
        </w:trPr>
        <w:tc>
          <w:tcPr>
            <w:tcW w:w="851" w:type="dxa"/>
            <w:noWrap/>
            <w:vAlign w:val="bottom"/>
            <w:hideMark/>
          </w:tcPr>
          <w:p w:rsidR="004552D2" w:rsidRPr="00B272BC" w:rsidRDefault="004552D2" w:rsidP="004552D2">
            <w:pPr>
              <w:rPr>
                <w:sz w:val="20"/>
                <w:szCs w:val="20"/>
              </w:rPr>
            </w:pPr>
            <w:r w:rsidRPr="00B272BC">
              <w:rPr>
                <w:i/>
                <w:iCs/>
                <w:sz w:val="20"/>
                <w:szCs w:val="20"/>
              </w:rPr>
              <w:t>…</w:t>
            </w:r>
          </w:p>
        </w:tc>
        <w:tc>
          <w:tcPr>
            <w:tcW w:w="1559" w:type="dxa"/>
            <w:noWrap/>
            <w:vAlign w:val="bottom"/>
            <w:hideMark/>
          </w:tcPr>
          <w:p w:rsidR="004552D2" w:rsidRPr="00B272BC" w:rsidRDefault="004552D2" w:rsidP="004552D2">
            <w:pPr>
              <w:rPr>
                <w:sz w:val="20"/>
                <w:szCs w:val="20"/>
              </w:rPr>
            </w:pPr>
            <w:r w:rsidRPr="00B272BC">
              <w:rPr>
                <w:i/>
                <w:iCs/>
                <w:sz w:val="20"/>
                <w:szCs w:val="20"/>
              </w:rPr>
              <w:t> </w:t>
            </w:r>
          </w:p>
        </w:tc>
        <w:tc>
          <w:tcPr>
            <w:tcW w:w="1843" w:type="dxa"/>
            <w:noWrap/>
            <w:vAlign w:val="bottom"/>
            <w:hideMark/>
          </w:tcPr>
          <w:p w:rsidR="004552D2" w:rsidRPr="00B272BC" w:rsidRDefault="004552D2" w:rsidP="004552D2">
            <w:pPr>
              <w:rPr>
                <w:sz w:val="20"/>
                <w:szCs w:val="20"/>
              </w:rPr>
            </w:pPr>
            <w:r w:rsidRPr="00B272BC">
              <w:rPr>
                <w:i/>
                <w:iCs/>
                <w:sz w:val="20"/>
                <w:szCs w:val="20"/>
              </w:rPr>
              <w:t> </w:t>
            </w:r>
          </w:p>
        </w:tc>
        <w:tc>
          <w:tcPr>
            <w:tcW w:w="2693" w:type="dxa"/>
            <w:noWrap/>
            <w:vAlign w:val="bottom"/>
            <w:hideMark/>
          </w:tcPr>
          <w:p w:rsidR="004552D2" w:rsidRPr="00B272BC" w:rsidRDefault="004552D2" w:rsidP="004552D2">
            <w:pPr>
              <w:rPr>
                <w:sz w:val="20"/>
                <w:szCs w:val="20"/>
              </w:rPr>
            </w:pPr>
            <w:r w:rsidRPr="00B272BC">
              <w:rPr>
                <w:i/>
                <w:iCs/>
                <w:sz w:val="20"/>
                <w:szCs w:val="20"/>
              </w:rPr>
              <w:t> </w:t>
            </w:r>
          </w:p>
        </w:tc>
        <w:tc>
          <w:tcPr>
            <w:tcW w:w="2410" w:type="dxa"/>
            <w:noWrap/>
            <w:vAlign w:val="bottom"/>
            <w:hideMark/>
          </w:tcPr>
          <w:p w:rsidR="004552D2" w:rsidRPr="00B272BC" w:rsidRDefault="004552D2" w:rsidP="004552D2">
            <w:pPr>
              <w:rPr>
                <w:sz w:val="20"/>
                <w:szCs w:val="20"/>
              </w:rPr>
            </w:pPr>
            <w:r w:rsidRPr="00B272BC">
              <w:rPr>
                <w:i/>
                <w:iCs/>
                <w:sz w:val="20"/>
                <w:szCs w:val="20"/>
              </w:rPr>
              <w:t> </w:t>
            </w:r>
          </w:p>
        </w:tc>
        <w:tc>
          <w:tcPr>
            <w:tcW w:w="1559" w:type="dxa"/>
            <w:shd w:val="clear" w:color="auto" w:fill="auto"/>
            <w:noWrap/>
            <w:vAlign w:val="bottom"/>
            <w:hideMark/>
          </w:tcPr>
          <w:p w:rsidR="004552D2" w:rsidRPr="00B272BC" w:rsidRDefault="004552D2" w:rsidP="004552D2">
            <w:pPr>
              <w:rPr>
                <w:sz w:val="20"/>
                <w:szCs w:val="20"/>
              </w:rPr>
            </w:pPr>
            <w:r w:rsidRPr="00B272BC">
              <w:rPr>
                <w:i/>
                <w:iCs/>
                <w:sz w:val="20"/>
                <w:szCs w:val="20"/>
              </w:rPr>
              <w:t> </w:t>
            </w:r>
          </w:p>
        </w:tc>
        <w:tc>
          <w:tcPr>
            <w:tcW w:w="1560" w:type="dxa"/>
            <w:shd w:val="clear" w:color="auto" w:fill="auto"/>
            <w:noWrap/>
            <w:vAlign w:val="bottom"/>
            <w:hideMark/>
          </w:tcPr>
          <w:p w:rsidR="004552D2" w:rsidRPr="00B272BC" w:rsidRDefault="004552D2" w:rsidP="004552D2">
            <w:pPr>
              <w:rPr>
                <w:sz w:val="20"/>
                <w:szCs w:val="20"/>
              </w:rPr>
            </w:pPr>
            <w:r w:rsidRPr="00B272BC">
              <w:rPr>
                <w:i/>
                <w:iCs/>
                <w:sz w:val="20"/>
                <w:szCs w:val="20"/>
              </w:rPr>
              <w:t> </w:t>
            </w:r>
          </w:p>
        </w:tc>
        <w:tc>
          <w:tcPr>
            <w:tcW w:w="2411" w:type="dxa"/>
            <w:shd w:val="clear" w:color="auto" w:fill="auto"/>
            <w:noWrap/>
            <w:vAlign w:val="bottom"/>
            <w:hideMark/>
          </w:tcPr>
          <w:p w:rsidR="004552D2" w:rsidRPr="00B272BC" w:rsidRDefault="004552D2" w:rsidP="004552D2">
            <w:pPr>
              <w:rPr>
                <w:sz w:val="20"/>
                <w:szCs w:val="20"/>
              </w:rPr>
            </w:pPr>
            <w:r w:rsidRPr="00B272BC">
              <w:rPr>
                <w:i/>
                <w:iCs/>
                <w:sz w:val="20"/>
                <w:szCs w:val="20"/>
              </w:rPr>
              <w:t> </w:t>
            </w:r>
          </w:p>
        </w:tc>
      </w:tr>
    </w:tbl>
    <w:p w:rsidR="004552D2" w:rsidRPr="00B272BC" w:rsidRDefault="004552D2" w:rsidP="004552D2">
      <w:pPr>
        <w:pStyle w:val="Times12"/>
        <w:jc w:val="right"/>
        <w:rPr>
          <w:szCs w:val="24"/>
        </w:rPr>
        <w:sectPr w:rsidR="004552D2" w:rsidRPr="00B272BC" w:rsidSect="004552D2">
          <w:pgSz w:w="16840" w:h="11907" w:orient="landscape" w:code="9"/>
          <w:pgMar w:top="1418" w:right="1134" w:bottom="567" w:left="1134" w:header="567" w:footer="567" w:gutter="0"/>
          <w:cols w:space="708"/>
          <w:docGrid w:linePitch="360"/>
        </w:sectPr>
      </w:pPr>
    </w:p>
    <w:p w:rsidR="00290A5E" w:rsidRPr="00A35C05" w:rsidRDefault="00290A5E" w:rsidP="00290A5E">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90A5E" w:rsidRPr="00A35C05" w:rsidRDefault="00290A5E" w:rsidP="00290A5E">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90A5E" w:rsidRPr="00A35C05" w:rsidRDefault="00290A5E" w:rsidP="00290A5E">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90A5E" w:rsidRPr="00FE6219" w:rsidRDefault="00290A5E" w:rsidP="00290A5E">
      <w:pPr>
        <w:pStyle w:val="Times12"/>
        <w:jc w:val="center"/>
        <w:rPr>
          <w:b/>
          <w:snapToGrid w:val="0"/>
          <w:szCs w:val="24"/>
        </w:rPr>
      </w:pPr>
    </w:p>
    <w:p w:rsidR="00E876B9" w:rsidRPr="00042791" w:rsidRDefault="00290A5E" w:rsidP="00042791">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5A6995">
        <w:rPr>
          <w:b/>
          <w:i/>
          <w:iCs/>
        </w:rPr>
        <w:t xml:space="preserve"> </w:t>
      </w:r>
      <w:bookmarkStart w:id="208" w:name="_Техническое_предложение_(Форма"/>
      <w:bookmarkStart w:id="209" w:name="_Toc235439567"/>
      <w:bookmarkEnd w:id="208"/>
      <w:r w:rsidR="00042791" w:rsidRPr="00042791">
        <w:rPr>
          <w:sz w:val="28"/>
          <w:szCs w:val="28"/>
        </w:rPr>
        <w:t xml:space="preserve">на поставку </w:t>
      </w:r>
      <w:r w:rsidR="00D4371E">
        <w:rPr>
          <w:sz w:val="28"/>
          <w:szCs w:val="28"/>
        </w:rPr>
        <w:t>запчастей для ремонта серверного оборудования и офисной техники для нужд ВФ ОАО «НИАЭП»</w:t>
      </w:r>
    </w:p>
    <w:p w:rsidR="00621D4A" w:rsidRDefault="00621D4A" w:rsidP="00290A5E">
      <w:pPr>
        <w:pStyle w:val="20"/>
        <w:numPr>
          <w:ilvl w:val="0"/>
          <w:numId w:val="0"/>
        </w:numPr>
        <w:spacing w:before="0" w:after="0"/>
        <w:jc w:val="center"/>
        <w:rPr>
          <w:rFonts w:ascii="Times New Roman" w:hAnsi="Times New Roman" w:cs="Times New Roman"/>
          <w:b w:val="0"/>
          <w:i w:val="0"/>
        </w:rPr>
      </w:pPr>
    </w:p>
    <w:p w:rsidR="00290A5E" w:rsidRPr="00A35C05" w:rsidRDefault="00290A5E" w:rsidP="00290A5E">
      <w:pPr>
        <w:pStyle w:val="20"/>
        <w:numPr>
          <w:ilvl w:val="0"/>
          <w:numId w:val="0"/>
        </w:numPr>
        <w:spacing w:before="0" w:after="0"/>
        <w:jc w:val="center"/>
        <w:rPr>
          <w:rFonts w:ascii="Times New Roman" w:hAnsi="Times New Roman" w:cs="Times New Roman"/>
          <w:b w:val="0"/>
          <w:i w:val="0"/>
        </w:rPr>
      </w:pPr>
      <w:bookmarkStart w:id="210" w:name="_Toc356414760"/>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09"/>
      <w:bookmarkEnd w:id="210"/>
    </w:p>
    <w:p w:rsidR="00290A5E" w:rsidRPr="005A6995" w:rsidRDefault="00290A5E" w:rsidP="00290A5E">
      <w:pPr>
        <w:jc w:val="right"/>
        <w:rPr>
          <w:b/>
          <w:i/>
          <w:iCs/>
        </w:rPr>
      </w:pPr>
    </w:p>
    <w:p w:rsidR="00290A5E" w:rsidRPr="00A35C05" w:rsidRDefault="00290A5E" w:rsidP="00290A5E">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90A5E" w:rsidRPr="00FE6219" w:rsidRDefault="00290A5E" w:rsidP="00290A5E">
      <w:pPr>
        <w:pStyle w:val="Times12"/>
        <w:rPr>
          <w:i/>
          <w:sz w:val="22"/>
        </w:rPr>
      </w:pPr>
    </w:p>
    <w:p w:rsidR="00290A5E" w:rsidRPr="000417E0" w:rsidRDefault="00290A5E" w:rsidP="00290A5E">
      <w:pPr>
        <w:pStyle w:val="Times12"/>
        <w:ind w:firstLine="0"/>
        <w:jc w:val="center"/>
        <w:rPr>
          <w:b/>
          <w:i/>
          <w:szCs w:val="28"/>
        </w:rPr>
      </w:pPr>
      <w:r w:rsidRPr="000417E0">
        <w:rPr>
          <w:b/>
          <w:i/>
          <w:szCs w:val="28"/>
        </w:rPr>
        <w:t>Суть технического предложения</w:t>
      </w:r>
    </w:p>
    <w:p w:rsidR="00290A5E" w:rsidRPr="00554653" w:rsidRDefault="00290A5E" w:rsidP="00290A5E">
      <w:pPr>
        <w:pStyle w:val="afff0"/>
        <w:tabs>
          <w:tab w:val="clear" w:pos="1134"/>
        </w:tabs>
        <w:autoSpaceDE w:val="0"/>
        <w:autoSpaceDN w:val="0"/>
        <w:spacing w:line="240" w:lineRule="auto"/>
        <w:ind w:firstLine="0"/>
        <w:rPr>
          <w:sz w:val="28"/>
          <w:szCs w:val="28"/>
        </w:rPr>
      </w:pPr>
    </w:p>
    <w:p w:rsidR="00290A5E" w:rsidRPr="00FE6219" w:rsidRDefault="00290A5E" w:rsidP="00290A5E">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90A5E" w:rsidRPr="005A6995" w:rsidRDefault="00290A5E" w:rsidP="00290A5E">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90A5E" w:rsidRPr="00C43A67" w:rsidRDefault="00290A5E" w:rsidP="00290A5E">
      <w:pPr>
        <w:pStyle w:val="Times12"/>
        <w:ind w:firstLine="709"/>
        <w:rPr>
          <w:bCs w:val="0"/>
          <w:sz w:val="28"/>
        </w:rPr>
      </w:pPr>
      <w:r w:rsidRPr="00C43A67">
        <w:rPr>
          <w:bCs w:val="0"/>
          <w:sz w:val="28"/>
        </w:rPr>
        <w:t>М.П.</w:t>
      </w:r>
    </w:p>
    <w:p w:rsidR="00290A5E" w:rsidRPr="00FE6219" w:rsidRDefault="00290A5E" w:rsidP="00290A5E">
      <w:pPr>
        <w:jc w:val="center"/>
        <w:rPr>
          <w:b/>
        </w:rPr>
      </w:pPr>
    </w:p>
    <w:p w:rsidR="00290A5E" w:rsidRPr="00A35C05" w:rsidRDefault="00290A5E" w:rsidP="00290A5E">
      <w:pPr>
        <w:pStyle w:val="Times12"/>
        <w:tabs>
          <w:tab w:val="left" w:pos="1134"/>
          <w:tab w:val="left" w:pos="1418"/>
        </w:tabs>
        <w:ind w:firstLine="709"/>
        <w:rPr>
          <w:bCs w:val="0"/>
          <w:szCs w:val="24"/>
        </w:rPr>
      </w:pPr>
      <w:r w:rsidRPr="00A35C05">
        <w:rPr>
          <w:bCs w:val="0"/>
          <w:szCs w:val="24"/>
        </w:rPr>
        <w:t>ИНСТРУКЦИИ ПО ЗАПОЛНЕНИЮ</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xml:space="preserve">, приложением </w:t>
      </w:r>
      <w:proofErr w:type="gramStart"/>
      <w:r w:rsidRPr="00A35C05">
        <w:rPr>
          <w:szCs w:val="24"/>
        </w:rPr>
        <w:t>к</w:t>
      </w:r>
      <w:proofErr w:type="gramEnd"/>
      <w:r w:rsidRPr="00A35C05">
        <w:rPr>
          <w:szCs w:val="24"/>
        </w:rPr>
        <w:t> которой является данное техническое предложение.</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90A5E" w:rsidRPr="00A35C05" w:rsidRDefault="00290A5E" w:rsidP="00290A5E">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90A5E" w:rsidRPr="00F94E82" w:rsidRDefault="00290A5E" w:rsidP="00290A5E">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r>
        <w:rPr>
          <w:szCs w:val="24"/>
        </w:rPr>
        <w:t xml:space="preserve"> </w:t>
      </w:r>
      <w:r w:rsidRPr="00F94E82">
        <w:rPr>
          <w:b/>
          <w:i/>
          <w:szCs w:val="24"/>
        </w:rPr>
        <w:t>[указывается в соответствии с требованиями к описанию технического предложения]</w:t>
      </w:r>
      <w:r w:rsidRPr="00F94E82">
        <w:rPr>
          <w:szCs w:val="24"/>
        </w:rPr>
        <w:t>:</w:t>
      </w:r>
    </w:p>
    <w:p w:rsidR="00290A5E" w:rsidRPr="002B026D" w:rsidRDefault="00290A5E" w:rsidP="00FA6D31">
      <w:pPr>
        <w:pStyle w:val="-6"/>
        <w:numPr>
          <w:ilvl w:val="0"/>
          <w:numId w:val="39"/>
        </w:numPr>
        <w:tabs>
          <w:tab w:val="left" w:pos="1062"/>
        </w:tabs>
        <w:spacing w:line="240" w:lineRule="auto"/>
        <w:ind w:left="0" w:right="153" w:firstLine="635"/>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90A5E" w:rsidRPr="00275B2E" w:rsidRDefault="00290A5E" w:rsidP="00FA6D31">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w:t>
      </w:r>
      <w:r w:rsidR="00621D4A">
        <w:rPr>
          <w:rFonts w:eastAsia="Arial Unicode MS"/>
          <w:bCs/>
          <w:sz w:val="24"/>
        </w:rPr>
        <w:t>луг или порядка его определения.</w:t>
      </w:r>
    </w:p>
    <w:p w:rsidR="00290A5E" w:rsidRPr="00A35C05" w:rsidRDefault="00290A5E" w:rsidP="00290A5E">
      <w:pPr>
        <w:pStyle w:val="a0"/>
        <w:numPr>
          <w:ilvl w:val="0"/>
          <w:numId w:val="0"/>
        </w:numPr>
        <w:tabs>
          <w:tab w:val="num" w:pos="1134"/>
        </w:tabs>
        <w:spacing w:line="240" w:lineRule="auto"/>
        <w:rPr>
          <w:sz w:val="24"/>
          <w:szCs w:val="20"/>
        </w:rPr>
      </w:pPr>
    </w:p>
    <w:p w:rsidR="00290A5E" w:rsidRPr="00070D14" w:rsidRDefault="00290A5E" w:rsidP="00290A5E">
      <w:pPr>
        <w:shd w:val="clear" w:color="auto" w:fill="FFFFFF"/>
        <w:tabs>
          <w:tab w:val="left" w:pos="1080"/>
        </w:tabs>
        <w:suppressAutoHyphens/>
        <w:sectPr w:rsidR="00290A5E" w:rsidRPr="00070D14" w:rsidSect="007C1ED1">
          <w:pgSz w:w="11907" w:h="16840" w:code="9"/>
          <w:pgMar w:top="1134" w:right="567" w:bottom="1134" w:left="1418" w:header="567" w:footer="567" w:gutter="0"/>
          <w:cols w:space="708"/>
          <w:docGrid w:linePitch="360"/>
        </w:sectPr>
      </w:pPr>
    </w:p>
    <w:p w:rsidR="0015191D" w:rsidRPr="00A35C05" w:rsidRDefault="0015191D" w:rsidP="0015191D">
      <w:pPr>
        <w:pStyle w:val="Times12"/>
        <w:jc w:val="right"/>
        <w:rPr>
          <w:bCs w:val="0"/>
          <w:sz w:val="28"/>
          <w:szCs w:val="28"/>
        </w:rPr>
      </w:pPr>
      <w:bookmarkStart w:id="211" w:name="_План_распределения_объемов_выполнен"/>
      <w:bookmarkEnd w:id="211"/>
      <w:r w:rsidRPr="00A35C05">
        <w:rPr>
          <w:bCs w:val="0"/>
          <w:sz w:val="28"/>
          <w:szCs w:val="28"/>
        </w:rPr>
        <w:lastRenderedPageBreak/>
        <w:t xml:space="preserve">Форма </w:t>
      </w:r>
      <w:r>
        <w:rPr>
          <w:bCs w:val="0"/>
          <w:sz w:val="28"/>
          <w:szCs w:val="28"/>
        </w:rPr>
        <w:t>4</w:t>
      </w:r>
      <w:r w:rsidRPr="00A35C05">
        <w:rPr>
          <w:bCs w:val="0"/>
          <w:sz w:val="28"/>
          <w:szCs w:val="28"/>
        </w:rPr>
        <w:t>.</w:t>
      </w:r>
    </w:p>
    <w:p w:rsidR="0015191D" w:rsidRPr="00A35C05" w:rsidRDefault="0015191D" w:rsidP="0015191D">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15191D" w:rsidRPr="00A35C05" w:rsidRDefault="0015191D" w:rsidP="0015191D">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15191D" w:rsidRDefault="0015191D" w:rsidP="0015191D">
      <w:pPr>
        <w:spacing w:before="100" w:beforeAutospacing="1" w:after="100" w:afterAutospacing="1"/>
        <w:rPr>
          <w:bCs/>
          <w:sz w:val="28"/>
          <w:szCs w:val="28"/>
        </w:rPr>
      </w:pPr>
    </w:p>
    <w:p w:rsidR="0015191D" w:rsidRDefault="0015191D" w:rsidP="0015191D">
      <w:pPr>
        <w:jc w:val="center"/>
        <w:rPr>
          <w:sz w:val="28"/>
          <w:szCs w:val="28"/>
        </w:rPr>
      </w:pPr>
      <w:r w:rsidRPr="00554653">
        <w:rPr>
          <w:sz w:val="28"/>
          <w:szCs w:val="28"/>
        </w:rPr>
        <w:t xml:space="preserve">Открытый </w:t>
      </w:r>
      <w:r>
        <w:rPr>
          <w:sz w:val="28"/>
          <w:szCs w:val="28"/>
        </w:rPr>
        <w:t>запрос цен</w:t>
      </w:r>
      <w:r w:rsidRPr="00554653">
        <w:rPr>
          <w:sz w:val="28"/>
          <w:szCs w:val="28"/>
        </w:rPr>
        <w:t xml:space="preserve"> </w:t>
      </w:r>
      <w:r>
        <w:rPr>
          <w:sz w:val="28"/>
          <w:szCs w:val="28"/>
        </w:rPr>
        <w:t>в </w:t>
      </w:r>
      <w:r w:rsidRPr="000A1961">
        <w:rPr>
          <w:sz w:val="28"/>
          <w:szCs w:val="28"/>
        </w:rPr>
        <w:t xml:space="preserve">электронной форме </w:t>
      </w:r>
      <w:r w:rsidRPr="00554653">
        <w:rPr>
          <w:sz w:val="28"/>
          <w:szCs w:val="28"/>
        </w:rPr>
        <w:t>на право заключения договора</w:t>
      </w:r>
      <w:r w:rsidRPr="00042791">
        <w:rPr>
          <w:sz w:val="28"/>
          <w:szCs w:val="28"/>
        </w:rPr>
        <w:t xml:space="preserve"> </w:t>
      </w:r>
      <w:r w:rsidR="00042791" w:rsidRPr="00042791">
        <w:rPr>
          <w:sz w:val="28"/>
          <w:szCs w:val="28"/>
        </w:rPr>
        <w:t xml:space="preserve">на поставку </w:t>
      </w:r>
      <w:r w:rsidR="00D4371E">
        <w:rPr>
          <w:sz w:val="28"/>
          <w:szCs w:val="28"/>
        </w:rPr>
        <w:t>запчастей для ремонта серверного оборудования и офисной техники для нужд ВФ ОАО «НИАЭП»</w:t>
      </w:r>
    </w:p>
    <w:p w:rsidR="0015191D" w:rsidRPr="00E050D3" w:rsidRDefault="0015191D" w:rsidP="0015191D">
      <w:pPr>
        <w:jc w:val="center"/>
        <w:rPr>
          <w:sz w:val="28"/>
          <w:szCs w:val="28"/>
        </w:rPr>
      </w:pPr>
    </w:p>
    <w:p w:rsidR="0015191D" w:rsidRPr="00A35C05" w:rsidRDefault="0015191D" w:rsidP="0015191D">
      <w:pPr>
        <w:pStyle w:val="20"/>
        <w:numPr>
          <w:ilvl w:val="0"/>
          <w:numId w:val="0"/>
        </w:numPr>
        <w:spacing w:before="0" w:after="0"/>
        <w:jc w:val="center"/>
        <w:rPr>
          <w:rFonts w:ascii="Times New Roman" w:hAnsi="Times New Roman" w:cs="Times New Roman"/>
          <w:b w:val="0"/>
          <w:i w:val="0"/>
        </w:rPr>
      </w:pPr>
      <w:bookmarkStart w:id="212" w:name="_Toc335143492"/>
      <w:bookmarkStart w:id="213" w:name="_Toc356414761"/>
      <w:r>
        <w:rPr>
          <w:rFonts w:ascii="Times New Roman" w:hAnsi="Times New Roman" w:cs="Times New Roman"/>
          <w:b w:val="0"/>
          <w:i w:val="0"/>
        </w:rPr>
        <w:t xml:space="preserve">СПЕЦИФИКАЦИЯ </w:t>
      </w:r>
      <w:r w:rsidRPr="00A35C05">
        <w:rPr>
          <w:rFonts w:ascii="Times New Roman" w:hAnsi="Times New Roman" w:cs="Times New Roman"/>
          <w:b w:val="0"/>
          <w:i w:val="0"/>
        </w:rPr>
        <w:t xml:space="preserve">(Форма </w:t>
      </w:r>
      <w:r>
        <w:rPr>
          <w:rFonts w:ascii="Times New Roman" w:hAnsi="Times New Roman" w:cs="Times New Roman"/>
          <w:b w:val="0"/>
          <w:i w:val="0"/>
        </w:rPr>
        <w:t>4</w:t>
      </w:r>
      <w:r w:rsidRPr="00A35C05">
        <w:rPr>
          <w:rFonts w:ascii="Times New Roman" w:hAnsi="Times New Roman" w:cs="Times New Roman"/>
          <w:b w:val="0"/>
          <w:i w:val="0"/>
        </w:rPr>
        <w:t>)</w:t>
      </w:r>
      <w:bookmarkEnd w:id="212"/>
      <w:bookmarkEnd w:id="213"/>
    </w:p>
    <w:p w:rsidR="0015191D" w:rsidRPr="005A6995" w:rsidRDefault="0015191D" w:rsidP="0015191D">
      <w:pPr>
        <w:jc w:val="right"/>
        <w:rPr>
          <w:b/>
          <w:i/>
          <w:iCs/>
        </w:rPr>
      </w:pPr>
    </w:p>
    <w:p w:rsidR="0015191D" w:rsidRDefault="0015191D" w:rsidP="0015191D">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15191D" w:rsidRPr="00A35C05" w:rsidRDefault="0015191D" w:rsidP="0015191D">
      <w:pPr>
        <w:pStyle w:val="Times12"/>
        <w:ind w:firstLine="0"/>
        <w:rPr>
          <w:sz w:val="28"/>
          <w:szCs w:val="28"/>
        </w:rPr>
      </w:pPr>
    </w:p>
    <w:tbl>
      <w:tblPr>
        <w:tblW w:w="9371" w:type="dxa"/>
        <w:tblInd w:w="93" w:type="dxa"/>
        <w:tblLayout w:type="fixed"/>
        <w:tblLook w:val="04A0"/>
      </w:tblPr>
      <w:tblGrid>
        <w:gridCol w:w="540"/>
        <w:gridCol w:w="42"/>
        <w:gridCol w:w="3828"/>
        <w:gridCol w:w="992"/>
        <w:gridCol w:w="850"/>
        <w:gridCol w:w="1560"/>
        <w:gridCol w:w="1559"/>
      </w:tblGrid>
      <w:tr w:rsidR="002B32AE" w:rsidTr="002B32AE">
        <w:trPr>
          <w:cantSplit/>
          <w:trHeight w:val="933"/>
        </w:trPr>
        <w:tc>
          <w:tcPr>
            <w:tcW w:w="540" w:type="dxa"/>
            <w:tcBorders>
              <w:top w:val="single" w:sz="8" w:space="0" w:color="000000"/>
              <w:left w:val="single" w:sz="8" w:space="0" w:color="000000"/>
              <w:bottom w:val="single" w:sz="8" w:space="0" w:color="000000"/>
              <w:right w:val="nil"/>
            </w:tcBorders>
            <w:shd w:val="clear" w:color="auto" w:fill="auto"/>
            <w:vAlign w:val="center"/>
            <w:hideMark/>
          </w:tcPr>
          <w:p w:rsidR="002B32AE" w:rsidRPr="005F5BD4" w:rsidRDefault="002B32AE" w:rsidP="002A0230">
            <w:pPr>
              <w:jc w:val="center"/>
              <w:rPr>
                <w:color w:val="000000"/>
                <w:sz w:val="20"/>
                <w:szCs w:val="20"/>
              </w:rPr>
            </w:pPr>
            <w:r w:rsidRPr="005F5BD4">
              <w:rPr>
                <w:color w:val="000000"/>
                <w:sz w:val="20"/>
                <w:szCs w:val="20"/>
              </w:rPr>
              <w:t xml:space="preserve">№ </w:t>
            </w:r>
            <w:proofErr w:type="spellStart"/>
            <w:proofErr w:type="gramStart"/>
            <w:r w:rsidRPr="005F5BD4">
              <w:rPr>
                <w:color w:val="000000"/>
                <w:sz w:val="20"/>
                <w:szCs w:val="20"/>
              </w:rPr>
              <w:t>п</w:t>
            </w:r>
            <w:proofErr w:type="spellEnd"/>
            <w:proofErr w:type="gramEnd"/>
            <w:r w:rsidRPr="005F5BD4">
              <w:rPr>
                <w:color w:val="000000"/>
                <w:sz w:val="20"/>
                <w:szCs w:val="20"/>
              </w:rPr>
              <w:t>/</w:t>
            </w:r>
            <w:proofErr w:type="spellStart"/>
            <w:r w:rsidRPr="005F5BD4">
              <w:rPr>
                <w:color w:val="000000"/>
                <w:sz w:val="20"/>
                <w:szCs w:val="20"/>
              </w:rPr>
              <w:t>п</w:t>
            </w:r>
            <w:proofErr w:type="spellEnd"/>
          </w:p>
        </w:tc>
        <w:tc>
          <w:tcPr>
            <w:tcW w:w="3870" w:type="dxa"/>
            <w:gridSpan w:val="2"/>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2A0230">
            <w:pPr>
              <w:jc w:val="center"/>
              <w:rPr>
                <w:color w:val="000000"/>
                <w:sz w:val="20"/>
                <w:szCs w:val="20"/>
              </w:rPr>
            </w:pPr>
            <w:r w:rsidRPr="005F5BD4">
              <w:rPr>
                <w:color w:val="000000"/>
                <w:sz w:val="20"/>
                <w:szCs w:val="20"/>
              </w:rPr>
              <w:t>Наименование товара</w:t>
            </w:r>
          </w:p>
        </w:tc>
        <w:tc>
          <w:tcPr>
            <w:tcW w:w="992" w:type="dxa"/>
            <w:tcBorders>
              <w:top w:val="single" w:sz="8" w:space="0" w:color="000000"/>
              <w:left w:val="single" w:sz="8" w:space="0" w:color="000000"/>
              <w:bottom w:val="single" w:sz="8" w:space="0" w:color="000000"/>
              <w:right w:val="nil"/>
            </w:tcBorders>
            <w:shd w:val="clear" w:color="auto" w:fill="auto"/>
            <w:vAlign w:val="center"/>
            <w:hideMark/>
          </w:tcPr>
          <w:p w:rsidR="002B32AE" w:rsidRPr="005F5BD4" w:rsidRDefault="002B32AE" w:rsidP="002A0230">
            <w:pPr>
              <w:jc w:val="center"/>
              <w:rPr>
                <w:color w:val="000000"/>
                <w:sz w:val="20"/>
                <w:szCs w:val="20"/>
              </w:rPr>
            </w:pPr>
            <w:r>
              <w:rPr>
                <w:color w:val="000000"/>
                <w:sz w:val="20"/>
                <w:szCs w:val="20"/>
              </w:rPr>
              <w:t>Единица измерения</w:t>
            </w:r>
          </w:p>
        </w:tc>
        <w:tc>
          <w:tcPr>
            <w:tcW w:w="850"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2A0230">
            <w:pPr>
              <w:jc w:val="center"/>
              <w:rPr>
                <w:color w:val="000000"/>
                <w:sz w:val="20"/>
                <w:szCs w:val="20"/>
              </w:rPr>
            </w:pPr>
            <w:r w:rsidRPr="005F5BD4">
              <w:rPr>
                <w:color w:val="000000"/>
                <w:sz w:val="20"/>
                <w:szCs w:val="20"/>
              </w:rPr>
              <w:t>Количество</w:t>
            </w:r>
          </w:p>
        </w:tc>
        <w:tc>
          <w:tcPr>
            <w:tcW w:w="1560" w:type="dxa"/>
            <w:tcBorders>
              <w:top w:val="single" w:sz="8" w:space="0" w:color="000000"/>
              <w:left w:val="single" w:sz="8" w:space="0" w:color="000000"/>
              <w:bottom w:val="single" w:sz="8" w:space="0" w:color="000000"/>
              <w:right w:val="nil"/>
            </w:tcBorders>
            <w:shd w:val="clear" w:color="auto" w:fill="auto"/>
            <w:vAlign w:val="center"/>
            <w:hideMark/>
          </w:tcPr>
          <w:p w:rsidR="002B32AE" w:rsidRPr="005F5BD4" w:rsidRDefault="002B32AE" w:rsidP="00A92CF5">
            <w:pPr>
              <w:jc w:val="center"/>
              <w:rPr>
                <w:color w:val="000000"/>
                <w:sz w:val="20"/>
                <w:szCs w:val="20"/>
              </w:rPr>
            </w:pPr>
            <w:r w:rsidRPr="005F5BD4">
              <w:rPr>
                <w:color w:val="000000"/>
                <w:sz w:val="20"/>
                <w:szCs w:val="20"/>
              </w:rPr>
              <w:t>Цена (</w:t>
            </w:r>
            <w:proofErr w:type="spellStart"/>
            <w:r w:rsidRPr="005F5BD4">
              <w:rPr>
                <w:color w:val="000000"/>
                <w:sz w:val="20"/>
                <w:szCs w:val="20"/>
              </w:rPr>
              <w:t>руб</w:t>
            </w:r>
            <w:proofErr w:type="spellEnd"/>
            <w:r w:rsidRPr="005F5BD4">
              <w:rPr>
                <w:color w:val="000000"/>
                <w:sz w:val="20"/>
                <w:szCs w:val="20"/>
              </w:rPr>
              <w:t xml:space="preserve">) за  </w:t>
            </w:r>
            <w:r>
              <w:rPr>
                <w:color w:val="000000"/>
                <w:sz w:val="20"/>
                <w:szCs w:val="20"/>
              </w:rPr>
              <w:t xml:space="preserve">единицу, в т.ч. </w:t>
            </w:r>
            <w:r w:rsidRPr="005F5BD4">
              <w:rPr>
                <w:color w:val="000000"/>
                <w:sz w:val="20"/>
                <w:szCs w:val="20"/>
              </w:rPr>
              <w:t>НДС 18%</w:t>
            </w:r>
          </w:p>
        </w:tc>
        <w:tc>
          <w:tcPr>
            <w:tcW w:w="1559"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rsidR="002B32AE" w:rsidRPr="005F5BD4" w:rsidRDefault="002B32AE" w:rsidP="002A0230">
            <w:pPr>
              <w:jc w:val="center"/>
              <w:rPr>
                <w:color w:val="000000"/>
                <w:sz w:val="20"/>
                <w:szCs w:val="20"/>
              </w:rPr>
            </w:pPr>
            <w:r w:rsidRPr="005F5BD4">
              <w:rPr>
                <w:color w:val="000000"/>
                <w:sz w:val="20"/>
                <w:szCs w:val="20"/>
              </w:rPr>
              <w:t>Сумма (</w:t>
            </w:r>
            <w:proofErr w:type="spellStart"/>
            <w:r w:rsidRPr="005F5BD4">
              <w:rPr>
                <w:color w:val="000000"/>
                <w:sz w:val="20"/>
                <w:szCs w:val="20"/>
              </w:rPr>
              <w:t>руб</w:t>
            </w:r>
            <w:proofErr w:type="spellEnd"/>
            <w:r w:rsidRPr="005F5BD4">
              <w:rPr>
                <w:color w:val="000000"/>
                <w:sz w:val="20"/>
                <w:szCs w:val="20"/>
              </w:rPr>
              <w:t>), в т.ч. НДС 18%</w:t>
            </w:r>
          </w:p>
        </w:tc>
      </w:tr>
      <w:tr w:rsidR="002B32AE" w:rsidTr="002B32AE">
        <w:trPr>
          <w:cantSplit/>
          <w:trHeight w:val="270"/>
        </w:trPr>
        <w:tc>
          <w:tcPr>
            <w:tcW w:w="540" w:type="dxa"/>
            <w:tcBorders>
              <w:top w:val="nil"/>
              <w:left w:val="single" w:sz="8" w:space="0" w:color="000000"/>
              <w:bottom w:val="single" w:sz="8" w:space="0" w:color="000000"/>
              <w:right w:val="nil"/>
            </w:tcBorders>
            <w:shd w:val="clear" w:color="auto" w:fill="auto"/>
            <w:vAlign w:val="bottom"/>
            <w:hideMark/>
          </w:tcPr>
          <w:p w:rsidR="002B32AE" w:rsidRDefault="002B32AE" w:rsidP="002A0230">
            <w:pPr>
              <w:jc w:val="center"/>
              <w:rPr>
                <w:color w:val="000000"/>
                <w:sz w:val="20"/>
                <w:szCs w:val="20"/>
              </w:rPr>
            </w:pPr>
            <w:r>
              <w:rPr>
                <w:color w:val="000000"/>
                <w:sz w:val="20"/>
                <w:szCs w:val="20"/>
              </w:rPr>
              <w:t> </w:t>
            </w:r>
          </w:p>
        </w:tc>
        <w:tc>
          <w:tcPr>
            <w:tcW w:w="3870" w:type="dxa"/>
            <w:gridSpan w:val="2"/>
            <w:tcBorders>
              <w:top w:val="nil"/>
              <w:left w:val="single" w:sz="8" w:space="0" w:color="000000"/>
              <w:bottom w:val="single" w:sz="8" w:space="0" w:color="000000"/>
              <w:right w:val="single" w:sz="8" w:space="0" w:color="000000"/>
            </w:tcBorders>
            <w:shd w:val="clear" w:color="auto" w:fill="auto"/>
            <w:vAlign w:val="bottom"/>
            <w:hideMark/>
          </w:tcPr>
          <w:p w:rsidR="002B32AE" w:rsidRDefault="002B32AE" w:rsidP="002A0230">
            <w:pPr>
              <w:jc w:val="center"/>
              <w:rPr>
                <w:color w:val="000000"/>
                <w:sz w:val="20"/>
                <w:szCs w:val="20"/>
              </w:rPr>
            </w:pPr>
          </w:p>
        </w:tc>
        <w:tc>
          <w:tcPr>
            <w:tcW w:w="992" w:type="dxa"/>
            <w:tcBorders>
              <w:top w:val="nil"/>
              <w:left w:val="single" w:sz="8" w:space="0" w:color="000000"/>
              <w:bottom w:val="single" w:sz="8" w:space="0" w:color="000000"/>
              <w:right w:val="nil"/>
            </w:tcBorders>
            <w:shd w:val="clear" w:color="auto" w:fill="auto"/>
            <w:vAlign w:val="bottom"/>
            <w:hideMark/>
          </w:tcPr>
          <w:p w:rsidR="002B32AE" w:rsidRDefault="002B32AE" w:rsidP="002A0230">
            <w:pPr>
              <w:jc w:val="center"/>
              <w:rPr>
                <w:color w:val="000000"/>
                <w:sz w:val="20"/>
                <w:szCs w:val="20"/>
              </w:rPr>
            </w:pPr>
            <w:r>
              <w:rPr>
                <w:color w:val="000000"/>
                <w:sz w:val="20"/>
                <w:szCs w:val="20"/>
              </w:rPr>
              <w:t> </w:t>
            </w:r>
          </w:p>
        </w:tc>
        <w:tc>
          <w:tcPr>
            <w:tcW w:w="850" w:type="dxa"/>
            <w:tcBorders>
              <w:top w:val="nil"/>
              <w:left w:val="single" w:sz="8" w:space="0" w:color="000000"/>
              <w:bottom w:val="single" w:sz="8" w:space="0" w:color="000000"/>
              <w:right w:val="single" w:sz="8" w:space="0" w:color="000000"/>
            </w:tcBorders>
            <w:shd w:val="clear" w:color="auto" w:fill="auto"/>
            <w:vAlign w:val="bottom"/>
            <w:hideMark/>
          </w:tcPr>
          <w:p w:rsidR="002B32AE" w:rsidRDefault="002B32AE" w:rsidP="002A0230">
            <w:pPr>
              <w:jc w:val="center"/>
              <w:rPr>
                <w:color w:val="000000"/>
                <w:sz w:val="20"/>
                <w:szCs w:val="20"/>
              </w:rPr>
            </w:pPr>
            <w:r>
              <w:rPr>
                <w:color w:val="000000"/>
                <w:sz w:val="20"/>
                <w:szCs w:val="20"/>
              </w:rPr>
              <w:t> </w:t>
            </w:r>
          </w:p>
        </w:tc>
        <w:tc>
          <w:tcPr>
            <w:tcW w:w="1560"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sz w:val="20"/>
                <w:szCs w:val="20"/>
              </w:rPr>
            </w:pPr>
          </w:p>
        </w:tc>
        <w:tc>
          <w:tcPr>
            <w:tcW w:w="1559"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sz w:val="20"/>
                <w:szCs w:val="20"/>
              </w:rPr>
            </w:pPr>
          </w:p>
        </w:tc>
      </w:tr>
      <w:tr w:rsidR="002B32AE" w:rsidRPr="005F5BD4" w:rsidTr="002B32AE">
        <w:trPr>
          <w:cantSplit/>
          <w:trHeight w:val="260"/>
        </w:trPr>
        <w:tc>
          <w:tcPr>
            <w:tcW w:w="540"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sz w:val="20"/>
                <w:szCs w:val="20"/>
              </w:rPr>
            </w:pPr>
          </w:p>
        </w:tc>
        <w:tc>
          <w:tcPr>
            <w:tcW w:w="3870" w:type="dxa"/>
            <w:gridSpan w:val="2"/>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rPr>
                <w:color w:val="000000"/>
                <w:sz w:val="20"/>
                <w:szCs w:val="20"/>
              </w:rPr>
            </w:pPr>
          </w:p>
        </w:tc>
        <w:tc>
          <w:tcPr>
            <w:tcW w:w="992"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sz w:val="20"/>
                <w:szCs w:val="20"/>
              </w:rPr>
            </w:pPr>
          </w:p>
        </w:tc>
        <w:tc>
          <w:tcPr>
            <w:tcW w:w="850"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sz w:val="20"/>
                <w:szCs w:val="20"/>
              </w:rPr>
            </w:pPr>
          </w:p>
        </w:tc>
        <w:tc>
          <w:tcPr>
            <w:tcW w:w="1560"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sz w:val="20"/>
                <w:szCs w:val="20"/>
              </w:rPr>
            </w:pPr>
          </w:p>
        </w:tc>
        <w:tc>
          <w:tcPr>
            <w:tcW w:w="1559"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sz w:val="20"/>
                <w:szCs w:val="20"/>
              </w:rPr>
            </w:pPr>
          </w:p>
        </w:tc>
      </w:tr>
      <w:tr w:rsidR="002B32AE" w:rsidRPr="005F5BD4" w:rsidTr="002B32AE">
        <w:trPr>
          <w:cantSplit/>
          <w:trHeight w:val="258"/>
        </w:trPr>
        <w:tc>
          <w:tcPr>
            <w:tcW w:w="540"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3870" w:type="dxa"/>
            <w:gridSpan w:val="2"/>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rPr>
                <w:rFonts w:ascii="Calibri" w:hAnsi="Calibri"/>
                <w:color w:val="000000"/>
              </w:rPr>
            </w:pPr>
          </w:p>
        </w:tc>
        <w:tc>
          <w:tcPr>
            <w:tcW w:w="992"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850"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rPr>
            </w:pPr>
          </w:p>
        </w:tc>
        <w:tc>
          <w:tcPr>
            <w:tcW w:w="1560"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1559"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rPr>
            </w:pPr>
          </w:p>
        </w:tc>
      </w:tr>
      <w:tr w:rsidR="002B32AE" w:rsidRPr="005F5BD4" w:rsidTr="002B32AE">
        <w:trPr>
          <w:cantSplit/>
          <w:trHeight w:val="457"/>
        </w:trPr>
        <w:tc>
          <w:tcPr>
            <w:tcW w:w="540"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3870" w:type="dxa"/>
            <w:gridSpan w:val="2"/>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rPr>
                <w:rFonts w:ascii="Calibri" w:hAnsi="Calibri"/>
                <w:color w:val="000000"/>
              </w:rPr>
            </w:pPr>
          </w:p>
        </w:tc>
        <w:tc>
          <w:tcPr>
            <w:tcW w:w="992"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850"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rPr>
            </w:pPr>
          </w:p>
        </w:tc>
        <w:tc>
          <w:tcPr>
            <w:tcW w:w="1560" w:type="dxa"/>
            <w:tcBorders>
              <w:top w:val="nil"/>
              <w:left w:val="single" w:sz="8" w:space="0" w:color="000000"/>
              <w:bottom w:val="single" w:sz="8" w:space="0" w:color="000000"/>
              <w:right w:val="nil"/>
            </w:tcBorders>
            <w:shd w:val="clear" w:color="auto" w:fill="auto"/>
            <w:vAlign w:val="bottom"/>
            <w:hideMark/>
          </w:tcPr>
          <w:p w:rsidR="002B32AE" w:rsidRPr="005F5BD4" w:rsidRDefault="002B32AE" w:rsidP="002A0230">
            <w:pPr>
              <w:jc w:val="center"/>
              <w:rPr>
                <w:color w:val="000000"/>
              </w:rPr>
            </w:pPr>
          </w:p>
        </w:tc>
        <w:tc>
          <w:tcPr>
            <w:tcW w:w="1559" w:type="dxa"/>
            <w:tcBorders>
              <w:top w:val="nil"/>
              <w:left w:val="single" w:sz="8" w:space="0" w:color="000000"/>
              <w:bottom w:val="single" w:sz="8" w:space="0" w:color="000000"/>
              <w:right w:val="single" w:sz="8" w:space="0" w:color="000000"/>
            </w:tcBorders>
            <w:shd w:val="clear" w:color="auto" w:fill="auto"/>
            <w:vAlign w:val="bottom"/>
            <w:hideMark/>
          </w:tcPr>
          <w:p w:rsidR="002B32AE" w:rsidRPr="005F5BD4" w:rsidRDefault="002B32AE" w:rsidP="002A0230">
            <w:pPr>
              <w:jc w:val="center"/>
              <w:rPr>
                <w:color w:val="000000"/>
              </w:rPr>
            </w:pPr>
          </w:p>
        </w:tc>
      </w:tr>
      <w:tr w:rsidR="002B32AE" w:rsidRPr="005F5BD4" w:rsidTr="002B32AE">
        <w:trPr>
          <w:cantSplit/>
          <w:trHeight w:val="330"/>
        </w:trPr>
        <w:tc>
          <w:tcPr>
            <w:tcW w:w="582" w:type="dxa"/>
            <w:gridSpan w:val="2"/>
            <w:tcBorders>
              <w:top w:val="single" w:sz="8" w:space="0" w:color="000000"/>
              <w:left w:val="single" w:sz="8" w:space="0" w:color="000000"/>
              <w:bottom w:val="single" w:sz="8" w:space="0" w:color="000000"/>
              <w:right w:val="single" w:sz="8" w:space="0" w:color="000000"/>
            </w:tcBorders>
          </w:tcPr>
          <w:p w:rsidR="002B32AE" w:rsidRPr="005F5BD4" w:rsidRDefault="002B32AE" w:rsidP="002A0230">
            <w:pPr>
              <w:rPr>
                <w:color w:val="000000"/>
              </w:rPr>
            </w:pPr>
          </w:p>
        </w:tc>
        <w:tc>
          <w:tcPr>
            <w:tcW w:w="8789" w:type="dxa"/>
            <w:gridSpan w:val="5"/>
            <w:tcBorders>
              <w:top w:val="single" w:sz="8" w:space="0" w:color="000000"/>
              <w:left w:val="single" w:sz="8" w:space="0" w:color="000000"/>
              <w:bottom w:val="single" w:sz="8" w:space="0" w:color="000000"/>
              <w:right w:val="single" w:sz="8" w:space="0" w:color="000000"/>
            </w:tcBorders>
            <w:shd w:val="clear" w:color="auto" w:fill="auto"/>
            <w:hideMark/>
          </w:tcPr>
          <w:p w:rsidR="002B32AE" w:rsidRPr="005F5BD4" w:rsidRDefault="002B32AE" w:rsidP="002A0230">
            <w:pPr>
              <w:rPr>
                <w:color w:val="000000"/>
              </w:rPr>
            </w:pPr>
            <w:r w:rsidRPr="005F5BD4">
              <w:rPr>
                <w:color w:val="000000"/>
                <w:sz w:val="22"/>
                <w:szCs w:val="22"/>
              </w:rPr>
              <w:t>Итого:</w:t>
            </w:r>
          </w:p>
        </w:tc>
      </w:tr>
      <w:tr w:rsidR="002B32AE" w:rsidRPr="005F5BD4" w:rsidTr="002B32AE">
        <w:trPr>
          <w:cantSplit/>
          <w:trHeight w:val="330"/>
        </w:trPr>
        <w:tc>
          <w:tcPr>
            <w:tcW w:w="582" w:type="dxa"/>
            <w:gridSpan w:val="2"/>
            <w:tcBorders>
              <w:top w:val="single" w:sz="8" w:space="0" w:color="000000"/>
              <w:left w:val="single" w:sz="8" w:space="0" w:color="000000"/>
              <w:bottom w:val="single" w:sz="8" w:space="0" w:color="000000"/>
              <w:right w:val="single" w:sz="8" w:space="0" w:color="000000"/>
            </w:tcBorders>
          </w:tcPr>
          <w:p w:rsidR="002B32AE" w:rsidRPr="005F5BD4" w:rsidRDefault="002B32AE" w:rsidP="002A0230">
            <w:pPr>
              <w:rPr>
                <w:color w:val="000000"/>
              </w:rPr>
            </w:pPr>
          </w:p>
        </w:tc>
        <w:tc>
          <w:tcPr>
            <w:tcW w:w="8789" w:type="dxa"/>
            <w:gridSpan w:val="5"/>
            <w:tcBorders>
              <w:top w:val="single" w:sz="8" w:space="0" w:color="000000"/>
              <w:left w:val="single" w:sz="8" w:space="0" w:color="000000"/>
              <w:bottom w:val="single" w:sz="8" w:space="0" w:color="000000"/>
              <w:right w:val="single" w:sz="8" w:space="0" w:color="000000"/>
            </w:tcBorders>
            <w:shd w:val="clear" w:color="auto" w:fill="auto"/>
            <w:hideMark/>
          </w:tcPr>
          <w:p w:rsidR="002B32AE" w:rsidRPr="005F5BD4" w:rsidRDefault="002B32AE" w:rsidP="002A0230">
            <w:pPr>
              <w:rPr>
                <w:color w:val="000000"/>
              </w:rPr>
            </w:pPr>
            <w:r w:rsidRPr="005F5BD4">
              <w:rPr>
                <w:color w:val="000000"/>
                <w:sz w:val="22"/>
                <w:szCs w:val="22"/>
              </w:rPr>
              <w:t>В т.ч. НДС 18%</w:t>
            </w:r>
          </w:p>
        </w:tc>
      </w:tr>
    </w:tbl>
    <w:p w:rsidR="00884A0E" w:rsidRPr="005F5BD4" w:rsidRDefault="00884A0E" w:rsidP="00884A0E">
      <w:pPr>
        <w:rPr>
          <w:sz w:val="22"/>
          <w:szCs w:val="22"/>
          <w:lang w:eastAsia="ar-SA"/>
        </w:rPr>
      </w:pPr>
    </w:p>
    <w:p w:rsidR="00884A0E" w:rsidRDefault="00884A0E" w:rsidP="0015191D">
      <w:pPr>
        <w:spacing w:before="100" w:beforeAutospacing="1" w:after="100" w:afterAutospacing="1"/>
        <w:rPr>
          <w:bCs/>
          <w:sz w:val="28"/>
          <w:szCs w:val="28"/>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Default="0015191D" w:rsidP="0015191D">
      <w:pPr>
        <w:pStyle w:val="afff0"/>
        <w:tabs>
          <w:tab w:val="clear" w:pos="1134"/>
        </w:tabs>
        <w:autoSpaceDE w:val="0"/>
        <w:autoSpaceDN w:val="0"/>
        <w:spacing w:line="240" w:lineRule="auto"/>
        <w:ind w:firstLine="0"/>
        <w:rPr>
          <w:sz w:val="16"/>
          <w:szCs w:val="16"/>
        </w:rPr>
      </w:pPr>
    </w:p>
    <w:p w:rsidR="0015191D" w:rsidRPr="008C6DF7" w:rsidRDefault="0015191D" w:rsidP="0015191D">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w:t>
      </w:r>
      <w:r>
        <w:rPr>
          <w:sz w:val="16"/>
          <w:szCs w:val="16"/>
        </w:rPr>
        <w:t>_____</w:t>
      </w:r>
      <w:r w:rsidRPr="008C6DF7">
        <w:rPr>
          <w:sz w:val="16"/>
          <w:szCs w:val="16"/>
        </w:rPr>
        <w:t>____________</w:t>
      </w:r>
    </w:p>
    <w:p w:rsidR="0015191D" w:rsidRPr="008C6DF7" w:rsidRDefault="0015191D" w:rsidP="0015191D">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15191D" w:rsidRDefault="0015191D" w:rsidP="0015191D">
      <w:pPr>
        <w:rPr>
          <w:b/>
          <w:i/>
          <w:color w:val="000000"/>
        </w:rPr>
      </w:pPr>
      <w:r w:rsidRPr="008C6DF7">
        <w:rPr>
          <w:bCs/>
          <w:sz w:val="28"/>
        </w:rPr>
        <w:t>М.П.</w:t>
      </w:r>
      <w:r w:rsidRPr="00B06C7F">
        <w:rPr>
          <w:b/>
          <w:i/>
          <w:color w:val="000000"/>
        </w:rPr>
        <w:t xml:space="preserve"> </w:t>
      </w:r>
    </w:p>
    <w:p w:rsidR="00EE7B68" w:rsidRPr="00033840" w:rsidRDefault="00EE7B68" w:rsidP="00EE7B68">
      <w:pPr>
        <w:pStyle w:val="Times12"/>
        <w:tabs>
          <w:tab w:val="left" w:pos="1134"/>
          <w:tab w:val="left" w:pos="1418"/>
        </w:tabs>
        <w:ind w:firstLine="709"/>
        <w:rPr>
          <w:bCs w:val="0"/>
          <w:szCs w:val="24"/>
        </w:rPr>
      </w:pPr>
      <w:r w:rsidRPr="00033840">
        <w:rPr>
          <w:bCs w:val="0"/>
          <w:szCs w:val="24"/>
        </w:rPr>
        <w:t>ИНСТРУКЦИИ ПО ЗАПОЛНЕНИЮ</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Данные инструкции не следует воспроизводить в документах, подготовленных участником запроса цен.</w:t>
      </w:r>
    </w:p>
    <w:p w:rsidR="00EE7B68" w:rsidRPr="00033840" w:rsidRDefault="00EE7B68" w:rsidP="00EE7B68">
      <w:pPr>
        <w:pStyle w:val="Times12"/>
        <w:numPr>
          <w:ilvl w:val="3"/>
          <w:numId w:val="13"/>
        </w:numPr>
        <w:tabs>
          <w:tab w:val="left" w:pos="1134"/>
          <w:tab w:val="left" w:pos="1418"/>
        </w:tabs>
        <w:ind w:left="0" w:firstLine="709"/>
        <w:rPr>
          <w:szCs w:val="24"/>
        </w:rPr>
      </w:pPr>
      <w:r w:rsidRPr="00033840">
        <w:rPr>
          <w:szCs w:val="24"/>
        </w:rPr>
        <w:t xml:space="preserve">Участник запроса цен приводит номер и дату заявки на участие в запросе цен, приложением </w:t>
      </w:r>
      <w:proofErr w:type="gramStart"/>
      <w:r w:rsidRPr="00033840">
        <w:rPr>
          <w:szCs w:val="24"/>
        </w:rPr>
        <w:t>к</w:t>
      </w:r>
      <w:proofErr w:type="gramEnd"/>
      <w:r w:rsidRPr="00033840">
        <w:rPr>
          <w:szCs w:val="24"/>
        </w:rPr>
        <w:t xml:space="preserve"> которой является данное </w:t>
      </w:r>
      <w:r>
        <w:rPr>
          <w:szCs w:val="24"/>
        </w:rPr>
        <w:t>предложение о цене договора</w:t>
      </w:r>
      <w:r w:rsidRPr="00033840">
        <w:rPr>
          <w:szCs w:val="24"/>
        </w:rPr>
        <w:t>.</w:t>
      </w:r>
    </w:p>
    <w:p w:rsidR="00EE7B68" w:rsidRPr="00874839" w:rsidRDefault="00EE7B68" w:rsidP="00EE7B68">
      <w:pPr>
        <w:pStyle w:val="Times12"/>
        <w:numPr>
          <w:ilvl w:val="3"/>
          <w:numId w:val="13"/>
        </w:numPr>
        <w:tabs>
          <w:tab w:val="left" w:pos="1134"/>
          <w:tab w:val="left" w:pos="1418"/>
        </w:tabs>
        <w:spacing w:before="100" w:beforeAutospacing="1" w:after="100" w:afterAutospacing="1"/>
        <w:ind w:left="0" w:firstLine="709"/>
        <w:rPr>
          <w:sz w:val="28"/>
          <w:szCs w:val="28"/>
        </w:rPr>
      </w:pPr>
      <w:r w:rsidRPr="00033840">
        <w:rPr>
          <w:szCs w:val="24"/>
        </w:rPr>
        <w:t>Участник запроса цен указывает свое фирменное наименование (в т.ч. организационно-правовую форму).</w:t>
      </w:r>
    </w:p>
    <w:p w:rsidR="00A67107" w:rsidRDefault="00A67107" w:rsidP="00A67107">
      <w:pPr>
        <w:spacing w:line="360" w:lineRule="auto"/>
        <w:rPr>
          <w:rFonts w:eastAsia="HiddenHorzOCR"/>
        </w:rPr>
      </w:pPr>
    </w:p>
    <w:p w:rsidR="00D033A2" w:rsidRPr="00F31288" w:rsidRDefault="00D033A2" w:rsidP="00F31288">
      <w:pPr>
        <w:pStyle w:val="12"/>
        <w:pageBreakBefore/>
        <w:jc w:val="right"/>
        <w:rPr>
          <w:rFonts w:eastAsia="Arial Unicode MS"/>
          <w:snapToGrid w:val="0"/>
          <w:sz w:val="22"/>
          <w:szCs w:val="22"/>
        </w:rPr>
        <w:sectPr w:rsidR="00D033A2" w:rsidRPr="00F31288" w:rsidSect="007C1ED1">
          <w:pgSz w:w="11907" w:h="16840" w:code="9"/>
          <w:pgMar w:top="1134" w:right="737" w:bottom="1701" w:left="1134" w:header="567" w:footer="567" w:gutter="0"/>
          <w:cols w:space="708"/>
          <w:docGrid w:linePitch="360"/>
        </w:sectPr>
      </w:pPr>
    </w:p>
    <w:p w:rsidR="00621D4A" w:rsidRPr="00461838" w:rsidRDefault="00621D4A" w:rsidP="00621D4A">
      <w:pPr>
        <w:pStyle w:val="Times12"/>
        <w:tabs>
          <w:tab w:val="left" w:pos="709"/>
          <w:tab w:val="left" w:pos="1134"/>
        </w:tabs>
        <w:spacing w:before="100" w:beforeAutospacing="1" w:after="100" w:afterAutospacing="1"/>
        <w:ind w:left="709" w:right="-179" w:firstLine="0"/>
        <w:jc w:val="right"/>
        <w:rPr>
          <w:bCs w:val="0"/>
          <w:sz w:val="28"/>
          <w:szCs w:val="28"/>
        </w:rPr>
      </w:pPr>
      <w:bookmarkStart w:id="214" w:name="_Toc318789993"/>
      <w:bookmarkStart w:id="215" w:name="_Toc318791558"/>
      <w:bookmarkStart w:id="216" w:name="_Toc319227922"/>
      <w:bookmarkStart w:id="217" w:name="_Toc347742606"/>
      <w:bookmarkStart w:id="218" w:name="_Toc348367239"/>
      <w:bookmarkStart w:id="219" w:name="_Ref318824453"/>
      <w:r w:rsidRPr="00461838">
        <w:rPr>
          <w:bCs w:val="0"/>
          <w:sz w:val="28"/>
          <w:szCs w:val="28"/>
        </w:rPr>
        <w:lastRenderedPageBreak/>
        <w:t>Форма</w:t>
      </w:r>
      <w:r>
        <w:rPr>
          <w:bCs w:val="0"/>
          <w:sz w:val="28"/>
          <w:szCs w:val="28"/>
        </w:rPr>
        <w:t xml:space="preserve"> 5</w:t>
      </w:r>
      <w:r w:rsidRPr="00461838">
        <w:rPr>
          <w:bCs w:val="0"/>
          <w:sz w:val="28"/>
          <w:szCs w:val="28"/>
        </w:rPr>
        <w:t>.</w:t>
      </w:r>
    </w:p>
    <w:p w:rsidR="00621D4A" w:rsidRPr="00BC00D3" w:rsidRDefault="00621D4A" w:rsidP="00621D4A">
      <w:pPr>
        <w:pStyle w:val="20"/>
        <w:numPr>
          <w:ilvl w:val="0"/>
          <w:numId w:val="0"/>
        </w:numPr>
        <w:spacing w:before="0" w:after="0"/>
        <w:jc w:val="center"/>
        <w:rPr>
          <w:rFonts w:ascii="Times New Roman" w:hAnsi="Times New Roman" w:cs="Times New Roman"/>
          <w:bCs w:val="0"/>
          <w:iCs w:val="0"/>
        </w:rPr>
      </w:pPr>
      <w:bookmarkStart w:id="220" w:name="_Toc351557747"/>
      <w:bookmarkStart w:id="221" w:name="_Toc356206991"/>
      <w:bookmarkStart w:id="222" w:name="_Toc356414762"/>
      <w:r w:rsidRPr="00BC00D3">
        <w:rPr>
          <w:rFonts w:ascii="Times New Roman" w:hAnsi="Times New Roman" w:cs="Times New Roman"/>
          <w:b w:val="0"/>
          <w:bCs w:val="0"/>
          <w:i w:val="0"/>
        </w:rPr>
        <w:t>АКТ Приема-передачи документов (форма)</w:t>
      </w:r>
      <w:bookmarkEnd w:id="214"/>
      <w:bookmarkEnd w:id="215"/>
      <w:bookmarkEnd w:id="216"/>
      <w:bookmarkEnd w:id="217"/>
      <w:bookmarkEnd w:id="218"/>
      <w:bookmarkEnd w:id="220"/>
      <w:bookmarkEnd w:id="221"/>
      <w:bookmarkEnd w:id="222"/>
    </w:p>
    <w:p w:rsidR="00621D4A" w:rsidRPr="00BC00D3" w:rsidRDefault="00621D4A" w:rsidP="00621D4A">
      <w:pPr>
        <w:pStyle w:val="Times12"/>
        <w:tabs>
          <w:tab w:val="left" w:pos="709"/>
          <w:tab w:val="left" w:pos="1134"/>
        </w:tabs>
        <w:ind w:firstLine="0"/>
        <w:jc w:val="left"/>
        <w:rPr>
          <w:rFonts w:eastAsia="HiddenHorzOCR"/>
          <w:sz w:val="28"/>
          <w:szCs w:val="28"/>
        </w:rPr>
      </w:pPr>
    </w:p>
    <w:p w:rsidR="00621D4A" w:rsidRPr="00BC00D3" w:rsidRDefault="00621D4A" w:rsidP="00621D4A">
      <w:pPr>
        <w:pStyle w:val="Times12"/>
        <w:tabs>
          <w:tab w:val="left" w:pos="1134"/>
        </w:tabs>
        <w:ind w:firstLine="709"/>
        <w:rPr>
          <w:rFonts w:eastAsia="HiddenHorzOCR"/>
          <w:sz w:val="28"/>
          <w:szCs w:val="28"/>
        </w:rPr>
      </w:pPr>
      <w:r w:rsidRPr="00BC00D3">
        <w:rPr>
          <w:rFonts w:eastAsia="HiddenHorzOCR"/>
          <w:sz w:val="28"/>
          <w:szCs w:val="28"/>
        </w:rPr>
        <w:t>Передающая Сторона: ________________________________________</w:t>
      </w:r>
    </w:p>
    <w:p w:rsidR="00621D4A" w:rsidRPr="00BC00D3" w:rsidRDefault="00621D4A" w:rsidP="00621D4A">
      <w:pPr>
        <w:pStyle w:val="Times12"/>
        <w:tabs>
          <w:tab w:val="left" w:pos="709"/>
          <w:tab w:val="left" w:pos="1134"/>
        </w:tabs>
        <w:ind w:firstLine="709"/>
        <w:jc w:val="left"/>
        <w:rPr>
          <w:rFonts w:eastAsia="HiddenHorzOC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37"/>
        <w:gridCol w:w="3402"/>
      </w:tblGrid>
      <w:tr w:rsidR="00621D4A" w:rsidRPr="00BC00D3" w:rsidTr="00644C92">
        <w:trPr>
          <w:jc w:val="center"/>
        </w:trPr>
        <w:tc>
          <w:tcPr>
            <w:tcW w:w="5837" w:type="dxa"/>
            <w:tcBorders>
              <w:top w:val="single" w:sz="4" w:space="0" w:color="auto"/>
              <w:left w:val="single" w:sz="4" w:space="0" w:color="auto"/>
              <w:bottom w:val="single" w:sz="4" w:space="0" w:color="auto"/>
              <w:right w:val="single" w:sz="4" w:space="0" w:color="auto"/>
            </w:tcBorders>
          </w:tcPr>
          <w:p w:rsidR="00621D4A" w:rsidRPr="00BC00D3" w:rsidRDefault="00621D4A" w:rsidP="00644C92">
            <w:pPr>
              <w:autoSpaceDE w:val="0"/>
              <w:autoSpaceDN w:val="0"/>
              <w:adjustRightInd w:val="0"/>
              <w:ind w:firstLine="709"/>
              <w:rPr>
                <w:rFonts w:eastAsia="HiddenHorzOCR"/>
                <w:sz w:val="28"/>
                <w:szCs w:val="28"/>
              </w:rPr>
            </w:pPr>
            <w:r w:rsidRPr="00BC00D3">
              <w:rPr>
                <w:rFonts w:eastAsia="HiddenHorzOCR"/>
                <w:sz w:val="28"/>
                <w:szCs w:val="28"/>
              </w:rPr>
              <w:t>Наименование документа</w:t>
            </w:r>
          </w:p>
        </w:tc>
        <w:tc>
          <w:tcPr>
            <w:tcW w:w="3402" w:type="dxa"/>
            <w:tcBorders>
              <w:top w:val="single" w:sz="4" w:space="0" w:color="auto"/>
              <w:left w:val="single" w:sz="4" w:space="0" w:color="auto"/>
              <w:bottom w:val="single" w:sz="4" w:space="0" w:color="auto"/>
              <w:right w:val="single" w:sz="4" w:space="0" w:color="auto"/>
            </w:tcBorders>
          </w:tcPr>
          <w:p w:rsidR="00621D4A" w:rsidRPr="00BC00D3" w:rsidRDefault="00621D4A" w:rsidP="00644C92">
            <w:pPr>
              <w:autoSpaceDE w:val="0"/>
              <w:autoSpaceDN w:val="0"/>
              <w:adjustRightInd w:val="0"/>
              <w:ind w:firstLine="709"/>
              <w:rPr>
                <w:rFonts w:eastAsia="HiddenHorzOCR"/>
                <w:sz w:val="28"/>
                <w:szCs w:val="28"/>
              </w:rPr>
            </w:pPr>
            <w:r w:rsidRPr="00BC00D3">
              <w:rPr>
                <w:rFonts w:eastAsia="HiddenHorzOCR"/>
                <w:sz w:val="28"/>
                <w:szCs w:val="28"/>
              </w:rPr>
              <w:t>Кол-во страниц</w:t>
            </w:r>
          </w:p>
        </w:tc>
      </w:tr>
      <w:tr w:rsidR="00621D4A" w:rsidRPr="00BC00D3" w:rsidTr="00644C92">
        <w:trPr>
          <w:jc w:val="center"/>
        </w:trPr>
        <w:tc>
          <w:tcPr>
            <w:tcW w:w="5837" w:type="dxa"/>
            <w:tcBorders>
              <w:top w:val="single" w:sz="4" w:space="0" w:color="auto"/>
              <w:left w:val="single" w:sz="4" w:space="0" w:color="auto"/>
              <w:bottom w:val="single" w:sz="4" w:space="0" w:color="auto"/>
              <w:right w:val="single" w:sz="4" w:space="0" w:color="auto"/>
            </w:tcBorders>
          </w:tcPr>
          <w:p w:rsidR="00621D4A" w:rsidRPr="00BC00D3" w:rsidRDefault="00621D4A" w:rsidP="00644C92">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621D4A" w:rsidRPr="00BC00D3" w:rsidRDefault="00621D4A" w:rsidP="00644C92">
            <w:pPr>
              <w:autoSpaceDE w:val="0"/>
              <w:autoSpaceDN w:val="0"/>
              <w:adjustRightInd w:val="0"/>
              <w:ind w:firstLine="709"/>
              <w:rPr>
                <w:rFonts w:eastAsia="HiddenHorzOCR"/>
                <w:sz w:val="28"/>
                <w:szCs w:val="28"/>
              </w:rPr>
            </w:pPr>
          </w:p>
        </w:tc>
      </w:tr>
      <w:tr w:rsidR="00621D4A" w:rsidRPr="00BC00D3" w:rsidTr="00644C92">
        <w:trPr>
          <w:jc w:val="center"/>
        </w:trPr>
        <w:tc>
          <w:tcPr>
            <w:tcW w:w="5837" w:type="dxa"/>
            <w:tcBorders>
              <w:top w:val="single" w:sz="4" w:space="0" w:color="auto"/>
              <w:left w:val="single" w:sz="4" w:space="0" w:color="auto"/>
              <w:bottom w:val="single" w:sz="4" w:space="0" w:color="auto"/>
              <w:right w:val="single" w:sz="4" w:space="0" w:color="auto"/>
            </w:tcBorders>
          </w:tcPr>
          <w:p w:rsidR="00621D4A" w:rsidRPr="00BC00D3" w:rsidRDefault="00621D4A" w:rsidP="00644C92">
            <w:pPr>
              <w:autoSpaceDE w:val="0"/>
              <w:autoSpaceDN w:val="0"/>
              <w:adjustRightInd w:val="0"/>
              <w:ind w:firstLine="709"/>
              <w:rPr>
                <w:rFonts w:eastAsia="HiddenHorzOCR"/>
                <w:sz w:val="28"/>
                <w:szCs w:val="28"/>
              </w:rPr>
            </w:pPr>
          </w:p>
        </w:tc>
        <w:tc>
          <w:tcPr>
            <w:tcW w:w="3402" w:type="dxa"/>
            <w:tcBorders>
              <w:top w:val="single" w:sz="4" w:space="0" w:color="auto"/>
              <w:left w:val="single" w:sz="4" w:space="0" w:color="auto"/>
              <w:bottom w:val="single" w:sz="4" w:space="0" w:color="auto"/>
              <w:right w:val="single" w:sz="4" w:space="0" w:color="auto"/>
            </w:tcBorders>
          </w:tcPr>
          <w:p w:rsidR="00621D4A" w:rsidRPr="00BC00D3" w:rsidRDefault="00621D4A" w:rsidP="00644C92">
            <w:pPr>
              <w:autoSpaceDE w:val="0"/>
              <w:autoSpaceDN w:val="0"/>
              <w:adjustRightInd w:val="0"/>
              <w:ind w:firstLine="709"/>
              <w:rPr>
                <w:rFonts w:eastAsia="HiddenHorzOCR"/>
                <w:sz w:val="28"/>
                <w:szCs w:val="28"/>
              </w:rPr>
            </w:pPr>
          </w:p>
        </w:tc>
      </w:tr>
    </w:tbl>
    <w:p w:rsidR="00621D4A" w:rsidRPr="00BC00D3" w:rsidRDefault="00621D4A" w:rsidP="00621D4A">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621D4A" w:rsidRPr="00BC00D3" w:rsidRDefault="00621D4A" w:rsidP="00621D4A">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621D4A" w:rsidRPr="00BC00D3" w:rsidRDefault="00621D4A" w:rsidP="00621D4A">
      <w:pPr>
        <w:pStyle w:val="17"/>
        <w:autoSpaceDE w:val="0"/>
        <w:autoSpaceDN w:val="0"/>
        <w:adjustRightInd w:val="0"/>
        <w:spacing w:after="0" w:line="240" w:lineRule="auto"/>
        <w:ind w:left="0" w:firstLine="709"/>
        <w:jc w:val="both"/>
        <w:rPr>
          <w:rFonts w:ascii="Times New Roman" w:eastAsia="HiddenHorzOCR" w:hAnsi="Times New Roman"/>
          <w:sz w:val="28"/>
          <w:szCs w:val="28"/>
        </w:rPr>
      </w:pPr>
    </w:p>
    <w:p w:rsidR="00621D4A" w:rsidRPr="00BC00D3" w:rsidRDefault="00621D4A" w:rsidP="00621D4A">
      <w:pPr>
        <w:pStyle w:val="17"/>
        <w:autoSpaceDE w:val="0"/>
        <w:autoSpaceDN w:val="0"/>
        <w:adjustRightInd w:val="0"/>
        <w:spacing w:after="0" w:line="240" w:lineRule="auto"/>
        <w:ind w:left="0" w:firstLine="709"/>
        <w:jc w:val="both"/>
        <w:rPr>
          <w:rFonts w:ascii="Times New Roman" w:eastAsia="HiddenHorzOCR" w:hAnsi="Times New Roman"/>
          <w:sz w:val="28"/>
          <w:szCs w:val="28"/>
        </w:rPr>
      </w:pPr>
      <w:r w:rsidRPr="00BC00D3">
        <w:rPr>
          <w:rFonts w:ascii="Times New Roman" w:eastAsia="HiddenHorzOCR" w:hAnsi="Times New Roman"/>
          <w:sz w:val="28"/>
          <w:szCs w:val="28"/>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621D4A" w:rsidRPr="00BC00D3" w:rsidRDefault="00621D4A" w:rsidP="00621D4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23" w:name="_Toc318466725"/>
      <w:bookmarkStart w:id="224" w:name="_Toc318466793"/>
      <w:bookmarkStart w:id="225" w:name="_Toc318789994"/>
      <w:bookmarkStart w:id="226" w:name="_Toc318791559"/>
      <w:bookmarkStart w:id="227" w:name="_Toc319227923"/>
      <w:bookmarkStart w:id="228" w:name="_Toc320277131"/>
      <w:bookmarkStart w:id="229" w:name="_Toc320867532"/>
      <w:bookmarkStart w:id="230" w:name="_Toc321399618"/>
      <w:bookmarkStart w:id="231" w:name="_Toc332977025"/>
    </w:p>
    <w:p w:rsidR="00621D4A" w:rsidRPr="00BC00D3" w:rsidRDefault="00621D4A" w:rsidP="00621D4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32" w:name="_Toc343526836"/>
      <w:bookmarkStart w:id="233" w:name="_Toc343526909"/>
      <w:bookmarkStart w:id="234" w:name="_Toc343526985"/>
      <w:bookmarkStart w:id="235" w:name="_Toc343527052"/>
      <w:bookmarkStart w:id="236" w:name="_Toc343634037"/>
      <w:bookmarkStart w:id="237" w:name="_Toc343634183"/>
      <w:bookmarkStart w:id="238" w:name="_Toc347741282"/>
      <w:bookmarkStart w:id="239" w:name="_Toc347742607"/>
      <w:bookmarkStart w:id="240" w:name="_Toc348367240"/>
      <w:bookmarkStart w:id="241" w:name="_Toc348444106"/>
      <w:bookmarkStart w:id="242" w:name="_Toc349061016"/>
      <w:bookmarkStart w:id="243" w:name="_Toc350855906"/>
      <w:bookmarkStart w:id="244" w:name="_Toc351557748"/>
      <w:bookmarkStart w:id="245" w:name="_Toc354567543"/>
      <w:bookmarkStart w:id="246" w:name="_Toc356206992"/>
      <w:bookmarkStart w:id="247" w:name="_Toc356414763"/>
      <w:proofErr w:type="gramStart"/>
      <w:r w:rsidRPr="00BC00D3">
        <w:rPr>
          <w:rFonts w:ascii="Times New Roman" w:eastAsia="HiddenHorzOCR" w:hAnsi="Times New Roman"/>
          <w:sz w:val="28"/>
          <w:szCs w:val="28"/>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BC00D3">
        <w:rPr>
          <w:rFonts w:ascii="Times New Roman" w:eastAsia="HiddenHorzOCR" w:hAnsi="Times New Roman"/>
          <w:sz w:val="28"/>
          <w:szCs w:val="28"/>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  такими органами (далее - Раскрытие).</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rsidR="00621D4A" w:rsidRPr="00BC00D3" w:rsidRDefault="00621D4A" w:rsidP="00621D4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48" w:name="_Toc318466726"/>
      <w:bookmarkStart w:id="249" w:name="_Toc318466794"/>
      <w:bookmarkStart w:id="250" w:name="_Toc318789995"/>
      <w:bookmarkStart w:id="251" w:name="_Toc318791560"/>
      <w:bookmarkStart w:id="252" w:name="_Toc319227924"/>
      <w:bookmarkStart w:id="253" w:name="_Toc320277132"/>
      <w:bookmarkStart w:id="254" w:name="_Toc320867533"/>
      <w:bookmarkStart w:id="255" w:name="_Toc321399619"/>
      <w:bookmarkStart w:id="256" w:name="_Toc332977026"/>
    </w:p>
    <w:p w:rsidR="00621D4A" w:rsidRPr="00BC00D3" w:rsidRDefault="00621D4A" w:rsidP="00621D4A">
      <w:pPr>
        <w:pStyle w:val="17"/>
        <w:autoSpaceDE w:val="0"/>
        <w:autoSpaceDN w:val="0"/>
        <w:adjustRightInd w:val="0"/>
        <w:spacing w:after="0" w:line="240" w:lineRule="auto"/>
        <w:ind w:left="0" w:firstLine="709"/>
        <w:jc w:val="both"/>
        <w:outlineLvl w:val="0"/>
        <w:rPr>
          <w:rFonts w:ascii="Times New Roman" w:eastAsia="HiddenHorzOCR" w:hAnsi="Times New Roman"/>
          <w:sz w:val="28"/>
          <w:szCs w:val="28"/>
        </w:rPr>
      </w:pPr>
      <w:bookmarkStart w:id="257" w:name="_Toc343526837"/>
      <w:bookmarkStart w:id="258" w:name="_Toc343526910"/>
      <w:bookmarkStart w:id="259" w:name="_Toc343526986"/>
      <w:bookmarkStart w:id="260" w:name="_Toc343527053"/>
      <w:bookmarkStart w:id="261" w:name="_Toc343634038"/>
      <w:bookmarkStart w:id="262" w:name="_Toc343634184"/>
      <w:bookmarkStart w:id="263" w:name="_Toc347741283"/>
      <w:bookmarkStart w:id="264" w:name="_Toc347742608"/>
      <w:bookmarkStart w:id="265" w:name="_Toc348367241"/>
      <w:bookmarkStart w:id="266" w:name="_Toc348444107"/>
      <w:bookmarkStart w:id="267" w:name="_Toc349061017"/>
      <w:bookmarkStart w:id="268" w:name="_Toc350855907"/>
      <w:bookmarkStart w:id="269" w:name="_Toc351557749"/>
      <w:bookmarkStart w:id="270" w:name="_Toc354567544"/>
      <w:bookmarkStart w:id="271" w:name="_Toc356206993"/>
      <w:bookmarkStart w:id="272" w:name="_Toc356414764"/>
      <w:r w:rsidRPr="00BC00D3">
        <w:rPr>
          <w:rFonts w:ascii="Times New Roman" w:eastAsia="HiddenHorzOCR" w:hAnsi="Times New Roman"/>
          <w:sz w:val="28"/>
          <w:szCs w:val="28"/>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rsidR="00621D4A" w:rsidRPr="00BC00D3" w:rsidRDefault="00621D4A" w:rsidP="00621D4A">
      <w:pPr>
        <w:pStyle w:val="17"/>
        <w:autoSpaceDE w:val="0"/>
        <w:autoSpaceDN w:val="0"/>
        <w:adjustRightInd w:val="0"/>
        <w:spacing w:after="0" w:line="240" w:lineRule="auto"/>
        <w:ind w:left="0"/>
        <w:outlineLvl w:val="0"/>
        <w:rPr>
          <w:rFonts w:ascii="Times New Roman" w:eastAsia="HiddenHorzOCR" w:hAnsi="Times New Roman"/>
          <w:sz w:val="28"/>
          <w:szCs w:val="28"/>
        </w:rPr>
      </w:pPr>
    </w:p>
    <w:p w:rsidR="00621D4A" w:rsidRPr="00BC00D3" w:rsidRDefault="00621D4A" w:rsidP="00621D4A">
      <w:pPr>
        <w:pStyle w:val="17"/>
        <w:autoSpaceDE w:val="0"/>
        <w:autoSpaceDN w:val="0"/>
        <w:adjustRightInd w:val="0"/>
        <w:spacing w:after="0" w:line="240" w:lineRule="auto"/>
        <w:ind w:left="0"/>
        <w:outlineLvl w:val="0"/>
        <w:rPr>
          <w:rFonts w:ascii="Times New Roman" w:eastAsia="HiddenHorzOCR" w:hAnsi="Times New Roman"/>
          <w:sz w:val="28"/>
          <w:szCs w:val="28"/>
        </w:rPr>
      </w:pPr>
    </w:p>
    <w:p w:rsidR="00621D4A" w:rsidRPr="00BC00D3" w:rsidRDefault="00621D4A" w:rsidP="00621D4A">
      <w:pPr>
        <w:pStyle w:val="17"/>
        <w:autoSpaceDE w:val="0"/>
        <w:autoSpaceDN w:val="0"/>
        <w:adjustRightInd w:val="0"/>
        <w:spacing w:after="0" w:line="240" w:lineRule="auto"/>
        <w:ind w:left="0"/>
        <w:outlineLvl w:val="0"/>
        <w:rPr>
          <w:rFonts w:ascii="Times New Roman" w:eastAsia="HiddenHorzOCR" w:hAnsi="Times New Roman"/>
          <w:sz w:val="28"/>
          <w:szCs w:val="28"/>
        </w:rPr>
      </w:pPr>
      <w:bookmarkStart w:id="273" w:name="_Toc318466727"/>
      <w:bookmarkStart w:id="274" w:name="_Toc318466795"/>
      <w:bookmarkStart w:id="275" w:name="_Toc318789996"/>
      <w:bookmarkStart w:id="276" w:name="_Toc318791561"/>
      <w:bookmarkStart w:id="277" w:name="_Toc319227925"/>
      <w:bookmarkStart w:id="278" w:name="_Toc320277133"/>
      <w:bookmarkStart w:id="279" w:name="_Toc320867534"/>
      <w:bookmarkStart w:id="280" w:name="_Toc321399620"/>
      <w:bookmarkStart w:id="281" w:name="_Toc332977027"/>
      <w:bookmarkStart w:id="282" w:name="_Toc343526838"/>
      <w:bookmarkStart w:id="283" w:name="_Toc343526911"/>
      <w:bookmarkStart w:id="284" w:name="_Toc343526987"/>
      <w:bookmarkStart w:id="285" w:name="_Toc343527054"/>
      <w:bookmarkStart w:id="286" w:name="_Toc343634039"/>
      <w:bookmarkStart w:id="287" w:name="_Toc343634185"/>
      <w:bookmarkStart w:id="288" w:name="_Toc347741284"/>
      <w:bookmarkStart w:id="289" w:name="_Toc347742609"/>
      <w:bookmarkStart w:id="290" w:name="_Toc348367242"/>
      <w:bookmarkStart w:id="291" w:name="_Toc348444108"/>
      <w:bookmarkStart w:id="292" w:name="_Toc349061018"/>
      <w:bookmarkStart w:id="293" w:name="_Toc350855908"/>
      <w:bookmarkStart w:id="294" w:name="_Toc351557750"/>
      <w:bookmarkStart w:id="295" w:name="_Toc354567545"/>
      <w:bookmarkStart w:id="296" w:name="_Toc356206994"/>
      <w:bookmarkStart w:id="297" w:name="_Toc356414765"/>
      <w:r w:rsidRPr="00BC00D3">
        <w:rPr>
          <w:rFonts w:ascii="Times New Roman" w:eastAsia="HiddenHorzOCR" w:hAnsi="Times New Roman"/>
          <w:sz w:val="28"/>
          <w:szCs w:val="28"/>
        </w:rPr>
        <w:t>ПОДПИСИ:</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621D4A" w:rsidRPr="00BC00D3" w:rsidRDefault="00621D4A" w:rsidP="00621D4A">
      <w:pPr>
        <w:pStyle w:val="17"/>
        <w:autoSpaceDE w:val="0"/>
        <w:autoSpaceDN w:val="0"/>
        <w:adjustRightInd w:val="0"/>
        <w:spacing w:after="0" w:line="240" w:lineRule="auto"/>
        <w:ind w:left="0"/>
        <w:rPr>
          <w:rFonts w:ascii="Times New Roman" w:eastAsia="HiddenHorzOCR" w:hAnsi="Times New Roman"/>
          <w:sz w:val="28"/>
          <w:szCs w:val="28"/>
        </w:rPr>
      </w:pPr>
      <w:r w:rsidRPr="00BC00D3">
        <w:rPr>
          <w:rFonts w:ascii="Times New Roman" w:eastAsia="HiddenHorzOCR" w:hAnsi="Times New Roman"/>
          <w:sz w:val="28"/>
          <w:szCs w:val="28"/>
        </w:rPr>
        <w:t>Передающая Сторона:</w:t>
      </w:r>
    </w:p>
    <w:p w:rsidR="00621D4A" w:rsidRPr="00BC00D3" w:rsidRDefault="00621D4A" w:rsidP="00621D4A">
      <w:pPr>
        <w:pStyle w:val="17"/>
        <w:autoSpaceDE w:val="0"/>
        <w:autoSpaceDN w:val="0"/>
        <w:adjustRightInd w:val="0"/>
        <w:spacing w:after="0" w:line="240" w:lineRule="auto"/>
        <w:ind w:left="0"/>
        <w:rPr>
          <w:rFonts w:ascii="Times New Roman" w:hAnsi="Times New Roman"/>
          <w:sz w:val="28"/>
          <w:szCs w:val="28"/>
        </w:rPr>
      </w:pPr>
      <w:r w:rsidRPr="00BC00D3">
        <w:rPr>
          <w:rFonts w:ascii="Times New Roman" w:eastAsia="HiddenHorzOCR" w:hAnsi="Times New Roman"/>
          <w:sz w:val="28"/>
          <w:szCs w:val="28"/>
        </w:rPr>
        <w:t>Принимающая Сторона:</w:t>
      </w:r>
    </w:p>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0347A7" w:rsidRPr="000347A7" w:rsidRDefault="000347A7" w:rsidP="000347A7"/>
    <w:p w:rsidR="00F11E8C" w:rsidRDefault="00F11E8C" w:rsidP="00290A5E">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p>
    <w:p w:rsidR="000D44A4" w:rsidRPr="00C14669" w:rsidRDefault="000D44A4" w:rsidP="000D44A4">
      <w:pPr>
        <w:pStyle w:val="10"/>
        <w:numPr>
          <w:ilvl w:val="0"/>
          <w:numId w:val="0"/>
        </w:numPr>
        <w:tabs>
          <w:tab w:val="left" w:pos="-2552"/>
          <w:tab w:val="left" w:pos="1134"/>
          <w:tab w:val="left" w:pos="1560"/>
          <w:tab w:val="left" w:pos="1843"/>
          <w:tab w:val="left" w:pos="3261"/>
          <w:tab w:val="left" w:pos="3969"/>
          <w:tab w:val="left" w:pos="5670"/>
        </w:tabs>
        <w:jc w:val="center"/>
        <w:rPr>
          <w:b/>
          <w:sz w:val="28"/>
          <w:szCs w:val="28"/>
        </w:rPr>
      </w:pPr>
      <w:bookmarkStart w:id="298" w:name="_Toc356414766"/>
      <w:bookmarkEnd w:id="219"/>
      <w:r>
        <w:rPr>
          <w:b/>
          <w:sz w:val="28"/>
          <w:szCs w:val="28"/>
        </w:rPr>
        <w:t>Часть 2 «ПРОЕКТ ДОГОВОРА»</w:t>
      </w:r>
      <w:bookmarkEnd w:id="298"/>
    </w:p>
    <w:p w:rsidR="00621D4A" w:rsidRDefault="00621D4A" w:rsidP="000D44A4">
      <w:pPr>
        <w:jc w:val="center"/>
        <w:rPr>
          <w:b/>
          <w:bCs/>
        </w:rPr>
      </w:pPr>
    </w:p>
    <w:p w:rsidR="00621D4A" w:rsidRDefault="00621D4A" w:rsidP="000D44A4">
      <w:pPr>
        <w:jc w:val="center"/>
        <w:rPr>
          <w:b/>
          <w:bCs/>
        </w:rPr>
      </w:pPr>
    </w:p>
    <w:p w:rsidR="00621D4A" w:rsidRDefault="00621D4A" w:rsidP="000D44A4">
      <w:pPr>
        <w:jc w:val="center"/>
        <w:rPr>
          <w:b/>
          <w:bCs/>
        </w:rPr>
      </w:pPr>
    </w:p>
    <w:p w:rsidR="000D44A4" w:rsidRPr="00E14829" w:rsidRDefault="000D44A4" w:rsidP="000D44A4">
      <w:pPr>
        <w:jc w:val="center"/>
        <w:rPr>
          <w:b/>
          <w:bCs/>
          <w:u w:val="single"/>
        </w:rPr>
      </w:pPr>
      <w:r>
        <w:rPr>
          <w:b/>
          <w:bCs/>
        </w:rPr>
        <w:t xml:space="preserve">ДОГОВОР ПОСТАВКИ № </w:t>
      </w:r>
    </w:p>
    <w:p w:rsidR="000D44A4" w:rsidRPr="00C57348" w:rsidRDefault="000D44A4" w:rsidP="000D44A4">
      <w:pPr>
        <w:rPr>
          <w:b/>
          <w:bCs/>
        </w:rPr>
      </w:pPr>
    </w:p>
    <w:p w:rsidR="00144000" w:rsidRPr="007C1E88" w:rsidRDefault="00144000" w:rsidP="00144000">
      <w:pPr>
        <w:pStyle w:val="ConsNonformat"/>
        <w:widowControl/>
        <w:ind w:firstLine="426"/>
        <w:jc w:val="both"/>
        <w:rPr>
          <w:rFonts w:ascii="Times New Roman" w:hAnsi="Times New Roman"/>
          <w:sz w:val="24"/>
          <w:szCs w:val="24"/>
        </w:rPr>
      </w:pPr>
      <w:proofErr w:type="gramStart"/>
      <w:r w:rsidRPr="00FA57AF">
        <w:rPr>
          <w:rFonts w:ascii="Times New Roman" w:hAnsi="Times New Roman"/>
          <w:sz w:val="24"/>
          <w:szCs w:val="24"/>
        </w:rPr>
        <w:t>О</w:t>
      </w:r>
      <w:r>
        <w:rPr>
          <w:rFonts w:ascii="Times New Roman" w:hAnsi="Times New Roman"/>
          <w:sz w:val="24"/>
          <w:szCs w:val="24"/>
        </w:rPr>
        <w:t xml:space="preserve">ткрытое акционерное общество НИЖЕГОРОДСКАЯ ИНЖИНИРИНГОВАЯ КОМПАНИЯ </w:t>
      </w:r>
      <w:r w:rsidRPr="00FA57AF">
        <w:rPr>
          <w:rFonts w:ascii="Times New Roman" w:hAnsi="Times New Roman"/>
          <w:sz w:val="24"/>
          <w:szCs w:val="24"/>
        </w:rPr>
        <w:t xml:space="preserve"> «</w:t>
      </w:r>
      <w:r>
        <w:rPr>
          <w:rFonts w:ascii="Times New Roman" w:hAnsi="Times New Roman"/>
          <w:sz w:val="24"/>
          <w:szCs w:val="24"/>
        </w:rPr>
        <w:t>АТОМЭНЕРГОПРОЕКТ</w:t>
      </w:r>
      <w:r w:rsidRPr="00FA57AF">
        <w:rPr>
          <w:rFonts w:ascii="Times New Roman" w:hAnsi="Times New Roman"/>
          <w:sz w:val="24"/>
          <w:szCs w:val="24"/>
        </w:rPr>
        <w:t>», именуем</w:t>
      </w:r>
      <w:r>
        <w:rPr>
          <w:rFonts w:ascii="Times New Roman" w:hAnsi="Times New Roman"/>
          <w:sz w:val="24"/>
          <w:szCs w:val="24"/>
        </w:rPr>
        <w:t>ое</w:t>
      </w:r>
      <w:r w:rsidRPr="00FA57AF">
        <w:rPr>
          <w:rFonts w:ascii="Times New Roman" w:hAnsi="Times New Roman"/>
          <w:sz w:val="24"/>
          <w:szCs w:val="24"/>
        </w:rPr>
        <w:t xml:space="preserve"> </w:t>
      </w:r>
      <w:r>
        <w:rPr>
          <w:rFonts w:ascii="Times New Roman" w:hAnsi="Times New Roman"/>
          <w:sz w:val="24"/>
          <w:szCs w:val="24"/>
        </w:rPr>
        <w:t>в дальнейшем Покупатель, в лице директора по строительству Ростовской АЭС-директор филиала</w:t>
      </w:r>
      <w:r w:rsidRPr="00FA57AF">
        <w:rPr>
          <w:rFonts w:ascii="Times New Roman" w:hAnsi="Times New Roman"/>
          <w:sz w:val="24"/>
          <w:szCs w:val="24"/>
        </w:rPr>
        <w:t xml:space="preserve"> </w:t>
      </w:r>
      <w:r>
        <w:rPr>
          <w:rFonts w:ascii="Times New Roman" w:hAnsi="Times New Roman"/>
          <w:sz w:val="24"/>
          <w:szCs w:val="24"/>
        </w:rPr>
        <w:t>Хазина Александра Борисовича</w:t>
      </w:r>
      <w:r w:rsidRPr="00FA57AF">
        <w:rPr>
          <w:rFonts w:ascii="Times New Roman" w:hAnsi="Times New Roman"/>
          <w:sz w:val="24"/>
          <w:szCs w:val="24"/>
        </w:rPr>
        <w:t>, д</w:t>
      </w:r>
      <w:r>
        <w:rPr>
          <w:rFonts w:ascii="Times New Roman" w:hAnsi="Times New Roman"/>
          <w:sz w:val="24"/>
          <w:szCs w:val="24"/>
        </w:rPr>
        <w:t xml:space="preserve">ействующего на основании доверенности </w:t>
      </w:r>
      <w:r w:rsidRPr="00A51177">
        <w:rPr>
          <w:rFonts w:ascii="Times New Roman" w:hAnsi="Times New Roman"/>
          <w:sz w:val="24"/>
          <w:szCs w:val="24"/>
        </w:rPr>
        <w:t>от 12.11.2012</w:t>
      </w:r>
      <w:r>
        <w:rPr>
          <w:rFonts w:ascii="Times New Roman" w:hAnsi="Times New Roman"/>
          <w:sz w:val="24"/>
          <w:szCs w:val="24"/>
        </w:rPr>
        <w:t xml:space="preserve"> </w:t>
      </w:r>
      <w:r w:rsidRPr="00FA57AF">
        <w:rPr>
          <w:rFonts w:ascii="Times New Roman" w:hAnsi="Times New Roman"/>
          <w:sz w:val="24"/>
          <w:szCs w:val="24"/>
        </w:rPr>
        <w:t xml:space="preserve">г. № </w:t>
      </w:r>
      <w:r>
        <w:rPr>
          <w:rFonts w:ascii="Times New Roman" w:hAnsi="Times New Roman"/>
          <w:sz w:val="24"/>
          <w:szCs w:val="24"/>
        </w:rPr>
        <w:t>40/422-ДОВ с одной стороны и, _________________________</w:t>
      </w:r>
      <w:r>
        <w:rPr>
          <w:sz w:val="22"/>
          <w:szCs w:val="22"/>
        </w:rPr>
        <w:t xml:space="preserve">, </w:t>
      </w:r>
      <w:r>
        <w:rPr>
          <w:rFonts w:ascii="Times New Roman" w:hAnsi="Times New Roman"/>
          <w:sz w:val="24"/>
          <w:szCs w:val="24"/>
        </w:rPr>
        <w:t xml:space="preserve">в лице _________________________, </w:t>
      </w:r>
      <w:r w:rsidR="0058447C">
        <w:rPr>
          <w:rFonts w:ascii="Times New Roman" w:hAnsi="Times New Roman"/>
          <w:sz w:val="24"/>
          <w:szCs w:val="24"/>
        </w:rPr>
        <w:t>и</w:t>
      </w:r>
      <w:r w:rsidRPr="00FA57AF">
        <w:rPr>
          <w:rFonts w:ascii="Times New Roman" w:hAnsi="Times New Roman"/>
          <w:sz w:val="24"/>
          <w:szCs w:val="24"/>
        </w:rPr>
        <w:t>менуем</w:t>
      </w:r>
      <w:r>
        <w:rPr>
          <w:rFonts w:ascii="Times New Roman" w:hAnsi="Times New Roman"/>
          <w:sz w:val="24"/>
          <w:szCs w:val="24"/>
        </w:rPr>
        <w:t>ое</w:t>
      </w:r>
      <w:r w:rsidRPr="00FA57AF">
        <w:rPr>
          <w:rFonts w:ascii="Times New Roman" w:hAnsi="Times New Roman"/>
          <w:sz w:val="24"/>
          <w:szCs w:val="24"/>
        </w:rPr>
        <w:t xml:space="preserve"> в дальнейшем </w:t>
      </w:r>
      <w:r>
        <w:rPr>
          <w:rFonts w:ascii="Times New Roman" w:hAnsi="Times New Roman"/>
          <w:sz w:val="24"/>
          <w:szCs w:val="24"/>
        </w:rPr>
        <w:t>Поставщик, действующий</w:t>
      </w:r>
      <w:r w:rsidRPr="00FA57AF">
        <w:rPr>
          <w:rFonts w:ascii="Times New Roman" w:hAnsi="Times New Roman"/>
          <w:sz w:val="24"/>
          <w:szCs w:val="24"/>
        </w:rPr>
        <w:t xml:space="preserve"> на основании </w:t>
      </w:r>
      <w:r>
        <w:rPr>
          <w:rFonts w:ascii="Times New Roman" w:hAnsi="Times New Roman"/>
          <w:sz w:val="24"/>
          <w:szCs w:val="24"/>
        </w:rPr>
        <w:t xml:space="preserve"> </w:t>
      </w:r>
      <w:r w:rsidR="00195F7F">
        <w:rPr>
          <w:rFonts w:ascii="Times New Roman" w:hAnsi="Times New Roman"/>
          <w:sz w:val="24"/>
          <w:szCs w:val="24"/>
        </w:rPr>
        <w:t>______</w:t>
      </w:r>
      <w:r>
        <w:rPr>
          <w:rFonts w:ascii="Times New Roman" w:hAnsi="Times New Roman"/>
          <w:sz w:val="24"/>
          <w:szCs w:val="24"/>
        </w:rPr>
        <w:t xml:space="preserve">, </w:t>
      </w:r>
      <w:r w:rsidRPr="00FA57AF">
        <w:rPr>
          <w:rFonts w:ascii="Times New Roman" w:hAnsi="Times New Roman"/>
          <w:sz w:val="24"/>
          <w:szCs w:val="24"/>
        </w:rPr>
        <w:t>с другой стороны,</w:t>
      </w:r>
      <w:r>
        <w:rPr>
          <w:rFonts w:ascii="Times New Roman" w:hAnsi="Times New Roman"/>
          <w:sz w:val="24"/>
          <w:szCs w:val="24"/>
        </w:rPr>
        <w:t xml:space="preserve"> совместно</w:t>
      </w:r>
      <w:r w:rsidRPr="00FA57AF">
        <w:rPr>
          <w:rFonts w:ascii="Times New Roman" w:hAnsi="Times New Roman"/>
          <w:sz w:val="24"/>
          <w:szCs w:val="24"/>
        </w:rPr>
        <w:t xml:space="preserve"> именуемые Стороны, заключили настоящий Договор о нижеследующем:</w:t>
      </w:r>
      <w:proofErr w:type="gramEnd"/>
    </w:p>
    <w:p w:rsidR="00144000" w:rsidRPr="0058381C" w:rsidRDefault="00144000" w:rsidP="00144000">
      <w:pPr>
        <w:pStyle w:val="ConsNonformat"/>
        <w:widowControl/>
        <w:jc w:val="both"/>
        <w:rPr>
          <w:rFonts w:ascii="Times New Roman" w:hAnsi="Times New Roman"/>
          <w:bCs/>
          <w:sz w:val="24"/>
          <w:szCs w:val="24"/>
        </w:rPr>
      </w:pPr>
    </w:p>
    <w:p w:rsidR="00144000" w:rsidRDefault="00144000" w:rsidP="00144000">
      <w:pPr>
        <w:numPr>
          <w:ilvl w:val="0"/>
          <w:numId w:val="40"/>
        </w:numPr>
        <w:tabs>
          <w:tab w:val="clear" w:pos="495"/>
          <w:tab w:val="num" w:pos="284"/>
        </w:tabs>
        <w:ind w:left="0" w:firstLine="0"/>
        <w:jc w:val="center"/>
        <w:rPr>
          <w:b/>
        </w:rPr>
      </w:pPr>
      <w:r>
        <w:rPr>
          <w:b/>
        </w:rPr>
        <w:t>ПРЕДМЕТ ДОГОВОР</w:t>
      </w:r>
      <w:r w:rsidRPr="00C57348">
        <w:rPr>
          <w:b/>
        </w:rPr>
        <w:t>А.</w:t>
      </w:r>
    </w:p>
    <w:p w:rsidR="00144000" w:rsidRPr="00C57348" w:rsidRDefault="00144000" w:rsidP="00144000">
      <w:pPr>
        <w:ind w:left="495"/>
        <w:rPr>
          <w:b/>
        </w:rPr>
      </w:pPr>
    </w:p>
    <w:p w:rsidR="00144000" w:rsidRPr="00C57348" w:rsidRDefault="00144000" w:rsidP="00144000">
      <w:pPr>
        <w:numPr>
          <w:ilvl w:val="1"/>
          <w:numId w:val="40"/>
        </w:numPr>
        <w:tabs>
          <w:tab w:val="clear" w:pos="779"/>
          <w:tab w:val="num" w:pos="0"/>
          <w:tab w:val="num" w:pos="921"/>
          <w:tab w:val="left" w:pos="1080"/>
        </w:tabs>
        <w:ind w:left="0" w:firstLine="567"/>
        <w:jc w:val="both"/>
        <w:rPr>
          <w:bCs/>
        </w:rPr>
      </w:pPr>
      <w:r>
        <w:rPr>
          <w:bCs/>
        </w:rPr>
        <w:t>Поставщик обязуется передать</w:t>
      </w:r>
      <w:r w:rsidRPr="00C57348">
        <w:rPr>
          <w:bCs/>
        </w:rPr>
        <w:t xml:space="preserve"> </w:t>
      </w:r>
      <w:r>
        <w:rPr>
          <w:bCs/>
        </w:rPr>
        <w:t xml:space="preserve">в собственность </w:t>
      </w:r>
      <w:r w:rsidRPr="00C57348">
        <w:rPr>
          <w:bCs/>
        </w:rPr>
        <w:t>Покупател</w:t>
      </w:r>
      <w:r>
        <w:rPr>
          <w:bCs/>
        </w:rPr>
        <w:t>я</w:t>
      </w:r>
      <w:r w:rsidRPr="00C57348">
        <w:rPr>
          <w:bCs/>
        </w:rPr>
        <w:t xml:space="preserve"> Товар в количестве, ассортименте, по цене, согласно С</w:t>
      </w:r>
      <w:r>
        <w:rPr>
          <w:bCs/>
        </w:rPr>
        <w:t>пецификации</w:t>
      </w:r>
      <w:r w:rsidRPr="00C57348">
        <w:rPr>
          <w:bCs/>
        </w:rPr>
        <w:t xml:space="preserve"> №1</w:t>
      </w:r>
      <w:r>
        <w:rPr>
          <w:bCs/>
        </w:rPr>
        <w:t xml:space="preserve"> (Приложение №1),</w:t>
      </w:r>
      <w:r w:rsidRPr="00C57348">
        <w:rPr>
          <w:bCs/>
        </w:rPr>
        <w:t xml:space="preserve"> </w:t>
      </w:r>
      <w:r>
        <w:rPr>
          <w:bCs/>
        </w:rPr>
        <w:t xml:space="preserve">являющейся неотъемлемой частью настоящего Договора, </w:t>
      </w:r>
      <w:r w:rsidRPr="00C57348">
        <w:rPr>
          <w:bCs/>
        </w:rPr>
        <w:t xml:space="preserve">а Покупатель обязуется принять и оплатить поставленный Поставщиком Товар на условиях настоящего </w:t>
      </w:r>
      <w:r>
        <w:rPr>
          <w:bCs/>
        </w:rPr>
        <w:t>Договор</w:t>
      </w:r>
      <w:r w:rsidRPr="00C57348">
        <w:rPr>
          <w:bCs/>
        </w:rPr>
        <w:t>а.</w:t>
      </w:r>
    </w:p>
    <w:p w:rsidR="00144000" w:rsidRPr="003B3FB6" w:rsidRDefault="00144000" w:rsidP="00144000">
      <w:pPr>
        <w:pStyle w:val="afff"/>
        <w:numPr>
          <w:ilvl w:val="1"/>
          <w:numId w:val="45"/>
        </w:numPr>
        <w:tabs>
          <w:tab w:val="left" w:pos="993"/>
        </w:tabs>
        <w:spacing w:after="0" w:line="240" w:lineRule="auto"/>
        <w:ind w:left="0" w:firstLine="567"/>
        <w:jc w:val="both"/>
        <w:rPr>
          <w:rFonts w:ascii="Times New Roman" w:hAnsi="Times New Roman"/>
          <w:sz w:val="24"/>
          <w:szCs w:val="24"/>
        </w:rPr>
      </w:pPr>
      <w:r w:rsidRPr="00AE6726">
        <w:rPr>
          <w:rFonts w:ascii="Times New Roman" w:hAnsi="Times New Roman"/>
          <w:bCs/>
          <w:sz w:val="24"/>
          <w:szCs w:val="24"/>
        </w:rPr>
        <w:t xml:space="preserve">Срок поставки Товара – </w:t>
      </w:r>
      <w:r w:rsidRPr="00051AA8">
        <w:rPr>
          <w:rFonts w:ascii="Times New Roman" w:hAnsi="Times New Roman"/>
          <w:color w:val="000000"/>
          <w:sz w:val="24"/>
          <w:szCs w:val="24"/>
        </w:rPr>
        <w:t xml:space="preserve">поставка производится </w:t>
      </w:r>
      <w:r>
        <w:rPr>
          <w:rFonts w:ascii="Times New Roman" w:hAnsi="Times New Roman"/>
          <w:color w:val="000000"/>
          <w:sz w:val="24"/>
          <w:szCs w:val="24"/>
        </w:rPr>
        <w:t xml:space="preserve">в течение 15 </w:t>
      </w:r>
      <w:r w:rsidR="00D4371E">
        <w:rPr>
          <w:rFonts w:ascii="Times New Roman" w:hAnsi="Times New Roman"/>
          <w:color w:val="000000"/>
          <w:sz w:val="24"/>
          <w:szCs w:val="24"/>
        </w:rPr>
        <w:t>рабочих</w:t>
      </w:r>
      <w:r>
        <w:rPr>
          <w:rFonts w:ascii="Times New Roman" w:hAnsi="Times New Roman"/>
          <w:color w:val="000000"/>
          <w:sz w:val="24"/>
          <w:szCs w:val="24"/>
        </w:rPr>
        <w:t xml:space="preserve"> дней с момента подписания договора.</w:t>
      </w:r>
    </w:p>
    <w:p w:rsidR="00144000" w:rsidRPr="00C57348" w:rsidRDefault="00144000" w:rsidP="00144000">
      <w:pPr>
        <w:tabs>
          <w:tab w:val="left" w:pos="993"/>
        </w:tabs>
        <w:ind w:left="480"/>
        <w:jc w:val="both"/>
      </w:pPr>
    </w:p>
    <w:p w:rsidR="00144000" w:rsidRDefault="00144000" w:rsidP="00144000">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 xml:space="preserve">ЦЕНА </w:t>
      </w:r>
      <w:r>
        <w:rPr>
          <w:rFonts w:ascii="Times New Roman" w:hAnsi="Times New Roman" w:cs="Times New Roman"/>
          <w:b/>
          <w:sz w:val="24"/>
          <w:szCs w:val="24"/>
        </w:rPr>
        <w:t>ДОГОВОР</w:t>
      </w:r>
      <w:r w:rsidRPr="00C57348">
        <w:rPr>
          <w:rFonts w:ascii="Times New Roman" w:hAnsi="Times New Roman" w:cs="Times New Roman"/>
          <w:b/>
          <w:sz w:val="24"/>
          <w:szCs w:val="24"/>
        </w:rPr>
        <w:t>А И ПОРЯДОК ОПЛАТЫ</w:t>
      </w:r>
    </w:p>
    <w:p w:rsidR="00144000" w:rsidRPr="003C101E" w:rsidRDefault="00144000" w:rsidP="00144000">
      <w:pPr>
        <w:pStyle w:val="ConsNormal"/>
        <w:ind w:left="495" w:firstLine="0"/>
        <w:rPr>
          <w:rFonts w:ascii="Times New Roman" w:hAnsi="Times New Roman" w:cs="Times New Roman"/>
          <w:b/>
          <w:sz w:val="24"/>
          <w:szCs w:val="24"/>
        </w:rPr>
      </w:pPr>
    </w:p>
    <w:p w:rsidR="00195F7F" w:rsidRDefault="00144000" w:rsidP="00621D4A">
      <w:pPr>
        <w:pStyle w:val="afc"/>
        <w:numPr>
          <w:ilvl w:val="1"/>
          <w:numId w:val="42"/>
        </w:numPr>
        <w:tabs>
          <w:tab w:val="clear" w:pos="779"/>
          <w:tab w:val="num" w:pos="0"/>
          <w:tab w:val="left" w:pos="1080"/>
          <w:tab w:val="num" w:pos="1134"/>
        </w:tabs>
        <w:spacing w:after="0"/>
        <w:ind w:left="0" w:firstLine="567"/>
        <w:jc w:val="both"/>
      </w:pPr>
      <w:r>
        <w:t>Цена настоящего Договора составляет   ____________________________</w:t>
      </w:r>
      <w:r w:rsidR="00195F7F">
        <w:t xml:space="preserve"> руб.</w:t>
      </w:r>
      <w:r w:rsidR="00621D4A">
        <w:t>, в</w:t>
      </w:r>
      <w:r w:rsidR="00195F7F">
        <w:t xml:space="preserve"> т.ч. НДС 18% __________________ руб.</w:t>
      </w:r>
    </w:p>
    <w:p w:rsidR="00144000" w:rsidRPr="006D28CE" w:rsidRDefault="00144000" w:rsidP="00144000">
      <w:pPr>
        <w:pStyle w:val="afc"/>
        <w:numPr>
          <w:ilvl w:val="1"/>
          <w:numId w:val="42"/>
        </w:numPr>
        <w:tabs>
          <w:tab w:val="clear" w:pos="779"/>
          <w:tab w:val="num" w:pos="0"/>
          <w:tab w:val="num" w:pos="921"/>
          <w:tab w:val="left" w:pos="1080"/>
        </w:tabs>
        <w:spacing w:after="0"/>
        <w:ind w:left="0" w:firstLine="567"/>
        <w:jc w:val="both"/>
      </w:pPr>
      <w:proofErr w:type="gramStart"/>
      <w:r w:rsidRPr="006D28CE">
        <w:t xml:space="preserve">Расчет за </w:t>
      </w:r>
      <w:r>
        <w:t>поставленный Поставщиком Товар</w:t>
      </w:r>
      <w:r w:rsidRPr="006D28CE">
        <w:t xml:space="preserve"> производится в течение 15 </w:t>
      </w:r>
      <w:r>
        <w:t>рабочих</w:t>
      </w:r>
      <w:r w:rsidRPr="006D28CE">
        <w:t xml:space="preserve"> дней с момента подписания Акта входного контроля ТМЦ  ВК-0 без замечаний</w:t>
      </w:r>
      <w:r>
        <w:t xml:space="preserve"> и на основании представленных П</w:t>
      </w:r>
      <w:r w:rsidRPr="006D28CE">
        <w:t>оставщиком оригиналов следующих документов: товарной накладной (ф. ТОРГ-12), транспортной накладной, товарно-транспортной накладной (ф.1-Т) и счета-фактуры на поставленный Товар.</w:t>
      </w:r>
      <w:proofErr w:type="gramEnd"/>
    </w:p>
    <w:p w:rsidR="00144000" w:rsidRDefault="00144000" w:rsidP="00144000">
      <w:pPr>
        <w:pStyle w:val="afc"/>
        <w:numPr>
          <w:ilvl w:val="1"/>
          <w:numId w:val="42"/>
        </w:numPr>
        <w:tabs>
          <w:tab w:val="clear" w:pos="779"/>
          <w:tab w:val="num" w:pos="0"/>
          <w:tab w:val="num" w:pos="921"/>
          <w:tab w:val="left" w:pos="1080"/>
        </w:tabs>
        <w:spacing w:after="0"/>
        <w:ind w:left="0" w:firstLine="567"/>
        <w:jc w:val="both"/>
      </w:pPr>
      <w:r w:rsidRPr="003B3FB6">
        <w:t>Все расчеты производятся путем перечисления денежных средств на расчетный счет Поставщика, указанный в реквизитах настоящего договора.</w:t>
      </w:r>
    </w:p>
    <w:p w:rsidR="00144000" w:rsidRPr="00250D75" w:rsidRDefault="00144000" w:rsidP="00144000">
      <w:pPr>
        <w:pStyle w:val="afc"/>
        <w:numPr>
          <w:ilvl w:val="1"/>
          <w:numId w:val="42"/>
        </w:numPr>
        <w:tabs>
          <w:tab w:val="clear" w:pos="779"/>
          <w:tab w:val="num" w:pos="0"/>
          <w:tab w:val="num" w:pos="921"/>
          <w:tab w:val="left" w:pos="1080"/>
        </w:tabs>
        <w:spacing w:after="0"/>
        <w:ind w:left="0" w:firstLine="567"/>
        <w:jc w:val="both"/>
      </w:pPr>
      <w:r>
        <w:rPr>
          <w:sz w:val="22"/>
          <w:szCs w:val="22"/>
        </w:rPr>
        <w:t>Цена настоящего Договора является фиксированной и изменению не подлежит.</w:t>
      </w:r>
    </w:p>
    <w:p w:rsidR="00144000" w:rsidRDefault="00144000" w:rsidP="00144000">
      <w:pPr>
        <w:pStyle w:val="afc"/>
        <w:numPr>
          <w:ilvl w:val="1"/>
          <w:numId w:val="42"/>
        </w:numPr>
        <w:tabs>
          <w:tab w:val="clear" w:pos="779"/>
          <w:tab w:val="num" w:pos="0"/>
          <w:tab w:val="num" w:pos="921"/>
          <w:tab w:val="left" w:pos="1080"/>
        </w:tabs>
        <w:spacing w:after="0"/>
        <w:ind w:left="0" w:firstLine="567"/>
        <w:jc w:val="both"/>
      </w:pPr>
      <w:r w:rsidRPr="00250D75">
        <w:t>Стоимость тары и упаковки, транспортные расходы поставщика, а также все иные расходы (в том числе прямо не указанные в данном пункте) связанные с изготовлением и поставкой Товара входят в цену Договора</w:t>
      </w:r>
      <w:r>
        <w:t>.</w:t>
      </w:r>
    </w:p>
    <w:p w:rsidR="00144000" w:rsidRPr="00FF0375" w:rsidRDefault="00144000" w:rsidP="00144000">
      <w:pPr>
        <w:pStyle w:val="afc"/>
        <w:tabs>
          <w:tab w:val="num" w:pos="921"/>
          <w:tab w:val="left" w:pos="1080"/>
        </w:tabs>
        <w:spacing w:after="0"/>
        <w:ind w:left="567"/>
        <w:jc w:val="both"/>
      </w:pPr>
    </w:p>
    <w:p w:rsidR="00144000" w:rsidRDefault="00144000" w:rsidP="00144000">
      <w:pPr>
        <w:pStyle w:val="ConsNormal"/>
        <w:numPr>
          <w:ilvl w:val="0"/>
          <w:numId w:val="40"/>
        </w:numPr>
        <w:tabs>
          <w:tab w:val="clear" w:pos="495"/>
          <w:tab w:val="num"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ОБЯЗАННОСТИ СТОРОН</w:t>
      </w:r>
    </w:p>
    <w:p w:rsidR="00144000" w:rsidRDefault="00144000" w:rsidP="00621D4A">
      <w:pPr>
        <w:pStyle w:val="ConsNormal"/>
        <w:numPr>
          <w:ilvl w:val="1"/>
          <w:numId w:val="40"/>
        </w:numPr>
        <w:tabs>
          <w:tab w:val="clear" w:pos="779"/>
          <w:tab w:val="num" w:pos="0"/>
          <w:tab w:val="num" w:pos="921"/>
          <w:tab w:val="left" w:pos="1080"/>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Поставщик обязан:</w:t>
      </w:r>
    </w:p>
    <w:p w:rsidR="00144000" w:rsidRPr="00621D4A" w:rsidRDefault="00144000" w:rsidP="00621D4A">
      <w:pPr>
        <w:pStyle w:val="ConsNormal"/>
        <w:tabs>
          <w:tab w:val="num" w:pos="0"/>
          <w:tab w:val="left" w:pos="1080"/>
        </w:tabs>
        <w:ind w:firstLine="567"/>
        <w:jc w:val="both"/>
        <w:rPr>
          <w:rFonts w:ascii="Times New Roman" w:hAnsi="Times New Roman" w:cs="Times New Roman"/>
          <w:sz w:val="24"/>
          <w:szCs w:val="24"/>
        </w:rPr>
      </w:pPr>
      <w:r w:rsidRPr="00621D4A">
        <w:rPr>
          <w:rFonts w:ascii="Times New Roman" w:hAnsi="Times New Roman" w:cs="Times New Roman"/>
          <w:bCs/>
          <w:sz w:val="24"/>
          <w:szCs w:val="24"/>
        </w:rPr>
        <w:t>3.1.1</w:t>
      </w:r>
      <w:proofErr w:type="gramStart"/>
      <w:r w:rsidRPr="00621D4A">
        <w:rPr>
          <w:rFonts w:ascii="Times New Roman" w:hAnsi="Times New Roman" w:cs="Times New Roman"/>
          <w:bCs/>
          <w:sz w:val="24"/>
          <w:szCs w:val="24"/>
        </w:rPr>
        <w:t xml:space="preserve"> О</w:t>
      </w:r>
      <w:proofErr w:type="gramEnd"/>
      <w:r w:rsidRPr="00621D4A">
        <w:rPr>
          <w:rFonts w:ascii="Times New Roman" w:hAnsi="Times New Roman" w:cs="Times New Roman"/>
          <w:bCs/>
          <w:sz w:val="24"/>
          <w:szCs w:val="24"/>
        </w:rPr>
        <w:t xml:space="preserve">существлять поставку Товара надлежащего качества, в ассортименте, </w:t>
      </w:r>
      <w:r w:rsidRPr="00621D4A">
        <w:rPr>
          <w:rFonts w:ascii="Times New Roman" w:hAnsi="Times New Roman" w:cs="Times New Roman"/>
          <w:sz w:val="24"/>
          <w:szCs w:val="24"/>
        </w:rPr>
        <w:t xml:space="preserve">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347388, Россия, Ростовская область, г. Волгодонск-28, строительная площадка энергоблока № 3, 4 Ростовской АЭС. </w:t>
      </w:r>
    </w:p>
    <w:p w:rsidR="00144000" w:rsidRPr="00621D4A" w:rsidRDefault="00144000" w:rsidP="00621D4A">
      <w:pPr>
        <w:pStyle w:val="ConsNormal"/>
        <w:tabs>
          <w:tab w:val="num" w:pos="0"/>
          <w:tab w:val="left" w:pos="1080"/>
        </w:tabs>
        <w:ind w:firstLine="567"/>
        <w:jc w:val="both"/>
        <w:rPr>
          <w:rFonts w:ascii="Times New Roman" w:hAnsi="Times New Roman" w:cs="Times New Roman"/>
          <w:bCs/>
          <w:sz w:val="24"/>
          <w:szCs w:val="24"/>
        </w:rPr>
      </w:pPr>
      <w:r w:rsidRPr="00621D4A">
        <w:rPr>
          <w:rFonts w:ascii="Times New Roman" w:hAnsi="Times New Roman" w:cs="Times New Roman"/>
          <w:bCs/>
          <w:sz w:val="24"/>
          <w:szCs w:val="24"/>
        </w:rPr>
        <w:t xml:space="preserve">Одновременно с поставкой Товара предоставить на Товар копию сертификата качества (сертификата соответствия), счет-фактуру с указанием номера настоящего Договора. </w:t>
      </w:r>
    </w:p>
    <w:p w:rsidR="00144000" w:rsidRPr="00C57348" w:rsidRDefault="00144000" w:rsidP="00621D4A">
      <w:pPr>
        <w:pStyle w:val="ConsNormal"/>
        <w:tabs>
          <w:tab w:val="num" w:pos="0"/>
          <w:tab w:val="left" w:pos="1080"/>
          <w:tab w:val="num" w:pos="1713"/>
        </w:tabs>
        <w:ind w:firstLine="567"/>
        <w:jc w:val="both"/>
        <w:rPr>
          <w:rFonts w:ascii="Times New Roman" w:hAnsi="Times New Roman" w:cs="Times New Roman"/>
          <w:sz w:val="24"/>
          <w:szCs w:val="24"/>
        </w:rPr>
      </w:pPr>
      <w:r>
        <w:rPr>
          <w:rFonts w:ascii="Times New Roman" w:hAnsi="Times New Roman" w:cs="Times New Roman"/>
          <w:sz w:val="24"/>
          <w:szCs w:val="24"/>
        </w:rPr>
        <w:t>3.1.</w:t>
      </w:r>
      <w:r w:rsidR="00621D4A">
        <w:rPr>
          <w:rFonts w:ascii="Times New Roman" w:hAnsi="Times New Roman" w:cs="Times New Roman"/>
          <w:sz w:val="24"/>
          <w:szCs w:val="24"/>
        </w:rPr>
        <w:t>2</w:t>
      </w:r>
      <w:proofErr w:type="gramStart"/>
      <w:r w:rsidRPr="00C57348">
        <w:rPr>
          <w:rFonts w:ascii="Times New Roman" w:hAnsi="Times New Roman" w:cs="Times New Roman"/>
          <w:sz w:val="24"/>
          <w:szCs w:val="24"/>
        </w:rPr>
        <w:t xml:space="preserve"> П</w:t>
      </w:r>
      <w:proofErr w:type="gramEnd"/>
      <w:r w:rsidRPr="00C57348">
        <w:rPr>
          <w:rFonts w:ascii="Times New Roman" w:hAnsi="Times New Roman" w:cs="Times New Roman"/>
          <w:sz w:val="24"/>
          <w:szCs w:val="24"/>
        </w:rPr>
        <w:t xml:space="preserve">редоставить Покупателю гарантию качества Товара в соответствии с условиями настоящего </w:t>
      </w:r>
      <w:r>
        <w:rPr>
          <w:rFonts w:ascii="Times New Roman" w:hAnsi="Times New Roman" w:cs="Times New Roman"/>
          <w:sz w:val="24"/>
          <w:szCs w:val="24"/>
        </w:rPr>
        <w:t>Договор</w:t>
      </w:r>
      <w:r w:rsidRPr="00C57348">
        <w:rPr>
          <w:rFonts w:ascii="Times New Roman" w:hAnsi="Times New Roman" w:cs="Times New Roman"/>
          <w:sz w:val="24"/>
          <w:szCs w:val="24"/>
        </w:rPr>
        <w:t>а.</w:t>
      </w:r>
    </w:p>
    <w:p w:rsidR="00144000" w:rsidRDefault="00144000" w:rsidP="00621D4A">
      <w:pPr>
        <w:pStyle w:val="ConsNormal"/>
        <w:tabs>
          <w:tab w:val="num" w:pos="0"/>
          <w:tab w:val="left" w:pos="1080"/>
          <w:tab w:val="num" w:pos="1713"/>
        </w:tabs>
        <w:ind w:firstLine="567"/>
        <w:jc w:val="both"/>
        <w:rPr>
          <w:rFonts w:ascii="Times New Roman" w:hAnsi="Times New Roman" w:cs="Times New Roman"/>
          <w:sz w:val="24"/>
          <w:szCs w:val="24"/>
        </w:rPr>
      </w:pPr>
      <w:r>
        <w:rPr>
          <w:rFonts w:ascii="Times New Roman" w:hAnsi="Times New Roman" w:cs="Times New Roman"/>
          <w:bCs/>
          <w:sz w:val="24"/>
          <w:szCs w:val="24"/>
        </w:rPr>
        <w:lastRenderedPageBreak/>
        <w:t>3.1.</w:t>
      </w:r>
      <w:r w:rsidR="00621D4A">
        <w:rPr>
          <w:rFonts w:ascii="Times New Roman" w:hAnsi="Times New Roman" w:cs="Times New Roman"/>
          <w:bCs/>
          <w:sz w:val="24"/>
          <w:szCs w:val="24"/>
        </w:rPr>
        <w:t>3</w:t>
      </w:r>
      <w:proofErr w:type="gramStart"/>
      <w:r w:rsidRPr="00C57348">
        <w:rPr>
          <w:rFonts w:ascii="Times New Roman" w:hAnsi="Times New Roman" w:cs="Times New Roman"/>
          <w:bCs/>
          <w:sz w:val="24"/>
          <w:szCs w:val="24"/>
        </w:rPr>
        <w:t xml:space="preserve"> </w:t>
      </w:r>
      <w:r w:rsidRPr="00C57348">
        <w:rPr>
          <w:rFonts w:ascii="Times New Roman" w:hAnsi="Times New Roman" w:cs="Times New Roman"/>
          <w:sz w:val="24"/>
          <w:szCs w:val="24"/>
        </w:rPr>
        <w:t>Н</w:t>
      </w:r>
      <w:proofErr w:type="gramEnd"/>
      <w:r w:rsidRPr="00C57348">
        <w:rPr>
          <w:rFonts w:ascii="Times New Roman" w:hAnsi="Times New Roman" w:cs="Times New Roman"/>
          <w:sz w:val="24"/>
          <w:szCs w:val="24"/>
        </w:rPr>
        <w:t xml:space="preserve">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w:t>
      </w:r>
      <w:r>
        <w:rPr>
          <w:rFonts w:ascii="Times New Roman" w:hAnsi="Times New Roman" w:cs="Times New Roman"/>
          <w:sz w:val="24"/>
          <w:szCs w:val="24"/>
        </w:rPr>
        <w:t>Договор</w:t>
      </w:r>
      <w:r w:rsidRPr="00C57348">
        <w:rPr>
          <w:rFonts w:ascii="Times New Roman" w:hAnsi="Times New Roman" w:cs="Times New Roman"/>
          <w:sz w:val="24"/>
          <w:szCs w:val="24"/>
        </w:rPr>
        <w:t xml:space="preserve">у. </w:t>
      </w:r>
    </w:p>
    <w:p w:rsidR="00144000" w:rsidRPr="00C57348" w:rsidRDefault="00144000" w:rsidP="00621D4A">
      <w:pPr>
        <w:pStyle w:val="ConsNormal"/>
        <w:numPr>
          <w:ilvl w:val="1"/>
          <w:numId w:val="40"/>
        </w:numPr>
        <w:tabs>
          <w:tab w:val="clear" w:pos="779"/>
          <w:tab w:val="left" w:pos="1276"/>
        </w:tabs>
        <w:ind w:left="0" w:firstLine="567"/>
        <w:jc w:val="both"/>
        <w:rPr>
          <w:rFonts w:ascii="Times New Roman" w:hAnsi="Times New Roman" w:cs="Times New Roman"/>
          <w:bCs/>
          <w:sz w:val="24"/>
          <w:szCs w:val="24"/>
        </w:rPr>
      </w:pPr>
      <w:r w:rsidRPr="00C57348">
        <w:rPr>
          <w:rFonts w:ascii="Times New Roman" w:hAnsi="Times New Roman" w:cs="Times New Roman"/>
          <w:bCs/>
          <w:sz w:val="24"/>
          <w:szCs w:val="24"/>
        </w:rPr>
        <w:t>Покупатель обязан:</w:t>
      </w:r>
    </w:p>
    <w:p w:rsidR="00144000" w:rsidRPr="00C57348" w:rsidRDefault="00144000" w:rsidP="00621D4A">
      <w:pPr>
        <w:pStyle w:val="ConsNormal"/>
        <w:tabs>
          <w:tab w:val="num" w:pos="0"/>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3.2.1 Принять и о</w:t>
      </w:r>
      <w:r w:rsidRPr="00C57348">
        <w:rPr>
          <w:rFonts w:ascii="Times New Roman" w:hAnsi="Times New Roman" w:cs="Times New Roman"/>
          <w:bCs/>
          <w:sz w:val="24"/>
          <w:szCs w:val="24"/>
        </w:rPr>
        <w:t xml:space="preserve">платить Товар в размерах и в сроки, установленные настоящим </w:t>
      </w:r>
      <w:r>
        <w:rPr>
          <w:rFonts w:ascii="Times New Roman" w:hAnsi="Times New Roman" w:cs="Times New Roman"/>
          <w:bCs/>
          <w:sz w:val="24"/>
          <w:szCs w:val="24"/>
        </w:rPr>
        <w:t>Договор</w:t>
      </w:r>
      <w:r w:rsidRPr="00C57348">
        <w:rPr>
          <w:rFonts w:ascii="Times New Roman" w:hAnsi="Times New Roman" w:cs="Times New Roman"/>
          <w:bCs/>
          <w:sz w:val="24"/>
          <w:szCs w:val="24"/>
        </w:rPr>
        <w:t>ом</w:t>
      </w:r>
      <w:proofErr w:type="gramStart"/>
      <w:r>
        <w:rPr>
          <w:rFonts w:ascii="Times New Roman" w:hAnsi="Times New Roman" w:cs="Times New Roman"/>
          <w:bCs/>
          <w:sz w:val="24"/>
          <w:szCs w:val="24"/>
        </w:rPr>
        <w:t xml:space="preserve"> .</w:t>
      </w:r>
      <w:proofErr w:type="gramEnd"/>
    </w:p>
    <w:p w:rsidR="00144000" w:rsidRDefault="00621D4A" w:rsidP="00621D4A">
      <w:pPr>
        <w:pStyle w:val="ConsNormal"/>
        <w:tabs>
          <w:tab w:val="left" w:pos="1080"/>
        </w:tabs>
        <w:ind w:left="567" w:firstLine="0"/>
        <w:jc w:val="both"/>
        <w:rPr>
          <w:rFonts w:ascii="Times New Roman" w:hAnsi="Times New Roman" w:cs="Times New Roman"/>
          <w:bCs/>
          <w:sz w:val="24"/>
          <w:szCs w:val="24"/>
        </w:rPr>
      </w:pPr>
      <w:r>
        <w:rPr>
          <w:rFonts w:ascii="Times New Roman" w:hAnsi="Times New Roman" w:cs="Times New Roman"/>
          <w:bCs/>
          <w:sz w:val="24"/>
          <w:szCs w:val="24"/>
        </w:rPr>
        <w:t>3.2.2</w:t>
      </w:r>
      <w:proofErr w:type="gramStart"/>
      <w:r w:rsidR="00144000" w:rsidRPr="00C57348">
        <w:rPr>
          <w:rFonts w:ascii="Times New Roman" w:hAnsi="Times New Roman" w:cs="Times New Roman"/>
          <w:bCs/>
          <w:sz w:val="24"/>
          <w:szCs w:val="24"/>
        </w:rPr>
        <w:t xml:space="preserve"> О</w:t>
      </w:r>
      <w:proofErr w:type="gramEnd"/>
      <w:r w:rsidR="00144000" w:rsidRPr="00C57348">
        <w:rPr>
          <w:rFonts w:ascii="Times New Roman" w:hAnsi="Times New Roman" w:cs="Times New Roman"/>
          <w:bCs/>
          <w:sz w:val="24"/>
          <w:szCs w:val="24"/>
        </w:rPr>
        <w:t>существлять проверку при приемке Товара по количе</w:t>
      </w:r>
      <w:r w:rsidR="00144000">
        <w:rPr>
          <w:rFonts w:ascii="Times New Roman" w:hAnsi="Times New Roman" w:cs="Times New Roman"/>
          <w:bCs/>
          <w:sz w:val="24"/>
          <w:szCs w:val="24"/>
        </w:rPr>
        <w:t>ству, качеству.</w:t>
      </w:r>
    </w:p>
    <w:p w:rsidR="00144000" w:rsidRDefault="00144000" w:rsidP="00621D4A">
      <w:pPr>
        <w:pStyle w:val="ConsNormal"/>
        <w:tabs>
          <w:tab w:val="num" w:pos="0"/>
          <w:tab w:val="left" w:pos="1080"/>
        </w:tabs>
        <w:ind w:firstLine="567"/>
        <w:jc w:val="both"/>
        <w:rPr>
          <w:rFonts w:ascii="Times New Roman" w:hAnsi="Times New Roman" w:cs="Times New Roman"/>
          <w:bCs/>
          <w:sz w:val="24"/>
          <w:szCs w:val="24"/>
        </w:rPr>
      </w:pPr>
      <w:proofErr w:type="gramStart"/>
      <w:r>
        <w:rPr>
          <w:rFonts w:ascii="Times New Roman" w:hAnsi="Times New Roman" w:cs="Times New Roman"/>
          <w:bCs/>
          <w:sz w:val="24"/>
          <w:szCs w:val="24"/>
        </w:rPr>
        <w:t>3.3 Стороны обязаны ежеквартально производить сверку расчетов по обязательствам, возникшим из исполняемого договора.</w:t>
      </w:r>
      <w:proofErr w:type="gramEnd"/>
    </w:p>
    <w:p w:rsidR="00144000" w:rsidRDefault="00144000" w:rsidP="00621D4A">
      <w:pPr>
        <w:pStyle w:val="ConsNormal"/>
        <w:tabs>
          <w:tab w:val="num" w:pos="0"/>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w:t>
      </w:r>
      <w:r w:rsidR="00621D4A">
        <w:rPr>
          <w:rFonts w:ascii="Times New Roman" w:hAnsi="Times New Roman" w:cs="Times New Roman"/>
          <w:bCs/>
          <w:sz w:val="24"/>
          <w:szCs w:val="24"/>
        </w:rPr>
        <w:t>3.1</w:t>
      </w:r>
      <w:r>
        <w:rPr>
          <w:rFonts w:ascii="Times New Roman" w:hAnsi="Times New Roman" w:cs="Times New Roman"/>
          <w:bCs/>
          <w:sz w:val="24"/>
          <w:szCs w:val="24"/>
        </w:rPr>
        <w:t xml:space="preserve"> Покупатель обязан представлять подписанные акты сверки расчетов (далее – акт сверки), составленные на последнее число месяца прошедшего квартала.</w:t>
      </w:r>
    </w:p>
    <w:p w:rsidR="00144000" w:rsidRPr="00C57348" w:rsidRDefault="00144000" w:rsidP="00621D4A">
      <w:pPr>
        <w:pStyle w:val="ConsNormal"/>
        <w:tabs>
          <w:tab w:val="num" w:pos="0"/>
          <w:tab w:val="left" w:pos="1080"/>
        </w:tabs>
        <w:ind w:firstLine="567"/>
        <w:jc w:val="both"/>
        <w:rPr>
          <w:rFonts w:ascii="Times New Roman" w:hAnsi="Times New Roman" w:cs="Times New Roman"/>
          <w:bCs/>
          <w:sz w:val="24"/>
          <w:szCs w:val="24"/>
        </w:rPr>
      </w:pPr>
      <w:r>
        <w:rPr>
          <w:rFonts w:ascii="Times New Roman" w:hAnsi="Times New Roman" w:cs="Times New Roman"/>
          <w:bCs/>
          <w:sz w:val="24"/>
          <w:szCs w:val="24"/>
        </w:rPr>
        <w:t>3.3.</w:t>
      </w:r>
      <w:r w:rsidR="00644C92">
        <w:rPr>
          <w:rFonts w:ascii="Times New Roman" w:hAnsi="Times New Roman" w:cs="Times New Roman"/>
          <w:bCs/>
          <w:sz w:val="24"/>
          <w:szCs w:val="24"/>
        </w:rPr>
        <w:t>2</w:t>
      </w:r>
      <w:r>
        <w:rPr>
          <w:rFonts w:ascii="Times New Roman" w:hAnsi="Times New Roman" w:cs="Times New Roman"/>
          <w:bCs/>
          <w:sz w:val="24"/>
          <w:szCs w:val="24"/>
        </w:rPr>
        <w:t xml:space="preserve"> Поставщик в течение 5 (Пяти) рабочих дней </w:t>
      </w:r>
      <w:proofErr w:type="gramStart"/>
      <w:r>
        <w:rPr>
          <w:rFonts w:ascii="Times New Roman" w:hAnsi="Times New Roman" w:cs="Times New Roman"/>
          <w:bCs/>
          <w:sz w:val="24"/>
          <w:szCs w:val="24"/>
        </w:rPr>
        <w:t>с даты получения</w:t>
      </w:r>
      <w:proofErr w:type="gramEnd"/>
      <w:r>
        <w:rPr>
          <w:rFonts w:ascii="Times New Roman" w:hAnsi="Times New Roman" w:cs="Times New Roman"/>
          <w:bCs/>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144000" w:rsidRPr="00C57348" w:rsidRDefault="00144000" w:rsidP="00144000">
      <w:pPr>
        <w:pStyle w:val="ConsNormal"/>
        <w:ind w:firstLine="0"/>
        <w:jc w:val="both"/>
        <w:rPr>
          <w:rFonts w:ascii="Times New Roman" w:hAnsi="Times New Roman" w:cs="Times New Roman"/>
          <w:b/>
          <w:i/>
          <w:iCs/>
          <w:sz w:val="24"/>
          <w:szCs w:val="24"/>
        </w:rPr>
      </w:pPr>
    </w:p>
    <w:p w:rsidR="00144000" w:rsidRDefault="00144000" w:rsidP="00621D4A">
      <w:pPr>
        <w:pStyle w:val="ConsNormal"/>
        <w:numPr>
          <w:ilvl w:val="0"/>
          <w:numId w:val="40"/>
        </w:numPr>
        <w:tabs>
          <w:tab w:val="left" w:pos="284"/>
        </w:tabs>
        <w:ind w:left="0" w:firstLine="0"/>
        <w:jc w:val="center"/>
        <w:rPr>
          <w:rFonts w:ascii="Times New Roman" w:hAnsi="Times New Roman" w:cs="Times New Roman"/>
          <w:b/>
          <w:caps/>
          <w:sz w:val="24"/>
          <w:szCs w:val="24"/>
        </w:rPr>
      </w:pPr>
      <w:r w:rsidRPr="00C57348">
        <w:rPr>
          <w:rFonts w:ascii="Times New Roman" w:hAnsi="Times New Roman" w:cs="Times New Roman"/>
          <w:b/>
          <w:caps/>
          <w:sz w:val="24"/>
          <w:szCs w:val="24"/>
        </w:rPr>
        <w:t>Порядок поставки и приемки Товара</w:t>
      </w:r>
    </w:p>
    <w:p w:rsidR="00144000" w:rsidRPr="00C57348" w:rsidRDefault="00144000" w:rsidP="00144000">
      <w:pPr>
        <w:pStyle w:val="ConsNormal"/>
        <w:ind w:firstLine="0"/>
        <w:rPr>
          <w:rFonts w:ascii="Times New Roman" w:hAnsi="Times New Roman" w:cs="Times New Roman"/>
          <w:b/>
          <w:caps/>
          <w:sz w:val="24"/>
          <w:szCs w:val="24"/>
        </w:rPr>
      </w:pPr>
    </w:p>
    <w:p w:rsidR="00144000" w:rsidRPr="00250D75" w:rsidRDefault="00144000" w:rsidP="00621D4A">
      <w:pPr>
        <w:pStyle w:val="26"/>
        <w:numPr>
          <w:ilvl w:val="1"/>
          <w:numId w:val="40"/>
        </w:numPr>
        <w:tabs>
          <w:tab w:val="left" w:pos="1080"/>
        </w:tabs>
        <w:spacing w:after="0" w:line="240" w:lineRule="auto"/>
        <w:ind w:left="0" w:firstLine="567"/>
        <w:jc w:val="both"/>
      </w:pPr>
      <w:r w:rsidRPr="00C57348">
        <w:t>Доставка Товара Покупателю производится Поставщиком автомобильным транспортом</w:t>
      </w:r>
      <w:r>
        <w:t xml:space="preserve"> до склада </w:t>
      </w:r>
      <w:r w:rsidRPr="00C57348">
        <w:t>Покупателя</w:t>
      </w:r>
      <w:r>
        <w:t xml:space="preserve"> по адресу</w:t>
      </w:r>
      <w:r w:rsidRPr="00C57348">
        <w:t xml:space="preserve">: </w:t>
      </w:r>
      <w:r w:rsidRPr="00250D75">
        <w:t>347388,</w:t>
      </w:r>
      <w:r w:rsidR="00644C92">
        <w:t xml:space="preserve"> Россия, Ростовская область, </w:t>
      </w:r>
      <w:proofErr w:type="gramStart"/>
      <w:r w:rsidR="00644C92">
        <w:t>г</w:t>
      </w:r>
      <w:proofErr w:type="gramEnd"/>
      <w:r w:rsidR="00644C92">
        <w:t>. </w:t>
      </w:r>
      <w:r w:rsidRPr="00250D75">
        <w:t xml:space="preserve">Волгодонск-28, строительная площадка энергоблока № 3, 4 Ростовской АЭС. </w:t>
      </w:r>
    </w:p>
    <w:p w:rsidR="00144000" w:rsidRPr="00C57348" w:rsidRDefault="00144000" w:rsidP="00621D4A">
      <w:pPr>
        <w:pStyle w:val="26"/>
        <w:numPr>
          <w:ilvl w:val="1"/>
          <w:numId w:val="40"/>
        </w:numPr>
        <w:tabs>
          <w:tab w:val="left" w:pos="1080"/>
        </w:tabs>
        <w:spacing w:after="0" w:line="240" w:lineRule="auto"/>
        <w:ind w:left="0" w:firstLine="567"/>
        <w:jc w:val="both"/>
      </w:pPr>
      <w:r w:rsidRPr="00C57348">
        <w:t>Приемка-передача Товара подтверждается подписанием Сторонами товарной накладной (ТОРГ-12)</w:t>
      </w:r>
      <w:r>
        <w:t>.</w:t>
      </w:r>
    </w:p>
    <w:p w:rsidR="00144000" w:rsidRPr="00250D75" w:rsidRDefault="00144000" w:rsidP="00621D4A">
      <w:pPr>
        <w:pStyle w:val="26"/>
        <w:numPr>
          <w:ilvl w:val="1"/>
          <w:numId w:val="40"/>
        </w:numPr>
        <w:tabs>
          <w:tab w:val="left" w:pos="1080"/>
        </w:tabs>
        <w:spacing w:after="0" w:line="240" w:lineRule="auto"/>
        <w:ind w:left="0" w:firstLine="567"/>
        <w:jc w:val="both"/>
      </w:pPr>
      <w:r w:rsidRPr="00250D75">
        <w:t>При обнаружении несоответствия количества и/или ассортимента условиям Договора Покупатель обязан вызвать Представителя Поставщика для участия в продолжени</w:t>
      </w:r>
      <w:proofErr w:type="gramStart"/>
      <w:r w:rsidRPr="00250D75">
        <w:t>и</w:t>
      </w:r>
      <w:proofErr w:type="gramEnd"/>
      <w:r w:rsidRPr="00250D75">
        <w:t xml:space="preserve"> приемки и составлении Акта об установленном расхождении по количеству и качеству при приемке ТМЦ (унифицированная форма ТОРГ-2) (далее по тексту АКТ). О составлении данного Акта в товарной накладной делается соответствующая отметка</w:t>
      </w:r>
    </w:p>
    <w:p w:rsidR="00144000" w:rsidRDefault="00144000" w:rsidP="00621D4A">
      <w:pPr>
        <w:pStyle w:val="26"/>
        <w:numPr>
          <w:ilvl w:val="1"/>
          <w:numId w:val="40"/>
        </w:numPr>
        <w:tabs>
          <w:tab w:val="left" w:pos="1260"/>
        </w:tabs>
        <w:spacing w:after="0" w:line="240" w:lineRule="auto"/>
        <w:ind w:left="0" w:firstLine="567"/>
        <w:jc w:val="both"/>
      </w:pPr>
      <w:r w:rsidRPr="00C57348">
        <w:t xml:space="preserve"> В случае</w:t>
      </w:r>
      <w:proofErr w:type="gramStart"/>
      <w:r w:rsidRPr="00C57348">
        <w:t>,</w:t>
      </w:r>
      <w:proofErr w:type="gramEnd"/>
      <w:r w:rsidRPr="00C57348">
        <w:t xml:space="preserve"> если представитель Поставщика не прибыл в течение рабочего дня с момента получения уведомления, </w:t>
      </w:r>
      <w:r w:rsidRPr="00250D75">
        <w:t>в течение 10 (десяти) дней, со дня, когда представитель Поставщика должен был явиться для составления АКТА</w:t>
      </w:r>
      <w:r w:rsidRPr="00C57348">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44000" w:rsidRDefault="00144000" w:rsidP="00621D4A">
      <w:pPr>
        <w:numPr>
          <w:ilvl w:val="1"/>
          <w:numId w:val="40"/>
        </w:numPr>
        <w:tabs>
          <w:tab w:val="left" w:pos="1260"/>
        </w:tabs>
        <w:ind w:left="0" w:firstLine="567"/>
        <w:jc w:val="both"/>
      </w:pPr>
      <w:r w:rsidRPr="00C57348">
        <w:t xml:space="preserve">Датой поставки Товара  считается дата приемки Товара по количеству и качеству на складе Покупателя (Получателя). </w:t>
      </w:r>
    </w:p>
    <w:p w:rsidR="00144000" w:rsidRPr="00C57348" w:rsidRDefault="00144000" w:rsidP="00621D4A">
      <w:pPr>
        <w:numPr>
          <w:ilvl w:val="1"/>
          <w:numId w:val="40"/>
        </w:numPr>
        <w:tabs>
          <w:tab w:val="left" w:pos="1260"/>
        </w:tabs>
        <w:ind w:left="0" w:firstLine="567"/>
        <w:jc w:val="both"/>
      </w:pPr>
      <w:r w:rsidRPr="00545757">
        <w:t>В целях проверки соответствия качества Товара Покупатель проводит входной контроль качества, количества  Товара, результаты которого отражаются в Акте входного контроля ТМЦ ВК-0. В случае обнаружения недостатков по качеству</w:t>
      </w:r>
      <w:r>
        <w:t>, количеству</w:t>
      </w:r>
      <w:r w:rsidRPr="00545757">
        <w:t xml:space="preserve"> Товара при проведении входного контроля Покупатель уведомляет  Поставщика о составления Акта входного ТМЦ ВК-0 с замечаниями. Поставщику устанавливается срок для устранения недостатков, а также назначается дата проведения повторного входного контроля.</w:t>
      </w:r>
    </w:p>
    <w:p w:rsidR="00144000" w:rsidRPr="00C57348" w:rsidRDefault="00144000" w:rsidP="00144000">
      <w:pPr>
        <w:tabs>
          <w:tab w:val="left" w:pos="1260"/>
        </w:tabs>
        <w:jc w:val="both"/>
      </w:pPr>
    </w:p>
    <w:p w:rsidR="00144000" w:rsidRDefault="00144000" w:rsidP="00621D4A">
      <w:pPr>
        <w:pStyle w:val="ConsNormal"/>
        <w:widowControl w:val="0"/>
        <w:numPr>
          <w:ilvl w:val="0"/>
          <w:numId w:val="40"/>
        </w:numPr>
        <w:tabs>
          <w:tab w:val="left" w:pos="284"/>
        </w:tabs>
        <w:ind w:left="0" w:firstLine="0"/>
        <w:jc w:val="center"/>
        <w:rPr>
          <w:rFonts w:ascii="Times New Roman" w:hAnsi="Times New Roman" w:cs="Times New Roman"/>
          <w:b/>
          <w:sz w:val="24"/>
          <w:szCs w:val="24"/>
        </w:rPr>
      </w:pPr>
      <w:r w:rsidRPr="00C57348">
        <w:rPr>
          <w:rFonts w:ascii="Times New Roman" w:hAnsi="Times New Roman" w:cs="Times New Roman"/>
          <w:b/>
          <w:sz w:val="24"/>
          <w:szCs w:val="24"/>
        </w:rPr>
        <w:t>КОМПЛЕКТНОСТЬ, КАЧЕСТВО И ГАРАНТИИ</w:t>
      </w:r>
    </w:p>
    <w:p w:rsidR="00144000" w:rsidRPr="00C57348" w:rsidRDefault="00144000" w:rsidP="00144000">
      <w:pPr>
        <w:pStyle w:val="ConsNormal"/>
        <w:ind w:left="495" w:firstLine="0"/>
        <w:rPr>
          <w:rFonts w:ascii="Times New Roman" w:hAnsi="Times New Roman" w:cs="Times New Roman"/>
          <w:b/>
          <w:sz w:val="24"/>
          <w:szCs w:val="24"/>
        </w:rPr>
      </w:pPr>
    </w:p>
    <w:p w:rsidR="00144000" w:rsidRPr="00545757" w:rsidRDefault="00144000" w:rsidP="00621D4A">
      <w:pPr>
        <w:numPr>
          <w:ilvl w:val="1"/>
          <w:numId w:val="40"/>
        </w:numPr>
        <w:tabs>
          <w:tab w:val="left" w:pos="1260"/>
        </w:tabs>
        <w:ind w:left="0" w:firstLine="567"/>
        <w:jc w:val="both"/>
      </w:pPr>
      <w:r w:rsidRPr="00545757">
        <w:t>Срок гарантии на Товар составляет не менее 12 (двенадцати) месяцев с момента подписания Акта входного контроля ТМЦ ВК-0.</w:t>
      </w:r>
    </w:p>
    <w:p w:rsidR="00144000" w:rsidRDefault="00144000" w:rsidP="00621D4A">
      <w:pPr>
        <w:pStyle w:val="ConsNormal"/>
        <w:widowControl w:val="0"/>
        <w:numPr>
          <w:ilvl w:val="1"/>
          <w:numId w:val="40"/>
        </w:numPr>
        <w:tabs>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К</w:t>
      </w:r>
      <w:r w:rsidRPr="00C57348">
        <w:rPr>
          <w:rFonts w:ascii="Times New Roman" w:hAnsi="Times New Roman" w:cs="Times New Roman"/>
          <w:sz w:val="24"/>
          <w:szCs w:val="24"/>
        </w:rPr>
        <w:t>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w:t>
      </w:r>
      <w:r>
        <w:rPr>
          <w:rFonts w:ascii="Times New Roman" w:hAnsi="Times New Roman" w:cs="Times New Roman"/>
          <w:sz w:val="24"/>
          <w:szCs w:val="24"/>
        </w:rPr>
        <w:t>,</w:t>
      </w:r>
      <w:r w:rsidRPr="00C57348">
        <w:rPr>
          <w:rFonts w:ascii="Times New Roman" w:hAnsi="Times New Roman" w:cs="Times New Roman"/>
          <w:sz w:val="24"/>
          <w:szCs w:val="24"/>
        </w:rPr>
        <w:t xml:space="preserve"> и другие документы, необходимые для передачи товара Покупателю.</w:t>
      </w:r>
    </w:p>
    <w:p w:rsidR="00144000" w:rsidRPr="00FE441F" w:rsidRDefault="00144000" w:rsidP="00621D4A">
      <w:pPr>
        <w:pStyle w:val="ConsNormal"/>
        <w:widowControl w:val="0"/>
        <w:numPr>
          <w:ilvl w:val="1"/>
          <w:numId w:val="40"/>
        </w:numPr>
        <w:tabs>
          <w:tab w:val="left" w:pos="1080"/>
        </w:tabs>
        <w:ind w:left="0" w:firstLine="567"/>
        <w:jc w:val="both"/>
        <w:rPr>
          <w:rFonts w:ascii="Times New Roman" w:hAnsi="Times New Roman" w:cs="Times New Roman"/>
          <w:sz w:val="24"/>
          <w:szCs w:val="24"/>
        </w:rPr>
      </w:pPr>
      <w:r>
        <w:rPr>
          <w:rFonts w:ascii="Times New Roman" w:hAnsi="Times New Roman" w:cs="Times New Roman"/>
          <w:sz w:val="24"/>
          <w:szCs w:val="24"/>
        </w:rPr>
        <w:t>При обнаружении в течение Гарантийного срока недостатков и /или дефектов Товара, Поставщик обязан произвести замену Товара. Покупатель направляет Поставщику по почте, факсимильным сообщением или иным способом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144000" w:rsidRPr="00430EBA" w:rsidRDefault="00144000" w:rsidP="00621D4A">
      <w:pPr>
        <w:pStyle w:val="ConsNormal"/>
        <w:widowControl w:val="0"/>
        <w:numPr>
          <w:ilvl w:val="1"/>
          <w:numId w:val="40"/>
        </w:numPr>
        <w:tabs>
          <w:tab w:val="left" w:pos="1080"/>
        </w:tabs>
        <w:ind w:left="0" w:firstLine="567"/>
        <w:jc w:val="both"/>
        <w:rPr>
          <w:rFonts w:ascii="Times New Roman" w:hAnsi="Times New Roman" w:cs="Times New Roman"/>
          <w:sz w:val="24"/>
          <w:szCs w:val="24"/>
        </w:rPr>
      </w:pPr>
      <w:r w:rsidRPr="00430EBA">
        <w:rPr>
          <w:rFonts w:ascii="Times New Roman" w:hAnsi="Times New Roman" w:cs="Times New Roman"/>
          <w:sz w:val="24"/>
          <w:szCs w:val="24"/>
        </w:rPr>
        <w:t>Поставщик обязан произвести замену Товара в срок, согласованный с Покупателем, в противном случае наступает ответст</w:t>
      </w:r>
      <w:r>
        <w:rPr>
          <w:rFonts w:ascii="Times New Roman" w:hAnsi="Times New Roman" w:cs="Times New Roman"/>
          <w:sz w:val="24"/>
          <w:szCs w:val="24"/>
        </w:rPr>
        <w:t>венность, предусмотренная п. 8.2</w:t>
      </w:r>
      <w:r w:rsidRPr="00430EBA">
        <w:rPr>
          <w:rFonts w:ascii="Times New Roman" w:hAnsi="Times New Roman" w:cs="Times New Roman"/>
          <w:sz w:val="24"/>
          <w:szCs w:val="24"/>
        </w:rPr>
        <w:t>. настоящего Договора. Транспортные расходы Поставщика, связанные с проведением замены Товара, Покупателем не возмещаются.</w:t>
      </w:r>
    </w:p>
    <w:p w:rsidR="00144000" w:rsidRPr="00074E14" w:rsidRDefault="00144000" w:rsidP="00144000">
      <w:pPr>
        <w:pStyle w:val="ConsNormal"/>
        <w:widowControl w:val="0"/>
        <w:numPr>
          <w:ilvl w:val="1"/>
          <w:numId w:val="44"/>
        </w:numPr>
        <w:ind w:left="0" w:firstLine="567"/>
        <w:jc w:val="both"/>
        <w:rPr>
          <w:rFonts w:ascii="Times New Roman" w:hAnsi="Times New Roman"/>
          <w:sz w:val="24"/>
          <w:szCs w:val="24"/>
        </w:rPr>
      </w:pPr>
      <w:r>
        <w:rPr>
          <w:rFonts w:ascii="Times New Roman" w:hAnsi="Times New Roman"/>
          <w:sz w:val="24"/>
          <w:szCs w:val="24"/>
        </w:rPr>
        <w:t xml:space="preserve">В случае неявки представителей Поставщика в установленный срок либо </w:t>
      </w:r>
      <w:r w:rsidRPr="00074E14">
        <w:rPr>
          <w:rFonts w:ascii="Times New Roman" w:hAnsi="Times New Roman"/>
          <w:sz w:val="24"/>
          <w:szCs w:val="24"/>
        </w:rPr>
        <w:t>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п.8.1 настоящего договора.</w:t>
      </w:r>
    </w:p>
    <w:p w:rsidR="00144000" w:rsidRDefault="00144000" w:rsidP="00144000">
      <w:pPr>
        <w:pStyle w:val="ConsNormal"/>
        <w:ind w:firstLine="0"/>
        <w:jc w:val="both"/>
        <w:rPr>
          <w:rFonts w:ascii="Times New Roman" w:hAnsi="Times New Roman"/>
          <w:sz w:val="24"/>
          <w:szCs w:val="24"/>
        </w:rPr>
      </w:pPr>
    </w:p>
    <w:p w:rsidR="00144000" w:rsidRDefault="00144000" w:rsidP="00621D4A">
      <w:pPr>
        <w:pStyle w:val="ConsNormal"/>
        <w:widowControl w:val="0"/>
        <w:numPr>
          <w:ilvl w:val="0"/>
          <w:numId w:val="40"/>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 xml:space="preserve">УПАКОВКА И МАРКИРОВКА </w:t>
      </w:r>
    </w:p>
    <w:p w:rsidR="00144000" w:rsidRPr="006F63A0" w:rsidRDefault="00144000" w:rsidP="00144000">
      <w:pPr>
        <w:pStyle w:val="ConsNormal"/>
        <w:ind w:firstLine="0"/>
        <w:rPr>
          <w:rFonts w:ascii="Times New Roman" w:hAnsi="Times New Roman"/>
          <w:b/>
          <w:sz w:val="24"/>
          <w:szCs w:val="24"/>
        </w:rPr>
      </w:pPr>
    </w:p>
    <w:p w:rsidR="00144000" w:rsidRPr="00C57348" w:rsidRDefault="00144000" w:rsidP="00621D4A">
      <w:pPr>
        <w:pStyle w:val="ConsNormal"/>
        <w:widowControl w:val="0"/>
        <w:numPr>
          <w:ilvl w:val="1"/>
          <w:numId w:val="40"/>
        </w:numPr>
        <w:tabs>
          <w:tab w:val="left" w:pos="993"/>
        </w:tabs>
        <w:ind w:left="0" w:firstLine="567"/>
        <w:jc w:val="both"/>
        <w:rPr>
          <w:rFonts w:ascii="Times New Roman" w:hAnsi="Times New Roman"/>
          <w:iCs/>
          <w:sz w:val="24"/>
          <w:szCs w:val="24"/>
        </w:rPr>
      </w:pPr>
      <w:r w:rsidRPr="00C57348">
        <w:rPr>
          <w:rFonts w:ascii="Times New Roman" w:hAnsi="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C57348">
        <w:rPr>
          <w:rFonts w:ascii="Times New Roman" w:hAnsi="Times New Roman"/>
          <w:iCs/>
          <w:sz w:val="24"/>
          <w:szCs w:val="24"/>
        </w:rPr>
        <w:t>В каждую упаковку вкладывается  упаковочный лист с указанием в нем следующих данных:</w:t>
      </w:r>
    </w:p>
    <w:p w:rsidR="00144000" w:rsidRPr="00C57348" w:rsidRDefault="00144000" w:rsidP="00144000">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 xml:space="preserve">номер </w:t>
      </w:r>
      <w:r>
        <w:rPr>
          <w:rFonts w:ascii="Times New Roman" w:hAnsi="Times New Roman"/>
          <w:iCs/>
          <w:sz w:val="24"/>
          <w:szCs w:val="24"/>
        </w:rPr>
        <w:t>Договор</w:t>
      </w:r>
      <w:r w:rsidRPr="00C57348">
        <w:rPr>
          <w:rFonts w:ascii="Times New Roman" w:hAnsi="Times New Roman"/>
          <w:iCs/>
          <w:sz w:val="24"/>
          <w:szCs w:val="24"/>
        </w:rPr>
        <w:t>а;</w:t>
      </w:r>
    </w:p>
    <w:p w:rsidR="00144000" w:rsidRPr="00C57348" w:rsidRDefault="00144000" w:rsidP="00144000">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номер упаковки;</w:t>
      </w:r>
    </w:p>
    <w:p w:rsidR="00144000" w:rsidRPr="00C57348" w:rsidRDefault="00144000" w:rsidP="00144000">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наименование Товара;</w:t>
      </w:r>
    </w:p>
    <w:p w:rsidR="00144000" w:rsidRPr="00C57348" w:rsidRDefault="00144000" w:rsidP="00144000">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модель;</w:t>
      </w:r>
    </w:p>
    <w:p w:rsidR="00144000" w:rsidRDefault="00144000" w:rsidP="00144000">
      <w:pPr>
        <w:pStyle w:val="ConsNormal"/>
        <w:tabs>
          <w:tab w:val="num" w:pos="0"/>
        </w:tabs>
        <w:ind w:firstLine="567"/>
        <w:rPr>
          <w:rFonts w:ascii="Times New Roman" w:hAnsi="Times New Roman"/>
          <w:iCs/>
          <w:sz w:val="24"/>
          <w:szCs w:val="24"/>
        </w:rPr>
      </w:pPr>
      <w:r w:rsidRPr="00C57348">
        <w:rPr>
          <w:rFonts w:ascii="Times New Roman" w:hAnsi="Times New Roman"/>
          <w:iCs/>
          <w:sz w:val="24"/>
          <w:szCs w:val="24"/>
        </w:rPr>
        <w:t>колич</w:t>
      </w:r>
      <w:r>
        <w:rPr>
          <w:rFonts w:ascii="Times New Roman" w:hAnsi="Times New Roman"/>
          <w:iCs/>
          <w:sz w:val="24"/>
          <w:szCs w:val="24"/>
        </w:rPr>
        <w:t>ество изделий в упаковке, всего.</w:t>
      </w:r>
    </w:p>
    <w:p w:rsidR="00144000" w:rsidRPr="00C57348" w:rsidRDefault="00144000" w:rsidP="00144000">
      <w:pPr>
        <w:pStyle w:val="ConsNormal"/>
        <w:tabs>
          <w:tab w:val="num" w:pos="0"/>
        </w:tabs>
        <w:ind w:firstLine="0"/>
        <w:rPr>
          <w:rFonts w:ascii="Times New Roman" w:hAnsi="Times New Roman"/>
          <w:sz w:val="24"/>
          <w:szCs w:val="24"/>
        </w:rPr>
      </w:pPr>
    </w:p>
    <w:p w:rsidR="00144000" w:rsidRDefault="00144000" w:rsidP="00621D4A">
      <w:pPr>
        <w:pStyle w:val="ConsNormal"/>
        <w:widowControl w:val="0"/>
        <w:numPr>
          <w:ilvl w:val="0"/>
          <w:numId w:val="40"/>
        </w:numPr>
        <w:tabs>
          <w:tab w:val="left" w:pos="284"/>
          <w:tab w:val="left" w:pos="3735"/>
        </w:tabs>
        <w:ind w:left="0" w:firstLine="0"/>
        <w:jc w:val="center"/>
        <w:rPr>
          <w:rFonts w:ascii="Times New Roman" w:hAnsi="Times New Roman"/>
          <w:b/>
          <w:sz w:val="24"/>
          <w:szCs w:val="24"/>
        </w:rPr>
      </w:pPr>
      <w:r w:rsidRPr="00C57348">
        <w:rPr>
          <w:rFonts w:ascii="Times New Roman" w:hAnsi="Times New Roman"/>
          <w:b/>
          <w:sz w:val="24"/>
          <w:szCs w:val="24"/>
        </w:rPr>
        <w:t>ПЕРЕХОД ПРАВА СОБСТВЕННОСТИ</w:t>
      </w:r>
    </w:p>
    <w:p w:rsidR="00144000" w:rsidRPr="00C57348" w:rsidRDefault="00144000" w:rsidP="00144000">
      <w:pPr>
        <w:pStyle w:val="ConsNormal"/>
        <w:tabs>
          <w:tab w:val="left" w:pos="3735"/>
        </w:tabs>
        <w:ind w:left="495" w:firstLine="0"/>
        <w:rPr>
          <w:rFonts w:ascii="Times New Roman" w:hAnsi="Times New Roman"/>
          <w:b/>
          <w:sz w:val="24"/>
          <w:szCs w:val="24"/>
        </w:rPr>
      </w:pPr>
    </w:p>
    <w:p w:rsidR="00144000" w:rsidRPr="00545757" w:rsidRDefault="00144000" w:rsidP="00144000">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 xml:space="preserve">7.1. </w:t>
      </w:r>
      <w:r w:rsidRPr="00545757">
        <w:rPr>
          <w:rFonts w:ascii="Times New Roman" w:hAnsi="Times New Roman" w:cs="Times New Roman"/>
          <w:sz w:val="24"/>
          <w:szCs w:val="24"/>
        </w:rPr>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по Акту ВК-0 и товарной накладной (ф. ТОРГ – 12).</w:t>
      </w:r>
    </w:p>
    <w:p w:rsidR="00144000" w:rsidRPr="00545757" w:rsidRDefault="00144000" w:rsidP="00144000">
      <w:pPr>
        <w:pStyle w:val="ConsNormal"/>
        <w:ind w:firstLine="567"/>
        <w:jc w:val="both"/>
        <w:rPr>
          <w:rFonts w:ascii="Times New Roman" w:hAnsi="Times New Roman" w:cs="Times New Roman"/>
          <w:sz w:val="24"/>
          <w:szCs w:val="24"/>
        </w:rPr>
      </w:pPr>
    </w:p>
    <w:p w:rsidR="00144000" w:rsidRDefault="00144000" w:rsidP="00621D4A">
      <w:pPr>
        <w:pStyle w:val="ConsNormal"/>
        <w:widowControl w:val="0"/>
        <w:numPr>
          <w:ilvl w:val="0"/>
          <w:numId w:val="40"/>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ОТВЕТСТВЕННОСТЬ СТОРОН</w:t>
      </w:r>
    </w:p>
    <w:p w:rsidR="00144000" w:rsidRDefault="00144000" w:rsidP="00144000">
      <w:pPr>
        <w:pStyle w:val="ConsNormal"/>
        <w:ind w:left="495" w:firstLine="0"/>
        <w:rPr>
          <w:rFonts w:ascii="Times New Roman" w:hAnsi="Times New Roman"/>
          <w:b/>
          <w:sz w:val="24"/>
          <w:szCs w:val="24"/>
        </w:rPr>
      </w:pPr>
    </w:p>
    <w:p w:rsidR="00144000" w:rsidRDefault="00144000" w:rsidP="00144000">
      <w:pPr>
        <w:pStyle w:val="ConsNormal"/>
        <w:ind w:firstLine="567"/>
        <w:jc w:val="both"/>
        <w:rPr>
          <w:rFonts w:ascii="Times New Roman" w:hAnsi="Times New Roman" w:cs="Times New Roman"/>
          <w:sz w:val="24"/>
          <w:szCs w:val="24"/>
        </w:rPr>
      </w:pPr>
      <w:r>
        <w:rPr>
          <w:rFonts w:ascii="Times New Roman" w:hAnsi="Times New Roman" w:cs="Times New Roman"/>
          <w:sz w:val="24"/>
          <w:szCs w:val="24"/>
        </w:rPr>
        <w:t>8</w:t>
      </w:r>
      <w:r w:rsidRPr="000C030F">
        <w:rPr>
          <w:rFonts w:ascii="Times New Roman" w:hAnsi="Times New Roman" w:cs="Times New Roman"/>
          <w:sz w:val="24"/>
          <w:szCs w:val="24"/>
        </w:rPr>
        <w:t>.1</w:t>
      </w:r>
      <w:proofErr w:type="gramStart"/>
      <w:r>
        <w:rPr>
          <w:rFonts w:ascii="Times New Roman" w:hAnsi="Times New Roman" w:cs="Times New Roman"/>
          <w:sz w:val="24"/>
          <w:szCs w:val="24"/>
        </w:rPr>
        <w:t> </w:t>
      </w:r>
      <w:r w:rsidRPr="000C030F">
        <w:rPr>
          <w:rFonts w:ascii="Times New Roman" w:hAnsi="Times New Roman" w:cs="Times New Roman"/>
          <w:sz w:val="24"/>
          <w:szCs w:val="24"/>
        </w:rPr>
        <w:t>З</w:t>
      </w:r>
      <w:proofErr w:type="gramEnd"/>
      <w:r w:rsidRPr="000C030F">
        <w:rPr>
          <w:rFonts w:ascii="Times New Roman" w:hAnsi="Times New Roman" w:cs="Times New Roman"/>
          <w:sz w:val="24"/>
          <w:szCs w:val="24"/>
        </w:rPr>
        <w:t>а невыполнение или ненадлежащее выполнение св</w:t>
      </w:r>
      <w:r>
        <w:rPr>
          <w:rFonts w:ascii="Times New Roman" w:hAnsi="Times New Roman" w:cs="Times New Roman"/>
          <w:sz w:val="24"/>
          <w:szCs w:val="24"/>
        </w:rPr>
        <w:t>оих обязательств по Договору С</w:t>
      </w:r>
      <w:r w:rsidRPr="000C030F">
        <w:rPr>
          <w:rFonts w:ascii="Times New Roman" w:hAnsi="Times New Roman" w:cs="Times New Roman"/>
          <w:sz w:val="24"/>
          <w:szCs w:val="24"/>
        </w:rPr>
        <w:t>тороны несут ответственность в соответствии с действующим Законодательством РФ.</w:t>
      </w:r>
    </w:p>
    <w:p w:rsidR="00144000" w:rsidRDefault="00144000" w:rsidP="00144000">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w:t>
      </w:r>
      <w:r w:rsidRPr="000C030F">
        <w:rPr>
          <w:rFonts w:ascii="Times New Roman" w:hAnsi="Times New Roman" w:cs="Times New Roman"/>
          <w:bCs/>
          <w:sz w:val="24"/>
          <w:szCs w:val="24"/>
        </w:rPr>
        <w:t>.2</w:t>
      </w:r>
      <w:proofErr w:type="gramStart"/>
      <w:r>
        <w:rPr>
          <w:rFonts w:ascii="Times New Roman" w:hAnsi="Times New Roman" w:cs="Times New Roman"/>
          <w:bCs/>
          <w:sz w:val="24"/>
          <w:szCs w:val="24"/>
        </w:rPr>
        <w:t> </w:t>
      </w:r>
      <w:r w:rsidRPr="000C030F">
        <w:rPr>
          <w:rFonts w:ascii="Times New Roman" w:hAnsi="Times New Roman" w:cs="Times New Roman"/>
          <w:bCs/>
          <w:sz w:val="24"/>
          <w:szCs w:val="24"/>
        </w:rPr>
        <w:t>В</w:t>
      </w:r>
      <w:proofErr w:type="gramEnd"/>
      <w:r w:rsidRPr="000C030F">
        <w:rPr>
          <w:rFonts w:ascii="Times New Roman" w:hAnsi="Times New Roman" w:cs="Times New Roman"/>
          <w:bCs/>
          <w:sz w:val="24"/>
          <w:szCs w:val="24"/>
        </w:rPr>
        <w:t xml:space="preserve"> случае обнаружения недостатков при приемке Товара,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
    <w:p w:rsidR="00144000" w:rsidRDefault="00144000" w:rsidP="00144000">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8.3</w:t>
      </w:r>
      <w:proofErr w:type="gramStart"/>
      <w:r>
        <w:rPr>
          <w:rFonts w:ascii="Times New Roman" w:hAnsi="Times New Roman" w:cs="Times New Roman"/>
          <w:bCs/>
          <w:sz w:val="24"/>
          <w:szCs w:val="24"/>
        </w:rPr>
        <w:t xml:space="preserve"> В</w:t>
      </w:r>
      <w:proofErr w:type="gramEnd"/>
      <w:r>
        <w:rPr>
          <w:rFonts w:ascii="Times New Roman" w:hAnsi="Times New Roman" w:cs="Times New Roman"/>
          <w:bCs/>
          <w:sz w:val="24"/>
          <w:szCs w:val="24"/>
        </w:rPr>
        <w:t xml:space="preserve"> случае нарушения срока поставки Поставщик уплачивает пени в размере 0,1 % от стоимости Товара за каждый день просрочки поставки.</w:t>
      </w:r>
    </w:p>
    <w:p w:rsidR="00144000" w:rsidRDefault="00144000" w:rsidP="00144000">
      <w:pPr>
        <w:pStyle w:val="ConsNormal"/>
        <w:ind w:firstLine="567"/>
        <w:jc w:val="both"/>
        <w:rPr>
          <w:rFonts w:ascii="Times New Roman" w:hAnsi="Times New Roman" w:cs="Times New Roman"/>
          <w:bCs/>
          <w:sz w:val="24"/>
          <w:szCs w:val="24"/>
        </w:rPr>
      </w:pPr>
      <w:r>
        <w:rPr>
          <w:rFonts w:ascii="Times New Roman" w:hAnsi="Times New Roman" w:cs="Times New Roman"/>
          <w:bCs/>
          <w:sz w:val="24"/>
          <w:szCs w:val="24"/>
        </w:rPr>
        <w:t>8.4</w:t>
      </w:r>
      <w:proofErr w:type="gramStart"/>
      <w:r>
        <w:rPr>
          <w:rFonts w:ascii="Times New Roman" w:hAnsi="Times New Roman" w:cs="Times New Roman"/>
          <w:bCs/>
          <w:sz w:val="24"/>
          <w:szCs w:val="24"/>
        </w:rPr>
        <w:t> В</w:t>
      </w:r>
      <w:proofErr w:type="gramEnd"/>
      <w:r>
        <w:rPr>
          <w:rFonts w:ascii="Times New Roman" w:hAnsi="Times New Roman" w:cs="Times New Roman"/>
          <w:bCs/>
          <w:sz w:val="24"/>
          <w:szCs w:val="24"/>
        </w:rPr>
        <w:t xml:space="preserve">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 суммы счета за каждый день просрочки передачи документов.</w:t>
      </w:r>
    </w:p>
    <w:p w:rsidR="00144000" w:rsidRPr="000F0A01" w:rsidRDefault="00144000" w:rsidP="00144000">
      <w:pPr>
        <w:pStyle w:val="ConsNormal"/>
        <w:ind w:firstLine="567"/>
        <w:jc w:val="both"/>
        <w:rPr>
          <w:rFonts w:ascii="Times New Roman" w:hAnsi="Times New Roman" w:cs="Times New Roman"/>
          <w:bCs/>
          <w:sz w:val="24"/>
          <w:szCs w:val="24"/>
        </w:rPr>
      </w:pPr>
      <w:r w:rsidRPr="000C030F">
        <w:rPr>
          <w:rFonts w:ascii="Times New Roman" w:hAnsi="Times New Roman" w:cs="Times New Roman"/>
          <w:bCs/>
          <w:sz w:val="24"/>
          <w:szCs w:val="24"/>
        </w:rPr>
        <w:t>8.</w:t>
      </w:r>
      <w:r>
        <w:rPr>
          <w:rFonts w:ascii="Times New Roman" w:hAnsi="Times New Roman" w:cs="Times New Roman"/>
          <w:bCs/>
          <w:sz w:val="24"/>
          <w:szCs w:val="24"/>
        </w:rPr>
        <w:t>5 </w:t>
      </w:r>
      <w:r w:rsidRPr="000C030F">
        <w:rPr>
          <w:rFonts w:ascii="Times New Roman" w:hAnsi="Times New Roman" w:cs="Times New Roman"/>
          <w:bCs/>
          <w:sz w:val="24"/>
          <w:szCs w:val="24"/>
        </w:rPr>
        <w:t>Поставщик несёт ответственность за ненадлежащее оформление счетов-фактур</w:t>
      </w:r>
      <w:r>
        <w:rPr>
          <w:rFonts w:ascii="Times New Roman" w:hAnsi="Times New Roman" w:cs="Times New Roman"/>
          <w:bCs/>
          <w:sz w:val="24"/>
          <w:szCs w:val="24"/>
        </w:rPr>
        <w:t>. Поставщик обязан по требованию покупателя, в случае выявления ненадлежащего оформления счетов-фактур, в течение 5-ти дней предоставить ему счета-фактуры надлежащего оформления, в ином случае поставщик несет ответственность</w:t>
      </w:r>
      <w:r w:rsidRPr="000C030F">
        <w:rPr>
          <w:rFonts w:ascii="Times New Roman" w:hAnsi="Times New Roman" w:cs="Times New Roman"/>
          <w:bCs/>
          <w:sz w:val="24"/>
          <w:szCs w:val="24"/>
        </w:rPr>
        <w:t xml:space="preserve"> в размере не </w:t>
      </w:r>
      <w:r>
        <w:rPr>
          <w:rFonts w:ascii="Times New Roman" w:hAnsi="Times New Roman" w:cs="Times New Roman"/>
          <w:bCs/>
          <w:sz w:val="24"/>
          <w:szCs w:val="24"/>
        </w:rPr>
        <w:t>принятых к вычету сумм налога на добавленную стоимость</w:t>
      </w:r>
      <w:r w:rsidRPr="000C030F">
        <w:rPr>
          <w:rFonts w:ascii="Times New Roman" w:hAnsi="Times New Roman" w:cs="Times New Roman"/>
          <w:bCs/>
          <w:sz w:val="24"/>
          <w:szCs w:val="24"/>
        </w:rPr>
        <w:t xml:space="preserve">. </w:t>
      </w:r>
    </w:p>
    <w:p w:rsidR="00144000" w:rsidRPr="00C57348" w:rsidRDefault="00144000" w:rsidP="00144000">
      <w:pPr>
        <w:pStyle w:val="ConsNormal"/>
        <w:ind w:firstLine="0"/>
        <w:jc w:val="both"/>
        <w:rPr>
          <w:rFonts w:ascii="Times New Roman" w:hAnsi="Times New Roman"/>
          <w:sz w:val="24"/>
          <w:szCs w:val="24"/>
        </w:rPr>
      </w:pPr>
    </w:p>
    <w:p w:rsidR="00144000" w:rsidRDefault="00144000" w:rsidP="00621D4A">
      <w:pPr>
        <w:pStyle w:val="ConsNormal"/>
        <w:widowControl w:val="0"/>
        <w:numPr>
          <w:ilvl w:val="0"/>
          <w:numId w:val="40"/>
        </w:numPr>
        <w:tabs>
          <w:tab w:val="left" w:pos="284"/>
        </w:tabs>
        <w:ind w:left="0" w:firstLine="0"/>
        <w:jc w:val="center"/>
        <w:rPr>
          <w:rFonts w:ascii="Times New Roman" w:hAnsi="Times New Roman"/>
          <w:b/>
          <w:sz w:val="24"/>
          <w:szCs w:val="24"/>
        </w:rPr>
      </w:pPr>
      <w:r w:rsidRPr="00C57348">
        <w:rPr>
          <w:rFonts w:ascii="Times New Roman" w:hAnsi="Times New Roman"/>
          <w:b/>
          <w:sz w:val="24"/>
          <w:szCs w:val="24"/>
        </w:rPr>
        <w:t>ОБСТОЯТЕЛЬСТВА НЕПРЕОДОЛИМОЙ СИЛЫ</w:t>
      </w:r>
    </w:p>
    <w:p w:rsidR="00144000" w:rsidRPr="00C57348" w:rsidRDefault="00144000" w:rsidP="00144000">
      <w:pPr>
        <w:pStyle w:val="ConsNormal"/>
        <w:tabs>
          <w:tab w:val="left" w:pos="900"/>
        </w:tabs>
        <w:ind w:left="540" w:firstLine="0"/>
        <w:rPr>
          <w:rFonts w:ascii="Times New Roman" w:hAnsi="Times New Roman"/>
          <w:b/>
          <w:sz w:val="24"/>
          <w:szCs w:val="24"/>
        </w:rPr>
      </w:pPr>
    </w:p>
    <w:p w:rsidR="00144000" w:rsidRPr="00C57348" w:rsidRDefault="00144000" w:rsidP="00621D4A">
      <w:pPr>
        <w:pStyle w:val="ConsNormal"/>
        <w:widowControl w:val="0"/>
        <w:numPr>
          <w:ilvl w:val="1"/>
          <w:numId w:val="40"/>
        </w:numPr>
        <w:tabs>
          <w:tab w:val="left" w:pos="900"/>
        </w:tabs>
        <w:ind w:left="0" w:firstLine="567"/>
        <w:jc w:val="both"/>
        <w:rPr>
          <w:rFonts w:ascii="Times New Roman" w:hAnsi="Times New Roman"/>
          <w:sz w:val="24"/>
          <w:szCs w:val="24"/>
        </w:rPr>
      </w:pPr>
      <w:proofErr w:type="gramStart"/>
      <w:r w:rsidRPr="00C57348">
        <w:rPr>
          <w:rFonts w:ascii="Times New Roman" w:hAnsi="Times New Roman"/>
          <w:sz w:val="24"/>
          <w:szCs w:val="24"/>
        </w:rPr>
        <w:t xml:space="preserve">Ни одна из Сторон не несет ответственности перед другой Стороной за неисполнение или ненадлежащее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144000" w:rsidRPr="00C57348" w:rsidRDefault="00144000" w:rsidP="00621D4A">
      <w:pPr>
        <w:pStyle w:val="ConsNormal"/>
        <w:widowControl w:val="0"/>
        <w:numPr>
          <w:ilvl w:val="1"/>
          <w:numId w:val="40"/>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Возникновение форс-мажорных обстоятельств должно быть подтверждено </w:t>
      </w:r>
      <w:r>
        <w:rPr>
          <w:rFonts w:ascii="Times New Roman" w:hAnsi="Times New Roman"/>
          <w:sz w:val="24"/>
          <w:szCs w:val="24"/>
        </w:rPr>
        <w:t>т</w:t>
      </w:r>
      <w:r w:rsidRPr="00C57348">
        <w:rPr>
          <w:rFonts w:ascii="Times New Roman" w:hAnsi="Times New Roman"/>
          <w:sz w:val="24"/>
          <w:szCs w:val="24"/>
        </w:rPr>
        <w:t>оргово-промышленной палатой субъекта РФ, где произошло форс-мажорное обстоятельство, или иным компетентным органом.</w:t>
      </w:r>
    </w:p>
    <w:p w:rsidR="00144000" w:rsidRPr="00C57348" w:rsidRDefault="00144000" w:rsidP="00621D4A">
      <w:pPr>
        <w:pStyle w:val="ConsNormal"/>
        <w:widowControl w:val="0"/>
        <w:numPr>
          <w:ilvl w:val="1"/>
          <w:numId w:val="40"/>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w:t>
      </w:r>
      <w:r>
        <w:rPr>
          <w:rFonts w:ascii="Times New Roman" w:hAnsi="Times New Roman"/>
          <w:sz w:val="24"/>
          <w:szCs w:val="24"/>
        </w:rPr>
        <w:t>Договор</w:t>
      </w:r>
      <w:r w:rsidRPr="00C57348">
        <w:rPr>
          <w:rFonts w:ascii="Times New Roman" w:hAnsi="Times New Roman"/>
          <w:sz w:val="24"/>
          <w:szCs w:val="24"/>
        </w:rPr>
        <w:t>у.</w:t>
      </w:r>
    </w:p>
    <w:p w:rsidR="00144000" w:rsidRDefault="00144000" w:rsidP="00621D4A">
      <w:pPr>
        <w:pStyle w:val="ConsNormal"/>
        <w:widowControl w:val="0"/>
        <w:numPr>
          <w:ilvl w:val="1"/>
          <w:numId w:val="40"/>
        </w:numPr>
        <w:tabs>
          <w:tab w:val="left" w:pos="900"/>
        </w:tabs>
        <w:ind w:left="0" w:firstLine="567"/>
        <w:jc w:val="both"/>
        <w:rPr>
          <w:rFonts w:ascii="Times New Roman" w:hAnsi="Times New Roman"/>
          <w:sz w:val="24"/>
          <w:szCs w:val="24"/>
        </w:rPr>
      </w:pPr>
      <w:r w:rsidRPr="00C57348">
        <w:rPr>
          <w:rFonts w:ascii="Times New Roman" w:hAnsi="Times New Roman"/>
          <w:sz w:val="24"/>
          <w:szCs w:val="24"/>
        </w:rPr>
        <w:t xml:space="preserve"> Если обстоятельства непреодолимой силы действуют на протяжении 3 (трех) последовательных месяцев, настоящий </w:t>
      </w:r>
      <w:proofErr w:type="gramStart"/>
      <w:r>
        <w:rPr>
          <w:rFonts w:ascii="Times New Roman" w:hAnsi="Times New Roman"/>
          <w:sz w:val="24"/>
          <w:szCs w:val="24"/>
        </w:rPr>
        <w:t>Договор</w:t>
      </w:r>
      <w:proofErr w:type="gramEnd"/>
      <w:r w:rsidRPr="00C57348">
        <w:rPr>
          <w:rFonts w:ascii="Times New Roman" w:hAnsi="Times New Roman"/>
          <w:sz w:val="24"/>
          <w:szCs w:val="24"/>
        </w:rPr>
        <w:t xml:space="preserve"> может быть расторгнут по соглашению Сторон, либо в порядке, установленном настоящ</w:t>
      </w:r>
      <w:r>
        <w:rPr>
          <w:rFonts w:ascii="Times New Roman" w:hAnsi="Times New Roman"/>
          <w:sz w:val="24"/>
          <w:szCs w:val="24"/>
        </w:rPr>
        <w:t>им</w:t>
      </w:r>
      <w:r w:rsidRPr="00C57348">
        <w:rPr>
          <w:rFonts w:ascii="Times New Roman" w:hAnsi="Times New Roman"/>
          <w:sz w:val="24"/>
          <w:szCs w:val="24"/>
        </w:rPr>
        <w:t xml:space="preserve"> </w:t>
      </w:r>
      <w:r>
        <w:rPr>
          <w:rFonts w:ascii="Times New Roman" w:hAnsi="Times New Roman"/>
          <w:sz w:val="24"/>
          <w:szCs w:val="24"/>
        </w:rPr>
        <w:t>Договором</w:t>
      </w:r>
      <w:r w:rsidRPr="00C57348">
        <w:rPr>
          <w:rFonts w:ascii="Times New Roman" w:hAnsi="Times New Roman"/>
          <w:sz w:val="24"/>
          <w:szCs w:val="24"/>
        </w:rPr>
        <w:t>.</w:t>
      </w:r>
    </w:p>
    <w:p w:rsidR="00144000" w:rsidRDefault="00144000" w:rsidP="00144000">
      <w:pPr>
        <w:pStyle w:val="ConsNormal"/>
        <w:ind w:firstLine="0"/>
        <w:jc w:val="both"/>
        <w:rPr>
          <w:rFonts w:ascii="Times New Roman" w:hAnsi="Times New Roman"/>
          <w:b/>
          <w:sz w:val="24"/>
          <w:szCs w:val="24"/>
        </w:rPr>
      </w:pPr>
    </w:p>
    <w:p w:rsidR="00144000" w:rsidRPr="00C57348" w:rsidRDefault="00144000" w:rsidP="00144000">
      <w:pPr>
        <w:pStyle w:val="ConsNormal"/>
        <w:ind w:firstLine="0"/>
        <w:jc w:val="both"/>
        <w:rPr>
          <w:rFonts w:ascii="Times New Roman" w:hAnsi="Times New Roman"/>
          <w:b/>
          <w:sz w:val="24"/>
          <w:szCs w:val="24"/>
        </w:rPr>
      </w:pPr>
    </w:p>
    <w:p w:rsidR="00144000" w:rsidRDefault="00144000" w:rsidP="00621D4A">
      <w:pPr>
        <w:pStyle w:val="ConsNormal"/>
        <w:widowControl w:val="0"/>
        <w:numPr>
          <w:ilvl w:val="0"/>
          <w:numId w:val="40"/>
        </w:numPr>
        <w:tabs>
          <w:tab w:val="left" w:pos="426"/>
        </w:tabs>
        <w:ind w:left="0" w:firstLine="0"/>
        <w:jc w:val="center"/>
        <w:rPr>
          <w:rFonts w:ascii="Times New Roman" w:hAnsi="Times New Roman"/>
          <w:b/>
          <w:sz w:val="24"/>
          <w:szCs w:val="24"/>
        </w:rPr>
      </w:pPr>
      <w:r w:rsidRPr="00C57348">
        <w:rPr>
          <w:rFonts w:ascii="Times New Roman" w:hAnsi="Times New Roman"/>
          <w:b/>
          <w:sz w:val="24"/>
          <w:szCs w:val="24"/>
        </w:rPr>
        <w:t>РАЗРЕШЕНИЕ СПОРОВ</w:t>
      </w:r>
    </w:p>
    <w:p w:rsidR="00144000" w:rsidRPr="00C57348" w:rsidRDefault="00144000" w:rsidP="00144000">
      <w:pPr>
        <w:pStyle w:val="ConsNormal"/>
        <w:ind w:left="495" w:firstLine="0"/>
        <w:rPr>
          <w:rFonts w:ascii="Times New Roman" w:hAnsi="Times New Roman"/>
          <w:b/>
          <w:sz w:val="24"/>
          <w:szCs w:val="24"/>
        </w:rPr>
      </w:pPr>
    </w:p>
    <w:p w:rsidR="00144000" w:rsidRDefault="00144000" w:rsidP="00621D4A">
      <w:pPr>
        <w:pStyle w:val="ConsNormal"/>
        <w:widowControl w:val="0"/>
        <w:numPr>
          <w:ilvl w:val="1"/>
          <w:numId w:val="40"/>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Все споры, возникающие при исполнении  настоящего Договора, решаются Сторонами путем переговоров. </w:t>
      </w:r>
    </w:p>
    <w:p w:rsidR="00144000" w:rsidRPr="0048356F" w:rsidRDefault="00144000" w:rsidP="00621D4A">
      <w:pPr>
        <w:pStyle w:val="ConsNormal"/>
        <w:widowControl w:val="0"/>
        <w:numPr>
          <w:ilvl w:val="1"/>
          <w:numId w:val="40"/>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48356F">
        <w:rPr>
          <w:rFonts w:ascii="Times New Roman" w:hAnsi="Times New Roman"/>
          <w:sz w:val="24"/>
          <w:szCs w:val="24"/>
        </w:rPr>
        <w:t>с даты получения</w:t>
      </w:r>
      <w:proofErr w:type="gramEnd"/>
      <w:r w:rsidRPr="0048356F">
        <w:rPr>
          <w:rFonts w:ascii="Times New Roman" w:hAnsi="Times New Roman"/>
          <w:sz w:val="24"/>
          <w:szCs w:val="24"/>
        </w:rPr>
        <w:t xml:space="preserve"> претензии.</w:t>
      </w:r>
    </w:p>
    <w:p w:rsidR="00144000" w:rsidRPr="00C57348" w:rsidRDefault="00144000" w:rsidP="00621D4A">
      <w:pPr>
        <w:pStyle w:val="ConsNormal"/>
        <w:widowControl w:val="0"/>
        <w:numPr>
          <w:ilvl w:val="1"/>
          <w:numId w:val="40"/>
        </w:numPr>
        <w:tabs>
          <w:tab w:val="left" w:pos="1080"/>
        </w:tabs>
        <w:ind w:left="0" w:firstLine="540"/>
        <w:jc w:val="both"/>
        <w:rPr>
          <w:rFonts w:ascii="Times New Roman" w:hAnsi="Times New Roman"/>
          <w:sz w:val="24"/>
          <w:szCs w:val="24"/>
        </w:rPr>
      </w:pPr>
      <w:r w:rsidRPr="0048356F">
        <w:rPr>
          <w:rFonts w:ascii="Times New Roman" w:hAnsi="Times New Roman"/>
          <w:sz w:val="24"/>
          <w:szCs w:val="24"/>
        </w:rPr>
        <w:t xml:space="preserve"> </w:t>
      </w:r>
      <w:r w:rsidRPr="00C57348">
        <w:rPr>
          <w:rFonts w:ascii="Times New Roman" w:hAnsi="Times New Roman"/>
          <w:sz w:val="24"/>
          <w:szCs w:val="24"/>
        </w:rPr>
        <w:t>В случае</w:t>
      </w:r>
      <w:proofErr w:type="gramStart"/>
      <w:r w:rsidRPr="00C57348">
        <w:rPr>
          <w:rFonts w:ascii="Times New Roman" w:hAnsi="Times New Roman"/>
          <w:sz w:val="24"/>
          <w:szCs w:val="24"/>
        </w:rPr>
        <w:t>,</w:t>
      </w:r>
      <w:proofErr w:type="gramEnd"/>
      <w:r w:rsidRPr="00C57348">
        <w:rPr>
          <w:rFonts w:ascii="Times New Roman" w:hAnsi="Times New Roman"/>
          <w:sz w:val="24"/>
          <w:szCs w:val="24"/>
        </w:rPr>
        <w:t xml:space="preserve"> если споры не урегулированы Сторонами с помощью переговоров и в претен</w:t>
      </w:r>
      <w:r>
        <w:rPr>
          <w:rFonts w:ascii="Times New Roman" w:hAnsi="Times New Roman"/>
          <w:sz w:val="24"/>
          <w:szCs w:val="24"/>
        </w:rPr>
        <w:t xml:space="preserve">зионном </w:t>
      </w:r>
      <w:r w:rsidRPr="00C57348">
        <w:rPr>
          <w:rFonts w:ascii="Times New Roman" w:hAnsi="Times New Roman"/>
          <w:sz w:val="24"/>
          <w:szCs w:val="24"/>
        </w:rPr>
        <w:t xml:space="preserve">порядке, то они передаются заинтересованной Стороной в Арбитражный суд </w:t>
      </w:r>
      <w:r>
        <w:rPr>
          <w:rFonts w:ascii="Times New Roman" w:hAnsi="Times New Roman"/>
          <w:sz w:val="24"/>
          <w:szCs w:val="24"/>
        </w:rPr>
        <w:t>Ростовской области</w:t>
      </w:r>
      <w:r w:rsidRPr="00C57348">
        <w:rPr>
          <w:rFonts w:ascii="Times New Roman" w:hAnsi="Times New Roman"/>
          <w:sz w:val="24"/>
          <w:szCs w:val="24"/>
        </w:rPr>
        <w:t>.</w:t>
      </w:r>
    </w:p>
    <w:p w:rsidR="00144000" w:rsidRDefault="00144000" w:rsidP="00144000">
      <w:pPr>
        <w:pStyle w:val="ConsNormal"/>
        <w:tabs>
          <w:tab w:val="num" w:pos="0"/>
          <w:tab w:val="left" w:pos="1080"/>
        </w:tabs>
        <w:ind w:firstLine="0"/>
        <w:jc w:val="both"/>
        <w:rPr>
          <w:rFonts w:ascii="Times New Roman" w:hAnsi="Times New Roman"/>
          <w:sz w:val="24"/>
          <w:szCs w:val="24"/>
        </w:rPr>
      </w:pPr>
    </w:p>
    <w:p w:rsidR="00144000" w:rsidRPr="00C57348" w:rsidRDefault="00144000" w:rsidP="00144000">
      <w:pPr>
        <w:pStyle w:val="ConsNormal"/>
        <w:tabs>
          <w:tab w:val="num" w:pos="0"/>
          <w:tab w:val="left" w:pos="1080"/>
        </w:tabs>
        <w:ind w:firstLine="0"/>
        <w:jc w:val="both"/>
        <w:rPr>
          <w:rFonts w:ascii="Times New Roman" w:hAnsi="Times New Roman"/>
          <w:sz w:val="24"/>
          <w:szCs w:val="24"/>
        </w:rPr>
      </w:pPr>
    </w:p>
    <w:p w:rsidR="00144000" w:rsidRDefault="00144000" w:rsidP="00621D4A">
      <w:pPr>
        <w:pStyle w:val="ConsNormal"/>
        <w:widowControl w:val="0"/>
        <w:numPr>
          <w:ilvl w:val="0"/>
          <w:numId w:val="40"/>
        </w:numPr>
        <w:tabs>
          <w:tab w:val="left" w:pos="426"/>
          <w:tab w:val="left" w:pos="1080"/>
        </w:tabs>
        <w:ind w:left="0" w:firstLine="0"/>
        <w:jc w:val="center"/>
        <w:rPr>
          <w:rFonts w:ascii="Times New Roman" w:hAnsi="Times New Roman"/>
          <w:b/>
          <w:sz w:val="24"/>
          <w:szCs w:val="24"/>
        </w:rPr>
      </w:pPr>
      <w:r w:rsidRPr="00C57348">
        <w:rPr>
          <w:rFonts w:ascii="Times New Roman" w:hAnsi="Times New Roman"/>
          <w:b/>
          <w:sz w:val="24"/>
          <w:szCs w:val="24"/>
        </w:rPr>
        <w:t xml:space="preserve">ПОРЯДОК  ВНСЕНИЯ ИЗМЕНЕНИЙ, ДОПОЛНЕНИЙ В </w:t>
      </w:r>
      <w:r>
        <w:rPr>
          <w:rFonts w:ascii="Times New Roman" w:hAnsi="Times New Roman"/>
          <w:b/>
          <w:sz w:val="24"/>
          <w:szCs w:val="24"/>
        </w:rPr>
        <w:t>ДОГОВОР</w:t>
      </w:r>
      <w:r w:rsidRPr="00C57348">
        <w:rPr>
          <w:rFonts w:ascii="Times New Roman" w:hAnsi="Times New Roman"/>
          <w:b/>
          <w:sz w:val="24"/>
          <w:szCs w:val="24"/>
        </w:rPr>
        <w:t xml:space="preserve"> И ЕГО РАСТОРЖЕНИ</w:t>
      </w:r>
      <w:r>
        <w:rPr>
          <w:rFonts w:ascii="Times New Roman" w:hAnsi="Times New Roman"/>
          <w:b/>
          <w:sz w:val="24"/>
          <w:szCs w:val="24"/>
        </w:rPr>
        <w:t>Я</w:t>
      </w:r>
    </w:p>
    <w:p w:rsidR="00144000" w:rsidRPr="00C57348" w:rsidRDefault="00144000" w:rsidP="00144000">
      <w:pPr>
        <w:pStyle w:val="ConsNormal"/>
        <w:tabs>
          <w:tab w:val="left" w:pos="1080"/>
        </w:tabs>
        <w:ind w:left="540" w:firstLine="0"/>
        <w:rPr>
          <w:rFonts w:ascii="Times New Roman" w:hAnsi="Times New Roman"/>
          <w:b/>
          <w:sz w:val="24"/>
          <w:szCs w:val="24"/>
        </w:rPr>
      </w:pPr>
    </w:p>
    <w:p w:rsidR="00144000" w:rsidRPr="00C57348" w:rsidRDefault="00144000" w:rsidP="00621D4A">
      <w:pPr>
        <w:pStyle w:val="ConsNormal"/>
        <w:widowControl w:val="0"/>
        <w:numPr>
          <w:ilvl w:val="1"/>
          <w:numId w:val="40"/>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В настоящий </w:t>
      </w:r>
      <w:r>
        <w:rPr>
          <w:rFonts w:ascii="Times New Roman" w:hAnsi="Times New Roman"/>
          <w:sz w:val="24"/>
          <w:szCs w:val="24"/>
        </w:rPr>
        <w:t>Договор</w:t>
      </w:r>
      <w:r w:rsidRPr="00C57348">
        <w:rPr>
          <w:rFonts w:ascii="Times New Roman" w:hAnsi="Times New Roman"/>
          <w:sz w:val="24"/>
          <w:szCs w:val="24"/>
        </w:rPr>
        <w:t xml:space="preserve"> Сторонами могут быть внесены изменения и дополнения, которые оформляются дополнительными соглашениями к  настоящему </w:t>
      </w:r>
      <w:r>
        <w:rPr>
          <w:rFonts w:ascii="Times New Roman" w:hAnsi="Times New Roman"/>
          <w:sz w:val="24"/>
          <w:szCs w:val="24"/>
        </w:rPr>
        <w:t>Договор</w:t>
      </w:r>
      <w:r w:rsidRPr="00C57348">
        <w:rPr>
          <w:rFonts w:ascii="Times New Roman" w:hAnsi="Times New Roman"/>
          <w:sz w:val="24"/>
          <w:szCs w:val="24"/>
        </w:rPr>
        <w:t>у.</w:t>
      </w:r>
    </w:p>
    <w:p w:rsidR="00144000" w:rsidRPr="00C57348" w:rsidRDefault="00144000" w:rsidP="00621D4A">
      <w:pPr>
        <w:pStyle w:val="ConsNormal"/>
        <w:widowControl w:val="0"/>
        <w:numPr>
          <w:ilvl w:val="1"/>
          <w:numId w:val="40"/>
        </w:numPr>
        <w:tabs>
          <w:tab w:val="left" w:pos="1080"/>
        </w:tabs>
        <w:ind w:left="0" w:firstLine="567"/>
        <w:jc w:val="both"/>
        <w:rPr>
          <w:rFonts w:ascii="Times New Roman" w:hAnsi="Times New Roman"/>
          <w:sz w:val="24"/>
          <w:szCs w:val="24"/>
        </w:rPr>
      </w:pPr>
      <w:r w:rsidRPr="00C57348">
        <w:rPr>
          <w:rFonts w:ascii="Times New Roman" w:hAnsi="Times New Roman"/>
          <w:sz w:val="24"/>
          <w:szCs w:val="24"/>
        </w:rPr>
        <w:t xml:space="preserve"> Настоящий </w:t>
      </w:r>
      <w:r>
        <w:rPr>
          <w:rFonts w:ascii="Times New Roman" w:hAnsi="Times New Roman"/>
          <w:sz w:val="24"/>
          <w:szCs w:val="24"/>
        </w:rPr>
        <w:t>Договор</w:t>
      </w:r>
      <w:r w:rsidRPr="00C57348">
        <w:rPr>
          <w:rFonts w:ascii="Times New Roman" w:hAnsi="Times New Roman"/>
          <w:sz w:val="24"/>
          <w:szCs w:val="24"/>
        </w:rPr>
        <w:t xml:space="preserve"> </w:t>
      </w:r>
      <w:proofErr w:type="gramStart"/>
      <w:r w:rsidRPr="00C57348">
        <w:rPr>
          <w:rFonts w:ascii="Times New Roman" w:hAnsi="Times New Roman"/>
          <w:sz w:val="24"/>
          <w:szCs w:val="24"/>
        </w:rPr>
        <w:t>может быть досрочно расторгнут</w:t>
      </w:r>
      <w:proofErr w:type="gramEnd"/>
      <w:r w:rsidRPr="00C57348">
        <w:rPr>
          <w:rFonts w:ascii="Times New Roman" w:hAnsi="Times New Roman"/>
          <w:sz w:val="24"/>
          <w:szCs w:val="24"/>
        </w:rPr>
        <w:t xml:space="preserve"> по основаниям, предусмотренным настоящим </w:t>
      </w:r>
      <w:r>
        <w:rPr>
          <w:rFonts w:ascii="Times New Roman" w:hAnsi="Times New Roman"/>
          <w:sz w:val="24"/>
          <w:szCs w:val="24"/>
        </w:rPr>
        <w:t>Договор</w:t>
      </w:r>
      <w:r w:rsidRPr="00C57348">
        <w:rPr>
          <w:rFonts w:ascii="Times New Roman" w:hAnsi="Times New Roman"/>
          <w:sz w:val="24"/>
          <w:szCs w:val="24"/>
        </w:rPr>
        <w:t>ом и законодательством Российской Федерации.</w:t>
      </w:r>
    </w:p>
    <w:p w:rsidR="00144000" w:rsidRDefault="00144000" w:rsidP="00621D4A">
      <w:pPr>
        <w:pStyle w:val="ConsNormal"/>
        <w:widowControl w:val="0"/>
        <w:numPr>
          <w:ilvl w:val="1"/>
          <w:numId w:val="40"/>
        </w:numPr>
        <w:tabs>
          <w:tab w:val="left" w:pos="1080"/>
        </w:tabs>
        <w:ind w:left="0" w:firstLine="567"/>
        <w:jc w:val="both"/>
        <w:rPr>
          <w:rFonts w:ascii="Times New Roman" w:hAnsi="Times New Roman"/>
          <w:sz w:val="24"/>
          <w:szCs w:val="24"/>
        </w:rPr>
      </w:pPr>
      <w:r w:rsidRPr="00C57348">
        <w:rPr>
          <w:rFonts w:ascii="Times New Roman" w:hAnsi="Times New Roman"/>
          <w:bCs/>
          <w:sz w:val="24"/>
          <w:szCs w:val="24"/>
        </w:rPr>
        <w:t xml:space="preserve">  </w:t>
      </w:r>
      <w:r w:rsidRPr="00C57348">
        <w:rPr>
          <w:rFonts w:ascii="Times New Roman" w:hAnsi="Times New Roman"/>
          <w:sz w:val="24"/>
          <w:szCs w:val="24"/>
        </w:rPr>
        <w:t xml:space="preserve">Покупатель имеет право в одностороннем порядке отказаться от исполнения настоящего </w:t>
      </w:r>
      <w:r>
        <w:rPr>
          <w:rFonts w:ascii="Times New Roman" w:hAnsi="Times New Roman"/>
          <w:sz w:val="24"/>
          <w:szCs w:val="24"/>
        </w:rPr>
        <w:t>Договор</w:t>
      </w:r>
      <w:r w:rsidRPr="00C57348">
        <w:rPr>
          <w:rFonts w:ascii="Times New Roman" w:hAnsi="Times New Roman"/>
          <w:sz w:val="24"/>
          <w:szCs w:val="24"/>
        </w:rPr>
        <w:t xml:space="preserve">а, направив Поставщику письменное уведомление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 xml:space="preserve">а не позднее, чем за 30 (тридцать) календарных дней до предполагаемой даты расторжения </w:t>
      </w:r>
      <w:r>
        <w:rPr>
          <w:rFonts w:ascii="Times New Roman" w:hAnsi="Times New Roman"/>
          <w:sz w:val="24"/>
          <w:szCs w:val="24"/>
        </w:rPr>
        <w:t>Договор</w:t>
      </w:r>
      <w:r w:rsidRPr="00C57348">
        <w:rPr>
          <w:rFonts w:ascii="Times New Roman" w:hAnsi="Times New Roman"/>
          <w:sz w:val="24"/>
          <w:szCs w:val="24"/>
        </w:rPr>
        <w:t xml:space="preserve">а. Настоящий </w:t>
      </w:r>
      <w:r>
        <w:rPr>
          <w:rFonts w:ascii="Times New Roman" w:hAnsi="Times New Roman"/>
          <w:sz w:val="24"/>
          <w:szCs w:val="24"/>
        </w:rPr>
        <w:t>Договор</w:t>
      </w:r>
      <w:r w:rsidRPr="00C57348">
        <w:rPr>
          <w:rFonts w:ascii="Times New Roman" w:hAnsi="Times New Roman"/>
          <w:sz w:val="24"/>
          <w:szCs w:val="24"/>
        </w:rPr>
        <w:t xml:space="preserve"> считается расторгнутым с даты, указанной в уведомлении об одностороннем отказе от исполнения </w:t>
      </w:r>
      <w:r>
        <w:rPr>
          <w:rFonts w:ascii="Times New Roman" w:hAnsi="Times New Roman"/>
          <w:sz w:val="24"/>
          <w:szCs w:val="24"/>
        </w:rPr>
        <w:t>Договор</w:t>
      </w:r>
      <w:r w:rsidRPr="00C57348">
        <w:rPr>
          <w:rFonts w:ascii="Times New Roman" w:hAnsi="Times New Roman"/>
          <w:sz w:val="24"/>
          <w:szCs w:val="24"/>
        </w:rPr>
        <w:t>а.</w:t>
      </w:r>
    </w:p>
    <w:p w:rsidR="00144000" w:rsidRDefault="00144000" w:rsidP="00144000">
      <w:pPr>
        <w:pStyle w:val="ConsNormal"/>
        <w:tabs>
          <w:tab w:val="left" w:pos="1080"/>
        </w:tabs>
        <w:ind w:firstLine="0"/>
        <w:jc w:val="both"/>
        <w:rPr>
          <w:rFonts w:ascii="Times New Roman" w:hAnsi="Times New Roman"/>
          <w:sz w:val="24"/>
          <w:szCs w:val="24"/>
        </w:rPr>
      </w:pPr>
    </w:p>
    <w:p w:rsidR="00144000" w:rsidRPr="00C57348" w:rsidRDefault="00144000" w:rsidP="00144000">
      <w:pPr>
        <w:pStyle w:val="ConsNormal"/>
        <w:tabs>
          <w:tab w:val="left" w:pos="1080"/>
        </w:tabs>
        <w:ind w:firstLine="0"/>
        <w:jc w:val="both"/>
        <w:rPr>
          <w:rFonts w:ascii="Times New Roman" w:hAnsi="Times New Roman"/>
          <w:sz w:val="24"/>
          <w:szCs w:val="24"/>
        </w:rPr>
      </w:pPr>
    </w:p>
    <w:p w:rsidR="00144000" w:rsidRDefault="00144000" w:rsidP="00621D4A">
      <w:pPr>
        <w:pStyle w:val="ConsNormal"/>
        <w:widowControl w:val="0"/>
        <w:numPr>
          <w:ilvl w:val="0"/>
          <w:numId w:val="40"/>
        </w:numPr>
        <w:tabs>
          <w:tab w:val="left" w:pos="426"/>
        </w:tabs>
        <w:ind w:left="0" w:firstLine="0"/>
        <w:jc w:val="center"/>
        <w:rPr>
          <w:rFonts w:ascii="Times New Roman" w:hAnsi="Times New Roman"/>
          <w:b/>
          <w:sz w:val="24"/>
          <w:szCs w:val="24"/>
        </w:rPr>
      </w:pPr>
      <w:r>
        <w:rPr>
          <w:rFonts w:ascii="Times New Roman" w:hAnsi="Times New Roman"/>
          <w:b/>
          <w:sz w:val="24"/>
          <w:szCs w:val="24"/>
        </w:rPr>
        <w:t xml:space="preserve">СРОК </w:t>
      </w:r>
      <w:r w:rsidRPr="00C57348">
        <w:rPr>
          <w:rFonts w:ascii="Times New Roman" w:hAnsi="Times New Roman"/>
          <w:b/>
          <w:sz w:val="24"/>
          <w:szCs w:val="24"/>
        </w:rPr>
        <w:t xml:space="preserve">ДЕЙСТВИЯ </w:t>
      </w:r>
      <w:r>
        <w:rPr>
          <w:rFonts w:ascii="Times New Roman" w:hAnsi="Times New Roman"/>
          <w:b/>
          <w:sz w:val="24"/>
          <w:szCs w:val="24"/>
        </w:rPr>
        <w:t>ДОГОВОР</w:t>
      </w:r>
      <w:r w:rsidRPr="00C57348">
        <w:rPr>
          <w:rFonts w:ascii="Times New Roman" w:hAnsi="Times New Roman"/>
          <w:b/>
          <w:sz w:val="24"/>
          <w:szCs w:val="24"/>
        </w:rPr>
        <w:t>А</w:t>
      </w:r>
    </w:p>
    <w:p w:rsidR="00144000" w:rsidRPr="00C57348" w:rsidRDefault="00144000" w:rsidP="00144000">
      <w:pPr>
        <w:pStyle w:val="ConsNormal"/>
        <w:ind w:left="495" w:firstLine="0"/>
        <w:rPr>
          <w:rFonts w:ascii="Times New Roman" w:hAnsi="Times New Roman"/>
          <w:b/>
          <w:sz w:val="24"/>
          <w:szCs w:val="24"/>
        </w:rPr>
      </w:pPr>
    </w:p>
    <w:p w:rsidR="00144000" w:rsidRPr="002C0FD3" w:rsidRDefault="00144000" w:rsidP="00621D4A">
      <w:pPr>
        <w:numPr>
          <w:ilvl w:val="1"/>
          <w:numId w:val="40"/>
        </w:numPr>
        <w:tabs>
          <w:tab w:val="left" w:pos="1134"/>
        </w:tabs>
        <w:ind w:left="0" w:firstLine="567"/>
        <w:jc w:val="both"/>
      </w:pPr>
      <w:r>
        <w:t xml:space="preserve">Настоящий Договор вступает в силу </w:t>
      </w:r>
      <w:proofErr w:type="gramStart"/>
      <w:r>
        <w:t>с даты</w:t>
      </w:r>
      <w:proofErr w:type="gramEnd"/>
      <w:r>
        <w:t xml:space="preserve"> его подписания, Сторонами и действует  до полного исполнения Сторонами своих обязательств.</w:t>
      </w:r>
    </w:p>
    <w:p w:rsidR="00144000" w:rsidRDefault="00144000" w:rsidP="00144000">
      <w:pPr>
        <w:pStyle w:val="ConsNormal"/>
        <w:ind w:firstLine="0"/>
        <w:jc w:val="both"/>
        <w:rPr>
          <w:rFonts w:ascii="Times New Roman" w:hAnsi="Times New Roman"/>
          <w:iCs/>
          <w:sz w:val="24"/>
          <w:szCs w:val="24"/>
        </w:rPr>
      </w:pPr>
    </w:p>
    <w:p w:rsidR="00144000" w:rsidRDefault="00144000" w:rsidP="00621D4A">
      <w:pPr>
        <w:pStyle w:val="ConsNormal"/>
        <w:widowControl w:val="0"/>
        <w:numPr>
          <w:ilvl w:val="0"/>
          <w:numId w:val="40"/>
        </w:numPr>
        <w:ind w:left="480"/>
        <w:jc w:val="center"/>
        <w:rPr>
          <w:rFonts w:ascii="Times New Roman" w:hAnsi="Times New Roman"/>
          <w:b/>
          <w:sz w:val="24"/>
          <w:szCs w:val="24"/>
        </w:rPr>
      </w:pPr>
      <w:r w:rsidRPr="00C57348">
        <w:rPr>
          <w:rFonts w:ascii="Times New Roman" w:hAnsi="Times New Roman"/>
          <w:b/>
          <w:sz w:val="24"/>
          <w:szCs w:val="24"/>
        </w:rPr>
        <w:t>ПРОЧИЕ УСЛОВИЯ</w:t>
      </w:r>
    </w:p>
    <w:p w:rsidR="00144000" w:rsidRPr="00C57348" w:rsidRDefault="00144000" w:rsidP="00144000">
      <w:pPr>
        <w:pStyle w:val="ConsNormal"/>
        <w:ind w:firstLine="0"/>
        <w:rPr>
          <w:rFonts w:ascii="Times New Roman" w:hAnsi="Times New Roman"/>
          <w:b/>
          <w:sz w:val="24"/>
          <w:szCs w:val="24"/>
        </w:rPr>
      </w:pPr>
    </w:p>
    <w:p w:rsidR="00144000" w:rsidRPr="00C57348" w:rsidRDefault="00144000" w:rsidP="00621D4A">
      <w:pPr>
        <w:pStyle w:val="ConsNormal"/>
        <w:widowControl w:val="0"/>
        <w:numPr>
          <w:ilvl w:val="1"/>
          <w:numId w:val="40"/>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Поставщик не вправе полностью или частично уступать свои права по настоящему </w:t>
      </w:r>
      <w:r>
        <w:rPr>
          <w:rFonts w:ascii="Times New Roman" w:hAnsi="Times New Roman"/>
          <w:sz w:val="24"/>
          <w:szCs w:val="24"/>
        </w:rPr>
        <w:t>Договор</w:t>
      </w:r>
      <w:r w:rsidRPr="00C57348">
        <w:rPr>
          <w:rFonts w:ascii="Times New Roman" w:hAnsi="Times New Roman"/>
          <w:sz w:val="24"/>
          <w:szCs w:val="24"/>
        </w:rPr>
        <w:t xml:space="preserve">у третьим лицам без согласования с Покупателем. </w:t>
      </w:r>
    </w:p>
    <w:p w:rsidR="00144000" w:rsidRPr="00C57348" w:rsidRDefault="00144000" w:rsidP="00621D4A">
      <w:pPr>
        <w:pStyle w:val="ConsNormal"/>
        <w:widowControl w:val="0"/>
        <w:numPr>
          <w:ilvl w:val="1"/>
          <w:numId w:val="40"/>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Документы по настоящему </w:t>
      </w:r>
      <w:r>
        <w:rPr>
          <w:rFonts w:ascii="Times New Roman" w:hAnsi="Times New Roman"/>
          <w:sz w:val="24"/>
          <w:szCs w:val="24"/>
        </w:rPr>
        <w:t>Договор</w:t>
      </w:r>
      <w:r w:rsidRPr="00C57348">
        <w:rPr>
          <w:rFonts w:ascii="Times New Roman" w:hAnsi="Times New Roman"/>
          <w:sz w:val="24"/>
          <w:szCs w:val="24"/>
        </w:rPr>
        <w:t xml:space="preserve">у, переданные посредством факсимильной связи, принимаются сторонами к исполнению и руководству с последующим предоставлением другой </w:t>
      </w:r>
      <w:r>
        <w:rPr>
          <w:rFonts w:ascii="Times New Roman" w:hAnsi="Times New Roman"/>
          <w:sz w:val="24"/>
          <w:szCs w:val="24"/>
        </w:rPr>
        <w:t>С</w:t>
      </w:r>
      <w:r w:rsidRPr="00C57348">
        <w:rPr>
          <w:rFonts w:ascii="Times New Roman" w:hAnsi="Times New Roman"/>
          <w:sz w:val="24"/>
          <w:szCs w:val="24"/>
        </w:rPr>
        <w:t xml:space="preserve">тороне их оригиналов, подписанных уполномоченными представителями Сторон. </w:t>
      </w:r>
    </w:p>
    <w:p w:rsidR="00144000" w:rsidRDefault="00144000" w:rsidP="00621D4A">
      <w:pPr>
        <w:pStyle w:val="ConsNormal"/>
        <w:widowControl w:val="0"/>
        <w:numPr>
          <w:ilvl w:val="1"/>
          <w:numId w:val="40"/>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 В случае изменения у </w:t>
      </w:r>
      <w:proofErr w:type="gramStart"/>
      <w:r w:rsidRPr="00C57348">
        <w:rPr>
          <w:rFonts w:ascii="Times New Roman" w:hAnsi="Times New Roman"/>
          <w:sz w:val="24"/>
          <w:szCs w:val="24"/>
        </w:rPr>
        <w:t>какой-либо</w:t>
      </w:r>
      <w:proofErr w:type="gramEnd"/>
      <w:r w:rsidRPr="00C57348">
        <w:rPr>
          <w:rFonts w:ascii="Times New Roman" w:hAnsi="Times New Roman"/>
          <w:sz w:val="24"/>
          <w:szCs w:val="24"/>
        </w:rPr>
        <w:t xml:space="preserve"> из Сторон юридического статуса, адреса и банковских реквизитов, она о</w:t>
      </w:r>
      <w:r>
        <w:rPr>
          <w:rFonts w:ascii="Times New Roman" w:hAnsi="Times New Roman"/>
          <w:sz w:val="24"/>
          <w:szCs w:val="24"/>
        </w:rPr>
        <w:t xml:space="preserve">бязана в течение 5 (пяти) дней </w:t>
      </w:r>
      <w:r w:rsidRPr="00C57348">
        <w:rPr>
          <w:rFonts w:ascii="Times New Roman" w:hAnsi="Times New Roman"/>
          <w:sz w:val="24"/>
          <w:szCs w:val="24"/>
        </w:rPr>
        <w:t>со дня возникновения изменений известить об этом другую Сторону.</w:t>
      </w:r>
    </w:p>
    <w:p w:rsidR="00144000" w:rsidRPr="00C57348" w:rsidRDefault="00144000" w:rsidP="00621D4A">
      <w:pPr>
        <w:pStyle w:val="ConsNormal"/>
        <w:widowControl w:val="0"/>
        <w:numPr>
          <w:ilvl w:val="1"/>
          <w:numId w:val="40"/>
        </w:numPr>
        <w:tabs>
          <w:tab w:val="left" w:pos="1080"/>
        </w:tabs>
        <w:ind w:left="0" w:firstLine="540"/>
        <w:jc w:val="both"/>
        <w:rPr>
          <w:rFonts w:ascii="Times New Roman" w:hAnsi="Times New Roman"/>
          <w:sz w:val="24"/>
          <w:szCs w:val="24"/>
        </w:rPr>
      </w:pPr>
      <w:r>
        <w:rPr>
          <w:rFonts w:ascii="Times New Roman" w:hAnsi="Times New Roman"/>
          <w:sz w:val="24"/>
          <w:szCs w:val="24"/>
        </w:rPr>
        <w:t>Все приложения к настоящему договору являются его неотъемлемой частью.</w:t>
      </w:r>
    </w:p>
    <w:p w:rsidR="00144000" w:rsidRPr="00C57348" w:rsidRDefault="00144000" w:rsidP="00621D4A">
      <w:pPr>
        <w:numPr>
          <w:ilvl w:val="1"/>
          <w:numId w:val="40"/>
        </w:numPr>
        <w:tabs>
          <w:tab w:val="left" w:pos="1080"/>
        </w:tabs>
        <w:ind w:left="0" w:firstLine="540"/>
        <w:jc w:val="both"/>
        <w:rPr>
          <w:bCs/>
        </w:rPr>
      </w:pPr>
      <w:r w:rsidRPr="00C57348">
        <w:rPr>
          <w:bCs/>
        </w:rPr>
        <w:t xml:space="preserve">По всем остальным вопросам, не урегулированным настоящим </w:t>
      </w:r>
      <w:r>
        <w:rPr>
          <w:bCs/>
        </w:rPr>
        <w:t>Договор</w:t>
      </w:r>
      <w:r w:rsidRPr="00C57348">
        <w:rPr>
          <w:bCs/>
        </w:rPr>
        <w:t xml:space="preserve">ом, </w:t>
      </w:r>
      <w:r>
        <w:rPr>
          <w:bCs/>
        </w:rPr>
        <w:t>Стороны</w:t>
      </w:r>
      <w:r w:rsidRPr="00C57348">
        <w:rPr>
          <w:bCs/>
        </w:rPr>
        <w:t xml:space="preserve"> руководств</w:t>
      </w:r>
      <w:r>
        <w:rPr>
          <w:bCs/>
        </w:rPr>
        <w:t>уются</w:t>
      </w:r>
      <w:r w:rsidRPr="00C57348">
        <w:rPr>
          <w:bCs/>
        </w:rPr>
        <w:t xml:space="preserve"> нормами действующего законодательства.</w:t>
      </w:r>
    </w:p>
    <w:p w:rsidR="00144000" w:rsidRDefault="00144000" w:rsidP="00621D4A">
      <w:pPr>
        <w:pStyle w:val="ConsNormal"/>
        <w:widowControl w:val="0"/>
        <w:numPr>
          <w:ilvl w:val="1"/>
          <w:numId w:val="40"/>
        </w:numPr>
        <w:tabs>
          <w:tab w:val="left" w:pos="1080"/>
        </w:tabs>
        <w:ind w:left="0" w:firstLine="540"/>
        <w:jc w:val="both"/>
        <w:rPr>
          <w:rFonts w:ascii="Times New Roman" w:hAnsi="Times New Roman"/>
          <w:sz w:val="24"/>
          <w:szCs w:val="24"/>
        </w:rPr>
      </w:pPr>
      <w:r w:rsidRPr="00C57348">
        <w:rPr>
          <w:rFonts w:ascii="Times New Roman" w:hAnsi="Times New Roman"/>
          <w:sz w:val="24"/>
          <w:szCs w:val="24"/>
        </w:rPr>
        <w:t xml:space="preserve">Настоящий </w:t>
      </w:r>
      <w:r>
        <w:rPr>
          <w:rFonts w:ascii="Times New Roman" w:hAnsi="Times New Roman"/>
          <w:sz w:val="24"/>
          <w:szCs w:val="24"/>
        </w:rPr>
        <w:t>Договор</w:t>
      </w:r>
      <w:r w:rsidRPr="00C57348">
        <w:rPr>
          <w:rFonts w:ascii="Times New Roman" w:hAnsi="Times New Roman"/>
          <w:sz w:val="24"/>
          <w:szCs w:val="24"/>
        </w:rPr>
        <w:t xml:space="preserve"> составлен в двух экземплярах, имеющих одинаковую силу,  по одному  для каждой из Сторон.</w:t>
      </w:r>
    </w:p>
    <w:p w:rsidR="00144000" w:rsidRDefault="00144000" w:rsidP="00144000">
      <w:pPr>
        <w:ind w:left="495"/>
        <w:jc w:val="both"/>
      </w:pPr>
      <w:r>
        <w:t>К настоящему  договору прилагаются и являются его неотъемлемой частью:</w:t>
      </w:r>
    </w:p>
    <w:p w:rsidR="00144000" w:rsidRPr="000F0A01" w:rsidRDefault="00144000" w:rsidP="00144000">
      <w:pPr>
        <w:pStyle w:val="13"/>
        <w:keepNext w:val="0"/>
        <w:widowControl/>
        <w:tabs>
          <w:tab w:val="left" w:pos="0"/>
        </w:tabs>
        <w:ind w:left="495"/>
        <w:jc w:val="left"/>
        <w:rPr>
          <w:b w:val="0"/>
          <w:sz w:val="24"/>
          <w:szCs w:val="24"/>
        </w:rPr>
      </w:pPr>
      <w:r w:rsidRPr="00495750">
        <w:rPr>
          <w:b w:val="0"/>
          <w:sz w:val="24"/>
          <w:szCs w:val="24"/>
        </w:rPr>
        <w:t xml:space="preserve">Приложение №1– </w:t>
      </w:r>
      <w:r>
        <w:rPr>
          <w:b w:val="0"/>
          <w:sz w:val="24"/>
          <w:szCs w:val="24"/>
        </w:rPr>
        <w:t>С</w:t>
      </w:r>
      <w:r w:rsidRPr="00495750">
        <w:rPr>
          <w:b w:val="0"/>
          <w:sz w:val="24"/>
          <w:szCs w:val="24"/>
        </w:rPr>
        <w:t xml:space="preserve">пецификация </w:t>
      </w:r>
    </w:p>
    <w:p w:rsidR="00144000" w:rsidRDefault="00144000" w:rsidP="00144000">
      <w:pPr>
        <w:rPr>
          <w:lang w:eastAsia="ar-SA"/>
        </w:rPr>
      </w:pPr>
    </w:p>
    <w:p w:rsidR="00144000" w:rsidRDefault="00144000" w:rsidP="00144000">
      <w:pPr>
        <w:rPr>
          <w:lang w:eastAsia="ar-SA"/>
        </w:rPr>
      </w:pPr>
    </w:p>
    <w:p w:rsidR="00144000" w:rsidRPr="00FF0375" w:rsidRDefault="00144000" w:rsidP="00144000">
      <w:pPr>
        <w:rPr>
          <w:lang w:eastAsia="ar-SA"/>
        </w:rPr>
      </w:pPr>
    </w:p>
    <w:p w:rsidR="00144000" w:rsidRDefault="00144000" w:rsidP="00144000">
      <w:pPr>
        <w:shd w:val="clear" w:color="auto" w:fill="FFFFFF"/>
        <w:spacing w:line="274" w:lineRule="exact"/>
      </w:pPr>
    </w:p>
    <w:p w:rsidR="00144000" w:rsidRDefault="00144000" w:rsidP="00144000">
      <w:pPr>
        <w:shd w:val="clear" w:color="auto" w:fill="FFFFFF"/>
        <w:spacing w:line="274" w:lineRule="exact"/>
      </w:pPr>
    </w:p>
    <w:p w:rsidR="000D44A4" w:rsidRDefault="000D44A4" w:rsidP="00621D4A">
      <w:pPr>
        <w:pStyle w:val="ConsNormal"/>
        <w:widowControl w:val="0"/>
        <w:numPr>
          <w:ilvl w:val="0"/>
          <w:numId w:val="40"/>
        </w:numPr>
        <w:ind w:left="480"/>
        <w:jc w:val="center"/>
        <w:rPr>
          <w:rFonts w:ascii="Times New Roman" w:hAnsi="Times New Roman"/>
          <w:b/>
          <w:sz w:val="24"/>
          <w:szCs w:val="24"/>
        </w:rPr>
      </w:pPr>
      <w:r w:rsidRPr="00C57348">
        <w:rPr>
          <w:rFonts w:ascii="Times New Roman" w:hAnsi="Times New Roman"/>
          <w:b/>
          <w:sz w:val="24"/>
          <w:szCs w:val="24"/>
        </w:rPr>
        <w:t>ЮРИДИЧЕСКИЕ АДРЕСА И ПЛАТЕЖНЫЕ РЕКВИЗИТЫ СТОРОН</w:t>
      </w:r>
    </w:p>
    <w:p w:rsidR="000D44A4" w:rsidRDefault="000D44A4" w:rsidP="000D44A4">
      <w:pPr>
        <w:pStyle w:val="ConsNormal"/>
        <w:ind w:left="495" w:firstLine="0"/>
        <w:rPr>
          <w:rFonts w:ascii="Times New Roman" w:hAnsi="Times New Roman"/>
          <w:b/>
          <w:sz w:val="24"/>
          <w:szCs w:val="24"/>
        </w:rPr>
      </w:pPr>
    </w:p>
    <w:tbl>
      <w:tblPr>
        <w:tblW w:w="0" w:type="auto"/>
        <w:tblLook w:val="01E0"/>
      </w:tblPr>
      <w:tblGrid>
        <w:gridCol w:w="4764"/>
        <w:gridCol w:w="4807"/>
      </w:tblGrid>
      <w:tr w:rsidR="000D44A4" w:rsidRPr="003F7D81" w:rsidTr="003A29CF">
        <w:trPr>
          <w:trHeight w:val="4813"/>
        </w:trPr>
        <w:tc>
          <w:tcPr>
            <w:tcW w:w="4946" w:type="dxa"/>
          </w:tcPr>
          <w:p w:rsidR="000D44A4" w:rsidRPr="00F237F0" w:rsidRDefault="000D44A4" w:rsidP="000D44A4">
            <w:pPr>
              <w:shd w:val="clear" w:color="auto" w:fill="FFFFFF"/>
              <w:rPr>
                <w:b/>
              </w:rPr>
            </w:pPr>
            <w:r>
              <w:rPr>
                <w:b/>
              </w:rPr>
              <w:t>ПОСТАВЩИК</w:t>
            </w:r>
          </w:p>
        </w:tc>
        <w:tc>
          <w:tcPr>
            <w:tcW w:w="4946" w:type="dxa"/>
          </w:tcPr>
          <w:p w:rsidR="003A29CF" w:rsidRPr="003A29CF" w:rsidRDefault="003A29CF" w:rsidP="000D44A4">
            <w:pPr>
              <w:tabs>
                <w:tab w:val="left" w:pos="4882"/>
              </w:tabs>
              <w:rPr>
                <w:b/>
                <w:bCs/>
                <w:spacing w:val="-1"/>
              </w:rPr>
            </w:pPr>
            <w:r w:rsidRPr="003A29CF">
              <w:rPr>
                <w:b/>
                <w:bCs/>
                <w:spacing w:val="-1"/>
              </w:rPr>
              <w:t xml:space="preserve">ПОКУПАТЕЛЬ </w:t>
            </w:r>
          </w:p>
          <w:p w:rsidR="000D44A4" w:rsidRPr="007B1150" w:rsidRDefault="000D44A4" w:rsidP="000D44A4">
            <w:pPr>
              <w:tabs>
                <w:tab w:val="left" w:pos="4882"/>
              </w:tabs>
              <w:rPr>
                <w:bCs/>
                <w:spacing w:val="-1"/>
              </w:rPr>
            </w:pPr>
            <w:r w:rsidRPr="007B1150">
              <w:rPr>
                <w:bCs/>
                <w:spacing w:val="-1"/>
              </w:rPr>
              <w:t>ОАО «НИАЭП»</w:t>
            </w:r>
          </w:p>
          <w:p w:rsidR="000D44A4" w:rsidRPr="00527E5B" w:rsidRDefault="000D44A4" w:rsidP="000D44A4">
            <w:pPr>
              <w:tabs>
                <w:tab w:val="left" w:pos="4882"/>
              </w:tabs>
              <w:rPr>
                <w:bCs/>
                <w:spacing w:val="-1"/>
              </w:rPr>
            </w:pPr>
            <w:r w:rsidRPr="007B1150">
              <w:rPr>
                <w:bCs/>
                <w:spacing w:val="-1"/>
              </w:rPr>
              <w:t xml:space="preserve">ИНН 5260214123, КПП </w:t>
            </w:r>
            <w:r w:rsidRPr="00527E5B">
              <w:rPr>
                <w:bCs/>
                <w:spacing w:val="-1"/>
              </w:rPr>
              <w:t>525350001</w:t>
            </w:r>
          </w:p>
          <w:p w:rsidR="000D44A4" w:rsidRPr="007B1150" w:rsidRDefault="000D44A4" w:rsidP="000D44A4">
            <w:pPr>
              <w:tabs>
                <w:tab w:val="left" w:pos="4882"/>
              </w:tabs>
              <w:rPr>
                <w:bCs/>
                <w:spacing w:val="-1"/>
              </w:rPr>
            </w:pPr>
            <w:r w:rsidRPr="007B1150">
              <w:rPr>
                <w:bCs/>
                <w:spacing w:val="-1"/>
              </w:rPr>
              <w:t>ОГРН 1075260029240</w:t>
            </w:r>
          </w:p>
          <w:p w:rsidR="000D44A4" w:rsidRDefault="000D44A4" w:rsidP="000D44A4">
            <w:pPr>
              <w:tabs>
                <w:tab w:val="left" w:pos="4882"/>
              </w:tabs>
            </w:pPr>
            <w:r>
              <w:t xml:space="preserve">Юридический адрес: </w:t>
            </w:r>
            <w:smartTag w:uri="urn:schemas-microsoft-com:office:smarttags" w:element="metricconverter">
              <w:smartTagPr>
                <w:attr w:name="ProductID" w:val="603006, г"/>
              </w:smartTagPr>
              <w:r>
                <w:t>603006, г</w:t>
              </w:r>
            </w:smartTag>
            <w:proofErr w:type="gramStart"/>
            <w:r>
              <w:t>.Н</w:t>
            </w:r>
            <w:proofErr w:type="gramEnd"/>
            <w:r>
              <w:t>ижний Новгород, пл.Свободы, д.3</w:t>
            </w:r>
          </w:p>
          <w:p w:rsidR="000D44A4" w:rsidRPr="007B1150" w:rsidRDefault="000D44A4" w:rsidP="000D44A4">
            <w:pPr>
              <w:tabs>
                <w:tab w:val="left" w:pos="4882"/>
              </w:tabs>
              <w:rPr>
                <w:bCs/>
                <w:spacing w:val="-1"/>
              </w:rPr>
            </w:pPr>
            <w:r>
              <w:rPr>
                <w:bCs/>
                <w:spacing w:val="-1"/>
              </w:rPr>
              <w:t>Грузополучатель: Волгодонский филиал ОАО «НИАЭП» - «Дирекция Генерального подрядчика на Ростовской атомной станции»</w:t>
            </w:r>
          </w:p>
          <w:p w:rsidR="000D44A4" w:rsidRPr="007B1150" w:rsidRDefault="000D44A4" w:rsidP="000D44A4">
            <w:pPr>
              <w:tabs>
                <w:tab w:val="left" w:pos="4882"/>
              </w:tabs>
              <w:rPr>
                <w:bCs/>
                <w:spacing w:val="-1"/>
              </w:rPr>
            </w:pPr>
            <w:r w:rsidRPr="007B1150">
              <w:rPr>
                <w:bCs/>
                <w:spacing w:val="-1"/>
              </w:rPr>
              <w:t xml:space="preserve">ИНН 5260214123, КПП </w:t>
            </w:r>
            <w:r>
              <w:rPr>
                <w:bCs/>
                <w:spacing w:val="-1"/>
              </w:rPr>
              <w:t>614303</w:t>
            </w:r>
            <w:r w:rsidRPr="007B1150">
              <w:rPr>
                <w:bCs/>
                <w:spacing w:val="-1"/>
              </w:rPr>
              <w:t>001</w:t>
            </w:r>
          </w:p>
          <w:p w:rsidR="000D44A4" w:rsidRDefault="000D44A4" w:rsidP="000D44A4">
            <w:pPr>
              <w:tabs>
                <w:tab w:val="left" w:pos="4882"/>
              </w:tabs>
            </w:pPr>
            <w:proofErr w:type="gramStart"/>
            <w:r>
              <w:t>Р</w:t>
            </w:r>
            <w:proofErr w:type="gramEnd"/>
            <w:r>
              <w:t>/с 40702810152160002799</w:t>
            </w:r>
          </w:p>
          <w:p w:rsidR="000D44A4" w:rsidRPr="007B1150" w:rsidRDefault="000D44A4" w:rsidP="000D44A4">
            <w:pPr>
              <w:tabs>
                <w:tab w:val="left" w:pos="4882"/>
              </w:tabs>
              <w:rPr>
                <w:bCs/>
                <w:spacing w:val="-1"/>
              </w:rPr>
            </w:pPr>
            <w:r w:rsidRPr="007B1150">
              <w:rPr>
                <w:bCs/>
                <w:spacing w:val="-1"/>
              </w:rPr>
              <w:t>К/с 30101810600000000602</w:t>
            </w:r>
          </w:p>
          <w:p w:rsidR="000D44A4" w:rsidRPr="007B1150" w:rsidRDefault="000D44A4" w:rsidP="000D44A4">
            <w:pPr>
              <w:tabs>
                <w:tab w:val="left" w:pos="4882"/>
              </w:tabs>
              <w:rPr>
                <w:spacing w:val="-1"/>
              </w:rPr>
            </w:pPr>
            <w:r w:rsidRPr="007B1150">
              <w:rPr>
                <w:spacing w:val="-1"/>
              </w:rPr>
              <w:t xml:space="preserve">Юго-Западный </w:t>
            </w:r>
            <w:proofErr w:type="gramStart"/>
            <w:r w:rsidRPr="007B1150">
              <w:rPr>
                <w:spacing w:val="-1"/>
              </w:rPr>
              <w:t>СБ</w:t>
            </w:r>
            <w:proofErr w:type="gramEnd"/>
            <w:r w:rsidRPr="007B1150">
              <w:rPr>
                <w:spacing w:val="-1"/>
              </w:rPr>
              <w:t xml:space="preserve"> РФ г. Ростов на Дону</w:t>
            </w:r>
          </w:p>
          <w:p w:rsidR="000D44A4" w:rsidRPr="007B1150" w:rsidRDefault="000D44A4" w:rsidP="000D44A4">
            <w:pPr>
              <w:tabs>
                <w:tab w:val="left" w:pos="4882"/>
              </w:tabs>
              <w:rPr>
                <w:bCs/>
                <w:spacing w:val="-1"/>
              </w:rPr>
            </w:pPr>
            <w:r w:rsidRPr="007B1150">
              <w:rPr>
                <w:bCs/>
                <w:spacing w:val="-1"/>
              </w:rPr>
              <w:t>БИК 046015602</w:t>
            </w:r>
          </w:p>
          <w:p w:rsidR="000D44A4" w:rsidRPr="007B1150" w:rsidRDefault="000D44A4" w:rsidP="003A29CF">
            <w:pPr>
              <w:tabs>
                <w:tab w:val="left" w:pos="4882"/>
              </w:tabs>
              <w:rPr>
                <w:bCs/>
                <w:spacing w:val="-1"/>
              </w:rPr>
            </w:pPr>
            <w:r w:rsidRPr="007B1150">
              <w:rPr>
                <w:bCs/>
                <w:spacing w:val="-1"/>
              </w:rPr>
              <w:t>Местонахождение: 347388, Ростовская область</w:t>
            </w:r>
            <w:r>
              <w:rPr>
                <w:bCs/>
                <w:spacing w:val="-1"/>
              </w:rPr>
              <w:t xml:space="preserve">, </w:t>
            </w:r>
            <w:r w:rsidR="003A29CF">
              <w:rPr>
                <w:bCs/>
                <w:spacing w:val="-1"/>
              </w:rPr>
              <w:t>г</w:t>
            </w:r>
            <w:proofErr w:type="gramStart"/>
            <w:r w:rsidR="003A29CF">
              <w:rPr>
                <w:bCs/>
                <w:spacing w:val="-1"/>
              </w:rPr>
              <w:t>.</w:t>
            </w:r>
            <w:r w:rsidRPr="007B1150">
              <w:rPr>
                <w:bCs/>
                <w:spacing w:val="-1"/>
              </w:rPr>
              <w:t>В</w:t>
            </w:r>
            <w:proofErr w:type="gramEnd"/>
            <w:r w:rsidRPr="007B1150">
              <w:rPr>
                <w:bCs/>
                <w:spacing w:val="-1"/>
              </w:rPr>
              <w:t>олгодонск-28</w:t>
            </w:r>
          </w:p>
        </w:tc>
      </w:tr>
    </w:tbl>
    <w:p w:rsidR="000D44A4" w:rsidRDefault="000D44A4" w:rsidP="000D44A4">
      <w:pPr>
        <w:shd w:val="clear" w:color="auto" w:fill="FFFFFF"/>
        <w:spacing w:line="274" w:lineRule="exact"/>
      </w:pPr>
    </w:p>
    <w:p w:rsidR="000D44A4" w:rsidRDefault="000D44A4" w:rsidP="000D44A4">
      <w:pPr>
        <w:shd w:val="clear" w:color="auto" w:fill="FFFFFF"/>
        <w:spacing w:line="274" w:lineRule="exact"/>
      </w:pPr>
    </w:p>
    <w:p w:rsidR="000D44A4" w:rsidRPr="00777B0A" w:rsidRDefault="000D44A4" w:rsidP="000D44A4">
      <w:pPr>
        <w:shd w:val="clear" w:color="auto" w:fill="FFFFFF"/>
        <w:spacing w:line="274" w:lineRule="exact"/>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144000" w:rsidTr="00E52E66">
        <w:tc>
          <w:tcPr>
            <w:tcW w:w="4785" w:type="dxa"/>
          </w:tcPr>
          <w:p w:rsidR="00144000" w:rsidRDefault="00144000" w:rsidP="00E52E66">
            <w:pPr>
              <w:spacing w:line="274" w:lineRule="exact"/>
            </w:pPr>
          </w:p>
        </w:tc>
        <w:tc>
          <w:tcPr>
            <w:tcW w:w="4786" w:type="dxa"/>
          </w:tcPr>
          <w:p w:rsidR="00144000" w:rsidRDefault="00144000" w:rsidP="00E52E66">
            <w:pPr>
              <w:spacing w:line="274" w:lineRule="exact"/>
            </w:pPr>
            <w:r>
              <w:rPr>
                <w:bCs/>
                <w:color w:val="000000"/>
              </w:rPr>
              <w:t>Д</w:t>
            </w:r>
            <w:r w:rsidRPr="00913473">
              <w:rPr>
                <w:bCs/>
                <w:color w:val="000000"/>
              </w:rPr>
              <w:t>иректор</w:t>
            </w:r>
            <w:r>
              <w:rPr>
                <w:bCs/>
                <w:color w:val="000000"/>
              </w:rPr>
              <w:t xml:space="preserve">   по строительству Ростовской АЭС-директор филиала    </w:t>
            </w:r>
          </w:p>
        </w:tc>
      </w:tr>
      <w:tr w:rsidR="00144000" w:rsidTr="00E52E66">
        <w:tc>
          <w:tcPr>
            <w:tcW w:w="4785" w:type="dxa"/>
          </w:tcPr>
          <w:p w:rsidR="00144000" w:rsidRDefault="00144000" w:rsidP="00E52E66">
            <w:pPr>
              <w:spacing w:line="274" w:lineRule="exact"/>
            </w:pPr>
          </w:p>
        </w:tc>
        <w:tc>
          <w:tcPr>
            <w:tcW w:w="4786" w:type="dxa"/>
          </w:tcPr>
          <w:p w:rsidR="00144000" w:rsidRPr="00BF2C6F" w:rsidRDefault="00144000" w:rsidP="00E52E66">
            <w:pPr>
              <w:pStyle w:val="ConsNormal"/>
              <w:ind w:firstLine="0"/>
              <w:rPr>
                <w:rFonts w:ascii="Times New Roman" w:hAnsi="Times New Roman" w:cs="Times New Roman"/>
                <w:sz w:val="24"/>
                <w:szCs w:val="24"/>
              </w:rPr>
            </w:pPr>
            <w:r w:rsidRPr="008541B4">
              <w:rPr>
                <w:szCs w:val="24"/>
              </w:rPr>
              <w:t>________________</w:t>
            </w:r>
            <w:r>
              <w:rPr>
                <w:szCs w:val="24"/>
              </w:rPr>
              <w:t xml:space="preserve">_ </w:t>
            </w:r>
            <w:r>
              <w:rPr>
                <w:rFonts w:ascii="Times New Roman" w:hAnsi="Times New Roman" w:cs="Times New Roman"/>
                <w:sz w:val="24"/>
                <w:szCs w:val="24"/>
              </w:rPr>
              <w:t>А.Б. Хазин</w:t>
            </w:r>
          </w:p>
          <w:p w:rsidR="00144000" w:rsidRDefault="00144000" w:rsidP="00E52E66">
            <w:pPr>
              <w:spacing w:line="274" w:lineRule="exact"/>
            </w:pPr>
          </w:p>
        </w:tc>
      </w:tr>
    </w:tbl>
    <w:p w:rsidR="000D44A4" w:rsidRDefault="000D44A4" w:rsidP="000D44A4">
      <w:pPr>
        <w:pStyle w:val="ConsNormal"/>
        <w:ind w:left="495" w:firstLine="0"/>
        <w:rPr>
          <w:rFonts w:ascii="Times New Roman" w:hAnsi="Times New Roman" w:cs="Times New Roman"/>
          <w:b/>
          <w:sz w:val="24"/>
          <w:szCs w:val="24"/>
        </w:rPr>
      </w:pPr>
    </w:p>
    <w:p w:rsidR="000D44A4" w:rsidRDefault="000D44A4" w:rsidP="000D44A4">
      <w:pPr>
        <w:pStyle w:val="ConsNormal"/>
        <w:ind w:firstLine="0"/>
        <w:rPr>
          <w:rFonts w:ascii="Times New Roman" w:hAnsi="Times New Roman"/>
          <w:b/>
          <w:sz w:val="24"/>
          <w:szCs w:val="24"/>
        </w:rPr>
      </w:pPr>
    </w:p>
    <w:p w:rsidR="0058447C" w:rsidRDefault="0058447C" w:rsidP="000D44A4">
      <w:pPr>
        <w:pStyle w:val="ConsNormal"/>
        <w:ind w:firstLine="0"/>
        <w:rPr>
          <w:rFonts w:ascii="Times New Roman" w:hAnsi="Times New Roman"/>
          <w:b/>
          <w:sz w:val="24"/>
          <w:szCs w:val="24"/>
        </w:rPr>
      </w:pPr>
    </w:p>
    <w:p w:rsidR="00644C92" w:rsidRDefault="00644C92" w:rsidP="006E6DD5">
      <w:pPr>
        <w:tabs>
          <w:tab w:val="left" w:pos="13618"/>
        </w:tabs>
        <w:spacing w:before="120" w:after="120"/>
        <w:jc w:val="right"/>
        <w:sectPr w:rsidR="00644C92" w:rsidSect="007C1ED1">
          <w:pgSz w:w="11906" w:h="16838"/>
          <w:pgMar w:top="426" w:right="850" w:bottom="993" w:left="1701" w:header="708" w:footer="708" w:gutter="0"/>
          <w:cols w:space="708"/>
          <w:docGrid w:linePitch="360"/>
        </w:sectPr>
      </w:pPr>
    </w:p>
    <w:p w:rsidR="00644C92" w:rsidRDefault="00644C92" w:rsidP="006E6DD5">
      <w:pPr>
        <w:tabs>
          <w:tab w:val="left" w:pos="13618"/>
        </w:tabs>
        <w:spacing w:before="120" w:after="120"/>
        <w:jc w:val="right"/>
      </w:pPr>
    </w:p>
    <w:p w:rsidR="000D44A4" w:rsidRDefault="000D44A4" w:rsidP="006E6DD5">
      <w:pPr>
        <w:tabs>
          <w:tab w:val="left" w:pos="13618"/>
        </w:tabs>
        <w:spacing w:before="120" w:after="120"/>
        <w:jc w:val="right"/>
      </w:pPr>
      <w:r>
        <w:t>Приложение № 1</w:t>
      </w:r>
    </w:p>
    <w:p w:rsidR="00644C92" w:rsidRDefault="000D44A4" w:rsidP="006E6DD5">
      <w:pPr>
        <w:pStyle w:val="320"/>
        <w:tabs>
          <w:tab w:val="left" w:pos="13618"/>
        </w:tabs>
        <w:spacing w:before="120"/>
        <w:jc w:val="right"/>
        <w:rPr>
          <w:sz w:val="24"/>
          <w:szCs w:val="24"/>
        </w:rPr>
      </w:pPr>
      <w:r>
        <w:rPr>
          <w:sz w:val="20"/>
          <w:szCs w:val="20"/>
        </w:rPr>
        <w:t xml:space="preserve">                                     </w:t>
      </w:r>
      <w:r w:rsidR="006E6DD5">
        <w:rPr>
          <w:sz w:val="20"/>
          <w:szCs w:val="20"/>
        </w:rPr>
        <w:t xml:space="preserve">              </w:t>
      </w:r>
      <w:r>
        <w:rPr>
          <w:sz w:val="20"/>
          <w:szCs w:val="20"/>
        </w:rPr>
        <w:t xml:space="preserve"> </w:t>
      </w:r>
      <w:r>
        <w:rPr>
          <w:sz w:val="24"/>
          <w:szCs w:val="24"/>
        </w:rPr>
        <w:t>к договору №</w:t>
      </w:r>
      <w:r w:rsidR="00451D52">
        <w:rPr>
          <w:sz w:val="24"/>
          <w:szCs w:val="24"/>
        </w:rPr>
        <w:t>____________________</w:t>
      </w:r>
      <w:r>
        <w:rPr>
          <w:sz w:val="24"/>
          <w:szCs w:val="24"/>
        </w:rPr>
        <w:t xml:space="preserve"> </w:t>
      </w:r>
    </w:p>
    <w:p w:rsidR="000D44A4" w:rsidRPr="006E6DD5" w:rsidRDefault="000D44A4" w:rsidP="006E6DD5">
      <w:pPr>
        <w:pStyle w:val="320"/>
        <w:tabs>
          <w:tab w:val="left" w:pos="13618"/>
        </w:tabs>
        <w:spacing w:before="120"/>
        <w:jc w:val="right"/>
        <w:rPr>
          <w:sz w:val="24"/>
          <w:szCs w:val="24"/>
        </w:rPr>
      </w:pPr>
      <w:r w:rsidRPr="00253486">
        <w:rPr>
          <w:bCs/>
          <w:sz w:val="24"/>
          <w:szCs w:val="24"/>
        </w:rPr>
        <w:t xml:space="preserve">от </w:t>
      </w:r>
      <w:r>
        <w:rPr>
          <w:bCs/>
          <w:sz w:val="24"/>
          <w:szCs w:val="24"/>
        </w:rPr>
        <w:t>_____________</w:t>
      </w:r>
    </w:p>
    <w:p w:rsidR="00451D52" w:rsidRDefault="00451D52" w:rsidP="006E6DD5">
      <w:pPr>
        <w:pStyle w:val="320"/>
        <w:tabs>
          <w:tab w:val="left" w:pos="13618"/>
        </w:tabs>
        <w:spacing w:before="120"/>
        <w:ind w:left="0"/>
        <w:jc w:val="center"/>
        <w:rPr>
          <w:b/>
          <w:bCs/>
          <w:sz w:val="28"/>
          <w:szCs w:val="28"/>
        </w:rPr>
      </w:pPr>
    </w:p>
    <w:p w:rsidR="000D44A4" w:rsidRDefault="000D44A4" w:rsidP="006E6DD5">
      <w:pPr>
        <w:pStyle w:val="320"/>
        <w:tabs>
          <w:tab w:val="left" w:pos="13618"/>
        </w:tabs>
        <w:spacing w:before="120"/>
        <w:ind w:left="0"/>
        <w:jc w:val="center"/>
        <w:rPr>
          <w:b/>
          <w:bCs/>
          <w:sz w:val="28"/>
          <w:szCs w:val="28"/>
        </w:rPr>
      </w:pPr>
      <w:r>
        <w:rPr>
          <w:b/>
          <w:bCs/>
          <w:sz w:val="28"/>
          <w:szCs w:val="28"/>
        </w:rPr>
        <w:t>СПЕЦИФИКАЦИЯ</w:t>
      </w:r>
    </w:p>
    <w:p w:rsidR="00451D52" w:rsidRDefault="00451D52" w:rsidP="006E6DD5">
      <w:pPr>
        <w:pStyle w:val="320"/>
        <w:tabs>
          <w:tab w:val="left" w:pos="13618"/>
        </w:tabs>
        <w:spacing w:before="120"/>
        <w:ind w:left="0"/>
        <w:jc w:val="center"/>
        <w:rPr>
          <w:b/>
          <w:bCs/>
          <w:sz w:val="28"/>
          <w:szCs w:val="28"/>
        </w:rPr>
      </w:pPr>
    </w:p>
    <w:tbl>
      <w:tblPr>
        <w:tblW w:w="10270" w:type="dxa"/>
        <w:tblInd w:w="-743" w:type="dxa"/>
        <w:tblLook w:val="04A0"/>
      </w:tblPr>
      <w:tblGrid>
        <w:gridCol w:w="709"/>
        <w:gridCol w:w="3119"/>
        <w:gridCol w:w="1560"/>
        <w:gridCol w:w="1392"/>
        <w:gridCol w:w="1240"/>
        <w:gridCol w:w="2250"/>
      </w:tblGrid>
      <w:tr w:rsidR="0098449C" w:rsidRPr="00C670F3" w:rsidTr="00644C92">
        <w:trPr>
          <w:cantSplit/>
          <w:trHeight w:val="6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b/>
                <w:color w:val="000000"/>
              </w:rPr>
            </w:pPr>
            <w:r w:rsidRPr="00C670F3">
              <w:rPr>
                <w:b/>
                <w:color w:val="000000"/>
                <w:sz w:val="22"/>
                <w:szCs w:val="22"/>
              </w:rPr>
              <w:t xml:space="preserve">№ </w:t>
            </w:r>
            <w:proofErr w:type="spellStart"/>
            <w:proofErr w:type="gramStart"/>
            <w:r w:rsidRPr="00C670F3">
              <w:rPr>
                <w:b/>
                <w:color w:val="000000"/>
                <w:sz w:val="22"/>
                <w:szCs w:val="22"/>
              </w:rPr>
              <w:t>п</w:t>
            </w:r>
            <w:proofErr w:type="spellEnd"/>
            <w:proofErr w:type="gramEnd"/>
            <w:r w:rsidRPr="00C670F3">
              <w:rPr>
                <w:b/>
                <w:color w:val="000000"/>
                <w:sz w:val="22"/>
                <w:szCs w:val="22"/>
              </w:rPr>
              <w:t>/</w:t>
            </w:r>
            <w:proofErr w:type="spellStart"/>
            <w:r w:rsidRPr="00C670F3">
              <w:rPr>
                <w:b/>
                <w:color w:val="000000"/>
                <w:sz w:val="22"/>
                <w:szCs w:val="22"/>
              </w:rPr>
              <w:t>п</w:t>
            </w:r>
            <w:proofErr w:type="spellEnd"/>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b/>
                <w:bCs/>
                <w:color w:val="000000"/>
              </w:rPr>
            </w:pPr>
            <w:r w:rsidRPr="00C670F3">
              <w:rPr>
                <w:b/>
                <w:bCs/>
                <w:color w:val="000000"/>
                <w:sz w:val="22"/>
                <w:szCs w:val="22"/>
              </w:rPr>
              <w:t>Наименование оборудования</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b/>
                <w:bCs/>
                <w:color w:val="000000"/>
              </w:rPr>
            </w:pPr>
            <w:r w:rsidRPr="00C670F3">
              <w:rPr>
                <w:b/>
                <w:bCs/>
                <w:color w:val="000000"/>
                <w:sz w:val="22"/>
                <w:szCs w:val="22"/>
              </w:rPr>
              <w:t>Код заказа (</w:t>
            </w:r>
            <w:proofErr w:type="spellStart"/>
            <w:r w:rsidRPr="00C670F3">
              <w:rPr>
                <w:b/>
                <w:bCs/>
                <w:color w:val="000000"/>
                <w:sz w:val="22"/>
                <w:szCs w:val="22"/>
              </w:rPr>
              <w:t>партномер</w:t>
            </w:r>
            <w:proofErr w:type="spellEnd"/>
            <w:r w:rsidRPr="00C670F3">
              <w:rPr>
                <w:b/>
                <w:bCs/>
                <w:color w:val="000000"/>
                <w:sz w:val="22"/>
                <w:szCs w:val="22"/>
              </w:rPr>
              <w:t>)</w:t>
            </w:r>
          </w:p>
        </w:tc>
        <w:tc>
          <w:tcPr>
            <w:tcW w:w="1392"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b/>
                <w:bCs/>
                <w:color w:val="000000"/>
              </w:rPr>
            </w:pPr>
            <w:r w:rsidRPr="00C670F3">
              <w:rPr>
                <w:b/>
                <w:bCs/>
                <w:color w:val="000000"/>
                <w:sz w:val="22"/>
                <w:szCs w:val="22"/>
              </w:rPr>
              <w:t>Количество (шт.)</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C670F3" w:rsidP="00D86F38">
            <w:pPr>
              <w:jc w:val="center"/>
              <w:rPr>
                <w:b/>
                <w:bCs/>
                <w:i/>
                <w:iCs/>
                <w:color w:val="000000"/>
              </w:rPr>
            </w:pPr>
            <w:r w:rsidRPr="00C670F3">
              <w:rPr>
                <w:b/>
              </w:rPr>
              <w:t>Цена (</w:t>
            </w:r>
            <w:proofErr w:type="spellStart"/>
            <w:r w:rsidRPr="00C670F3">
              <w:rPr>
                <w:b/>
              </w:rPr>
              <w:t>руб</w:t>
            </w:r>
            <w:proofErr w:type="spellEnd"/>
            <w:r w:rsidRPr="00C670F3">
              <w:rPr>
                <w:b/>
              </w:rPr>
              <w:t>) за единицу, без НДС 18%</w:t>
            </w:r>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C670F3" w:rsidRPr="00C670F3" w:rsidRDefault="00C670F3" w:rsidP="00C670F3">
            <w:pPr>
              <w:pStyle w:val="110"/>
              <w:keepNext w:val="0"/>
              <w:tabs>
                <w:tab w:val="left" w:pos="1167"/>
              </w:tabs>
              <w:snapToGrid w:val="0"/>
              <w:rPr>
                <w:b/>
                <w:szCs w:val="24"/>
              </w:rPr>
            </w:pPr>
            <w:r w:rsidRPr="00C670F3">
              <w:rPr>
                <w:b/>
                <w:szCs w:val="24"/>
              </w:rPr>
              <w:t>Сумма (</w:t>
            </w:r>
            <w:proofErr w:type="spellStart"/>
            <w:r w:rsidRPr="00C670F3">
              <w:rPr>
                <w:b/>
                <w:szCs w:val="24"/>
              </w:rPr>
              <w:t>руб</w:t>
            </w:r>
            <w:proofErr w:type="spellEnd"/>
            <w:r w:rsidRPr="00C670F3">
              <w:rPr>
                <w:b/>
                <w:szCs w:val="24"/>
              </w:rPr>
              <w:t>), без НДС 18%</w:t>
            </w:r>
          </w:p>
          <w:p w:rsidR="0098449C" w:rsidRPr="00C670F3" w:rsidRDefault="0098449C" w:rsidP="00D86F38">
            <w:pPr>
              <w:jc w:val="center"/>
              <w:rPr>
                <w:b/>
                <w:bCs/>
                <w:color w:val="000000"/>
              </w:rPr>
            </w:pPr>
          </w:p>
        </w:tc>
      </w:tr>
      <w:tr w:rsidR="0098449C" w:rsidRPr="00C670F3" w:rsidTr="00644C92">
        <w:trPr>
          <w:cantSplit/>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1</w:t>
            </w:r>
          </w:p>
        </w:tc>
        <w:tc>
          <w:tcPr>
            <w:tcW w:w="3119" w:type="dxa"/>
            <w:tcBorders>
              <w:top w:val="nil"/>
              <w:left w:val="nil"/>
              <w:bottom w:val="single" w:sz="4" w:space="0" w:color="auto"/>
              <w:right w:val="single" w:sz="4" w:space="0" w:color="auto"/>
            </w:tcBorders>
            <w:shd w:val="clear" w:color="auto" w:fill="auto"/>
            <w:noWrap/>
            <w:vAlign w:val="center"/>
            <w:hideMark/>
          </w:tcPr>
          <w:p w:rsidR="00644C92" w:rsidRPr="00C670F3" w:rsidRDefault="0098449C" w:rsidP="00644C92">
            <w:pPr>
              <w:rPr>
                <w:color w:val="000000"/>
              </w:rPr>
            </w:pPr>
            <w:r w:rsidRPr="00C670F3">
              <w:rPr>
                <w:color w:val="000000"/>
                <w:sz w:val="22"/>
                <w:szCs w:val="22"/>
              </w:rPr>
              <w:t xml:space="preserve">146 </w:t>
            </w:r>
            <w:proofErr w:type="spellStart"/>
            <w:r w:rsidRPr="00C670F3">
              <w:rPr>
                <w:color w:val="000000"/>
                <w:sz w:val="22"/>
                <w:szCs w:val="22"/>
              </w:rPr>
              <w:t>Gb</w:t>
            </w:r>
            <w:proofErr w:type="spellEnd"/>
            <w:r w:rsidRPr="00C670F3">
              <w:rPr>
                <w:color w:val="000000"/>
                <w:sz w:val="22"/>
                <w:szCs w:val="22"/>
              </w:rPr>
              <w:t xml:space="preserve"> SAS 10K</w:t>
            </w:r>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9FJ066-085</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30</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2</w:t>
            </w:r>
          </w:p>
        </w:tc>
        <w:tc>
          <w:tcPr>
            <w:tcW w:w="3119" w:type="dxa"/>
            <w:tcBorders>
              <w:top w:val="nil"/>
              <w:left w:val="nil"/>
              <w:bottom w:val="single" w:sz="4" w:space="0" w:color="auto"/>
              <w:right w:val="single" w:sz="4" w:space="0" w:color="auto"/>
            </w:tcBorders>
            <w:shd w:val="clear" w:color="auto" w:fill="auto"/>
            <w:noWrap/>
            <w:vAlign w:val="center"/>
            <w:hideMark/>
          </w:tcPr>
          <w:p w:rsidR="0098449C" w:rsidRPr="00992286" w:rsidRDefault="0098449C" w:rsidP="00C670F3">
            <w:pPr>
              <w:rPr>
                <w:color w:val="000000"/>
                <w:lang w:val="en-US"/>
              </w:rPr>
            </w:pPr>
            <w:r w:rsidRPr="00C670F3">
              <w:rPr>
                <w:color w:val="000000"/>
                <w:sz w:val="22"/>
                <w:szCs w:val="22"/>
                <w:lang w:val="en-US"/>
              </w:rPr>
              <w:t xml:space="preserve">300 </w:t>
            </w:r>
            <w:proofErr w:type="spellStart"/>
            <w:r w:rsidRPr="00C670F3">
              <w:rPr>
                <w:color w:val="000000"/>
                <w:sz w:val="22"/>
                <w:szCs w:val="22"/>
                <w:lang w:val="en-US"/>
              </w:rPr>
              <w:t>Gb</w:t>
            </w:r>
            <w:proofErr w:type="spellEnd"/>
            <w:r w:rsidRPr="00C670F3">
              <w:rPr>
                <w:color w:val="000000"/>
                <w:sz w:val="22"/>
                <w:szCs w:val="22"/>
                <w:lang w:val="en-US"/>
              </w:rPr>
              <w:t xml:space="preserve"> SAS Dual port 10k (part/N: 9FK066-051</w:t>
            </w:r>
          </w:p>
          <w:p w:rsidR="00644C92" w:rsidRPr="00992286" w:rsidRDefault="00644C92" w:rsidP="00C670F3">
            <w:pPr>
              <w:rPr>
                <w:color w:val="000000"/>
                <w:lang w:val="en-US"/>
              </w:rPr>
            </w:pPr>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9FK066-051</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8</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3</w:t>
            </w:r>
          </w:p>
        </w:tc>
        <w:tc>
          <w:tcPr>
            <w:tcW w:w="3119"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C670F3">
            <w:pPr>
              <w:rPr>
                <w:color w:val="000000"/>
                <w:lang w:val="en-US"/>
              </w:rPr>
            </w:pPr>
            <w:r w:rsidRPr="00C670F3">
              <w:rPr>
                <w:color w:val="000000"/>
                <w:sz w:val="22"/>
                <w:szCs w:val="22"/>
                <w:lang w:val="en-US"/>
              </w:rPr>
              <w:t>1 TB SATA MDL 3G 7.2K (PN: 48L483-004)</w:t>
            </w:r>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48L483-004</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4</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4</w:t>
            </w:r>
          </w:p>
        </w:tc>
        <w:tc>
          <w:tcPr>
            <w:tcW w:w="3119"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C670F3">
            <w:pPr>
              <w:rPr>
                <w:color w:val="000000"/>
                <w:lang w:val="en-US"/>
              </w:rPr>
            </w:pPr>
            <w:r w:rsidRPr="00C670F3">
              <w:rPr>
                <w:color w:val="000000"/>
                <w:sz w:val="22"/>
                <w:szCs w:val="22"/>
                <w:lang w:val="en-US"/>
              </w:rPr>
              <w:t>RAID Controller Battery Backed Write Cache (BBWC) (P400, P400i, P600, P800)</w:t>
            </w:r>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398648-001</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7</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45"/>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5</w:t>
            </w:r>
          </w:p>
        </w:tc>
        <w:tc>
          <w:tcPr>
            <w:tcW w:w="3119"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C670F3">
            <w:pPr>
              <w:rPr>
                <w:color w:val="000000"/>
                <w:lang w:val="en-US"/>
              </w:rPr>
            </w:pPr>
            <w:r w:rsidRPr="00C670F3">
              <w:rPr>
                <w:color w:val="000000"/>
                <w:sz w:val="22"/>
                <w:szCs w:val="22"/>
                <w:lang w:val="en-US"/>
              </w:rPr>
              <w:t>RAID Controller Battery Backed Write Cache (BBWC) (P410i)</w:t>
            </w:r>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462976-001</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5</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6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6</w:t>
            </w:r>
          </w:p>
        </w:tc>
        <w:tc>
          <w:tcPr>
            <w:tcW w:w="3119" w:type="dxa"/>
            <w:tcBorders>
              <w:top w:val="nil"/>
              <w:left w:val="nil"/>
              <w:bottom w:val="single" w:sz="4" w:space="0" w:color="auto"/>
              <w:right w:val="single" w:sz="4" w:space="0" w:color="auto"/>
            </w:tcBorders>
            <w:shd w:val="clear" w:color="auto" w:fill="auto"/>
            <w:vAlign w:val="center"/>
            <w:hideMark/>
          </w:tcPr>
          <w:p w:rsidR="0098449C" w:rsidRPr="00C670F3" w:rsidRDefault="0098449C" w:rsidP="00C670F3">
            <w:pPr>
              <w:rPr>
                <w:color w:val="000000"/>
                <w:lang w:val="en-US"/>
              </w:rPr>
            </w:pPr>
            <w:r w:rsidRPr="00C670F3">
              <w:rPr>
                <w:color w:val="000000"/>
                <w:sz w:val="22"/>
                <w:szCs w:val="22"/>
                <w:lang w:val="en-US"/>
              </w:rPr>
              <w:t>512MB Battery Backed Write Cache (BBWC) memory module (P400, P400i, P600, P800)</w:t>
            </w:r>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405835-001</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2</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9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7</w:t>
            </w:r>
          </w:p>
        </w:tc>
        <w:tc>
          <w:tcPr>
            <w:tcW w:w="3119"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C670F3">
            <w:pPr>
              <w:rPr>
                <w:color w:val="000000"/>
                <w:lang w:val="en-US"/>
              </w:rPr>
            </w:pPr>
            <w:r w:rsidRPr="00C670F3">
              <w:rPr>
                <w:color w:val="000000"/>
                <w:sz w:val="22"/>
                <w:szCs w:val="22"/>
                <w:lang w:val="en-US"/>
              </w:rPr>
              <w:t>512MB Battery Backed Write Cache (BBWC) memory module (P410i)</w:t>
            </w:r>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462975-001</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2</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8</w:t>
            </w:r>
          </w:p>
        </w:tc>
        <w:tc>
          <w:tcPr>
            <w:tcW w:w="3119"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C670F3">
            <w:pPr>
              <w:rPr>
                <w:color w:val="000000"/>
                <w:lang w:val="en-US"/>
              </w:rPr>
            </w:pPr>
            <w:r w:rsidRPr="00C670F3">
              <w:rPr>
                <w:color w:val="000000"/>
                <w:sz w:val="22"/>
                <w:szCs w:val="22"/>
                <w:lang w:val="en-US"/>
              </w:rPr>
              <w:t>Battery cable for Smart Array Battery Backed Write Cache (BBWC)</w:t>
            </w:r>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488137-001</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2</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9</w:t>
            </w:r>
          </w:p>
        </w:tc>
        <w:tc>
          <w:tcPr>
            <w:tcW w:w="3119" w:type="dxa"/>
            <w:tcBorders>
              <w:top w:val="nil"/>
              <w:left w:val="nil"/>
              <w:bottom w:val="single" w:sz="4" w:space="0" w:color="auto"/>
              <w:right w:val="single" w:sz="4" w:space="0" w:color="auto"/>
            </w:tcBorders>
            <w:shd w:val="clear" w:color="auto" w:fill="auto"/>
            <w:noWrap/>
            <w:vAlign w:val="center"/>
            <w:hideMark/>
          </w:tcPr>
          <w:p w:rsidR="00451D52" w:rsidRPr="00C670F3" w:rsidRDefault="0098449C" w:rsidP="00C670F3">
            <w:pPr>
              <w:rPr>
                <w:color w:val="000000"/>
              </w:rPr>
            </w:pPr>
            <w:r w:rsidRPr="00C670F3">
              <w:rPr>
                <w:color w:val="000000"/>
                <w:sz w:val="22"/>
                <w:szCs w:val="22"/>
              </w:rPr>
              <w:t>PC3-10600 (DDR3-1333)</w:t>
            </w:r>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500658-B21</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2</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10</w:t>
            </w:r>
          </w:p>
        </w:tc>
        <w:tc>
          <w:tcPr>
            <w:tcW w:w="3119" w:type="dxa"/>
            <w:tcBorders>
              <w:top w:val="nil"/>
              <w:left w:val="nil"/>
              <w:bottom w:val="single" w:sz="4" w:space="0" w:color="auto"/>
              <w:right w:val="single" w:sz="4" w:space="0" w:color="auto"/>
            </w:tcBorders>
            <w:shd w:val="clear" w:color="auto" w:fill="auto"/>
            <w:noWrap/>
            <w:vAlign w:val="center"/>
            <w:hideMark/>
          </w:tcPr>
          <w:p w:rsidR="00451D52" w:rsidRPr="00C670F3" w:rsidRDefault="0098449C" w:rsidP="00C670F3">
            <w:pPr>
              <w:rPr>
                <w:color w:val="000000"/>
              </w:rPr>
            </w:pPr>
            <w:r w:rsidRPr="00C670F3">
              <w:rPr>
                <w:color w:val="000000"/>
                <w:sz w:val="22"/>
                <w:szCs w:val="22"/>
              </w:rPr>
              <w:t xml:space="preserve">PC2-5300 </w:t>
            </w:r>
            <w:proofErr w:type="spellStart"/>
            <w:r w:rsidRPr="00C670F3">
              <w:rPr>
                <w:color w:val="000000"/>
                <w:sz w:val="22"/>
                <w:szCs w:val="22"/>
              </w:rPr>
              <w:t>Fully</w:t>
            </w:r>
            <w:proofErr w:type="spellEnd"/>
            <w:r w:rsidRPr="00C670F3">
              <w:rPr>
                <w:color w:val="000000"/>
                <w:sz w:val="22"/>
                <w:szCs w:val="22"/>
              </w:rPr>
              <w:t xml:space="preserve"> </w:t>
            </w:r>
            <w:proofErr w:type="spellStart"/>
            <w:r w:rsidRPr="00C670F3">
              <w:rPr>
                <w:color w:val="000000"/>
                <w:sz w:val="22"/>
                <w:szCs w:val="22"/>
              </w:rPr>
              <w:t>Buffered</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466440-B21</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2</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11</w:t>
            </w:r>
          </w:p>
        </w:tc>
        <w:tc>
          <w:tcPr>
            <w:tcW w:w="3119" w:type="dxa"/>
            <w:tcBorders>
              <w:top w:val="nil"/>
              <w:left w:val="nil"/>
              <w:bottom w:val="single" w:sz="4" w:space="0" w:color="auto"/>
              <w:right w:val="single" w:sz="4" w:space="0" w:color="auto"/>
            </w:tcBorders>
            <w:shd w:val="clear" w:color="auto" w:fill="auto"/>
            <w:noWrap/>
            <w:vAlign w:val="center"/>
            <w:hideMark/>
          </w:tcPr>
          <w:p w:rsidR="00451D52" w:rsidRPr="00C670F3" w:rsidRDefault="0098449C" w:rsidP="00C670F3">
            <w:pPr>
              <w:rPr>
                <w:color w:val="000000"/>
              </w:rPr>
            </w:pPr>
            <w:r w:rsidRPr="00C670F3">
              <w:rPr>
                <w:color w:val="000000"/>
                <w:sz w:val="22"/>
                <w:szCs w:val="22"/>
              </w:rPr>
              <w:t>PC2-5300  </w:t>
            </w:r>
            <w:proofErr w:type="spellStart"/>
            <w:r w:rsidRPr="00C670F3">
              <w:rPr>
                <w:color w:val="000000"/>
                <w:sz w:val="22"/>
                <w:szCs w:val="22"/>
              </w:rPr>
              <w:t>Fully</w:t>
            </w:r>
            <w:proofErr w:type="spellEnd"/>
            <w:r w:rsidRPr="00C670F3">
              <w:rPr>
                <w:color w:val="000000"/>
                <w:sz w:val="22"/>
                <w:szCs w:val="22"/>
              </w:rPr>
              <w:t xml:space="preserve">  </w:t>
            </w:r>
            <w:proofErr w:type="spellStart"/>
            <w:r w:rsidRPr="00C670F3">
              <w:rPr>
                <w:color w:val="000000"/>
                <w:sz w:val="22"/>
                <w:szCs w:val="22"/>
              </w:rPr>
              <w:t>Buffered</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397415-B21</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2</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12</w:t>
            </w:r>
          </w:p>
        </w:tc>
        <w:tc>
          <w:tcPr>
            <w:tcW w:w="3119" w:type="dxa"/>
            <w:tcBorders>
              <w:top w:val="nil"/>
              <w:left w:val="nil"/>
              <w:bottom w:val="single" w:sz="4" w:space="0" w:color="auto"/>
              <w:right w:val="single" w:sz="4" w:space="0" w:color="auto"/>
            </w:tcBorders>
            <w:shd w:val="clear" w:color="auto" w:fill="auto"/>
            <w:noWrap/>
            <w:vAlign w:val="center"/>
            <w:hideMark/>
          </w:tcPr>
          <w:p w:rsidR="00451D52" w:rsidRPr="00C670F3" w:rsidRDefault="0098449C" w:rsidP="00C670F3">
            <w:pPr>
              <w:rPr>
                <w:color w:val="000000"/>
              </w:rPr>
            </w:pPr>
            <w:proofErr w:type="spellStart"/>
            <w:r w:rsidRPr="00C670F3">
              <w:rPr>
                <w:color w:val="000000"/>
                <w:sz w:val="22"/>
                <w:szCs w:val="22"/>
              </w:rPr>
              <w:t>Memory</w:t>
            </w:r>
            <w:proofErr w:type="spellEnd"/>
            <w:r w:rsidRPr="00C670F3">
              <w:rPr>
                <w:color w:val="000000"/>
                <w:sz w:val="22"/>
                <w:szCs w:val="22"/>
              </w:rPr>
              <w:t xml:space="preserve"> </w:t>
            </w:r>
            <w:proofErr w:type="spellStart"/>
            <w:r w:rsidRPr="00C670F3">
              <w:rPr>
                <w:color w:val="000000"/>
                <w:sz w:val="22"/>
                <w:szCs w:val="22"/>
              </w:rPr>
              <w:t>Board</w:t>
            </w:r>
            <w:proofErr w:type="spellEnd"/>
            <w:r w:rsidRPr="00C670F3">
              <w:rPr>
                <w:color w:val="000000"/>
                <w:sz w:val="22"/>
                <w:szCs w:val="22"/>
              </w:rPr>
              <w:t xml:space="preserve"> </w:t>
            </w:r>
            <w:proofErr w:type="spellStart"/>
            <w:r w:rsidRPr="00C670F3">
              <w:rPr>
                <w:color w:val="000000"/>
                <w:sz w:val="22"/>
                <w:szCs w:val="22"/>
              </w:rPr>
              <w:t>Kit</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403766-B21</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2</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13</w:t>
            </w:r>
          </w:p>
        </w:tc>
        <w:tc>
          <w:tcPr>
            <w:tcW w:w="3119" w:type="dxa"/>
            <w:tcBorders>
              <w:top w:val="nil"/>
              <w:left w:val="nil"/>
              <w:bottom w:val="single" w:sz="4" w:space="0" w:color="auto"/>
              <w:right w:val="single" w:sz="4" w:space="0" w:color="auto"/>
            </w:tcBorders>
            <w:shd w:val="clear" w:color="auto" w:fill="auto"/>
            <w:noWrap/>
            <w:vAlign w:val="center"/>
            <w:hideMark/>
          </w:tcPr>
          <w:p w:rsidR="00644C92" w:rsidRPr="00C670F3" w:rsidRDefault="0098449C" w:rsidP="00644C92">
            <w:pPr>
              <w:rPr>
                <w:color w:val="000000"/>
              </w:rPr>
            </w:pPr>
            <w:r w:rsidRPr="00C670F3">
              <w:rPr>
                <w:color w:val="000000"/>
                <w:sz w:val="22"/>
                <w:szCs w:val="22"/>
              </w:rPr>
              <w:t xml:space="preserve">Блок питания 1000W (HP </w:t>
            </w:r>
            <w:proofErr w:type="spellStart"/>
            <w:r w:rsidRPr="00C670F3">
              <w:rPr>
                <w:color w:val="000000"/>
                <w:sz w:val="22"/>
                <w:szCs w:val="22"/>
              </w:rPr>
              <w:t>proliant</w:t>
            </w:r>
            <w:proofErr w:type="spellEnd"/>
            <w:r w:rsidRPr="00C670F3">
              <w:rPr>
                <w:color w:val="000000"/>
                <w:sz w:val="22"/>
                <w:szCs w:val="22"/>
              </w:rPr>
              <w:t xml:space="preserve"> DL380 G5, ML 370 G5)</w:t>
            </w:r>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399771-B21, 379123-001, 399771-001</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2</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14</w:t>
            </w:r>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C670F3">
            <w:pPr>
              <w:rPr>
                <w:color w:val="000000"/>
              </w:rPr>
            </w:pPr>
            <w:r w:rsidRPr="00C670F3">
              <w:rPr>
                <w:color w:val="000000"/>
                <w:sz w:val="22"/>
                <w:szCs w:val="22"/>
              </w:rPr>
              <w:t xml:space="preserve">Блок питания 750W (HP </w:t>
            </w:r>
            <w:proofErr w:type="spellStart"/>
            <w:r w:rsidRPr="00C670F3">
              <w:rPr>
                <w:color w:val="000000"/>
                <w:sz w:val="22"/>
                <w:szCs w:val="22"/>
              </w:rPr>
              <w:t>ProLiant</w:t>
            </w:r>
            <w:proofErr w:type="spellEnd"/>
            <w:r w:rsidRPr="00C670F3">
              <w:rPr>
                <w:color w:val="000000"/>
                <w:sz w:val="22"/>
                <w:szCs w:val="22"/>
              </w:rPr>
              <w:t xml:space="preserve"> DL360 G6, DL380 G6, DL380 G7</w:t>
            </w:r>
            <w:proofErr w:type="gramStart"/>
            <w:r w:rsidRPr="00C670F3">
              <w:rPr>
                <w:color w:val="000000"/>
                <w:sz w:val="22"/>
                <w:szCs w:val="22"/>
              </w:rPr>
              <w:t xml:space="preserve"> )</w:t>
            </w:r>
            <w:proofErr w:type="gramEnd"/>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512327-B21, 511778-001, 506821-001</w:t>
            </w:r>
          </w:p>
        </w:tc>
        <w:tc>
          <w:tcPr>
            <w:tcW w:w="1392"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2</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15</w:t>
            </w:r>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C670F3">
            <w:pPr>
              <w:rPr>
                <w:color w:val="000000"/>
              </w:rPr>
            </w:pPr>
            <w:r w:rsidRPr="00C670F3">
              <w:rPr>
                <w:color w:val="000000"/>
                <w:sz w:val="22"/>
                <w:szCs w:val="22"/>
              </w:rPr>
              <w:t xml:space="preserve">Блок питания 700W (HP </w:t>
            </w:r>
            <w:proofErr w:type="spellStart"/>
            <w:r w:rsidRPr="00C670F3">
              <w:rPr>
                <w:color w:val="000000"/>
                <w:sz w:val="22"/>
                <w:szCs w:val="22"/>
              </w:rPr>
              <w:t>ProLiant</w:t>
            </w:r>
            <w:proofErr w:type="spellEnd"/>
            <w:r w:rsidRPr="00C670F3">
              <w:rPr>
                <w:color w:val="000000"/>
                <w:sz w:val="22"/>
                <w:szCs w:val="22"/>
              </w:rPr>
              <w:t xml:space="preserve"> DL360 G5)</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644C92" w:rsidRPr="00C670F3" w:rsidRDefault="0098449C" w:rsidP="00644C92">
            <w:pPr>
              <w:jc w:val="center"/>
              <w:rPr>
                <w:color w:val="000000"/>
              </w:rPr>
            </w:pPr>
            <w:r w:rsidRPr="00C670F3">
              <w:rPr>
                <w:color w:val="000000"/>
                <w:sz w:val="22"/>
                <w:szCs w:val="22"/>
              </w:rPr>
              <w:t>399542-B21, 411076-001, 411077-001, 393527-001</w:t>
            </w:r>
          </w:p>
        </w:tc>
        <w:tc>
          <w:tcPr>
            <w:tcW w:w="1392"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2</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644C92" w:rsidRPr="00C670F3" w:rsidTr="00644C92">
        <w:trPr>
          <w:cantSplit/>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44C92" w:rsidRPr="00C670F3" w:rsidRDefault="00644C92" w:rsidP="00644C92">
            <w:pPr>
              <w:jc w:val="center"/>
              <w:rPr>
                <w:b/>
                <w:color w:val="000000"/>
              </w:rPr>
            </w:pPr>
            <w:r w:rsidRPr="00C670F3">
              <w:rPr>
                <w:b/>
                <w:color w:val="000000"/>
                <w:sz w:val="22"/>
                <w:szCs w:val="22"/>
              </w:rPr>
              <w:t xml:space="preserve"> </w:t>
            </w:r>
            <w:proofErr w:type="spellStart"/>
            <w:proofErr w:type="gramStart"/>
            <w:r w:rsidRPr="00C670F3">
              <w:rPr>
                <w:b/>
                <w:color w:val="000000"/>
                <w:sz w:val="22"/>
                <w:szCs w:val="22"/>
              </w:rPr>
              <w:t>п</w:t>
            </w:r>
            <w:proofErr w:type="spellEnd"/>
            <w:proofErr w:type="gramEnd"/>
            <w:r w:rsidRPr="00C670F3">
              <w:rPr>
                <w:b/>
                <w:color w:val="000000"/>
                <w:sz w:val="22"/>
                <w:szCs w:val="22"/>
              </w:rPr>
              <w:t>/</w:t>
            </w:r>
            <w:proofErr w:type="spellStart"/>
            <w:r w:rsidRPr="00C670F3">
              <w:rPr>
                <w:b/>
                <w:color w:val="000000"/>
                <w:sz w:val="22"/>
                <w:szCs w:val="22"/>
              </w:rPr>
              <w:t>п</w:t>
            </w:r>
            <w:proofErr w:type="spellEnd"/>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644C92" w:rsidRPr="00C670F3" w:rsidRDefault="00644C92" w:rsidP="00644C92">
            <w:pPr>
              <w:jc w:val="center"/>
              <w:rPr>
                <w:b/>
                <w:bCs/>
                <w:color w:val="000000"/>
              </w:rPr>
            </w:pPr>
            <w:r w:rsidRPr="00C670F3">
              <w:rPr>
                <w:b/>
                <w:bCs/>
                <w:color w:val="000000"/>
                <w:sz w:val="22"/>
                <w:szCs w:val="22"/>
              </w:rPr>
              <w:t>Наименование оборудования</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644C92" w:rsidRPr="00C670F3" w:rsidRDefault="00644C92" w:rsidP="00644C92">
            <w:pPr>
              <w:jc w:val="center"/>
              <w:rPr>
                <w:b/>
                <w:bCs/>
                <w:color w:val="000000"/>
              </w:rPr>
            </w:pPr>
            <w:r w:rsidRPr="00C670F3">
              <w:rPr>
                <w:b/>
                <w:bCs/>
                <w:color w:val="000000"/>
                <w:sz w:val="22"/>
                <w:szCs w:val="22"/>
              </w:rPr>
              <w:t>Код заказа (</w:t>
            </w:r>
            <w:proofErr w:type="spellStart"/>
            <w:r w:rsidRPr="00C670F3">
              <w:rPr>
                <w:b/>
                <w:bCs/>
                <w:color w:val="000000"/>
                <w:sz w:val="22"/>
                <w:szCs w:val="22"/>
              </w:rPr>
              <w:t>партномер</w:t>
            </w:r>
            <w:proofErr w:type="spellEnd"/>
            <w:r w:rsidRPr="00C670F3">
              <w:rPr>
                <w:b/>
                <w:bCs/>
                <w:color w:val="000000"/>
                <w:sz w:val="22"/>
                <w:szCs w:val="22"/>
              </w:rPr>
              <w:t>)</w:t>
            </w:r>
          </w:p>
        </w:tc>
        <w:tc>
          <w:tcPr>
            <w:tcW w:w="1392" w:type="dxa"/>
            <w:tcBorders>
              <w:top w:val="single" w:sz="4" w:space="0" w:color="auto"/>
              <w:left w:val="nil"/>
              <w:bottom w:val="single" w:sz="4" w:space="0" w:color="auto"/>
              <w:right w:val="single" w:sz="4" w:space="0" w:color="auto"/>
            </w:tcBorders>
            <w:shd w:val="clear" w:color="auto" w:fill="auto"/>
            <w:noWrap/>
            <w:vAlign w:val="center"/>
            <w:hideMark/>
          </w:tcPr>
          <w:p w:rsidR="00644C92" w:rsidRPr="00C670F3" w:rsidRDefault="00644C92" w:rsidP="00644C92">
            <w:pPr>
              <w:jc w:val="center"/>
              <w:rPr>
                <w:b/>
                <w:bCs/>
                <w:color w:val="000000"/>
              </w:rPr>
            </w:pPr>
            <w:r w:rsidRPr="00C670F3">
              <w:rPr>
                <w:b/>
                <w:bCs/>
                <w:color w:val="000000"/>
                <w:sz w:val="22"/>
                <w:szCs w:val="22"/>
              </w:rPr>
              <w:t>Количество (шт.)</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644C92" w:rsidRPr="00C670F3" w:rsidRDefault="00644C92" w:rsidP="00644C92">
            <w:pPr>
              <w:jc w:val="center"/>
              <w:rPr>
                <w:b/>
                <w:bCs/>
                <w:i/>
                <w:iCs/>
                <w:color w:val="000000"/>
              </w:rPr>
            </w:pPr>
            <w:r w:rsidRPr="00C670F3">
              <w:rPr>
                <w:b/>
              </w:rPr>
              <w:t>Цена (</w:t>
            </w:r>
            <w:proofErr w:type="spellStart"/>
            <w:r w:rsidRPr="00C670F3">
              <w:rPr>
                <w:b/>
              </w:rPr>
              <w:t>руб</w:t>
            </w:r>
            <w:proofErr w:type="spellEnd"/>
            <w:r w:rsidRPr="00C670F3">
              <w:rPr>
                <w:b/>
              </w:rPr>
              <w:t>) за единицу, без НДС 18%</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644C92" w:rsidRPr="00C670F3" w:rsidRDefault="00644C92" w:rsidP="00644C92">
            <w:pPr>
              <w:pStyle w:val="110"/>
              <w:keepNext w:val="0"/>
              <w:tabs>
                <w:tab w:val="left" w:pos="1167"/>
              </w:tabs>
              <w:snapToGrid w:val="0"/>
              <w:rPr>
                <w:b/>
                <w:szCs w:val="24"/>
              </w:rPr>
            </w:pPr>
            <w:r w:rsidRPr="00C670F3">
              <w:rPr>
                <w:b/>
                <w:szCs w:val="24"/>
              </w:rPr>
              <w:t>Сумма (</w:t>
            </w:r>
            <w:proofErr w:type="spellStart"/>
            <w:r w:rsidRPr="00C670F3">
              <w:rPr>
                <w:b/>
                <w:szCs w:val="24"/>
              </w:rPr>
              <w:t>руб</w:t>
            </w:r>
            <w:proofErr w:type="spellEnd"/>
            <w:r w:rsidRPr="00C670F3">
              <w:rPr>
                <w:b/>
                <w:szCs w:val="24"/>
              </w:rPr>
              <w:t>), без НДС 18%</w:t>
            </w:r>
          </w:p>
          <w:p w:rsidR="00644C92" w:rsidRPr="00C670F3" w:rsidRDefault="00644C92" w:rsidP="00644C92">
            <w:pPr>
              <w:jc w:val="center"/>
              <w:rPr>
                <w:b/>
                <w:bCs/>
                <w:color w:val="000000"/>
              </w:rPr>
            </w:pPr>
          </w:p>
        </w:tc>
      </w:tr>
      <w:tr w:rsidR="0098449C" w:rsidRPr="00C670F3" w:rsidTr="00644C92">
        <w:trPr>
          <w:cantSplit/>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16</w:t>
            </w:r>
          </w:p>
        </w:tc>
        <w:tc>
          <w:tcPr>
            <w:tcW w:w="3119" w:type="dxa"/>
            <w:tcBorders>
              <w:top w:val="nil"/>
              <w:left w:val="nil"/>
              <w:bottom w:val="single" w:sz="4" w:space="0" w:color="auto"/>
              <w:right w:val="single" w:sz="4" w:space="0" w:color="auto"/>
            </w:tcBorders>
            <w:shd w:val="clear" w:color="auto" w:fill="auto"/>
            <w:vAlign w:val="center"/>
            <w:hideMark/>
          </w:tcPr>
          <w:p w:rsidR="0098449C" w:rsidRPr="00C670F3" w:rsidRDefault="0098449C" w:rsidP="00C670F3">
            <w:pPr>
              <w:rPr>
                <w:color w:val="000000"/>
              </w:rPr>
            </w:pPr>
            <w:r w:rsidRPr="00C670F3">
              <w:rPr>
                <w:color w:val="000000"/>
                <w:sz w:val="22"/>
                <w:szCs w:val="22"/>
              </w:rPr>
              <w:t xml:space="preserve">Блок лазера (сканер) </w:t>
            </w:r>
            <w:proofErr w:type="spellStart"/>
            <w:r w:rsidRPr="00C670F3">
              <w:rPr>
                <w:color w:val="000000"/>
                <w:sz w:val="22"/>
                <w:szCs w:val="22"/>
              </w:rPr>
              <w:t>BizHub</w:t>
            </w:r>
            <w:proofErr w:type="spellEnd"/>
            <w:r w:rsidRPr="00C670F3">
              <w:rPr>
                <w:color w:val="000000"/>
                <w:sz w:val="22"/>
                <w:szCs w:val="22"/>
              </w:rPr>
              <w:t xml:space="preserve"> C203, C253 для </w:t>
            </w:r>
            <w:proofErr w:type="spellStart"/>
            <w:r w:rsidRPr="00C670F3">
              <w:rPr>
                <w:color w:val="000000"/>
                <w:sz w:val="22"/>
                <w:szCs w:val="22"/>
              </w:rPr>
              <w:t>minolta</w:t>
            </w:r>
            <w:proofErr w:type="spellEnd"/>
            <w:r w:rsidRPr="00C670F3">
              <w:rPr>
                <w:color w:val="000000"/>
                <w:sz w:val="22"/>
                <w:szCs w:val="22"/>
              </w:rPr>
              <w:t>.</w:t>
            </w:r>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A02ER70211, A02ER70200</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1</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00"/>
        </w:trPr>
        <w:tc>
          <w:tcPr>
            <w:tcW w:w="709" w:type="dxa"/>
            <w:tcBorders>
              <w:top w:val="nil"/>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17</w:t>
            </w:r>
          </w:p>
        </w:tc>
        <w:tc>
          <w:tcPr>
            <w:tcW w:w="3119"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C670F3">
            <w:pPr>
              <w:rPr>
                <w:color w:val="000000"/>
              </w:rPr>
            </w:pPr>
            <w:r w:rsidRPr="00C670F3">
              <w:rPr>
                <w:color w:val="000000"/>
                <w:sz w:val="22"/>
                <w:szCs w:val="22"/>
              </w:rPr>
              <w:t xml:space="preserve">DMC-1000 </w:t>
            </w:r>
            <w:proofErr w:type="spellStart"/>
            <w:r w:rsidRPr="00C670F3">
              <w:rPr>
                <w:color w:val="000000"/>
                <w:sz w:val="22"/>
                <w:szCs w:val="22"/>
              </w:rPr>
              <w:t>D-Link</w:t>
            </w:r>
            <w:proofErr w:type="spellEnd"/>
            <w:r w:rsidRPr="00C670F3">
              <w:rPr>
                <w:color w:val="000000"/>
                <w:sz w:val="22"/>
                <w:szCs w:val="22"/>
              </w:rPr>
              <w:t xml:space="preserve"> шасси для </w:t>
            </w:r>
            <w:proofErr w:type="spellStart"/>
            <w:r w:rsidRPr="00C670F3">
              <w:rPr>
                <w:color w:val="000000"/>
                <w:sz w:val="22"/>
                <w:szCs w:val="22"/>
              </w:rPr>
              <w:t>медиаконвертеров</w:t>
            </w:r>
            <w:proofErr w:type="spellEnd"/>
          </w:p>
        </w:tc>
        <w:tc>
          <w:tcPr>
            <w:tcW w:w="156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lang w:val="en-US"/>
              </w:rPr>
            </w:pPr>
            <w:r w:rsidRPr="00C670F3">
              <w:rPr>
                <w:color w:val="000000"/>
                <w:sz w:val="22"/>
                <w:szCs w:val="22"/>
                <w:lang w:val="en-US"/>
              </w:rPr>
              <w:t>-</w:t>
            </w:r>
          </w:p>
        </w:tc>
        <w:tc>
          <w:tcPr>
            <w:tcW w:w="1392"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1</w:t>
            </w:r>
          </w:p>
        </w:tc>
        <w:tc>
          <w:tcPr>
            <w:tcW w:w="124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nil"/>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98449C" w:rsidRPr="00C670F3" w:rsidTr="00644C92">
        <w:trPr>
          <w:cantSplit/>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18</w:t>
            </w:r>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C670F3">
            <w:pPr>
              <w:rPr>
                <w:color w:val="000000"/>
                <w:lang w:val="en-US"/>
              </w:rPr>
            </w:pPr>
            <w:r w:rsidRPr="00C670F3">
              <w:rPr>
                <w:color w:val="000000"/>
                <w:sz w:val="22"/>
                <w:szCs w:val="22"/>
              </w:rPr>
              <w:t>Выпрямитель Эра STA 10000</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lang w:val="en-US"/>
              </w:rPr>
            </w:pPr>
            <w:r w:rsidRPr="00C670F3">
              <w:rPr>
                <w:color w:val="000000"/>
                <w:sz w:val="22"/>
                <w:szCs w:val="22"/>
                <w:lang w:val="en-US"/>
              </w:rPr>
              <w:t>-</w:t>
            </w:r>
          </w:p>
        </w:tc>
        <w:tc>
          <w:tcPr>
            <w:tcW w:w="1392"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lang w:val="en-US"/>
              </w:rPr>
            </w:pPr>
            <w:r w:rsidRPr="00C670F3">
              <w:rPr>
                <w:color w:val="000000"/>
                <w:sz w:val="22"/>
                <w:szCs w:val="22"/>
                <w:lang w:val="en-US"/>
              </w:rPr>
              <w:t>1</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lang w:val="en-US"/>
              </w:rPr>
            </w:pP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lang w:val="en-US"/>
              </w:rPr>
            </w:pPr>
          </w:p>
        </w:tc>
      </w:tr>
      <w:tr w:rsidR="0098449C" w:rsidRPr="00C670F3" w:rsidTr="00644C92">
        <w:trPr>
          <w:cantSplit/>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lang w:val="en-US"/>
              </w:rPr>
            </w:pPr>
            <w:r w:rsidRPr="00C670F3">
              <w:rPr>
                <w:color w:val="000000"/>
                <w:sz w:val="22"/>
                <w:szCs w:val="22"/>
              </w:rPr>
              <w:t>1</w:t>
            </w:r>
            <w:r w:rsidRPr="00C670F3">
              <w:rPr>
                <w:color w:val="000000"/>
                <w:sz w:val="22"/>
                <w:szCs w:val="22"/>
                <w:lang w:val="en-US"/>
              </w:rPr>
              <w:t>9</w:t>
            </w:r>
          </w:p>
        </w:tc>
        <w:tc>
          <w:tcPr>
            <w:tcW w:w="3119"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C670F3">
            <w:pPr>
              <w:rPr>
                <w:color w:val="000000"/>
                <w:lang w:val="en-US"/>
              </w:rPr>
            </w:pPr>
            <w:r w:rsidRPr="00C670F3">
              <w:rPr>
                <w:color w:val="000000"/>
                <w:sz w:val="22"/>
                <w:szCs w:val="22"/>
              </w:rPr>
              <w:t>БЛОК</w:t>
            </w:r>
            <w:r w:rsidRPr="00C670F3">
              <w:rPr>
                <w:color w:val="000000"/>
                <w:sz w:val="22"/>
                <w:szCs w:val="22"/>
                <w:lang w:val="en-US"/>
              </w:rPr>
              <w:t xml:space="preserve"> </w:t>
            </w:r>
            <w:r w:rsidRPr="00C670F3">
              <w:rPr>
                <w:color w:val="000000"/>
                <w:sz w:val="22"/>
                <w:szCs w:val="22"/>
              </w:rPr>
              <w:t>ПЕЧКИ</w:t>
            </w:r>
            <w:r w:rsidRPr="00C670F3">
              <w:rPr>
                <w:color w:val="000000"/>
                <w:sz w:val="22"/>
                <w:szCs w:val="22"/>
                <w:lang w:val="en-US"/>
              </w:rPr>
              <w:t xml:space="preserve"> FK-100 (Fuser Unit FK-100) KM-1500/FS-1018MFP/1118MFP</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2DC93050</w:t>
            </w:r>
          </w:p>
        </w:tc>
        <w:tc>
          <w:tcPr>
            <w:tcW w:w="1392"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r w:rsidRPr="00C670F3">
              <w:rPr>
                <w:color w:val="000000"/>
                <w:sz w:val="22"/>
                <w:szCs w:val="22"/>
              </w:rPr>
              <w:t>3</w:t>
            </w:r>
          </w:p>
        </w:tc>
        <w:tc>
          <w:tcPr>
            <w:tcW w:w="1240"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98449C" w:rsidRPr="00C670F3" w:rsidRDefault="0098449C" w:rsidP="00D86F38">
            <w:pPr>
              <w:jc w:val="center"/>
              <w:rPr>
                <w:color w:val="000000"/>
              </w:rPr>
            </w:pPr>
          </w:p>
        </w:tc>
      </w:tr>
      <w:tr w:rsidR="00674E13" w:rsidRPr="00C670F3" w:rsidTr="00644C92">
        <w:trPr>
          <w:cantSplit/>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4E13" w:rsidRPr="00C670F3" w:rsidRDefault="00674E13" w:rsidP="00674E13">
            <w:pPr>
              <w:rPr>
                <w:color w:val="000000"/>
              </w:rPr>
            </w:pPr>
            <w:r w:rsidRPr="00FF412D">
              <w:rPr>
                <w:color w:val="000000"/>
              </w:rPr>
              <w:t>Итого:</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674E13" w:rsidRPr="00C670F3" w:rsidRDefault="00674E13" w:rsidP="00D86F38">
            <w:pPr>
              <w:jc w:val="center"/>
              <w:rPr>
                <w:color w:val="000000"/>
              </w:rPr>
            </w:pPr>
          </w:p>
        </w:tc>
      </w:tr>
      <w:tr w:rsidR="00674E13" w:rsidRPr="00C670F3" w:rsidTr="00644C92">
        <w:trPr>
          <w:cantSplit/>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4E13" w:rsidRPr="00C670F3" w:rsidRDefault="00674E13" w:rsidP="00674E13">
            <w:pPr>
              <w:rPr>
                <w:color w:val="000000"/>
              </w:rPr>
            </w:pPr>
            <w:r w:rsidRPr="00FF412D">
              <w:t>НДС 18%</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674E13" w:rsidRPr="00C670F3" w:rsidRDefault="00674E13" w:rsidP="00D86F38">
            <w:pPr>
              <w:jc w:val="center"/>
              <w:rPr>
                <w:color w:val="000000"/>
              </w:rPr>
            </w:pPr>
          </w:p>
        </w:tc>
      </w:tr>
      <w:tr w:rsidR="00674E13" w:rsidRPr="00C670F3" w:rsidTr="00644C92">
        <w:trPr>
          <w:cantSplit/>
          <w:trHeight w:val="300"/>
        </w:trPr>
        <w:tc>
          <w:tcPr>
            <w:tcW w:w="802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74E13" w:rsidRPr="00C670F3" w:rsidRDefault="00674E13" w:rsidP="00674E13">
            <w:pPr>
              <w:rPr>
                <w:color w:val="000000"/>
              </w:rPr>
            </w:pPr>
            <w:r w:rsidRPr="00FF412D">
              <w:t>Всего</w:t>
            </w:r>
          </w:p>
        </w:tc>
        <w:tc>
          <w:tcPr>
            <w:tcW w:w="2250" w:type="dxa"/>
            <w:tcBorders>
              <w:top w:val="single" w:sz="4" w:space="0" w:color="auto"/>
              <w:left w:val="nil"/>
              <w:bottom w:val="single" w:sz="4" w:space="0" w:color="auto"/>
              <w:right w:val="single" w:sz="4" w:space="0" w:color="auto"/>
            </w:tcBorders>
            <w:shd w:val="clear" w:color="auto" w:fill="auto"/>
            <w:noWrap/>
            <w:vAlign w:val="center"/>
            <w:hideMark/>
          </w:tcPr>
          <w:p w:rsidR="00674E13" w:rsidRPr="00C670F3" w:rsidRDefault="00674E13" w:rsidP="00D86F38">
            <w:pPr>
              <w:jc w:val="center"/>
              <w:rPr>
                <w:color w:val="000000"/>
              </w:rPr>
            </w:pPr>
          </w:p>
        </w:tc>
      </w:tr>
    </w:tbl>
    <w:p w:rsidR="0098449C" w:rsidRPr="00C670F3" w:rsidRDefault="0098449C" w:rsidP="0098449C">
      <w:pPr>
        <w:spacing w:line="360" w:lineRule="auto"/>
        <w:jc w:val="center"/>
      </w:pPr>
    </w:p>
    <w:tbl>
      <w:tblPr>
        <w:tblStyle w:val="afff6"/>
        <w:tblW w:w="0" w:type="auto"/>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62"/>
        <w:gridCol w:w="5103"/>
      </w:tblGrid>
      <w:tr w:rsidR="00451D52" w:rsidTr="00451D52">
        <w:tc>
          <w:tcPr>
            <w:tcW w:w="4962" w:type="dxa"/>
          </w:tcPr>
          <w:p w:rsidR="00451D52" w:rsidRDefault="00451D52" w:rsidP="00D86F38">
            <w:pPr>
              <w:spacing w:line="274" w:lineRule="exact"/>
            </w:pPr>
          </w:p>
        </w:tc>
        <w:tc>
          <w:tcPr>
            <w:tcW w:w="5103" w:type="dxa"/>
          </w:tcPr>
          <w:p w:rsidR="00451D52" w:rsidRDefault="00451D52" w:rsidP="00D86F38">
            <w:pPr>
              <w:spacing w:line="274" w:lineRule="exact"/>
            </w:pPr>
            <w:r>
              <w:rPr>
                <w:bCs/>
                <w:color w:val="000000"/>
              </w:rPr>
              <w:t>Д</w:t>
            </w:r>
            <w:r w:rsidRPr="00913473">
              <w:rPr>
                <w:bCs/>
                <w:color w:val="000000"/>
              </w:rPr>
              <w:t>иректор</w:t>
            </w:r>
            <w:r>
              <w:rPr>
                <w:bCs/>
                <w:color w:val="000000"/>
              </w:rPr>
              <w:t xml:space="preserve">   по строительству Ростовской АЭС-директор филиала    </w:t>
            </w:r>
          </w:p>
        </w:tc>
      </w:tr>
      <w:tr w:rsidR="00451D52" w:rsidTr="00451D52">
        <w:tc>
          <w:tcPr>
            <w:tcW w:w="4962" w:type="dxa"/>
          </w:tcPr>
          <w:p w:rsidR="00451D52" w:rsidRDefault="00451D52" w:rsidP="00D86F38">
            <w:pPr>
              <w:spacing w:line="274" w:lineRule="exact"/>
            </w:pPr>
          </w:p>
        </w:tc>
        <w:tc>
          <w:tcPr>
            <w:tcW w:w="5103" w:type="dxa"/>
          </w:tcPr>
          <w:p w:rsidR="00451D52" w:rsidRPr="00BF2C6F" w:rsidRDefault="00451D52" w:rsidP="00D86F38">
            <w:pPr>
              <w:pStyle w:val="ConsNormal"/>
              <w:ind w:firstLine="0"/>
              <w:rPr>
                <w:rFonts w:ascii="Times New Roman" w:hAnsi="Times New Roman" w:cs="Times New Roman"/>
                <w:sz w:val="24"/>
                <w:szCs w:val="24"/>
              </w:rPr>
            </w:pPr>
            <w:r w:rsidRPr="008541B4">
              <w:rPr>
                <w:szCs w:val="24"/>
              </w:rPr>
              <w:t>________________</w:t>
            </w:r>
            <w:r>
              <w:rPr>
                <w:szCs w:val="24"/>
              </w:rPr>
              <w:t xml:space="preserve">_ </w:t>
            </w:r>
            <w:r>
              <w:rPr>
                <w:rFonts w:ascii="Times New Roman" w:hAnsi="Times New Roman" w:cs="Times New Roman"/>
                <w:sz w:val="24"/>
                <w:szCs w:val="24"/>
              </w:rPr>
              <w:t>А.Б. Хазин</w:t>
            </w:r>
          </w:p>
          <w:p w:rsidR="00451D52" w:rsidRDefault="00451D52" w:rsidP="00D86F38">
            <w:pPr>
              <w:spacing w:line="274" w:lineRule="exact"/>
            </w:pPr>
          </w:p>
        </w:tc>
      </w:tr>
    </w:tbl>
    <w:p w:rsidR="000D44A4" w:rsidRPr="00A85985" w:rsidRDefault="000D44A4" w:rsidP="000D44A4">
      <w:pPr>
        <w:rPr>
          <w:bCs/>
          <w:color w:val="000000"/>
        </w:rPr>
        <w:sectPr w:rsidR="000D44A4" w:rsidRPr="00A85985" w:rsidSect="007C1ED1">
          <w:pgSz w:w="11906" w:h="16838"/>
          <w:pgMar w:top="426" w:right="850" w:bottom="993" w:left="1701" w:header="708" w:footer="708" w:gutter="0"/>
          <w:cols w:space="708"/>
          <w:docGrid w:linePitch="360"/>
        </w:sectPr>
      </w:pPr>
    </w:p>
    <w:tbl>
      <w:tblPr>
        <w:tblpPr w:leftFromText="180" w:rightFromText="180" w:vertAnchor="page" w:horzAnchor="margin" w:tblpY="1021"/>
        <w:tblW w:w="9889" w:type="dxa"/>
        <w:tblLook w:val="0000"/>
      </w:tblPr>
      <w:tblGrid>
        <w:gridCol w:w="4077"/>
        <w:gridCol w:w="5812"/>
      </w:tblGrid>
      <w:tr w:rsidR="000D44A4" w:rsidRPr="008C473C" w:rsidTr="00644C92">
        <w:trPr>
          <w:trHeight w:val="1135"/>
        </w:trPr>
        <w:tc>
          <w:tcPr>
            <w:tcW w:w="4077" w:type="dxa"/>
          </w:tcPr>
          <w:p w:rsidR="000D44A4" w:rsidRPr="00821A10" w:rsidRDefault="000D44A4" w:rsidP="000D44A4">
            <w:pPr>
              <w:rPr>
                <w:sz w:val="28"/>
                <w:szCs w:val="28"/>
              </w:rPr>
            </w:pPr>
          </w:p>
        </w:tc>
        <w:tc>
          <w:tcPr>
            <w:tcW w:w="5812" w:type="dxa"/>
          </w:tcPr>
          <w:p w:rsidR="000D44A4" w:rsidRPr="008C473C" w:rsidRDefault="000D44A4" w:rsidP="00644C92">
            <w:pPr>
              <w:pStyle w:val="HTML"/>
              <w:tabs>
                <w:tab w:val="clear" w:pos="916"/>
                <w:tab w:val="clear" w:pos="1832"/>
                <w:tab w:val="clear" w:pos="2748"/>
                <w:tab w:val="clear" w:pos="3664"/>
                <w:tab w:val="clear" w:pos="4580"/>
                <w:tab w:val="clear" w:pos="5496"/>
                <w:tab w:val="left" w:pos="-117"/>
                <w:tab w:val="left" w:pos="6516"/>
              </w:tabs>
              <w:suppressAutoHyphens/>
              <w:ind w:left="2302"/>
              <w:jc w:val="right"/>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F45726" w:rsidRDefault="000D44A4" w:rsidP="00644C92">
            <w:pPr>
              <w:keepNext/>
              <w:suppressAutoHyphens/>
              <w:jc w:val="right"/>
              <w:rPr>
                <w:color w:val="000000"/>
                <w:sz w:val="28"/>
                <w:szCs w:val="28"/>
              </w:rPr>
            </w:pPr>
            <w:r w:rsidRPr="00BF1BFA">
              <w:rPr>
                <w:color w:val="000000"/>
                <w:sz w:val="28"/>
                <w:szCs w:val="28"/>
              </w:rPr>
              <w:t xml:space="preserve">Директор </w:t>
            </w:r>
            <w:r>
              <w:rPr>
                <w:color w:val="000000"/>
                <w:sz w:val="28"/>
                <w:szCs w:val="28"/>
              </w:rPr>
              <w:t xml:space="preserve">по строительству </w:t>
            </w:r>
          </w:p>
          <w:p w:rsidR="000D44A4" w:rsidRPr="00BF1BFA" w:rsidRDefault="000D44A4" w:rsidP="00644C92">
            <w:pPr>
              <w:keepNext/>
              <w:suppressAutoHyphens/>
              <w:jc w:val="right"/>
              <w:rPr>
                <w:color w:val="000000"/>
                <w:sz w:val="28"/>
                <w:szCs w:val="28"/>
              </w:rPr>
            </w:pPr>
            <w:r>
              <w:rPr>
                <w:color w:val="000000"/>
                <w:sz w:val="28"/>
                <w:szCs w:val="28"/>
              </w:rPr>
              <w:t>Ростовской АЭС</w:t>
            </w:r>
            <w:r w:rsidR="00764A28">
              <w:rPr>
                <w:color w:val="000000"/>
                <w:sz w:val="28"/>
                <w:szCs w:val="28"/>
              </w:rPr>
              <w:t xml:space="preserve"> – директор филиала</w:t>
            </w:r>
          </w:p>
          <w:p w:rsidR="000D44A4" w:rsidRPr="008C473C" w:rsidRDefault="000D44A4" w:rsidP="00644C9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r w:rsidRPr="00BF1BFA">
              <w:rPr>
                <w:rFonts w:ascii="Times New Roman" w:hAnsi="Times New Roman" w:cs="Times New Roman"/>
                <w:sz w:val="28"/>
                <w:szCs w:val="28"/>
              </w:rPr>
              <w:t>Хазин А.Б.</w:t>
            </w:r>
          </w:p>
          <w:p w:rsidR="000D44A4" w:rsidRPr="008C473C" w:rsidRDefault="000D44A4" w:rsidP="00644C92">
            <w:pPr>
              <w:pStyle w:val="HTML"/>
              <w:tabs>
                <w:tab w:val="clear" w:pos="916"/>
                <w:tab w:val="clear" w:pos="2748"/>
                <w:tab w:val="clear" w:pos="3664"/>
                <w:tab w:val="clear" w:pos="4580"/>
                <w:tab w:val="clear" w:pos="5496"/>
                <w:tab w:val="left" w:pos="-117"/>
                <w:tab w:val="left" w:pos="2019"/>
                <w:tab w:val="left" w:pos="6516"/>
              </w:tabs>
              <w:suppressAutoHyphens/>
              <w:ind w:left="2302"/>
              <w:jc w:val="right"/>
              <w:rPr>
                <w:rFonts w:ascii="Times New Roman" w:hAnsi="Times New Roman" w:cs="Times New Roman"/>
                <w:sz w:val="28"/>
                <w:szCs w:val="28"/>
              </w:rPr>
            </w:pPr>
          </w:p>
          <w:p w:rsidR="000D44A4" w:rsidRPr="008C473C" w:rsidRDefault="000D44A4" w:rsidP="00644C92">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szCs w:val="28"/>
              </w:rPr>
              <w:t>«    » _______ 20</w:t>
            </w:r>
            <w:r w:rsidRPr="009B7C34">
              <w:rPr>
                <w:rFonts w:ascii="Times New Roman" w:hAnsi="Times New Roman" w:cs="Times New Roman"/>
                <w:sz w:val="28"/>
                <w:szCs w:val="28"/>
              </w:rPr>
              <w:t>1</w:t>
            </w:r>
            <w:r>
              <w:rPr>
                <w:rFonts w:ascii="Times New Roman" w:hAnsi="Times New Roman" w:cs="Times New Roman"/>
                <w:sz w:val="28"/>
                <w:szCs w:val="28"/>
              </w:rPr>
              <w:t>3</w:t>
            </w:r>
            <w:r w:rsidRPr="008C473C">
              <w:rPr>
                <w:rFonts w:ascii="Times New Roman" w:hAnsi="Times New Roman" w:cs="Times New Roman"/>
                <w:sz w:val="28"/>
                <w:szCs w:val="28"/>
              </w:rPr>
              <w:t xml:space="preserve"> года</w:t>
            </w:r>
          </w:p>
        </w:tc>
      </w:tr>
    </w:tbl>
    <w:p w:rsidR="000D44A4" w:rsidRPr="000560E1" w:rsidRDefault="000D44A4" w:rsidP="000D44A4">
      <w:pPr>
        <w:tabs>
          <w:tab w:val="left" w:pos="6645"/>
        </w:tabs>
        <w:spacing w:line="360" w:lineRule="auto"/>
      </w:pPr>
    </w:p>
    <w:p w:rsidR="000D44A4" w:rsidRPr="009B7C34" w:rsidRDefault="000D44A4" w:rsidP="000D44A4">
      <w:pPr>
        <w:outlineLvl w:val="0"/>
        <w:rPr>
          <w:bCs/>
          <w:sz w:val="28"/>
          <w:szCs w:val="28"/>
        </w:rPr>
      </w:pPr>
    </w:p>
    <w:p w:rsidR="000D44A4" w:rsidRPr="009B7C34" w:rsidRDefault="000D44A4" w:rsidP="000D44A4">
      <w:pPr>
        <w:jc w:val="center"/>
        <w:outlineLvl w:val="0"/>
        <w:rPr>
          <w:bCs/>
          <w:sz w:val="28"/>
          <w:szCs w:val="28"/>
        </w:rPr>
      </w:pPr>
    </w:p>
    <w:p w:rsidR="000D44A4" w:rsidRPr="009B7C34"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645CC3" w:rsidRDefault="000D44A4" w:rsidP="000D44A4">
      <w:pPr>
        <w:jc w:val="center"/>
        <w:outlineLvl w:val="0"/>
        <w:rPr>
          <w:bCs/>
          <w:sz w:val="28"/>
          <w:szCs w:val="28"/>
        </w:rPr>
      </w:pPr>
    </w:p>
    <w:p w:rsidR="000D44A4" w:rsidRPr="008C473C" w:rsidRDefault="000D44A4" w:rsidP="000D44A4">
      <w:pPr>
        <w:jc w:val="center"/>
        <w:outlineLvl w:val="0"/>
        <w:rPr>
          <w:bCs/>
          <w:sz w:val="28"/>
          <w:szCs w:val="28"/>
        </w:rPr>
      </w:pPr>
      <w:bookmarkStart w:id="299" w:name="_Toc356414767"/>
      <w:r w:rsidRPr="008C473C">
        <w:rPr>
          <w:bCs/>
          <w:sz w:val="28"/>
          <w:szCs w:val="28"/>
        </w:rPr>
        <w:t>ДОКУМЕНТАЦИЯ</w:t>
      </w:r>
      <w:r>
        <w:rPr>
          <w:bCs/>
          <w:sz w:val="28"/>
          <w:szCs w:val="28"/>
        </w:rPr>
        <w:t xml:space="preserve"> ПО ЗАПРОСУ ЦЕН</w:t>
      </w:r>
      <w:bookmarkEnd w:id="299"/>
    </w:p>
    <w:p w:rsidR="000D44A4" w:rsidRDefault="000D44A4" w:rsidP="000D44A4">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451D52" w:rsidRPr="00E050D3" w:rsidRDefault="006E6DD5" w:rsidP="00451D52">
      <w:pPr>
        <w:jc w:val="center"/>
        <w:rPr>
          <w:sz w:val="28"/>
          <w:szCs w:val="28"/>
        </w:rPr>
      </w:pPr>
      <w:r w:rsidRPr="00042791">
        <w:rPr>
          <w:sz w:val="28"/>
          <w:szCs w:val="28"/>
        </w:rPr>
        <w:t xml:space="preserve">на поставку </w:t>
      </w:r>
      <w:r w:rsidR="00451D52">
        <w:rPr>
          <w:sz w:val="28"/>
          <w:szCs w:val="28"/>
        </w:rPr>
        <w:t>запчастей для ремонта серверного оборудования и офисной техники для нужд ВФ ОАО «НИАЭП».</w:t>
      </w:r>
    </w:p>
    <w:p w:rsidR="000D44A4" w:rsidRPr="00BF1BFA" w:rsidRDefault="000D44A4" w:rsidP="000D44A4">
      <w:pPr>
        <w:jc w:val="center"/>
        <w:rPr>
          <w:sz w:val="28"/>
          <w:szCs w:val="28"/>
          <w:u w:val="single"/>
        </w:rPr>
      </w:pPr>
    </w:p>
    <w:p w:rsidR="000D44A4" w:rsidRPr="008C473C" w:rsidRDefault="000D44A4" w:rsidP="000D44A4">
      <w:pPr>
        <w:jc w:val="center"/>
        <w:rPr>
          <w:sz w:val="28"/>
          <w:szCs w:val="28"/>
        </w:rPr>
      </w:pPr>
    </w:p>
    <w:p w:rsidR="000D44A4" w:rsidRPr="008C473C" w:rsidRDefault="000D44A4" w:rsidP="000D44A4">
      <w:pPr>
        <w:jc w:val="center"/>
        <w:rPr>
          <w:caps/>
          <w:sz w:val="28"/>
          <w:szCs w:val="28"/>
        </w:rPr>
      </w:pPr>
      <w:r>
        <w:rPr>
          <w:caps/>
          <w:sz w:val="28"/>
          <w:szCs w:val="28"/>
        </w:rPr>
        <w:t>том 2 «ТЕХНИЧЕСКАЯ часть</w:t>
      </w:r>
      <w:r w:rsidRPr="008C473C">
        <w:rPr>
          <w:caps/>
          <w:sz w:val="28"/>
          <w:szCs w:val="28"/>
        </w:rPr>
        <w:t>»</w:t>
      </w:r>
    </w:p>
    <w:p w:rsidR="000D44A4" w:rsidRPr="008C473C" w:rsidRDefault="000D44A4" w:rsidP="000D44A4">
      <w:pPr>
        <w:jc w:val="center"/>
        <w:rPr>
          <w:sz w:val="28"/>
          <w:szCs w:val="28"/>
        </w:rPr>
      </w:pPr>
    </w:p>
    <w:p w:rsidR="000D44A4" w:rsidRPr="008C473C" w:rsidRDefault="000D44A4" w:rsidP="000D44A4">
      <w:pPr>
        <w:jc w:val="center"/>
        <w:rPr>
          <w:sz w:val="28"/>
          <w:szCs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Pr="008C473C" w:rsidRDefault="000D44A4" w:rsidP="000D44A4">
      <w:pPr>
        <w:jc w:val="center"/>
        <w:rPr>
          <w:sz w:val="28"/>
        </w:rPr>
      </w:pPr>
    </w:p>
    <w:p w:rsidR="000D44A4" w:rsidRDefault="000D44A4" w:rsidP="000D44A4">
      <w:pPr>
        <w:jc w:val="center"/>
        <w:rPr>
          <w:sz w:val="28"/>
        </w:rPr>
      </w:pPr>
    </w:p>
    <w:p w:rsidR="00F45726" w:rsidRDefault="00F45726" w:rsidP="000D44A4">
      <w:pPr>
        <w:jc w:val="center"/>
        <w:rPr>
          <w:sz w:val="28"/>
        </w:rPr>
      </w:pPr>
    </w:p>
    <w:p w:rsidR="00F45726" w:rsidRDefault="00F45726" w:rsidP="000D44A4">
      <w:pPr>
        <w:jc w:val="center"/>
        <w:rPr>
          <w:sz w:val="28"/>
        </w:rPr>
      </w:pPr>
    </w:p>
    <w:p w:rsidR="00F45726" w:rsidRDefault="00F45726" w:rsidP="000D44A4">
      <w:pPr>
        <w:jc w:val="center"/>
        <w:rPr>
          <w:sz w:val="28"/>
        </w:rPr>
      </w:pPr>
    </w:p>
    <w:p w:rsidR="00F45726" w:rsidRDefault="00F45726" w:rsidP="000D44A4">
      <w:pPr>
        <w:jc w:val="center"/>
        <w:rPr>
          <w:sz w:val="28"/>
        </w:rPr>
      </w:pPr>
    </w:p>
    <w:p w:rsidR="00F45726" w:rsidRDefault="00F45726" w:rsidP="000D44A4">
      <w:pPr>
        <w:jc w:val="center"/>
        <w:rPr>
          <w:sz w:val="28"/>
        </w:rPr>
      </w:pPr>
    </w:p>
    <w:p w:rsidR="000D44A4" w:rsidRPr="008C473C" w:rsidRDefault="000D44A4" w:rsidP="000D44A4">
      <w:pPr>
        <w:jc w:val="center"/>
        <w:rPr>
          <w:sz w:val="28"/>
        </w:rPr>
      </w:pPr>
    </w:p>
    <w:p w:rsidR="000D44A4" w:rsidRPr="00EA31F6" w:rsidRDefault="000D44A4" w:rsidP="000D44A4">
      <w:pPr>
        <w:jc w:val="center"/>
      </w:pPr>
    </w:p>
    <w:p w:rsidR="000D44A4" w:rsidRPr="004B1C49" w:rsidRDefault="000D44A4" w:rsidP="000D44A4">
      <w:pPr>
        <w:pStyle w:val="110"/>
        <w:keepNext w:val="0"/>
        <w:rPr>
          <w:snapToGrid/>
          <w:sz w:val="28"/>
          <w:szCs w:val="24"/>
        </w:rPr>
      </w:pPr>
      <w:r w:rsidRPr="008C473C">
        <w:rPr>
          <w:snapToGrid/>
          <w:sz w:val="28"/>
          <w:szCs w:val="24"/>
        </w:rPr>
        <w:t>20</w:t>
      </w:r>
      <w:r>
        <w:rPr>
          <w:snapToGrid/>
          <w:sz w:val="28"/>
          <w:szCs w:val="24"/>
        </w:rPr>
        <w:t>13 г.</w:t>
      </w:r>
    </w:p>
    <w:p w:rsidR="00451D52" w:rsidRPr="001E7D99" w:rsidRDefault="000D44A4" w:rsidP="001E7D99">
      <w:pPr>
        <w:spacing w:before="100" w:beforeAutospacing="1" w:after="100" w:afterAutospacing="1"/>
        <w:rPr>
          <w:b/>
          <w:sz w:val="28"/>
        </w:rPr>
      </w:pPr>
      <w:r>
        <w:rPr>
          <w:b/>
          <w:sz w:val="28"/>
        </w:rPr>
        <w:br w:type="page"/>
      </w:r>
    </w:p>
    <w:p w:rsidR="000D44A4" w:rsidRDefault="000D44A4" w:rsidP="002D7A57">
      <w:pPr>
        <w:pStyle w:val="320"/>
        <w:tabs>
          <w:tab w:val="left" w:pos="13618"/>
        </w:tabs>
        <w:spacing w:before="120"/>
        <w:ind w:left="0" w:firstLine="1"/>
        <w:jc w:val="center"/>
        <w:rPr>
          <w:b/>
          <w:bCs/>
          <w:sz w:val="28"/>
          <w:szCs w:val="28"/>
        </w:rPr>
      </w:pPr>
      <w:r>
        <w:rPr>
          <w:b/>
          <w:bCs/>
          <w:sz w:val="28"/>
          <w:szCs w:val="28"/>
        </w:rPr>
        <w:t>СПЕЦИФИКАЦИЯ</w:t>
      </w:r>
    </w:p>
    <w:p w:rsidR="00451D52" w:rsidRDefault="006E6DD5" w:rsidP="00451D52">
      <w:pPr>
        <w:jc w:val="center"/>
        <w:rPr>
          <w:sz w:val="28"/>
          <w:szCs w:val="28"/>
        </w:rPr>
      </w:pPr>
      <w:r w:rsidRPr="00042791">
        <w:rPr>
          <w:sz w:val="28"/>
          <w:szCs w:val="28"/>
        </w:rPr>
        <w:t xml:space="preserve">на поставку </w:t>
      </w:r>
      <w:r w:rsidR="00451D52">
        <w:rPr>
          <w:sz w:val="28"/>
          <w:szCs w:val="28"/>
        </w:rPr>
        <w:t>запчастей для ремонта серверного оборудования и офисной техники для нужд ВФ ОАО «НИАЭП».</w:t>
      </w:r>
    </w:p>
    <w:p w:rsidR="00451D52" w:rsidRPr="00E050D3" w:rsidRDefault="00451D52" w:rsidP="001E7D99">
      <w:pPr>
        <w:rPr>
          <w:sz w:val="28"/>
          <w:szCs w:val="28"/>
        </w:rPr>
      </w:pPr>
    </w:p>
    <w:tbl>
      <w:tblPr>
        <w:tblW w:w="10163" w:type="dxa"/>
        <w:tblInd w:w="-841" w:type="dxa"/>
        <w:tblLook w:val="04A0"/>
      </w:tblPr>
      <w:tblGrid>
        <w:gridCol w:w="760"/>
        <w:gridCol w:w="6568"/>
        <w:gridCol w:w="1481"/>
        <w:gridCol w:w="1428"/>
      </w:tblGrid>
      <w:tr w:rsidR="001E7D99" w:rsidRPr="00553017" w:rsidTr="001E7D99">
        <w:trPr>
          <w:trHeight w:val="600"/>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 xml:space="preserve">№ </w:t>
            </w:r>
            <w:proofErr w:type="spellStart"/>
            <w:proofErr w:type="gramStart"/>
            <w:r w:rsidRPr="00553017">
              <w:rPr>
                <w:color w:val="000000"/>
                <w:sz w:val="22"/>
                <w:szCs w:val="22"/>
              </w:rPr>
              <w:t>п</w:t>
            </w:r>
            <w:proofErr w:type="spellEnd"/>
            <w:proofErr w:type="gramEnd"/>
            <w:r w:rsidRPr="00553017">
              <w:rPr>
                <w:color w:val="000000"/>
                <w:sz w:val="22"/>
                <w:szCs w:val="22"/>
              </w:rPr>
              <w:t>/</w:t>
            </w:r>
            <w:proofErr w:type="spellStart"/>
            <w:r w:rsidRPr="00553017">
              <w:rPr>
                <w:color w:val="000000"/>
                <w:sz w:val="22"/>
                <w:szCs w:val="22"/>
              </w:rPr>
              <w:t>п</w:t>
            </w:r>
            <w:proofErr w:type="spellEnd"/>
          </w:p>
        </w:tc>
        <w:tc>
          <w:tcPr>
            <w:tcW w:w="656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b/>
                <w:bCs/>
                <w:color w:val="000000"/>
              </w:rPr>
            </w:pPr>
            <w:r w:rsidRPr="00553017">
              <w:rPr>
                <w:b/>
                <w:bCs/>
                <w:color w:val="000000"/>
                <w:sz w:val="22"/>
                <w:szCs w:val="22"/>
              </w:rPr>
              <w:t>Наименование оборудования</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b/>
                <w:bCs/>
                <w:color w:val="000000"/>
              </w:rPr>
            </w:pPr>
            <w:r w:rsidRPr="00553017">
              <w:rPr>
                <w:b/>
                <w:bCs/>
                <w:color w:val="000000"/>
                <w:sz w:val="22"/>
                <w:szCs w:val="22"/>
              </w:rPr>
              <w:t>Код заказа (</w:t>
            </w:r>
            <w:proofErr w:type="spellStart"/>
            <w:r w:rsidRPr="00553017">
              <w:rPr>
                <w:b/>
                <w:bCs/>
                <w:color w:val="000000"/>
                <w:sz w:val="22"/>
                <w:szCs w:val="22"/>
              </w:rPr>
              <w:t>партномер</w:t>
            </w:r>
            <w:proofErr w:type="spellEnd"/>
            <w:r w:rsidRPr="00553017">
              <w:rPr>
                <w:b/>
                <w:bCs/>
                <w:color w:val="000000"/>
                <w:sz w:val="22"/>
                <w:szCs w:val="22"/>
              </w:rPr>
              <w:t>)</w:t>
            </w:r>
          </w:p>
        </w:tc>
        <w:tc>
          <w:tcPr>
            <w:tcW w:w="142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b/>
                <w:bCs/>
                <w:color w:val="000000"/>
              </w:rPr>
            </w:pPr>
            <w:r w:rsidRPr="00553017">
              <w:rPr>
                <w:b/>
                <w:bCs/>
                <w:color w:val="000000"/>
                <w:sz w:val="22"/>
                <w:szCs w:val="22"/>
              </w:rPr>
              <w:t>Количество (шт.)</w:t>
            </w:r>
          </w:p>
        </w:tc>
      </w:tr>
      <w:tr w:rsidR="001E7D99" w:rsidRPr="00553017" w:rsidTr="001E7D99">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1</w:t>
            </w:r>
          </w:p>
        </w:tc>
        <w:tc>
          <w:tcPr>
            <w:tcW w:w="656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rPr>
            </w:pPr>
            <w:r w:rsidRPr="00553017">
              <w:rPr>
                <w:color w:val="000000"/>
                <w:sz w:val="22"/>
                <w:szCs w:val="22"/>
              </w:rPr>
              <w:t xml:space="preserve">146 </w:t>
            </w:r>
            <w:proofErr w:type="spellStart"/>
            <w:r w:rsidRPr="00553017">
              <w:rPr>
                <w:color w:val="000000"/>
                <w:sz w:val="22"/>
                <w:szCs w:val="22"/>
              </w:rPr>
              <w:t>Gb</w:t>
            </w:r>
            <w:proofErr w:type="spellEnd"/>
            <w:r w:rsidRPr="00553017">
              <w:rPr>
                <w:color w:val="000000"/>
                <w:sz w:val="22"/>
                <w:szCs w:val="22"/>
              </w:rPr>
              <w:t xml:space="preserve"> SAS 10K</w:t>
            </w:r>
          </w:p>
        </w:tc>
        <w:tc>
          <w:tcPr>
            <w:tcW w:w="1407"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9FJ066-085</w:t>
            </w:r>
          </w:p>
        </w:tc>
        <w:tc>
          <w:tcPr>
            <w:tcW w:w="142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30</w:t>
            </w:r>
          </w:p>
        </w:tc>
      </w:tr>
      <w:tr w:rsidR="001E7D99" w:rsidRPr="00553017" w:rsidTr="001E7D99">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2</w:t>
            </w:r>
          </w:p>
        </w:tc>
        <w:tc>
          <w:tcPr>
            <w:tcW w:w="656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lang w:val="en-US"/>
              </w:rPr>
            </w:pPr>
            <w:r w:rsidRPr="00553017">
              <w:rPr>
                <w:color w:val="000000"/>
                <w:sz w:val="22"/>
                <w:szCs w:val="22"/>
                <w:lang w:val="en-US"/>
              </w:rPr>
              <w:t xml:space="preserve">300 </w:t>
            </w:r>
            <w:proofErr w:type="spellStart"/>
            <w:r w:rsidRPr="00553017">
              <w:rPr>
                <w:color w:val="000000"/>
                <w:sz w:val="22"/>
                <w:szCs w:val="22"/>
                <w:lang w:val="en-US"/>
              </w:rPr>
              <w:t>Gb</w:t>
            </w:r>
            <w:proofErr w:type="spellEnd"/>
            <w:r w:rsidRPr="00553017">
              <w:rPr>
                <w:color w:val="000000"/>
                <w:sz w:val="22"/>
                <w:szCs w:val="22"/>
                <w:lang w:val="en-US"/>
              </w:rPr>
              <w:t xml:space="preserve"> SAS Dual port 10k (part/N: 9FK066-051</w:t>
            </w:r>
          </w:p>
        </w:tc>
        <w:tc>
          <w:tcPr>
            <w:tcW w:w="1407"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9FK066-051</w:t>
            </w:r>
          </w:p>
        </w:tc>
        <w:tc>
          <w:tcPr>
            <w:tcW w:w="142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8</w:t>
            </w:r>
          </w:p>
        </w:tc>
      </w:tr>
      <w:tr w:rsidR="001E7D99" w:rsidRPr="00553017" w:rsidTr="001E7D99">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3</w:t>
            </w:r>
          </w:p>
        </w:tc>
        <w:tc>
          <w:tcPr>
            <w:tcW w:w="656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lang w:val="en-US"/>
              </w:rPr>
            </w:pPr>
            <w:r w:rsidRPr="00553017">
              <w:rPr>
                <w:color w:val="000000"/>
                <w:sz w:val="22"/>
                <w:szCs w:val="22"/>
                <w:lang w:val="en-US"/>
              </w:rPr>
              <w:t>1 TB SATA MDL 3G 7.2K (PN: 48L483-004)</w:t>
            </w:r>
          </w:p>
        </w:tc>
        <w:tc>
          <w:tcPr>
            <w:tcW w:w="1407"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48L483-004</w:t>
            </w:r>
          </w:p>
        </w:tc>
        <w:tc>
          <w:tcPr>
            <w:tcW w:w="142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4</w:t>
            </w:r>
          </w:p>
        </w:tc>
      </w:tr>
      <w:tr w:rsidR="001E7D99" w:rsidRPr="00553017" w:rsidTr="001E7D99">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4</w:t>
            </w:r>
          </w:p>
        </w:tc>
        <w:tc>
          <w:tcPr>
            <w:tcW w:w="656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lang w:val="en-US"/>
              </w:rPr>
            </w:pPr>
            <w:r w:rsidRPr="00553017">
              <w:rPr>
                <w:color w:val="000000"/>
                <w:sz w:val="22"/>
                <w:szCs w:val="22"/>
                <w:lang w:val="en-US"/>
              </w:rPr>
              <w:t>RAID Controller Battery Backed Write Cache (BBWC) (P400, P400i, P600, P800)</w:t>
            </w:r>
          </w:p>
        </w:tc>
        <w:tc>
          <w:tcPr>
            <w:tcW w:w="1407"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398648-001</w:t>
            </w:r>
          </w:p>
        </w:tc>
        <w:tc>
          <w:tcPr>
            <w:tcW w:w="142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7</w:t>
            </w:r>
          </w:p>
        </w:tc>
      </w:tr>
      <w:tr w:rsidR="001E7D99" w:rsidRPr="00553017" w:rsidTr="001E7D99">
        <w:trPr>
          <w:trHeight w:val="345"/>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5</w:t>
            </w:r>
          </w:p>
        </w:tc>
        <w:tc>
          <w:tcPr>
            <w:tcW w:w="656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lang w:val="en-US"/>
              </w:rPr>
            </w:pPr>
            <w:r w:rsidRPr="00553017">
              <w:rPr>
                <w:color w:val="000000"/>
                <w:sz w:val="22"/>
                <w:szCs w:val="22"/>
                <w:lang w:val="en-US"/>
              </w:rPr>
              <w:t>RAID Controller Battery Backed Write Cache (BBWC) (P410i)</w:t>
            </w:r>
          </w:p>
        </w:tc>
        <w:tc>
          <w:tcPr>
            <w:tcW w:w="1407"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462976-001</w:t>
            </w:r>
          </w:p>
        </w:tc>
        <w:tc>
          <w:tcPr>
            <w:tcW w:w="142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5</w:t>
            </w:r>
          </w:p>
        </w:tc>
      </w:tr>
      <w:tr w:rsidR="001E7D99" w:rsidRPr="00553017" w:rsidTr="001E7D99">
        <w:trPr>
          <w:trHeight w:val="6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6</w:t>
            </w:r>
          </w:p>
        </w:tc>
        <w:tc>
          <w:tcPr>
            <w:tcW w:w="6568" w:type="dxa"/>
            <w:tcBorders>
              <w:top w:val="nil"/>
              <w:left w:val="nil"/>
              <w:bottom w:val="single" w:sz="4" w:space="0" w:color="auto"/>
              <w:right w:val="single" w:sz="4" w:space="0" w:color="auto"/>
            </w:tcBorders>
            <w:shd w:val="clear" w:color="auto" w:fill="auto"/>
            <w:vAlign w:val="center"/>
            <w:hideMark/>
          </w:tcPr>
          <w:p w:rsidR="001E7D99" w:rsidRPr="00553017" w:rsidRDefault="001E7D99" w:rsidP="00553017">
            <w:pPr>
              <w:jc w:val="both"/>
              <w:rPr>
                <w:color w:val="000000"/>
                <w:lang w:val="en-US"/>
              </w:rPr>
            </w:pPr>
            <w:r w:rsidRPr="00553017">
              <w:rPr>
                <w:color w:val="000000"/>
                <w:sz w:val="22"/>
                <w:szCs w:val="22"/>
                <w:lang w:val="en-US"/>
              </w:rPr>
              <w:t>512MB Battery Backed Write Cache (BBWC) memory module (P400, P400i, P600, P800)</w:t>
            </w:r>
          </w:p>
        </w:tc>
        <w:tc>
          <w:tcPr>
            <w:tcW w:w="1407"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405835-001</w:t>
            </w:r>
          </w:p>
        </w:tc>
        <w:tc>
          <w:tcPr>
            <w:tcW w:w="142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2</w:t>
            </w:r>
          </w:p>
        </w:tc>
      </w:tr>
      <w:tr w:rsidR="001E7D99" w:rsidRPr="00553017" w:rsidTr="001E7D99">
        <w:trPr>
          <w:trHeight w:val="39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7</w:t>
            </w:r>
          </w:p>
        </w:tc>
        <w:tc>
          <w:tcPr>
            <w:tcW w:w="656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lang w:val="en-US"/>
              </w:rPr>
            </w:pPr>
            <w:r w:rsidRPr="00553017">
              <w:rPr>
                <w:color w:val="000000"/>
                <w:sz w:val="22"/>
                <w:szCs w:val="22"/>
                <w:lang w:val="en-US"/>
              </w:rPr>
              <w:t>512MB Battery Backed Write Cache (BBWC) memory module (P410i)</w:t>
            </w:r>
          </w:p>
        </w:tc>
        <w:tc>
          <w:tcPr>
            <w:tcW w:w="1407"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462975-001</w:t>
            </w:r>
          </w:p>
        </w:tc>
        <w:tc>
          <w:tcPr>
            <w:tcW w:w="142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2</w:t>
            </w:r>
          </w:p>
        </w:tc>
      </w:tr>
      <w:tr w:rsidR="001E7D99" w:rsidRPr="00553017" w:rsidTr="001E7D99">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8</w:t>
            </w:r>
          </w:p>
        </w:tc>
        <w:tc>
          <w:tcPr>
            <w:tcW w:w="656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lang w:val="en-US"/>
              </w:rPr>
            </w:pPr>
            <w:r w:rsidRPr="00553017">
              <w:rPr>
                <w:color w:val="000000"/>
                <w:sz w:val="22"/>
                <w:szCs w:val="22"/>
                <w:lang w:val="en-US"/>
              </w:rPr>
              <w:t>Battery cable for Smart Array Battery Backed Write Cache (BBWC)</w:t>
            </w:r>
          </w:p>
        </w:tc>
        <w:tc>
          <w:tcPr>
            <w:tcW w:w="1407"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488137-001</w:t>
            </w:r>
          </w:p>
        </w:tc>
        <w:tc>
          <w:tcPr>
            <w:tcW w:w="142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2</w:t>
            </w:r>
          </w:p>
        </w:tc>
      </w:tr>
      <w:tr w:rsidR="001E7D99" w:rsidRPr="00553017" w:rsidTr="001E7D99">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9</w:t>
            </w:r>
          </w:p>
        </w:tc>
        <w:tc>
          <w:tcPr>
            <w:tcW w:w="656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rPr>
            </w:pPr>
            <w:r w:rsidRPr="00553017">
              <w:rPr>
                <w:color w:val="000000"/>
                <w:sz w:val="22"/>
                <w:szCs w:val="22"/>
              </w:rPr>
              <w:t>PC3-10600 (DDR3-1333)</w:t>
            </w:r>
          </w:p>
        </w:tc>
        <w:tc>
          <w:tcPr>
            <w:tcW w:w="1407"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500658-B21</w:t>
            </w:r>
          </w:p>
        </w:tc>
        <w:tc>
          <w:tcPr>
            <w:tcW w:w="142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2</w:t>
            </w:r>
          </w:p>
        </w:tc>
      </w:tr>
      <w:tr w:rsidR="001E7D99" w:rsidRPr="00553017" w:rsidTr="001E7D99">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10</w:t>
            </w:r>
          </w:p>
        </w:tc>
        <w:tc>
          <w:tcPr>
            <w:tcW w:w="656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rPr>
            </w:pPr>
            <w:r w:rsidRPr="00553017">
              <w:rPr>
                <w:color w:val="000000"/>
                <w:sz w:val="22"/>
                <w:szCs w:val="22"/>
              </w:rPr>
              <w:t xml:space="preserve">PC2-5300 </w:t>
            </w:r>
            <w:proofErr w:type="spellStart"/>
            <w:r w:rsidRPr="00553017">
              <w:rPr>
                <w:color w:val="000000"/>
                <w:sz w:val="22"/>
                <w:szCs w:val="22"/>
              </w:rPr>
              <w:t>Fully</w:t>
            </w:r>
            <w:proofErr w:type="spellEnd"/>
            <w:r w:rsidRPr="00553017">
              <w:rPr>
                <w:color w:val="000000"/>
                <w:sz w:val="22"/>
                <w:szCs w:val="22"/>
              </w:rPr>
              <w:t xml:space="preserve"> </w:t>
            </w:r>
            <w:proofErr w:type="spellStart"/>
            <w:r w:rsidRPr="00553017">
              <w:rPr>
                <w:color w:val="000000"/>
                <w:sz w:val="22"/>
                <w:szCs w:val="22"/>
              </w:rPr>
              <w:t>Buffered</w:t>
            </w:r>
            <w:proofErr w:type="spellEnd"/>
          </w:p>
        </w:tc>
        <w:tc>
          <w:tcPr>
            <w:tcW w:w="1407"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466440-B21</w:t>
            </w:r>
          </w:p>
        </w:tc>
        <w:tc>
          <w:tcPr>
            <w:tcW w:w="142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2</w:t>
            </w:r>
          </w:p>
        </w:tc>
      </w:tr>
      <w:tr w:rsidR="001E7D99" w:rsidRPr="00553017" w:rsidTr="001E7D99">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11</w:t>
            </w:r>
          </w:p>
        </w:tc>
        <w:tc>
          <w:tcPr>
            <w:tcW w:w="656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rPr>
            </w:pPr>
            <w:r w:rsidRPr="00553017">
              <w:rPr>
                <w:color w:val="000000"/>
                <w:sz w:val="22"/>
                <w:szCs w:val="22"/>
              </w:rPr>
              <w:t>PC2-5300  </w:t>
            </w:r>
            <w:proofErr w:type="spellStart"/>
            <w:r w:rsidRPr="00553017">
              <w:rPr>
                <w:color w:val="000000"/>
                <w:sz w:val="22"/>
                <w:szCs w:val="22"/>
              </w:rPr>
              <w:t>Fully</w:t>
            </w:r>
            <w:proofErr w:type="spellEnd"/>
            <w:r w:rsidRPr="00553017">
              <w:rPr>
                <w:color w:val="000000"/>
                <w:sz w:val="22"/>
                <w:szCs w:val="22"/>
              </w:rPr>
              <w:t xml:space="preserve">  </w:t>
            </w:r>
            <w:proofErr w:type="spellStart"/>
            <w:r w:rsidRPr="00553017">
              <w:rPr>
                <w:color w:val="000000"/>
                <w:sz w:val="22"/>
                <w:szCs w:val="22"/>
              </w:rPr>
              <w:t>Buffered</w:t>
            </w:r>
            <w:proofErr w:type="spellEnd"/>
          </w:p>
        </w:tc>
        <w:tc>
          <w:tcPr>
            <w:tcW w:w="1407"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397415-B21</w:t>
            </w:r>
          </w:p>
        </w:tc>
        <w:tc>
          <w:tcPr>
            <w:tcW w:w="142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2</w:t>
            </w:r>
          </w:p>
        </w:tc>
      </w:tr>
      <w:tr w:rsidR="001E7D99" w:rsidRPr="00553017" w:rsidTr="001E7D99">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12</w:t>
            </w:r>
          </w:p>
        </w:tc>
        <w:tc>
          <w:tcPr>
            <w:tcW w:w="656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rPr>
            </w:pPr>
            <w:proofErr w:type="spellStart"/>
            <w:r w:rsidRPr="00553017">
              <w:rPr>
                <w:color w:val="000000"/>
                <w:sz w:val="22"/>
                <w:szCs w:val="22"/>
              </w:rPr>
              <w:t>Memory</w:t>
            </w:r>
            <w:proofErr w:type="spellEnd"/>
            <w:r w:rsidRPr="00553017">
              <w:rPr>
                <w:color w:val="000000"/>
                <w:sz w:val="22"/>
                <w:szCs w:val="22"/>
              </w:rPr>
              <w:t xml:space="preserve"> </w:t>
            </w:r>
            <w:proofErr w:type="spellStart"/>
            <w:r w:rsidRPr="00553017">
              <w:rPr>
                <w:color w:val="000000"/>
                <w:sz w:val="22"/>
                <w:szCs w:val="22"/>
              </w:rPr>
              <w:t>Board</w:t>
            </w:r>
            <w:proofErr w:type="spellEnd"/>
            <w:r w:rsidRPr="00553017">
              <w:rPr>
                <w:color w:val="000000"/>
                <w:sz w:val="22"/>
                <w:szCs w:val="22"/>
              </w:rPr>
              <w:t xml:space="preserve"> </w:t>
            </w:r>
            <w:proofErr w:type="spellStart"/>
            <w:r w:rsidRPr="00553017">
              <w:rPr>
                <w:color w:val="000000"/>
                <w:sz w:val="22"/>
                <w:szCs w:val="22"/>
              </w:rPr>
              <w:t>Kit</w:t>
            </w:r>
            <w:proofErr w:type="spellEnd"/>
          </w:p>
        </w:tc>
        <w:tc>
          <w:tcPr>
            <w:tcW w:w="1407"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403766-B21</w:t>
            </w:r>
          </w:p>
        </w:tc>
        <w:tc>
          <w:tcPr>
            <w:tcW w:w="142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2</w:t>
            </w:r>
          </w:p>
        </w:tc>
      </w:tr>
      <w:tr w:rsidR="001E7D99" w:rsidRPr="00553017" w:rsidTr="001E7D99">
        <w:trPr>
          <w:trHeight w:val="300"/>
        </w:trPr>
        <w:tc>
          <w:tcPr>
            <w:tcW w:w="760" w:type="dxa"/>
            <w:tcBorders>
              <w:top w:val="nil"/>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13</w:t>
            </w:r>
          </w:p>
        </w:tc>
        <w:tc>
          <w:tcPr>
            <w:tcW w:w="656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rPr>
            </w:pPr>
            <w:r w:rsidRPr="00553017">
              <w:rPr>
                <w:color w:val="000000"/>
                <w:sz w:val="22"/>
                <w:szCs w:val="22"/>
              </w:rPr>
              <w:t xml:space="preserve">Блок питания 1000W (HP </w:t>
            </w:r>
            <w:proofErr w:type="spellStart"/>
            <w:r w:rsidRPr="00553017">
              <w:rPr>
                <w:color w:val="000000"/>
                <w:sz w:val="22"/>
                <w:szCs w:val="22"/>
              </w:rPr>
              <w:t>proliant</w:t>
            </w:r>
            <w:proofErr w:type="spellEnd"/>
            <w:r w:rsidRPr="00553017">
              <w:rPr>
                <w:color w:val="000000"/>
                <w:sz w:val="22"/>
                <w:szCs w:val="22"/>
              </w:rPr>
              <w:t xml:space="preserve"> DL380 G5, ML 370 G5)</w:t>
            </w:r>
          </w:p>
        </w:tc>
        <w:tc>
          <w:tcPr>
            <w:tcW w:w="1407"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399771-B21, 379123-001, 399771-001</w:t>
            </w:r>
          </w:p>
        </w:tc>
        <w:tc>
          <w:tcPr>
            <w:tcW w:w="1428" w:type="dxa"/>
            <w:tcBorders>
              <w:top w:val="nil"/>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2</w:t>
            </w:r>
          </w:p>
        </w:tc>
      </w:tr>
      <w:tr w:rsidR="001E7D99" w:rsidRPr="00553017" w:rsidTr="001E7D99">
        <w:trPr>
          <w:trHeight w:val="300"/>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14</w:t>
            </w:r>
          </w:p>
        </w:tc>
        <w:tc>
          <w:tcPr>
            <w:tcW w:w="656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rPr>
            </w:pPr>
            <w:r w:rsidRPr="00553017">
              <w:rPr>
                <w:color w:val="000000"/>
                <w:sz w:val="22"/>
                <w:szCs w:val="22"/>
              </w:rPr>
              <w:t xml:space="preserve">Блок питания 750W (HP </w:t>
            </w:r>
            <w:proofErr w:type="spellStart"/>
            <w:r w:rsidRPr="00553017">
              <w:rPr>
                <w:color w:val="000000"/>
                <w:sz w:val="22"/>
                <w:szCs w:val="22"/>
              </w:rPr>
              <w:t>ProLiant</w:t>
            </w:r>
            <w:proofErr w:type="spellEnd"/>
            <w:r w:rsidRPr="00553017">
              <w:rPr>
                <w:color w:val="000000"/>
                <w:sz w:val="22"/>
                <w:szCs w:val="22"/>
              </w:rPr>
              <w:t xml:space="preserve"> DL360 G6, DL380 G6, DL380 G7</w:t>
            </w:r>
            <w:proofErr w:type="gramStart"/>
            <w:r w:rsidRPr="00553017">
              <w:rPr>
                <w:color w:val="000000"/>
                <w:sz w:val="22"/>
                <w:szCs w:val="22"/>
              </w:rPr>
              <w:t xml:space="preserve"> )</w:t>
            </w:r>
            <w:proofErr w:type="gramEnd"/>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512327-B21, 511778-001, 506821-001</w:t>
            </w:r>
          </w:p>
        </w:tc>
        <w:tc>
          <w:tcPr>
            <w:tcW w:w="142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2</w:t>
            </w:r>
          </w:p>
        </w:tc>
      </w:tr>
      <w:tr w:rsidR="001E7D99" w:rsidRPr="00553017" w:rsidTr="001E7D99">
        <w:trPr>
          <w:trHeight w:val="300"/>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15</w:t>
            </w:r>
          </w:p>
        </w:tc>
        <w:tc>
          <w:tcPr>
            <w:tcW w:w="656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rPr>
            </w:pPr>
            <w:r w:rsidRPr="00553017">
              <w:rPr>
                <w:color w:val="000000"/>
                <w:sz w:val="22"/>
                <w:szCs w:val="22"/>
              </w:rPr>
              <w:t xml:space="preserve">Блок питания 700W (HP </w:t>
            </w:r>
            <w:proofErr w:type="spellStart"/>
            <w:r w:rsidRPr="00553017">
              <w:rPr>
                <w:color w:val="000000"/>
                <w:sz w:val="22"/>
                <w:szCs w:val="22"/>
              </w:rPr>
              <w:t>ProLiant</w:t>
            </w:r>
            <w:proofErr w:type="spellEnd"/>
            <w:r w:rsidRPr="00553017">
              <w:rPr>
                <w:color w:val="000000"/>
                <w:sz w:val="22"/>
                <w:szCs w:val="22"/>
              </w:rPr>
              <w:t xml:space="preserve"> DL360 G5)</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399542-B21, 411076-001, 411077-001, 393527-001</w:t>
            </w:r>
          </w:p>
        </w:tc>
        <w:tc>
          <w:tcPr>
            <w:tcW w:w="142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2</w:t>
            </w:r>
          </w:p>
        </w:tc>
      </w:tr>
      <w:tr w:rsidR="001E7D99" w:rsidRPr="00553017" w:rsidTr="001E7D99">
        <w:trPr>
          <w:trHeight w:val="300"/>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16</w:t>
            </w:r>
          </w:p>
        </w:tc>
        <w:tc>
          <w:tcPr>
            <w:tcW w:w="656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rPr>
            </w:pPr>
            <w:r w:rsidRPr="00553017">
              <w:rPr>
                <w:color w:val="000000"/>
                <w:sz w:val="22"/>
                <w:szCs w:val="22"/>
              </w:rPr>
              <w:t xml:space="preserve">Блок лазера (сканер) </w:t>
            </w:r>
            <w:proofErr w:type="spellStart"/>
            <w:r w:rsidRPr="00553017">
              <w:rPr>
                <w:color w:val="000000"/>
                <w:sz w:val="22"/>
                <w:szCs w:val="22"/>
              </w:rPr>
              <w:t>BizHub</w:t>
            </w:r>
            <w:proofErr w:type="spellEnd"/>
            <w:r w:rsidRPr="00553017">
              <w:rPr>
                <w:color w:val="000000"/>
                <w:sz w:val="22"/>
                <w:szCs w:val="22"/>
              </w:rPr>
              <w:t xml:space="preserve"> C203, C253 для </w:t>
            </w:r>
            <w:proofErr w:type="spellStart"/>
            <w:r w:rsidRPr="00553017">
              <w:rPr>
                <w:color w:val="000000"/>
                <w:sz w:val="22"/>
                <w:szCs w:val="22"/>
              </w:rPr>
              <w:t>minolta</w:t>
            </w:r>
            <w:proofErr w:type="spellEnd"/>
            <w:r w:rsidRPr="00553017">
              <w:rPr>
                <w:color w:val="000000"/>
                <w:sz w:val="22"/>
                <w:szCs w:val="22"/>
              </w:rPr>
              <w:t>.</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A02ER70211, A02ER70200</w:t>
            </w:r>
          </w:p>
        </w:tc>
        <w:tc>
          <w:tcPr>
            <w:tcW w:w="142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1</w:t>
            </w:r>
          </w:p>
        </w:tc>
      </w:tr>
      <w:tr w:rsidR="001E7D99" w:rsidRPr="00553017" w:rsidTr="001E7D99">
        <w:trPr>
          <w:trHeight w:val="300"/>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17</w:t>
            </w:r>
          </w:p>
        </w:tc>
        <w:tc>
          <w:tcPr>
            <w:tcW w:w="656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rPr>
            </w:pPr>
            <w:r w:rsidRPr="00553017">
              <w:rPr>
                <w:color w:val="000000"/>
                <w:sz w:val="22"/>
                <w:szCs w:val="22"/>
              </w:rPr>
              <w:t xml:space="preserve">DMC-1000 </w:t>
            </w:r>
            <w:proofErr w:type="spellStart"/>
            <w:r w:rsidRPr="00553017">
              <w:rPr>
                <w:color w:val="000000"/>
                <w:sz w:val="22"/>
                <w:szCs w:val="22"/>
              </w:rPr>
              <w:t>D-Link</w:t>
            </w:r>
            <w:proofErr w:type="spellEnd"/>
            <w:r w:rsidRPr="00553017">
              <w:rPr>
                <w:color w:val="000000"/>
                <w:sz w:val="22"/>
                <w:szCs w:val="22"/>
              </w:rPr>
              <w:t xml:space="preserve"> шасси для </w:t>
            </w:r>
            <w:proofErr w:type="spellStart"/>
            <w:r w:rsidRPr="00553017">
              <w:rPr>
                <w:color w:val="000000"/>
                <w:sz w:val="22"/>
                <w:szCs w:val="22"/>
              </w:rPr>
              <w:t>медиаконвертеров</w:t>
            </w:r>
            <w:proofErr w:type="spellEnd"/>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lang w:val="en-US"/>
              </w:rPr>
            </w:pPr>
            <w:r w:rsidRPr="00553017">
              <w:rPr>
                <w:color w:val="000000"/>
                <w:sz w:val="22"/>
                <w:szCs w:val="22"/>
                <w:lang w:val="en-US"/>
              </w:rPr>
              <w:t>-</w:t>
            </w:r>
          </w:p>
        </w:tc>
        <w:tc>
          <w:tcPr>
            <w:tcW w:w="142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1</w:t>
            </w:r>
          </w:p>
        </w:tc>
      </w:tr>
      <w:tr w:rsidR="001E7D99" w:rsidRPr="00553017" w:rsidTr="001E7D99">
        <w:trPr>
          <w:trHeight w:val="300"/>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18</w:t>
            </w:r>
          </w:p>
        </w:tc>
        <w:tc>
          <w:tcPr>
            <w:tcW w:w="656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lang w:val="en-US"/>
              </w:rPr>
            </w:pPr>
            <w:r w:rsidRPr="00553017">
              <w:rPr>
                <w:color w:val="000000"/>
                <w:sz w:val="22"/>
                <w:szCs w:val="22"/>
              </w:rPr>
              <w:t>Выпрямитель Эра STA 10000</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lang w:val="en-US"/>
              </w:rPr>
            </w:pPr>
            <w:r w:rsidRPr="00553017">
              <w:rPr>
                <w:color w:val="000000"/>
                <w:sz w:val="22"/>
                <w:szCs w:val="22"/>
                <w:lang w:val="en-US"/>
              </w:rPr>
              <w:t>-</w:t>
            </w:r>
          </w:p>
        </w:tc>
        <w:tc>
          <w:tcPr>
            <w:tcW w:w="142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lang w:val="en-US"/>
              </w:rPr>
            </w:pPr>
            <w:r w:rsidRPr="00553017">
              <w:rPr>
                <w:color w:val="000000"/>
                <w:sz w:val="22"/>
                <w:szCs w:val="22"/>
                <w:lang w:val="en-US"/>
              </w:rPr>
              <w:t>1</w:t>
            </w:r>
          </w:p>
        </w:tc>
      </w:tr>
      <w:tr w:rsidR="001E7D99" w:rsidRPr="00553017" w:rsidTr="001E7D99">
        <w:trPr>
          <w:trHeight w:val="300"/>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lang w:val="en-US"/>
              </w:rPr>
            </w:pPr>
            <w:r w:rsidRPr="00553017">
              <w:rPr>
                <w:color w:val="000000"/>
                <w:sz w:val="22"/>
                <w:szCs w:val="22"/>
              </w:rPr>
              <w:t>1</w:t>
            </w:r>
            <w:r w:rsidRPr="00553017">
              <w:rPr>
                <w:color w:val="000000"/>
                <w:sz w:val="22"/>
                <w:szCs w:val="22"/>
                <w:lang w:val="en-US"/>
              </w:rPr>
              <w:t>9</w:t>
            </w:r>
          </w:p>
        </w:tc>
        <w:tc>
          <w:tcPr>
            <w:tcW w:w="656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553017">
            <w:pPr>
              <w:jc w:val="both"/>
              <w:rPr>
                <w:color w:val="000000"/>
                <w:lang w:val="en-US"/>
              </w:rPr>
            </w:pPr>
            <w:r w:rsidRPr="00553017">
              <w:rPr>
                <w:color w:val="000000"/>
                <w:sz w:val="22"/>
                <w:szCs w:val="22"/>
              </w:rPr>
              <w:t>БЛОК</w:t>
            </w:r>
            <w:r w:rsidRPr="00553017">
              <w:rPr>
                <w:color w:val="000000"/>
                <w:sz w:val="22"/>
                <w:szCs w:val="22"/>
                <w:lang w:val="en-US"/>
              </w:rPr>
              <w:t xml:space="preserve"> </w:t>
            </w:r>
            <w:r w:rsidRPr="00553017">
              <w:rPr>
                <w:color w:val="000000"/>
                <w:sz w:val="22"/>
                <w:szCs w:val="22"/>
              </w:rPr>
              <w:t>ПЕЧКИ</w:t>
            </w:r>
            <w:r w:rsidRPr="00553017">
              <w:rPr>
                <w:color w:val="000000"/>
                <w:sz w:val="22"/>
                <w:szCs w:val="22"/>
                <w:lang w:val="en-US"/>
              </w:rPr>
              <w:t xml:space="preserve"> FK-100 (Fuser Unit FK-100) KM-1500/FS-1018MFP/1118MFP</w:t>
            </w:r>
          </w:p>
        </w:tc>
        <w:tc>
          <w:tcPr>
            <w:tcW w:w="1407"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2DC93050</w:t>
            </w:r>
          </w:p>
        </w:tc>
        <w:tc>
          <w:tcPr>
            <w:tcW w:w="1428" w:type="dxa"/>
            <w:tcBorders>
              <w:top w:val="single" w:sz="4" w:space="0" w:color="auto"/>
              <w:left w:val="nil"/>
              <w:bottom w:val="single" w:sz="4" w:space="0" w:color="auto"/>
              <w:right w:val="single" w:sz="4" w:space="0" w:color="auto"/>
            </w:tcBorders>
            <w:shd w:val="clear" w:color="auto" w:fill="auto"/>
            <w:noWrap/>
            <w:vAlign w:val="center"/>
            <w:hideMark/>
          </w:tcPr>
          <w:p w:rsidR="001E7D99" w:rsidRPr="00553017" w:rsidRDefault="001E7D99" w:rsidP="00D86F38">
            <w:pPr>
              <w:jc w:val="center"/>
              <w:rPr>
                <w:color w:val="000000"/>
              </w:rPr>
            </w:pPr>
            <w:r w:rsidRPr="00553017">
              <w:rPr>
                <w:color w:val="000000"/>
                <w:sz w:val="22"/>
                <w:szCs w:val="22"/>
              </w:rPr>
              <w:t>3</w:t>
            </w:r>
          </w:p>
        </w:tc>
      </w:tr>
    </w:tbl>
    <w:p w:rsidR="00451D52" w:rsidRPr="00451D52" w:rsidRDefault="00451D52" w:rsidP="00451D52"/>
    <w:p w:rsidR="006A2413" w:rsidRDefault="000D44A4" w:rsidP="002D7A57">
      <w:pPr>
        <w:ind w:left="-567" w:firstLine="1275"/>
        <w:jc w:val="both"/>
        <w:rPr>
          <w:bCs/>
          <w:sz w:val="22"/>
          <w:szCs w:val="22"/>
        </w:rPr>
      </w:pPr>
      <w:r w:rsidRPr="00F80C5C">
        <w:rPr>
          <w:bCs/>
          <w:sz w:val="22"/>
          <w:szCs w:val="22"/>
        </w:rPr>
        <w:t>Требования к поставляемому товару:</w:t>
      </w:r>
      <w:r w:rsidR="006A2413">
        <w:rPr>
          <w:bCs/>
          <w:sz w:val="22"/>
          <w:szCs w:val="22"/>
        </w:rPr>
        <w:t xml:space="preserve"> </w:t>
      </w:r>
    </w:p>
    <w:p w:rsidR="00881EE3" w:rsidRPr="00F80C5C" w:rsidRDefault="00881EE3" w:rsidP="002D7A57">
      <w:pPr>
        <w:ind w:left="-567" w:firstLine="1275"/>
        <w:jc w:val="both"/>
        <w:rPr>
          <w:bCs/>
          <w:sz w:val="22"/>
          <w:szCs w:val="22"/>
        </w:rPr>
      </w:pPr>
      <w:r w:rsidRPr="00F80C5C">
        <w:rPr>
          <w:bCs/>
          <w:sz w:val="22"/>
          <w:szCs w:val="22"/>
        </w:rPr>
        <w:t>поставка эквивалентов не допускается в связи с несовместимостью с имеющимся у Заказчика оборудованием;</w:t>
      </w:r>
    </w:p>
    <w:p w:rsidR="00881EE3" w:rsidRPr="00F80C5C" w:rsidRDefault="00881EE3" w:rsidP="00553017">
      <w:pPr>
        <w:ind w:left="-567" w:firstLine="1275"/>
        <w:jc w:val="both"/>
        <w:rPr>
          <w:bCs/>
          <w:sz w:val="22"/>
          <w:szCs w:val="22"/>
        </w:rPr>
      </w:pPr>
      <w:r w:rsidRPr="00F80C5C">
        <w:rPr>
          <w:bCs/>
          <w:sz w:val="22"/>
          <w:szCs w:val="22"/>
        </w:rPr>
        <w:t>Техниче</w:t>
      </w:r>
      <w:r w:rsidR="00451D52">
        <w:rPr>
          <w:bCs/>
          <w:sz w:val="22"/>
          <w:szCs w:val="22"/>
        </w:rPr>
        <w:t xml:space="preserve">ские характеристики, требования к </w:t>
      </w:r>
      <w:r w:rsidR="00F80C5C">
        <w:rPr>
          <w:bCs/>
          <w:sz w:val="22"/>
          <w:szCs w:val="22"/>
        </w:rPr>
        <w:t>товар</w:t>
      </w:r>
      <w:r w:rsidR="00451D52">
        <w:rPr>
          <w:bCs/>
          <w:sz w:val="22"/>
          <w:szCs w:val="22"/>
        </w:rPr>
        <w:t xml:space="preserve">у - </w:t>
      </w:r>
      <w:r w:rsidR="00F80C5C">
        <w:rPr>
          <w:bCs/>
          <w:sz w:val="22"/>
          <w:szCs w:val="22"/>
        </w:rPr>
        <w:t xml:space="preserve"> должен быть</w:t>
      </w:r>
      <w:r w:rsidRPr="00F80C5C">
        <w:rPr>
          <w:bCs/>
          <w:sz w:val="22"/>
          <w:szCs w:val="22"/>
        </w:rPr>
        <w:t>:</w:t>
      </w:r>
    </w:p>
    <w:p w:rsidR="00881EE3" w:rsidRPr="00F80C5C" w:rsidRDefault="00881EE3" w:rsidP="00553017">
      <w:pPr>
        <w:ind w:left="-567"/>
        <w:jc w:val="both"/>
        <w:rPr>
          <w:bCs/>
          <w:sz w:val="22"/>
          <w:szCs w:val="22"/>
        </w:rPr>
      </w:pPr>
      <w:r w:rsidRPr="00F80C5C">
        <w:rPr>
          <w:bCs/>
          <w:sz w:val="22"/>
          <w:szCs w:val="22"/>
        </w:rPr>
        <w:t>-новым, не восстановленным и не собранным из восстановленных элементов, ранее не использовавшимся, произведенным не ранее 2011 года, а также не должен иметь дефектов, связанных с конструкцией, материалами или функционированием при его использовании;</w:t>
      </w:r>
    </w:p>
    <w:p w:rsidR="00881EE3" w:rsidRPr="00F80C5C" w:rsidRDefault="00881EE3" w:rsidP="00553017">
      <w:pPr>
        <w:ind w:left="-567"/>
        <w:jc w:val="both"/>
        <w:rPr>
          <w:bCs/>
          <w:sz w:val="22"/>
          <w:szCs w:val="22"/>
        </w:rPr>
      </w:pPr>
      <w:r w:rsidRPr="00F80C5C">
        <w:rPr>
          <w:bCs/>
          <w:sz w:val="22"/>
          <w:szCs w:val="22"/>
        </w:rPr>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881EE3" w:rsidRPr="00F80C5C" w:rsidRDefault="00881EE3" w:rsidP="00553017">
      <w:pPr>
        <w:ind w:left="-567"/>
        <w:jc w:val="both"/>
        <w:rPr>
          <w:bCs/>
          <w:sz w:val="22"/>
          <w:szCs w:val="22"/>
        </w:rPr>
      </w:pPr>
      <w:r w:rsidRPr="00F80C5C">
        <w:rPr>
          <w:bCs/>
          <w:sz w:val="22"/>
          <w:szCs w:val="22"/>
        </w:rPr>
        <w:t>-Упаковка должна быть промаркирована логотипом (печатью) фирмы – поставщика с на</w:t>
      </w:r>
      <w:r w:rsidR="00451D52">
        <w:rPr>
          <w:bCs/>
          <w:sz w:val="22"/>
          <w:szCs w:val="22"/>
        </w:rPr>
        <w:t xml:space="preserve">личием на коробке оригинальной </w:t>
      </w:r>
      <w:r w:rsidRPr="00F80C5C">
        <w:rPr>
          <w:bCs/>
          <w:sz w:val="22"/>
          <w:szCs w:val="22"/>
        </w:rPr>
        <w:t>голограммы фирмы-производителя, защитной пломбы, марки, содержать все элементы защиты от подделок (микротекст, изменяемый под углом зрения цвет логотипа, термополоса и т.д.).</w:t>
      </w:r>
    </w:p>
    <w:p w:rsidR="00881EE3" w:rsidRPr="00F80C5C" w:rsidRDefault="00881EE3" w:rsidP="00553017">
      <w:pPr>
        <w:ind w:left="-567"/>
        <w:jc w:val="both"/>
        <w:rPr>
          <w:bCs/>
          <w:sz w:val="22"/>
          <w:szCs w:val="22"/>
        </w:rPr>
      </w:pPr>
      <w:r w:rsidRPr="00F80C5C">
        <w:rPr>
          <w:bCs/>
          <w:sz w:val="22"/>
          <w:szCs w:val="22"/>
        </w:rPr>
        <w:t>-Упаковка и маркировка поставляемого «Товара» должна быть не поврежденной, сделанной из твердого картона хорошего качества обеспечивающая сохранность «Товара» во время транспортировки. Полиграфия упаковочной коробки должна быть четкой, мелкие детали красочных фотографий должны быть четкими, не иметь преломления или размытостей.</w:t>
      </w:r>
    </w:p>
    <w:p w:rsidR="00881EE3" w:rsidRPr="00F80C5C" w:rsidRDefault="00881EE3" w:rsidP="00553017">
      <w:pPr>
        <w:autoSpaceDE w:val="0"/>
        <w:autoSpaceDN w:val="0"/>
        <w:adjustRightInd w:val="0"/>
        <w:spacing w:after="120"/>
        <w:ind w:left="-567"/>
        <w:jc w:val="both"/>
        <w:rPr>
          <w:bCs/>
          <w:sz w:val="22"/>
          <w:szCs w:val="22"/>
        </w:rPr>
      </w:pPr>
      <w:r w:rsidRPr="00F80C5C">
        <w:rPr>
          <w:bCs/>
          <w:sz w:val="22"/>
          <w:szCs w:val="22"/>
        </w:rPr>
        <w:t>-В коробке должна находиться инструкция, содержащая полный комплект – купон для отправки бандеролью отработанных расходных материалов и запчастей, руководство по эксплуатации и не должна быть отпечатана на принтере: иметь надрывы, порезы, иметь грязную поверхность.</w:t>
      </w:r>
    </w:p>
    <w:sectPr w:rsidR="00881EE3" w:rsidRPr="00F80C5C" w:rsidSect="000D44A4">
      <w:headerReference w:type="even" r:id="rId23"/>
      <w:headerReference w:type="default" r:id="rId24"/>
      <w:pgSz w:w="11906" w:h="16838"/>
      <w:pgMar w:top="1134"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4C92" w:rsidRDefault="00644C92" w:rsidP="0044133C">
      <w:r>
        <w:separator/>
      </w:r>
    </w:p>
  </w:endnote>
  <w:endnote w:type="continuationSeparator" w:id="0">
    <w:p w:rsidR="00644C92" w:rsidRDefault="00644C92" w:rsidP="0044133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C92" w:rsidRDefault="008B475F">
    <w:pPr>
      <w:pStyle w:val="a9"/>
      <w:framePr w:wrap="around" w:vAnchor="text" w:hAnchor="margin" w:xAlign="center" w:y="1"/>
      <w:rPr>
        <w:rStyle w:val="ad"/>
      </w:rPr>
    </w:pPr>
    <w:r>
      <w:rPr>
        <w:rStyle w:val="ad"/>
      </w:rPr>
      <w:fldChar w:fldCharType="begin"/>
    </w:r>
    <w:r w:rsidR="00644C92">
      <w:rPr>
        <w:rStyle w:val="ad"/>
      </w:rPr>
      <w:instrText xml:space="preserve">PAGE  </w:instrText>
    </w:r>
    <w:r>
      <w:rPr>
        <w:rStyle w:val="ad"/>
      </w:rPr>
      <w:fldChar w:fldCharType="separate"/>
    </w:r>
    <w:r w:rsidR="00644C92">
      <w:rPr>
        <w:rStyle w:val="ad"/>
        <w:noProof/>
      </w:rPr>
      <w:t>38</w:t>
    </w:r>
    <w:r>
      <w:rPr>
        <w:rStyle w:val="ad"/>
      </w:rPr>
      <w:fldChar w:fldCharType="end"/>
    </w:r>
  </w:p>
  <w:p w:rsidR="00644C92" w:rsidRDefault="00644C9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C92" w:rsidRPr="00FE6219" w:rsidRDefault="00644C92" w:rsidP="007C1ED1">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4C92" w:rsidRDefault="00644C92" w:rsidP="0044133C">
      <w:r>
        <w:separator/>
      </w:r>
    </w:p>
  </w:footnote>
  <w:footnote w:type="continuationSeparator" w:id="0">
    <w:p w:rsidR="00644C92" w:rsidRDefault="00644C92" w:rsidP="0044133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C92" w:rsidRPr="00F429FC" w:rsidRDefault="008B475F" w:rsidP="007C1ED1">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44C9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7B71">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C92" w:rsidRDefault="008B475F">
    <w:pPr>
      <w:pStyle w:val="a7"/>
      <w:framePr w:wrap="around" w:vAnchor="text" w:hAnchor="margin" w:xAlign="center" w:y="1"/>
      <w:rPr>
        <w:rStyle w:val="ad"/>
      </w:rPr>
    </w:pPr>
    <w:r>
      <w:rPr>
        <w:rStyle w:val="ad"/>
      </w:rPr>
      <w:fldChar w:fldCharType="begin"/>
    </w:r>
    <w:r w:rsidR="00644C92">
      <w:rPr>
        <w:rStyle w:val="ad"/>
      </w:rPr>
      <w:instrText xml:space="preserve">PAGE  </w:instrText>
    </w:r>
    <w:r>
      <w:rPr>
        <w:rStyle w:val="ad"/>
      </w:rPr>
      <w:fldChar w:fldCharType="end"/>
    </w:r>
  </w:p>
  <w:p w:rsidR="00644C92" w:rsidRDefault="00644C92">
    <w:pPr>
      <w:pStyle w:val="a7"/>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C92" w:rsidRDefault="008B475F">
    <w:pPr>
      <w:pStyle w:val="a7"/>
      <w:framePr w:wrap="around" w:vAnchor="text" w:hAnchor="margin" w:xAlign="center" w:y="1"/>
      <w:rPr>
        <w:rStyle w:val="ad"/>
      </w:rPr>
    </w:pPr>
    <w:r>
      <w:rPr>
        <w:rStyle w:val="ad"/>
      </w:rPr>
      <w:fldChar w:fldCharType="begin"/>
    </w:r>
    <w:r w:rsidR="00644C92">
      <w:rPr>
        <w:rStyle w:val="ad"/>
      </w:rPr>
      <w:instrText xml:space="preserve">PAGE  </w:instrText>
    </w:r>
    <w:r>
      <w:rPr>
        <w:rStyle w:val="ad"/>
      </w:rPr>
      <w:fldChar w:fldCharType="separate"/>
    </w:r>
    <w:r w:rsidR="00097B71">
      <w:rPr>
        <w:rStyle w:val="ad"/>
        <w:noProof/>
      </w:rPr>
      <w:t>50</w:t>
    </w:r>
    <w:r>
      <w:rPr>
        <w:rStyle w:val="ad"/>
      </w:rPr>
      <w:fldChar w:fldCharType="end"/>
    </w:r>
  </w:p>
  <w:p w:rsidR="00644C92" w:rsidRDefault="00644C92">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D0DAD1AE">
      <w:start w:val="1"/>
      <w:numFmt w:val="russianLower"/>
      <w:lvlText w:val="%1)"/>
      <w:lvlJc w:val="left"/>
      <w:pPr>
        <w:tabs>
          <w:tab w:val="num" w:pos="786"/>
        </w:tabs>
        <w:ind w:left="786" w:hanging="360"/>
      </w:pPr>
      <w:rPr>
        <w:rFonts w:hint="default"/>
      </w:rPr>
    </w:lvl>
    <w:lvl w:ilvl="1" w:tplc="C1069A30">
      <w:start w:val="1"/>
      <w:numFmt w:val="lowerLetter"/>
      <w:lvlText w:val="%2."/>
      <w:lvlJc w:val="left"/>
      <w:pPr>
        <w:tabs>
          <w:tab w:val="num" w:pos="1440"/>
        </w:tabs>
        <w:ind w:left="1440" w:hanging="360"/>
      </w:pPr>
    </w:lvl>
    <w:lvl w:ilvl="2" w:tplc="9D820434" w:tentative="1">
      <w:start w:val="1"/>
      <w:numFmt w:val="lowerRoman"/>
      <w:lvlText w:val="%3."/>
      <w:lvlJc w:val="right"/>
      <w:pPr>
        <w:tabs>
          <w:tab w:val="num" w:pos="2160"/>
        </w:tabs>
        <w:ind w:left="2160" w:hanging="180"/>
      </w:pPr>
    </w:lvl>
    <w:lvl w:ilvl="3" w:tplc="78306B42">
      <w:start w:val="1"/>
      <w:numFmt w:val="decimal"/>
      <w:lvlText w:val="%4."/>
      <w:lvlJc w:val="left"/>
      <w:pPr>
        <w:tabs>
          <w:tab w:val="num" w:pos="2880"/>
        </w:tabs>
        <w:ind w:left="2880" w:hanging="360"/>
      </w:pPr>
    </w:lvl>
    <w:lvl w:ilvl="4" w:tplc="598CDCF6">
      <w:start w:val="1"/>
      <w:numFmt w:val="lowerLetter"/>
      <w:lvlText w:val="%5."/>
      <w:lvlJc w:val="left"/>
      <w:pPr>
        <w:tabs>
          <w:tab w:val="num" w:pos="3600"/>
        </w:tabs>
        <w:ind w:left="3600" w:hanging="360"/>
      </w:pPr>
    </w:lvl>
    <w:lvl w:ilvl="5" w:tplc="6DFA8E44" w:tentative="1">
      <w:start w:val="1"/>
      <w:numFmt w:val="lowerRoman"/>
      <w:lvlText w:val="%6."/>
      <w:lvlJc w:val="right"/>
      <w:pPr>
        <w:tabs>
          <w:tab w:val="num" w:pos="4320"/>
        </w:tabs>
        <w:ind w:left="4320" w:hanging="180"/>
      </w:pPr>
    </w:lvl>
    <w:lvl w:ilvl="6" w:tplc="4268DF3A" w:tentative="1">
      <w:start w:val="1"/>
      <w:numFmt w:val="decimal"/>
      <w:lvlText w:val="%7."/>
      <w:lvlJc w:val="left"/>
      <w:pPr>
        <w:tabs>
          <w:tab w:val="num" w:pos="5040"/>
        </w:tabs>
        <w:ind w:left="5040" w:hanging="360"/>
      </w:pPr>
    </w:lvl>
    <w:lvl w:ilvl="7" w:tplc="725E1006" w:tentative="1">
      <w:start w:val="1"/>
      <w:numFmt w:val="lowerLetter"/>
      <w:lvlText w:val="%8."/>
      <w:lvlJc w:val="left"/>
      <w:pPr>
        <w:tabs>
          <w:tab w:val="num" w:pos="5760"/>
        </w:tabs>
        <w:ind w:left="5760" w:hanging="360"/>
      </w:pPr>
    </w:lvl>
    <w:lvl w:ilvl="8" w:tplc="215E701A"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9F7A8140">
      <w:start w:val="1"/>
      <w:numFmt w:val="decimal"/>
      <w:lvlText w:val="%1."/>
      <w:lvlJc w:val="left"/>
      <w:pPr>
        <w:tabs>
          <w:tab w:val="num" w:pos="720"/>
        </w:tabs>
        <w:ind w:left="720" w:hanging="360"/>
      </w:pPr>
      <w:rPr>
        <w:b w:val="0"/>
        <w:i w:val="0"/>
        <w:sz w:val="28"/>
        <w:szCs w:val="28"/>
      </w:rPr>
    </w:lvl>
    <w:lvl w:ilvl="1" w:tplc="0EB4736A">
      <w:start w:val="1"/>
      <w:numFmt w:val="decimal"/>
      <w:lvlText w:val="%2."/>
      <w:lvlJc w:val="left"/>
      <w:pPr>
        <w:tabs>
          <w:tab w:val="num" w:pos="1440"/>
        </w:tabs>
        <w:ind w:left="1440" w:hanging="360"/>
      </w:pPr>
      <w:rPr>
        <w:b w:val="0"/>
        <w:i w:val="0"/>
        <w:sz w:val="28"/>
        <w:szCs w:val="22"/>
      </w:rPr>
    </w:lvl>
    <w:lvl w:ilvl="2" w:tplc="262E3584" w:tentative="1">
      <w:start w:val="1"/>
      <w:numFmt w:val="lowerRoman"/>
      <w:lvlText w:val="%3."/>
      <w:lvlJc w:val="right"/>
      <w:pPr>
        <w:tabs>
          <w:tab w:val="num" w:pos="2160"/>
        </w:tabs>
        <w:ind w:left="2160" w:hanging="180"/>
      </w:pPr>
    </w:lvl>
    <w:lvl w:ilvl="3" w:tplc="633C7F6E" w:tentative="1">
      <w:start w:val="1"/>
      <w:numFmt w:val="decimal"/>
      <w:lvlText w:val="%4."/>
      <w:lvlJc w:val="left"/>
      <w:pPr>
        <w:tabs>
          <w:tab w:val="num" w:pos="2880"/>
        </w:tabs>
        <w:ind w:left="2880" w:hanging="360"/>
      </w:pPr>
    </w:lvl>
    <w:lvl w:ilvl="4" w:tplc="18560770" w:tentative="1">
      <w:start w:val="1"/>
      <w:numFmt w:val="lowerLetter"/>
      <w:lvlText w:val="%5."/>
      <w:lvlJc w:val="left"/>
      <w:pPr>
        <w:tabs>
          <w:tab w:val="num" w:pos="3600"/>
        </w:tabs>
        <w:ind w:left="3600" w:hanging="360"/>
      </w:pPr>
    </w:lvl>
    <w:lvl w:ilvl="5" w:tplc="CB04D9A6" w:tentative="1">
      <w:start w:val="1"/>
      <w:numFmt w:val="lowerRoman"/>
      <w:lvlText w:val="%6."/>
      <w:lvlJc w:val="right"/>
      <w:pPr>
        <w:tabs>
          <w:tab w:val="num" w:pos="4320"/>
        </w:tabs>
        <w:ind w:left="4320" w:hanging="180"/>
      </w:pPr>
    </w:lvl>
    <w:lvl w:ilvl="6" w:tplc="521A050E" w:tentative="1">
      <w:start w:val="1"/>
      <w:numFmt w:val="decimal"/>
      <w:lvlText w:val="%7."/>
      <w:lvlJc w:val="left"/>
      <w:pPr>
        <w:tabs>
          <w:tab w:val="num" w:pos="5040"/>
        </w:tabs>
        <w:ind w:left="5040" w:hanging="360"/>
      </w:pPr>
    </w:lvl>
    <w:lvl w:ilvl="7" w:tplc="2F38C730" w:tentative="1">
      <w:start w:val="1"/>
      <w:numFmt w:val="lowerLetter"/>
      <w:lvlText w:val="%8."/>
      <w:lvlJc w:val="left"/>
      <w:pPr>
        <w:tabs>
          <w:tab w:val="num" w:pos="5760"/>
        </w:tabs>
        <w:ind w:left="5760" w:hanging="360"/>
      </w:pPr>
    </w:lvl>
    <w:lvl w:ilvl="8" w:tplc="F342EE66" w:tentative="1">
      <w:start w:val="1"/>
      <w:numFmt w:val="lowerRoman"/>
      <w:lvlText w:val="%9."/>
      <w:lvlJc w:val="right"/>
      <w:pPr>
        <w:tabs>
          <w:tab w:val="num" w:pos="6480"/>
        </w:tabs>
        <w:ind w:left="6480" w:hanging="180"/>
      </w:pPr>
    </w:lvl>
  </w:abstractNum>
  <w:abstractNum w:abstractNumId="10">
    <w:nsid w:val="2AB06ABC"/>
    <w:multiLevelType w:val="multilevel"/>
    <w:tmpl w:val="DEACEF54"/>
    <w:lvl w:ilvl="0">
      <w:start w:val="1"/>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ED43788"/>
    <w:multiLevelType w:val="hybridMultilevel"/>
    <w:tmpl w:val="46BAB658"/>
    <w:lvl w:ilvl="0" w:tplc="BC82784E">
      <w:start w:val="1"/>
      <w:numFmt w:val="decimal"/>
      <w:lvlText w:val="%1."/>
      <w:lvlJc w:val="left"/>
      <w:pPr>
        <w:tabs>
          <w:tab w:val="num" w:pos="360"/>
        </w:tabs>
        <w:ind w:left="360" w:hanging="360"/>
      </w:pPr>
    </w:lvl>
    <w:lvl w:ilvl="1" w:tplc="E44E2810" w:tentative="1">
      <w:start w:val="1"/>
      <w:numFmt w:val="lowerLetter"/>
      <w:lvlText w:val="%2."/>
      <w:lvlJc w:val="left"/>
      <w:pPr>
        <w:tabs>
          <w:tab w:val="num" w:pos="1080"/>
        </w:tabs>
        <w:ind w:left="1080" w:hanging="360"/>
      </w:pPr>
    </w:lvl>
    <w:lvl w:ilvl="2" w:tplc="4BB81F12" w:tentative="1">
      <w:start w:val="1"/>
      <w:numFmt w:val="lowerRoman"/>
      <w:lvlText w:val="%3."/>
      <w:lvlJc w:val="right"/>
      <w:pPr>
        <w:tabs>
          <w:tab w:val="num" w:pos="1800"/>
        </w:tabs>
        <w:ind w:left="1800" w:hanging="180"/>
      </w:pPr>
    </w:lvl>
    <w:lvl w:ilvl="3" w:tplc="4A0E72F8" w:tentative="1">
      <w:start w:val="1"/>
      <w:numFmt w:val="decimal"/>
      <w:lvlText w:val="%4."/>
      <w:lvlJc w:val="left"/>
      <w:pPr>
        <w:tabs>
          <w:tab w:val="num" w:pos="2520"/>
        </w:tabs>
        <w:ind w:left="2520" w:hanging="360"/>
      </w:pPr>
    </w:lvl>
    <w:lvl w:ilvl="4" w:tplc="0A1E9D86" w:tentative="1">
      <w:start w:val="1"/>
      <w:numFmt w:val="lowerLetter"/>
      <w:lvlText w:val="%5."/>
      <w:lvlJc w:val="left"/>
      <w:pPr>
        <w:tabs>
          <w:tab w:val="num" w:pos="3240"/>
        </w:tabs>
        <w:ind w:left="3240" w:hanging="360"/>
      </w:pPr>
    </w:lvl>
    <w:lvl w:ilvl="5" w:tplc="8826AFCC" w:tentative="1">
      <w:start w:val="1"/>
      <w:numFmt w:val="lowerRoman"/>
      <w:lvlText w:val="%6."/>
      <w:lvlJc w:val="right"/>
      <w:pPr>
        <w:tabs>
          <w:tab w:val="num" w:pos="3960"/>
        </w:tabs>
        <w:ind w:left="3960" w:hanging="180"/>
      </w:pPr>
    </w:lvl>
    <w:lvl w:ilvl="6" w:tplc="D6A62860" w:tentative="1">
      <w:start w:val="1"/>
      <w:numFmt w:val="decimal"/>
      <w:lvlText w:val="%7."/>
      <w:lvlJc w:val="left"/>
      <w:pPr>
        <w:tabs>
          <w:tab w:val="num" w:pos="4680"/>
        </w:tabs>
        <w:ind w:left="4680" w:hanging="360"/>
      </w:pPr>
    </w:lvl>
    <w:lvl w:ilvl="7" w:tplc="33FE1EE0" w:tentative="1">
      <w:start w:val="1"/>
      <w:numFmt w:val="lowerLetter"/>
      <w:lvlText w:val="%8."/>
      <w:lvlJc w:val="left"/>
      <w:pPr>
        <w:tabs>
          <w:tab w:val="num" w:pos="5400"/>
        </w:tabs>
        <w:ind w:left="5400" w:hanging="360"/>
      </w:pPr>
    </w:lvl>
    <w:lvl w:ilvl="8" w:tplc="E3B2C7D8" w:tentative="1">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9420AF"/>
    <w:multiLevelType w:val="hybridMultilevel"/>
    <w:tmpl w:val="2DF464AA"/>
    <w:lvl w:ilvl="0" w:tplc="4BCAD9EE">
      <w:start w:val="1"/>
      <w:numFmt w:val="decimal"/>
      <w:lvlText w:val="1.%1."/>
      <w:lvlJc w:val="left"/>
      <w:pPr>
        <w:tabs>
          <w:tab w:val="num" w:pos="1390"/>
        </w:tabs>
        <w:ind w:left="1390" w:hanging="680"/>
      </w:pPr>
      <w:rPr>
        <w:i w:val="0"/>
      </w:r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3905385"/>
    <w:multiLevelType w:val="hybridMultilevel"/>
    <w:tmpl w:val="AC4422D6"/>
    <w:lvl w:ilvl="0" w:tplc="21A8B342">
      <w:start w:val="65535"/>
      <w:numFmt w:val="bullet"/>
      <w:lvlText w:val="-"/>
      <w:lvlJc w:val="left"/>
      <w:pPr>
        <w:ind w:left="120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2911"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5E545D9"/>
    <w:multiLevelType w:val="hybridMultilevel"/>
    <w:tmpl w:val="10DE8EDC"/>
    <w:lvl w:ilvl="0" w:tplc="CAB8ADDA">
      <w:start w:val="1"/>
      <w:numFmt w:val="decimal"/>
      <w:lvlText w:val="%1)"/>
      <w:lvlJc w:val="left"/>
      <w:pPr>
        <w:ind w:left="997" w:hanging="360"/>
      </w:pPr>
      <w:rPr>
        <w:rFonts w:hint="default"/>
      </w:rPr>
    </w:lvl>
    <w:lvl w:ilvl="1" w:tplc="04190019" w:tentative="1">
      <w:start w:val="1"/>
      <w:numFmt w:val="lowerLetter"/>
      <w:lvlText w:val="%2."/>
      <w:lvlJc w:val="left"/>
      <w:pPr>
        <w:ind w:left="1717" w:hanging="360"/>
      </w:pPr>
    </w:lvl>
    <w:lvl w:ilvl="2" w:tplc="0419001B" w:tentative="1">
      <w:start w:val="1"/>
      <w:numFmt w:val="lowerRoman"/>
      <w:lvlText w:val="%3."/>
      <w:lvlJc w:val="right"/>
      <w:pPr>
        <w:ind w:left="2437" w:hanging="180"/>
      </w:pPr>
    </w:lvl>
    <w:lvl w:ilvl="3" w:tplc="0419000F" w:tentative="1">
      <w:start w:val="1"/>
      <w:numFmt w:val="decimal"/>
      <w:lvlText w:val="%4."/>
      <w:lvlJc w:val="left"/>
      <w:pPr>
        <w:ind w:left="3157" w:hanging="360"/>
      </w:pPr>
    </w:lvl>
    <w:lvl w:ilvl="4" w:tplc="04190019" w:tentative="1">
      <w:start w:val="1"/>
      <w:numFmt w:val="lowerLetter"/>
      <w:lvlText w:val="%5."/>
      <w:lvlJc w:val="left"/>
      <w:pPr>
        <w:ind w:left="3877" w:hanging="360"/>
      </w:pPr>
    </w:lvl>
    <w:lvl w:ilvl="5" w:tplc="0419001B" w:tentative="1">
      <w:start w:val="1"/>
      <w:numFmt w:val="lowerRoman"/>
      <w:lvlText w:val="%6."/>
      <w:lvlJc w:val="right"/>
      <w:pPr>
        <w:ind w:left="4597" w:hanging="180"/>
      </w:pPr>
    </w:lvl>
    <w:lvl w:ilvl="6" w:tplc="0419000F" w:tentative="1">
      <w:start w:val="1"/>
      <w:numFmt w:val="decimal"/>
      <w:lvlText w:val="%7."/>
      <w:lvlJc w:val="left"/>
      <w:pPr>
        <w:ind w:left="5317" w:hanging="360"/>
      </w:pPr>
    </w:lvl>
    <w:lvl w:ilvl="7" w:tplc="04190019" w:tentative="1">
      <w:start w:val="1"/>
      <w:numFmt w:val="lowerLetter"/>
      <w:lvlText w:val="%8."/>
      <w:lvlJc w:val="left"/>
      <w:pPr>
        <w:ind w:left="6037" w:hanging="360"/>
      </w:pPr>
    </w:lvl>
    <w:lvl w:ilvl="8" w:tplc="0419001B" w:tentative="1">
      <w:start w:val="1"/>
      <w:numFmt w:val="lowerRoman"/>
      <w:lvlText w:val="%9."/>
      <w:lvlJc w:val="right"/>
      <w:pPr>
        <w:ind w:left="6757" w:hanging="180"/>
      </w:pPr>
    </w:lvl>
  </w:abstractNum>
  <w:abstractNum w:abstractNumId="23">
    <w:nsid w:val="368A18C6"/>
    <w:multiLevelType w:val="hybridMultilevel"/>
    <w:tmpl w:val="39DAE364"/>
    <w:lvl w:ilvl="0" w:tplc="778840FA">
      <w:start w:val="1"/>
      <w:numFmt w:val="russianLower"/>
      <w:lvlText w:val="%1)"/>
      <w:lvlJc w:val="left"/>
      <w:pPr>
        <w:tabs>
          <w:tab w:val="num" w:pos="786"/>
        </w:tabs>
        <w:ind w:left="786" w:hanging="360"/>
      </w:pPr>
      <w:rPr>
        <w:rFonts w:hint="default"/>
      </w:rPr>
    </w:lvl>
    <w:lvl w:ilvl="1" w:tplc="01300E0C" w:tentative="1">
      <w:start w:val="1"/>
      <w:numFmt w:val="lowerLetter"/>
      <w:lvlText w:val="%2."/>
      <w:lvlJc w:val="left"/>
      <w:pPr>
        <w:ind w:left="1440" w:hanging="360"/>
      </w:pPr>
    </w:lvl>
    <w:lvl w:ilvl="2" w:tplc="29E80252" w:tentative="1">
      <w:start w:val="1"/>
      <w:numFmt w:val="lowerRoman"/>
      <w:lvlText w:val="%3."/>
      <w:lvlJc w:val="right"/>
      <w:pPr>
        <w:ind w:left="2160" w:hanging="180"/>
      </w:pPr>
    </w:lvl>
    <w:lvl w:ilvl="3" w:tplc="84A094D8" w:tentative="1">
      <w:start w:val="1"/>
      <w:numFmt w:val="decimal"/>
      <w:lvlText w:val="%4."/>
      <w:lvlJc w:val="left"/>
      <w:pPr>
        <w:ind w:left="2880" w:hanging="360"/>
      </w:pPr>
    </w:lvl>
    <w:lvl w:ilvl="4" w:tplc="BA0C1558" w:tentative="1">
      <w:start w:val="1"/>
      <w:numFmt w:val="lowerLetter"/>
      <w:lvlText w:val="%5."/>
      <w:lvlJc w:val="left"/>
      <w:pPr>
        <w:ind w:left="3600" w:hanging="360"/>
      </w:pPr>
    </w:lvl>
    <w:lvl w:ilvl="5" w:tplc="0E5C385C" w:tentative="1">
      <w:start w:val="1"/>
      <w:numFmt w:val="lowerRoman"/>
      <w:lvlText w:val="%6."/>
      <w:lvlJc w:val="right"/>
      <w:pPr>
        <w:ind w:left="4320" w:hanging="180"/>
      </w:pPr>
    </w:lvl>
    <w:lvl w:ilvl="6" w:tplc="98C43B2A" w:tentative="1">
      <w:start w:val="1"/>
      <w:numFmt w:val="decimal"/>
      <w:lvlText w:val="%7."/>
      <w:lvlJc w:val="left"/>
      <w:pPr>
        <w:ind w:left="5040" w:hanging="360"/>
      </w:pPr>
    </w:lvl>
    <w:lvl w:ilvl="7" w:tplc="1528DC74" w:tentative="1">
      <w:start w:val="1"/>
      <w:numFmt w:val="lowerLetter"/>
      <w:lvlText w:val="%8."/>
      <w:lvlJc w:val="left"/>
      <w:pPr>
        <w:ind w:left="5760" w:hanging="360"/>
      </w:pPr>
    </w:lvl>
    <w:lvl w:ilvl="8" w:tplc="C902E966"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AEC11A4"/>
    <w:multiLevelType w:val="multilevel"/>
    <w:tmpl w:val="3796C19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i w:val="0"/>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3897232"/>
    <w:multiLevelType w:val="multilevel"/>
    <w:tmpl w:val="8DDE2156"/>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nsid w:val="54A63701"/>
    <w:multiLevelType w:val="multilevel"/>
    <w:tmpl w:val="37808594"/>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3B2EF7"/>
    <w:multiLevelType w:val="multilevel"/>
    <w:tmpl w:val="7DD6F316"/>
    <w:lvl w:ilvl="0">
      <w:start w:val="3"/>
      <w:numFmt w:val="decimal"/>
      <w:lvlText w:val="%1"/>
      <w:lvlJc w:val="left"/>
      <w:pPr>
        <w:ind w:left="960" w:hanging="480"/>
      </w:pPr>
      <w:rPr>
        <w:rFonts w:hint="default"/>
      </w:rPr>
    </w:lvl>
    <w:lvl w:ilvl="1">
      <w:start w:val="1"/>
      <w:numFmt w:val="decimal"/>
      <w:lvlText w:val="%1.%2"/>
      <w:lvlJc w:val="left"/>
      <w:pPr>
        <w:ind w:left="1230" w:hanging="480"/>
      </w:pPr>
      <w:rPr>
        <w:rFonts w:hint="default"/>
      </w:rPr>
    </w:lvl>
    <w:lvl w:ilvl="2">
      <w:start w:val="2"/>
      <w:numFmt w:val="decimal"/>
      <w:lvlText w:val="%1.%2.%3"/>
      <w:lvlJc w:val="left"/>
      <w:pPr>
        <w:ind w:left="1740" w:hanging="720"/>
      </w:pPr>
      <w:rPr>
        <w:rFonts w:hint="default"/>
      </w:rPr>
    </w:lvl>
    <w:lvl w:ilvl="3">
      <w:start w:val="1"/>
      <w:numFmt w:val="decimal"/>
      <w:lvlText w:val="%1.%2.%3.%4"/>
      <w:lvlJc w:val="left"/>
      <w:pPr>
        <w:ind w:left="201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2910" w:hanging="1080"/>
      </w:pPr>
      <w:rPr>
        <w:rFonts w:hint="default"/>
      </w:rPr>
    </w:lvl>
    <w:lvl w:ilvl="6">
      <w:start w:val="1"/>
      <w:numFmt w:val="decimal"/>
      <w:lvlText w:val="%1.%2.%3.%4.%5.%6.%7"/>
      <w:lvlJc w:val="left"/>
      <w:pPr>
        <w:ind w:left="3540" w:hanging="1440"/>
      </w:pPr>
      <w:rPr>
        <w:rFonts w:hint="default"/>
      </w:rPr>
    </w:lvl>
    <w:lvl w:ilvl="7">
      <w:start w:val="1"/>
      <w:numFmt w:val="decimal"/>
      <w:lvlText w:val="%1.%2.%3.%4.%5.%6.%7.%8"/>
      <w:lvlJc w:val="left"/>
      <w:pPr>
        <w:ind w:left="3810" w:hanging="1440"/>
      </w:pPr>
      <w:rPr>
        <w:rFonts w:hint="default"/>
      </w:rPr>
    </w:lvl>
    <w:lvl w:ilvl="8">
      <w:start w:val="1"/>
      <w:numFmt w:val="decimal"/>
      <w:lvlText w:val="%1.%2.%3.%4.%5.%6.%7.%8.%9"/>
      <w:lvlJc w:val="left"/>
      <w:pPr>
        <w:ind w:left="4440" w:hanging="1800"/>
      </w:pPr>
      <w:rPr>
        <w:rFonts w:hint="default"/>
      </w:rPr>
    </w:lvl>
  </w:abstractNum>
  <w:abstractNum w:abstractNumId="3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59E15302"/>
    <w:multiLevelType w:val="hybridMultilevel"/>
    <w:tmpl w:val="946A45FA"/>
    <w:lvl w:ilvl="0" w:tplc="57B4169A">
      <w:start w:val="2"/>
      <w:numFmt w:val="decimal"/>
      <w:lvlText w:val="%1"/>
      <w:lvlJc w:val="left"/>
      <w:pPr>
        <w:ind w:left="1440" w:hanging="360"/>
      </w:pPr>
      <w:rPr>
        <w:rFonts w:hint="default"/>
        <w:b w:val="0"/>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6">
    <w:nsid w:val="5AA40784"/>
    <w:multiLevelType w:val="hybridMultilevel"/>
    <w:tmpl w:val="161A5E68"/>
    <w:lvl w:ilvl="0" w:tplc="7C16F59E">
      <w:start w:val="1"/>
      <w:numFmt w:val="russianLower"/>
      <w:lvlText w:val="%1)"/>
      <w:lvlJc w:val="left"/>
      <w:pPr>
        <w:tabs>
          <w:tab w:val="num" w:pos="720"/>
        </w:tabs>
        <w:ind w:left="720" w:hanging="360"/>
      </w:pPr>
      <w:rPr>
        <w:rFonts w:hint="default"/>
      </w:rPr>
    </w:lvl>
    <w:lvl w:ilvl="1" w:tplc="769CB126">
      <w:start w:val="1"/>
      <w:numFmt w:val="lowerLetter"/>
      <w:lvlText w:val="%2."/>
      <w:lvlJc w:val="left"/>
      <w:pPr>
        <w:ind w:left="1440" w:hanging="360"/>
      </w:pPr>
    </w:lvl>
    <w:lvl w:ilvl="2" w:tplc="A36A9382" w:tentative="1">
      <w:start w:val="1"/>
      <w:numFmt w:val="lowerRoman"/>
      <w:lvlText w:val="%3."/>
      <w:lvlJc w:val="right"/>
      <w:pPr>
        <w:ind w:left="2160" w:hanging="180"/>
      </w:pPr>
    </w:lvl>
    <w:lvl w:ilvl="3" w:tplc="52609746" w:tentative="1">
      <w:start w:val="1"/>
      <w:numFmt w:val="decimal"/>
      <w:lvlText w:val="%4."/>
      <w:lvlJc w:val="left"/>
      <w:pPr>
        <w:ind w:left="2880" w:hanging="360"/>
      </w:pPr>
    </w:lvl>
    <w:lvl w:ilvl="4" w:tplc="D4D0B002" w:tentative="1">
      <w:start w:val="1"/>
      <w:numFmt w:val="lowerLetter"/>
      <w:lvlText w:val="%5."/>
      <w:lvlJc w:val="left"/>
      <w:pPr>
        <w:ind w:left="3600" w:hanging="360"/>
      </w:pPr>
    </w:lvl>
    <w:lvl w:ilvl="5" w:tplc="D39A59B8" w:tentative="1">
      <w:start w:val="1"/>
      <w:numFmt w:val="lowerRoman"/>
      <w:lvlText w:val="%6."/>
      <w:lvlJc w:val="right"/>
      <w:pPr>
        <w:ind w:left="4320" w:hanging="180"/>
      </w:pPr>
    </w:lvl>
    <w:lvl w:ilvl="6" w:tplc="42B481C4" w:tentative="1">
      <w:start w:val="1"/>
      <w:numFmt w:val="decimal"/>
      <w:lvlText w:val="%7."/>
      <w:lvlJc w:val="left"/>
      <w:pPr>
        <w:ind w:left="5040" w:hanging="360"/>
      </w:pPr>
    </w:lvl>
    <w:lvl w:ilvl="7" w:tplc="A78C46E6" w:tentative="1">
      <w:start w:val="1"/>
      <w:numFmt w:val="lowerLetter"/>
      <w:lvlText w:val="%8."/>
      <w:lvlJc w:val="left"/>
      <w:pPr>
        <w:ind w:left="5760" w:hanging="360"/>
      </w:pPr>
    </w:lvl>
    <w:lvl w:ilvl="8" w:tplc="75BADCB0" w:tentative="1">
      <w:start w:val="1"/>
      <w:numFmt w:val="lowerRoman"/>
      <w:lvlText w:val="%9."/>
      <w:lvlJc w:val="right"/>
      <w:pPr>
        <w:ind w:left="6480" w:hanging="180"/>
      </w:pPr>
    </w:lvl>
  </w:abstractNum>
  <w:abstractNum w:abstractNumId="37">
    <w:nsid w:val="5CFA242F"/>
    <w:multiLevelType w:val="hybridMultilevel"/>
    <w:tmpl w:val="5CE8B2DE"/>
    <w:lvl w:ilvl="0" w:tplc="8B023070">
      <w:start w:val="1"/>
      <w:numFmt w:val="decimal"/>
      <w:lvlText w:val="1.%1"/>
      <w:lvlJc w:val="left"/>
      <w:pPr>
        <w:tabs>
          <w:tab w:val="num" w:pos="927"/>
        </w:tabs>
        <w:ind w:left="0" w:firstLine="567"/>
      </w:pPr>
      <w:rPr>
        <w:rFonts w:hint="default"/>
      </w:rPr>
    </w:lvl>
    <w:lvl w:ilvl="1" w:tplc="89D89082">
      <w:start w:val="3"/>
      <w:numFmt w:val="decimal"/>
      <w:lvlText w:val="%2"/>
      <w:lvlJc w:val="left"/>
      <w:pPr>
        <w:tabs>
          <w:tab w:val="num" w:pos="1440"/>
        </w:tabs>
        <w:ind w:left="1440" w:hanging="360"/>
      </w:pPr>
      <w:rPr>
        <w:rFonts w:hint="default"/>
      </w:rPr>
    </w:lvl>
    <w:lvl w:ilvl="2" w:tplc="44DAC6C2">
      <w:start w:val="1"/>
      <w:numFmt w:val="lowerRoman"/>
      <w:lvlText w:val="%3."/>
      <w:lvlJc w:val="right"/>
      <w:pPr>
        <w:tabs>
          <w:tab w:val="num" w:pos="2160"/>
        </w:tabs>
        <w:ind w:left="2160" w:hanging="180"/>
      </w:pPr>
    </w:lvl>
    <w:lvl w:ilvl="3" w:tplc="8AC8990A" w:tentative="1">
      <w:start w:val="1"/>
      <w:numFmt w:val="decimal"/>
      <w:pStyle w:val="40"/>
      <w:lvlText w:val="%4."/>
      <w:lvlJc w:val="left"/>
      <w:pPr>
        <w:tabs>
          <w:tab w:val="num" w:pos="2880"/>
        </w:tabs>
        <w:ind w:left="2880" w:hanging="360"/>
      </w:pPr>
    </w:lvl>
    <w:lvl w:ilvl="4" w:tplc="B1164DCE" w:tentative="1">
      <w:start w:val="1"/>
      <w:numFmt w:val="lowerLetter"/>
      <w:lvlText w:val="%5."/>
      <w:lvlJc w:val="left"/>
      <w:pPr>
        <w:tabs>
          <w:tab w:val="num" w:pos="3600"/>
        </w:tabs>
        <w:ind w:left="3600" w:hanging="360"/>
      </w:pPr>
    </w:lvl>
    <w:lvl w:ilvl="5" w:tplc="2A882A2E" w:tentative="1">
      <w:start w:val="1"/>
      <w:numFmt w:val="lowerRoman"/>
      <w:lvlText w:val="%6."/>
      <w:lvlJc w:val="right"/>
      <w:pPr>
        <w:tabs>
          <w:tab w:val="num" w:pos="4320"/>
        </w:tabs>
        <w:ind w:left="4320" w:hanging="180"/>
      </w:pPr>
    </w:lvl>
    <w:lvl w:ilvl="6" w:tplc="724EB074" w:tentative="1">
      <w:start w:val="1"/>
      <w:numFmt w:val="decimal"/>
      <w:lvlText w:val="%7."/>
      <w:lvlJc w:val="left"/>
      <w:pPr>
        <w:tabs>
          <w:tab w:val="num" w:pos="5040"/>
        </w:tabs>
        <w:ind w:left="5040" w:hanging="360"/>
      </w:pPr>
    </w:lvl>
    <w:lvl w:ilvl="7" w:tplc="041E69BA" w:tentative="1">
      <w:start w:val="1"/>
      <w:numFmt w:val="lowerLetter"/>
      <w:lvlText w:val="%8."/>
      <w:lvlJc w:val="left"/>
      <w:pPr>
        <w:tabs>
          <w:tab w:val="num" w:pos="5760"/>
        </w:tabs>
        <w:ind w:left="5760" w:hanging="360"/>
      </w:pPr>
    </w:lvl>
    <w:lvl w:ilvl="8" w:tplc="7FB60D94"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3C6AF8C8">
      <w:start w:val="1"/>
      <w:numFmt w:val="decimal"/>
      <w:lvlText w:val="%1."/>
      <w:lvlJc w:val="left"/>
      <w:pPr>
        <w:tabs>
          <w:tab w:val="num" w:pos="960"/>
        </w:tabs>
        <w:ind w:left="960" w:hanging="360"/>
      </w:pPr>
    </w:lvl>
    <w:lvl w:ilvl="1" w:tplc="AF248DAC">
      <w:start w:val="1"/>
      <w:numFmt w:val="lowerLetter"/>
      <w:lvlText w:val="%2."/>
      <w:lvlJc w:val="left"/>
      <w:pPr>
        <w:tabs>
          <w:tab w:val="num" w:pos="1680"/>
        </w:tabs>
        <w:ind w:left="1680" w:hanging="360"/>
      </w:pPr>
    </w:lvl>
    <w:lvl w:ilvl="2" w:tplc="6112628A" w:tentative="1">
      <w:start w:val="1"/>
      <w:numFmt w:val="lowerRoman"/>
      <w:lvlText w:val="%3."/>
      <w:lvlJc w:val="right"/>
      <w:pPr>
        <w:tabs>
          <w:tab w:val="num" w:pos="2400"/>
        </w:tabs>
        <w:ind w:left="2400" w:hanging="180"/>
      </w:pPr>
    </w:lvl>
    <w:lvl w:ilvl="3" w:tplc="C94048A2" w:tentative="1">
      <w:start w:val="1"/>
      <w:numFmt w:val="decimal"/>
      <w:lvlText w:val="%4."/>
      <w:lvlJc w:val="left"/>
      <w:pPr>
        <w:tabs>
          <w:tab w:val="num" w:pos="3120"/>
        </w:tabs>
        <w:ind w:left="3120" w:hanging="360"/>
      </w:pPr>
    </w:lvl>
    <w:lvl w:ilvl="4" w:tplc="BD8059AA" w:tentative="1">
      <w:start w:val="1"/>
      <w:numFmt w:val="lowerLetter"/>
      <w:lvlText w:val="%5."/>
      <w:lvlJc w:val="left"/>
      <w:pPr>
        <w:tabs>
          <w:tab w:val="num" w:pos="3840"/>
        </w:tabs>
        <w:ind w:left="3840" w:hanging="360"/>
      </w:pPr>
    </w:lvl>
    <w:lvl w:ilvl="5" w:tplc="4DB2236A" w:tentative="1">
      <w:start w:val="1"/>
      <w:numFmt w:val="lowerRoman"/>
      <w:lvlText w:val="%6."/>
      <w:lvlJc w:val="right"/>
      <w:pPr>
        <w:tabs>
          <w:tab w:val="num" w:pos="4560"/>
        </w:tabs>
        <w:ind w:left="4560" w:hanging="180"/>
      </w:pPr>
    </w:lvl>
    <w:lvl w:ilvl="6" w:tplc="EFF42276" w:tentative="1">
      <w:start w:val="1"/>
      <w:numFmt w:val="decimal"/>
      <w:lvlText w:val="%7."/>
      <w:lvlJc w:val="left"/>
      <w:pPr>
        <w:tabs>
          <w:tab w:val="num" w:pos="5280"/>
        </w:tabs>
        <w:ind w:left="5280" w:hanging="360"/>
      </w:pPr>
    </w:lvl>
    <w:lvl w:ilvl="7" w:tplc="688639EE" w:tentative="1">
      <w:start w:val="1"/>
      <w:numFmt w:val="lowerLetter"/>
      <w:lvlText w:val="%8."/>
      <w:lvlJc w:val="left"/>
      <w:pPr>
        <w:tabs>
          <w:tab w:val="num" w:pos="6000"/>
        </w:tabs>
        <w:ind w:left="6000" w:hanging="360"/>
      </w:pPr>
    </w:lvl>
    <w:lvl w:ilvl="8" w:tplc="B540CCAC" w:tentative="1">
      <w:start w:val="1"/>
      <w:numFmt w:val="lowerRoman"/>
      <w:lvlText w:val="%9."/>
      <w:lvlJc w:val="right"/>
      <w:pPr>
        <w:tabs>
          <w:tab w:val="num" w:pos="6720"/>
        </w:tabs>
        <w:ind w:left="6720" w:hanging="180"/>
      </w:pPr>
    </w:lvl>
  </w:abstractNum>
  <w:abstractNum w:abstractNumId="42">
    <w:nsid w:val="6AFA34BC"/>
    <w:multiLevelType w:val="hybridMultilevel"/>
    <w:tmpl w:val="7B5037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6BED3D1F"/>
    <w:multiLevelType w:val="hybridMultilevel"/>
    <w:tmpl w:val="2D44FD72"/>
    <w:lvl w:ilvl="0" w:tplc="85188DD4">
      <w:start w:val="1"/>
      <w:numFmt w:val="bullet"/>
      <w:lvlText w:val=""/>
      <w:lvlJc w:val="left"/>
      <w:pPr>
        <w:ind w:left="1713" w:hanging="360"/>
      </w:pPr>
      <w:rPr>
        <w:rFonts w:ascii="Symbol" w:hAnsi="Symbol" w:hint="default"/>
      </w:rPr>
    </w:lvl>
    <w:lvl w:ilvl="1" w:tplc="600AE330" w:tentative="1">
      <w:start w:val="1"/>
      <w:numFmt w:val="bullet"/>
      <w:lvlText w:val="o"/>
      <w:lvlJc w:val="left"/>
      <w:pPr>
        <w:ind w:left="2433" w:hanging="360"/>
      </w:pPr>
      <w:rPr>
        <w:rFonts w:ascii="Courier New" w:hAnsi="Courier New" w:cs="Courier New" w:hint="default"/>
      </w:rPr>
    </w:lvl>
    <w:lvl w:ilvl="2" w:tplc="5758612C" w:tentative="1">
      <w:start w:val="1"/>
      <w:numFmt w:val="bullet"/>
      <w:lvlText w:val=""/>
      <w:lvlJc w:val="left"/>
      <w:pPr>
        <w:ind w:left="3153" w:hanging="360"/>
      </w:pPr>
      <w:rPr>
        <w:rFonts w:ascii="Wingdings" w:hAnsi="Wingdings" w:hint="default"/>
      </w:rPr>
    </w:lvl>
    <w:lvl w:ilvl="3" w:tplc="28ACCFAC" w:tentative="1">
      <w:start w:val="1"/>
      <w:numFmt w:val="bullet"/>
      <w:lvlText w:val=""/>
      <w:lvlJc w:val="left"/>
      <w:pPr>
        <w:ind w:left="3873" w:hanging="360"/>
      </w:pPr>
      <w:rPr>
        <w:rFonts w:ascii="Symbol" w:hAnsi="Symbol" w:hint="default"/>
      </w:rPr>
    </w:lvl>
    <w:lvl w:ilvl="4" w:tplc="B2562D40" w:tentative="1">
      <w:start w:val="1"/>
      <w:numFmt w:val="bullet"/>
      <w:lvlText w:val="o"/>
      <w:lvlJc w:val="left"/>
      <w:pPr>
        <w:ind w:left="4593" w:hanging="360"/>
      </w:pPr>
      <w:rPr>
        <w:rFonts w:ascii="Courier New" w:hAnsi="Courier New" w:cs="Courier New" w:hint="default"/>
      </w:rPr>
    </w:lvl>
    <w:lvl w:ilvl="5" w:tplc="6764C82C" w:tentative="1">
      <w:start w:val="1"/>
      <w:numFmt w:val="bullet"/>
      <w:lvlText w:val=""/>
      <w:lvlJc w:val="left"/>
      <w:pPr>
        <w:ind w:left="5313" w:hanging="360"/>
      </w:pPr>
      <w:rPr>
        <w:rFonts w:ascii="Wingdings" w:hAnsi="Wingdings" w:hint="default"/>
      </w:rPr>
    </w:lvl>
    <w:lvl w:ilvl="6" w:tplc="DED2A7BA" w:tentative="1">
      <w:start w:val="1"/>
      <w:numFmt w:val="bullet"/>
      <w:lvlText w:val=""/>
      <w:lvlJc w:val="left"/>
      <w:pPr>
        <w:ind w:left="6033" w:hanging="360"/>
      </w:pPr>
      <w:rPr>
        <w:rFonts w:ascii="Symbol" w:hAnsi="Symbol" w:hint="default"/>
      </w:rPr>
    </w:lvl>
    <w:lvl w:ilvl="7" w:tplc="2D9AC726" w:tentative="1">
      <w:start w:val="1"/>
      <w:numFmt w:val="bullet"/>
      <w:lvlText w:val="o"/>
      <w:lvlJc w:val="left"/>
      <w:pPr>
        <w:ind w:left="6753" w:hanging="360"/>
      </w:pPr>
      <w:rPr>
        <w:rFonts w:ascii="Courier New" w:hAnsi="Courier New" w:cs="Courier New" w:hint="default"/>
      </w:rPr>
    </w:lvl>
    <w:lvl w:ilvl="8" w:tplc="92A43454"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D8D7AC0"/>
    <w:multiLevelType w:val="hybridMultilevel"/>
    <w:tmpl w:val="6DE0C7A6"/>
    <w:lvl w:ilvl="0" w:tplc="6C5094A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11368B74">
      <w:start w:val="1"/>
      <w:numFmt w:val="bullet"/>
      <w:lvlText w:val=""/>
      <w:lvlJc w:val="left"/>
      <w:pPr>
        <w:ind w:left="862" w:hanging="360"/>
      </w:pPr>
      <w:rPr>
        <w:rFonts w:ascii="Symbol" w:hAnsi="Symbol" w:hint="default"/>
      </w:rPr>
    </w:lvl>
    <w:lvl w:ilvl="1" w:tplc="5AE46056" w:tentative="1">
      <w:start w:val="1"/>
      <w:numFmt w:val="bullet"/>
      <w:lvlText w:val="o"/>
      <w:lvlJc w:val="left"/>
      <w:pPr>
        <w:ind w:left="1582" w:hanging="360"/>
      </w:pPr>
      <w:rPr>
        <w:rFonts w:ascii="Courier New" w:hAnsi="Courier New" w:cs="Courier New" w:hint="default"/>
      </w:rPr>
    </w:lvl>
    <w:lvl w:ilvl="2" w:tplc="4DF67006" w:tentative="1">
      <w:start w:val="1"/>
      <w:numFmt w:val="bullet"/>
      <w:pStyle w:val="32"/>
      <w:lvlText w:val=""/>
      <w:lvlJc w:val="left"/>
      <w:pPr>
        <w:ind w:left="2302" w:hanging="360"/>
      </w:pPr>
      <w:rPr>
        <w:rFonts w:ascii="Wingdings" w:hAnsi="Wingdings" w:hint="default"/>
      </w:rPr>
    </w:lvl>
    <w:lvl w:ilvl="3" w:tplc="F2184AE0" w:tentative="1">
      <w:start w:val="1"/>
      <w:numFmt w:val="bullet"/>
      <w:lvlText w:val=""/>
      <w:lvlJc w:val="left"/>
      <w:pPr>
        <w:ind w:left="3022" w:hanging="360"/>
      </w:pPr>
      <w:rPr>
        <w:rFonts w:ascii="Symbol" w:hAnsi="Symbol" w:hint="default"/>
      </w:rPr>
    </w:lvl>
    <w:lvl w:ilvl="4" w:tplc="DA2EAF64" w:tentative="1">
      <w:start w:val="1"/>
      <w:numFmt w:val="bullet"/>
      <w:lvlText w:val="o"/>
      <w:lvlJc w:val="left"/>
      <w:pPr>
        <w:ind w:left="3742" w:hanging="360"/>
      </w:pPr>
      <w:rPr>
        <w:rFonts w:ascii="Courier New" w:hAnsi="Courier New" w:cs="Courier New" w:hint="default"/>
      </w:rPr>
    </w:lvl>
    <w:lvl w:ilvl="5" w:tplc="286C45B6" w:tentative="1">
      <w:start w:val="1"/>
      <w:numFmt w:val="bullet"/>
      <w:lvlText w:val=""/>
      <w:lvlJc w:val="left"/>
      <w:pPr>
        <w:ind w:left="4462" w:hanging="360"/>
      </w:pPr>
      <w:rPr>
        <w:rFonts w:ascii="Wingdings" w:hAnsi="Wingdings" w:hint="default"/>
      </w:rPr>
    </w:lvl>
    <w:lvl w:ilvl="6" w:tplc="DCDA3F66" w:tentative="1">
      <w:start w:val="1"/>
      <w:numFmt w:val="bullet"/>
      <w:lvlText w:val=""/>
      <w:lvlJc w:val="left"/>
      <w:pPr>
        <w:ind w:left="5182" w:hanging="360"/>
      </w:pPr>
      <w:rPr>
        <w:rFonts w:ascii="Symbol" w:hAnsi="Symbol" w:hint="default"/>
      </w:rPr>
    </w:lvl>
    <w:lvl w:ilvl="7" w:tplc="C030846E" w:tentative="1">
      <w:start w:val="1"/>
      <w:numFmt w:val="bullet"/>
      <w:lvlText w:val="o"/>
      <w:lvlJc w:val="left"/>
      <w:pPr>
        <w:ind w:left="5902" w:hanging="360"/>
      </w:pPr>
      <w:rPr>
        <w:rFonts w:ascii="Courier New" w:hAnsi="Courier New" w:cs="Courier New" w:hint="default"/>
      </w:rPr>
    </w:lvl>
    <w:lvl w:ilvl="8" w:tplc="14CE8BBE" w:tentative="1">
      <w:start w:val="1"/>
      <w:numFmt w:val="bullet"/>
      <w:lvlText w:val=""/>
      <w:lvlJc w:val="left"/>
      <w:pPr>
        <w:ind w:left="6622" w:hanging="360"/>
      </w:pPr>
      <w:rPr>
        <w:rFonts w:ascii="Wingdings" w:hAnsi="Wingdings" w:hint="default"/>
      </w:rPr>
    </w:lvl>
  </w:abstractNum>
  <w:abstractNum w:abstractNumId="4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AE22E630">
      <w:start w:val="1"/>
      <w:numFmt w:val="decimal"/>
      <w:lvlText w:val="%1."/>
      <w:lvlJc w:val="left"/>
      <w:pPr>
        <w:tabs>
          <w:tab w:val="num" w:pos="960"/>
        </w:tabs>
        <w:ind w:left="960" w:hanging="360"/>
      </w:pPr>
    </w:lvl>
    <w:lvl w:ilvl="1" w:tplc="6B1A3EF6">
      <w:start w:val="1"/>
      <w:numFmt w:val="lowerLetter"/>
      <w:lvlText w:val="%2."/>
      <w:lvlJc w:val="left"/>
      <w:pPr>
        <w:tabs>
          <w:tab w:val="num" w:pos="1680"/>
        </w:tabs>
        <w:ind w:left="1680" w:hanging="360"/>
      </w:pPr>
    </w:lvl>
    <w:lvl w:ilvl="2" w:tplc="C366998E" w:tentative="1">
      <w:start w:val="1"/>
      <w:numFmt w:val="lowerRoman"/>
      <w:lvlText w:val="%3."/>
      <w:lvlJc w:val="right"/>
      <w:pPr>
        <w:tabs>
          <w:tab w:val="num" w:pos="2400"/>
        </w:tabs>
        <w:ind w:left="2400" w:hanging="180"/>
      </w:pPr>
    </w:lvl>
    <w:lvl w:ilvl="3" w:tplc="639A97D0">
      <w:start w:val="1"/>
      <w:numFmt w:val="decimal"/>
      <w:lvlText w:val="%4."/>
      <w:lvlJc w:val="left"/>
      <w:pPr>
        <w:tabs>
          <w:tab w:val="num" w:pos="3120"/>
        </w:tabs>
        <w:ind w:left="3120" w:hanging="360"/>
      </w:pPr>
    </w:lvl>
    <w:lvl w:ilvl="4" w:tplc="6EB8FED4" w:tentative="1">
      <w:start w:val="1"/>
      <w:numFmt w:val="lowerLetter"/>
      <w:lvlText w:val="%5."/>
      <w:lvlJc w:val="left"/>
      <w:pPr>
        <w:tabs>
          <w:tab w:val="num" w:pos="3840"/>
        </w:tabs>
        <w:ind w:left="3840" w:hanging="360"/>
      </w:pPr>
    </w:lvl>
    <w:lvl w:ilvl="5" w:tplc="BBC2A23A" w:tentative="1">
      <w:start w:val="1"/>
      <w:numFmt w:val="lowerRoman"/>
      <w:lvlText w:val="%6."/>
      <w:lvlJc w:val="right"/>
      <w:pPr>
        <w:tabs>
          <w:tab w:val="num" w:pos="4560"/>
        </w:tabs>
        <w:ind w:left="4560" w:hanging="180"/>
      </w:pPr>
    </w:lvl>
    <w:lvl w:ilvl="6" w:tplc="1A8832FA" w:tentative="1">
      <w:start w:val="1"/>
      <w:numFmt w:val="decimal"/>
      <w:lvlText w:val="%7."/>
      <w:lvlJc w:val="left"/>
      <w:pPr>
        <w:tabs>
          <w:tab w:val="num" w:pos="5280"/>
        </w:tabs>
        <w:ind w:left="5280" w:hanging="360"/>
      </w:pPr>
    </w:lvl>
    <w:lvl w:ilvl="7" w:tplc="19B48020" w:tentative="1">
      <w:start w:val="1"/>
      <w:numFmt w:val="lowerLetter"/>
      <w:lvlText w:val="%8."/>
      <w:lvlJc w:val="left"/>
      <w:pPr>
        <w:tabs>
          <w:tab w:val="num" w:pos="6000"/>
        </w:tabs>
        <w:ind w:left="6000" w:hanging="360"/>
      </w:pPr>
    </w:lvl>
    <w:lvl w:ilvl="8" w:tplc="E8640310"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0"/>
  </w:num>
  <w:num w:numId="4">
    <w:abstractNumId w:val="1"/>
  </w:num>
  <w:num w:numId="5">
    <w:abstractNumId w:val="0"/>
  </w:num>
  <w:num w:numId="6">
    <w:abstractNumId w:val="9"/>
  </w:num>
  <w:num w:numId="7">
    <w:abstractNumId w:val="38"/>
  </w:num>
  <w:num w:numId="8">
    <w:abstractNumId w:val="27"/>
  </w:num>
  <w:num w:numId="9">
    <w:abstractNumId w:val="26"/>
  </w:num>
  <w:num w:numId="10">
    <w:abstractNumId w:val="3"/>
  </w:num>
  <w:num w:numId="11">
    <w:abstractNumId w:val="20"/>
  </w:num>
  <w:num w:numId="12">
    <w:abstractNumId w:val="19"/>
  </w:num>
  <w:num w:numId="13">
    <w:abstractNumId w:val="8"/>
  </w:num>
  <w:num w:numId="14">
    <w:abstractNumId w:val="21"/>
  </w:num>
  <w:num w:numId="15">
    <w:abstractNumId w:val="2"/>
  </w:num>
  <w:num w:numId="16">
    <w:abstractNumId w:val="39"/>
  </w:num>
  <w:num w:numId="17">
    <w:abstractNumId w:val="51"/>
  </w:num>
  <w:num w:numId="18">
    <w:abstractNumId w:val="41"/>
  </w:num>
  <w:num w:numId="19">
    <w:abstractNumId w:val="14"/>
  </w:num>
  <w:num w:numId="20">
    <w:abstractNumId w:val="25"/>
  </w:num>
  <w:num w:numId="21">
    <w:abstractNumId w:val="44"/>
  </w:num>
  <w:num w:numId="22">
    <w:abstractNumId w:val="46"/>
  </w:num>
  <w:num w:numId="23">
    <w:abstractNumId w:val="43"/>
  </w:num>
  <w:num w:numId="24">
    <w:abstractNumId w:val="36"/>
  </w:num>
  <w:num w:numId="25">
    <w:abstractNumId w:val="5"/>
  </w:num>
  <w:num w:numId="26">
    <w:abstractNumId w:val="13"/>
  </w:num>
  <w:num w:numId="27">
    <w:abstractNumId w:val="23"/>
  </w:num>
  <w:num w:numId="28">
    <w:abstractNumId w:val="15"/>
  </w:num>
  <w:num w:numId="29">
    <w:abstractNumId w:val="7"/>
  </w:num>
  <w:num w:numId="30">
    <w:abstractNumId w:val="50"/>
  </w:num>
  <w:num w:numId="31">
    <w:abstractNumId w:val="24"/>
  </w:num>
  <w:num w:numId="32">
    <w:abstractNumId w:val="40"/>
  </w:num>
  <w:num w:numId="33">
    <w:abstractNumId w:val="12"/>
  </w:num>
  <w:num w:numId="34">
    <w:abstractNumId w:val="48"/>
  </w:num>
  <w:num w:numId="35">
    <w:abstractNumId w:val="6"/>
  </w:num>
  <w:num w:numId="36">
    <w:abstractNumId w:val="32"/>
  </w:num>
  <w:num w:numId="37">
    <w:abstractNumId w:val="16"/>
  </w:num>
  <w:num w:numId="38">
    <w:abstractNumId w:val="49"/>
  </w:num>
  <w:num w:numId="39">
    <w:abstractNumId w:val="28"/>
  </w:num>
  <w:num w:numId="40">
    <w:abstractNumId w:val="29"/>
  </w:num>
  <w:num w:numId="41">
    <w:abstractNumId w:val="4"/>
  </w:num>
  <w:num w:numId="4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3"/>
  </w:num>
  <w:num w:numId="44">
    <w:abstractNumId w:val="31"/>
  </w:num>
  <w:num w:numId="45">
    <w:abstractNumId w:val="10"/>
  </w:num>
  <w:num w:numId="46">
    <w:abstractNumId w:val="35"/>
  </w:num>
  <w:num w:numId="47">
    <w:abstractNumId w:val="45"/>
  </w:num>
  <w:num w:numId="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2"/>
  </w:num>
  <w:num w:numId="51">
    <w:abstractNumId w:val="34"/>
  </w:num>
  <w:num w:numId="52">
    <w:abstractNumId w:val="11"/>
  </w:num>
  <w:num w:numId="53">
    <w:abstractNumId w:val="22"/>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90A5E"/>
    <w:rsid w:val="000347A7"/>
    <w:rsid w:val="00042791"/>
    <w:rsid w:val="000428C3"/>
    <w:rsid w:val="00043BA9"/>
    <w:rsid w:val="00050953"/>
    <w:rsid w:val="00072BCE"/>
    <w:rsid w:val="00075B8C"/>
    <w:rsid w:val="00075C2B"/>
    <w:rsid w:val="00097B71"/>
    <w:rsid w:val="000C18DC"/>
    <w:rsid w:val="000C2EBF"/>
    <w:rsid w:val="000C4B61"/>
    <w:rsid w:val="000D0E5F"/>
    <w:rsid w:val="000D44A4"/>
    <w:rsid w:val="000F6D4F"/>
    <w:rsid w:val="00100646"/>
    <w:rsid w:val="00110258"/>
    <w:rsid w:val="00115F7D"/>
    <w:rsid w:val="001238D2"/>
    <w:rsid w:val="0012755D"/>
    <w:rsid w:val="001311E9"/>
    <w:rsid w:val="00144000"/>
    <w:rsid w:val="0015191D"/>
    <w:rsid w:val="00170729"/>
    <w:rsid w:val="0017481E"/>
    <w:rsid w:val="00182ED9"/>
    <w:rsid w:val="001875C0"/>
    <w:rsid w:val="00195F7F"/>
    <w:rsid w:val="001962C1"/>
    <w:rsid w:val="001B24BB"/>
    <w:rsid w:val="001B5280"/>
    <w:rsid w:val="001C1B9F"/>
    <w:rsid w:val="001D49C8"/>
    <w:rsid w:val="001E7D99"/>
    <w:rsid w:val="001F2A2B"/>
    <w:rsid w:val="002212C9"/>
    <w:rsid w:val="002236AC"/>
    <w:rsid w:val="00236395"/>
    <w:rsid w:val="00236A3E"/>
    <w:rsid w:val="002438BF"/>
    <w:rsid w:val="00246E6B"/>
    <w:rsid w:val="00290A5E"/>
    <w:rsid w:val="00290EE0"/>
    <w:rsid w:val="002957EA"/>
    <w:rsid w:val="00295989"/>
    <w:rsid w:val="002A0230"/>
    <w:rsid w:val="002B32AE"/>
    <w:rsid w:val="002B44D1"/>
    <w:rsid w:val="002B7A0A"/>
    <w:rsid w:val="002D1532"/>
    <w:rsid w:val="002D7A57"/>
    <w:rsid w:val="002E0425"/>
    <w:rsid w:val="002F6242"/>
    <w:rsid w:val="00306045"/>
    <w:rsid w:val="00313CEB"/>
    <w:rsid w:val="00354D32"/>
    <w:rsid w:val="0035596E"/>
    <w:rsid w:val="00386307"/>
    <w:rsid w:val="00390FE9"/>
    <w:rsid w:val="003949FF"/>
    <w:rsid w:val="003A29CF"/>
    <w:rsid w:val="003B2E6A"/>
    <w:rsid w:val="003C17A0"/>
    <w:rsid w:val="003C2921"/>
    <w:rsid w:val="003C3ED0"/>
    <w:rsid w:val="003C3F32"/>
    <w:rsid w:val="003D5D1B"/>
    <w:rsid w:val="003D708F"/>
    <w:rsid w:val="003F34E5"/>
    <w:rsid w:val="003F69AA"/>
    <w:rsid w:val="00411980"/>
    <w:rsid w:val="00415B93"/>
    <w:rsid w:val="00416423"/>
    <w:rsid w:val="00437A7C"/>
    <w:rsid w:val="0044133C"/>
    <w:rsid w:val="004419CC"/>
    <w:rsid w:val="00444CBE"/>
    <w:rsid w:val="00451D52"/>
    <w:rsid w:val="004552D2"/>
    <w:rsid w:val="00457095"/>
    <w:rsid w:val="00460F2F"/>
    <w:rsid w:val="004721A4"/>
    <w:rsid w:val="004874B1"/>
    <w:rsid w:val="004953B6"/>
    <w:rsid w:val="004B3909"/>
    <w:rsid w:val="004B422A"/>
    <w:rsid w:val="004B556A"/>
    <w:rsid w:val="004D35A1"/>
    <w:rsid w:val="004E35DC"/>
    <w:rsid w:val="004E5390"/>
    <w:rsid w:val="004E6B48"/>
    <w:rsid w:val="004E75C4"/>
    <w:rsid w:val="004F0A24"/>
    <w:rsid w:val="004F54A1"/>
    <w:rsid w:val="00502F5B"/>
    <w:rsid w:val="00506F5E"/>
    <w:rsid w:val="00525BF2"/>
    <w:rsid w:val="00544BF6"/>
    <w:rsid w:val="00545AC1"/>
    <w:rsid w:val="00552961"/>
    <w:rsid w:val="00553017"/>
    <w:rsid w:val="005612EE"/>
    <w:rsid w:val="00576BDA"/>
    <w:rsid w:val="0057761A"/>
    <w:rsid w:val="00582ABF"/>
    <w:rsid w:val="0058447C"/>
    <w:rsid w:val="005850AB"/>
    <w:rsid w:val="005A3C5B"/>
    <w:rsid w:val="005B24A9"/>
    <w:rsid w:val="005C56E6"/>
    <w:rsid w:val="005D4280"/>
    <w:rsid w:val="005D52B6"/>
    <w:rsid w:val="005F2FCC"/>
    <w:rsid w:val="005F5BD4"/>
    <w:rsid w:val="005F7A3B"/>
    <w:rsid w:val="00616C6C"/>
    <w:rsid w:val="00620723"/>
    <w:rsid w:val="0062086E"/>
    <w:rsid w:val="00621D4A"/>
    <w:rsid w:val="00624D74"/>
    <w:rsid w:val="0062726E"/>
    <w:rsid w:val="00642646"/>
    <w:rsid w:val="00644C92"/>
    <w:rsid w:val="00650B94"/>
    <w:rsid w:val="00673EBE"/>
    <w:rsid w:val="00674E13"/>
    <w:rsid w:val="00676C09"/>
    <w:rsid w:val="00677BBE"/>
    <w:rsid w:val="00682FF6"/>
    <w:rsid w:val="006842B7"/>
    <w:rsid w:val="00686FFE"/>
    <w:rsid w:val="00696521"/>
    <w:rsid w:val="006A2413"/>
    <w:rsid w:val="006B0495"/>
    <w:rsid w:val="006C3FF8"/>
    <w:rsid w:val="006D261E"/>
    <w:rsid w:val="006D28CE"/>
    <w:rsid w:val="006E4A32"/>
    <w:rsid w:val="006E6850"/>
    <w:rsid w:val="006E6DD5"/>
    <w:rsid w:val="00706C04"/>
    <w:rsid w:val="00710784"/>
    <w:rsid w:val="00711508"/>
    <w:rsid w:val="0071564D"/>
    <w:rsid w:val="00717B2B"/>
    <w:rsid w:val="00723F9F"/>
    <w:rsid w:val="007261BE"/>
    <w:rsid w:val="00727E07"/>
    <w:rsid w:val="00732012"/>
    <w:rsid w:val="007418DF"/>
    <w:rsid w:val="00742E85"/>
    <w:rsid w:val="007441FA"/>
    <w:rsid w:val="00750A54"/>
    <w:rsid w:val="00752D9C"/>
    <w:rsid w:val="00754CC5"/>
    <w:rsid w:val="00757C37"/>
    <w:rsid w:val="00761351"/>
    <w:rsid w:val="00764A28"/>
    <w:rsid w:val="007663D4"/>
    <w:rsid w:val="00774495"/>
    <w:rsid w:val="0078200A"/>
    <w:rsid w:val="007913BF"/>
    <w:rsid w:val="00793AEB"/>
    <w:rsid w:val="007C1ED1"/>
    <w:rsid w:val="007C21E3"/>
    <w:rsid w:val="007C4818"/>
    <w:rsid w:val="007C4E38"/>
    <w:rsid w:val="007F3487"/>
    <w:rsid w:val="008035FA"/>
    <w:rsid w:val="00821A10"/>
    <w:rsid w:val="00826CEB"/>
    <w:rsid w:val="00830825"/>
    <w:rsid w:val="00835BDF"/>
    <w:rsid w:val="00847D98"/>
    <w:rsid w:val="00851271"/>
    <w:rsid w:val="0085542F"/>
    <w:rsid w:val="008679E2"/>
    <w:rsid w:val="00881EE3"/>
    <w:rsid w:val="00883457"/>
    <w:rsid w:val="00884A0E"/>
    <w:rsid w:val="00890950"/>
    <w:rsid w:val="008A4E5C"/>
    <w:rsid w:val="008B131E"/>
    <w:rsid w:val="008B1FB1"/>
    <w:rsid w:val="008B46CD"/>
    <w:rsid w:val="008B475F"/>
    <w:rsid w:val="008C2BFB"/>
    <w:rsid w:val="008F642F"/>
    <w:rsid w:val="009003F1"/>
    <w:rsid w:val="00901D22"/>
    <w:rsid w:val="009048AF"/>
    <w:rsid w:val="00910F74"/>
    <w:rsid w:val="00920AC5"/>
    <w:rsid w:val="0092157D"/>
    <w:rsid w:val="00935471"/>
    <w:rsid w:val="00937B82"/>
    <w:rsid w:val="00940232"/>
    <w:rsid w:val="00950CDD"/>
    <w:rsid w:val="00952650"/>
    <w:rsid w:val="009637C9"/>
    <w:rsid w:val="009678DD"/>
    <w:rsid w:val="009823FE"/>
    <w:rsid w:val="0098449C"/>
    <w:rsid w:val="00984843"/>
    <w:rsid w:val="00985DB4"/>
    <w:rsid w:val="00992286"/>
    <w:rsid w:val="00994A8A"/>
    <w:rsid w:val="009F2890"/>
    <w:rsid w:val="009F36A5"/>
    <w:rsid w:val="009F672C"/>
    <w:rsid w:val="00A02113"/>
    <w:rsid w:val="00A2551C"/>
    <w:rsid w:val="00A377B0"/>
    <w:rsid w:val="00A51177"/>
    <w:rsid w:val="00A67107"/>
    <w:rsid w:val="00A74CFE"/>
    <w:rsid w:val="00A80186"/>
    <w:rsid w:val="00A91E79"/>
    <w:rsid w:val="00A920EA"/>
    <w:rsid w:val="00A92498"/>
    <w:rsid w:val="00A92CF5"/>
    <w:rsid w:val="00AA5883"/>
    <w:rsid w:val="00AB27F1"/>
    <w:rsid w:val="00AB30B9"/>
    <w:rsid w:val="00AB3945"/>
    <w:rsid w:val="00AC0823"/>
    <w:rsid w:val="00AD5B1E"/>
    <w:rsid w:val="00AF6C3E"/>
    <w:rsid w:val="00AF6FD0"/>
    <w:rsid w:val="00AF7425"/>
    <w:rsid w:val="00B01B3B"/>
    <w:rsid w:val="00B154A3"/>
    <w:rsid w:val="00B32757"/>
    <w:rsid w:val="00B51047"/>
    <w:rsid w:val="00B6135A"/>
    <w:rsid w:val="00B62B38"/>
    <w:rsid w:val="00B66172"/>
    <w:rsid w:val="00B70B89"/>
    <w:rsid w:val="00B735F5"/>
    <w:rsid w:val="00B85445"/>
    <w:rsid w:val="00B85472"/>
    <w:rsid w:val="00B917B2"/>
    <w:rsid w:val="00BC46AD"/>
    <w:rsid w:val="00BE77D1"/>
    <w:rsid w:val="00BF2414"/>
    <w:rsid w:val="00BF3AF8"/>
    <w:rsid w:val="00C05A13"/>
    <w:rsid w:val="00C144F8"/>
    <w:rsid w:val="00C57DEB"/>
    <w:rsid w:val="00C61CB1"/>
    <w:rsid w:val="00C670F3"/>
    <w:rsid w:val="00C71B4E"/>
    <w:rsid w:val="00C83ED3"/>
    <w:rsid w:val="00C90CA4"/>
    <w:rsid w:val="00CA1C6E"/>
    <w:rsid w:val="00CB56B5"/>
    <w:rsid w:val="00CB680D"/>
    <w:rsid w:val="00CB7171"/>
    <w:rsid w:val="00CC2E84"/>
    <w:rsid w:val="00CE1176"/>
    <w:rsid w:val="00CE4933"/>
    <w:rsid w:val="00CE5E6B"/>
    <w:rsid w:val="00D02E0D"/>
    <w:rsid w:val="00D033A2"/>
    <w:rsid w:val="00D116BA"/>
    <w:rsid w:val="00D42B52"/>
    <w:rsid w:val="00D43556"/>
    <w:rsid w:val="00D4371E"/>
    <w:rsid w:val="00D51227"/>
    <w:rsid w:val="00D62B0B"/>
    <w:rsid w:val="00D6358F"/>
    <w:rsid w:val="00D66D50"/>
    <w:rsid w:val="00D77EF0"/>
    <w:rsid w:val="00D82676"/>
    <w:rsid w:val="00D86F38"/>
    <w:rsid w:val="00D96196"/>
    <w:rsid w:val="00DA023F"/>
    <w:rsid w:val="00DA4F3D"/>
    <w:rsid w:val="00DA784C"/>
    <w:rsid w:val="00DB65A7"/>
    <w:rsid w:val="00DC34E9"/>
    <w:rsid w:val="00DD3879"/>
    <w:rsid w:val="00DE70A9"/>
    <w:rsid w:val="00DF5C18"/>
    <w:rsid w:val="00DF6E24"/>
    <w:rsid w:val="00E046D0"/>
    <w:rsid w:val="00E07918"/>
    <w:rsid w:val="00E33384"/>
    <w:rsid w:val="00E50D2E"/>
    <w:rsid w:val="00E52E66"/>
    <w:rsid w:val="00E7539B"/>
    <w:rsid w:val="00E81374"/>
    <w:rsid w:val="00E817B2"/>
    <w:rsid w:val="00E83A4B"/>
    <w:rsid w:val="00E84BA6"/>
    <w:rsid w:val="00E876B9"/>
    <w:rsid w:val="00E95177"/>
    <w:rsid w:val="00EA7FE6"/>
    <w:rsid w:val="00EB782A"/>
    <w:rsid w:val="00EE7B68"/>
    <w:rsid w:val="00F11E8C"/>
    <w:rsid w:val="00F13F1E"/>
    <w:rsid w:val="00F176EF"/>
    <w:rsid w:val="00F2529B"/>
    <w:rsid w:val="00F31288"/>
    <w:rsid w:val="00F37613"/>
    <w:rsid w:val="00F43A3C"/>
    <w:rsid w:val="00F45726"/>
    <w:rsid w:val="00F52FE7"/>
    <w:rsid w:val="00F6540B"/>
    <w:rsid w:val="00F66218"/>
    <w:rsid w:val="00F70E86"/>
    <w:rsid w:val="00F80C5C"/>
    <w:rsid w:val="00F86759"/>
    <w:rsid w:val="00F94EA3"/>
    <w:rsid w:val="00FA43CE"/>
    <w:rsid w:val="00FA6D31"/>
    <w:rsid w:val="00FA798D"/>
    <w:rsid w:val="00FC16AB"/>
    <w:rsid w:val="00FC35F3"/>
    <w:rsid w:val="00FC3B6A"/>
    <w:rsid w:val="00FC5BCB"/>
    <w:rsid w:val="00FD5A10"/>
    <w:rsid w:val="00FE0D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Lucida Sans Unicode" w:hAnsiTheme="minorHAnsi" w:cstheme="minorBidi"/>
        <w:sz w:val="22"/>
        <w:szCs w:val="22"/>
        <w:lang w:val="ru-RU" w:eastAsia="en-US" w:bidi="ar-SA"/>
      </w:rPr>
    </w:rPrDefault>
    <w:pPrDefault>
      <w:pPr>
        <w:spacing w:before="100" w:beforeAutospacing="1" w:after="100" w:afterAutospacing="1"/>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90A5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90A5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90A5E"/>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90A5E"/>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90A5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90A5E"/>
    <w:pPr>
      <w:spacing w:before="240" w:after="60"/>
      <w:outlineLvl w:val="5"/>
    </w:pPr>
    <w:rPr>
      <w:b/>
      <w:bCs/>
      <w:sz w:val="22"/>
      <w:szCs w:val="22"/>
    </w:rPr>
  </w:style>
  <w:style w:type="paragraph" w:styleId="7">
    <w:name w:val="heading 7"/>
    <w:basedOn w:val="a3"/>
    <w:next w:val="a3"/>
    <w:link w:val="70"/>
    <w:qFormat/>
    <w:rsid w:val="00290A5E"/>
    <w:pPr>
      <w:tabs>
        <w:tab w:val="num" w:pos="3469"/>
      </w:tabs>
      <w:spacing w:before="240" w:after="60"/>
      <w:ind w:left="3469" w:hanging="1296"/>
      <w:outlineLvl w:val="6"/>
    </w:pPr>
  </w:style>
  <w:style w:type="paragraph" w:styleId="8">
    <w:name w:val="heading 8"/>
    <w:basedOn w:val="a3"/>
    <w:next w:val="a3"/>
    <w:link w:val="80"/>
    <w:qFormat/>
    <w:rsid w:val="00290A5E"/>
    <w:pPr>
      <w:tabs>
        <w:tab w:val="num" w:pos="3613"/>
      </w:tabs>
      <w:spacing w:before="240" w:after="60"/>
      <w:ind w:left="3613" w:hanging="1440"/>
      <w:outlineLvl w:val="7"/>
    </w:pPr>
    <w:rPr>
      <w:i/>
      <w:iCs/>
    </w:rPr>
  </w:style>
  <w:style w:type="paragraph" w:styleId="9">
    <w:name w:val="heading 9"/>
    <w:basedOn w:val="a3"/>
    <w:next w:val="a3"/>
    <w:link w:val="90"/>
    <w:qFormat/>
    <w:rsid w:val="00290A5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90A5E"/>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90A5E"/>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90A5E"/>
    <w:rPr>
      <w:rFonts w:ascii="Cambria" w:eastAsia="Times New Roman" w:hAnsi="Cambria" w:cs="Times New Roman"/>
      <w:b/>
      <w:bCs/>
      <w:sz w:val="26"/>
      <w:szCs w:val="26"/>
      <w:lang w:eastAsia="ru-RU"/>
    </w:rPr>
  </w:style>
  <w:style w:type="character" w:customStyle="1" w:styleId="41">
    <w:name w:val="Заголовок 4 Знак"/>
    <w:basedOn w:val="a4"/>
    <w:link w:val="4"/>
    <w:rsid w:val="00290A5E"/>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90A5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90A5E"/>
    <w:rPr>
      <w:rFonts w:ascii="Times New Roman" w:eastAsia="Times New Roman" w:hAnsi="Times New Roman" w:cs="Times New Roman"/>
      <w:b/>
      <w:bCs/>
      <w:lang w:eastAsia="ru-RU"/>
    </w:rPr>
  </w:style>
  <w:style w:type="character" w:customStyle="1" w:styleId="70">
    <w:name w:val="Заголовок 7 Знак"/>
    <w:basedOn w:val="a4"/>
    <w:link w:val="7"/>
    <w:rsid w:val="00290A5E"/>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90A5E"/>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90A5E"/>
    <w:rPr>
      <w:rFonts w:ascii="Arial" w:eastAsia="Times New Roman" w:hAnsi="Arial" w:cs="Arial"/>
      <w:lang w:eastAsia="ru-RU"/>
    </w:rPr>
  </w:style>
  <w:style w:type="paragraph" w:styleId="a7">
    <w:name w:val="header"/>
    <w:aliases w:val="Heder,Titul"/>
    <w:basedOn w:val="a3"/>
    <w:link w:val="a8"/>
    <w:uiPriority w:val="99"/>
    <w:rsid w:val="00290A5E"/>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90A5E"/>
    <w:rPr>
      <w:rFonts w:ascii="Courier New" w:eastAsia="Times New Roman" w:hAnsi="Courier New" w:cs="Courier New"/>
      <w:sz w:val="20"/>
      <w:szCs w:val="20"/>
      <w:lang w:eastAsia="ru-RU"/>
    </w:rPr>
  </w:style>
  <w:style w:type="paragraph" w:styleId="a9">
    <w:name w:val="footer"/>
    <w:basedOn w:val="a3"/>
    <w:link w:val="aa"/>
    <w:uiPriority w:val="99"/>
    <w:rsid w:val="00290A5E"/>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90A5E"/>
    <w:rPr>
      <w:rFonts w:ascii="Courier New" w:eastAsia="Times New Roman" w:hAnsi="Courier New" w:cs="Courier New"/>
      <w:sz w:val="20"/>
      <w:szCs w:val="20"/>
      <w:lang w:eastAsia="ru-RU"/>
    </w:rPr>
  </w:style>
  <w:style w:type="paragraph" w:customStyle="1" w:styleId="ConsNormal">
    <w:name w:val="ConsNormal"/>
    <w:rsid w:val="00290A5E"/>
    <w:pPr>
      <w:autoSpaceDE w:val="0"/>
      <w:autoSpaceDN w:val="0"/>
      <w:adjustRightInd w:val="0"/>
      <w:spacing w:before="0" w:beforeAutospacing="0" w:after="0" w:afterAutospacing="0"/>
      <w:ind w:firstLine="720"/>
    </w:pPr>
    <w:rPr>
      <w:rFonts w:ascii="Arial" w:eastAsia="Times New Roman" w:hAnsi="Arial" w:cs="Arial"/>
      <w:sz w:val="20"/>
      <w:szCs w:val="20"/>
      <w:lang w:eastAsia="ru-RU"/>
    </w:rPr>
  </w:style>
  <w:style w:type="paragraph" w:styleId="ab">
    <w:name w:val="Body Text Indent"/>
    <w:basedOn w:val="a3"/>
    <w:link w:val="ac"/>
    <w:semiHidden/>
    <w:rsid w:val="00290A5E"/>
    <w:pPr>
      <w:ind w:firstLine="720"/>
      <w:jc w:val="both"/>
    </w:pPr>
    <w:rPr>
      <w:color w:val="000000"/>
    </w:rPr>
  </w:style>
  <w:style w:type="character" w:customStyle="1" w:styleId="ac">
    <w:name w:val="Основной текст с отступом Знак"/>
    <w:basedOn w:val="a4"/>
    <w:link w:val="ab"/>
    <w:semiHidden/>
    <w:rsid w:val="00290A5E"/>
    <w:rPr>
      <w:rFonts w:ascii="Times New Roman" w:eastAsia="Times New Roman" w:hAnsi="Times New Roman" w:cs="Times New Roman"/>
      <w:color w:val="000000"/>
      <w:sz w:val="24"/>
      <w:szCs w:val="24"/>
      <w:lang w:eastAsia="ru-RU"/>
    </w:rPr>
  </w:style>
  <w:style w:type="paragraph" w:customStyle="1" w:styleId="ConsTitle">
    <w:name w:val="ConsTitle"/>
    <w:rsid w:val="00290A5E"/>
    <w:pPr>
      <w:autoSpaceDE w:val="0"/>
      <w:autoSpaceDN w:val="0"/>
      <w:adjustRightInd w:val="0"/>
      <w:spacing w:before="0" w:beforeAutospacing="0" w:after="0" w:afterAutospacing="0"/>
      <w:ind w:right="19772"/>
    </w:pPr>
    <w:rPr>
      <w:rFonts w:ascii="Arial" w:eastAsia="Times New Roman" w:hAnsi="Arial" w:cs="Arial"/>
      <w:b/>
      <w:bCs/>
      <w:sz w:val="14"/>
      <w:szCs w:val="14"/>
      <w:lang w:eastAsia="ru-RU"/>
    </w:rPr>
  </w:style>
  <w:style w:type="paragraph" w:customStyle="1" w:styleId="12">
    <w:name w:val="Обычный1"/>
    <w:uiPriority w:val="99"/>
    <w:rsid w:val="00290A5E"/>
    <w:pPr>
      <w:spacing w:before="0" w:beforeAutospacing="0" w:after="0" w:afterAutospacing="0"/>
    </w:pPr>
    <w:rPr>
      <w:rFonts w:ascii="Times New Roman" w:eastAsia="Times New Roman" w:hAnsi="Times New Roman" w:cs="Times New Roman"/>
      <w:sz w:val="24"/>
      <w:szCs w:val="20"/>
      <w:lang w:eastAsia="ru-RU"/>
    </w:rPr>
  </w:style>
  <w:style w:type="character" w:styleId="ad">
    <w:name w:val="page number"/>
    <w:basedOn w:val="a4"/>
    <w:rsid w:val="00290A5E"/>
  </w:style>
  <w:style w:type="character" w:styleId="ae">
    <w:name w:val="annotation reference"/>
    <w:semiHidden/>
    <w:rsid w:val="00290A5E"/>
    <w:rPr>
      <w:sz w:val="16"/>
      <w:szCs w:val="16"/>
    </w:rPr>
  </w:style>
  <w:style w:type="paragraph" w:styleId="af">
    <w:name w:val="annotation text"/>
    <w:basedOn w:val="a3"/>
    <w:link w:val="af0"/>
    <w:semiHidden/>
    <w:rsid w:val="00290A5E"/>
    <w:rPr>
      <w:sz w:val="20"/>
      <w:szCs w:val="20"/>
    </w:rPr>
  </w:style>
  <w:style w:type="character" w:customStyle="1" w:styleId="af0">
    <w:name w:val="Текст примечания Знак"/>
    <w:basedOn w:val="a4"/>
    <w:link w:val="af"/>
    <w:semiHidden/>
    <w:rsid w:val="00290A5E"/>
    <w:rPr>
      <w:rFonts w:ascii="Times New Roman" w:eastAsia="Times New Roman" w:hAnsi="Times New Roman" w:cs="Times New Roman"/>
      <w:sz w:val="20"/>
      <w:szCs w:val="20"/>
      <w:lang w:eastAsia="ru-RU"/>
    </w:rPr>
  </w:style>
  <w:style w:type="paragraph" w:styleId="af1">
    <w:name w:val="annotation subject"/>
    <w:basedOn w:val="af"/>
    <w:next w:val="af"/>
    <w:link w:val="af2"/>
    <w:rsid w:val="00290A5E"/>
    <w:rPr>
      <w:b/>
      <w:bCs/>
    </w:rPr>
  </w:style>
  <w:style w:type="character" w:customStyle="1" w:styleId="af2">
    <w:name w:val="Тема примечания Знак"/>
    <w:basedOn w:val="af0"/>
    <w:link w:val="af1"/>
    <w:rsid w:val="00290A5E"/>
    <w:rPr>
      <w:b/>
      <w:bCs/>
    </w:rPr>
  </w:style>
  <w:style w:type="paragraph" w:styleId="af3">
    <w:name w:val="Balloon Text"/>
    <w:basedOn w:val="a3"/>
    <w:link w:val="af4"/>
    <w:rsid w:val="00290A5E"/>
    <w:rPr>
      <w:rFonts w:ascii="Tahoma" w:hAnsi="Tahoma" w:cs="Tahoma"/>
      <w:sz w:val="16"/>
      <w:szCs w:val="16"/>
    </w:rPr>
  </w:style>
  <w:style w:type="character" w:customStyle="1" w:styleId="af4">
    <w:name w:val="Текст выноски Знак"/>
    <w:basedOn w:val="a4"/>
    <w:link w:val="af3"/>
    <w:rsid w:val="00290A5E"/>
    <w:rPr>
      <w:rFonts w:ascii="Tahoma" w:eastAsia="Times New Roman" w:hAnsi="Tahoma" w:cs="Tahoma"/>
      <w:sz w:val="16"/>
      <w:szCs w:val="16"/>
      <w:lang w:eastAsia="ru-RU"/>
    </w:rPr>
  </w:style>
  <w:style w:type="paragraph" w:styleId="23">
    <w:name w:val="Body Text Indent 2"/>
    <w:basedOn w:val="a3"/>
    <w:link w:val="24"/>
    <w:rsid w:val="00290A5E"/>
    <w:pPr>
      <w:ind w:firstLine="720"/>
      <w:jc w:val="both"/>
    </w:pPr>
  </w:style>
  <w:style w:type="character" w:customStyle="1" w:styleId="24">
    <w:name w:val="Основной текст с отступом 2 Знак"/>
    <w:basedOn w:val="a4"/>
    <w:link w:val="23"/>
    <w:rsid w:val="00290A5E"/>
    <w:rPr>
      <w:rFonts w:ascii="Times New Roman" w:eastAsia="Times New Roman" w:hAnsi="Times New Roman" w:cs="Times New Roman"/>
      <w:sz w:val="24"/>
      <w:szCs w:val="24"/>
      <w:lang w:eastAsia="ru-RU"/>
    </w:rPr>
  </w:style>
  <w:style w:type="paragraph" w:styleId="34">
    <w:name w:val="Body Text Indent 3"/>
    <w:basedOn w:val="a3"/>
    <w:link w:val="35"/>
    <w:semiHidden/>
    <w:rsid w:val="00290A5E"/>
    <w:pPr>
      <w:ind w:firstLine="720"/>
      <w:jc w:val="both"/>
    </w:pPr>
    <w:rPr>
      <w:color w:val="0000FF"/>
      <w:u w:val="single"/>
    </w:rPr>
  </w:style>
  <w:style w:type="character" w:customStyle="1" w:styleId="35">
    <w:name w:val="Основной текст с отступом 3 Знак"/>
    <w:basedOn w:val="a4"/>
    <w:link w:val="34"/>
    <w:semiHidden/>
    <w:rsid w:val="00290A5E"/>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90A5E"/>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90A5E"/>
    <w:pPr>
      <w:spacing w:before="100" w:beforeAutospacing="1" w:after="100" w:afterAutospacing="1"/>
    </w:pPr>
  </w:style>
  <w:style w:type="paragraph" w:styleId="25">
    <w:name w:val="List 2"/>
    <w:basedOn w:val="a3"/>
    <w:semiHidden/>
    <w:rsid w:val="00290A5E"/>
    <w:pPr>
      <w:ind w:left="566" w:hanging="283"/>
    </w:pPr>
  </w:style>
  <w:style w:type="paragraph" w:customStyle="1" w:styleId="af7">
    <w:name w:val="Знак"/>
    <w:basedOn w:val="a3"/>
    <w:rsid w:val="00290A5E"/>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90A5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90A5E"/>
    <w:pPr>
      <w:keepNext/>
      <w:jc w:val="center"/>
    </w:pPr>
    <w:rPr>
      <w:snapToGrid w:val="0"/>
      <w:szCs w:val="20"/>
    </w:rPr>
  </w:style>
  <w:style w:type="paragraph" w:styleId="26">
    <w:name w:val="Body Text 2"/>
    <w:basedOn w:val="a3"/>
    <w:link w:val="27"/>
    <w:semiHidden/>
    <w:rsid w:val="00290A5E"/>
    <w:pPr>
      <w:spacing w:after="120" w:line="480" w:lineRule="auto"/>
    </w:pPr>
  </w:style>
  <w:style w:type="character" w:customStyle="1" w:styleId="27">
    <w:name w:val="Основной текст 2 Знак"/>
    <w:basedOn w:val="a4"/>
    <w:link w:val="26"/>
    <w:semiHidden/>
    <w:rsid w:val="00290A5E"/>
    <w:rPr>
      <w:rFonts w:ascii="Times New Roman" w:eastAsia="Times New Roman" w:hAnsi="Times New Roman" w:cs="Times New Roman"/>
      <w:sz w:val="24"/>
      <w:szCs w:val="24"/>
      <w:lang w:eastAsia="ru-RU"/>
    </w:rPr>
  </w:style>
  <w:style w:type="paragraph" w:styleId="36">
    <w:name w:val="Body Text 3"/>
    <w:basedOn w:val="a3"/>
    <w:link w:val="37"/>
    <w:rsid w:val="00290A5E"/>
    <w:pPr>
      <w:spacing w:after="120"/>
    </w:pPr>
    <w:rPr>
      <w:sz w:val="16"/>
      <w:szCs w:val="16"/>
    </w:rPr>
  </w:style>
  <w:style w:type="character" w:customStyle="1" w:styleId="37">
    <w:name w:val="Основной текст 3 Знак"/>
    <w:basedOn w:val="a4"/>
    <w:link w:val="36"/>
    <w:rsid w:val="00290A5E"/>
    <w:rPr>
      <w:rFonts w:ascii="Times New Roman" w:eastAsia="Times New Roman" w:hAnsi="Times New Roman" w:cs="Times New Roman"/>
      <w:sz w:val="16"/>
      <w:szCs w:val="16"/>
      <w:lang w:eastAsia="ru-RU"/>
    </w:rPr>
  </w:style>
  <w:style w:type="paragraph" w:customStyle="1" w:styleId="13">
    <w:name w:val="заголовок 1"/>
    <w:basedOn w:val="a3"/>
    <w:next w:val="a3"/>
    <w:rsid w:val="00290A5E"/>
    <w:pPr>
      <w:keepNext/>
      <w:widowControl w:val="0"/>
      <w:jc w:val="center"/>
    </w:pPr>
    <w:rPr>
      <w:b/>
      <w:snapToGrid w:val="0"/>
      <w:sz w:val="22"/>
      <w:szCs w:val="20"/>
    </w:rPr>
  </w:style>
  <w:style w:type="paragraph" w:customStyle="1" w:styleId="28">
    <w:name w:val="çàãîëîâîê 2"/>
    <w:basedOn w:val="a3"/>
    <w:next w:val="a3"/>
    <w:rsid w:val="00290A5E"/>
    <w:pPr>
      <w:keepNext/>
      <w:jc w:val="both"/>
    </w:pPr>
    <w:rPr>
      <w:szCs w:val="20"/>
      <w:lang w:val="en-GB"/>
    </w:rPr>
  </w:style>
  <w:style w:type="paragraph" w:customStyle="1" w:styleId="af9">
    <w:name w:val="Таблица шапка"/>
    <w:basedOn w:val="a3"/>
    <w:rsid w:val="00290A5E"/>
    <w:pPr>
      <w:keepNext/>
      <w:spacing w:before="40" w:after="40"/>
      <w:ind w:left="57" w:right="57"/>
    </w:pPr>
    <w:rPr>
      <w:snapToGrid w:val="0"/>
      <w:sz w:val="22"/>
      <w:szCs w:val="20"/>
    </w:rPr>
  </w:style>
  <w:style w:type="paragraph" w:customStyle="1" w:styleId="afa">
    <w:name w:val="Таблица текст"/>
    <w:basedOn w:val="a3"/>
    <w:rsid w:val="00290A5E"/>
    <w:pPr>
      <w:spacing w:before="40" w:after="40"/>
      <w:ind w:left="57" w:right="57"/>
    </w:pPr>
    <w:rPr>
      <w:snapToGrid w:val="0"/>
      <w:szCs w:val="20"/>
    </w:rPr>
  </w:style>
  <w:style w:type="paragraph" w:customStyle="1" w:styleId="a1">
    <w:name w:val="Пункт"/>
    <w:basedOn w:val="a3"/>
    <w:rsid w:val="00290A5E"/>
    <w:pPr>
      <w:numPr>
        <w:ilvl w:val="2"/>
        <w:numId w:val="8"/>
      </w:numPr>
      <w:spacing w:line="360" w:lineRule="auto"/>
      <w:jc w:val="both"/>
    </w:pPr>
    <w:rPr>
      <w:snapToGrid w:val="0"/>
      <w:sz w:val="28"/>
      <w:szCs w:val="28"/>
    </w:rPr>
  </w:style>
  <w:style w:type="paragraph" w:styleId="HTML">
    <w:name w:val="HTML Preformatted"/>
    <w:basedOn w:val="a3"/>
    <w:link w:val="HTML0"/>
    <w:semiHidden/>
    <w:rsid w:val="00290A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90A5E"/>
    <w:rPr>
      <w:rFonts w:ascii="Courier New" w:eastAsia="Times New Roman" w:hAnsi="Courier New" w:cs="Courier New"/>
      <w:sz w:val="20"/>
      <w:szCs w:val="20"/>
      <w:lang w:eastAsia="ru-RU"/>
    </w:rPr>
  </w:style>
  <w:style w:type="character" w:styleId="afb">
    <w:name w:val="Hyperlink"/>
    <w:uiPriority w:val="99"/>
    <w:rsid w:val="00290A5E"/>
    <w:rPr>
      <w:color w:val="0000FF"/>
      <w:u w:val="single"/>
    </w:rPr>
  </w:style>
  <w:style w:type="paragraph" w:styleId="afc">
    <w:name w:val="Body Text"/>
    <w:basedOn w:val="a3"/>
    <w:link w:val="afd"/>
    <w:rsid w:val="00290A5E"/>
    <w:pPr>
      <w:spacing w:after="120"/>
    </w:pPr>
  </w:style>
  <w:style w:type="character" w:customStyle="1" w:styleId="afd">
    <w:name w:val="Основной текст Знак"/>
    <w:basedOn w:val="a4"/>
    <w:link w:val="afc"/>
    <w:rsid w:val="00290A5E"/>
    <w:rPr>
      <w:rFonts w:ascii="Times New Roman" w:eastAsia="Times New Roman" w:hAnsi="Times New Roman" w:cs="Times New Roman"/>
      <w:sz w:val="24"/>
      <w:szCs w:val="24"/>
      <w:lang w:eastAsia="ru-RU"/>
    </w:rPr>
  </w:style>
  <w:style w:type="paragraph" w:styleId="afe">
    <w:name w:val="footnote text"/>
    <w:basedOn w:val="a3"/>
    <w:link w:val="aff"/>
    <w:rsid w:val="00290A5E"/>
    <w:pPr>
      <w:spacing w:line="360" w:lineRule="auto"/>
      <w:ind w:firstLine="567"/>
      <w:jc w:val="both"/>
    </w:pPr>
    <w:rPr>
      <w:snapToGrid w:val="0"/>
      <w:szCs w:val="20"/>
    </w:rPr>
  </w:style>
  <w:style w:type="character" w:customStyle="1" w:styleId="aff">
    <w:name w:val="Текст сноски Знак"/>
    <w:basedOn w:val="a4"/>
    <w:link w:val="afe"/>
    <w:rsid w:val="00290A5E"/>
    <w:rPr>
      <w:rFonts w:ascii="Times New Roman" w:eastAsia="Times New Roman" w:hAnsi="Times New Roman" w:cs="Times New Roman"/>
      <w:snapToGrid w:val="0"/>
      <w:sz w:val="24"/>
      <w:szCs w:val="20"/>
      <w:lang w:eastAsia="ru-RU"/>
    </w:rPr>
  </w:style>
  <w:style w:type="character" w:customStyle="1" w:styleId="FontStyle15">
    <w:name w:val="Font Style15"/>
    <w:rsid w:val="00290A5E"/>
    <w:rPr>
      <w:rFonts w:ascii="Times New Roman" w:hAnsi="Times New Roman" w:cs="Times New Roman"/>
      <w:sz w:val="26"/>
      <w:szCs w:val="26"/>
    </w:rPr>
  </w:style>
  <w:style w:type="paragraph" w:customStyle="1" w:styleId="29">
    <w:name w:val="Уровень2"/>
    <w:basedOn w:val="a3"/>
    <w:rsid w:val="00290A5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90A5E"/>
    <w:pPr>
      <w:tabs>
        <w:tab w:val="clear" w:pos="927"/>
        <w:tab w:val="num" w:pos="360"/>
        <w:tab w:val="num" w:pos="2160"/>
      </w:tabs>
      <w:ind w:left="2160" w:hanging="180"/>
    </w:pPr>
  </w:style>
  <w:style w:type="paragraph" w:customStyle="1" w:styleId="aff0">
    <w:name w:val="Заголовок статьи"/>
    <w:basedOn w:val="a3"/>
    <w:next w:val="a3"/>
    <w:rsid w:val="00290A5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90A5E"/>
    <w:pPr>
      <w:numPr>
        <w:numId w:val="3"/>
      </w:numPr>
      <w:jc w:val="both"/>
    </w:pPr>
  </w:style>
  <w:style w:type="paragraph" w:customStyle="1" w:styleId="39">
    <w:name w:val="Стиль3"/>
    <w:basedOn w:val="23"/>
    <w:rsid w:val="00290A5E"/>
    <w:pPr>
      <w:widowControl w:val="0"/>
      <w:tabs>
        <w:tab w:val="num" w:pos="1307"/>
      </w:tabs>
      <w:adjustRightInd w:val="0"/>
      <w:ind w:left="1080" w:firstLine="0"/>
      <w:textAlignment w:val="baseline"/>
    </w:pPr>
    <w:rPr>
      <w:szCs w:val="20"/>
    </w:rPr>
  </w:style>
  <w:style w:type="paragraph" w:customStyle="1" w:styleId="1-3">
    <w:name w:val="Текст1-3"/>
    <w:basedOn w:val="a3"/>
    <w:rsid w:val="00290A5E"/>
    <w:pPr>
      <w:spacing w:after="60" w:line="288" w:lineRule="auto"/>
      <w:jc w:val="both"/>
    </w:pPr>
    <w:rPr>
      <w:szCs w:val="20"/>
    </w:rPr>
  </w:style>
  <w:style w:type="paragraph" w:customStyle="1" w:styleId="aHeader">
    <w:name w:val="a_Header"/>
    <w:basedOn w:val="a3"/>
    <w:rsid w:val="00290A5E"/>
    <w:pPr>
      <w:tabs>
        <w:tab w:val="left" w:pos="1985"/>
      </w:tabs>
      <w:spacing w:after="60"/>
      <w:jc w:val="center"/>
    </w:pPr>
    <w:rPr>
      <w:rFonts w:ascii="Courier New" w:hAnsi="Courier New"/>
    </w:rPr>
  </w:style>
  <w:style w:type="paragraph" w:styleId="aff1">
    <w:name w:val="Plain Text"/>
    <w:basedOn w:val="a3"/>
    <w:link w:val="aff2"/>
    <w:semiHidden/>
    <w:rsid w:val="00290A5E"/>
    <w:rPr>
      <w:rFonts w:ascii="Courier New" w:hAnsi="Courier New"/>
      <w:snapToGrid w:val="0"/>
      <w:sz w:val="20"/>
      <w:szCs w:val="20"/>
    </w:rPr>
  </w:style>
  <w:style w:type="character" w:customStyle="1" w:styleId="aff2">
    <w:name w:val="Текст Знак"/>
    <w:basedOn w:val="a4"/>
    <w:link w:val="aff1"/>
    <w:semiHidden/>
    <w:rsid w:val="00290A5E"/>
    <w:rPr>
      <w:rFonts w:ascii="Courier New" w:eastAsia="Times New Roman" w:hAnsi="Courier New" w:cs="Times New Roman"/>
      <w:snapToGrid w:val="0"/>
      <w:sz w:val="20"/>
      <w:szCs w:val="20"/>
      <w:lang w:eastAsia="ru-RU"/>
    </w:rPr>
  </w:style>
  <w:style w:type="paragraph" w:styleId="aff3">
    <w:name w:val="Block Text"/>
    <w:basedOn w:val="a3"/>
    <w:semiHidden/>
    <w:rsid w:val="00290A5E"/>
    <w:pPr>
      <w:ind w:left="-5220" w:right="-105"/>
      <w:jc w:val="both"/>
    </w:pPr>
    <w:rPr>
      <w:i/>
      <w:iCs/>
    </w:rPr>
  </w:style>
  <w:style w:type="paragraph" w:styleId="2a">
    <w:name w:val="toc 2"/>
    <w:basedOn w:val="a3"/>
    <w:next w:val="a3"/>
    <w:autoRedefine/>
    <w:uiPriority w:val="39"/>
    <w:rsid w:val="00290A5E"/>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90A5E"/>
    <w:pPr>
      <w:shd w:val="clear" w:color="auto" w:fill="000080"/>
    </w:pPr>
    <w:rPr>
      <w:rFonts w:ascii="Tahoma" w:hAnsi="Tahoma" w:cs="Tahoma"/>
      <w:szCs w:val="20"/>
    </w:rPr>
  </w:style>
  <w:style w:type="character" w:customStyle="1" w:styleId="aff5">
    <w:name w:val="Схема документа Знак"/>
    <w:basedOn w:val="a4"/>
    <w:link w:val="aff4"/>
    <w:semiHidden/>
    <w:rsid w:val="00290A5E"/>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835BDF"/>
    <w:pPr>
      <w:tabs>
        <w:tab w:val="left" w:pos="426"/>
        <w:tab w:val="right" w:leader="dot" w:pos="9923"/>
      </w:tabs>
      <w:ind w:left="426" w:hanging="426"/>
    </w:pPr>
    <w:rPr>
      <w:noProof/>
      <w:szCs w:val="20"/>
    </w:rPr>
  </w:style>
  <w:style w:type="paragraph" w:styleId="3a">
    <w:name w:val="toc 3"/>
    <w:basedOn w:val="a3"/>
    <w:next w:val="a3"/>
    <w:autoRedefine/>
    <w:semiHidden/>
    <w:rsid w:val="00290A5E"/>
    <w:pPr>
      <w:jc w:val="both"/>
    </w:pPr>
    <w:rPr>
      <w:szCs w:val="20"/>
    </w:rPr>
  </w:style>
  <w:style w:type="paragraph" w:styleId="42">
    <w:name w:val="toc 4"/>
    <w:basedOn w:val="a3"/>
    <w:next w:val="a3"/>
    <w:autoRedefine/>
    <w:semiHidden/>
    <w:rsid w:val="00290A5E"/>
    <w:pPr>
      <w:ind w:left="720"/>
    </w:pPr>
    <w:rPr>
      <w:szCs w:val="20"/>
    </w:rPr>
  </w:style>
  <w:style w:type="paragraph" w:styleId="51">
    <w:name w:val="toc 5"/>
    <w:basedOn w:val="a3"/>
    <w:next w:val="a3"/>
    <w:autoRedefine/>
    <w:semiHidden/>
    <w:rsid w:val="00290A5E"/>
    <w:pPr>
      <w:ind w:left="960"/>
    </w:pPr>
    <w:rPr>
      <w:szCs w:val="20"/>
    </w:rPr>
  </w:style>
  <w:style w:type="paragraph" w:styleId="61">
    <w:name w:val="toc 6"/>
    <w:basedOn w:val="a3"/>
    <w:next w:val="a3"/>
    <w:autoRedefine/>
    <w:semiHidden/>
    <w:rsid w:val="00290A5E"/>
    <w:pPr>
      <w:ind w:left="1200"/>
    </w:pPr>
    <w:rPr>
      <w:szCs w:val="20"/>
    </w:rPr>
  </w:style>
  <w:style w:type="paragraph" w:styleId="71">
    <w:name w:val="toc 7"/>
    <w:basedOn w:val="a3"/>
    <w:next w:val="a3"/>
    <w:autoRedefine/>
    <w:semiHidden/>
    <w:rsid w:val="00290A5E"/>
    <w:pPr>
      <w:ind w:left="1440"/>
    </w:pPr>
    <w:rPr>
      <w:szCs w:val="20"/>
    </w:rPr>
  </w:style>
  <w:style w:type="paragraph" w:styleId="81">
    <w:name w:val="toc 8"/>
    <w:basedOn w:val="a3"/>
    <w:next w:val="a3"/>
    <w:autoRedefine/>
    <w:semiHidden/>
    <w:rsid w:val="00290A5E"/>
    <w:pPr>
      <w:ind w:left="1680"/>
    </w:pPr>
    <w:rPr>
      <w:szCs w:val="20"/>
    </w:rPr>
  </w:style>
  <w:style w:type="paragraph" w:styleId="91">
    <w:name w:val="toc 9"/>
    <w:basedOn w:val="a3"/>
    <w:next w:val="a3"/>
    <w:autoRedefine/>
    <w:semiHidden/>
    <w:rsid w:val="00290A5E"/>
    <w:pPr>
      <w:ind w:left="1920"/>
    </w:pPr>
    <w:rPr>
      <w:szCs w:val="20"/>
    </w:rPr>
  </w:style>
  <w:style w:type="paragraph" w:customStyle="1" w:styleId="aff6">
    <w:name w:val="Подраздел"/>
    <w:basedOn w:val="a3"/>
    <w:rsid w:val="00290A5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90A5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90A5E"/>
    <w:rPr>
      <w:color w:val="800080"/>
      <w:u w:val="single"/>
    </w:rPr>
  </w:style>
  <w:style w:type="paragraph" w:customStyle="1" w:styleId="Times12">
    <w:name w:val="Times 12"/>
    <w:basedOn w:val="a3"/>
    <w:rsid w:val="00290A5E"/>
    <w:pPr>
      <w:overflowPunct w:val="0"/>
      <w:autoSpaceDE w:val="0"/>
      <w:autoSpaceDN w:val="0"/>
      <w:adjustRightInd w:val="0"/>
      <w:ind w:firstLine="567"/>
      <w:jc w:val="both"/>
    </w:pPr>
    <w:rPr>
      <w:bCs/>
      <w:szCs w:val="22"/>
    </w:rPr>
  </w:style>
  <w:style w:type="paragraph" w:customStyle="1" w:styleId="2b">
    <w:name w:val="Пункт_2"/>
    <w:basedOn w:val="a3"/>
    <w:rsid w:val="00290A5E"/>
    <w:pPr>
      <w:tabs>
        <w:tab w:val="num" w:pos="643"/>
        <w:tab w:val="num" w:pos="1701"/>
      </w:tabs>
      <w:ind w:left="643" w:hanging="360"/>
      <w:jc w:val="both"/>
    </w:pPr>
    <w:rPr>
      <w:sz w:val="28"/>
      <w:szCs w:val="20"/>
    </w:rPr>
  </w:style>
  <w:style w:type="paragraph" w:customStyle="1" w:styleId="32">
    <w:name w:val="Пункт_3"/>
    <w:basedOn w:val="a3"/>
    <w:rsid w:val="00290A5E"/>
    <w:pPr>
      <w:numPr>
        <w:ilvl w:val="2"/>
        <w:numId w:val="1"/>
      </w:numPr>
      <w:jc w:val="both"/>
    </w:pPr>
    <w:rPr>
      <w:sz w:val="28"/>
      <w:szCs w:val="28"/>
    </w:rPr>
  </w:style>
  <w:style w:type="paragraph" w:styleId="30">
    <w:name w:val="List Bullet 3"/>
    <w:basedOn w:val="a3"/>
    <w:rsid w:val="00290A5E"/>
    <w:pPr>
      <w:numPr>
        <w:numId w:val="4"/>
      </w:numPr>
    </w:pPr>
  </w:style>
  <w:style w:type="paragraph" w:styleId="3">
    <w:name w:val="List Number 3"/>
    <w:basedOn w:val="a3"/>
    <w:rsid w:val="00290A5E"/>
    <w:pPr>
      <w:numPr>
        <w:numId w:val="5"/>
      </w:numPr>
    </w:pPr>
  </w:style>
  <w:style w:type="paragraph" w:styleId="aff9">
    <w:name w:val="List Continue"/>
    <w:basedOn w:val="a3"/>
    <w:rsid w:val="00290A5E"/>
    <w:pPr>
      <w:spacing w:after="120"/>
      <w:ind w:left="283"/>
    </w:pPr>
  </w:style>
  <w:style w:type="paragraph" w:styleId="a">
    <w:name w:val="List Number"/>
    <w:basedOn w:val="a3"/>
    <w:rsid w:val="00290A5E"/>
    <w:pPr>
      <w:numPr>
        <w:numId w:val="10"/>
      </w:numPr>
    </w:pPr>
  </w:style>
  <w:style w:type="paragraph" w:customStyle="1" w:styleId="ConsNonformat">
    <w:name w:val="ConsNonformat"/>
    <w:rsid w:val="00290A5E"/>
    <w:pPr>
      <w:widowControl w:val="0"/>
      <w:spacing w:before="0" w:beforeAutospacing="0" w:after="0" w:afterAutospacing="0"/>
    </w:pPr>
    <w:rPr>
      <w:rFonts w:ascii="Courier New" w:eastAsia="Times New Roman" w:hAnsi="Courier New" w:cs="Times New Roman"/>
      <w:sz w:val="20"/>
      <w:szCs w:val="20"/>
      <w:lang w:eastAsia="ru-RU"/>
    </w:rPr>
  </w:style>
  <w:style w:type="paragraph" w:styleId="affa">
    <w:name w:val="caption"/>
    <w:basedOn w:val="a3"/>
    <w:next w:val="a3"/>
    <w:qFormat/>
    <w:rsid w:val="00290A5E"/>
    <w:pPr>
      <w:pageBreakBefore/>
      <w:suppressAutoHyphens/>
      <w:spacing w:before="120" w:after="120"/>
      <w:jc w:val="both"/>
    </w:pPr>
    <w:rPr>
      <w:i/>
      <w:snapToGrid w:val="0"/>
      <w:szCs w:val="22"/>
    </w:rPr>
  </w:style>
  <w:style w:type="character" w:customStyle="1" w:styleId="affb">
    <w:name w:val="комментарий"/>
    <w:rsid w:val="00290A5E"/>
    <w:rPr>
      <w:b/>
      <w:i/>
      <w:shd w:val="clear" w:color="auto" w:fill="FFFF99"/>
    </w:rPr>
  </w:style>
  <w:style w:type="paragraph" w:customStyle="1" w:styleId="02statia2">
    <w:name w:val="02statia2"/>
    <w:basedOn w:val="a3"/>
    <w:rsid w:val="00290A5E"/>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90A5E"/>
    <w:pPr>
      <w:numPr>
        <w:ilvl w:val="0"/>
        <w:numId w:val="0"/>
      </w:numPr>
      <w:tabs>
        <w:tab w:val="num" w:pos="1134"/>
      </w:tabs>
      <w:ind w:left="1134" w:hanging="1134"/>
    </w:pPr>
    <w:rPr>
      <w:bCs/>
      <w:sz w:val="22"/>
      <w:szCs w:val="22"/>
    </w:rPr>
  </w:style>
  <w:style w:type="paragraph" w:customStyle="1" w:styleId="a0">
    <w:name w:val="Подподпункт"/>
    <w:basedOn w:val="affc"/>
    <w:rsid w:val="00290A5E"/>
    <w:pPr>
      <w:numPr>
        <w:numId w:val="11"/>
      </w:numPr>
    </w:pPr>
  </w:style>
  <w:style w:type="paragraph" w:customStyle="1" w:styleId="affd">
    <w:name w:val="маркированный"/>
    <w:basedOn w:val="a3"/>
    <w:semiHidden/>
    <w:rsid w:val="00290A5E"/>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290A5E"/>
    <w:pPr>
      <w:spacing w:before="120" w:after="120" w:line="360" w:lineRule="auto"/>
      <w:ind w:firstLine="851"/>
      <w:jc w:val="both"/>
    </w:pPr>
    <w:rPr>
      <w:rFonts w:ascii="Arial" w:hAnsi="Arial" w:cs="Arial"/>
    </w:rPr>
  </w:style>
  <w:style w:type="character" w:customStyle="1" w:styleId="15">
    <w:name w:val="Ариал Знак1"/>
    <w:link w:val="affe"/>
    <w:locked/>
    <w:rsid w:val="00290A5E"/>
    <w:rPr>
      <w:rFonts w:ascii="Arial" w:eastAsia="Times New Roman" w:hAnsi="Arial" w:cs="Arial"/>
      <w:sz w:val="24"/>
      <w:szCs w:val="24"/>
      <w:lang w:eastAsia="ru-RU"/>
    </w:rPr>
  </w:style>
  <w:style w:type="paragraph" w:styleId="afff">
    <w:name w:val="List Paragraph"/>
    <w:basedOn w:val="a3"/>
    <w:uiPriority w:val="34"/>
    <w:qFormat/>
    <w:rsid w:val="00290A5E"/>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90A5E"/>
    <w:pPr>
      <w:numPr>
        <w:numId w:val="15"/>
      </w:numPr>
    </w:pPr>
  </w:style>
  <w:style w:type="paragraph" w:customStyle="1" w:styleId="ConsPlusNonformat">
    <w:name w:val="ConsPlusNonformat"/>
    <w:rsid w:val="00290A5E"/>
    <w:pPr>
      <w:autoSpaceDE w:val="0"/>
      <w:autoSpaceDN w:val="0"/>
      <w:adjustRightInd w:val="0"/>
      <w:spacing w:before="0" w:beforeAutospacing="0" w:after="0" w:afterAutospacing="0"/>
    </w:pPr>
    <w:rPr>
      <w:rFonts w:ascii="Courier New" w:eastAsia="Times New Roman" w:hAnsi="Courier New" w:cs="Courier New"/>
      <w:sz w:val="20"/>
      <w:szCs w:val="20"/>
      <w:lang w:eastAsia="ru-RU"/>
    </w:rPr>
  </w:style>
  <w:style w:type="paragraph" w:customStyle="1" w:styleId="afff0">
    <w:name w:val="Пункт б/н"/>
    <w:basedOn w:val="a3"/>
    <w:rsid w:val="00290A5E"/>
    <w:pPr>
      <w:tabs>
        <w:tab w:val="left" w:pos="1134"/>
      </w:tabs>
      <w:spacing w:line="360" w:lineRule="auto"/>
      <w:ind w:firstLine="567"/>
      <w:jc w:val="both"/>
    </w:pPr>
    <w:rPr>
      <w:bCs/>
      <w:snapToGrid w:val="0"/>
      <w:sz w:val="22"/>
      <w:szCs w:val="22"/>
    </w:rPr>
  </w:style>
  <w:style w:type="paragraph" w:customStyle="1" w:styleId="111">
    <w:name w:val="Обычный11"/>
    <w:link w:val="16"/>
    <w:rsid w:val="00290A5E"/>
    <w:pPr>
      <w:widowControl w:val="0"/>
      <w:autoSpaceDE w:val="0"/>
      <w:autoSpaceDN w:val="0"/>
      <w:spacing w:before="120" w:beforeAutospacing="0" w:after="120" w:afterAutospacing="0"/>
      <w:ind w:firstLine="567"/>
      <w:jc w:val="both"/>
    </w:pPr>
    <w:rPr>
      <w:rFonts w:ascii="Times New Roman" w:eastAsia="Times New Roman" w:hAnsi="Times New Roman" w:cs="Times New Roman"/>
      <w:sz w:val="20"/>
      <w:szCs w:val="24"/>
      <w:lang w:eastAsia="ru-RU"/>
    </w:rPr>
  </w:style>
  <w:style w:type="character" w:customStyle="1" w:styleId="16">
    <w:name w:val="Обычный1 Знак"/>
    <w:link w:val="111"/>
    <w:uiPriority w:val="99"/>
    <w:rsid w:val="00290A5E"/>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290A5E"/>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90A5E"/>
    <w:rPr>
      <w:rFonts w:ascii="Arial" w:eastAsia="Times New Roman" w:hAnsi="Arial" w:cs="Arial"/>
      <w:sz w:val="24"/>
      <w:szCs w:val="20"/>
      <w:lang w:eastAsia="ru-RU"/>
    </w:rPr>
  </w:style>
  <w:style w:type="paragraph" w:customStyle="1" w:styleId="afff3">
    <w:name w:val="АриалТабл"/>
    <w:basedOn w:val="affe"/>
    <w:rsid w:val="00290A5E"/>
    <w:pPr>
      <w:widowControl w:val="0"/>
      <w:adjustRightInd w:val="0"/>
      <w:spacing w:before="0" w:after="0" w:line="240" w:lineRule="auto"/>
      <w:ind w:firstLine="0"/>
      <w:textAlignment w:val="baseline"/>
    </w:pPr>
  </w:style>
  <w:style w:type="paragraph" w:styleId="afff4">
    <w:name w:val="endnote text"/>
    <w:basedOn w:val="a3"/>
    <w:link w:val="afff5"/>
    <w:semiHidden/>
    <w:rsid w:val="00290A5E"/>
    <w:rPr>
      <w:sz w:val="20"/>
      <w:szCs w:val="20"/>
    </w:rPr>
  </w:style>
  <w:style w:type="character" w:customStyle="1" w:styleId="afff5">
    <w:name w:val="Текст концевой сноски Знак"/>
    <w:basedOn w:val="a4"/>
    <w:link w:val="afff4"/>
    <w:semiHidden/>
    <w:rsid w:val="00290A5E"/>
    <w:rPr>
      <w:rFonts w:ascii="Times New Roman" w:eastAsia="Times New Roman" w:hAnsi="Times New Roman" w:cs="Times New Roman"/>
      <w:sz w:val="20"/>
      <w:szCs w:val="20"/>
      <w:lang w:eastAsia="ru-RU"/>
    </w:rPr>
  </w:style>
  <w:style w:type="table" w:styleId="afff6">
    <w:name w:val="Table Grid"/>
    <w:basedOn w:val="a5"/>
    <w:uiPriority w:val="59"/>
    <w:rsid w:val="00290A5E"/>
    <w:pPr>
      <w:spacing w:before="0" w:beforeAutospacing="0" w:after="0" w:afterAutospacing="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90A5E"/>
  </w:style>
  <w:style w:type="character" w:customStyle="1" w:styleId="afff8">
    <w:name w:val="Подпункт Знак"/>
    <w:rsid w:val="00290A5E"/>
    <w:rPr>
      <w:sz w:val="28"/>
      <w:lang w:val="ru-RU" w:eastAsia="ru-RU" w:bidi="ar-SA"/>
    </w:rPr>
  </w:style>
  <w:style w:type="character" w:customStyle="1" w:styleId="FontStyle11">
    <w:name w:val="Font Style11"/>
    <w:rsid w:val="00290A5E"/>
    <w:rPr>
      <w:rFonts w:ascii="Times New Roman" w:hAnsi="Times New Roman" w:cs="Times New Roman"/>
      <w:sz w:val="26"/>
      <w:szCs w:val="26"/>
    </w:rPr>
  </w:style>
  <w:style w:type="character" w:customStyle="1" w:styleId="211">
    <w:name w:val="Заголовок 2 Знак1"/>
    <w:uiPriority w:val="99"/>
    <w:rsid w:val="00290A5E"/>
    <w:rPr>
      <w:b/>
      <w:snapToGrid w:val="0"/>
      <w:sz w:val="28"/>
      <w:lang w:val="ru-RU" w:eastAsia="ru-RU" w:bidi="ar-SA"/>
    </w:rPr>
  </w:style>
  <w:style w:type="character" w:customStyle="1" w:styleId="Sp1">
    <w:name w:val="Sp1 Знак Знак"/>
    <w:rsid w:val="00290A5E"/>
    <w:rPr>
      <w:b/>
      <w:bCs/>
      <w:kern w:val="24"/>
      <w:sz w:val="24"/>
      <w:szCs w:val="24"/>
      <w:lang w:val="ru-RU" w:eastAsia="ru-RU" w:bidi="ar-SA"/>
    </w:rPr>
  </w:style>
  <w:style w:type="numbering" w:customStyle="1" w:styleId="1">
    <w:name w:val="Стиль1"/>
    <w:uiPriority w:val="99"/>
    <w:rsid w:val="00290A5E"/>
    <w:pPr>
      <w:numPr>
        <w:numId w:val="20"/>
      </w:numPr>
    </w:pPr>
  </w:style>
  <w:style w:type="numbering" w:customStyle="1" w:styleId="21">
    <w:name w:val="Стиль2"/>
    <w:uiPriority w:val="99"/>
    <w:rsid w:val="00290A5E"/>
    <w:pPr>
      <w:numPr>
        <w:numId w:val="21"/>
      </w:numPr>
    </w:pPr>
  </w:style>
  <w:style w:type="paragraph" w:customStyle="1" w:styleId="afff9">
    <w:name w:val="Стиль начало"/>
    <w:basedOn w:val="a3"/>
    <w:rsid w:val="00290A5E"/>
    <w:pPr>
      <w:spacing w:line="264" w:lineRule="auto"/>
    </w:pPr>
    <w:rPr>
      <w:sz w:val="28"/>
      <w:szCs w:val="20"/>
    </w:rPr>
  </w:style>
  <w:style w:type="paragraph" w:customStyle="1" w:styleId="Noeeu14">
    <w:name w:val="Noeeu14"/>
    <w:basedOn w:val="a3"/>
    <w:rsid w:val="00290A5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90A5E"/>
    <w:rPr>
      <w:rFonts w:ascii="Times New Roman" w:hAnsi="Times New Roman" w:cs="Times New Roman"/>
      <w:sz w:val="26"/>
      <w:szCs w:val="26"/>
    </w:rPr>
  </w:style>
  <w:style w:type="character" w:customStyle="1" w:styleId="FontStyle57">
    <w:name w:val="Font Style57"/>
    <w:rsid w:val="00290A5E"/>
    <w:rPr>
      <w:rFonts w:ascii="Times New Roman" w:hAnsi="Times New Roman" w:cs="Times New Roman"/>
      <w:b/>
      <w:bCs/>
      <w:sz w:val="20"/>
      <w:szCs w:val="20"/>
    </w:rPr>
  </w:style>
  <w:style w:type="paragraph" w:customStyle="1" w:styleId="Style20">
    <w:name w:val="Style20"/>
    <w:basedOn w:val="a3"/>
    <w:rsid w:val="00290A5E"/>
    <w:pPr>
      <w:widowControl w:val="0"/>
      <w:autoSpaceDE w:val="0"/>
      <w:autoSpaceDN w:val="0"/>
      <w:adjustRightInd w:val="0"/>
    </w:pPr>
    <w:rPr>
      <w:rFonts w:ascii="Arial" w:eastAsia="Calibri" w:hAnsi="Arial"/>
    </w:rPr>
  </w:style>
  <w:style w:type="paragraph" w:styleId="afffa">
    <w:name w:val="Revision"/>
    <w:hidden/>
    <w:uiPriority w:val="99"/>
    <w:semiHidden/>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90A5E"/>
    <w:pPr>
      <w:numPr>
        <w:ilvl w:val="3"/>
        <w:numId w:val="2"/>
      </w:numPr>
      <w:jc w:val="both"/>
    </w:pPr>
    <w:rPr>
      <w:sz w:val="28"/>
      <w:szCs w:val="28"/>
    </w:rPr>
  </w:style>
  <w:style w:type="character" w:customStyle="1" w:styleId="43">
    <w:name w:val="Пункт_4 Знак"/>
    <w:link w:val="40"/>
    <w:uiPriority w:val="99"/>
    <w:locked/>
    <w:rsid w:val="00290A5E"/>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90A5E"/>
    <w:pPr>
      <w:spacing w:before="240" w:after="240" w:line="288" w:lineRule="auto"/>
      <w:ind w:left="1134" w:right="1134"/>
      <w:jc w:val="both"/>
    </w:pPr>
    <w:rPr>
      <w:spacing w:val="20"/>
      <w:szCs w:val="28"/>
    </w:rPr>
  </w:style>
  <w:style w:type="character" w:customStyle="1" w:styleId="afffc">
    <w:name w:val="Примечание Знак"/>
    <w:link w:val="afffb"/>
    <w:rsid w:val="00290A5E"/>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90A5E"/>
    <w:rPr>
      <w:rFonts w:ascii="Times New Roman" w:eastAsia="Times New Roman" w:hAnsi="Times New Roman" w:cs="Times New Roman"/>
      <w:sz w:val="24"/>
      <w:szCs w:val="24"/>
      <w:lang w:eastAsia="ru-RU"/>
    </w:rPr>
  </w:style>
  <w:style w:type="paragraph" w:customStyle="1" w:styleId="-3">
    <w:name w:val="Пункт-3"/>
    <w:basedOn w:val="a3"/>
    <w:rsid w:val="00290A5E"/>
    <w:pPr>
      <w:tabs>
        <w:tab w:val="left" w:pos="1701"/>
      </w:tabs>
      <w:spacing w:line="288" w:lineRule="auto"/>
      <w:ind w:firstLine="567"/>
      <w:jc w:val="both"/>
    </w:pPr>
    <w:rPr>
      <w:sz w:val="28"/>
    </w:rPr>
  </w:style>
  <w:style w:type="paragraph" w:customStyle="1" w:styleId="-4">
    <w:name w:val="Пункт-4"/>
    <w:basedOn w:val="a3"/>
    <w:rsid w:val="00290A5E"/>
    <w:pPr>
      <w:tabs>
        <w:tab w:val="num" w:pos="1701"/>
      </w:tabs>
      <w:spacing w:line="288" w:lineRule="auto"/>
      <w:ind w:firstLine="567"/>
      <w:jc w:val="both"/>
    </w:pPr>
    <w:rPr>
      <w:sz w:val="28"/>
    </w:rPr>
  </w:style>
  <w:style w:type="paragraph" w:customStyle="1" w:styleId="-5">
    <w:name w:val="Пункт-5"/>
    <w:basedOn w:val="a3"/>
    <w:rsid w:val="00290A5E"/>
    <w:pPr>
      <w:tabs>
        <w:tab w:val="num" w:pos="1701"/>
      </w:tabs>
      <w:spacing w:line="288" w:lineRule="auto"/>
      <w:ind w:firstLine="567"/>
      <w:jc w:val="both"/>
    </w:pPr>
    <w:rPr>
      <w:sz w:val="28"/>
    </w:rPr>
  </w:style>
  <w:style w:type="paragraph" w:customStyle="1" w:styleId="-6">
    <w:name w:val="Пункт-6"/>
    <w:basedOn w:val="a3"/>
    <w:rsid w:val="00290A5E"/>
    <w:pPr>
      <w:tabs>
        <w:tab w:val="num" w:pos="1701"/>
      </w:tabs>
      <w:spacing w:line="288" w:lineRule="auto"/>
      <w:ind w:firstLine="567"/>
      <w:jc w:val="both"/>
    </w:pPr>
    <w:rPr>
      <w:sz w:val="28"/>
    </w:rPr>
  </w:style>
  <w:style w:type="paragraph" w:customStyle="1" w:styleId="-7">
    <w:name w:val="Пункт-7"/>
    <w:basedOn w:val="a3"/>
    <w:rsid w:val="00290A5E"/>
    <w:pPr>
      <w:tabs>
        <w:tab w:val="num" w:pos="1701"/>
      </w:tabs>
      <w:spacing w:line="288" w:lineRule="auto"/>
      <w:ind w:firstLine="567"/>
      <w:jc w:val="both"/>
    </w:pPr>
    <w:rPr>
      <w:sz w:val="28"/>
    </w:rPr>
  </w:style>
  <w:style w:type="character" w:customStyle="1" w:styleId="Bodytext">
    <w:name w:val="Body text_"/>
    <w:link w:val="Bodytext0"/>
    <w:rsid w:val="00290A5E"/>
    <w:rPr>
      <w:rFonts w:ascii="Arial" w:eastAsia="Arial" w:hAnsi="Arial" w:cs="Arial"/>
      <w:sz w:val="18"/>
      <w:szCs w:val="18"/>
      <w:shd w:val="clear" w:color="auto" w:fill="FFFFFF"/>
    </w:rPr>
  </w:style>
  <w:style w:type="paragraph" w:customStyle="1" w:styleId="Bodytext0">
    <w:name w:val="Body text"/>
    <w:basedOn w:val="a3"/>
    <w:link w:val="Bodytext"/>
    <w:rsid w:val="00290A5E"/>
    <w:pPr>
      <w:shd w:val="clear" w:color="auto" w:fill="FFFFFF"/>
      <w:spacing w:line="0" w:lineRule="atLeast"/>
      <w:jc w:val="right"/>
    </w:pPr>
    <w:rPr>
      <w:rFonts w:ascii="Arial" w:eastAsia="Arial" w:hAnsi="Arial" w:cs="Arial"/>
      <w:sz w:val="18"/>
      <w:szCs w:val="18"/>
      <w:lang w:eastAsia="en-US"/>
    </w:rPr>
  </w:style>
  <w:style w:type="character" w:styleId="afffd">
    <w:name w:val="footnote reference"/>
    <w:basedOn w:val="a4"/>
    <w:rsid w:val="00290A5E"/>
    <w:rPr>
      <w:vertAlign w:val="superscript"/>
    </w:rPr>
  </w:style>
  <w:style w:type="paragraph" w:customStyle="1" w:styleId="2110">
    <w:name w:val="Основной текст с отступом 211"/>
    <w:basedOn w:val="a3"/>
    <w:rsid w:val="00290A5E"/>
    <w:pPr>
      <w:suppressAutoHyphens/>
      <w:ind w:left="708"/>
      <w:jc w:val="both"/>
    </w:pPr>
    <w:rPr>
      <w:szCs w:val="20"/>
      <w:lang w:eastAsia="ar-SA"/>
    </w:rPr>
  </w:style>
  <w:style w:type="paragraph" w:customStyle="1" w:styleId="320">
    <w:name w:val="Основной текст с отступом 32"/>
    <w:basedOn w:val="a3"/>
    <w:rsid w:val="00290A5E"/>
    <w:pPr>
      <w:suppressAutoHyphens/>
      <w:spacing w:after="120"/>
      <w:ind w:left="283"/>
    </w:pPr>
    <w:rPr>
      <w:sz w:val="16"/>
      <w:szCs w:val="16"/>
      <w:lang w:eastAsia="ar-SA"/>
    </w:rPr>
  </w:style>
  <w:style w:type="character" w:styleId="afffe">
    <w:name w:val="Strong"/>
    <w:basedOn w:val="a4"/>
    <w:uiPriority w:val="22"/>
    <w:qFormat/>
    <w:rsid w:val="00290A5E"/>
    <w:rPr>
      <w:b/>
      <w:bCs/>
    </w:rPr>
  </w:style>
  <w:style w:type="character" w:customStyle="1" w:styleId="apple-converted-space">
    <w:name w:val="apple-converted-space"/>
    <w:basedOn w:val="a4"/>
    <w:rsid w:val="00290A5E"/>
  </w:style>
  <w:style w:type="paragraph" w:styleId="affff">
    <w:name w:val="No Spacing"/>
    <w:qFormat/>
    <w:rsid w:val="00290A5E"/>
    <w:pPr>
      <w:spacing w:before="0" w:beforeAutospacing="0" w:after="0" w:afterAutospacing="0"/>
    </w:pPr>
    <w:rPr>
      <w:rFonts w:ascii="Times New Roman" w:eastAsia="Times New Roman" w:hAnsi="Times New Roman" w:cs="Times New Roman"/>
      <w:sz w:val="24"/>
      <w:szCs w:val="24"/>
      <w:lang w:eastAsia="ru-RU"/>
    </w:rPr>
  </w:style>
  <w:style w:type="paragraph" w:customStyle="1" w:styleId="2c">
    <w:name w:val="Обычный2"/>
    <w:rsid w:val="00290A5E"/>
    <w:pPr>
      <w:spacing w:before="0" w:beforeAutospacing="0" w:after="0" w:afterAutospacing="0"/>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3"/>
    <w:rsid w:val="00290A5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f0">
    <w:name w:val="телефон"/>
    <w:basedOn w:val="a3"/>
    <w:rsid w:val="00290A5E"/>
    <w:pPr>
      <w:widowControl w:val="0"/>
      <w:tabs>
        <w:tab w:val="left" w:pos="6804"/>
      </w:tabs>
      <w:overflowPunct w:val="0"/>
      <w:autoSpaceDE w:val="0"/>
      <w:autoSpaceDN w:val="0"/>
      <w:adjustRightInd w:val="0"/>
      <w:ind w:right="573"/>
      <w:textAlignment w:val="baseline"/>
    </w:pPr>
    <w:rPr>
      <w:szCs w:val="20"/>
    </w:rPr>
  </w:style>
  <w:style w:type="paragraph" w:customStyle="1" w:styleId="44">
    <w:name w:val="заголовок 4"/>
    <w:basedOn w:val="a3"/>
    <w:next w:val="a3"/>
    <w:rsid w:val="00290A5E"/>
    <w:pPr>
      <w:keepNext/>
      <w:autoSpaceDE w:val="0"/>
      <w:autoSpaceDN w:val="0"/>
      <w:jc w:val="both"/>
    </w:pPr>
  </w:style>
  <w:style w:type="paragraph" w:customStyle="1" w:styleId="ConsPlusNormal">
    <w:name w:val="ConsPlusNormal"/>
    <w:rsid w:val="00E7539B"/>
    <w:pPr>
      <w:autoSpaceDE w:val="0"/>
      <w:autoSpaceDN w:val="0"/>
      <w:adjustRightInd w:val="0"/>
      <w:spacing w:before="0" w:beforeAutospacing="0" w:after="0" w:afterAutospacing="0"/>
      <w:ind w:firstLine="720"/>
    </w:pPr>
    <w:rPr>
      <w:rFonts w:ascii="Arial" w:eastAsia="Times New Roman" w:hAnsi="Arial" w:cs="Arial"/>
      <w:sz w:val="20"/>
      <w:szCs w:val="20"/>
    </w:rPr>
  </w:style>
  <w:style w:type="paragraph" w:customStyle="1" w:styleId="17">
    <w:name w:val="Абзац списка1"/>
    <w:basedOn w:val="a3"/>
    <w:rsid w:val="00621D4A"/>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mailto:opkp-vf@mail.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4ED7BC-70B7-4DF9-BDE1-72A0B94A1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TotalTime>
  <Pages>50</Pages>
  <Words>15879</Words>
  <Characters>90513</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vp0137</dc:creator>
  <cp:keywords/>
  <dc:description/>
  <cp:lastModifiedBy>vp0112</cp:lastModifiedBy>
  <cp:revision>15</cp:revision>
  <cp:lastPrinted>2013-05-15T17:20:00Z</cp:lastPrinted>
  <dcterms:created xsi:type="dcterms:W3CDTF">2013-04-26T06:46:00Z</dcterms:created>
  <dcterms:modified xsi:type="dcterms:W3CDTF">2013-05-15T17:22:00Z</dcterms:modified>
</cp:coreProperties>
</file>