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1722D9"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2637782"/>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F406CA" w:rsidRPr="00F406CA">
        <w:rPr>
          <w:b/>
          <w:bCs/>
          <w:sz w:val="26"/>
          <w:szCs w:val="26"/>
        </w:rPr>
        <w:t xml:space="preserve">поставку трёх единиц унифицированного </w:t>
      </w:r>
      <w:proofErr w:type="spellStart"/>
      <w:r w:rsidR="00F406CA" w:rsidRPr="00F406CA">
        <w:rPr>
          <w:b/>
          <w:bCs/>
          <w:sz w:val="26"/>
          <w:szCs w:val="26"/>
        </w:rPr>
        <w:t>спецавтотранспорта</w:t>
      </w:r>
      <w:proofErr w:type="spellEnd"/>
      <w:r w:rsidR="00F406CA" w:rsidRPr="00F406CA">
        <w:rPr>
          <w:b/>
          <w:bCs/>
          <w:sz w:val="26"/>
          <w:szCs w:val="26"/>
        </w:rPr>
        <w:t xml:space="preserve"> для транспортировки РАО и РВ на базе малотоннажного цельнометаллического шасси VW </w:t>
      </w:r>
      <w:proofErr w:type="spellStart"/>
      <w:r w:rsidR="00F406CA" w:rsidRPr="00F406CA">
        <w:rPr>
          <w:b/>
          <w:bCs/>
          <w:sz w:val="26"/>
          <w:szCs w:val="26"/>
        </w:rPr>
        <w:t>Crafter</w:t>
      </w:r>
      <w:proofErr w:type="spellEnd"/>
      <w:r w:rsidR="00F406CA" w:rsidRPr="00F406CA">
        <w:rPr>
          <w:b/>
          <w:bCs/>
          <w:sz w:val="26"/>
          <w:szCs w:val="26"/>
        </w:rPr>
        <w:t xml:space="preserve"> (или эквивалент) для нужд ФГУП «РосРАО»</w:t>
      </w:r>
    </w:p>
    <w:p w:rsidR="00E50D70" w:rsidRPr="00E074ED" w:rsidRDefault="00E50D70" w:rsidP="004A259C">
      <w:pPr>
        <w:jc w:val="center"/>
      </w:pPr>
    </w:p>
    <w:p w:rsidR="00E50D70" w:rsidRPr="00D042EF" w:rsidRDefault="00E50D70" w:rsidP="009A332E">
      <w:pPr>
        <w:tabs>
          <w:tab w:val="left" w:pos="9720"/>
        </w:tabs>
        <w:suppressAutoHyphens/>
        <w:spacing w:before="120"/>
        <w:jc w:val="center"/>
        <w:rPr>
          <w:rStyle w:val="ac"/>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r w:rsidRPr="00D042EF">
        <w:rPr>
          <w:rStyle w:val="ac"/>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D042EF" w:rsidRDefault="00E50D70" w:rsidP="009A332E">
      <w:pPr>
        <w:jc w:val="center"/>
        <w:rPr>
          <w:rStyle w:val="ac"/>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00C257F9" w:rsidRPr="00D042EF">
        <w:rPr>
          <w:rStyle w:val="ac"/>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E074ED" w:rsidRDefault="00E50D70" w:rsidP="004A259C">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Default="004A259C" w:rsidP="004A259C">
      <w:pPr>
        <w:jc w:val="center"/>
      </w:pPr>
    </w:p>
    <w:p w:rsidR="004A259C" w:rsidRDefault="004A259C"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757FD5" w:rsidRDefault="001722D9">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2637782" w:history="1">
        <w:r w:rsidR="00757FD5" w:rsidRPr="009010A2">
          <w:rPr>
            <w:rStyle w:val="ac"/>
            <w:b/>
            <w:bCs/>
          </w:rPr>
          <w:t>АУКЦИОННАЯ ДОКУМЕНТАЦИЯ</w:t>
        </w:r>
        <w:r w:rsidR="00757FD5">
          <w:rPr>
            <w:webHidden/>
          </w:rPr>
          <w:tab/>
        </w:r>
        <w:r>
          <w:rPr>
            <w:webHidden/>
          </w:rPr>
          <w:fldChar w:fldCharType="begin"/>
        </w:r>
        <w:r w:rsidR="00757FD5">
          <w:rPr>
            <w:webHidden/>
          </w:rPr>
          <w:instrText xml:space="preserve"> PAGEREF _Toc332637782 \h </w:instrText>
        </w:r>
        <w:r>
          <w:rPr>
            <w:webHidden/>
          </w:rPr>
        </w:r>
        <w:r>
          <w:rPr>
            <w:webHidden/>
          </w:rPr>
          <w:fldChar w:fldCharType="separate"/>
        </w:r>
        <w:r w:rsidR="003F65A1">
          <w:rPr>
            <w:webHidden/>
          </w:rPr>
          <w:t>1</w:t>
        </w:r>
        <w:r>
          <w:rPr>
            <w:webHidden/>
          </w:rPr>
          <w:fldChar w:fldCharType="end"/>
        </w:r>
      </w:hyperlink>
    </w:p>
    <w:p w:rsidR="00757FD5" w:rsidRDefault="001722D9">
      <w:pPr>
        <w:pStyle w:val="1a"/>
        <w:rPr>
          <w:rFonts w:asciiTheme="minorHAnsi" w:eastAsiaTheme="minorEastAsia" w:hAnsiTheme="minorHAnsi" w:cstheme="minorBidi"/>
          <w:sz w:val="22"/>
          <w:szCs w:val="22"/>
        </w:rPr>
      </w:pPr>
      <w:hyperlink w:anchor="_Toc332637783" w:history="1">
        <w:r w:rsidR="00757FD5" w:rsidRPr="009010A2">
          <w:rPr>
            <w:rStyle w:val="ac"/>
            <w:b/>
          </w:rPr>
          <w:t>ИЗВЕЩЕНИЕ О ПРОВЕДЕНИИ АУКЦИОНА В ЭЛЕКТРОННОЙ ФОРМЕ</w:t>
        </w:r>
        <w:r w:rsidR="00757FD5">
          <w:rPr>
            <w:webHidden/>
          </w:rPr>
          <w:tab/>
        </w:r>
        <w:r>
          <w:rPr>
            <w:webHidden/>
          </w:rPr>
          <w:fldChar w:fldCharType="begin"/>
        </w:r>
        <w:r w:rsidR="00757FD5">
          <w:rPr>
            <w:webHidden/>
          </w:rPr>
          <w:instrText xml:space="preserve"> PAGEREF _Toc332637783 \h </w:instrText>
        </w:r>
        <w:r>
          <w:rPr>
            <w:webHidden/>
          </w:rPr>
        </w:r>
        <w:r>
          <w:rPr>
            <w:webHidden/>
          </w:rPr>
          <w:fldChar w:fldCharType="separate"/>
        </w:r>
        <w:r w:rsidR="003F65A1">
          <w:rPr>
            <w:webHidden/>
          </w:rPr>
          <w:t>4</w:t>
        </w:r>
        <w:r>
          <w:rPr>
            <w:webHidden/>
          </w:rPr>
          <w:fldChar w:fldCharType="end"/>
        </w:r>
      </w:hyperlink>
    </w:p>
    <w:p w:rsidR="00757FD5" w:rsidRDefault="001722D9">
      <w:pPr>
        <w:pStyle w:val="1a"/>
        <w:rPr>
          <w:rFonts w:asciiTheme="minorHAnsi" w:eastAsiaTheme="minorEastAsia" w:hAnsiTheme="minorHAnsi" w:cstheme="minorBidi"/>
          <w:sz w:val="22"/>
          <w:szCs w:val="22"/>
        </w:rPr>
      </w:pPr>
      <w:hyperlink w:anchor="_Toc332637784" w:history="1">
        <w:r w:rsidR="00757FD5" w:rsidRPr="009010A2">
          <w:rPr>
            <w:rStyle w:val="ac"/>
            <w:b/>
            <w:iCs/>
          </w:rPr>
          <w:t>ЧАСТЬ 1.</w:t>
        </w:r>
        <w:r w:rsidR="00757FD5">
          <w:rPr>
            <w:webHidden/>
          </w:rPr>
          <w:tab/>
        </w:r>
        <w:r>
          <w:rPr>
            <w:webHidden/>
          </w:rPr>
          <w:fldChar w:fldCharType="begin"/>
        </w:r>
        <w:r w:rsidR="00757FD5">
          <w:rPr>
            <w:webHidden/>
          </w:rPr>
          <w:instrText xml:space="preserve"> PAGEREF _Toc332637784 \h </w:instrText>
        </w:r>
        <w:r>
          <w:rPr>
            <w:webHidden/>
          </w:rPr>
        </w:r>
        <w:r>
          <w:rPr>
            <w:webHidden/>
          </w:rPr>
          <w:fldChar w:fldCharType="separate"/>
        </w:r>
        <w:r w:rsidR="003F65A1">
          <w:rPr>
            <w:webHidden/>
          </w:rPr>
          <w:t>6</w:t>
        </w:r>
        <w:r>
          <w:rPr>
            <w:webHidden/>
          </w:rPr>
          <w:fldChar w:fldCharType="end"/>
        </w:r>
      </w:hyperlink>
    </w:p>
    <w:p w:rsidR="00757FD5" w:rsidRDefault="001722D9">
      <w:pPr>
        <w:pStyle w:val="1a"/>
        <w:tabs>
          <w:tab w:val="left" w:pos="1200"/>
        </w:tabs>
        <w:rPr>
          <w:rFonts w:asciiTheme="minorHAnsi" w:eastAsiaTheme="minorEastAsia" w:hAnsiTheme="minorHAnsi" w:cstheme="minorBidi"/>
          <w:sz w:val="22"/>
          <w:szCs w:val="22"/>
        </w:rPr>
      </w:pPr>
      <w:hyperlink w:anchor="_Toc332637785" w:history="1">
        <w:r w:rsidR="00757FD5" w:rsidRPr="009010A2">
          <w:rPr>
            <w:rStyle w:val="ac"/>
            <w:b/>
          </w:rPr>
          <w:t>Раздел 1.</w:t>
        </w:r>
        <w:r w:rsidR="00757FD5">
          <w:rPr>
            <w:rFonts w:asciiTheme="minorHAnsi" w:eastAsiaTheme="minorEastAsia" w:hAnsiTheme="minorHAnsi" w:cstheme="minorBidi"/>
            <w:sz w:val="22"/>
            <w:szCs w:val="22"/>
          </w:rPr>
          <w:tab/>
        </w:r>
        <w:r w:rsidR="00757FD5" w:rsidRPr="009010A2">
          <w:rPr>
            <w:rStyle w:val="ac"/>
            <w:b/>
          </w:rPr>
          <w:t>«ТЕРМИНЫ И ОПРЕДЕЛЕНИЯ»</w:t>
        </w:r>
        <w:r w:rsidR="00757FD5">
          <w:rPr>
            <w:webHidden/>
          </w:rPr>
          <w:tab/>
        </w:r>
        <w:r>
          <w:rPr>
            <w:webHidden/>
          </w:rPr>
          <w:fldChar w:fldCharType="begin"/>
        </w:r>
        <w:r w:rsidR="00757FD5">
          <w:rPr>
            <w:webHidden/>
          </w:rPr>
          <w:instrText xml:space="preserve"> PAGEREF _Toc332637785 \h </w:instrText>
        </w:r>
        <w:r>
          <w:rPr>
            <w:webHidden/>
          </w:rPr>
        </w:r>
        <w:r>
          <w:rPr>
            <w:webHidden/>
          </w:rPr>
          <w:fldChar w:fldCharType="separate"/>
        </w:r>
        <w:r w:rsidR="003F65A1">
          <w:rPr>
            <w:webHidden/>
          </w:rPr>
          <w:t>6</w:t>
        </w:r>
        <w:r>
          <w:rPr>
            <w:webHidden/>
          </w:rPr>
          <w:fldChar w:fldCharType="end"/>
        </w:r>
      </w:hyperlink>
    </w:p>
    <w:p w:rsidR="00757FD5" w:rsidRDefault="001722D9">
      <w:pPr>
        <w:pStyle w:val="1a"/>
        <w:tabs>
          <w:tab w:val="left" w:pos="1200"/>
        </w:tabs>
        <w:rPr>
          <w:rFonts w:asciiTheme="minorHAnsi" w:eastAsiaTheme="minorEastAsia" w:hAnsiTheme="minorHAnsi" w:cstheme="minorBidi"/>
          <w:sz w:val="22"/>
          <w:szCs w:val="22"/>
        </w:rPr>
      </w:pPr>
      <w:hyperlink w:anchor="_Toc332637786" w:history="1">
        <w:r w:rsidR="00757FD5" w:rsidRPr="009010A2">
          <w:rPr>
            <w:rStyle w:val="ac"/>
            <w:b/>
          </w:rPr>
          <w:t>Раздел 2.</w:t>
        </w:r>
        <w:r w:rsidR="00757FD5">
          <w:rPr>
            <w:rFonts w:asciiTheme="minorHAnsi" w:eastAsiaTheme="minorEastAsia" w:hAnsiTheme="minorHAnsi" w:cstheme="minorBidi"/>
            <w:sz w:val="22"/>
            <w:szCs w:val="22"/>
          </w:rPr>
          <w:tab/>
        </w:r>
        <w:r w:rsidR="00757FD5" w:rsidRPr="009010A2">
          <w:rPr>
            <w:rStyle w:val="ac"/>
            <w:b/>
          </w:rPr>
          <w:t>«ОБЩИЕ ПОЛОЖЕНИЯ»</w:t>
        </w:r>
        <w:r w:rsidR="00757FD5">
          <w:rPr>
            <w:webHidden/>
          </w:rPr>
          <w:tab/>
        </w:r>
        <w:r>
          <w:rPr>
            <w:webHidden/>
          </w:rPr>
          <w:fldChar w:fldCharType="begin"/>
        </w:r>
        <w:r w:rsidR="00757FD5">
          <w:rPr>
            <w:webHidden/>
          </w:rPr>
          <w:instrText xml:space="preserve"> PAGEREF _Toc332637786 \h </w:instrText>
        </w:r>
        <w:r>
          <w:rPr>
            <w:webHidden/>
          </w:rPr>
        </w:r>
        <w:r>
          <w:rPr>
            <w:webHidden/>
          </w:rPr>
          <w:fldChar w:fldCharType="separate"/>
        </w:r>
        <w:r w:rsidR="003F65A1">
          <w:rPr>
            <w:webHidden/>
          </w:rPr>
          <w:t>8</w:t>
        </w:r>
        <w:r>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787" w:history="1">
        <w:r w:rsidR="00757FD5" w:rsidRPr="00757FD5">
          <w:rPr>
            <w:rStyle w:val="ac"/>
          </w:rPr>
          <w:t>2.1.</w:t>
        </w:r>
        <w:r w:rsidR="00757FD5" w:rsidRPr="00757FD5">
          <w:rPr>
            <w:rFonts w:asciiTheme="minorHAnsi" w:eastAsiaTheme="minorEastAsia" w:hAnsiTheme="minorHAnsi" w:cstheme="minorBidi"/>
            <w:bCs w:val="0"/>
            <w:sz w:val="22"/>
            <w:szCs w:val="22"/>
          </w:rPr>
          <w:tab/>
        </w:r>
        <w:r w:rsidR="00757FD5" w:rsidRPr="00757FD5">
          <w:rPr>
            <w:rStyle w:val="ac"/>
          </w:rPr>
          <w:t>Форма и вид процедуры закупки, предмет аукциона</w:t>
        </w:r>
        <w:r w:rsidR="00757FD5" w:rsidRPr="00757FD5">
          <w:rPr>
            <w:webHidden/>
          </w:rPr>
          <w:tab/>
        </w:r>
        <w:r w:rsidRPr="00757FD5">
          <w:rPr>
            <w:webHidden/>
          </w:rPr>
          <w:fldChar w:fldCharType="begin"/>
        </w:r>
        <w:r w:rsidR="00757FD5" w:rsidRPr="00757FD5">
          <w:rPr>
            <w:webHidden/>
          </w:rPr>
          <w:instrText xml:space="preserve"> PAGEREF _Toc332637787 \h </w:instrText>
        </w:r>
        <w:r w:rsidRPr="00757FD5">
          <w:rPr>
            <w:webHidden/>
          </w:rPr>
        </w:r>
        <w:r w:rsidRPr="00757FD5">
          <w:rPr>
            <w:webHidden/>
          </w:rPr>
          <w:fldChar w:fldCharType="separate"/>
        </w:r>
        <w:r w:rsidR="003F65A1">
          <w:rPr>
            <w:webHidden/>
          </w:rPr>
          <w:t>8</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788" w:history="1">
        <w:r w:rsidR="00757FD5" w:rsidRPr="00757FD5">
          <w:rPr>
            <w:rStyle w:val="ac"/>
          </w:rPr>
          <w:t>2.2.</w:t>
        </w:r>
        <w:r w:rsidR="00757FD5" w:rsidRPr="00757FD5">
          <w:rPr>
            <w:rFonts w:asciiTheme="minorHAnsi" w:eastAsiaTheme="minorEastAsia" w:hAnsiTheme="minorHAnsi" w:cstheme="minorBidi"/>
            <w:bCs w:val="0"/>
            <w:sz w:val="22"/>
            <w:szCs w:val="22"/>
          </w:rPr>
          <w:tab/>
        </w:r>
        <w:r w:rsidR="00757FD5" w:rsidRPr="00757FD5">
          <w:rPr>
            <w:rStyle w:val="ac"/>
          </w:rPr>
          <w:t>Участие в процедуре аукциона</w:t>
        </w:r>
        <w:r w:rsidR="00757FD5" w:rsidRPr="00757FD5">
          <w:rPr>
            <w:webHidden/>
          </w:rPr>
          <w:tab/>
        </w:r>
        <w:r w:rsidRPr="00757FD5">
          <w:rPr>
            <w:webHidden/>
          </w:rPr>
          <w:fldChar w:fldCharType="begin"/>
        </w:r>
        <w:r w:rsidR="00757FD5" w:rsidRPr="00757FD5">
          <w:rPr>
            <w:webHidden/>
          </w:rPr>
          <w:instrText xml:space="preserve"> PAGEREF _Toc332637788 \h </w:instrText>
        </w:r>
        <w:r w:rsidRPr="00757FD5">
          <w:rPr>
            <w:webHidden/>
          </w:rPr>
        </w:r>
        <w:r w:rsidRPr="00757FD5">
          <w:rPr>
            <w:webHidden/>
          </w:rPr>
          <w:fldChar w:fldCharType="separate"/>
        </w:r>
        <w:r w:rsidR="003F65A1">
          <w:rPr>
            <w:webHidden/>
          </w:rPr>
          <w:t>8</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789" w:history="1">
        <w:r w:rsidR="00757FD5" w:rsidRPr="00757FD5">
          <w:rPr>
            <w:rStyle w:val="ac"/>
          </w:rPr>
          <w:t>2.3.</w:t>
        </w:r>
        <w:r w:rsidR="00757FD5" w:rsidRPr="00757FD5">
          <w:rPr>
            <w:rFonts w:asciiTheme="minorHAnsi" w:eastAsiaTheme="minorEastAsia" w:hAnsiTheme="minorHAnsi" w:cstheme="minorBidi"/>
            <w:bCs w:val="0"/>
            <w:sz w:val="22"/>
            <w:szCs w:val="22"/>
          </w:rPr>
          <w:tab/>
        </w:r>
        <w:r w:rsidR="00757FD5" w:rsidRPr="00757FD5">
          <w:rPr>
            <w:rStyle w:val="ac"/>
          </w:rPr>
          <w:t>Правовой статус документов</w:t>
        </w:r>
        <w:r w:rsidR="00757FD5" w:rsidRPr="00757FD5">
          <w:rPr>
            <w:webHidden/>
          </w:rPr>
          <w:tab/>
        </w:r>
        <w:r w:rsidRPr="00757FD5">
          <w:rPr>
            <w:webHidden/>
          </w:rPr>
          <w:fldChar w:fldCharType="begin"/>
        </w:r>
        <w:r w:rsidR="00757FD5" w:rsidRPr="00757FD5">
          <w:rPr>
            <w:webHidden/>
          </w:rPr>
          <w:instrText xml:space="preserve"> PAGEREF _Toc332637789 \h </w:instrText>
        </w:r>
        <w:r w:rsidRPr="00757FD5">
          <w:rPr>
            <w:webHidden/>
          </w:rPr>
        </w:r>
        <w:r w:rsidRPr="00757FD5">
          <w:rPr>
            <w:webHidden/>
          </w:rPr>
          <w:fldChar w:fldCharType="separate"/>
        </w:r>
        <w:r w:rsidR="003F65A1">
          <w:rPr>
            <w:webHidden/>
          </w:rPr>
          <w:t>9</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790" w:history="1">
        <w:r w:rsidR="00757FD5" w:rsidRPr="00757FD5">
          <w:rPr>
            <w:rStyle w:val="ac"/>
          </w:rPr>
          <w:t>2.4.</w:t>
        </w:r>
        <w:r w:rsidR="00757FD5" w:rsidRPr="00757FD5">
          <w:rPr>
            <w:rFonts w:asciiTheme="minorHAnsi" w:eastAsiaTheme="minorEastAsia" w:hAnsiTheme="minorHAnsi" w:cstheme="minorBidi"/>
            <w:bCs w:val="0"/>
            <w:sz w:val="22"/>
            <w:szCs w:val="22"/>
          </w:rPr>
          <w:tab/>
        </w:r>
        <w:r w:rsidR="00757FD5" w:rsidRPr="00757FD5">
          <w:rPr>
            <w:rStyle w:val="ac"/>
          </w:rPr>
          <w:t>Особые положения в связи с проведением электронного аукциона через электронную торговую площадку</w:t>
        </w:r>
        <w:r w:rsidR="00757FD5" w:rsidRPr="00757FD5">
          <w:rPr>
            <w:webHidden/>
          </w:rPr>
          <w:tab/>
        </w:r>
        <w:r w:rsidRPr="00757FD5">
          <w:rPr>
            <w:webHidden/>
          </w:rPr>
          <w:fldChar w:fldCharType="begin"/>
        </w:r>
        <w:r w:rsidR="00757FD5" w:rsidRPr="00757FD5">
          <w:rPr>
            <w:webHidden/>
          </w:rPr>
          <w:instrText xml:space="preserve"> PAGEREF _Toc332637790 \h </w:instrText>
        </w:r>
        <w:r w:rsidRPr="00757FD5">
          <w:rPr>
            <w:webHidden/>
          </w:rPr>
        </w:r>
        <w:r w:rsidRPr="00757FD5">
          <w:rPr>
            <w:webHidden/>
          </w:rPr>
          <w:fldChar w:fldCharType="separate"/>
        </w:r>
        <w:r w:rsidR="003F65A1">
          <w:rPr>
            <w:webHidden/>
          </w:rPr>
          <w:t>9</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791" w:history="1">
        <w:r w:rsidR="00757FD5" w:rsidRPr="00757FD5">
          <w:rPr>
            <w:rStyle w:val="ac"/>
          </w:rPr>
          <w:t>2.5.</w:t>
        </w:r>
        <w:r w:rsidR="00757FD5" w:rsidRPr="00757FD5">
          <w:rPr>
            <w:rFonts w:asciiTheme="minorHAnsi" w:eastAsiaTheme="minorEastAsia" w:hAnsiTheme="minorHAnsi" w:cstheme="minorBidi"/>
            <w:bCs w:val="0"/>
            <w:sz w:val="22"/>
            <w:szCs w:val="22"/>
          </w:rPr>
          <w:tab/>
        </w:r>
        <w:r w:rsidR="00757FD5" w:rsidRPr="00757FD5">
          <w:rPr>
            <w:rStyle w:val="ac"/>
          </w:rPr>
          <w:t>Затраты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_Toc332637791 \h </w:instrText>
        </w:r>
        <w:r w:rsidRPr="00757FD5">
          <w:rPr>
            <w:webHidden/>
          </w:rPr>
        </w:r>
        <w:r w:rsidRPr="00757FD5">
          <w:rPr>
            <w:webHidden/>
          </w:rPr>
          <w:fldChar w:fldCharType="separate"/>
        </w:r>
        <w:r w:rsidR="003F65A1">
          <w:rPr>
            <w:webHidden/>
          </w:rPr>
          <w:t>10</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792" w:history="1">
        <w:r w:rsidR="00757FD5" w:rsidRPr="00757FD5">
          <w:rPr>
            <w:rStyle w:val="ac"/>
          </w:rPr>
          <w:t>2.6.</w:t>
        </w:r>
        <w:r w:rsidR="00757FD5" w:rsidRPr="00757FD5">
          <w:rPr>
            <w:rFonts w:asciiTheme="minorHAnsi" w:eastAsiaTheme="minorEastAsia" w:hAnsiTheme="minorHAnsi" w:cstheme="minorBidi"/>
            <w:bCs w:val="0"/>
            <w:sz w:val="22"/>
            <w:szCs w:val="22"/>
          </w:rPr>
          <w:tab/>
        </w:r>
        <w:r w:rsidR="00757FD5" w:rsidRPr="00757FD5">
          <w:rPr>
            <w:rStyle w:val="ac"/>
          </w:rPr>
          <w:t>Отказ от проведения электронного аукциона [или любого лота аукциона]</w:t>
        </w:r>
        <w:r w:rsidR="00757FD5" w:rsidRPr="00757FD5">
          <w:rPr>
            <w:webHidden/>
          </w:rPr>
          <w:tab/>
        </w:r>
        <w:r w:rsidRPr="00757FD5">
          <w:rPr>
            <w:webHidden/>
          </w:rPr>
          <w:fldChar w:fldCharType="begin"/>
        </w:r>
        <w:r w:rsidR="00757FD5" w:rsidRPr="00757FD5">
          <w:rPr>
            <w:webHidden/>
          </w:rPr>
          <w:instrText xml:space="preserve"> PAGEREF _Toc332637792 \h </w:instrText>
        </w:r>
        <w:r w:rsidRPr="00757FD5">
          <w:rPr>
            <w:webHidden/>
          </w:rPr>
        </w:r>
        <w:r w:rsidRPr="00757FD5">
          <w:rPr>
            <w:webHidden/>
          </w:rPr>
          <w:fldChar w:fldCharType="separate"/>
        </w:r>
        <w:r w:rsidR="003F65A1">
          <w:rPr>
            <w:webHidden/>
          </w:rPr>
          <w:t>10</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793" w:history="1">
        <w:r w:rsidR="00757FD5" w:rsidRPr="00757FD5">
          <w:rPr>
            <w:rStyle w:val="ac"/>
          </w:rPr>
          <w:t>2.7.</w:t>
        </w:r>
        <w:r w:rsidR="00757FD5" w:rsidRPr="00757FD5">
          <w:rPr>
            <w:rFonts w:asciiTheme="minorHAnsi" w:eastAsiaTheme="minorEastAsia" w:hAnsiTheme="minorHAnsi" w:cstheme="minorBidi"/>
            <w:bCs w:val="0"/>
            <w:sz w:val="22"/>
            <w:szCs w:val="22"/>
          </w:rPr>
          <w:tab/>
        </w:r>
        <w:r w:rsidR="00757FD5" w:rsidRPr="00757FD5">
          <w:rPr>
            <w:rStyle w:val="ac"/>
          </w:rPr>
          <w:t>Официальный источник информации о ходе и результатах аукциона</w:t>
        </w:r>
        <w:r w:rsidR="00757FD5" w:rsidRPr="00757FD5">
          <w:rPr>
            <w:webHidden/>
          </w:rPr>
          <w:tab/>
        </w:r>
        <w:r w:rsidRPr="00757FD5">
          <w:rPr>
            <w:webHidden/>
          </w:rPr>
          <w:fldChar w:fldCharType="begin"/>
        </w:r>
        <w:r w:rsidR="00757FD5" w:rsidRPr="00757FD5">
          <w:rPr>
            <w:webHidden/>
          </w:rPr>
          <w:instrText xml:space="preserve"> PAGEREF _Toc332637793 \h </w:instrText>
        </w:r>
        <w:r w:rsidRPr="00757FD5">
          <w:rPr>
            <w:webHidden/>
          </w:rPr>
        </w:r>
        <w:r w:rsidRPr="00757FD5">
          <w:rPr>
            <w:webHidden/>
          </w:rPr>
          <w:fldChar w:fldCharType="separate"/>
        </w:r>
        <w:r w:rsidR="003F65A1">
          <w:rPr>
            <w:webHidden/>
          </w:rPr>
          <w:t>10</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794" w:history="1">
        <w:r w:rsidR="00757FD5" w:rsidRPr="00757FD5">
          <w:rPr>
            <w:rStyle w:val="ac"/>
          </w:rPr>
          <w:t>2.8.</w:t>
        </w:r>
        <w:r w:rsidR="00757FD5" w:rsidRPr="00757FD5">
          <w:rPr>
            <w:rFonts w:asciiTheme="minorHAnsi" w:eastAsiaTheme="minorEastAsia" w:hAnsiTheme="minorHAnsi" w:cstheme="minorBidi"/>
            <w:bCs w:val="0"/>
            <w:sz w:val="22"/>
            <w:szCs w:val="22"/>
          </w:rPr>
          <w:tab/>
        </w:r>
        <w:r w:rsidR="00757FD5" w:rsidRPr="00757FD5">
          <w:rPr>
            <w:rStyle w:val="ac"/>
          </w:rPr>
          <w:t>Прочие положения</w:t>
        </w:r>
        <w:r w:rsidR="00757FD5" w:rsidRPr="00757FD5">
          <w:rPr>
            <w:webHidden/>
          </w:rPr>
          <w:tab/>
        </w:r>
        <w:r w:rsidRPr="00757FD5">
          <w:rPr>
            <w:webHidden/>
          </w:rPr>
          <w:fldChar w:fldCharType="begin"/>
        </w:r>
        <w:r w:rsidR="00757FD5" w:rsidRPr="00757FD5">
          <w:rPr>
            <w:webHidden/>
          </w:rPr>
          <w:instrText xml:space="preserve"> PAGEREF _Toc332637794 \h </w:instrText>
        </w:r>
        <w:r w:rsidRPr="00757FD5">
          <w:rPr>
            <w:webHidden/>
          </w:rPr>
        </w:r>
        <w:r w:rsidRPr="00757FD5">
          <w:rPr>
            <w:webHidden/>
          </w:rPr>
          <w:fldChar w:fldCharType="separate"/>
        </w:r>
        <w:r w:rsidR="003F65A1">
          <w:rPr>
            <w:webHidden/>
          </w:rPr>
          <w:t>11</w:t>
        </w:r>
        <w:r w:rsidRPr="00757FD5">
          <w:rPr>
            <w:webHidden/>
          </w:rPr>
          <w:fldChar w:fldCharType="end"/>
        </w:r>
      </w:hyperlink>
    </w:p>
    <w:p w:rsidR="00757FD5" w:rsidRDefault="001722D9">
      <w:pPr>
        <w:pStyle w:val="1a"/>
        <w:tabs>
          <w:tab w:val="left" w:pos="1440"/>
        </w:tabs>
        <w:rPr>
          <w:rFonts w:asciiTheme="minorHAnsi" w:eastAsiaTheme="minorEastAsia" w:hAnsiTheme="minorHAnsi" w:cstheme="minorBidi"/>
          <w:sz w:val="22"/>
          <w:szCs w:val="22"/>
        </w:rPr>
      </w:pPr>
      <w:hyperlink w:anchor="_Toc332637795" w:history="1">
        <w:r w:rsidR="00757FD5" w:rsidRPr="009010A2">
          <w:rPr>
            <w:rStyle w:val="ac"/>
            <w:b/>
          </w:rPr>
          <w:t>Раздел 3.</w:t>
        </w:r>
        <w:r w:rsidR="00757FD5">
          <w:rPr>
            <w:rFonts w:asciiTheme="minorHAnsi" w:eastAsiaTheme="minorEastAsia" w:hAnsiTheme="minorHAnsi" w:cstheme="minorBidi"/>
            <w:sz w:val="22"/>
            <w:szCs w:val="22"/>
          </w:rPr>
          <w:tab/>
        </w:r>
        <w:r w:rsidR="00757FD5" w:rsidRPr="009010A2">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757FD5">
          <w:rPr>
            <w:webHidden/>
          </w:rPr>
          <w:tab/>
        </w:r>
        <w:r>
          <w:rPr>
            <w:webHidden/>
          </w:rPr>
          <w:fldChar w:fldCharType="begin"/>
        </w:r>
        <w:r w:rsidR="00757FD5">
          <w:rPr>
            <w:webHidden/>
          </w:rPr>
          <w:instrText xml:space="preserve"> PAGEREF _Toc332637795 \h </w:instrText>
        </w:r>
        <w:r>
          <w:rPr>
            <w:webHidden/>
          </w:rPr>
        </w:r>
        <w:r>
          <w:rPr>
            <w:webHidden/>
          </w:rPr>
          <w:fldChar w:fldCharType="separate"/>
        </w:r>
        <w:r w:rsidR="003F65A1">
          <w:rPr>
            <w:webHidden/>
          </w:rPr>
          <w:t>12</w:t>
        </w:r>
        <w:r>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796" w:history="1">
        <w:r w:rsidR="00757FD5" w:rsidRPr="00757FD5">
          <w:rPr>
            <w:rStyle w:val="ac"/>
          </w:rPr>
          <w:t>3.1.</w:t>
        </w:r>
        <w:r w:rsidR="00757FD5" w:rsidRPr="00757FD5">
          <w:rPr>
            <w:rFonts w:asciiTheme="minorHAnsi" w:eastAsiaTheme="minorEastAsia" w:hAnsiTheme="minorHAnsi" w:cstheme="minorBidi"/>
            <w:bCs w:val="0"/>
            <w:sz w:val="22"/>
            <w:szCs w:val="22"/>
          </w:rPr>
          <w:tab/>
        </w:r>
        <w:r w:rsidR="00757FD5" w:rsidRPr="00757FD5">
          <w:rPr>
            <w:rStyle w:val="ac"/>
          </w:rPr>
          <w:t>Требования к участникам аукциона</w:t>
        </w:r>
        <w:r w:rsidR="00757FD5" w:rsidRPr="00757FD5">
          <w:rPr>
            <w:webHidden/>
          </w:rPr>
          <w:tab/>
        </w:r>
        <w:r w:rsidRPr="00757FD5">
          <w:rPr>
            <w:webHidden/>
          </w:rPr>
          <w:fldChar w:fldCharType="begin"/>
        </w:r>
        <w:r w:rsidR="00757FD5" w:rsidRPr="00757FD5">
          <w:rPr>
            <w:webHidden/>
          </w:rPr>
          <w:instrText xml:space="preserve"> PAGEREF _Toc332637796 \h </w:instrText>
        </w:r>
        <w:r w:rsidRPr="00757FD5">
          <w:rPr>
            <w:webHidden/>
          </w:rPr>
        </w:r>
        <w:r w:rsidRPr="00757FD5">
          <w:rPr>
            <w:webHidden/>
          </w:rPr>
          <w:fldChar w:fldCharType="separate"/>
        </w:r>
        <w:r w:rsidR="003F65A1">
          <w:rPr>
            <w:webHidden/>
          </w:rPr>
          <w:t>12</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797" w:history="1">
        <w:r w:rsidR="00757FD5" w:rsidRPr="00757FD5">
          <w:rPr>
            <w:rStyle w:val="ac"/>
          </w:rPr>
          <w:t>3.2.</w:t>
        </w:r>
        <w:r w:rsidR="00757FD5" w:rsidRPr="00757FD5">
          <w:rPr>
            <w:rFonts w:asciiTheme="minorHAnsi" w:eastAsiaTheme="minorEastAsia" w:hAnsiTheme="minorHAnsi" w:cstheme="minorBidi"/>
            <w:bCs w:val="0"/>
            <w:sz w:val="22"/>
            <w:szCs w:val="22"/>
          </w:rPr>
          <w:tab/>
        </w:r>
        <w:r w:rsidR="00757FD5" w:rsidRPr="00757FD5">
          <w:rPr>
            <w:rStyle w:val="ac"/>
          </w:rPr>
          <w:t>Дополнительные требования к участникам аукциона</w:t>
        </w:r>
        <w:r w:rsidR="00757FD5" w:rsidRPr="00757FD5">
          <w:rPr>
            <w:webHidden/>
          </w:rPr>
          <w:tab/>
        </w:r>
        <w:r w:rsidRPr="00757FD5">
          <w:rPr>
            <w:webHidden/>
          </w:rPr>
          <w:fldChar w:fldCharType="begin"/>
        </w:r>
        <w:r w:rsidR="00757FD5" w:rsidRPr="00757FD5">
          <w:rPr>
            <w:webHidden/>
          </w:rPr>
          <w:instrText xml:space="preserve"> PAGEREF _Toc332637797 \h </w:instrText>
        </w:r>
        <w:r w:rsidRPr="00757FD5">
          <w:rPr>
            <w:webHidden/>
          </w:rPr>
        </w:r>
        <w:r w:rsidRPr="00757FD5">
          <w:rPr>
            <w:webHidden/>
          </w:rPr>
          <w:fldChar w:fldCharType="separate"/>
        </w:r>
        <w:r w:rsidR="003F65A1">
          <w:rPr>
            <w:webHidden/>
          </w:rPr>
          <w:t>12</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798" w:history="1">
        <w:r w:rsidR="00757FD5" w:rsidRPr="00757FD5">
          <w:rPr>
            <w:rStyle w:val="ac"/>
          </w:rPr>
          <w:t>3.3.</w:t>
        </w:r>
        <w:r w:rsidR="00757FD5" w:rsidRPr="00757FD5">
          <w:rPr>
            <w:rFonts w:asciiTheme="minorHAnsi" w:eastAsiaTheme="minorEastAsia" w:hAnsiTheme="minorHAnsi" w:cstheme="minorBidi"/>
            <w:bCs w:val="0"/>
            <w:sz w:val="22"/>
            <w:szCs w:val="22"/>
          </w:rPr>
          <w:tab/>
        </w:r>
        <w:r w:rsidR="00757FD5" w:rsidRPr="00757FD5">
          <w:rPr>
            <w:rStyle w:val="ac"/>
          </w:rPr>
          <w:t>Документы, предоставляемые в составе заявки на участие в аукционе</w:t>
        </w:r>
        <w:r w:rsidR="00757FD5" w:rsidRPr="00757FD5">
          <w:rPr>
            <w:webHidden/>
          </w:rPr>
          <w:tab/>
        </w:r>
        <w:r w:rsidRPr="00757FD5">
          <w:rPr>
            <w:webHidden/>
          </w:rPr>
          <w:fldChar w:fldCharType="begin"/>
        </w:r>
        <w:r w:rsidR="00757FD5" w:rsidRPr="00757FD5">
          <w:rPr>
            <w:webHidden/>
          </w:rPr>
          <w:instrText xml:space="preserve"> PAGEREF _Toc332637798 \h </w:instrText>
        </w:r>
        <w:r w:rsidRPr="00757FD5">
          <w:rPr>
            <w:webHidden/>
          </w:rPr>
        </w:r>
        <w:r w:rsidRPr="00757FD5">
          <w:rPr>
            <w:webHidden/>
          </w:rPr>
          <w:fldChar w:fldCharType="separate"/>
        </w:r>
        <w:r w:rsidR="003F65A1">
          <w:rPr>
            <w:webHidden/>
          </w:rPr>
          <w:t>12</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799" w:history="1">
        <w:r w:rsidR="00757FD5" w:rsidRPr="00757FD5">
          <w:rPr>
            <w:rStyle w:val="ac"/>
          </w:rPr>
          <w:t>3.4.</w:t>
        </w:r>
        <w:r w:rsidR="00757FD5" w:rsidRPr="00757FD5">
          <w:rPr>
            <w:rFonts w:asciiTheme="minorHAnsi" w:eastAsiaTheme="minorEastAsia" w:hAnsiTheme="minorHAnsi" w:cstheme="minorBidi"/>
            <w:bCs w:val="0"/>
            <w:sz w:val="22"/>
            <w:szCs w:val="22"/>
          </w:rPr>
          <w:tab/>
        </w:r>
        <w:r w:rsidR="00757FD5" w:rsidRPr="00757FD5">
          <w:rPr>
            <w:rStyle w:val="ac"/>
          </w:rPr>
          <w:t>Условия привлечения поставщиков/ субподрядчиков/ соисполнителей</w:t>
        </w:r>
        <w:r w:rsidR="00757FD5" w:rsidRPr="00757FD5">
          <w:rPr>
            <w:webHidden/>
          </w:rPr>
          <w:tab/>
        </w:r>
        <w:r w:rsidRPr="00757FD5">
          <w:rPr>
            <w:webHidden/>
          </w:rPr>
          <w:fldChar w:fldCharType="begin"/>
        </w:r>
        <w:r w:rsidR="00757FD5" w:rsidRPr="00757FD5">
          <w:rPr>
            <w:webHidden/>
          </w:rPr>
          <w:instrText xml:space="preserve"> PAGEREF _Toc332637799 \h </w:instrText>
        </w:r>
        <w:r w:rsidRPr="00757FD5">
          <w:rPr>
            <w:webHidden/>
          </w:rPr>
        </w:r>
        <w:r w:rsidRPr="00757FD5">
          <w:rPr>
            <w:webHidden/>
          </w:rPr>
          <w:fldChar w:fldCharType="separate"/>
        </w:r>
        <w:r w:rsidR="003F65A1">
          <w:rPr>
            <w:webHidden/>
          </w:rPr>
          <w:t>13</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00" w:history="1">
        <w:r w:rsidR="00757FD5" w:rsidRPr="00757FD5">
          <w:rPr>
            <w:rStyle w:val="ac"/>
          </w:rPr>
          <w:t>3.5.</w:t>
        </w:r>
        <w:r w:rsidR="00757FD5" w:rsidRPr="00757FD5">
          <w:rPr>
            <w:rFonts w:asciiTheme="minorHAnsi" w:eastAsiaTheme="minorEastAsia" w:hAnsiTheme="minorHAnsi" w:cstheme="minorBidi"/>
            <w:bCs w:val="0"/>
            <w:sz w:val="22"/>
            <w:szCs w:val="22"/>
          </w:rPr>
          <w:tab/>
        </w:r>
        <w:r w:rsidR="00757FD5" w:rsidRPr="00757FD5">
          <w:rPr>
            <w:rStyle w:val="ac"/>
          </w:rPr>
          <w:t>Привлечение поставщиков/ субподрядчиков/ соисполнителей [в отношении любого лота аукциона</w:t>
        </w:r>
        <w:r w:rsidR="00757FD5" w:rsidRPr="00757FD5">
          <w:rPr>
            <w:webHidden/>
          </w:rPr>
          <w:tab/>
        </w:r>
        <w:r w:rsidRPr="00757FD5">
          <w:rPr>
            <w:webHidden/>
          </w:rPr>
          <w:fldChar w:fldCharType="begin"/>
        </w:r>
        <w:r w:rsidR="00757FD5" w:rsidRPr="00757FD5">
          <w:rPr>
            <w:webHidden/>
          </w:rPr>
          <w:instrText xml:space="preserve"> PAGEREF _Toc332637800 \h </w:instrText>
        </w:r>
        <w:r w:rsidRPr="00757FD5">
          <w:rPr>
            <w:webHidden/>
          </w:rPr>
        </w:r>
        <w:r w:rsidRPr="00757FD5">
          <w:rPr>
            <w:webHidden/>
          </w:rPr>
          <w:fldChar w:fldCharType="separate"/>
        </w:r>
        <w:r w:rsidR="003F65A1">
          <w:rPr>
            <w:webHidden/>
          </w:rPr>
          <w:t>14</w:t>
        </w:r>
        <w:r w:rsidRPr="00757FD5">
          <w:rPr>
            <w:webHidden/>
          </w:rPr>
          <w:fldChar w:fldCharType="end"/>
        </w:r>
      </w:hyperlink>
    </w:p>
    <w:p w:rsidR="00757FD5" w:rsidRDefault="001722D9">
      <w:pPr>
        <w:pStyle w:val="1a"/>
        <w:tabs>
          <w:tab w:val="left" w:pos="1200"/>
        </w:tabs>
        <w:rPr>
          <w:rFonts w:asciiTheme="minorHAnsi" w:eastAsiaTheme="minorEastAsia" w:hAnsiTheme="minorHAnsi" w:cstheme="minorBidi"/>
          <w:sz w:val="22"/>
          <w:szCs w:val="22"/>
        </w:rPr>
      </w:pPr>
      <w:hyperlink w:anchor="_Toc332637801" w:history="1">
        <w:r w:rsidR="00757FD5" w:rsidRPr="009010A2">
          <w:rPr>
            <w:rStyle w:val="ac"/>
            <w:b/>
          </w:rPr>
          <w:t>Раздел 4.</w:t>
        </w:r>
        <w:r w:rsidR="00757FD5">
          <w:rPr>
            <w:rFonts w:asciiTheme="minorHAnsi" w:eastAsiaTheme="minorEastAsia" w:hAnsiTheme="minorHAnsi" w:cstheme="minorBidi"/>
            <w:sz w:val="22"/>
            <w:szCs w:val="22"/>
          </w:rPr>
          <w:tab/>
        </w:r>
        <w:r w:rsidR="00757FD5" w:rsidRPr="009010A2">
          <w:rPr>
            <w:rStyle w:val="ac"/>
            <w:b/>
          </w:rPr>
          <w:t>«ПОРЯДОК ПРОВЕДЕНИЯ ЭЛЕКТРОННОГО АУКЦИОНА»</w:t>
        </w:r>
        <w:r w:rsidR="00757FD5">
          <w:rPr>
            <w:webHidden/>
          </w:rPr>
          <w:tab/>
        </w:r>
        <w:r>
          <w:rPr>
            <w:webHidden/>
          </w:rPr>
          <w:fldChar w:fldCharType="begin"/>
        </w:r>
        <w:r w:rsidR="00757FD5">
          <w:rPr>
            <w:webHidden/>
          </w:rPr>
          <w:instrText xml:space="preserve"> PAGEREF _Toc332637801 \h </w:instrText>
        </w:r>
        <w:r>
          <w:rPr>
            <w:webHidden/>
          </w:rPr>
        </w:r>
        <w:r>
          <w:rPr>
            <w:webHidden/>
          </w:rPr>
          <w:fldChar w:fldCharType="separate"/>
        </w:r>
        <w:r w:rsidR="003F65A1">
          <w:rPr>
            <w:webHidden/>
          </w:rPr>
          <w:t>16</w:t>
        </w:r>
        <w:r>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02" w:history="1">
        <w:r w:rsidR="00757FD5" w:rsidRPr="00757FD5">
          <w:rPr>
            <w:rStyle w:val="ac"/>
          </w:rPr>
          <w:t>4.1.</w:t>
        </w:r>
        <w:r w:rsidR="00757FD5" w:rsidRPr="00757FD5">
          <w:rPr>
            <w:rFonts w:asciiTheme="minorHAnsi" w:eastAsiaTheme="minorEastAsia" w:hAnsiTheme="minorHAnsi" w:cstheme="minorBidi"/>
            <w:bCs w:val="0"/>
            <w:sz w:val="22"/>
            <w:szCs w:val="22"/>
          </w:rPr>
          <w:tab/>
        </w:r>
        <w:r w:rsidR="00757FD5" w:rsidRPr="00757FD5">
          <w:rPr>
            <w:rStyle w:val="ac"/>
          </w:rPr>
          <w:t>Получение аукционной документации</w:t>
        </w:r>
        <w:r w:rsidR="00757FD5" w:rsidRPr="00757FD5">
          <w:rPr>
            <w:webHidden/>
          </w:rPr>
          <w:tab/>
        </w:r>
        <w:r w:rsidRPr="00757FD5">
          <w:rPr>
            <w:webHidden/>
          </w:rPr>
          <w:fldChar w:fldCharType="begin"/>
        </w:r>
        <w:r w:rsidR="00757FD5" w:rsidRPr="00757FD5">
          <w:rPr>
            <w:webHidden/>
          </w:rPr>
          <w:instrText xml:space="preserve"> PAGEREF _Toc332637802 \h </w:instrText>
        </w:r>
        <w:r w:rsidRPr="00757FD5">
          <w:rPr>
            <w:webHidden/>
          </w:rPr>
        </w:r>
        <w:r w:rsidRPr="00757FD5">
          <w:rPr>
            <w:webHidden/>
          </w:rPr>
          <w:fldChar w:fldCharType="separate"/>
        </w:r>
        <w:r w:rsidR="003F65A1">
          <w:rPr>
            <w:webHidden/>
          </w:rPr>
          <w:t>16</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03" w:history="1">
        <w:r w:rsidR="00757FD5" w:rsidRPr="00757FD5">
          <w:rPr>
            <w:rStyle w:val="ac"/>
          </w:rPr>
          <w:t>4.2.</w:t>
        </w:r>
        <w:r w:rsidR="00757FD5" w:rsidRPr="00757FD5">
          <w:rPr>
            <w:rFonts w:asciiTheme="minorHAnsi" w:eastAsiaTheme="minorEastAsia" w:hAnsiTheme="minorHAnsi" w:cstheme="minorBidi"/>
            <w:bCs w:val="0"/>
            <w:sz w:val="22"/>
            <w:szCs w:val="22"/>
          </w:rPr>
          <w:tab/>
        </w:r>
        <w:r w:rsidR="00757FD5" w:rsidRPr="00757FD5">
          <w:rPr>
            <w:rStyle w:val="ac"/>
          </w:rPr>
          <w:t>Разъяснение положений аукционной документации</w:t>
        </w:r>
        <w:r w:rsidR="00757FD5" w:rsidRPr="00757FD5">
          <w:rPr>
            <w:webHidden/>
          </w:rPr>
          <w:tab/>
        </w:r>
        <w:r w:rsidRPr="00757FD5">
          <w:rPr>
            <w:webHidden/>
          </w:rPr>
          <w:fldChar w:fldCharType="begin"/>
        </w:r>
        <w:r w:rsidR="00757FD5" w:rsidRPr="00757FD5">
          <w:rPr>
            <w:webHidden/>
          </w:rPr>
          <w:instrText xml:space="preserve"> PAGEREF _Toc332637803 \h </w:instrText>
        </w:r>
        <w:r w:rsidRPr="00757FD5">
          <w:rPr>
            <w:webHidden/>
          </w:rPr>
        </w:r>
        <w:r w:rsidRPr="00757FD5">
          <w:rPr>
            <w:webHidden/>
          </w:rPr>
          <w:fldChar w:fldCharType="separate"/>
        </w:r>
        <w:r w:rsidR="003F65A1">
          <w:rPr>
            <w:webHidden/>
          </w:rPr>
          <w:t>16</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04" w:history="1">
        <w:r w:rsidR="00757FD5" w:rsidRPr="00757FD5">
          <w:rPr>
            <w:rStyle w:val="ac"/>
          </w:rPr>
          <w:t>4.3.</w:t>
        </w:r>
        <w:r w:rsidR="00757FD5" w:rsidRPr="00757FD5">
          <w:rPr>
            <w:rFonts w:asciiTheme="minorHAnsi" w:eastAsiaTheme="minorEastAsia" w:hAnsiTheme="minorHAnsi" w:cstheme="minorBidi"/>
            <w:bCs w:val="0"/>
            <w:sz w:val="22"/>
            <w:szCs w:val="22"/>
          </w:rPr>
          <w:tab/>
        </w:r>
        <w:r w:rsidR="00757FD5" w:rsidRPr="00757FD5">
          <w:rPr>
            <w:rStyle w:val="ac"/>
          </w:rPr>
          <w:t>Внесение изменений в извещение о проведении аукциона в электронной форме и аукционную документацию</w:t>
        </w:r>
        <w:r w:rsidR="00757FD5" w:rsidRPr="00757FD5">
          <w:rPr>
            <w:webHidden/>
          </w:rPr>
          <w:tab/>
        </w:r>
        <w:r w:rsidRPr="00757FD5">
          <w:rPr>
            <w:webHidden/>
          </w:rPr>
          <w:fldChar w:fldCharType="begin"/>
        </w:r>
        <w:r w:rsidR="00757FD5" w:rsidRPr="00757FD5">
          <w:rPr>
            <w:webHidden/>
          </w:rPr>
          <w:instrText xml:space="preserve"> PAGEREF _Toc332637804 \h </w:instrText>
        </w:r>
        <w:r w:rsidRPr="00757FD5">
          <w:rPr>
            <w:webHidden/>
          </w:rPr>
        </w:r>
        <w:r w:rsidRPr="00757FD5">
          <w:rPr>
            <w:webHidden/>
          </w:rPr>
          <w:fldChar w:fldCharType="separate"/>
        </w:r>
        <w:r w:rsidR="003F65A1">
          <w:rPr>
            <w:webHidden/>
          </w:rPr>
          <w:t>16</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05" w:history="1">
        <w:r w:rsidR="00757FD5" w:rsidRPr="00757FD5">
          <w:rPr>
            <w:rStyle w:val="ac"/>
          </w:rPr>
          <w:t>4.4.</w:t>
        </w:r>
        <w:r w:rsidR="00757FD5" w:rsidRPr="00757FD5">
          <w:rPr>
            <w:rFonts w:asciiTheme="minorHAnsi" w:eastAsiaTheme="minorEastAsia" w:hAnsiTheme="minorHAnsi" w:cstheme="minorBidi"/>
            <w:bCs w:val="0"/>
            <w:sz w:val="22"/>
            <w:szCs w:val="22"/>
          </w:rPr>
          <w:tab/>
        </w:r>
        <w:r w:rsidR="00757FD5" w:rsidRPr="00757FD5">
          <w:rPr>
            <w:rStyle w:val="ac"/>
          </w:rPr>
          <w:t>Общие требования к заявке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_Toc332637805 \h </w:instrText>
        </w:r>
        <w:r w:rsidRPr="00757FD5">
          <w:rPr>
            <w:webHidden/>
          </w:rPr>
        </w:r>
        <w:r w:rsidRPr="00757FD5">
          <w:rPr>
            <w:webHidden/>
          </w:rPr>
          <w:fldChar w:fldCharType="separate"/>
        </w:r>
        <w:r w:rsidR="003F65A1">
          <w:rPr>
            <w:webHidden/>
          </w:rPr>
          <w:t>17</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06" w:history="1">
        <w:r w:rsidR="00757FD5" w:rsidRPr="00757FD5">
          <w:rPr>
            <w:rStyle w:val="ac"/>
          </w:rPr>
          <w:t>4.5.</w:t>
        </w:r>
        <w:r w:rsidR="00757FD5" w:rsidRPr="00757FD5">
          <w:rPr>
            <w:rFonts w:asciiTheme="minorHAnsi" w:eastAsiaTheme="minorEastAsia" w:hAnsiTheme="minorHAnsi" w:cstheme="minorBidi"/>
            <w:bCs w:val="0"/>
            <w:sz w:val="22"/>
            <w:szCs w:val="22"/>
          </w:rPr>
          <w:tab/>
        </w:r>
        <w:r w:rsidR="00757FD5" w:rsidRPr="00757FD5">
          <w:rPr>
            <w:rStyle w:val="ac"/>
          </w:rPr>
          <w:t>Требования к содержанию первой части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_Toc332637806 \h </w:instrText>
        </w:r>
        <w:r w:rsidRPr="00757FD5">
          <w:rPr>
            <w:webHidden/>
          </w:rPr>
        </w:r>
        <w:r w:rsidRPr="00757FD5">
          <w:rPr>
            <w:webHidden/>
          </w:rPr>
          <w:fldChar w:fldCharType="separate"/>
        </w:r>
        <w:r w:rsidR="003F65A1">
          <w:rPr>
            <w:webHidden/>
          </w:rPr>
          <w:t>17</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07" w:history="1">
        <w:r w:rsidR="00757FD5" w:rsidRPr="00757FD5">
          <w:rPr>
            <w:rStyle w:val="ac"/>
          </w:rPr>
          <w:t>4.6.</w:t>
        </w:r>
        <w:r w:rsidR="00757FD5" w:rsidRPr="00757FD5">
          <w:rPr>
            <w:rFonts w:asciiTheme="minorHAnsi" w:eastAsiaTheme="minorEastAsia" w:hAnsiTheme="minorHAnsi" w:cstheme="minorBidi"/>
            <w:bCs w:val="0"/>
            <w:sz w:val="22"/>
            <w:szCs w:val="22"/>
          </w:rPr>
          <w:tab/>
        </w:r>
        <w:r w:rsidR="00757FD5" w:rsidRPr="00757FD5">
          <w:rPr>
            <w:rStyle w:val="ac"/>
          </w:rPr>
          <w:t>Требования к содержанию второй части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_Toc332637807 \h </w:instrText>
        </w:r>
        <w:r w:rsidRPr="00757FD5">
          <w:rPr>
            <w:webHidden/>
          </w:rPr>
        </w:r>
        <w:r w:rsidRPr="00757FD5">
          <w:rPr>
            <w:webHidden/>
          </w:rPr>
          <w:fldChar w:fldCharType="separate"/>
        </w:r>
        <w:r w:rsidR="003F65A1">
          <w:rPr>
            <w:webHidden/>
          </w:rPr>
          <w:t>18</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08" w:history="1">
        <w:r w:rsidR="00757FD5" w:rsidRPr="00757FD5">
          <w:rPr>
            <w:rStyle w:val="ac"/>
          </w:rPr>
          <w:t>4.7.</w:t>
        </w:r>
        <w:r w:rsidR="00757FD5" w:rsidRPr="00757FD5">
          <w:rPr>
            <w:rFonts w:asciiTheme="minorHAnsi" w:eastAsiaTheme="minorEastAsia" w:hAnsiTheme="minorHAnsi" w:cstheme="minorBidi"/>
            <w:bCs w:val="0"/>
            <w:sz w:val="22"/>
            <w:szCs w:val="22"/>
          </w:rPr>
          <w:tab/>
        </w:r>
        <w:r w:rsidR="00757FD5" w:rsidRPr="00757FD5">
          <w:rPr>
            <w:rStyle w:val="ac"/>
          </w:rPr>
          <w:t>Срок действия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_Toc332637808 \h </w:instrText>
        </w:r>
        <w:r w:rsidRPr="00757FD5">
          <w:rPr>
            <w:webHidden/>
          </w:rPr>
        </w:r>
        <w:r w:rsidRPr="00757FD5">
          <w:rPr>
            <w:webHidden/>
          </w:rPr>
          <w:fldChar w:fldCharType="separate"/>
        </w:r>
        <w:r w:rsidR="003F65A1">
          <w:rPr>
            <w:webHidden/>
          </w:rPr>
          <w:t>18</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09" w:history="1">
        <w:r w:rsidR="00757FD5" w:rsidRPr="00757FD5">
          <w:rPr>
            <w:rStyle w:val="ac"/>
          </w:rPr>
          <w:t>4.8.</w:t>
        </w:r>
        <w:r w:rsidR="00757FD5" w:rsidRPr="00757FD5">
          <w:rPr>
            <w:rFonts w:asciiTheme="minorHAnsi" w:eastAsiaTheme="minorEastAsia" w:hAnsiTheme="minorHAnsi" w:cstheme="minorBidi"/>
            <w:bCs w:val="0"/>
            <w:sz w:val="22"/>
            <w:szCs w:val="22"/>
          </w:rPr>
          <w:tab/>
        </w:r>
        <w:r w:rsidR="00757FD5" w:rsidRPr="00757FD5">
          <w:rPr>
            <w:rStyle w:val="ac"/>
          </w:rPr>
          <w:t>Официальный язык электронного аукциона</w:t>
        </w:r>
        <w:r w:rsidR="00757FD5" w:rsidRPr="00757FD5">
          <w:rPr>
            <w:webHidden/>
          </w:rPr>
          <w:tab/>
        </w:r>
        <w:r w:rsidRPr="00757FD5">
          <w:rPr>
            <w:webHidden/>
          </w:rPr>
          <w:fldChar w:fldCharType="begin"/>
        </w:r>
        <w:r w:rsidR="00757FD5" w:rsidRPr="00757FD5">
          <w:rPr>
            <w:webHidden/>
          </w:rPr>
          <w:instrText xml:space="preserve"> PAGEREF _Toc332637809 \h </w:instrText>
        </w:r>
        <w:r w:rsidRPr="00757FD5">
          <w:rPr>
            <w:webHidden/>
          </w:rPr>
        </w:r>
        <w:r w:rsidRPr="00757FD5">
          <w:rPr>
            <w:webHidden/>
          </w:rPr>
          <w:fldChar w:fldCharType="separate"/>
        </w:r>
        <w:r w:rsidR="003F65A1">
          <w:rPr>
            <w:webHidden/>
          </w:rPr>
          <w:t>18</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10" w:history="1">
        <w:r w:rsidR="00757FD5" w:rsidRPr="00757FD5">
          <w:rPr>
            <w:rStyle w:val="ac"/>
          </w:rPr>
          <w:t>4.9.</w:t>
        </w:r>
        <w:r w:rsidR="00757FD5" w:rsidRPr="00757FD5">
          <w:rPr>
            <w:rFonts w:asciiTheme="minorHAnsi" w:eastAsiaTheme="minorEastAsia" w:hAnsiTheme="minorHAnsi" w:cstheme="minorBidi"/>
            <w:bCs w:val="0"/>
            <w:sz w:val="22"/>
            <w:szCs w:val="22"/>
          </w:rPr>
          <w:tab/>
        </w:r>
        <w:r w:rsidR="00757FD5" w:rsidRPr="00757FD5">
          <w:rPr>
            <w:rStyle w:val="ac"/>
          </w:rPr>
          <w:t>Валюта электронного аукциона</w:t>
        </w:r>
        <w:r w:rsidR="00757FD5" w:rsidRPr="00757FD5">
          <w:rPr>
            <w:webHidden/>
          </w:rPr>
          <w:tab/>
        </w:r>
        <w:r w:rsidRPr="00757FD5">
          <w:rPr>
            <w:webHidden/>
          </w:rPr>
          <w:fldChar w:fldCharType="begin"/>
        </w:r>
        <w:r w:rsidR="00757FD5" w:rsidRPr="00757FD5">
          <w:rPr>
            <w:webHidden/>
          </w:rPr>
          <w:instrText xml:space="preserve"> PAGEREF _Toc332637810 \h </w:instrText>
        </w:r>
        <w:r w:rsidRPr="00757FD5">
          <w:rPr>
            <w:webHidden/>
          </w:rPr>
        </w:r>
        <w:r w:rsidRPr="00757FD5">
          <w:rPr>
            <w:webHidden/>
          </w:rPr>
          <w:fldChar w:fldCharType="separate"/>
        </w:r>
        <w:r w:rsidR="003F65A1">
          <w:rPr>
            <w:webHidden/>
          </w:rPr>
          <w:t>19</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11" w:history="1">
        <w:r w:rsidR="00757FD5" w:rsidRPr="00757FD5">
          <w:rPr>
            <w:rStyle w:val="ac"/>
          </w:rPr>
          <w:t>4.10.</w:t>
        </w:r>
        <w:r w:rsidR="00757FD5" w:rsidRPr="00757FD5">
          <w:rPr>
            <w:rFonts w:asciiTheme="minorHAnsi" w:eastAsiaTheme="minorEastAsia" w:hAnsiTheme="minorHAnsi" w:cstheme="minorBidi"/>
            <w:bCs w:val="0"/>
            <w:sz w:val="22"/>
            <w:szCs w:val="22"/>
          </w:rPr>
          <w:tab/>
        </w:r>
        <w:r w:rsidR="00757FD5" w:rsidRPr="00757FD5">
          <w:rPr>
            <w:rStyle w:val="ac"/>
          </w:rPr>
          <w:t xml:space="preserve">Начальная (максимальная) цена договора </w:t>
        </w:r>
        <w:r w:rsidR="00757FD5" w:rsidRPr="00757FD5">
          <w:rPr>
            <w:rStyle w:val="ac"/>
            <w:iCs/>
          </w:rPr>
          <w:t>[</w:t>
        </w:r>
        <w:r w:rsidR="00757FD5" w:rsidRPr="00757FD5">
          <w:rPr>
            <w:rStyle w:val="ac"/>
          </w:rPr>
          <w:t>цена лота</w:t>
        </w:r>
        <w:r w:rsidR="00757FD5" w:rsidRPr="00757FD5">
          <w:rPr>
            <w:rStyle w:val="ac"/>
            <w:iCs/>
          </w:rPr>
          <w:t>]</w:t>
        </w:r>
        <w:r w:rsidR="00757FD5" w:rsidRPr="00757FD5">
          <w:rPr>
            <w:webHidden/>
          </w:rPr>
          <w:tab/>
        </w:r>
        <w:r w:rsidRPr="00757FD5">
          <w:rPr>
            <w:webHidden/>
          </w:rPr>
          <w:fldChar w:fldCharType="begin"/>
        </w:r>
        <w:r w:rsidR="00757FD5" w:rsidRPr="00757FD5">
          <w:rPr>
            <w:webHidden/>
          </w:rPr>
          <w:instrText xml:space="preserve"> PAGEREF _Toc332637811 \h </w:instrText>
        </w:r>
        <w:r w:rsidRPr="00757FD5">
          <w:rPr>
            <w:webHidden/>
          </w:rPr>
        </w:r>
        <w:r w:rsidRPr="00757FD5">
          <w:rPr>
            <w:webHidden/>
          </w:rPr>
          <w:fldChar w:fldCharType="separate"/>
        </w:r>
        <w:r w:rsidR="003F65A1">
          <w:rPr>
            <w:webHidden/>
          </w:rPr>
          <w:t>19</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12" w:history="1">
        <w:r w:rsidR="00757FD5" w:rsidRPr="00757FD5">
          <w:rPr>
            <w:rStyle w:val="ac"/>
          </w:rPr>
          <w:t>4.11.</w:t>
        </w:r>
        <w:r w:rsidR="00757FD5" w:rsidRPr="00757FD5">
          <w:rPr>
            <w:rFonts w:asciiTheme="minorHAnsi" w:eastAsiaTheme="minorEastAsia" w:hAnsiTheme="minorHAnsi" w:cstheme="minorBidi"/>
            <w:bCs w:val="0"/>
            <w:sz w:val="22"/>
            <w:szCs w:val="22"/>
          </w:rPr>
          <w:tab/>
        </w:r>
        <w:r w:rsidR="00757FD5" w:rsidRPr="00757FD5">
          <w:rPr>
            <w:rStyle w:val="ac"/>
          </w:rPr>
          <w:t>Обеспечение исполнения обязательств, связанных с участием в аукционе (обеспечение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_Toc332637812 \h </w:instrText>
        </w:r>
        <w:r w:rsidRPr="00757FD5">
          <w:rPr>
            <w:webHidden/>
          </w:rPr>
        </w:r>
        <w:r w:rsidRPr="00757FD5">
          <w:rPr>
            <w:webHidden/>
          </w:rPr>
          <w:fldChar w:fldCharType="separate"/>
        </w:r>
        <w:r w:rsidR="003F65A1">
          <w:rPr>
            <w:webHidden/>
          </w:rPr>
          <w:t>19</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13" w:history="1">
        <w:r w:rsidR="00757FD5" w:rsidRPr="00757FD5">
          <w:rPr>
            <w:rStyle w:val="ac"/>
          </w:rPr>
          <w:t>4.12.</w:t>
        </w:r>
        <w:r w:rsidR="00757FD5" w:rsidRPr="00757FD5">
          <w:rPr>
            <w:rFonts w:asciiTheme="minorHAnsi" w:eastAsiaTheme="minorEastAsia" w:hAnsiTheme="minorHAnsi" w:cstheme="minorBidi"/>
            <w:bCs w:val="0"/>
            <w:sz w:val="22"/>
            <w:szCs w:val="22"/>
          </w:rPr>
          <w:tab/>
        </w:r>
        <w:r w:rsidR="00757FD5" w:rsidRPr="00757FD5">
          <w:rPr>
            <w:rStyle w:val="ac"/>
          </w:rPr>
          <w:t>Подача и прием заявок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_Toc332637813 \h </w:instrText>
        </w:r>
        <w:r w:rsidRPr="00757FD5">
          <w:rPr>
            <w:webHidden/>
          </w:rPr>
        </w:r>
        <w:r w:rsidRPr="00757FD5">
          <w:rPr>
            <w:webHidden/>
          </w:rPr>
          <w:fldChar w:fldCharType="separate"/>
        </w:r>
        <w:r w:rsidR="003F65A1">
          <w:rPr>
            <w:webHidden/>
          </w:rPr>
          <w:t>20</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14" w:history="1">
        <w:r w:rsidR="00757FD5" w:rsidRPr="00757FD5">
          <w:rPr>
            <w:rStyle w:val="ac"/>
          </w:rPr>
          <w:t>4.13.</w:t>
        </w:r>
        <w:r w:rsidR="00757FD5" w:rsidRPr="00757FD5">
          <w:rPr>
            <w:rFonts w:asciiTheme="minorHAnsi" w:eastAsiaTheme="minorEastAsia" w:hAnsiTheme="minorHAnsi" w:cstheme="minorBidi"/>
            <w:bCs w:val="0"/>
            <w:sz w:val="22"/>
            <w:szCs w:val="22"/>
          </w:rPr>
          <w:tab/>
        </w:r>
        <w:r w:rsidR="00757FD5" w:rsidRPr="00757FD5">
          <w:rPr>
            <w:rStyle w:val="ac"/>
          </w:rPr>
          <w:t>Изменение заявок на участие в электронном аукционе или их отзыв</w:t>
        </w:r>
        <w:r w:rsidR="00757FD5" w:rsidRPr="00757FD5">
          <w:rPr>
            <w:webHidden/>
          </w:rPr>
          <w:tab/>
        </w:r>
        <w:r w:rsidRPr="00757FD5">
          <w:rPr>
            <w:webHidden/>
          </w:rPr>
          <w:fldChar w:fldCharType="begin"/>
        </w:r>
        <w:r w:rsidR="00757FD5" w:rsidRPr="00757FD5">
          <w:rPr>
            <w:webHidden/>
          </w:rPr>
          <w:instrText xml:space="preserve"> PAGEREF _Toc332637814 \h </w:instrText>
        </w:r>
        <w:r w:rsidRPr="00757FD5">
          <w:rPr>
            <w:webHidden/>
          </w:rPr>
        </w:r>
        <w:r w:rsidRPr="00757FD5">
          <w:rPr>
            <w:webHidden/>
          </w:rPr>
          <w:fldChar w:fldCharType="separate"/>
        </w:r>
        <w:r w:rsidR="003F65A1">
          <w:rPr>
            <w:webHidden/>
          </w:rPr>
          <w:t>21</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15" w:history="1">
        <w:r w:rsidR="00757FD5" w:rsidRPr="00757FD5">
          <w:rPr>
            <w:rStyle w:val="ac"/>
          </w:rPr>
          <w:t>4.14.</w:t>
        </w:r>
        <w:r w:rsidR="00757FD5" w:rsidRPr="00757FD5">
          <w:rPr>
            <w:rFonts w:asciiTheme="minorHAnsi" w:eastAsiaTheme="minorEastAsia" w:hAnsiTheme="minorHAnsi" w:cstheme="minorBidi"/>
            <w:bCs w:val="0"/>
            <w:sz w:val="22"/>
            <w:szCs w:val="22"/>
          </w:rPr>
          <w:tab/>
        </w:r>
        <w:r w:rsidR="00757FD5" w:rsidRPr="00757FD5">
          <w:rPr>
            <w:rStyle w:val="ac"/>
          </w:rPr>
          <w:t>Опоздавшие заявки на участие в аукционе</w:t>
        </w:r>
        <w:r w:rsidR="00757FD5" w:rsidRPr="00757FD5">
          <w:rPr>
            <w:webHidden/>
          </w:rPr>
          <w:tab/>
        </w:r>
        <w:r w:rsidRPr="00757FD5">
          <w:rPr>
            <w:webHidden/>
          </w:rPr>
          <w:fldChar w:fldCharType="begin"/>
        </w:r>
        <w:r w:rsidR="00757FD5" w:rsidRPr="00757FD5">
          <w:rPr>
            <w:webHidden/>
          </w:rPr>
          <w:instrText xml:space="preserve"> PAGEREF _Toc332637815 \h </w:instrText>
        </w:r>
        <w:r w:rsidRPr="00757FD5">
          <w:rPr>
            <w:webHidden/>
          </w:rPr>
        </w:r>
        <w:r w:rsidRPr="00757FD5">
          <w:rPr>
            <w:webHidden/>
          </w:rPr>
          <w:fldChar w:fldCharType="separate"/>
        </w:r>
        <w:r w:rsidR="003F65A1">
          <w:rPr>
            <w:webHidden/>
          </w:rPr>
          <w:t>21</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16" w:history="1">
        <w:r w:rsidR="00757FD5" w:rsidRPr="00757FD5">
          <w:rPr>
            <w:rStyle w:val="ac"/>
          </w:rPr>
          <w:t>4.15.</w:t>
        </w:r>
        <w:r w:rsidR="00757FD5" w:rsidRPr="00757FD5">
          <w:rPr>
            <w:rFonts w:asciiTheme="minorHAnsi" w:eastAsiaTheme="minorEastAsia" w:hAnsiTheme="minorHAnsi" w:cstheme="minorBidi"/>
            <w:bCs w:val="0"/>
            <w:sz w:val="22"/>
            <w:szCs w:val="22"/>
          </w:rPr>
          <w:tab/>
        </w:r>
        <w:r w:rsidR="00757FD5" w:rsidRPr="00757FD5">
          <w:rPr>
            <w:rStyle w:val="ac"/>
          </w:rPr>
          <w:t xml:space="preserve">Рассмотрение заявок на участие в аукционе, проведение аукциона, подведение </w:t>
        </w:r>
        <w:r w:rsidR="00757FD5" w:rsidRPr="00757FD5">
          <w:rPr>
            <w:rStyle w:val="ac"/>
          </w:rPr>
          <w:lastRenderedPageBreak/>
          <w:t>итогов аукциона</w:t>
        </w:r>
        <w:r w:rsidR="00757FD5" w:rsidRPr="00757FD5">
          <w:rPr>
            <w:webHidden/>
          </w:rPr>
          <w:tab/>
        </w:r>
        <w:r w:rsidRPr="00757FD5">
          <w:rPr>
            <w:webHidden/>
          </w:rPr>
          <w:fldChar w:fldCharType="begin"/>
        </w:r>
        <w:r w:rsidR="00757FD5" w:rsidRPr="00757FD5">
          <w:rPr>
            <w:webHidden/>
          </w:rPr>
          <w:instrText xml:space="preserve"> PAGEREF _Toc332637816 \h </w:instrText>
        </w:r>
        <w:r w:rsidRPr="00757FD5">
          <w:rPr>
            <w:webHidden/>
          </w:rPr>
        </w:r>
        <w:r w:rsidRPr="00757FD5">
          <w:rPr>
            <w:webHidden/>
          </w:rPr>
          <w:fldChar w:fldCharType="separate"/>
        </w:r>
        <w:r w:rsidR="003F65A1">
          <w:rPr>
            <w:webHidden/>
          </w:rPr>
          <w:t>21</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17" w:history="1">
        <w:r w:rsidR="00757FD5" w:rsidRPr="00757FD5">
          <w:rPr>
            <w:rStyle w:val="ac"/>
          </w:rPr>
          <w:t>4.16.</w:t>
        </w:r>
        <w:r w:rsidR="00757FD5" w:rsidRPr="00757FD5">
          <w:rPr>
            <w:rFonts w:asciiTheme="minorHAnsi" w:eastAsiaTheme="minorEastAsia" w:hAnsiTheme="minorHAnsi" w:cstheme="minorBidi"/>
            <w:bCs w:val="0"/>
            <w:sz w:val="22"/>
            <w:szCs w:val="22"/>
          </w:rPr>
          <w:tab/>
        </w:r>
        <w:r w:rsidR="00757FD5" w:rsidRPr="00757FD5">
          <w:rPr>
            <w:rStyle w:val="ac"/>
          </w:rPr>
          <w:t>Заключение договора по результатам электронного аукциона</w:t>
        </w:r>
        <w:r w:rsidR="00757FD5" w:rsidRPr="00757FD5">
          <w:rPr>
            <w:webHidden/>
          </w:rPr>
          <w:tab/>
        </w:r>
        <w:r w:rsidRPr="00757FD5">
          <w:rPr>
            <w:webHidden/>
          </w:rPr>
          <w:fldChar w:fldCharType="begin"/>
        </w:r>
        <w:r w:rsidR="00757FD5" w:rsidRPr="00757FD5">
          <w:rPr>
            <w:webHidden/>
          </w:rPr>
          <w:instrText xml:space="preserve"> PAGEREF _Toc332637817 \h </w:instrText>
        </w:r>
        <w:r w:rsidRPr="00757FD5">
          <w:rPr>
            <w:webHidden/>
          </w:rPr>
        </w:r>
        <w:r w:rsidRPr="00757FD5">
          <w:rPr>
            <w:webHidden/>
          </w:rPr>
          <w:fldChar w:fldCharType="separate"/>
        </w:r>
        <w:r w:rsidR="003F65A1">
          <w:rPr>
            <w:webHidden/>
          </w:rPr>
          <w:t>28</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18" w:history="1">
        <w:r w:rsidR="00757FD5" w:rsidRPr="00757FD5">
          <w:rPr>
            <w:rStyle w:val="ac"/>
          </w:rPr>
          <w:t>4.17.</w:t>
        </w:r>
        <w:r w:rsidR="00757FD5" w:rsidRPr="00757FD5">
          <w:rPr>
            <w:rFonts w:asciiTheme="minorHAnsi" w:eastAsiaTheme="minorEastAsia" w:hAnsiTheme="minorHAnsi" w:cstheme="minorBidi"/>
            <w:bCs w:val="0"/>
            <w:sz w:val="22"/>
            <w:szCs w:val="22"/>
          </w:rPr>
          <w:tab/>
        </w:r>
        <w:r w:rsidR="00757FD5" w:rsidRPr="00757FD5">
          <w:rPr>
            <w:rStyle w:val="ac"/>
          </w:rPr>
          <w:t>Обеспечение исполнения договора</w:t>
        </w:r>
        <w:r w:rsidR="00757FD5" w:rsidRPr="00757FD5">
          <w:rPr>
            <w:webHidden/>
          </w:rPr>
          <w:tab/>
        </w:r>
        <w:r w:rsidRPr="00757FD5">
          <w:rPr>
            <w:webHidden/>
          </w:rPr>
          <w:fldChar w:fldCharType="begin"/>
        </w:r>
        <w:r w:rsidR="00757FD5" w:rsidRPr="00757FD5">
          <w:rPr>
            <w:webHidden/>
          </w:rPr>
          <w:instrText xml:space="preserve"> PAGEREF _Toc332637818 \h </w:instrText>
        </w:r>
        <w:r w:rsidRPr="00757FD5">
          <w:rPr>
            <w:webHidden/>
          </w:rPr>
        </w:r>
        <w:r w:rsidRPr="00757FD5">
          <w:rPr>
            <w:webHidden/>
          </w:rPr>
          <w:fldChar w:fldCharType="separate"/>
        </w:r>
        <w:r w:rsidR="003F65A1">
          <w:rPr>
            <w:webHidden/>
          </w:rPr>
          <w:t>31</w:t>
        </w:r>
        <w:r w:rsidRPr="00757FD5">
          <w:rPr>
            <w:webHidden/>
          </w:rPr>
          <w:fldChar w:fldCharType="end"/>
        </w:r>
      </w:hyperlink>
    </w:p>
    <w:p w:rsidR="00757FD5" w:rsidRDefault="001722D9">
      <w:pPr>
        <w:pStyle w:val="1a"/>
        <w:tabs>
          <w:tab w:val="left" w:pos="1200"/>
        </w:tabs>
        <w:rPr>
          <w:rFonts w:asciiTheme="minorHAnsi" w:eastAsiaTheme="minorEastAsia" w:hAnsiTheme="minorHAnsi" w:cstheme="minorBidi"/>
          <w:sz w:val="22"/>
          <w:szCs w:val="22"/>
        </w:rPr>
      </w:pPr>
      <w:hyperlink w:anchor="_Toc332637819" w:history="1">
        <w:r w:rsidR="00757FD5" w:rsidRPr="009010A2">
          <w:rPr>
            <w:rStyle w:val="ac"/>
            <w:b/>
          </w:rPr>
          <w:t>Раздел 5.</w:t>
        </w:r>
        <w:r w:rsidR="00757FD5">
          <w:rPr>
            <w:rFonts w:asciiTheme="minorHAnsi" w:eastAsiaTheme="minorEastAsia" w:hAnsiTheme="minorHAnsi" w:cstheme="minorBidi"/>
            <w:sz w:val="22"/>
            <w:szCs w:val="22"/>
          </w:rPr>
          <w:tab/>
        </w:r>
        <w:r w:rsidR="00757FD5" w:rsidRPr="009010A2">
          <w:rPr>
            <w:rStyle w:val="ac"/>
            <w:b/>
          </w:rPr>
          <w:t>«ИНФОРМАЦИОННАЯ КАРТА АУКЦИОНА»</w:t>
        </w:r>
        <w:r w:rsidR="00757FD5">
          <w:rPr>
            <w:webHidden/>
          </w:rPr>
          <w:tab/>
        </w:r>
        <w:r>
          <w:rPr>
            <w:webHidden/>
          </w:rPr>
          <w:fldChar w:fldCharType="begin"/>
        </w:r>
        <w:r w:rsidR="00757FD5">
          <w:rPr>
            <w:webHidden/>
          </w:rPr>
          <w:instrText xml:space="preserve"> PAGEREF _Toc332637819 \h </w:instrText>
        </w:r>
        <w:r>
          <w:rPr>
            <w:webHidden/>
          </w:rPr>
        </w:r>
        <w:r>
          <w:rPr>
            <w:webHidden/>
          </w:rPr>
          <w:fldChar w:fldCharType="separate"/>
        </w:r>
        <w:r w:rsidR="003F65A1">
          <w:rPr>
            <w:webHidden/>
          </w:rPr>
          <w:t>32</w:t>
        </w:r>
        <w:r>
          <w:rPr>
            <w:webHidden/>
          </w:rPr>
          <w:fldChar w:fldCharType="end"/>
        </w:r>
      </w:hyperlink>
    </w:p>
    <w:p w:rsidR="00757FD5" w:rsidRDefault="001722D9">
      <w:pPr>
        <w:pStyle w:val="1a"/>
        <w:tabs>
          <w:tab w:val="left" w:pos="1440"/>
        </w:tabs>
        <w:rPr>
          <w:rFonts w:asciiTheme="minorHAnsi" w:eastAsiaTheme="minorEastAsia" w:hAnsiTheme="minorHAnsi" w:cstheme="minorBidi"/>
          <w:sz w:val="22"/>
          <w:szCs w:val="22"/>
        </w:rPr>
      </w:pPr>
      <w:hyperlink w:anchor="_Toc332637820" w:history="1">
        <w:r w:rsidR="00757FD5" w:rsidRPr="009010A2">
          <w:rPr>
            <w:rStyle w:val="ac"/>
            <w:b/>
          </w:rPr>
          <w:t>Раздел 6.</w:t>
        </w:r>
        <w:r w:rsidR="00757FD5">
          <w:rPr>
            <w:rFonts w:asciiTheme="minorHAnsi" w:eastAsiaTheme="minorEastAsia" w:hAnsiTheme="minorHAnsi" w:cstheme="minorBidi"/>
            <w:sz w:val="22"/>
            <w:szCs w:val="22"/>
          </w:rPr>
          <w:tab/>
        </w:r>
        <w:r w:rsidR="00757FD5" w:rsidRPr="009010A2">
          <w:rPr>
            <w:rStyle w:val="ac"/>
            <w:b/>
          </w:rPr>
          <w:t>«ОБРАЗЦЫ ФОРМ ОСНОВНЫХ ДОКУМЕНТОВ, ВКЛЮЧАЕМЫХ В ЗАЯВКУ НА УЧАСТИЕ В ЭЛЕКТРОННОМ АУКЦИОНЕ»</w:t>
        </w:r>
        <w:r w:rsidR="00757FD5">
          <w:rPr>
            <w:webHidden/>
          </w:rPr>
          <w:tab/>
        </w:r>
        <w:r>
          <w:rPr>
            <w:webHidden/>
          </w:rPr>
          <w:fldChar w:fldCharType="begin"/>
        </w:r>
        <w:r w:rsidR="00757FD5">
          <w:rPr>
            <w:webHidden/>
          </w:rPr>
          <w:instrText xml:space="preserve"> PAGEREF _Toc332637820 \h </w:instrText>
        </w:r>
        <w:r>
          <w:rPr>
            <w:webHidden/>
          </w:rPr>
        </w:r>
        <w:r>
          <w:rPr>
            <w:webHidden/>
          </w:rPr>
          <w:fldChar w:fldCharType="separate"/>
        </w:r>
        <w:r w:rsidR="003F65A1">
          <w:rPr>
            <w:webHidden/>
          </w:rPr>
          <w:t>39</w:t>
        </w:r>
        <w:r>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21" w:history="1">
        <w:r w:rsidR="00757FD5" w:rsidRPr="00757FD5">
          <w:rPr>
            <w:rStyle w:val="ac"/>
          </w:rPr>
          <w:t>6.1.</w:t>
        </w:r>
        <w:r w:rsidR="00757FD5" w:rsidRPr="00757FD5">
          <w:rPr>
            <w:rFonts w:asciiTheme="minorHAnsi" w:eastAsiaTheme="minorEastAsia" w:hAnsiTheme="minorHAnsi" w:cstheme="minorBidi"/>
            <w:bCs w:val="0"/>
            <w:sz w:val="22"/>
            <w:szCs w:val="22"/>
          </w:rPr>
          <w:tab/>
        </w:r>
        <w:r w:rsidR="00757FD5" w:rsidRPr="00757FD5">
          <w:rPr>
            <w:rStyle w:val="ac"/>
          </w:rPr>
          <w:t>ЧАСТЬ 1 ЗАЯВКИ НА УЧАСТИЕ В ЭЛЕКТРОННОМ АУКЦИОНЕ (форма 1)</w:t>
        </w:r>
        <w:r w:rsidR="00757FD5" w:rsidRPr="00757FD5">
          <w:rPr>
            <w:webHidden/>
          </w:rPr>
          <w:tab/>
        </w:r>
        <w:r w:rsidRPr="00757FD5">
          <w:rPr>
            <w:webHidden/>
          </w:rPr>
          <w:fldChar w:fldCharType="begin"/>
        </w:r>
        <w:r w:rsidR="00757FD5" w:rsidRPr="00757FD5">
          <w:rPr>
            <w:webHidden/>
          </w:rPr>
          <w:instrText xml:space="preserve"> PAGEREF _Toc332637821 \h </w:instrText>
        </w:r>
        <w:r w:rsidRPr="00757FD5">
          <w:rPr>
            <w:webHidden/>
          </w:rPr>
        </w:r>
        <w:r w:rsidRPr="00757FD5">
          <w:rPr>
            <w:webHidden/>
          </w:rPr>
          <w:fldChar w:fldCharType="separate"/>
        </w:r>
        <w:r w:rsidR="003F65A1">
          <w:rPr>
            <w:webHidden/>
          </w:rPr>
          <w:t>39</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22" w:history="1">
        <w:r w:rsidR="00757FD5" w:rsidRPr="00757FD5">
          <w:rPr>
            <w:rStyle w:val="ac"/>
          </w:rPr>
          <w:t>6.2.</w:t>
        </w:r>
        <w:r w:rsidR="00757FD5" w:rsidRPr="00757FD5">
          <w:rPr>
            <w:rFonts w:asciiTheme="minorHAnsi" w:eastAsiaTheme="minorEastAsia" w:hAnsiTheme="minorHAnsi" w:cstheme="minorBidi"/>
            <w:bCs w:val="0"/>
            <w:sz w:val="22"/>
            <w:szCs w:val="22"/>
          </w:rPr>
          <w:tab/>
        </w:r>
        <w:r w:rsidR="00757FD5" w:rsidRPr="00757FD5">
          <w:rPr>
            <w:rStyle w:val="ac"/>
          </w:rPr>
          <w:t>ТЕХНИЧЕСКОЕ ПРЕДЛОЖЕНИЕ (Форма 2)</w:t>
        </w:r>
        <w:r w:rsidR="00757FD5" w:rsidRPr="00757FD5">
          <w:rPr>
            <w:webHidden/>
          </w:rPr>
          <w:tab/>
        </w:r>
        <w:r w:rsidRPr="00757FD5">
          <w:rPr>
            <w:webHidden/>
          </w:rPr>
          <w:fldChar w:fldCharType="begin"/>
        </w:r>
        <w:r w:rsidR="00757FD5" w:rsidRPr="00757FD5">
          <w:rPr>
            <w:webHidden/>
          </w:rPr>
          <w:instrText xml:space="preserve"> PAGEREF _Toc332637822 \h </w:instrText>
        </w:r>
        <w:r w:rsidRPr="00757FD5">
          <w:rPr>
            <w:webHidden/>
          </w:rPr>
        </w:r>
        <w:r w:rsidRPr="00757FD5">
          <w:rPr>
            <w:webHidden/>
          </w:rPr>
          <w:fldChar w:fldCharType="separate"/>
        </w:r>
        <w:r w:rsidR="003F65A1">
          <w:rPr>
            <w:webHidden/>
          </w:rPr>
          <w:t>41</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23" w:history="1">
        <w:r w:rsidR="00757FD5" w:rsidRPr="00757FD5">
          <w:rPr>
            <w:rStyle w:val="ac"/>
          </w:rPr>
          <w:t>6.3.</w:t>
        </w:r>
        <w:r w:rsidR="00757FD5" w:rsidRPr="00757FD5">
          <w:rPr>
            <w:rFonts w:asciiTheme="minorHAnsi" w:eastAsiaTheme="minorEastAsia" w:hAnsiTheme="minorHAnsi" w:cstheme="minorBidi"/>
            <w:bCs w:val="0"/>
            <w:sz w:val="22"/>
            <w:szCs w:val="22"/>
          </w:rPr>
          <w:tab/>
        </w:r>
        <w:r w:rsidR="00757FD5" w:rsidRPr="00757FD5">
          <w:rPr>
            <w:rStyle w:val="ac"/>
          </w:rPr>
          <w:t>ЧАСТЬ 2 ЗАЯВКИ НА УЧАСТИЕ В ЭЛЕКТРОННОМ АУКЦИОНЕ (Форма3)</w:t>
        </w:r>
        <w:r w:rsidR="00757FD5" w:rsidRPr="00757FD5">
          <w:rPr>
            <w:webHidden/>
          </w:rPr>
          <w:tab/>
        </w:r>
        <w:r w:rsidRPr="00757FD5">
          <w:rPr>
            <w:webHidden/>
          </w:rPr>
          <w:fldChar w:fldCharType="begin"/>
        </w:r>
        <w:r w:rsidR="00757FD5" w:rsidRPr="00757FD5">
          <w:rPr>
            <w:webHidden/>
          </w:rPr>
          <w:instrText xml:space="preserve"> PAGEREF _Toc332637823 \h </w:instrText>
        </w:r>
        <w:r w:rsidRPr="00757FD5">
          <w:rPr>
            <w:webHidden/>
          </w:rPr>
        </w:r>
        <w:r w:rsidRPr="00757FD5">
          <w:rPr>
            <w:webHidden/>
          </w:rPr>
          <w:fldChar w:fldCharType="separate"/>
        </w:r>
        <w:r w:rsidR="003F65A1">
          <w:rPr>
            <w:webHidden/>
          </w:rPr>
          <w:t>42</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24" w:history="1">
        <w:r w:rsidR="00757FD5" w:rsidRPr="00757FD5">
          <w:rPr>
            <w:rStyle w:val="ac"/>
          </w:rPr>
          <w:t>6.4.</w:t>
        </w:r>
        <w:r w:rsidR="00757FD5" w:rsidRPr="00757FD5">
          <w:rPr>
            <w:rFonts w:asciiTheme="minorHAnsi" w:eastAsiaTheme="minorEastAsia" w:hAnsiTheme="minorHAnsi" w:cstheme="minorBidi"/>
            <w:bCs w:val="0"/>
            <w:sz w:val="22"/>
            <w:szCs w:val="22"/>
          </w:rPr>
          <w:tab/>
        </w:r>
        <w:r w:rsidR="00757FD5" w:rsidRPr="00757FD5">
          <w:rPr>
            <w:rStyle w:val="ac"/>
          </w:rPr>
          <w:t>АНКЕТА УЧАСТНИКА ПРОЦЕДУРЫ ЗАКУПКИ (Форма 4)</w:t>
        </w:r>
        <w:r w:rsidR="00757FD5" w:rsidRPr="00757FD5">
          <w:rPr>
            <w:webHidden/>
          </w:rPr>
          <w:tab/>
        </w:r>
        <w:r w:rsidRPr="00757FD5">
          <w:rPr>
            <w:webHidden/>
          </w:rPr>
          <w:fldChar w:fldCharType="begin"/>
        </w:r>
        <w:r w:rsidR="00757FD5" w:rsidRPr="00757FD5">
          <w:rPr>
            <w:webHidden/>
          </w:rPr>
          <w:instrText xml:space="preserve"> PAGEREF _Toc332637824 \h </w:instrText>
        </w:r>
        <w:r w:rsidRPr="00757FD5">
          <w:rPr>
            <w:webHidden/>
          </w:rPr>
        </w:r>
        <w:r w:rsidRPr="00757FD5">
          <w:rPr>
            <w:webHidden/>
          </w:rPr>
          <w:fldChar w:fldCharType="separate"/>
        </w:r>
        <w:r w:rsidR="003F65A1">
          <w:rPr>
            <w:webHidden/>
          </w:rPr>
          <w:t>45</w:t>
        </w:r>
        <w:r w:rsidRPr="00757FD5">
          <w:rPr>
            <w:webHidden/>
          </w:rPr>
          <w:fldChar w:fldCharType="end"/>
        </w:r>
      </w:hyperlink>
    </w:p>
    <w:p w:rsidR="00757FD5" w:rsidRPr="00757FD5" w:rsidRDefault="001722D9">
      <w:pPr>
        <w:pStyle w:val="29"/>
        <w:rPr>
          <w:rFonts w:asciiTheme="minorHAnsi" w:eastAsiaTheme="minorEastAsia" w:hAnsiTheme="minorHAnsi" w:cstheme="minorBidi"/>
          <w:bCs w:val="0"/>
          <w:sz w:val="22"/>
          <w:szCs w:val="22"/>
        </w:rPr>
      </w:pPr>
      <w:hyperlink w:anchor="_Toc332637825" w:history="1">
        <w:r w:rsidR="00757FD5" w:rsidRPr="00757FD5">
          <w:rPr>
            <w:rStyle w:val="ac"/>
          </w:rPr>
          <w:t>6.5.</w:t>
        </w:r>
        <w:r w:rsidR="00757FD5" w:rsidRPr="00757FD5">
          <w:rPr>
            <w:rFonts w:asciiTheme="minorHAnsi" w:eastAsiaTheme="minorEastAsia" w:hAnsiTheme="minorHAnsi" w:cstheme="minorBidi"/>
            <w:bCs w:val="0"/>
            <w:sz w:val="22"/>
            <w:szCs w:val="22"/>
          </w:rPr>
          <w:tab/>
        </w:r>
        <w:r w:rsidR="00757FD5" w:rsidRPr="00757FD5">
          <w:rPr>
            <w:rStyle w:val="ac"/>
          </w:rPr>
          <w:t>Сведения о цепочке собственников, включая бенефициаров (в том числе конечных) (форма 4)</w:t>
        </w:r>
        <w:r w:rsidR="00757FD5" w:rsidRPr="00757FD5">
          <w:rPr>
            <w:webHidden/>
          </w:rPr>
          <w:tab/>
        </w:r>
        <w:r w:rsidRPr="00757FD5">
          <w:rPr>
            <w:webHidden/>
          </w:rPr>
          <w:fldChar w:fldCharType="begin"/>
        </w:r>
        <w:r w:rsidR="00757FD5" w:rsidRPr="00757FD5">
          <w:rPr>
            <w:webHidden/>
          </w:rPr>
          <w:instrText xml:space="preserve"> PAGEREF _Toc332637825 \h </w:instrText>
        </w:r>
        <w:r w:rsidRPr="00757FD5">
          <w:rPr>
            <w:webHidden/>
          </w:rPr>
        </w:r>
        <w:r w:rsidRPr="00757FD5">
          <w:rPr>
            <w:webHidden/>
          </w:rPr>
          <w:fldChar w:fldCharType="separate"/>
        </w:r>
        <w:r w:rsidR="003F65A1">
          <w:rPr>
            <w:webHidden/>
          </w:rPr>
          <w:t>47</w:t>
        </w:r>
        <w:r w:rsidRPr="00757FD5">
          <w:rPr>
            <w:webHidden/>
          </w:rPr>
          <w:fldChar w:fldCharType="end"/>
        </w:r>
      </w:hyperlink>
    </w:p>
    <w:p w:rsidR="00757FD5" w:rsidRDefault="001722D9">
      <w:pPr>
        <w:pStyle w:val="1a"/>
        <w:tabs>
          <w:tab w:val="left" w:pos="1440"/>
        </w:tabs>
        <w:rPr>
          <w:rFonts w:asciiTheme="minorHAnsi" w:eastAsiaTheme="minorEastAsia" w:hAnsiTheme="minorHAnsi" w:cstheme="minorBidi"/>
          <w:sz w:val="22"/>
          <w:szCs w:val="22"/>
        </w:rPr>
      </w:pPr>
      <w:hyperlink w:anchor="_Toc332637826" w:history="1">
        <w:r w:rsidR="00757FD5" w:rsidRPr="009010A2">
          <w:rPr>
            <w:rStyle w:val="ac"/>
            <w:b/>
            <w:iCs/>
          </w:rPr>
          <w:t>ЧАСТЬ 2.</w:t>
        </w:r>
        <w:r w:rsidR="00757FD5">
          <w:rPr>
            <w:rFonts w:asciiTheme="minorHAnsi" w:eastAsiaTheme="minorEastAsia" w:hAnsiTheme="minorHAnsi" w:cstheme="minorBidi"/>
            <w:sz w:val="22"/>
            <w:szCs w:val="22"/>
          </w:rPr>
          <w:tab/>
        </w:r>
        <w:r w:rsidR="00757FD5" w:rsidRPr="009010A2">
          <w:rPr>
            <w:rStyle w:val="ac"/>
            <w:b/>
            <w:iCs/>
          </w:rPr>
          <w:t>«ПРОЕКТ ДОГОВОРА»</w:t>
        </w:r>
        <w:r w:rsidR="00757FD5">
          <w:rPr>
            <w:webHidden/>
          </w:rPr>
          <w:tab/>
        </w:r>
        <w:r>
          <w:rPr>
            <w:webHidden/>
          </w:rPr>
          <w:fldChar w:fldCharType="begin"/>
        </w:r>
        <w:r w:rsidR="00757FD5">
          <w:rPr>
            <w:webHidden/>
          </w:rPr>
          <w:instrText xml:space="preserve"> PAGEREF _Toc332637826 \h </w:instrText>
        </w:r>
        <w:r>
          <w:rPr>
            <w:webHidden/>
          </w:rPr>
        </w:r>
        <w:r>
          <w:rPr>
            <w:webHidden/>
          </w:rPr>
          <w:fldChar w:fldCharType="separate"/>
        </w:r>
        <w:r w:rsidR="003F65A1">
          <w:rPr>
            <w:webHidden/>
          </w:rPr>
          <w:t>50</w:t>
        </w:r>
        <w:r>
          <w:rPr>
            <w:webHidden/>
          </w:rPr>
          <w:fldChar w:fldCharType="end"/>
        </w:r>
      </w:hyperlink>
    </w:p>
    <w:p w:rsidR="00D56811" w:rsidRPr="00E074ED" w:rsidRDefault="001722D9"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2637783"/>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1"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C05A06">
        <w:rPr>
          <w:rFonts w:ascii="Times New Roman" w:hAnsi="Times New Roman"/>
          <w:sz w:val="24"/>
          <w:szCs w:val="24"/>
        </w:rPr>
        <w:t>П</w:t>
      </w:r>
      <w:r w:rsidR="00C05A06" w:rsidRPr="00C05A06">
        <w:rPr>
          <w:rFonts w:ascii="Times New Roman" w:hAnsi="Times New Roman"/>
          <w:sz w:val="24"/>
          <w:szCs w:val="24"/>
        </w:rPr>
        <w:t>оставк</w:t>
      </w:r>
      <w:r w:rsidR="00C05A06">
        <w:rPr>
          <w:rFonts w:ascii="Times New Roman" w:hAnsi="Times New Roman"/>
          <w:sz w:val="24"/>
          <w:szCs w:val="24"/>
        </w:rPr>
        <w:t>а</w:t>
      </w:r>
      <w:r w:rsidR="00C05A06" w:rsidRPr="00C05A06">
        <w:rPr>
          <w:rFonts w:ascii="Times New Roman" w:hAnsi="Times New Roman"/>
          <w:sz w:val="24"/>
          <w:szCs w:val="24"/>
        </w:rPr>
        <w:t xml:space="preserve"> трёх единиц унифицированного </w:t>
      </w:r>
      <w:proofErr w:type="spellStart"/>
      <w:r w:rsidR="00C05A06" w:rsidRPr="00C05A06">
        <w:rPr>
          <w:rFonts w:ascii="Times New Roman" w:hAnsi="Times New Roman"/>
          <w:sz w:val="24"/>
          <w:szCs w:val="24"/>
        </w:rPr>
        <w:t>спецавтотранспорта</w:t>
      </w:r>
      <w:proofErr w:type="spellEnd"/>
      <w:r w:rsidR="00C05A06" w:rsidRPr="00C05A06">
        <w:rPr>
          <w:rFonts w:ascii="Times New Roman" w:hAnsi="Times New Roman"/>
          <w:sz w:val="24"/>
          <w:szCs w:val="24"/>
        </w:rPr>
        <w:t xml:space="preserve"> для транспортировки РАО и РВ на базе малотоннажного цельнометаллического шасси VW </w:t>
      </w:r>
      <w:proofErr w:type="spellStart"/>
      <w:r w:rsidR="00C05A06" w:rsidRPr="00C05A06">
        <w:rPr>
          <w:rFonts w:ascii="Times New Roman" w:hAnsi="Times New Roman"/>
          <w:sz w:val="24"/>
          <w:szCs w:val="24"/>
        </w:rPr>
        <w:t>Crafter</w:t>
      </w:r>
      <w:proofErr w:type="spellEnd"/>
      <w:r w:rsidR="00C05A06" w:rsidRPr="00C05A06">
        <w:rPr>
          <w:rFonts w:ascii="Times New Roman" w:hAnsi="Times New Roman"/>
          <w:sz w:val="24"/>
          <w:szCs w:val="24"/>
        </w:rPr>
        <w:t xml:space="preserve"> (или эквивалент) для нужд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7D65CB" w:rsidRPr="007D65CB">
        <w:t xml:space="preserve">В соответствии с </w:t>
      </w:r>
      <w:r w:rsidR="007D65CB" w:rsidRPr="007D65CB">
        <w:rPr>
          <w:u w:val="single"/>
        </w:rPr>
        <w:t>Томом 2 «ТЕХНИЧЕСКАЯ ЧАСТЬ»</w:t>
      </w:r>
      <w:r w:rsidRPr="00BB59CD">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A470C7" w:rsidRPr="00A470C7">
        <w:rPr>
          <w:rStyle w:val="rvts30"/>
          <w:color w:val="000000"/>
          <w:sz w:val="24"/>
          <w:szCs w:val="24"/>
        </w:rPr>
        <w:t xml:space="preserve">не позднее </w:t>
      </w:r>
      <w:r w:rsidR="00C05A06">
        <w:rPr>
          <w:rStyle w:val="rvts30"/>
          <w:color w:val="000000"/>
          <w:sz w:val="24"/>
          <w:szCs w:val="24"/>
        </w:rPr>
        <w:t>25</w:t>
      </w:r>
      <w:r w:rsidR="00A470C7" w:rsidRPr="00A470C7">
        <w:rPr>
          <w:rStyle w:val="rvts30"/>
          <w:color w:val="000000"/>
          <w:sz w:val="24"/>
          <w:szCs w:val="24"/>
        </w:rPr>
        <w:t xml:space="preserve"> </w:t>
      </w:r>
      <w:r w:rsidR="00025424">
        <w:rPr>
          <w:rStyle w:val="rvts30"/>
          <w:color w:val="000000"/>
          <w:sz w:val="24"/>
          <w:szCs w:val="24"/>
        </w:rPr>
        <w:t>Декабря</w:t>
      </w:r>
      <w:r w:rsidR="00A470C7" w:rsidRPr="00A470C7">
        <w:rPr>
          <w:rStyle w:val="rvts30"/>
          <w:color w:val="000000"/>
          <w:sz w:val="24"/>
          <w:szCs w:val="24"/>
        </w:rPr>
        <w:t xml:space="preserve"> 2012</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C05A06" w:rsidP="00BB59CD">
      <w:pPr>
        <w:ind w:left="142" w:firstLine="1276"/>
        <w:jc w:val="both"/>
        <w:rPr>
          <w:rStyle w:val="rvts30"/>
          <w:color w:val="000000"/>
          <w:sz w:val="24"/>
          <w:szCs w:val="24"/>
        </w:rPr>
      </w:pPr>
      <w:proofErr w:type="spellStart"/>
      <w:r>
        <w:rPr>
          <w:rStyle w:val="rvts30"/>
          <w:sz w:val="24"/>
          <w:szCs w:val="24"/>
        </w:rPr>
        <w:t>С</w:t>
      </w:r>
      <w:r w:rsidRPr="00C05A06">
        <w:rPr>
          <w:rStyle w:val="rvts30"/>
          <w:sz w:val="24"/>
          <w:szCs w:val="24"/>
        </w:rPr>
        <w:t>амовывоз</w:t>
      </w:r>
      <w:proofErr w:type="spellEnd"/>
      <w:r w:rsidRPr="00C05A06">
        <w:rPr>
          <w:rStyle w:val="rvts30"/>
          <w:sz w:val="24"/>
          <w:szCs w:val="24"/>
        </w:rPr>
        <w:t xml:space="preserve"> силами «Заказчика» со склада поставщика в  Центральном и Приволжском федеральных округах РФ</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2"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C05A06" w:rsidRPr="00C05A06">
        <w:rPr>
          <w:rFonts w:ascii="Times New Roman" w:hAnsi="Times New Roman"/>
          <w:sz w:val="24"/>
          <w:szCs w:val="24"/>
        </w:rPr>
        <w:t>13</w:t>
      </w:r>
      <w:r w:rsidR="00C05A06">
        <w:rPr>
          <w:rFonts w:ascii="Times New Roman" w:hAnsi="Times New Roman"/>
          <w:sz w:val="24"/>
          <w:szCs w:val="24"/>
        </w:rPr>
        <w:t> </w:t>
      </w:r>
      <w:r w:rsidR="00C05A06" w:rsidRPr="00C05A06">
        <w:rPr>
          <w:rFonts w:ascii="Times New Roman" w:hAnsi="Times New Roman"/>
          <w:sz w:val="24"/>
          <w:szCs w:val="24"/>
        </w:rPr>
        <w:t>278</w:t>
      </w:r>
      <w:r w:rsidR="00C05A06">
        <w:rPr>
          <w:rFonts w:ascii="Times New Roman" w:hAnsi="Times New Roman"/>
          <w:sz w:val="24"/>
          <w:szCs w:val="24"/>
        </w:rPr>
        <w:t> </w:t>
      </w:r>
      <w:r w:rsidR="00C05A06" w:rsidRPr="00C05A06">
        <w:rPr>
          <w:rFonts w:ascii="Times New Roman" w:hAnsi="Times New Roman"/>
          <w:sz w:val="24"/>
          <w:szCs w:val="24"/>
        </w:rPr>
        <w:t>000</w:t>
      </w:r>
      <w:r w:rsidR="00C05A06">
        <w:rPr>
          <w:rFonts w:ascii="Times New Roman" w:hAnsi="Times New Roman"/>
          <w:sz w:val="24"/>
          <w:szCs w:val="24"/>
        </w:rPr>
        <w:t>,00</w:t>
      </w:r>
      <w:r w:rsidR="00C05A06" w:rsidRPr="00C05A06">
        <w:rPr>
          <w:rFonts w:ascii="Times New Roman" w:hAnsi="Times New Roman"/>
          <w:sz w:val="24"/>
          <w:szCs w:val="24"/>
        </w:rPr>
        <w:t xml:space="preserve"> (тринадцать миллионов двести семьдесят восемь тысяч) российских</w:t>
      </w:r>
      <w:r w:rsidR="00025424" w:rsidRPr="00025424">
        <w:rPr>
          <w:rFonts w:ascii="Times New Roman" w:hAnsi="Times New Roman"/>
          <w:sz w:val="24"/>
          <w:szCs w:val="24"/>
        </w:rPr>
        <w:t xml:space="preserve"> руб</w:t>
      </w:r>
      <w:r w:rsidR="00025424">
        <w:rPr>
          <w:rFonts w:ascii="Times New Roman" w:hAnsi="Times New Roman"/>
          <w:sz w:val="24"/>
          <w:szCs w:val="24"/>
        </w:rPr>
        <w:t>лей</w:t>
      </w:r>
      <w:r w:rsidR="00025424" w:rsidRPr="00025424">
        <w:rPr>
          <w:rFonts w:ascii="Times New Roman" w:hAnsi="Times New Roman"/>
          <w:sz w:val="24"/>
          <w:szCs w:val="24"/>
        </w:rPr>
        <w:t xml:space="preserve"> 0</w:t>
      </w:r>
      <w:r w:rsidR="00C05A06">
        <w:rPr>
          <w:rFonts w:ascii="Times New Roman" w:hAnsi="Times New Roman"/>
          <w:sz w:val="24"/>
          <w:szCs w:val="24"/>
        </w:rPr>
        <w:t>0</w:t>
      </w:r>
      <w:r w:rsidR="00122CD5" w:rsidRPr="00122CD5">
        <w:rPr>
          <w:rFonts w:ascii="Times New Roman" w:hAnsi="Times New Roman"/>
          <w:sz w:val="24"/>
          <w:szCs w:val="24"/>
        </w:rPr>
        <w:t xml:space="preserve"> копеек, включая НДС. Цена договора включает в себя: </w:t>
      </w:r>
      <w:r w:rsidR="00C05A06" w:rsidRPr="00C05A06">
        <w:rPr>
          <w:rFonts w:ascii="Times New Roman" w:hAnsi="Times New Roman"/>
          <w:sz w:val="24"/>
          <w:szCs w:val="24"/>
        </w:rPr>
        <w:t>стоимость оборудования, закупка шасси, изготовлени</w:t>
      </w:r>
      <w:r w:rsidR="00C05A06">
        <w:rPr>
          <w:rFonts w:ascii="Times New Roman" w:hAnsi="Times New Roman"/>
          <w:sz w:val="24"/>
          <w:szCs w:val="24"/>
        </w:rPr>
        <w:t>е</w:t>
      </w:r>
      <w:r w:rsidR="00C05A06" w:rsidRPr="00C05A06">
        <w:rPr>
          <w:rFonts w:ascii="Times New Roman" w:hAnsi="Times New Roman"/>
          <w:sz w:val="24"/>
          <w:szCs w:val="24"/>
        </w:rPr>
        <w:t xml:space="preserve"> кузова, установка грузоподъёмного механизма, монтажные и пуско-наладочные работы, подготовка документации для регистрации </w:t>
      </w:r>
      <w:proofErr w:type="spellStart"/>
      <w:r w:rsidR="00C05A06" w:rsidRPr="00C05A06">
        <w:rPr>
          <w:rFonts w:ascii="Times New Roman" w:hAnsi="Times New Roman"/>
          <w:sz w:val="24"/>
          <w:szCs w:val="24"/>
        </w:rPr>
        <w:t>спецавтотранспорта</w:t>
      </w:r>
      <w:proofErr w:type="spellEnd"/>
      <w:r w:rsidR="00C05A06" w:rsidRPr="00C05A06">
        <w:rPr>
          <w:rFonts w:ascii="Times New Roman" w:hAnsi="Times New Roman"/>
          <w:sz w:val="24"/>
          <w:szCs w:val="24"/>
        </w:rPr>
        <w:t xml:space="preserve"> в ГИБДД и других надзорных организациях</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3"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4"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w:t>
      </w:r>
      <w:r w:rsidRPr="00C8552D">
        <w:rPr>
          <w:spacing w:val="-6"/>
        </w:rPr>
        <w:lastRenderedPageBreak/>
        <w:t>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5"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122CD5">
        <w:rPr>
          <w:rFonts w:ascii="Times New Roman" w:hAnsi="Times New Roman"/>
          <w:sz w:val="24"/>
          <w:szCs w:val="24"/>
        </w:rPr>
        <w:t>1</w:t>
      </w:r>
      <w:r w:rsidR="001F1C19">
        <w:rPr>
          <w:rFonts w:ascii="Times New Roman" w:hAnsi="Times New Roman"/>
          <w:sz w:val="24"/>
          <w:szCs w:val="24"/>
        </w:rPr>
        <w:t>8</w:t>
      </w:r>
      <w:r w:rsidR="00E56226" w:rsidRPr="00E56226">
        <w:rPr>
          <w:rFonts w:ascii="Times New Roman" w:hAnsi="Times New Roman"/>
          <w:sz w:val="24"/>
          <w:szCs w:val="24"/>
        </w:rPr>
        <w:t xml:space="preserve">» Сентября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BA669B" w:rsidRPr="00C8552D">
        <w:rPr>
          <w:rFonts w:ascii="Times New Roman" w:hAnsi="Times New Roman"/>
          <w:sz w:val="24"/>
          <w:szCs w:val="24"/>
        </w:rPr>
        <w:t>«</w:t>
      </w:r>
      <w:r w:rsidR="00025424">
        <w:rPr>
          <w:rFonts w:ascii="Times New Roman" w:hAnsi="Times New Roman"/>
          <w:sz w:val="24"/>
          <w:szCs w:val="24"/>
        </w:rPr>
        <w:t>21</w:t>
      </w:r>
      <w:r w:rsidR="00470162" w:rsidRPr="00C8552D">
        <w:rPr>
          <w:rFonts w:ascii="Times New Roman" w:hAnsi="Times New Roman"/>
          <w:sz w:val="24"/>
          <w:szCs w:val="24"/>
        </w:rPr>
        <w:t>»</w:t>
      </w:r>
      <w:r w:rsidR="00C257F9" w:rsidRPr="00C8552D">
        <w:rPr>
          <w:rFonts w:ascii="Times New Roman" w:hAnsi="Times New Roman"/>
          <w:sz w:val="24"/>
          <w:szCs w:val="24"/>
        </w:rPr>
        <w:t xml:space="preserve"> </w:t>
      </w:r>
      <w:r w:rsidR="00E56226">
        <w:rPr>
          <w:rFonts w:ascii="Times New Roman" w:hAnsi="Times New Roman"/>
          <w:sz w:val="24"/>
          <w:szCs w:val="24"/>
        </w:rPr>
        <w:t>Сентября</w:t>
      </w:r>
      <w:r w:rsidR="00BA669B" w:rsidRPr="00C8552D">
        <w:rPr>
          <w:rFonts w:ascii="Times New Roman" w:hAnsi="Times New Roman"/>
          <w:sz w:val="24"/>
          <w:szCs w:val="24"/>
        </w:rPr>
        <w:t xml:space="preserve">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E56226" w:rsidRPr="00E56226">
        <w:rPr>
          <w:rFonts w:ascii="Times New Roman" w:hAnsi="Times New Roman"/>
          <w:sz w:val="24"/>
          <w:szCs w:val="24"/>
        </w:rPr>
        <w:t>«</w:t>
      </w:r>
      <w:r w:rsidR="00122CD5">
        <w:rPr>
          <w:rFonts w:ascii="Times New Roman" w:hAnsi="Times New Roman"/>
          <w:sz w:val="24"/>
          <w:szCs w:val="24"/>
        </w:rPr>
        <w:t>2</w:t>
      </w:r>
      <w:r w:rsidR="00025424">
        <w:rPr>
          <w:rFonts w:ascii="Times New Roman" w:hAnsi="Times New Roman"/>
          <w:sz w:val="24"/>
          <w:szCs w:val="24"/>
        </w:rPr>
        <w:t>4</w:t>
      </w:r>
      <w:r w:rsidR="00E56226" w:rsidRPr="00E56226">
        <w:rPr>
          <w:rFonts w:ascii="Times New Roman" w:hAnsi="Times New Roman"/>
          <w:sz w:val="24"/>
          <w:szCs w:val="24"/>
        </w:rPr>
        <w:t xml:space="preserve">» Сентября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E56226" w:rsidRPr="00E56226">
        <w:rPr>
          <w:rFonts w:ascii="Times New Roman" w:hAnsi="Times New Roman"/>
          <w:sz w:val="24"/>
          <w:szCs w:val="24"/>
        </w:rPr>
        <w:t>«</w:t>
      </w:r>
      <w:r w:rsidR="00025424">
        <w:rPr>
          <w:rFonts w:ascii="Times New Roman" w:hAnsi="Times New Roman"/>
          <w:sz w:val="24"/>
          <w:szCs w:val="24"/>
        </w:rPr>
        <w:t>28</w:t>
      </w:r>
      <w:r w:rsidR="00E56226" w:rsidRPr="00E56226">
        <w:rPr>
          <w:rFonts w:ascii="Times New Roman" w:hAnsi="Times New Roman"/>
          <w:sz w:val="24"/>
          <w:szCs w:val="24"/>
        </w:rPr>
        <w:t xml:space="preserve">» Сентября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2637784"/>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2637785"/>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D02B15" w:rsidRPr="00577817" w:rsidRDefault="00D02B15" w:rsidP="00D02B15">
      <w:pPr>
        <w:spacing w:before="120"/>
        <w:ind w:firstLine="709"/>
        <w:jc w:val="both"/>
      </w:pPr>
      <w:r w:rsidRPr="00577817">
        <w:rPr>
          <w:b/>
        </w:rPr>
        <w:t>Официальный сайт</w:t>
      </w:r>
      <w:r w:rsidRPr="00577817">
        <w:t xml:space="preserve"> – официальный сайт в информационно-телекоммуникационной сети «Интернет», имеющий адрес </w:t>
      </w:r>
      <w:proofErr w:type="spellStart"/>
      <w:r w:rsidRPr="00577817">
        <w:rPr>
          <w:rStyle w:val="ac"/>
        </w:rPr>
        <w:t>www.zakupki</w:t>
      </w:r>
      <w:proofErr w:type="spellEnd"/>
      <w:r w:rsidRPr="00577817">
        <w:rPr>
          <w:rStyle w:val="ac"/>
        </w:rPr>
        <w:t>.</w:t>
      </w:r>
      <w:proofErr w:type="spellStart"/>
      <w:r w:rsidRPr="00577817">
        <w:rPr>
          <w:rStyle w:val="ac"/>
          <w:lang w:val="en-US"/>
        </w:rPr>
        <w:t>rosatom</w:t>
      </w:r>
      <w:proofErr w:type="spellEnd"/>
      <w:r w:rsidRPr="00577817">
        <w:rPr>
          <w:rStyle w:val="ac"/>
        </w:rPr>
        <w:t>.</w:t>
      </w:r>
      <w:proofErr w:type="spellStart"/>
      <w:r w:rsidRPr="00577817">
        <w:rPr>
          <w:rStyle w:val="ac"/>
        </w:rPr>
        <w:t>ru</w:t>
      </w:r>
      <w:proofErr w:type="spellEnd"/>
      <w:r w:rsidRPr="00577817">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lastRenderedPageBreak/>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2637786"/>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2637787"/>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2637788"/>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Pr="00AA77C9">
        <w:rPr>
          <w:u w:val="single"/>
        </w:rPr>
        <w:t>.1,</w:t>
      </w:r>
      <w:r w:rsidR="00DC041A">
        <w:rPr>
          <w:u w:val="single"/>
        </w:rPr>
        <w:t xml:space="preserve"> </w:t>
      </w:r>
      <w:r w:rsidRPr="00AA77C9">
        <w:rPr>
          <w:u w:val="single"/>
        </w:rPr>
        <w:t>14.3</w:t>
      </w:r>
      <w:r w:rsidR="00DC041A">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914903">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2637789"/>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6"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2637790"/>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 xml:space="preserve">пункте 21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2637791"/>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2637792"/>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7"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18"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2637793"/>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2637794"/>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2637795"/>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32637796"/>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32637797"/>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4.1, 14.3</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2637798"/>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32637799"/>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4F2559" w:rsidRPr="004F2559">
        <w:rPr>
          <w:rFonts w:ascii="Times New Roman" w:hAnsi="Times New Roman" w:cs="Times New Roman"/>
          <w:u w:val="single"/>
        </w:rPr>
        <w:t>17.2.1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2637800"/>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19</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3429ED">
        <w:rPr>
          <w:rFonts w:ascii="Times New Roman" w:hAnsi="Times New Roman"/>
          <w:sz w:val="24"/>
          <w:szCs w:val="24"/>
          <w:u w:val="single"/>
        </w:rPr>
        <w:t>7</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2637801"/>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2637802"/>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0"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1"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2"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2637803"/>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2637804"/>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3"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2637805"/>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263780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2637807"/>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2637808"/>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2637809"/>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2637810"/>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2637811"/>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2637812"/>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21</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A61D0">
        <w:rPr>
          <w:rFonts w:ascii="Times New Roman" w:hAnsi="Times New Roman"/>
          <w:color w:val="auto"/>
          <w:sz w:val="24"/>
          <w:szCs w:val="24"/>
          <w:u w:val="single"/>
        </w:rPr>
        <w:t>1</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627949">
        <w:rPr>
          <w:sz w:val="28"/>
          <w:szCs w:val="28"/>
        </w:rPr>
        <w:t>аукцион</w:t>
      </w:r>
      <w:r w:rsidR="00FC3F64" w:rsidRPr="00627949">
        <w:rPr>
          <w:sz w:val="28"/>
          <w:szCs w:val="28"/>
        </w:rPr>
        <w:t>а</w:t>
      </w:r>
      <w:r w:rsidR="006F02C8" w:rsidRPr="00627949">
        <w:rPr>
          <w:sz w:val="28"/>
          <w:szCs w:val="28"/>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2637813"/>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5E5826">
        <w:rPr>
          <w:rFonts w:ascii="Times New Roman" w:hAnsi="Times New Roman"/>
          <w:sz w:val="24"/>
          <w:szCs w:val="24"/>
          <w:u w:val="single"/>
        </w:rPr>
        <w:t>1</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lastRenderedPageBreak/>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 xml:space="preserve">пункте 18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263781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D042EF">
        <w:rPr>
          <w:rFonts w:ascii="Times New Roman" w:hAnsi="Times New Roman"/>
          <w:sz w:val="24"/>
          <w:szCs w:val="24"/>
          <w:u w:val="single"/>
        </w:rPr>
        <w:t>1</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32637815"/>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2637816"/>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lastRenderedPageBreak/>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01971">
        <w:rPr>
          <w:rFonts w:ascii="Times New Roman" w:hAnsi="Times New Roman"/>
          <w:sz w:val="24"/>
          <w:szCs w:val="24"/>
          <w:u w:val="single"/>
        </w:rPr>
        <w:t>2</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01971">
        <w:rPr>
          <w:rFonts w:ascii="Times New Roman" w:hAnsi="Times New Roman"/>
          <w:sz w:val="24"/>
          <w:szCs w:val="24"/>
          <w:u w:val="single"/>
        </w:rPr>
        <w:t>8</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01971">
        <w:rPr>
          <w:rFonts w:ascii="Times New Roman" w:hAnsi="Times New Roman"/>
          <w:sz w:val="24"/>
          <w:szCs w:val="24"/>
          <w:u w:val="single"/>
        </w:rPr>
        <w:t>6</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B76550">
        <w:rPr>
          <w:rFonts w:ascii="Times New Roman" w:hAnsi="Times New Roman"/>
          <w:sz w:val="24"/>
          <w:szCs w:val="24"/>
          <w:u w:val="single"/>
        </w:rPr>
        <w:t xml:space="preserve">4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B76550">
        <w:rPr>
          <w:rFonts w:ascii="Times New Roman" w:hAnsi="Times New Roman"/>
          <w:sz w:val="24"/>
          <w:szCs w:val="24"/>
          <w:u w:val="single"/>
        </w:rPr>
        <w:t>5</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w:t>
      </w:r>
      <w:r w:rsidRPr="009A332E">
        <w:rPr>
          <w:rFonts w:ascii="Times New Roman" w:hAnsi="Times New Roman"/>
          <w:sz w:val="24"/>
          <w:szCs w:val="24"/>
        </w:rPr>
        <w:lastRenderedPageBreak/>
        <w:t>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9B1630">
        <w:rPr>
          <w:rFonts w:ascii="Times New Roman" w:hAnsi="Times New Roman"/>
          <w:sz w:val="24"/>
          <w:szCs w:val="24"/>
          <w:u w:val="single"/>
        </w:rPr>
        <w:t>2</w:t>
      </w:r>
      <w:r w:rsidR="00E95709" w:rsidRPr="00E95709">
        <w:rPr>
          <w:rFonts w:ascii="Times New Roman" w:hAnsi="Times New Roman"/>
          <w:sz w:val="24"/>
          <w:szCs w:val="24"/>
          <w:u w:val="single"/>
        </w:rPr>
        <w:t>, 2</w:t>
      </w:r>
      <w:r w:rsidR="009B1630">
        <w:rPr>
          <w:rFonts w:ascii="Times New Roman" w:hAnsi="Times New Roman"/>
          <w:sz w:val="24"/>
          <w:szCs w:val="24"/>
          <w:u w:val="single"/>
        </w:rPr>
        <w:t>4</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решению аукционной комиссии отборочная стадия рассмотрения первых и </w:t>
      </w:r>
      <w:r w:rsidRPr="005B63D2">
        <w:rPr>
          <w:rFonts w:ascii="Times New Roman" w:hAnsi="Times New Roman"/>
          <w:sz w:val="24"/>
          <w:szCs w:val="24"/>
        </w:rPr>
        <w:lastRenderedPageBreak/>
        <w:t>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24</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BD5D25">
        <w:rPr>
          <w:rFonts w:ascii="Times New Roman" w:hAnsi="Times New Roman"/>
          <w:sz w:val="24"/>
          <w:szCs w:val="24"/>
          <w:u w:val="single"/>
        </w:rPr>
        <w:t>3</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8460A">
        <w:rPr>
          <w:rFonts w:ascii="Times New Roman" w:hAnsi="Times New Roman"/>
          <w:sz w:val="24"/>
          <w:szCs w:val="24"/>
          <w:u w:val="single"/>
        </w:rPr>
        <w:t>3</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lastRenderedPageBreak/>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733B78">
        <w:rPr>
          <w:rFonts w:ascii="Times New Roman" w:hAnsi="Times New Roman"/>
          <w:sz w:val="24"/>
          <w:szCs w:val="24"/>
          <w:u w:val="single"/>
        </w:rPr>
        <w:t>4</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 xml:space="preserve">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w:t>
      </w:r>
      <w:r w:rsidRPr="003A0A78">
        <w:rPr>
          <w:rFonts w:ascii="Times New Roman" w:hAnsi="Times New Roman"/>
          <w:sz w:val="24"/>
          <w:szCs w:val="24"/>
        </w:rPr>
        <w:lastRenderedPageBreak/>
        <w:t>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lastRenderedPageBreak/>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A072F9">
        <w:rPr>
          <w:rFonts w:ascii="Times New Roman" w:hAnsi="Times New Roman"/>
          <w:sz w:val="24"/>
          <w:szCs w:val="24"/>
          <w:u w:val="single"/>
        </w:rPr>
        <w:t>8</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D03736">
        <w:rPr>
          <w:rFonts w:ascii="Times New Roman" w:hAnsi="Times New Roman"/>
          <w:sz w:val="24"/>
          <w:szCs w:val="24"/>
          <w:u w:val="single"/>
        </w:rPr>
        <w:t>4</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 xml:space="preserve">указанием последнего сделанного им предложения по цене договора, и </w:t>
      </w:r>
      <w:r w:rsidRPr="004D6024">
        <w:rPr>
          <w:rFonts w:ascii="Times New Roman" w:hAnsi="Times New Roman"/>
          <w:sz w:val="24"/>
          <w:szCs w:val="24"/>
        </w:rPr>
        <w:lastRenderedPageBreak/>
        <w:t>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32637817"/>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9359DD">
        <w:rPr>
          <w:rFonts w:ascii="Times New Roman" w:hAnsi="Times New Roman"/>
          <w:sz w:val="24"/>
          <w:szCs w:val="24"/>
          <w:u w:val="single"/>
        </w:rPr>
        <w:t>5</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w:t>
      </w:r>
      <w:r w:rsidR="000626F6" w:rsidRPr="009359DD">
        <w:rPr>
          <w:rFonts w:ascii="Times New Roman" w:hAnsi="Times New Roman"/>
          <w:sz w:val="24"/>
          <w:szCs w:val="24"/>
        </w:rPr>
        <w:lastRenderedPageBreak/>
        <w:t>–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25</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lastRenderedPageBreak/>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2637818"/>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6B63C6">
        <w:rPr>
          <w:rFonts w:ascii="Times New Roman" w:hAnsi="Times New Roman"/>
          <w:sz w:val="24"/>
          <w:szCs w:val="24"/>
          <w:u w:val="single"/>
        </w:rPr>
        <w:t>6</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287C9B">
        <w:rPr>
          <w:rFonts w:ascii="Times New Roman" w:hAnsi="Times New Roman"/>
          <w:sz w:val="24"/>
          <w:szCs w:val="24"/>
          <w:u w:val="single"/>
        </w:rPr>
        <w:t>6</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Pr>
          <w:rFonts w:ascii="Times New Roman" w:hAnsi="Times New Roman"/>
          <w:sz w:val="24"/>
          <w:szCs w:val="24"/>
          <w:u w:val="single"/>
        </w:rPr>
        <w:t>Часть 2</w:t>
      </w:r>
      <w:r w:rsidR="00287C9B" w:rsidRPr="000B36BD">
        <w:rPr>
          <w:rFonts w:ascii="Times New Roman" w:hAnsi="Times New Roman"/>
          <w:sz w:val="24"/>
          <w:szCs w:val="24"/>
          <w:u w:val="single"/>
        </w:rPr>
        <w:t xml:space="preserve"> </w:t>
      </w:r>
      <w:r w:rsidR="0090056F" w:rsidRPr="0090056F">
        <w:rPr>
          <w:rFonts w:ascii="Times New Roman" w:hAnsi="Times New Roman"/>
          <w:sz w:val="24"/>
          <w:szCs w:val="24"/>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2637819"/>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321CBF">
        <w:trPr>
          <w:trHeight w:val="2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321CBF">
        <w:trPr>
          <w:trHeight w:val="2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Предмет электронного аукциона [по каждому лоту]</w:t>
            </w:r>
            <w:r w:rsidR="00641F93">
              <w:rPr>
                <w:bCs/>
                <w:sz w:val="22"/>
                <w:szCs w:val="22"/>
              </w:rPr>
              <w:br/>
            </w:r>
            <w:r w:rsidR="00B06D3F">
              <w:rPr>
                <w:bCs/>
                <w:sz w:val="22"/>
                <w:szCs w:val="22"/>
              </w:rPr>
              <w:br/>
            </w: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Pr="009F3689" w:rsidRDefault="001F292F" w:rsidP="009F3689">
            <w:pPr>
              <w:spacing w:before="60" w:after="60"/>
              <w:jc w:val="both"/>
              <w:rPr>
                <w:sz w:val="22"/>
                <w:szCs w:val="22"/>
              </w:rPr>
            </w:pPr>
            <w:r>
              <w:rPr>
                <w:bCs/>
                <w:color w:val="000000"/>
                <w:sz w:val="22"/>
                <w:szCs w:val="22"/>
              </w:rPr>
              <w:t>П</w:t>
            </w:r>
            <w:r w:rsidRPr="001F292F">
              <w:rPr>
                <w:bCs/>
                <w:color w:val="000000"/>
                <w:sz w:val="22"/>
                <w:szCs w:val="22"/>
              </w:rPr>
              <w:t>оставк</w:t>
            </w:r>
            <w:r>
              <w:rPr>
                <w:bCs/>
                <w:color w:val="000000"/>
                <w:sz w:val="22"/>
                <w:szCs w:val="22"/>
              </w:rPr>
              <w:t>а</w:t>
            </w:r>
            <w:r w:rsidRPr="001F292F">
              <w:rPr>
                <w:bCs/>
                <w:color w:val="000000"/>
                <w:sz w:val="22"/>
                <w:szCs w:val="22"/>
              </w:rPr>
              <w:t xml:space="preserve"> трёх единиц унифицированного </w:t>
            </w:r>
            <w:proofErr w:type="spellStart"/>
            <w:r w:rsidRPr="001F292F">
              <w:rPr>
                <w:bCs/>
                <w:color w:val="000000"/>
                <w:sz w:val="22"/>
                <w:szCs w:val="22"/>
              </w:rPr>
              <w:t>спецавтотранспорта</w:t>
            </w:r>
            <w:proofErr w:type="spellEnd"/>
            <w:r w:rsidRPr="001F292F">
              <w:rPr>
                <w:bCs/>
                <w:color w:val="000000"/>
                <w:sz w:val="22"/>
                <w:szCs w:val="22"/>
              </w:rPr>
              <w:t xml:space="preserve"> для транспортировки РАО и РВ на базе малотоннажного цельнометаллического шасси VW </w:t>
            </w:r>
            <w:proofErr w:type="spellStart"/>
            <w:r w:rsidRPr="001F292F">
              <w:rPr>
                <w:bCs/>
                <w:color w:val="000000"/>
                <w:sz w:val="22"/>
                <w:szCs w:val="22"/>
              </w:rPr>
              <w:t>Crafter</w:t>
            </w:r>
            <w:proofErr w:type="spellEnd"/>
            <w:r w:rsidRPr="001F292F">
              <w:rPr>
                <w:bCs/>
                <w:color w:val="000000"/>
                <w:sz w:val="22"/>
                <w:szCs w:val="22"/>
              </w:rPr>
              <w:t xml:space="preserve"> (или эквивалент) для нужд ФГУП «РосРАО»</w:t>
            </w:r>
            <w:r w:rsidR="00533360" w:rsidRPr="009F3689">
              <w:rPr>
                <w:sz w:val="22"/>
                <w:szCs w:val="22"/>
              </w:rPr>
              <w:t>.</w:t>
            </w: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321CBF">
        <w:trPr>
          <w:trHeight w:val="2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321CBF">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9F3689">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B83B95" w:rsidRPr="00B83B95">
              <w:rPr>
                <w:bCs/>
                <w:sz w:val="22"/>
                <w:szCs w:val="22"/>
              </w:rPr>
              <w:t xml:space="preserve">не позднее </w:t>
            </w:r>
            <w:r w:rsidR="001F292F">
              <w:rPr>
                <w:bCs/>
                <w:sz w:val="22"/>
                <w:szCs w:val="22"/>
              </w:rPr>
              <w:t>25</w:t>
            </w:r>
            <w:r w:rsidR="00B83B95" w:rsidRPr="00B83B95">
              <w:rPr>
                <w:bCs/>
                <w:sz w:val="22"/>
                <w:szCs w:val="22"/>
              </w:rPr>
              <w:t xml:space="preserve"> </w:t>
            </w:r>
            <w:r w:rsidR="00641F93">
              <w:rPr>
                <w:bCs/>
                <w:sz w:val="22"/>
                <w:szCs w:val="22"/>
              </w:rPr>
              <w:t>Декабря</w:t>
            </w:r>
            <w:r w:rsidR="00B83B95" w:rsidRPr="00B83B95">
              <w:rPr>
                <w:bCs/>
                <w:sz w:val="22"/>
                <w:szCs w:val="22"/>
              </w:rPr>
              <w:t xml:space="preserve"> 2012</w:t>
            </w:r>
            <w:r w:rsidRPr="009F3689">
              <w:rPr>
                <w:bCs/>
                <w:sz w:val="22"/>
                <w:szCs w:val="22"/>
              </w:rPr>
              <w:tab/>
              <w:t>.</w:t>
            </w:r>
            <w:r w:rsidRPr="009F3689">
              <w:rPr>
                <w:bCs/>
                <w:sz w:val="22"/>
                <w:szCs w:val="22"/>
              </w:rPr>
              <w:br/>
            </w:r>
          </w:p>
          <w:p w:rsidR="00C6137C" w:rsidRPr="009F3689" w:rsidRDefault="00C6137C" w:rsidP="009F3689">
            <w:pPr>
              <w:spacing w:before="60" w:after="60"/>
              <w:jc w:val="both"/>
              <w:rPr>
                <w:bCs/>
                <w:sz w:val="22"/>
                <w:szCs w:val="22"/>
              </w:rPr>
            </w:pPr>
          </w:p>
          <w:p w:rsidR="00C6137C" w:rsidRPr="009F3689" w:rsidRDefault="004C3584" w:rsidP="009F3689">
            <w:pPr>
              <w:spacing w:before="60" w:after="60"/>
              <w:rPr>
                <w:bCs/>
                <w:sz w:val="22"/>
                <w:szCs w:val="22"/>
              </w:rPr>
            </w:pPr>
            <w:proofErr w:type="spellStart"/>
            <w:r w:rsidRPr="004C3584">
              <w:rPr>
                <w:bCs/>
                <w:sz w:val="22"/>
                <w:szCs w:val="22"/>
              </w:rPr>
              <w:t>Самовывоз</w:t>
            </w:r>
            <w:proofErr w:type="spellEnd"/>
            <w:r w:rsidRPr="004C3584">
              <w:rPr>
                <w:bCs/>
                <w:sz w:val="22"/>
                <w:szCs w:val="22"/>
              </w:rPr>
              <w:t xml:space="preserve"> силами «Заказчика» со склада поставщика в  Центральном и Приволжском федеральных округах РФ</w:t>
            </w:r>
            <w:r w:rsidR="000C65B6">
              <w:rPr>
                <w:bCs/>
                <w:sz w:val="22"/>
                <w:szCs w:val="22"/>
              </w:rPr>
              <w:t>.</w:t>
            </w:r>
            <w:r>
              <w:rPr>
                <w:bCs/>
                <w:sz w:val="22"/>
                <w:szCs w:val="22"/>
              </w:rPr>
              <w:br/>
            </w:r>
          </w:p>
          <w:p w:rsidR="007742A3" w:rsidRPr="009F3689" w:rsidRDefault="00C6137C" w:rsidP="009F3689">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321CBF">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321CBF">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321CBF">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5" w:history="1">
              <w:r w:rsidRPr="009F3689">
                <w:rPr>
                  <w:bCs/>
                  <w:sz w:val="22"/>
                  <w:szCs w:val="22"/>
                </w:rPr>
                <w:t>zakupki@rosrao.ru</w:t>
              </w:r>
            </w:hyperlink>
          </w:p>
        </w:tc>
      </w:tr>
      <w:tr w:rsidR="004651C7" w:rsidRPr="009F3689" w:rsidTr="00321CBF">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t>Официальным сайтом в сети «Интернет» для размещения 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размещении заказов на закупки товаров, работ услуг для нужд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6"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w:t>
            </w:r>
            <w:r w:rsidRPr="009F3689">
              <w:rPr>
                <w:bCs/>
                <w:sz w:val="22"/>
                <w:szCs w:val="22"/>
              </w:rPr>
              <w:lastRenderedPageBreak/>
              <w:t xml:space="preserve">и с использованием функционала ЭТП ООО «Аукционный конкурсный дом»  в сети «Интернет» по адресу: </w:t>
            </w:r>
            <w:hyperlink r:id="rId27" w:history="1">
              <w:r w:rsidRPr="009F3689">
                <w:rPr>
                  <w:rStyle w:val="ac"/>
                  <w:bCs/>
                  <w:sz w:val="22"/>
                  <w:szCs w:val="22"/>
                </w:rPr>
                <w:t>http://www.a-k-d.ru/</w:t>
              </w:r>
            </w:hyperlink>
            <w:r w:rsidRPr="009F3689">
              <w:rPr>
                <w:bCs/>
                <w:sz w:val="22"/>
                <w:szCs w:val="22"/>
              </w:rPr>
              <w:t>.</w:t>
            </w:r>
          </w:p>
        </w:tc>
      </w:tr>
      <w:tr w:rsidR="004651C7" w:rsidRPr="009F3689" w:rsidTr="00321CBF">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E71E32">
            <w:pPr>
              <w:spacing w:before="60" w:after="60"/>
              <w:ind w:right="153"/>
              <w:jc w:val="both"/>
              <w:rPr>
                <w:bCs/>
                <w:sz w:val="22"/>
                <w:szCs w:val="22"/>
              </w:rPr>
            </w:pPr>
            <w:r w:rsidRPr="009F3689">
              <w:rPr>
                <w:sz w:val="22"/>
                <w:szCs w:val="22"/>
              </w:rPr>
              <w:t>«</w:t>
            </w:r>
            <w:r w:rsidR="000C65B6">
              <w:rPr>
                <w:sz w:val="22"/>
                <w:szCs w:val="22"/>
              </w:rPr>
              <w:t>2</w:t>
            </w:r>
            <w:r w:rsidR="00E71E32">
              <w:rPr>
                <w:sz w:val="22"/>
                <w:szCs w:val="22"/>
              </w:rPr>
              <w:t>8</w:t>
            </w:r>
            <w:r w:rsidR="00493733" w:rsidRPr="009F3689">
              <w:rPr>
                <w:sz w:val="22"/>
                <w:szCs w:val="22"/>
              </w:rPr>
              <w:t>»</w:t>
            </w:r>
            <w:r w:rsidR="00C257F9" w:rsidRPr="009F3689">
              <w:rPr>
                <w:sz w:val="22"/>
                <w:szCs w:val="22"/>
              </w:rPr>
              <w:t xml:space="preserve"> </w:t>
            </w:r>
            <w:r w:rsidR="000C65B6">
              <w:rPr>
                <w:sz w:val="22"/>
                <w:szCs w:val="22"/>
              </w:rPr>
              <w:t>А</w:t>
            </w:r>
            <w:r w:rsidR="0010468F" w:rsidRPr="009F3689">
              <w:rPr>
                <w:sz w:val="22"/>
                <w:szCs w:val="22"/>
              </w:rPr>
              <w:t>вгуста</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321CBF">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321CBF">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7742A3" w:rsidRPr="009F368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0B5118">
              <w:rPr>
                <w:bCs/>
                <w:sz w:val="22"/>
                <w:szCs w:val="22"/>
              </w:rPr>
              <w:br/>
            </w:r>
            <w:r w:rsidR="000B5118">
              <w:rPr>
                <w:bCs/>
                <w:sz w:val="22"/>
                <w:szCs w:val="22"/>
              </w:rPr>
              <w:br/>
            </w:r>
            <w:r w:rsidR="000B5118">
              <w:rPr>
                <w:bCs/>
                <w:sz w:val="22"/>
                <w:szCs w:val="22"/>
              </w:rPr>
              <w:br/>
            </w:r>
            <w:r w:rsidR="000B5118">
              <w:rPr>
                <w:bCs/>
                <w:sz w:val="22"/>
                <w:szCs w:val="22"/>
              </w:rPr>
              <w:br/>
            </w:r>
            <w:r w:rsidR="00FE768D">
              <w:rPr>
                <w:bCs/>
                <w:sz w:val="22"/>
                <w:szCs w:val="22"/>
              </w:rPr>
              <w:br/>
            </w:r>
          </w:p>
          <w:p w:rsidR="000B5118"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B80E82">
              <w:rPr>
                <w:bCs/>
                <w:sz w:val="22"/>
                <w:szCs w:val="22"/>
              </w:rPr>
              <w:br/>
            </w:r>
            <w:r w:rsidR="00B80E82">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0C65B6" w:rsidRPr="000C65B6" w:rsidRDefault="00323E1F" w:rsidP="000C65B6">
            <w:pPr>
              <w:spacing w:before="60" w:after="60"/>
              <w:jc w:val="both"/>
              <w:rPr>
                <w:bCs/>
                <w:sz w:val="22"/>
                <w:szCs w:val="22"/>
              </w:rPr>
            </w:pPr>
            <w:r w:rsidRPr="00323E1F">
              <w:rPr>
                <w:bCs/>
                <w:sz w:val="22"/>
                <w:szCs w:val="22"/>
              </w:rPr>
              <w:t>13</w:t>
            </w:r>
            <w:r>
              <w:rPr>
                <w:bCs/>
                <w:sz w:val="22"/>
                <w:szCs w:val="22"/>
              </w:rPr>
              <w:t> </w:t>
            </w:r>
            <w:r w:rsidRPr="00323E1F">
              <w:rPr>
                <w:bCs/>
                <w:sz w:val="22"/>
                <w:szCs w:val="22"/>
              </w:rPr>
              <w:t>278</w:t>
            </w:r>
            <w:r>
              <w:rPr>
                <w:bCs/>
                <w:sz w:val="22"/>
                <w:szCs w:val="22"/>
              </w:rPr>
              <w:t> </w:t>
            </w:r>
            <w:r w:rsidRPr="00323E1F">
              <w:rPr>
                <w:bCs/>
                <w:sz w:val="22"/>
                <w:szCs w:val="22"/>
              </w:rPr>
              <w:t>000</w:t>
            </w:r>
            <w:r>
              <w:rPr>
                <w:bCs/>
                <w:sz w:val="22"/>
                <w:szCs w:val="22"/>
              </w:rPr>
              <w:t>,</w:t>
            </w:r>
            <w:r w:rsidRPr="00323E1F">
              <w:rPr>
                <w:bCs/>
                <w:sz w:val="22"/>
                <w:szCs w:val="22"/>
              </w:rPr>
              <w:t xml:space="preserve">00 (тринадцать миллионов двести семьдесят восемь тысяч) российских рублей 00 копеек, включая НДС. Цена договора включает в себя: стоимость оборудования, закупка шасси, изготовление кузова, установка грузоподъёмного механизма, монтажные и пуско-наладочные работы, подготовка документации для регистрации </w:t>
            </w:r>
            <w:proofErr w:type="spellStart"/>
            <w:r w:rsidRPr="00323E1F">
              <w:rPr>
                <w:bCs/>
                <w:sz w:val="22"/>
                <w:szCs w:val="22"/>
              </w:rPr>
              <w:t>спецавтотранспорта</w:t>
            </w:r>
            <w:proofErr w:type="spellEnd"/>
            <w:r w:rsidRPr="00323E1F">
              <w:rPr>
                <w:bCs/>
                <w:sz w:val="22"/>
                <w:szCs w:val="22"/>
              </w:rPr>
              <w:t xml:space="preserve"> в ГИБДД и других надзорных организациях</w:t>
            </w:r>
            <w:r w:rsidR="000C65B6" w:rsidRPr="000C65B6">
              <w:rPr>
                <w:bCs/>
                <w:sz w:val="22"/>
                <w:szCs w:val="22"/>
              </w:rPr>
              <w:t xml:space="preserve">. </w:t>
            </w:r>
          </w:p>
          <w:p w:rsidR="000B5118" w:rsidRPr="000B5118" w:rsidRDefault="000B5118" w:rsidP="000B5118">
            <w:pPr>
              <w:spacing w:before="60" w:after="60"/>
              <w:jc w:val="both"/>
              <w:rPr>
                <w:bCs/>
                <w:sz w:val="22"/>
                <w:szCs w:val="22"/>
              </w:rPr>
            </w:pPr>
            <w:r w:rsidRPr="000B5118">
              <w:rPr>
                <w:bCs/>
                <w:sz w:val="22"/>
                <w:szCs w:val="22"/>
              </w:rPr>
              <w:t>Безналичный расчёт.</w:t>
            </w:r>
          </w:p>
          <w:p w:rsidR="000C65B6" w:rsidRPr="000C65B6" w:rsidRDefault="000B5118" w:rsidP="000B5118">
            <w:pPr>
              <w:spacing w:before="60" w:after="60"/>
              <w:jc w:val="both"/>
              <w:rPr>
                <w:bCs/>
                <w:sz w:val="22"/>
                <w:szCs w:val="22"/>
              </w:rPr>
            </w:pPr>
            <w:r w:rsidRPr="000B5118">
              <w:rPr>
                <w:bCs/>
                <w:sz w:val="22"/>
                <w:szCs w:val="22"/>
              </w:rPr>
              <w:t>Возможно предоставление аванса не более 50%  для  приобретения шасси (с предоставлением копии ПШТС)</w:t>
            </w:r>
            <w:r>
              <w:rPr>
                <w:bCs/>
                <w:sz w:val="22"/>
                <w:szCs w:val="22"/>
              </w:rPr>
              <w:t xml:space="preserve">. </w:t>
            </w:r>
            <w:r w:rsidRPr="000B5118">
              <w:rPr>
                <w:bCs/>
                <w:sz w:val="22"/>
                <w:szCs w:val="22"/>
              </w:rPr>
              <w:t>Окончательный расчет в течение 10 банковских дней с даты подписания Акта сдачи-приёмки выполненных работ.</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321CBF">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321CBF">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321CBF">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321CBF">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 xml:space="preserve">В отношении участников аукциона, являющихся </w:t>
            </w:r>
            <w:r w:rsidRPr="009F3689">
              <w:rPr>
                <w:sz w:val="22"/>
                <w:szCs w:val="22"/>
              </w:rPr>
              <w:lastRenderedPageBreak/>
              <w:t>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Default="00917CAD" w:rsidP="00AA2098">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p>
          <w:p w:rsidR="002E0AEC" w:rsidRDefault="00180666" w:rsidP="002E0AEC">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иметь соответствующие разрешающие документы на осуществление видов деятельности, связанные с выполнением договора, </w:t>
            </w:r>
            <w:proofErr w:type="gramStart"/>
            <w:r w:rsidRPr="009F3689">
              <w:rPr>
                <w:sz w:val="22"/>
                <w:szCs w:val="22"/>
              </w:rPr>
              <w:t>право</w:t>
            </w:r>
            <w:proofErr w:type="gramEnd"/>
            <w:r w:rsidRPr="009F3689">
              <w:rPr>
                <w:sz w:val="22"/>
                <w:szCs w:val="22"/>
              </w:rPr>
              <w:t xml:space="preserve"> на заключение которого является предметом настоящего </w:t>
            </w:r>
            <w:r>
              <w:rPr>
                <w:sz w:val="22"/>
                <w:szCs w:val="22"/>
              </w:rPr>
              <w:t>аукцион</w:t>
            </w:r>
            <w:r w:rsidRPr="009F3689">
              <w:rPr>
                <w:sz w:val="22"/>
                <w:szCs w:val="22"/>
              </w:rPr>
              <w:t>а, в том числе</w:t>
            </w:r>
            <w:r>
              <w:rPr>
                <w:sz w:val="22"/>
                <w:szCs w:val="22"/>
              </w:rPr>
              <w:t>:</w:t>
            </w:r>
          </w:p>
          <w:p w:rsidR="00180666" w:rsidRDefault="00C64136" w:rsidP="00180666">
            <w:pPr>
              <w:widowControl w:val="0"/>
              <w:numPr>
                <w:ilvl w:val="2"/>
                <w:numId w:val="95"/>
              </w:numPr>
              <w:tabs>
                <w:tab w:val="left" w:pos="1062"/>
              </w:tabs>
              <w:adjustRightInd w:val="0"/>
              <w:spacing w:before="60" w:after="60"/>
              <w:ind w:left="211" w:right="68" w:firstLine="0"/>
              <w:jc w:val="both"/>
              <w:textAlignment w:val="baseline"/>
              <w:rPr>
                <w:sz w:val="22"/>
                <w:szCs w:val="22"/>
              </w:rPr>
            </w:pPr>
            <w:r w:rsidRPr="00C64136">
              <w:rPr>
                <w:sz w:val="22"/>
                <w:szCs w:val="22"/>
              </w:rPr>
              <w:t>На основании ОСТ 37.001.296, а также международных стандартов ISO3779 и ISO3780 требуется наличие у Поставщика свидетельства о присвоении Международного идентификационного кода изготовителя транспортного средства(WMI)</w:t>
            </w:r>
            <w:r>
              <w:rPr>
                <w:sz w:val="22"/>
                <w:szCs w:val="22"/>
              </w:rPr>
              <w:t>.</w:t>
            </w:r>
          </w:p>
          <w:p w:rsidR="00C64136" w:rsidRDefault="00C64136" w:rsidP="00180666">
            <w:pPr>
              <w:widowControl w:val="0"/>
              <w:numPr>
                <w:ilvl w:val="2"/>
                <w:numId w:val="95"/>
              </w:numPr>
              <w:tabs>
                <w:tab w:val="left" w:pos="1062"/>
              </w:tabs>
              <w:adjustRightInd w:val="0"/>
              <w:spacing w:before="60" w:after="60"/>
              <w:ind w:left="211" w:right="68" w:firstLine="0"/>
              <w:jc w:val="both"/>
              <w:textAlignment w:val="baseline"/>
              <w:rPr>
                <w:sz w:val="22"/>
                <w:szCs w:val="22"/>
              </w:rPr>
            </w:pPr>
            <w:r w:rsidRPr="00C64136">
              <w:rPr>
                <w:sz w:val="22"/>
                <w:szCs w:val="22"/>
              </w:rPr>
              <w:t>При исполнении договора предъявить документ подтверждающий сертификацию поставляемой продукции в соответствии с «Правилами проведения работ в системе сертификации механических транспортных средств и прицепов (наличие одобрения типа транспортного средства для перевозки опасных грузов 7 класса.)»</w:t>
            </w:r>
            <w:r>
              <w:rPr>
                <w:sz w:val="22"/>
                <w:szCs w:val="22"/>
              </w:rPr>
              <w:t>.</w:t>
            </w:r>
          </w:p>
          <w:p w:rsidR="00180666" w:rsidRDefault="00C64136" w:rsidP="00C64136">
            <w:pPr>
              <w:widowControl w:val="0"/>
              <w:numPr>
                <w:ilvl w:val="2"/>
                <w:numId w:val="95"/>
              </w:numPr>
              <w:tabs>
                <w:tab w:val="left" w:pos="1062"/>
              </w:tabs>
              <w:adjustRightInd w:val="0"/>
              <w:spacing w:before="60" w:after="60"/>
              <w:ind w:left="211" w:right="68" w:firstLine="0"/>
              <w:jc w:val="both"/>
              <w:textAlignment w:val="baseline"/>
              <w:rPr>
                <w:sz w:val="22"/>
                <w:szCs w:val="22"/>
              </w:rPr>
            </w:pPr>
            <w:r w:rsidRPr="00C64136">
              <w:rPr>
                <w:sz w:val="22"/>
                <w:szCs w:val="22"/>
              </w:rPr>
              <w:t>В соответствии с «Федеральным законом  о безопасности дорожного движения» ФЗ-136 от 10.12.1995, требуется наличие у Поставщика сертификата соответствия на техническое обслуживание и ремонт транспортных средств, машин и оборудования</w:t>
            </w:r>
            <w:r>
              <w:rPr>
                <w:sz w:val="22"/>
                <w:szCs w:val="22"/>
              </w:rPr>
              <w:t>.</w:t>
            </w:r>
          </w:p>
          <w:p w:rsidR="00C64136" w:rsidRDefault="00C64136" w:rsidP="00C64136">
            <w:pPr>
              <w:widowControl w:val="0"/>
              <w:numPr>
                <w:ilvl w:val="1"/>
                <w:numId w:val="95"/>
              </w:numPr>
              <w:tabs>
                <w:tab w:val="left" w:pos="636"/>
              </w:tabs>
              <w:adjustRightInd w:val="0"/>
              <w:spacing w:before="60" w:after="60"/>
              <w:ind w:left="0" w:right="68" w:firstLine="0"/>
              <w:jc w:val="both"/>
              <w:textAlignment w:val="baseline"/>
              <w:rPr>
                <w:sz w:val="22"/>
                <w:szCs w:val="22"/>
              </w:rPr>
            </w:pPr>
            <w:r w:rsidRPr="00C64136">
              <w:rPr>
                <w:sz w:val="22"/>
                <w:szCs w:val="22"/>
              </w:rPr>
              <w:t xml:space="preserve">Обязательно наличие сервисных центров гарантийного и послегарантийного обслуживания/ремонта  </w:t>
            </w:r>
            <w:proofErr w:type="spellStart"/>
            <w:r w:rsidRPr="00C64136">
              <w:rPr>
                <w:sz w:val="22"/>
                <w:szCs w:val="22"/>
              </w:rPr>
              <w:t>спецавтотранспорта</w:t>
            </w:r>
            <w:proofErr w:type="spellEnd"/>
            <w:r w:rsidR="00321CBF">
              <w:rPr>
                <w:sz w:val="22"/>
                <w:szCs w:val="22"/>
              </w:rPr>
              <w:t>.</w:t>
            </w:r>
          </w:p>
          <w:p w:rsidR="00321CBF" w:rsidRDefault="00321CBF" w:rsidP="00321CBF">
            <w:pPr>
              <w:widowControl w:val="0"/>
              <w:numPr>
                <w:ilvl w:val="1"/>
                <w:numId w:val="95"/>
              </w:numPr>
              <w:tabs>
                <w:tab w:val="left" w:pos="636"/>
              </w:tabs>
              <w:adjustRightInd w:val="0"/>
              <w:spacing w:before="60" w:after="60"/>
              <w:ind w:left="0" w:right="68" w:firstLine="0"/>
              <w:jc w:val="both"/>
              <w:textAlignment w:val="baseline"/>
              <w:rPr>
                <w:sz w:val="22"/>
                <w:szCs w:val="22"/>
              </w:rPr>
            </w:pPr>
            <w:r w:rsidRPr="00321CBF">
              <w:rPr>
                <w:sz w:val="22"/>
                <w:szCs w:val="22"/>
              </w:rPr>
              <w:t>Наличие опыта разработки и производства аналогичных специальных автотранспортных средств</w:t>
            </w:r>
            <w:r>
              <w:rPr>
                <w:sz w:val="22"/>
                <w:szCs w:val="22"/>
              </w:rPr>
              <w:t>.</w:t>
            </w:r>
          </w:p>
          <w:p w:rsidR="00321CBF" w:rsidRPr="00321CBF" w:rsidRDefault="00321CBF" w:rsidP="00321CBF">
            <w:pPr>
              <w:widowControl w:val="0"/>
              <w:numPr>
                <w:ilvl w:val="1"/>
                <w:numId w:val="95"/>
              </w:numPr>
              <w:tabs>
                <w:tab w:val="left" w:pos="636"/>
              </w:tabs>
              <w:adjustRightInd w:val="0"/>
              <w:spacing w:before="60" w:after="60"/>
              <w:ind w:left="0" w:right="68" w:firstLine="0"/>
              <w:jc w:val="both"/>
              <w:textAlignment w:val="baseline"/>
              <w:rPr>
                <w:sz w:val="22"/>
                <w:szCs w:val="22"/>
              </w:rPr>
            </w:pPr>
            <w:r w:rsidRPr="00321CBF">
              <w:rPr>
                <w:sz w:val="22"/>
                <w:szCs w:val="22"/>
              </w:rPr>
              <w:t>Исполнитель обеспечивает возможность для Заказчика осуществлять контроль и надзор за ходом и качеством выполнения работ</w:t>
            </w:r>
            <w:r>
              <w:rPr>
                <w:sz w:val="22"/>
                <w:szCs w:val="22"/>
              </w:rPr>
              <w:t>.</w:t>
            </w:r>
          </w:p>
        </w:tc>
      </w:tr>
      <w:tr w:rsidR="004651C7" w:rsidRPr="009F3689" w:rsidTr="00321CBF">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321CBF" w:rsidRPr="00321CBF" w:rsidRDefault="00C64136" w:rsidP="00321CBF">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Pr>
                <w:color w:val="000000"/>
                <w:sz w:val="22"/>
                <w:szCs w:val="22"/>
              </w:rPr>
              <w:t>П</w:t>
            </w:r>
            <w:r w:rsidRPr="00C64136">
              <w:rPr>
                <w:color w:val="000000"/>
                <w:sz w:val="22"/>
                <w:szCs w:val="22"/>
              </w:rPr>
              <w:t>ри поставке, исполнитель должен предоставить  наличие сертификатов соответствия на поставляемое оборудование, материалы</w:t>
            </w:r>
            <w:r w:rsidR="009B04D3" w:rsidRPr="009B04D3">
              <w:rPr>
                <w:color w:val="000000"/>
                <w:sz w:val="22"/>
                <w:szCs w:val="22"/>
              </w:rPr>
              <w:t>.</w:t>
            </w:r>
          </w:p>
        </w:tc>
      </w:tr>
      <w:tr w:rsidR="004651C7" w:rsidRPr="009F3689" w:rsidTr="00321CBF">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3.2</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321CBF" w:rsidRPr="009F3689" w:rsidRDefault="00321CBF"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321CBF">
              <w:rPr>
                <w:bCs/>
                <w:sz w:val="22"/>
                <w:szCs w:val="22"/>
              </w:rPr>
              <w:t xml:space="preserve">Документы, указанные в </w:t>
            </w:r>
            <w:r w:rsidRPr="00321CBF">
              <w:rPr>
                <w:bCs/>
                <w:sz w:val="22"/>
                <w:szCs w:val="22"/>
                <w:u w:val="single"/>
              </w:rPr>
              <w:t>пунктах 14 Раздела 5 «ИНФОРМАЦИОННАЯ КАРТА АУКЦИОНА»</w:t>
            </w:r>
            <w:r w:rsidRPr="00321CBF">
              <w:rPr>
                <w:bCs/>
                <w:sz w:val="22"/>
                <w:szCs w:val="22"/>
              </w:rPr>
              <w:t>, подтверждающие соответствие участника аукциона установленным требованиям</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321CBF">
        <w:trPr>
          <w:trHeight w:val="20"/>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7C6E4E" w:rsidRDefault="004651C7" w:rsidP="007C6E4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7C6E4E">
              <w:rPr>
                <w:sz w:val="22"/>
              </w:rPr>
              <w:t>)</w:t>
            </w:r>
            <w:r w:rsidR="003C0D25" w:rsidRPr="007C6E4E">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 xml:space="preserve">Таблица 1 должна быть оформлена по форме и в </w:t>
            </w:r>
            <w:r w:rsidRPr="009F3689">
              <w:rPr>
                <w:bCs/>
                <w:sz w:val="22"/>
                <w:szCs w:val="22"/>
              </w:rPr>
              <w:lastRenderedPageBreak/>
              <w:t>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Pr="009F3689"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321CBF">
        <w:trPr>
          <w:trHeight w:val="20"/>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0B49A4" w:rsidP="000B49A4">
            <w:pPr>
              <w:pStyle w:val="Times12"/>
              <w:spacing w:before="60" w:after="60"/>
              <w:ind w:right="153" w:firstLine="0"/>
              <w:rPr>
                <w:spacing w:val="-6"/>
                <w:sz w:val="22"/>
              </w:rPr>
            </w:pPr>
            <w:r>
              <w:rPr>
                <w:sz w:val="22"/>
              </w:rPr>
              <w:t>Не д</w:t>
            </w:r>
            <w:r w:rsidR="00145B0E" w:rsidRPr="009F3689">
              <w:rPr>
                <w:sz w:val="22"/>
              </w:rPr>
              <w:t>опускается</w:t>
            </w:r>
            <w:r>
              <w:rPr>
                <w:sz w:val="22"/>
              </w:rPr>
              <w:t>.</w:t>
            </w:r>
          </w:p>
        </w:tc>
      </w:tr>
      <w:tr w:rsidR="004651C7" w:rsidRPr="009F3689" w:rsidTr="00321CBF">
        <w:trPr>
          <w:trHeight w:val="20"/>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321CBF">
        <w:trPr>
          <w:trHeight w:val="20"/>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28" w:history="1">
              <w:r w:rsidRPr="009F3689">
                <w:rPr>
                  <w:rStyle w:val="ac"/>
                  <w:sz w:val="22"/>
                </w:rPr>
                <w:t>www.a-k-d.ru</w:t>
              </w:r>
            </w:hyperlink>
          </w:p>
          <w:p w:rsidR="004651C7" w:rsidRPr="009F3689" w:rsidRDefault="00E30131" w:rsidP="00914903">
            <w:pPr>
              <w:pStyle w:val="Times12"/>
              <w:spacing w:before="60" w:after="60"/>
              <w:ind w:right="153" w:firstLine="0"/>
              <w:rPr>
                <w:sz w:val="22"/>
              </w:rPr>
            </w:pPr>
            <w:r w:rsidRPr="009F3689">
              <w:rPr>
                <w:spacing w:val="-6"/>
                <w:sz w:val="22"/>
              </w:rPr>
              <w:t xml:space="preserve">11:00 (время московское) </w:t>
            </w:r>
            <w:r w:rsidR="00002CD1" w:rsidRPr="00002CD1">
              <w:rPr>
                <w:spacing w:val="-6"/>
                <w:sz w:val="22"/>
              </w:rPr>
              <w:t>«</w:t>
            </w:r>
            <w:r w:rsidR="000B49A4">
              <w:rPr>
                <w:spacing w:val="-6"/>
                <w:sz w:val="22"/>
              </w:rPr>
              <w:t>1</w:t>
            </w:r>
            <w:r w:rsidR="00914903">
              <w:rPr>
                <w:spacing w:val="-6"/>
                <w:sz w:val="22"/>
              </w:rPr>
              <w:t>8</w:t>
            </w:r>
            <w:r w:rsidR="00002CD1" w:rsidRPr="00002CD1">
              <w:rPr>
                <w:spacing w:val="-6"/>
                <w:sz w:val="22"/>
              </w:rPr>
              <w:t xml:space="preserve">» Сентября </w:t>
            </w:r>
            <w:r w:rsidRPr="009F3689">
              <w:rPr>
                <w:spacing w:val="-6"/>
                <w:sz w:val="22"/>
              </w:rPr>
              <w:t>2012 года</w:t>
            </w:r>
            <w:r w:rsidR="004859ED" w:rsidRPr="009F3689">
              <w:rPr>
                <w:spacing w:val="-6"/>
                <w:sz w:val="22"/>
              </w:rPr>
              <w:t>.</w:t>
            </w:r>
          </w:p>
        </w:tc>
      </w:tr>
      <w:tr w:rsidR="004651C7" w:rsidRPr="009F3689" w:rsidTr="00321CBF">
        <w:trPr>
          <w:trHeight w:val="20"/>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002CD1" w:rsidP="000B49A4">
            <w:pPr>
              <w:pStyle w:val="Times12"/>
              <w:spacing w:before="60" w:after="60"/>
              <w:ind w:right="153" w:firstLine="0"/>
              <w:rPr>
                <w:sz w:val="22"/>
              </w:rPr>
            </w:pPr>
            <w:r w:rsidRPr="00002CD1">
              <w:rPr>
                <w:spacing w:val="-6"/>
                <w:sz w:val="22"/>
              </w:rPr>
              <w:t>«</w:t>
            </w:r>
            <w:r w:rsidR="000B49A4">
              <w:rPr>
                <w:spacing w:val="-6"/>
                <w:sz w:val="22"/>
              </w:rPr>
              <w:t>21</w:t>
            </w:r>
            <w:r w:rsidRPr="00002CD1">
              <w:rPr>
                <w:spacing w:val="-6"/>
                <w:sz w:val="22"/>
              </w:rPr>
              <w:t xml:space="preserve">» Сентября </w:t>
            </w:r>
            <w:r w:rsidR="00E30131" w:rsidRPr="009F3689">
              <w:rPr>
                <w:spacing w:val="-6"/>
                <w:sz w:val="22"/>
              </w:rPr>
              <w:t>2012 года</w:t>
            </w:r>
            <w:r w:rsidR="004859ED" w:rsidRPr="009F3689">
              <w:rPr>
                <w:spacing w:val="-6"/>
                <w:sz w:val="22"/>
              </w:rPr>
              <w:t>.</w:t>
            </w:r>
          </w:p>
        </w:tc>
      </w:tr>
      <w:tr w:rsidR="004651C7" w:rsidRPr="009F3689" w:rsidTr="00321CBF">
        <w:trPr>
          <w:trHeight w:val="20"/>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29" w:history="1">
              <w:r w:rsidR="00E34AF4" w:rsidRPr="009F3689">
                <w:rPr>
                  <w:rStyle w:val="ac"/>
                  <w:sz w:val="22"/>
                </w:rPr>
                <w:t>www.a-k-d.ru</w:t>
              </w:r>
            </w:hyperlink>
            <w:r w:rsidR="00C257F9" w:rsidRPr="009F3689">
              <w:rPr>
                <w:sz w:val="22"/>
              </w:rPr>
              <w:t xml:space="preserve"> </w:t>
            </w:r>
          </w:p>
          <w:p w:rsidR="004651C7" w:rsidRPr="009F3689" w:rsidRDefault="007321D7" w:rsidP="000B49A4">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московское) </w:t>
            </w:r>
            <w:r w:rsidR="00002CD1" w:rsidRPr="00002CD1">
              <w:rPr>
                <w:sz w:val="22"/>
              </w:rPr>
              <w:t>«</w:t>
            </w:r>
            <w:r w:rsidR="00FC23BF">
              <w:rPr>
                <w:sz w:val="22"/>
              </w:rPr>
              <w:t>2</w:t>
            </w:r>
            <w:r w:rsidR="000B49A4">
              <w:rPr>
                <w:sz w:val="22"/>
              </w:rPr>
              <w:t>4</w:t>
            </w:r>
            <w:r w:rsidR="00002CD1" w:rsidRPr="00002CD1">
              <w:rPr>
                <w:sz w:val="22"/>
              </w:rPr>
              <w:t xml:space="preserve">» Сентября </w:t>
            </w:r>
            <w:r w:rsidR="00E30131" w:rsidRPr="009F3689">
              <w:rPr>
                <w:sz w:val="22"/>
              </w:rPr>
              <w:t>2012</w:t>
            </w:r>
            <w:r w:rsidR="004859ED" w:rsidRPr="009F3689">
              <w:rPr>
                <w:sz w:val="22"/>
              </w:rPr>
              <w:t>.</w:t>
            </w:r>
          </w:p>
        </w:tc>
      </w:tr>
      <w:tr w:rsidR="004651C7" w:rsidRPr="009F3689" w:rsidTr="00321CBF">
        <w:trPr>
          <w:trHeight w:val="20"/>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0B49A4">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002CD1" w:rsidRPr="00002CD1">
              <w:rPr>
                <w:spacing w:val="-6"/>
                <w:sz w:val="22"/>
              </w:rPr>
              <w:t>«</w:t>
            </w:r>
            <w:r w:rsidR="00FC23BF">
              <w:rPr>
                <w:spacing w:val="-6"/>
                <w:sz w:val="22"/>
              </w:rPr>
              <w:t>2</w:t>
            </w:r>
            <w:r w:rsidR="000B49A4">
              <w:rPr>
                <w:spacing w:val="-6"/>
                <w:sz w:val="22"/>
              </w:rPr>
              <w:t>8</w:t>
            </w:r>
            <w:r w:rsidR="00002CD1" w:rsidRPr="00002CD1">
              <w:rPr>
                <w:spacing w:val="-6"/>
                <w:sz w:val="22"/>
              </w:rPr>
              <w:t xml:space="preserve">» Сентября </w:t>
            </w:r>
            <w:r w:rsidR="00E30131" w:rsidRPr="009F3689">
              <w:rPr>
                <w:bCs w:val="0"/>
                <w:sz w:val="22"/>
              </w:rPr>
              <w:t>2012 года</w:t>
            </w:r>
          </w:p>
        </w:tc>
      </w:tr>
      <w:tr w:rsidR="004651C7" w:rsidRPr="009F3689" w:rsidTr="00321CBF">
        <w:trPr>
          <w:trHeight w:val="20"/>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w:t>
            </w:r>
            <w:r w:rsidRPr="009F3689">
              <w:rPr>
                <w:sz w:val="22"/>
              </w:rPr>
              <w:lastRenderedPageBreak/>
              <w:t>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321CBF">
        <w:trPr>
          <w:trHeight w:val="20"/>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w:t>
            </w:r>
            <w:r w:rsidR="00636841">
              <w:rPr>
                <w:bCs/>
                <w:sz w:val="22"/>
                <w:szCs w:val="22"/>
              </w:rPr>
              <w:t xml:space="preserve"> </w:t>
            </w:r>
            <w:r w:rsidR="00636841" w:rsidRPr="00636841">
              <w:rPr>
                <w:bCs/>
                <w:sz w:val="22"/>
                <w:szCs w:val="22"/>
              </w:rPr>
              <w:t>и/или обеспечения возврата аванса и/или обеспечения гарантийных обязательств</w:t>
            </w:r>
            <w:r w:rsidRPr="009F3689">
              <w:rPr>
                <w:bCs/>
                <w:sz w:val="22"/>
                <w:szCs w:val="22"/>
              </w:rPr>
              <w:t xml:space="preserve"> [в отношении каждого лота]:</w:t>
            </w:r>
          </w:p>
        </w:tc>
        <w:tc>
          <w:tcPr>
            <w:tcW w:w="6096" w:type="dxa"/>
          </w:tcPr>
          <w:p w:rsidR="00BF03C5" w:rsidRPr="009F3689" w:rsidRDefault="00636841" w:rsidP="00636841">
            <w:pPr>
              <w:pStyle w:val="Times12"/>
              <w:spacing w:before="60" w:after="60"/>
              <w:ind w:right="153" w:firstLine="0"/>
              <w:rPr>
                <w:b/>
                <w:bCs w:val="0"/>
                <w:i/>
                <w:sz w:val="22"/>
              </w:rPr>
            </w:pPr>
            <w:r>
              <w:rPr>
                <w:sz w:val="22"/>
              </w:rPr>
              <w:t>О</w:t>
            </w:r>
            <w:r w:rsidRPr="00636841">
              <w:rPr>
                <w:sz w:val="22"/>
              </w:rPr>
              <w:t>беспечени</w:t>
            </w:r>
            <w:r>
              <w:rPr>
                <w:sz w:val="22"/>
              </w:rPr>
              <w:t>е</w:t>
            </w:r>
            <w:r w:rsidRPr="00636841">
              <w:rPr>
                <w:sz w:val="22"/>
              </w:rPr>
              <w:t xml:space="preserve"> возврата аванса</w:t>
            </w:r>
            <w:r>
              <w:rPr>
                <w:sz w:val="22"/>
              </w:rPr>
              <w:t xml:space="preserve"> в размере аванса</w:t>
            </w:r>
            <w:r w:rsidR="00E441BD" w:rsidRPr="009F3689">
              <w:rPr>
                <w:sz w:val="22"/>
              </w:rPr>
              <w:t>.</w:t>
            </w:r>
          </w:p>
        </w:tc>
      </w:tr>
      <w:tr w:rsidR="009A45C8" w:rsidRPr="009F3689" w:rsidTr="00321CBF">
        <w:trPr>
          <w:trHeight w:val="20"/>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Default="009A45C8" w:rsidP="00116302">
            <w:pPr>
              <w:pStyle w:val="Times12"/>
              <w:ind w:right="153" w:firstLine="0"/>
              <w:rPr>
                <w:sz w:val="22"/>
              </w:rPr>
            </w:pPr>
          </w:p>
          <w:tbl>
            <w:tblPr>
              <w:tblStyle w:val="a7"/>
              <w:tblW w:w="0" w:type="auto"/>
              <w:tblLayout w:type="fixed"/>
              <w:tblLook w:val="04A0"/>
            </w:tblPr>
            <w:tblGrid>
              <w:gridCol w:w="2333"/>
              <w:gridCol w:w="3544"/>
            </w:tblGrid>
            <w:tr w:rsidR="00116302" w:rsidTr="00116302">
              <w:tc>
                <w:tcPr>
                  <w:tcW w:w="2333" w:type="dxa"/>
                </w:tcPr>
                <w:p w:rsidR="00116302" w:rsidRPr="00116302" w:rsidRDefault="00116302" w:rsidP="00116302">
                  <w:pPr>
                    <w:pStyle w:val="18"/>
                    <w:spacing w:line="260" w:lineRule="auto"/>
                    <w:ind w:left="-6" w:right="-6"/>
                    <w:jc w:val="left"/>
                    <w:rPr>
                      <w:rFonts w:eastAsia="Calibri"/>
                      <w:sz w:val="20"/>
                      <w:lang w:eastAsia="en-US"/>
                    </w:rPr>
                  </w:pPr>
                  <w:r>
                    <w:rPr>
                      <w:rFonts w:eastAsia="Calibri"/>
                      <w:sz w:val="20"/>
                      <w:lang w:eastAsia="en-US"/>
                    </w:rPr>
                    <w:t>Получатель</w:t>
                  </w:r>
                </w:p>
              </w:tc>
              <w:tc>
                <w:tcPr>
                  <w:tcW w:w="3544" w:type="dxa"/>
                </w:tcPr>
                <w:p w:rsidR="00116302" w:rsidRPr="00116302" w:rsidRDefault="00116302" w:rsidP="00116302">
                  <w:pPr>
                    <w:pStyle w:val="18"/>
                    <w:spacing w:line="260" w:lineRule="auto"/>
                    <w:ind w:left="-6" w:right="-6"/>
                    <w:jc w:val="left"/>
                    <w:rPr>
                      <w:rFonts w:eastAsia="Calibri"/>
                      <w:sz w:val="20"/>
                      <w:lang w:eastAsia="en-US"/>
                    </w:rPr>
                  </w:pPr>
                  <w:r w:rsidRPr="00116302">
                    <w:rPr>
                      <w:rFonts w:eastAsia="Calibri"/>
                      <w:sz w:val="20"/>
                      <w:lang w:eastAsia="en-US"/>
                    </w:rPr>
                    <w:t>Федеральное государственное унитарное предприятие «Предприятие по обращению с радиоактивными отходами «РосРАО»</w:t>
                  </w:r>
                </w:p>
              </w:tc>
            </w:tr>
            <w:tr w:rsidR="00116302" w:rsidTr="00116302">
              <w:tc>
                <w:tcPr>
                  <w:tcW w:w="2333" w:type="dxa"/>
                </w:tcPr>
                <w:p w:rsidR="00116302" w:rsidRPr="00116302" w:rsidRDefault="00116302" w:rsidP="00116302">
                  <w:pPr>
                    <w:pStyle w:val="18"/>
                    <w:spacing w:line="260" w:lineRule="auto"/>
                    <w:ind w:left="-6" w:right="-6"/>
                    <w:jc w:val="left"/>
                    <w:rPr>
                      <w:rFonts w:eastAsia="Calibri"/>
                      <w:sz w:val="20"/>
                      <w:lang w:eastAsia="en-US"/>
                    </w:rPr>
                  </w:pPr>
                  <w:r w:rsidRPr="00116302">
                    <w:rPr>
                      <w:rFonts w:eastAsia="Calibri"/>
                      <w:sz w:val="20"/>
                      <w:lang w:eastAsia="en-US"/>
                    </w:rPr>
                    <w:t>Полное наименование банка</w:t>
                  </w:r>
                </w:p>
              </w:tc>
              <w:tc>
                <w:tcPr>
                  <w:tcW w:w="3544" w:type="dxa"/>
                </w:tcPr>
                <w:p w:rsidR="00116302" w:rsidRPr="00116302" w:rsidRDefault="00116302" w:rsidP="00116302">
                  <w:pPr>
                    <w:pStyle w:val="18"/>
                    <w:spacing w:line="260" w:lineRule="auto"/>
                    <w:ind w:left="-6" w:right="-6"/>
                    <w:jc w:val="left"/>
                    <w:rPr>
                      <w:rFonts w:eastAsia="Calibri"/>
                      <w:sz w:val="20"/>
                      <w:lang w:eastAsia="en-US"/>
                    </w:rPr>
                  </w:pPr>
                  <w:r w:rsidRPr="00116302">
                    <w:rPr>
                      <w:rFonts w:eastAsia="Calibri"/>
                      <w:sz w:val="20"/>
                      <w:lang w:eastAsia="en-US"/>
                    </w:rPr>
                    <w:t>СБЕРБАНК РОССИИ (ОАО)</w:t>
                  </w:r>
                </w:p>
                <w:p w:rsidR="00116302" w:rsidRPr="00116302" w:rsidRDefault="00116302" w:rsidP="00116302">
                  <w:pPr>
                    <w:pStyle w:val="18"/>
                    <w:spacing w:line="260" w:lineRule="auto"/>
                    <w:ind w:left="-6" w:right="-6"/>
                    <w:jc w:val="left"/>
                    <w:rPr>
                      <w:rFonts w:eastAsia="Calibri"/>
                      <w:sz w:val="20"/>
                      <w:lang w:eastAsia="en-US"/>
                    </w:rPr>
                  </w:pPr>
                  <w:r w:rsidRPr="00116302">
                    <w:rPr>
                      <w:rFonts w:eastAsia="Calibri"/>
                      <w:sz w:val="20"/>
                      <w:lang w:eastAsia="en-US"/>
                    </w:rPr>
                    <w:t>Московский банк Сбербанка России ОАО г. Москва</w:t>
                  </w:r>
                </w:p>
              </w:tc>
            </w:tr>
            <w:tr w:rsidR="00116302" w:rsidTr="00116302">
              <w:tc>
                <w:tcPr>
                  <w:tcW w:w="2333" w:type="dxa"/>
                </w:tcPr>
                <w:p w:rsidR="00116302" w:rsidRPr="00116302" w:rsidRDefault="00116302" w:rsidP="00116302">
                  <w:pPr>
                    <w:ind w:left="-6" w:right="-6"/>
                    <w:rPr>
                      <w:sz w:val="20"/>
                      <w:szCs w:val="20"/>
                    </w:rPr>
                  </w:pPr>
                  <w:r w:rsidRPr="00116302">
                    <w:rPr>
                      <w:sz w:val="20"/>
                      <w:szCs w:val="20"/>
                    </w:rPr>
                    <w:t>Расчетный счет</w:t>
                  </w:r>
                </w:p>
              </w:tc>
              <w:tc>
                <w:tcPr>
                  <w:tcW w:w="3544" w:type="dxa"/>
                </w:tcPr>
                <w:p w:rsidR="00116302" w:rsidRPr="00116302" w:rsidRDefault="00116302" w:rsidP="00116302">
                  <w:pPr>
                    <w:pStyle w:val="18"/>
                    <w:spacing w:line="260" w:lineRule="auto"/>
                    <w:ind w:left="-6" w:right="-6"/>
                    <w:jc w:val="left"/>
                    <w:rPr>
                      <w:rFonts w:eastAsia="Calibri"/>
                      <w:sz w:val="20"/>
                      <w:lang w:eastAsia="en-US"/>
                    </w:rPr>
                  </w:pPr>
                  <w:r w:rsidRPr="00116302">
                    <w:rPr>
                      <w:rFonts w:eastAsia="Calibri"/>
                      <w:sz w:val="20"/>
                      <w:lang w:eastAsia="en-US"/>
                    </w:rPr>
                    <w:t>40502810938090000004</w:t>
                  </w:r>
                </w:p>
              </w:tc>
            </w:tr>
            <w:tr w:rsidR="00116302" w:rsidTr="00116302">
              <w:tc>
                <w:tcPr>
                  <w:tcW w:w="2333" w:type="dxa"/>
                </w:tcPr>
                <w:p w:rsidR="00116302" w:rsidRPr="00116302" w:rsidRDefault="00116302" w:rsidP="00116302">
                  <w:pPr>
                    <w:ind w:left="-6" w:right="-6"/>
                    <w:rPr>
                      <w:sz w:val="20"/>
                      <w:szCs w:val="20"/>
                    </w:rPr>
                  </w:pPr>
                  <w:r w:rsidRPr="00116302">
                    <w:rPr>
                      <w:sz w:val="20"/>
                      <w:szCs w:val="20"/>
                    </w:rPr>
                    <w:t>Корреспондентский счет</w:t>
                  </w:r>
                </w:p>
              </w:tc>
              <w:tc>
                <w:tcPr>
                  <w:tcW w:w="3544" w:type="dxa"/>
                </w:tcPr>
                <w:p w:rsidR="00116302" w:rsidRPr="00116302" w:rsidRDefault="00116302" w:rsidP="00116302">
                  <w:pPr>
                    <w:pStyle w:val="18"/>
                    <w:spacing w:line="260" w:lineRule="auto"/>
                    <w:ind w:left="-6" w:right="-6"/>
                    <w:jc w:val="left"/>
                    <w:rPr>
                      <w:rFonts w:eastAsia="Calibri"/>
                      <w:sz w:val="20"/>
                      <w:lang w:eastAsia="en-US"/>
                    </w:rPr>
                  </w:pPr>
                  <w:r w:rsidRPr="00116302">
                    <w:rPr>
                      <w:rFonts w:eastAsia="Calibri"/>
                      <w:sz w:val="20"/>
                      <w:lang w:eastAsia="en-US"/>
                    </w:rPr>
                    <w:t>30101810400000000225</w:t>
                  </w:r>
                </w:p>
              </w:tc>
            </w:tr>
            <w:tr w:rsidR="00116302" w:rsidTr="00116302">
              <w:tc>
                <w:tcPr>
                  <w:tcW w:w="2333" w:type="dxa"/>
                </w:tcPr>
                <w:p w:rsidR="00116302" w:rsidRPr="00116302" w:rsidRDefault="00116302" w:rsidP="00116302">
                  <w:pPr>
                    <w:pStyle w:val="18"/>
                    <w:spacing w:line="260" w:lineRule="auto"/>
                    <w:ind w:left="-6" w:right="-6"/>
                    <w:jc w:val="left"/>
                    <w:rPr>
                      <w:rFonts w:eastAsia="Calibri"/>
                      <w:sz w:val="20"/>
                      <w:lang w:eastAsia="en-US"/>
                    </w:rPr>
                  </w:pPr>
                  <w:r w:rsidRPr="00116302">
                    <w:rPr>
                      <w:rFonts w:eastAsia="Calibri"/>
                      <w:sz w:val="20"/>
                      <w:lang w:eastAsia="en-US"/>
                    </w:rPr>
                    <w:t>БИК</w:t>
                  </w:r>
                </w:p>
              </w:tc>
              <w:tc>
                <w:tcPr>
                  <w:tcW w:w="3544" w:type="dxa"/>
                </w:tcPr>
                <w:p w:rsidR="00116302" w:rsidRPr="00116302" w:rsidRDefault="00116302" w:rsidP="00116302">
                  <w:pPr>
                    <w:pStyle w:val="18"/>
                    <w:spacing w:line="260" w:lineRule="auto"/>
                    <w:ind w:left="-6" w:right="-6"/>
                    <w:jc w:val="left"/>
                    <w:rPr>
                      <w:rFonts w:eastAsia="Calibri"/>
                      <w:sz w:val="20"/>
                      <w:lang w:eastAsia="en-US"/>
                    </w:rPr>
                  </w:pPr>
                  <w:r w:rsidRPr="00116302">
                    <w:rPr>
                      <w:rFonts w:eastAsia="Calibri"/>
                      <w:sz w:val="20"/>
                      <w:lang w:eastAsia="en-US"/>
                    </w:rPr>
                    <w:t>044525225</w:t>
                  </w:r>
                </w:p>
              </w:tc>
            </w:tr>
            <w:tr w:rsidR="00116302" w:rsidTr="00116302">
              <w:tc>
                <w:tcPr>
                  <w:tcW w:w="2333" w:type="dxa"/>
                </w:tcPr>
                <w:p w:rsidR="00116302" w:rsidRPr="00116302" w:rsidRDefault="00116302" w:rsidP="00116302">
                  <w:pPr>
                    <w:ind w:left="-6" w:right="-6"/>
                    <w:rPr>
                      <w:sz w:val="20"/>
                      <w:szCs w:val="20"/>
                    </w:rPr>
                  </w:pPr>
                  <w:r w:rsidRPr="00116302">
                    <w:rPr>
                      <w:sz w:val="20"/>
                      <w:szCs w:val="20"/>
                    </w:rPr>
                    <w:t>ИНН / КПП</w:t>
                  </w:r>
                </w:p>
              </w:tc>
              <w:tc>
                <w:tcPr>
                  <w:tcW w:w="3544" w:type="dxa"/>
                </w:tcPr>
                <w:p w:rsidR="00116302" w:rsidRPr="00116302" w:rsidRDefault="00116302" w:rsidP="00116302">
                  <w:pPr>
                    <w:pStyle w:val="18"/>
                    <w:spacing w:line="260" w:lineRule="auto"/>
                    <w:ind w:left="-6" w:right="-6"/>
                    <w:jc w:val="left"/>
                    <w:rPr>
                      <w:rFonts w:eastAsia="Calibri"/>
                      <w:sz w:val="20"/>
                      <w:lang w:eastAsia="en-US"/>
                    </w:rPr>
                  </w:pPr>
                  <w:r w:rsidRPr="00116302">
                    <w:rPr>
                      <w:rFonts w:eastAsia="Calibri"/>
                      <w:sz w:val="20"/>
                      <w:lang w:eastAsia="en-US"/>
                    </w:rPr>
                    <w:t>4714004270 / 770601001</w:t>
                  </w:r>
                </w:p>
              </w:tc>
            </w:tr>
          </w:tbl>
          <w:p w:rsidR="00116302" w:rsidRPr="009F3689" w:rsidRDefault="00116302" w:rsidP="009F3689">
            <w:pPr>
              <w:pStyle w:val="Times12"/>
              <w:spacing w:before="60" w:after="60"/>
              <w:ind w:right="153" w:firstLine="0"/>
              <w:rPr>
                <w:b/>
                <w:bCs w:val="0"/>
                <w:i/>
                <w:sz w:val="22"/>
              </w:rPr>
            </w:pPr>
          </w:p>
        </w:tc>
      </w:tr>
      <w:tr w:rsidR="00BF03C5" w:rsidRPr="009F3689" w:rsidTr="00321CBF">
        <w:trPr>
          <w:trHeight w:val="20"/>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0"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Условия и положения аукционной документации могут быть обжалованы исключительно до окончания срока подачи </w:t>
            </w:r>
            <w:r w:rsidRPr="009F3689">
              <w:rPr>
                <w:sz w:val="22"/>
                <w:szCs w:val="22"/>
              </w:rPr>
              <w:lastRenderedPageBreak/>
              <w:t>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1"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321CBF">
        <w:trPr>
          <w:trHeight w:val="20"/>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2"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32637820"/>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32637821"/>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3"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E94821" w:rsidP="005F1EC6">
            <w:pPr>
              <w:tabs>
                <w:tab w:val="left" w:pos="0"/>
                <w:tab w:val="left" w:pos="1140"/>
              </w:tabs>
              <w:overflowPunct w:val="0"/>
              <w:autoSpaceDE w:val="0"/>
              <w:autoSpaceDN w:val="0"/>
              <w:adjustRightInd w:val="0"/>
              <w:ind w:right="153"/>
              <w:jc w:val="both"/>
              <w:rPr>
                <w:i/>
              </w:rPr>
            </w:pP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32637822"/>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57328A">
          <w:footerReference w:type="default" r:id="rId34"/>
          <w:pgSz w:w="11907" w:h="16840" w:code="9"/>
          <w:pgMar w:top="1134" w:right="567" w:bottom="1134" w:left="1418" w:header="567" w:footer="132"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32637823"/>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5"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32637824"/>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32637825"/>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BC0685" w:rsidP="00BC0685">
      <w:pPr>
        <w:keepNext/>
        <w:numPr>
          <w:ilvl w:val="0"/>
          <w:numId w:val="27"/>
        </w:numPr>
        <w:jc w:val="center"/>
        <w:outlineLvl w:val="0"/>
        <w:rPr>
          <w:b/>
          <w:iCs/>
          <w:sz w:val="28"/>
          <w:szCs w:val="28"/>
        </w:rPr>
      </w:pPr>
      <w:bookmarkStart w:id="454" w:name="_Toc326685780"/>
      <w:r w:rsidRPr="00BC0685">
        <w:rPr>
          <w:b/>
          <w:iCs/>
          <w:sz w:val="28"/>
          <w:szCs w:val="28"/>
        </w:rPr>
        <w:lastRenderedPageBreak/>
        <w:t xml:space="preserve"> </w:t>
      </w:r>
      <w:bookmarkStart w:id="455" w:name="_Toc332637826"/>
      <w:r w:rsidR="00C14669" w:rsidRPr="00BC0685">
        <w:rPr>
          <w:b/>
          <w:iCs/>
          <w:sz w:val="28"/>
          <w:szCs w:val="28"/>
        </w:rPr>
        <w:t>«ПРОЕКТ ДОГОВОРА»</w:t>
      </w:r>
      <w:bookmarkEnd w:id="454"/>
      <w:bookmarkEnd w:id="455"/>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4136" w:rsidRDefault="00C64136">
      <w:r>
        <w:separator/>
      </w:r>
    </w:p>
  </w:endnote>
  <w:endnote w:type="continuationSeparator" w:id="0">
    <w:p w:rsidR="00C64136" w:rsidRDefault="00C641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136" w:rsidRPr="000A248F" w:rsidRDefault="001722D9"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C64136"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304D3F">
      <w:rPr>
        <w:rFonts w:ascii="Times New Roman" w:hAnsi="Times New Roman" w:cs="Times New Roman"/>
        <w:noProof/>
        <w:sz w:val="22"/>
        <w:szCs w:val="22"/>
      </w:rPr>
      <w:t>40</w:t>
    </w:r>
    <w:r w:rsidRPr="000A248F">
      <w:rPr>
        <w:rFonts w:ascii="Times New Roman" w:hAnsi="Times New Roman" w:cs="Times New Roman"/>
        <w:sz w:val="22"/>
        <w:szCs w:val="22"/>
      </w:rPr>
      <w:fldChar w:fldCharType="end"/>
    </w:r>
  </w:p>
  <w:p w:rsidR="00C64136" w:rsidRPr="003D42E7" w:rsidRDefault="00C64136"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C64136" w:rsidRPr="003D42E7" w:rsidRDefault="00C64136"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w:t>
    </w:r>
    <w:r w:rsidRPr="00F406CA">
      <w:rPr>
        <w:rFonts w:ascii="Times New Roman" w:hAnsi="Times New Roman" w:cs="Times New Roman"/>
      </w:rPr>
      <w:t xml:space="preserve">открытого аукциона в электронной форме на право заключения договора на поставку трёх единиц унифицированного </w:t>
    </w:r>
    <w:proofErr w:type="spellStart"/>
    <w:r w:rsidRPr="00F406CA">
      <w:rPr>
        <w:rFonts w:ascii="Times New Roman" w:hAnsi="Times New Roman" w:cs="Times New Roman"/>
      </w:rPr>
      <w:t>спецавтотранспорта</w:t>
    </w:r>
    <w:proofErr w:type="spellEnd"/>
    <w:r w:rsidRPr="00F406CA">
      <w:rPr>
        <w:rFonts w:ascii="Times New Roman" w:hAnsi="Times New Roman" w:cs="Times New Roman"/>
      </w:rPr>
      <w:t xml:space="preserve"> для транспортировки РАО и РВ на базе малотоннажного цельнометаллического шасси</w:t>
    </w:r>
    <w:r w:rsidRPr="00F406CA">
      <w:rPr>
        <w:rFonts w:ascii="Times New Roman" w:hAnsi="Times New Roman" w:cs="Times New Roman"/>
        <w:bCs/>
        <w:iCs/>
      </w:rPr>
      <w:t xml:space="preserve"> </w:t>
    </w:r>
    <w:r w:rsidRPr="00F406CA">
      <w:rPr>
        <w:rFonts w:ascii="Times New Roman" w:hAnsi="Times New Roman" w:cs="Times New Roman"/>
        <w:bCs/>
        <w:iCs/>
        <w:lang w:val="en-US"/>
      </w:rPr>
      <w:t>VW</w:t>
    </w:r>
    <w:r w:rsidRPr="00F406CA">
      <w:rPr>
        <w:rFonts w:ascii="Times New Roman" w:hAnsi="Times New Roman" w:cs="Times New Roman"/>
        <w:bCs/>
        <w:iCs/>
      </w:rPr>
      <w:t xml:space="preserve"> </w:t>
    </w:r>
    <w:r w:rsidRPr="00F406CA">
      <w:rPr>
        <w:rFonts w:ascii="Times New Roman" w:hAnsi="Times New Roman" w:cs="Times New Roman"/>
        <w:bCs/>
        <w:iCs/>
        <w:lang w:val="en-US"/>
      </w:rPr>
      <w:t>Crafter</w:t>
    </w:r>
    <w:r w:rsidRPr="00F406CA">
      <w:rPr>
        <w:rFonts w:ascii="Times New Roman" w:hAnsi="Times New Roman" w:cs="Times New Roman"/>
        <w:bCs/>
        <w:iCs/>
      </w:rPr>
      <w:t xml:space="preserve"> (или эквивалент) для нужд </w:t>
    </w:r>
    <w:r w:rsidRPr="00F406CA">
      <w:rPr>
        <w:rFonts w:ascii="Times New Roman" w:hAnsi="Times New Roman" w:cs="Times New Roman"/>
        <w:bCs/>
        <w:color w:val="000000"/>
      </w:rPr>
      <w:t>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4136" w:rsidRDefault="00C64136">
      <w:r>
        <w:separator/>
      </w:r>
    </w:p>
  </w:footnote>
  <w:footnote w:type="continuationSeparator" w:id="0">
    <w:p w:rsidR="00C64136" w:rsidRDefault="00C641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0">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AC53578"/>
    <w:multiLevelType w:val="singleLevel"/>
    <w:tmpl w:val="446AFF56"/>
    <w:lvl w:ilvl="0">
      <w:start w:val="1"/>
      <w:numFmt w:val="decimal"/>
      <w:lvlText w:val="6.%1."/>
      <w:lvlJc w:val="left"/>
      <w:rPr>
        <w:b/>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0">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279F2BBF"/>
    <w:multiLevelType w:val="singleLevel"/>
    <w:tmpl w:val="1DB4EB20"/>
    <w:lvl w:ilvl="0">
      <w:start w:val="1"/>
      <w:numFmt w:val="decimal"/>
      <w:lvlText w:val="7.%1."/>
      <w:lvlJc w:val="left"/>
      <w:rPr>
        <w:b/>
      </w:rPr>
    </w:lvl>
  </w:abstractNum>
  <w:abstractNum w:abstractNumId="24">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5">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8D1874"/>
    <w:multiLevelType w:val="singleLevel"/>
    <w:tmpl w:val="A8EE5AB6"/>
    <w:lvl w:ilvl="0">
      <w:start w:val="2"/>
      <w:numFmt w:val="decimal"/>
      <w:lvlText w:val="3.%1."/>
      <w:lvlJc w:val="left"/>
    </w:lvl>
  </w:abstractNum>
  <w:abstractNum w:abstractNumId="32">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0">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8">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3E1B5AE2"/>
    <w:multiLevelType w:val="singleLevel"/>
    <w:tmpl w:val="5BE6FD82"/>
    <w:lvl w:ilvl="0">
      <w:start w:val="1"/>
      <w:numFmt w:val="decimal"/>
      <w:lvlText w:val="1.%1."/>
      <w:lvlJc w:val="left"/>
    </w:lvl>
  </w:abstractNum>
  <w:abstractNum w:abstractNumId="50">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1">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2">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43735B08"/>
    <w:multiLevelType w:val="singleLevel"/>
    <w:tmpl w:val="7B44866C"/>
    <w:lvl w:ilvl="0">
      <w:start w:val="2"/>
      <w:numFmt w:val="decimal"/>
      <w:lvlText w:val="5.%1."/>
      <w:lvlJc w:val="left"/>
      <w:rPr>
        <w:b/>
      </w:r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58">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9">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3">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4">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6">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9">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5">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0">
    <w:nsid w:val="731F4F6D"/>
    <w:multiLevelType w:val="singleLevel"/>
    <w:tmpl w:val="7F16FC06"/>
    <w:lvl w:ilvl="0">
      <w:start w:val="1"/>
      <w:numFmt w:val="decimal"/>
      <w:lvlText w:val="2.1.%1."/>
      <w:lvlJc w:val="left"/>
    </w:lvl>
  </w:abstractNum>
  <w:abstractNum w:abstractNumId="91">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5">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3"/>
  </w:num>
  <w:num w:numId="2">
    <w:abstractNumId w:val="24"/>
  </w:num>
  <w:num w:numId="3">
    <w:abstractNumId w:val="89"/>
  </w:num>
  <w:num w:numId="4">
    <w:abstractNumId w:val="67"/>
  </w:num>
  <w:num w:numId="5">
    <w:abstractNumId w:val="1"/>
  </w:num>
  <w:num w:numId="6">
    <w:abstractNumId w:val="0"/>
  </w:num>
  <w:num w:numId="7">
    <w:abstractNumId w:val="56"/>
  </w:num>
  <w:num w:numId="8">
    <w:abstractNumId w:val="3"/>
  </w:num>
  <w:num w:numId="9">
    <w:abstractNumId w:val="37"/>
  </w:num>
  <w:num w:numId="10">
    <w:abstractNumId w:val="57"/>
  </w:num>
  <w:num w:numId="11">
    <w:abstractNumId w:val="38"/>
  </w:num>
  <w:num w:numId="12">
    <w:abstractNumId w:val="2"/>
  </w:num>
  <w:num w:numId="13">
    <w:abstractNumId w:val="75"/>
  </w:num>
  <w:num w:numId="14">
    <w:abstractNumId w:val="98"/>
  </w:num>
  <w:num w:numId="15">
    <w:abstractNumId w:val="28"/>
  </w:num>
  <w:num w:numId="16">
    <w:abstractNumId w:val="10"/>
  </w:num>
  <w:num w:numId="17">
    <w:abstractNumId w:val="46"/>
  </w:num>
  <w:num w:numId="18">
    <w:abstractNumId w:val="86"/>
  </w:num>
  <w:num w:numId="19">
    <w:abstractNumId w:val="88"/>
  </w:num>
  <w:num w:numId="20">
    <w:abstractNumId w:val="76"/>
  </w:num>
  <w:num w:numId="21">
    <w:abstractNumId w:val="47"/>
  </w:num>
  <w:num w:numId="22">
    <w:abstractNumId w:val="63"/>
  </w:num>
  <w:num w:numId="23">
    <w:abstractNumId w:val="12"/>
  </w:num>
  <w:num w:numId="24">
    <w:abstractNumId w:val="91"/>
  </w:num>
  <w:num w:numId="25">
    <w:abstractNumId w:val="19"/>
  </w:num>
  <w:num w:numId="26">
    <w:abstractNumId w:val="18"/>
  </w:num>
  <w:num w:numId="27">
    <w:abstractNumId w:val="60"/>
  </w:num>
  <w:num w:numId="28">
    <w:abstractNumId w:val="25"/>
  </w:num>
  <w:num w:numId="29">
    <w:abstractNumId w:val="39"/>
  </w:num>
  <w:num w:numId="30">
    <w:abstractNumId w:val="21"/>
  </w:num>
  <w:num w:numId="31">
    <w:abstractNumId w:val="6"/>
  </w:num>
  <w:num w:numId="32">
    <w:abstractNumId w:val="96"/>
  </w:num>
  <w:num w:numId="33">
    <w:abstractNumId w:val="48"/>
  </w:num>
  <w:num w:numId="34">
    <w:abstractNumId w:val="74"/>
  </w:num>
  <w:num w:numId="35">
    <w:abstractNumId w:val="79"/>
  </w:num>
  <w:num w:numId="36">
    <w:abstractNumId w:val="50"/>
  </w:num>
  <w:num w:numId="37">
    <w:abstractNumId w:val="72"/>
  </w:num>
  <w:num w:numId="38">
    <w:abstractNumId w:val="84"/>
  </w:num>
  <w:num w:numId="39">
    <w:abstractNumId w:val="40"/>
  </w:num>
  <w:num w:numId="40">
    <w:abstractNumId w:val="32"/>
  </w:num>
  <w:num w:numId="41">
    <w:abstractNumId w:val="85"/>
  </w:num>
  <w:num w:numId="42">
    <w:abstractNumId w:val="64"/>
  </w:num>
  <w:num w:numId="43">
    <w:abstractNumId w:val="87"/>
  </w:num>
  <w:num w:numId="44">
    <w:abstractNumId w:val="41"/>
  </w:num>
  <w:num w:numId="45">
    <w:abstractNumId w:val="58"/>
  </w:num>
  <w:num w:numId="46">
    <w:abstractNumId w:val="14"/>
  </w:num>
  <w:num w:numId="47">
    <w:abstractNumId w:val="80"/>
  </w:num>
  <w:num w:numId="48">
    <w:abstractNumId w:val="20"/>
  </w:num>
  <w:num w:numId="49">
    <w:abstractNumId w:val="52"/>
  </w:num>
  <w:num w:numId="50">
    <w:abstractNumId w:val="7"/>
  </w:num>
  <w:num w:numId="51">
    <w:abstractNumId w:val="43"/>
  </w:num>
  <w:num w:numId="52">
    <w:abstractNumId w:val="62"/>
  </w:num>
  <w:num w:numId="53">
    <w:abstractNumId w:val="35"/>
  </w:num>
  <w:num w:numId="54">
    <w:abstractNumId w:val="81"/>
  </w:num>
  <w:num w:numId="55">
    <w:abstractNumId w:val="66"/>
  </w:num>
  <w:num w:numId="56">
    <w:abstractNumId w:val="42"/>
  </w:num>
  <w:num w:numId="57">
    <w:abstractNumId w:val="69"/>
  </w:num>
  <w:num w:numId="58">
    <w:abstractNumId w:val="49"/>
  </w:num>
  <w:num w:numId="59">
    <w:abstractNumId w:val="90"/>
  </w:num>
  <w:num w:numId="60">
    <w:abstractNumId w:val="5"/>
  </w:num>
  <w:num w:numId="61">
    <w:abstractNumId w:val="31"/>
  </w:num>
  <w:num w:numId="62">
    <w:abstractNumId w:val="55"/>
  </w:num>
  <w:num w:numId="63">
    <w:abstractNumId w:val="16"/>
  </w:num>
  <w:num w:numId="64">
    <w:abstractNumId w:val="23"/>
  </w:num>
  <w:num w:numId="65">
    <w:abstractNumId w:val="51"/>
  </w:num>
  <w:num w:numId="66">
    <w:abstractNumId w:val="22"/>
  </w:num>
  <w:num w:numId="67">
    <w:abstractNumId w:val="36"/>
  </w:num>
  <w:num w:numId="68">
    <w:abstractNumId w:val="53"/>
  </w:num>
  <w:num w:numId="69">
    <w:abstractNumId w:val="29"/>
  </w:num>
  <w:num w:numId="70">
    <w:abstractNumId w:val="27"/>
  </w:num>
  <w:num w:numId="71">
    <w:abstractNumId w:val="54"/>
  </w:num>
  <w:num w:numId="72">
    <w:abstractNumId w:val="13"/>
  </w:num>
  <w:num w:numId="73">
    <w:abstractNumId w:val="70"/>
  </w:num>
  <w:num w:numId="74">
    <w:abstractNumId w:val="78"/>
  </w:num>
  <w:num w:numId="75">
    <w:abstractNumId w:val="30"/>
  </w:num>
  <w:num w:numId="76">
    <w:abstractNumId w:val="92"/>
  </w:num>
  <w:num w:numId="77">
    <w:abstractNumId w:val="83"/>
  </w:num>
  <w:num w:numId="78">
    <w:abstractNumId w:val="61"/>
  </w:num>
  <w:num w:numId="79">
    <w:abstractNumId w:val="44"/>
  </w:num>
  <w:num w:numId="80">
    <w:abstractNumId w:val="59"/>
  </w:num>
  <w:num w:numId="81">
    <w:abstractNumId w:val="95"/>
  </w:num>
  <w:num w:numId="82">
    <w:abstractNumId w:val="34"/>
  </w:num>
  <w:num w:numId="83">
    <w:abstractNumId w:val="65"/>
  </w:num>
  <w:num w:numId="84">
    <w:abstractNumId w:val="11"/>
  </w:num>
  <w:num w:numId="85">
    <w:abstractNumId w:val="68"/>
  </w:num>
  <w:num w:numId="86">
    <w:abstractNumId w:val="45"/>
  </w:num>
  <w:num w:numId="87">
    <w:abstractNumId w:val="17"/>
  </w:num>
  <w:num w:numId="88">
    <w:abstractNumId w:val="93"/>
  </w:num>
  <w:num w:numId="89">
    <w:abstractNumId w:val="33"/>
  </w:num>
  <w:num w:numId="90">
    <w:abstractNumId w:val="8"/>
  </w:num>
  <w:num w:numId="91">
    <w:abstractNumId w:val="71"/>
  </w:num>
  <w:num w:numId="92">
    <w:abstractNumId w:val="77"/>
  </w:num>
  <w:num w:numId="93">
    <w:abstractNumId w:val="26"/>
  </w:num>
  <w:num w:numId="94">
    <w:abstractNumId w:val="15"/>
  </w:num>
  <w:num w:numId="95">
    <w:abstractNumId w:val="82"/>
  </w:num>
  <w:num w:numId="96">
    <w:abstractNumId w:val="97"/>
  </w:num>
  <w:num w:numId="97">
    <w:abstractNumId w:val="9"/>
  </w:num>
  <w:num w:numId="98">
    <w:abstractNumId w:val="94"/>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33E7"/>
    <w:rsid w:val="0001440B"/>
    <w:rsid w:val="0001452E"/>
    <w:rsid w:val="00015092"/>
    <w:rsid w:val="0001530E"/>
    <w:rsid w:val="00017FE2"/>
    <w:rsid w:val="000234B1"/>
    <w:rsid w:val="00025424"/>
    <w:rsid w:val="00025804"/>
    <w:rsid w:val="00025BE2"/>
    <w:rsid w:val="00027AE0"/>
    <w:rsid w:val="000316C6"/>
    <w:rsid w:val="00033450"/>
    <w:rsid w:val="0003458B"/>
    <w:rsid w:val="00035643"/>
    <w:rsid w:val="00035E42"/>
    <w:rsid w:val="00036EC5"/>
    <w:rsid w:val="00040454"/>
    <w:rsid w:val="000405A6"/>
    <w:rsid w:val="00041552"/>
    <w:rsid w:val="00042693"/>
    <w:rsid w:val="00042DAB"/>
    <w:rsid w:val="000447E7"/>
    <w:rsid w:val="0004481B"/>
    <w:rsid w:val="0004572E"/>
    <w:rsid w:val="00046250"/>
    <w:rsid w:val="00050903"/>
    <w:rsid w:val="00052582"/>
    <w:rsid w:val="0005551E"/>
    <w:rsid w:val="00056962"/>
    <w:rsid w:val="000570C6"/>
    <w:rsid w:val="000577D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6DB8"/>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961"/>
    <w:rsid w:val="000A1DB9"/>
    <w:rsid w:val="000A219A"/>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9A4"/>
    <w:rsid w:val="000B5118"/>
    <w:rsid w:val="000B5374"/>
    <w:rsid w:val="000B5839"/>
    <w:rsid w:val="000B64FA"/>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F0E"/>
    <w:rsid w:val="000F49C2"/>
    <w:rsid w:val="000F62C4"/>
    <w:rsid w:val="000F7EC7"/>
    <w:rsid w:val="0010024C"/>
    <w:rsid w:val="00100746"/>
    <w:rsid w:val="00101D5D"/>
    <w:rsid w:val="0010468F"/>
    <w:rsid w:val="00104C1A"/>
    <w:rsid w:val="00110379"/>
    <w:rsid w:val="00114BC9"/>
    <w:rsid w:val="00115AF5"/>
    <w:rsid w:val="00116302"/>
    <w:rsid w:val="001170BB"/>
    <w:rsid w:val="00117512"/>
    <w:rsid w:val="001215E7"/>
    <w:rsid w:val="001217B3"/>
    <w:rsid w:val="00121C57"/>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365F"/>
    <w:rsid w:val="0016406E"/>
    <w:rsid w:val="0016417D"/>
    <w:rsid w:val="00165D5E"/>
    <w:rsid w:val="00165FA3"/>
    <w:rsid w:val="00166228"/>
    <w:rsid w:val="0017213B"/>
    <w:rsid w:val="00172174"/>
    <w:rsid w:val="001722D9"/>
    <w:rsid w:val="001729D5"/>
    <w:rsid w:val="001733CF"/>
    <w:rsid w:val="00173572"/>
    <w:rsid w:val="00173D87"/>
    <w:rsid w:val="00175370"/>
    <w:rsid w:val="00175B40"/>
    <w:rsid w:val="001778A9"/>
    <w:rsid w:val="00180666"/>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59CE"/>
    <w:rsid w:val="001A6CDE"/>
    <w:rsid w:val="001A788E"/>
    <w:rsid w:val="001A78DA"/>
    <w:rsid w:val="001A7CC1"/>
    <w:rsid w:val="001B0A51"/>
    <w:rsid w:val="001B0FDF"/>
    <w:rsid w:val="001B262A"/>
    <w:rsid w:val="001B2C65"/>
    <w:rsid w:val="001B39C5"/>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792A"/>
    <w:rsid w:val="001E0335"/>
    <w:rsid w:val="001E126B"/>
    <w:rsid w:val="001E2D6F"/>
    <w:rsid w:val="001E70F7"/>
    <w:rsid w:val="001F02C2"/>
    <w:rsid w:val="001F13BA"/>
    <w:rsid w:val="001F1C19"/>
    <w:rsid w:val="001F292F"/>
    <w:rsid w:val="001F552D"/>
    <w:rsid w:val="001F5A3B"/>
    <w:rsid w:val="001F6026"/>
    <w:rsid w:val="001F6057"/>
    <w:rsid w:val="001F6C85"/>
    <w:rsid w:val="001F6F5B"/>
    <w:rsid w:val="001F7063"/>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316D8"/>
    <w:rsid w:val="00231F47"/>
    <w:rsid w:val="00232FE1"/>
    <w:rsid w:val="00235009"/>
    <w:rsid w:val="002360CA"/>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BE1"/>
    <w:rsid w:val="002D4669"/>
    <w:rsid w:val="002D6C63"/>
    <w:rsid w:val="002D7180"/>
    <w:rsid w:val="002D75CC"/>
    <w:rsid w:val="002E0AEC"/>
    <w:rsid w:val="002E1075"/>
    <w:rsid w:val="002E3EE2"/>
    <w:rsid w:val="002E41AB"/>
    <w:rsid w:val="002E4298"/>
    <w:rsid w:val="002E43F8"/>
    <w:rsid w:val="002F7216"/>
    <w:rsid w:val="002F75DC"/>
    <w:rsid w:val="002F781D"/>
    <w:rsid w:val="003001BB"/>
    <w:rsid w:val="003016B0"/>
    <w:rsid w:val="003026AB"/>
    <w:rsid w:val="003031D8"/>
    <w:rsid w:val="003037DA"/>
    <w:rsid w:val="00304D3F"/>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1CBF"/>
    <w:rsid w:val="00323E1F"/>
    <w:rsid w:val="00323FE8"/>
    <w:rsid w:val="003258EE"/>
    <w:rsid w:val="00326357"/>
    <w:rsid w:val="00327639"/>
    <w:rsid w:val="00330613"/>
    <w:rsid w:val="00331919"/>
    <w:rsid w:val="00331BA8"/>
    <w:rsid w:val="00332C30"/>
    <w:rsid w:val="003336CC"/>
    <w:rsid w:val="00333AE2"/>
    <w:rsid w:val="00335A46"/>
    <w:rsid w:val="00340292"/>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5A1"/>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E37"/>
    <w:rsid w:val="004130E8"/>
    <w:rsid w:val="00413654"/>
    <w:rsid w:val="00420E19"/>
    <w:rsid w:val="004230C1"/>
    <w:rsid w:val="0042357D"/>
    <w:rsid w:val="00425057"/>
    <w:rsid w:val="0042553A"/>
    <w:rsid w:val="00425DED"/>
    <w:rsid w:val="0042762D"/>
    <w:rsid w:val="004304B8"/>
    <w:rsid w:val="00432E70"/>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5C30"/>
    <w:rsid w:val="004818E4"/>
    <w:rsid w:val="0048215F"/>
    <w:rsid w:val="00482CD0"/>
    <w:rsid w:val="00483009"/>
    <w:rsid w:val="00483428"/>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584"/>
    <w:rsid w:val="004C3AB7"/>
    <w:rsid w:val="004C520C"/>
    <w:rsid w:val="004C62D8"/>
    <w:rsid w:val="004C7F24"/>
    <w:rsid w:val="004D09D6"/>
    <w:rsid w:val="004D0D26"/>
    <w:rsid w:val="004D0E2C"/>
    <w:rsid w:val="004D2B85"/>
    <w:rsid w:val="004D44DF"/>
    <w:rsid w:val="004D548C"/>
    <w:rsid w:val="004D6024"/>
    <w:rsid w:val="004E0C12"/>
    <w:rsid w:val="004E16CC"/>
    <w:rsid w:val="004E5DF4"/>
    <w:rsid w:val="004E6F74"/>
    <w:rsid w:val="004F0654"/>
    <w:rsid w:val="004F2559"/>
    <w:rsid w:val="004F2CF2"/>
    <w:rsid w:val="004F329F"/>
    <w:rsid w:val="004F3A40"/>
    <w:rsid w:val="004F3B10"/>
    <w:rsid w:val="004F3F84"/>
    <w:rsid w:val="004F46C4"/>
    <w:rsid w:val="004F65B9"/>
    <w:rsid w:val="004F6631"/>
    <w:rsid w:val="004F78CE"/>
    <w:rsid w:val="0050026E"/>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20A02"/>
    <w:rsid w:val="00520EF7"/>
    <w:rsid w:val="0052192E"/>
    <w:rsid w:val="00522C3C"/>
    <w:rsid w:val="005231FC"/>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A6E"/>
    <w:rsid w:val="005E2193"/>
    <w:rsid w:val="005E272F"/>
    <w:rsid w:val="005E3229"/>
    <w:rsid w:val="005E326C"/>
    <w:rsid w:val="005E4935"/>
    <w:rsid w:val="005E4EE0"/>
    <w:rsid w:val="005E5723"/>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841"/>
    <w:rsid w:val="00636A33"/>
    <w:rsid w:val="006376EB"/>
    <w:rsid w:val="00641F93"/>
    <w:rsid w:val="0064242D"/>
    <w:rsid w:val="00642983"/>
    <w:rsid w:val="00644C74"/>
    <w:rsid w:val="00645550"/>
    <w:rsid w:val="00645DC5"/>
    <w:rsid w:val="00646176"/>
    <w:rsid w:val="00646941"/>
    <w:rsid w:val="00647A3D"/>
    <w:rsid w:val="00647F37"/>
    <w:rsid w:val="00647F8D"/>
    <w:rsid w:val="006541D1"/>
    <w:rsid w:val="00656D73"/>
    <w:rsid w:val="00657566"/>
    <w:rsid w:val="00657A45"/>
    <w:rsid w:val="0066074F"/>
    <w:rsid w:val="006624A0"/>
    <w:rsid w:val="00662590"/>
    <w:rsid w:val="00662FC7"/>
    <w:rsid w:val="00663879"/>
    <w:rsid w:val="00664DF9"/>
    <w:rsid w:val="006653F7"/>
    <w:rsid w:val="00665819"/>
    <w:rsid w:val="006708B5"/>
    <w:rsid w:val="0067153D"/>
    <w:rsid w:val="00671FDB"/>
    <w:rsid w:val="00672314"/>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E1EA3"/>
    <w:rsid w:val="006E3EEC"/>
    <w:rsid w:val="006E5A22"/>
    <w:rsid w:val="006E767F"/>
    <w:rsid w:val="006F00F3"/>
    <w:rsid w:val="006F02C8"/>
    <w:rsid w:val="006F0F4D"/>
    <w:rsid w:val="006F1283"/>
    <w:rsid w:val="006F1B0B"/>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61A0"/>
    <w:rsid w:val="00730F58"/>
    <w:rsid w:val="007312E7"/>
    <w:rsid w:val="00731B5D"/>
    <w:rsid w:val="007321D7"/>
    <w:rsid w:val="00732849"/>
    <w:rsid w:val="00733A75"/>
    <w:rsid w:val="00733B78"/>
    <w:rsid w:val="0073516B"/>
    <w:rsid w:val="00735A4E"/>
    <w:rsid w:val="00736447"/>
    <w:rsid w:val="007364E9"/>
    <w:rsid w:val="00736DDC"/>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D85"/>
    <w:rsid w:val="0075546A"/>
    <w:rsid w:val="00755E36"/>
    <w:rsid w:val="00756AF2"/>
    <w:rsid w:val="00757FD5"/>
    <w:rsid w:val="007603BF"/>
    <w:rsid w:val="007609AE"/>
    <w:rsid w:val="0076290C"/>
    <w:rsid w:val="00763BD2"/>
    <w:rsid w:val="00764362"/>
    <w:rsid w:val="00766795"/>
    <w:rsid w:val="00770D16"/>
    <w:rsid w:val="00772755"/>
    <w:rsid w:val="00772FB7"/>
    <w:rsid w:val="00773DB4"/>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C0A92"/>
    <w:rsid w:val="007C12A6"/>
    <w:rsid w:val="007C1336"/>
    <w:rsid w:val="007C194F"/>
    <w:rsid w:val="007C1C63"/>
    <w:rsid w:val="007C271D"/>
    <w:rsid w:val="007C2C0C"/>
    <w:rsid w:val="007C5191"/>
    <w:rsid w:val="007C62DC"/>
    <w:rsid w:val="007C6505"/>
    <w:rsid w:val="007C6E4E"/>
    <w:rsid w:val="007C769D"/>
    <w:rsid w:val="007D0F1D"/>
    <w:rsid w:val="007D1DBD"/>
    <w:rsid w:val="007D65CB"/>
    <w:rsid w:val="007D6621"/>
    <w:rsid w:val="007D6943"/>
    <w:rsid w:val="007E3879"/>
    <w:rsid w:val="007E53D7"/>
    <w:rsid w:val="007E559C"/>
    <w:rsid w:val="007E5BDA"/>
    <w:rsid w:val="007E5FE5"/>
    <w:rsid w:val="007E6500"/>
    <w:rsid w:val="007E6A8D"/>
    <w:rsid w:val="007E704C"/>
    <w:rsid w:val="007E70F0"/>
    <w:rsid w:val="007F0684"/>
    <w:rsid w:val="007F069C"/>
    <w:rsid w:val="007F0991"/>
    <w:rsid w:val="007F18C3"/>
    <w:rsid w:val="007F1C7B"/>
    <w:rsid w:val="007F1F6B"/>
    <w:rsid w:val="007F2013"/>
    <w:rsid w:val="007F5A1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1176"/>
    <w:rsid w:val="00833ECF"/>
    <w:rsid w:val="00834060"/>
    <w:rsid w:val="008353FC"/>
    <w:rsid w:val="008355E1"/>
    <w:rsid w:val="008416E1"/>
    <w:rsid w:val="0084609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7A53"/>
    <w:rsid w:val="00870C42"/>
    <w:rsid w:val="00873217"/>
    <w:rsid w:val="00873CE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03"/>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7079B"/>
    <w:rsid w:val="009730D5"/>
    <w:rsid w:val="00973E61"/>
    <w:rsid w:val="00974A14"/>
    <w:rsid w:val="0097692A"/>
    <w:rsid w:val="00976CB1"/>
    <w:rsid w:val="00980074"/>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BEA"/>
    <w:rsid w:val="009D6A1E"/>
    <w:rsid w:val="009D75CD"/>
    <w:rsid w:val="009D7ACD"/>
    <w:rsid w:val="009D7F72"/>
    <w:rsid w:val="009E095E"/>
    <w:rsid w:val="009E0AB1"/>
    <w:rsid w:val="009E3BEE"/>
    <w:rsid w:val="009E5C52"/>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098"/>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4086"/>
    <w:rsid w:val="00AC6ABA"/>
    <w:rsid w:val="00AC772B"/>
    <w:rsid w:val="00AD023D"/>
    <w:rsid w:val="00AD127C"/>
    <w:rsid w:val="00AD16B8"/>
    <w:rsid w:val="00AD2C25"/>
    <w:rsid w:val="00AD3309"/>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783"/>
    <w:rsid w:val="00B76034"/>
    <w:rsid w:val="00B76550"/>
    <w:rsid w:val="00B8045F"/>
    <w:rsid w:val="00B80502"/>
    <w:rsid w:val="00B80E8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6314"/>
    <w:rsid w:val="00BB7222"/>
    <w:rsid w:val="00BB734C"/>
    <w:rsid w:val="00BC0685"/>
    <w:rsid w:val="00BC0822"/>
    <w:rsid w:val="00BC0A46"/>
    <w:rsid w:val="00BC184C"/>
    <w:rsid w:val="00BC2181"/>
    <w:rsid w:val="00BC4BB5"/>
    <w:rsid w:val="00BC4F8B"/>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5A06"/>
    <w:rsid w:val="00C07061"/>
    <w:rsid w:val="00C1192A"/>
    <w:rsid w:val="00C14669"/>
    <w:rsid w:val="00C154A2"/>
    <w:rsid w:val="00C1678A"/>
    <w:rsid w:val="00C174CE"/>
    <w:rsid w:val="00C17E9A"/>
    <w:rsid w:val="00C20D3F"/>
    <w:rsid w:val="00C20EB4"/>
    <w:rsid w:val="00C20EF3"/>
    <w:rsid w:val="00C216F1"/>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136"/>
    <w:rsid w:val="00C64BFD"/>
    <w:rsid w:val="00C65D6F"/>
    <w:rsid w:val="00C6628E"/>
    <w:rsid w:val="00C66BA9"/>
    <w:rsid w:val="00C66C1A"/>
    <w:rsid w:val="00C70F3D"/>
    <w:rsid w:val="00C71297"/>
    <w:rsid w:val="00C72DF2"/>
    <w:rsid w:val="00C73495"/>
    <w:rsid w:val="00C738CF"/>
    <w:rsid w:val="00C74202"/>
    <w:rsid w:val="00C74FAC"/>
    <w:rsid w:val="00C828E6"/>
    <w:rsid w:val="00C83038"/>
    <w:rsid w:val="00C842A4"/>
    <w:rsid w:val="00C849B6"/>
    <w:rsid w:val="00C8552D"/>
    <w:rsid w:val="00C87330"/>
    <w:rsid w:val="00C87EE0"/>
    <w:rsid w:val="00C90E0F"/>
    <w:rsid w:val="00C9142A"/>
    <w:rsid w:val="00C92949"/>
    <w:rsid w:val="00C93D66"/>
    <w:rsid w:val="00C94880"/>
    <w:rsid w:val="00C95608"/>
    <w:rsid w:val="00C9637E"/>
    <w:rsid w:val="00C97257"/>
    <w:rsid w:val="00CA12B6"/>
    <w:rsid w:val="00CA2886"/>
    <w:rsid w:val="00CA2AFE"/>
    <w:rsid w:val="00CA3F23"/>
    <w:rsid w:val="00CA5128"/>
    <w:rsid w:val="00CA60E1"/>
    <w:rsid w:val="00CA7526"/>
    <w:rsid w:val="00CA7FA4"/>
    <w:rsid w:val="00CB2F59"/>
    <w:rsid w:val="00CB3291"/>
    <w:rsid w:val="00CB459A"/>
    <w:rsid w:val="00CB6822"/>
    <w:rsid w:val="00CB691C"/>
    <w:rsid w:val="00CC1CD9"/>
    <w:rsid w:val="00CC2DFD"/>
    <w:rsid w:val="00CC6C90"/>
    <w:rsid w:val="00CD149F"/>
    <w:rsid w:val="00CD2079"/>
    <w:rsid w:val="00CD2C5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A0B"/>
    <w:rsid w:val="00DA1362"/>
    <w:rsid w:val="00DA1AD9"/>
    <w:rsid w:val="00DA1D38"/>
    <w:rsid w:val="00DA45A5"/>
    <w:rsid w:val="00DA5976"/>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1576"/>
    <w:rsid w:val="00DD5290"/>
    <w:rsid w:val="00DE088B"/>
    <w:rsid w:val="00DE2592"/>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3CFE"/>
    <w:rsid w:val="00E541FE"/>
    <w:rsid w:val="00E546EE"/>
    <w:rsid w:val="00E551CB"/>
    <w:rsid w:val="00E55C63"/>
    <w:rsid w:val="00E55E60"/>
    <w:rsid w:val="00E56226"/>
    <w:rsid w:val="00E579E5"/>
    <w:rsid w:val="00E6107C"/>
    <w:rsid w:val="00E615DE"/>
    <w:rsid w:val="00E6361B"/>
    <w:rsid w:val="00E63B84"/>
    <w:rsid w:val="00E64067"/>
    <w:rsid w:val="00E702BB"/>
    <w:rsid w:val="00E7158D"/>
    <w:rsid w:val="00E71E32"/>
    <w:rsid w:val="00E724B2"/>
    <w:rsid w:val="00E73B28"/>
    <w:rsid w:val="00E759F0"/>
    <w:rsid w:val="00E77BA5"/>
    <w:rsid w:val="00E80759"/>
    <w:rsid w:val="00E81566"/>
    <w:rsid w:val="00E8406C"/>
    <w:rsid w:val="00E845A7"/>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00E"/>
    <w:rsid w:val="00EC1538"/>
    <w:rsid w:val="00EC1634"/>
    <w:rsid w:val="00EC2C6D"/>
    <w:rsid w:val="00EC31D9"/>
    <w:rsid w:val="00EC3B6D"/>
    <w:rsid w:val="00EC75B2"/>
    <w:rsid w:val="00ED12C0"/>
    <w:rsid w:val="00ED33F4"/>
    <w:rsid w:val="00ED4D44"/>
    <w:rsid w:val="00ED56AC"/>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6CA"/>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46E"/>
    <w:rsid w:val="00FD0CDC"/>
    <w:rsid w:val="00FD10A2"/>
    <w:rsid w:val="00FD1468"/>
    <w:rsid w:val="00FD5466"/>
    <w:rsid w:val="00FD5AA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B8B301-F0B3-4FAC-A56F-068E95FE422E}">
  <ds:schemaRefs>
    <ds:schemaRef ds:uri="http://schemas.openxmlformats.org/officeDocument/2006/bibliography"/>
  </ds:schemaRefs>
</ds:datastoreItem>
</file>

<file path=customXml/itemProps2.xml><?xml version="1.0" encoding="utf-8"?>
<ds:datastoreItem xmlns:ds="http://schemas.openxmlformats.org/officeDocument/2006/customXml" ds:itemID="{674E9363-D8C5-4231-A99F-3F1B5DCB1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50</Pages>
  <Words>16753</Words>
  <Characters>117587</Characters>
  <Application>Microsoft Office Word</Application>
  <DocSecurity>0</DocSecurity>
  <Lines>979</Lines>
  <Paragraphs>268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134072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296</cp:revision>
  <cp:lastPrinted>2012-08-27T12:52:00Z</cp:lastPrinted>
  <dcterms:created xsi:type="dcterms:W3CDTF">2012-05-12T07:23:00Z</dcterms:created>
  <dcterms:modified xsi:type="dcterms:W3CDTF">2012-08-28T13:41:00Z</dcterms:modified>
</cp:coreProperties>
</file>