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148" w:rsidRDefault="00D81148" w:rsidP="00D81148">
      <w:pPr>
        <w:jc w:val="center"/>
        <w:rPr>
          <w:bCs/>
          <w:sz w:val="32"/>
          <w:szCs w:val="32"/>
        </w:rPr>
      </w:pPr>
      <w:bookmarkStart w:id="0" w:name="_Toc398564572"/>
      <w:bookmarkStart w:id="1" w:name="_Toc399408082"/>
      <w:bookmarkStart w:id="2" w:name="_Toc412202937"/>
      <w:bookmarkStart w:id="3" w:name="_Toc426622576"/>
      <w:r>
        <w:rPr>
          <w:bCs/>
          <w:sz w:val="32"/>
          <w:szCs w:val="32"/>
        </w:rPr>
        <w:t>А</w:t>
      </w:r>
      <w:r w:rsidRPr="005C0AB4">
        <w:rPr>
          <w:bCs/>
          <w:sz w:val="32"/>
          <w:szCs w:val="32"/>
        </w:rPr>
        <w:t>кционерное общество</w:t>
      </w:r>
    </w:p>
    <w:p w:rsidR="00D81148" w:rsidRDefault="00D81148" w:rsidP="00D81148">
      <w:pPr>
        <w:jc w:val="center"/>
        <w:rPr>
          <w:bCs/>
          <w:sz w:val="32"/>
          <w:szCs w:val="32"/>
        </w:rPr>
      </w:pPr>
      <w:r w:rsidRPr="008F1A0E">
        <w:rPr>
          <w:bCs/>
          <w:sz w:val="32"/>
          <w:szCs w:val="32"/>
        </w:rPr>
        <w:t>«Управление административными зданиями»</w:t>
      </w:r>
    </w:p>
    <w:p w:rsidR="00D81148" w:rsidRPr="00284BAB" w:rsidRDefault="00D81148" w:rsidP="00D81148">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38D5B5A0" wp14:editId="79A58A1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D81148" w:rsidRPr="00563FFA" w:rsidTr="00E00116">
        <w:trPr>
          <w:trHeight w:val="1135"/>
        </w:trPr>
        <w:tc>
          <w:tcPr>
            <w:tcW w:w="4077" w:type="dxa"/>
          </w:tcPr>
          <w:p w:rsidR="00D81148" w:rsidRPr="00563FFA" w:rsidRDefault="00D81148" w:rsidP="00E00116">
            <w:pPr>
              <w:rPr>
                <w:sz w:val="28"/>
                <w:szCs w:val="28"/>
              </w:rPr>
            </w:pPr>
          </w:p>
        </w:tc>
        <w:tc>
          <w:tcPr>
            <w:tcW w:w="6096" w:type="dxa"/>
          </w:tcPr>
          <w:p w:rsidR="00D81148" w:rsidRDefault="00D81148" w:rsidP="00E00116">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81148" w:rsidRDefault="00D81148" w:rsidP="00E00116">
            <w:pPr>
              <w:jc w:val="center"/>
              <w:rPr>
                <w:sz w:val="28"/>
              </w:rPr>
            </w:pPr>
            <w:r>
              <w:rPr>
                <w:sz w:val="28"/>
              </w:rPr>
              <w:t>ВЕИО – И.О. Генерального</w:t>
            </w:r>
          </w:p>
          <w:p w:rsidR="00D81148" w:rsidRDefault="00D81148" w:rsidP="00E00116">
            <w:pPr>
              <w:jc w:val="center"/>
              <w:rPr>
                <w:sz w:val="28"/>
              </w:rPr>
            </w:pPr>
            <w:r>
              <w:rPr>
                <w:sz w:val="28"/>
              </w:rPr>
              <w:t>директора АО «УАЗ»</w:t>
            </w:r>
          </w:p>
          <w:p w:rsidR="00D81148" w:rsidRDefault="00D81148" w:rsidP="00E00116">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D81148" w:rsidRPr="00CE4979" w:rsidRDefault="00D81148" w:rsidP="00E00116">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D81148" w:rsidRPr="00EF0178" w:rsidRDefault="00D81148" w:rsidP="00E00116">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D81148" w:rsidRPr="00563FFA" w:rsidRDefault="00D81148" w:rsidP="00E0011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D81148" w:rsidRPr="00D81148" w:rsidRDefault="00D81148" w:rsidP="00D81148">
      <w:pPr>
        <w:pStyle w:val="1"/>
        <w:numPr>
          <w:ilvl w:val="0"/>
          <w:numId w:val="0"/>
        </w:numPr>
        <w:tabs>
          <w:tab w:val="left" w:pos="426"/>
        </w:tabs>
        <w:jc w:val="left"/>
        <w:rPr>
          <w:sz w:val="28"/>
          <w:szCs w:val="28"/>
        </w:rPr>
      </w:pPr>
    </w:p>
    <w:p w:rsidR="00D81148" w:rsidRPr="00563FFA" w:rsidRDefault="00D81148" w:rsidP="00D81148">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D81148" w:rsidRPr="00563FFA" w:rsidRDefault="00D81148" w:rsidP="00D81148">
      <w:pPr>
        <w:rPr>
          <w:sz w:val="28"/>
          <w:szCs w:val="28"/>
        </w:rPr>
      </w:pPr>
    </w:p>
    <w:p w:rsidR="00D81148" w:rsidRDefault="00D81148" w:rsidP="00D81148">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D81148" w:rsidRPr="00AC7DBF" w:rsidRDefault="00D81148" w:rsidP="00D81148">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 от 04 июня 2015 № 73</w:t>
      </w:r>
      <w:r w:rsidRPr="00AC7DBF">
        <w:rPr>
          <w:rFonts w:ascii="Times New Roman" w:hAnsi="Times New Roman"/>
          <w:sz w:val="28"/>
          <w:szCs w:val="28"/>
        </w:rPr>
        <w:t>, от 29.07.2015 № 75</w:t>
      </w:r>
      <w:r>
        <w:rPr>
          <w:rFonts w:ascii="Times New Roman" w:hAnsi="Times New Roman"/>
          <w:sz w:val="28"/>
          <w:szCs w:val="28"/>
        </w:rPr>
        <w:t>, от 22.09.2015 № 76</w:t>
      </w:r>
      <w:r w:rsidRPr="00AC7DBF">
        <w:rPr>
          <w:rFonts w:ascii="Times New Roman" w:hAnsi="Times New Roman"/>
          <w:sz w:val="28"/>
          <w:szCs w:val="28"/>
        </w:rPr>
        <w:t>).</w:t>
      </w:r>
      <w:proofErr w:type="gramEnd"/>
    </w:p>
    <w:p w:rsidR="00D81148" w:rsidRDefault="00D81148" w:rsidP="00D81148">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D81148" w:rsidRPr="00AC7DBF" w:rsidRDefault="00D81148" w:rsidP="00D81148">
      <w:pPr>
        <w:pStyle w:val="a6"/>
        <w:numPr>
          <w:ilvl w:val="0"/>
          <w:numId w:val="4"/>
        </w:numPr>
        <w:tabs>
          <w:tab w:val="left" w:pos="1134"/>
        </w:tabs>
        <w:spacing w:after="0" w:line="240" w:lineRule="auto"/>
        <w:ind w:left="0" w:firstLine="567"/>
        <w:jc w:val="both"/>
        <w:rPr>
          <w:rFonts w:ascii="Times New Roman" w:hAnsi="Times New Roman"/>
          <w:sz w:val="28"/>
          <w:szCs w:val="28"/>
        </w:rPr>
      </w:pPr>
      <w:r w:rsidRPr="00AC7DBF">
        <w:rPr>
          <w:rFonts w:ascii="Times New Roman" w:hAnsi="Times New Roman"/>
          <w:sz w:val="28"/>
          <w:szCs w:val="28"/>
        </w:rPr>
        <w:t xml:space="preserve">Предмет закупки: право заключения договора на Выполнение работ по монтажу систем в составе:   автоматическая пожарная сигнализация (АПС), оповещения и управления эвакуацией людей при пожаре (СОУЭ), коаксиальная телевизионная сеть (КТС), структурированная кабельная система (СКС), видеонаблюдения (CВН), контроля и управление доступом (СКУД), на объекте: гостиница "Дон", расположенном по адресу: г. </w:t>
      </w:r>
      <w:proofErr w:type="spellStart"/>
      <w:r w:rsidRPr="00AC7DBF">
        <w:rPr>
          <w:rFonts w:ascii="Times New Roman" w:hAnsi="Times New Roman"/>
          <w:sz w:val="28"/>
          <w:szCs w:val="28"/>
        </w:rPr>
        <w:t>Нововоронеж</w:t>
      </w:r>
      <w:proofErr w:type="spellEnd"/>
      <w:r w:rsidRPr="00AC7DBF">
        <w:rPr>
          <w:rFonts w:ascii="Times New Roman" w:hAnsi="Times New Roman"/>
          <w:sz w:val="28"/>
          <w:szCs w:val="28"/>
        </w:rPr>
        <w:t>, ул. Курчатова, д. 2</w:t>
      </w:r>
      <w:proofErr w:type="gramStart"/>
      <w:r w:rsidRPr="00AC7DBF">
        <w:rPr>
          <w:rFonts w:ascii="Times New Roman" w:hAnsi="Times New Roman"/>
          <w:sz w:val="28"/>
          <w:szCs w:val="28"/>
        </w:rPr>
        <w:t xml:space="preserve"> Б</w:t>
      </w:r>
      <w:proofErr w:type="gramEnd"/>
    </w:p>
    <w:p w:rsidR="00D81148" w:rsidRPr="00AC7DBF" w:rsidRDefault="00D81148" w:rsidP="00D81148">
      <w:pPr>
        <w:pStyle w:val="a6"/>
        <w:numPr>
          <w:ilvl w:val="0"/>
          <w:numId w:val="4"/>
        </w:numPr>
        <w:tabs>
          <w:tab w:val="left" w:pos="1134"/>
        </w:tabs>
        <w:spacing w:after="0" w:line="240" w:lineRule="auto"/>
        <w:ind w:left="0" w:firstLine="567"/>
        <w:jc w:val="both"/>
        <w:rPr>
          <w:rFonts w:ascii="Times New Roman" w:hAnsi="Times New Roman"/>
          <w:sz w:val="28"/>
          <w:szCs w:val="28"/>
        </w:rPr>
      </w:pPr>
      <w:r w:rsidRPr="00AC7DBF">
        <w:rPr>
          <w:rFonts w:ascii="Times New Roman" w:hAnsi="Times New Roman"/>
          <w:sz w:val="28"/>
          <w:szCs w:val="28"/>
        </w:rPr>
        <w:t>Заказчик Акционерное общество «Управление административными зданиями» (далее – АО «УАЗ»)</w:t>
      </w:r>
    </w:p>
    <w:p w:rsidR="00D81148" w:rsidRPr="002105AC" w:rsidRDefault="00D81148" w:rsidP="00D8114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D81148" w:rsidRDefault="00D81148" w:rsidP="00D81148">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D81148" w:rsidRPr="001F0468" w:rsidRDefault="00D81148" w:rsidP="00D81148">
      <w:pPr>
        <w:tabs>
          <w:tab w:val="left" w:pos="1134"/>
        </w:tabs>
        <w:ind w:firstLine="709"/>
        <w:contextualSpacing/>
        <w:jc w:val="both"/>
        <w:rPr>
          <w:rFonts w:eastAsia="Calibri"/>
          <w:sz w:val="28"/>
          <w:szCs w:val="28"/>
          <w:lang w:eastAsia="en-US"/>
        </w:rPr>
      </w:pPr>
      <w:r w:rsidRPr="001F0468">
        <w:rPr>
          <w:sz w:val="28"/>
          <w:szCs w:val="28"/>
        </w:rPr>
        <w:t xml:space="preserve">Тел./факс, эл. Почта: </w:t>
      </w:r>
      <w:r w:rsidRPr="001F0468">
        <w:rPr>
          <w:rFonts w:eastAsia="Calibri"/>
          <w:sz w:val="28"/>
          <w:szCs w:val="28"/>
          <w:lang w:eastAsia="en-US"/>
        </w:rPr>
        <w:t xml:space="preserve">8 (499) 949-46-00; </w:t>
      </w:r>
      <w:r w:rsidRPr="001F0468">
        <w:rPr>
          <w:rFonts w:eastAsia="Calibri"/>
          <w:sz w:val="28"/>
          <w:szCs w:val="28"/>
          <w:lang w:val="en-US" w:eastAsia="en-US"/>
        </w:rPr>
        <w:t>info</w:t>
      </w:r>
      <w:r w:rsidRPr="001F0468">
        <w:rPr>
          <w:rFonts w:eastAsia="Calibri"/>
          <w:sz w:val="28"/>
          <w:szCs w:val="28"/>
          <w:lang w:eastAsia="en-US"/>
        </w:rPr>
        <w:t>@</w:t>
      </w:r>
      <w:proofErr w:type="spellStart"/>
      <w:r w:rsidRPr="001F0468">
        <w:rPr>
          <w:rFonts w:eastAsia="Calibri"/>
          <w:sz w:val="28"/>
          <w:szCs w:val="28"/>
          <w:lang w:val="en-US" w:eastAsia="en-US"/>
        </w:rPr>
        <w:t>domatom</w:t>
      </w:r>
      <w:proofErr w:type="spellEnd"/>
      <w:r w:rsidRPr="001F0468">
        <w:rPr>
          <w:rFonts w:eastAsia="Calibri"/>
          <w:sz w:val="28"/>
          <w:szCs w:val="28"/>
          <w:lang w:eastAsia="en-US"/>
        </w:rPr>
        <w:t>.</w:t>
      </w:r>
      <w:proofErr w:type="spellStart"/>
      <w:r w:rsidRPr="001F0468">
        <w:rPr>
          <w:rFonts w:eastAsia="Calibri"/>
          <w:sz w:val="28"/>
          <w:szCs w:val="28"/>
          <w:lang w:val="en-US" w:eastAsia="en-US"/>
        </w:rPr>
        <w:t>ru</w:t>
      </w:r>
      <w:proofErr w:type="spellEnd"/>
    </w:p>
    <w:p w:rsidR="00D81148" w:rsidRPr="001F0468" w:rsidRDefault="00D81148" w:rsidP="00D81148">
      <w:pPr>
        <w:pStyle w:val="a6"/>
        <w:numPr>
          <w:ilvl w:val="0"/>
          <w:numId w:val="4"/>
        </w:numPr>
        <w:tabs>
          <w:tab w:val="left" w:pos="1134"/>
        </w:tabs>
        <w:spacing w:after="0" w:line="240" w:lineRule="auto"/>
        <w:ind w:left="0" w:firstLine="709"/>
        <w:jc w:val="both"/>
        <w:rPr>
          <w:rFonts w:ascii="Times New Roman" w:hAnsi="Times New Roman"/>
          <w:sz w:val="28"/>
          <w:szCs w:val="28"/>
        </w:rPr>
      </w:pPr>
      <w:r w:rsidRPr="001F0468">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D81148" w:rsidRPr="002105AC" w:rsidRDefault="00D81148" w:rsidP="00D81148">
      <w:pPr>
        <w:tabs>
          <w:tab w:val="left" w:pos="1134"/>
        </w:tabs>
        <w:ind w:firstLine="709"/>
        <w:contextualSpacing/>
        <w:jc w:val="both"/>
        <w:rPr>
          <w:rFonts w:eastAsia="Calibri"/>
          <w:sz w:val="28"/>
          <w:szCs w:val="28"/>
          <w:lang w:eastAsia="en-US"/>
        </w:rPr>
      </w:pPr>
      <w:r w:rsidRPr="002105AC">
        <w:rPr>
          <w:rFonts w:eastAsia="Calibri"/>
          <w:sz w:val="28"/>
          <w:szCs w:val="28"/>
          <w:lang w:eastAsia="en-US"/>
        </w:rPr>
        <w:lastRenderedPageBreak/>
        <w:t>Место нахождения: 119017, г. Москва, ул. Большая Ордынка, д. 24.</w:t>
      </w:r>
    </w:p>
    <w:p w:rsidR="00D81148" w:rsidRPr="002105AC" w:rsidRDefault="00D81148" w:rsidP="00D81148">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D81148" w:rsidRDefault="00D81148" w:rsidP="00D81148">
      <w:pPr>
        <w:tabs>
          <w:tab w:val="left" w:pos="1134"/>
        </w:tabs>
        <w:ind w:firstLine="709"/>
        <w:contextualSpacing/>
        <w:jc w:val="both"/>
        <w:rPr>
          <w:sz w:val="28"/>
          <w:szCs w:val="28"/>
        </w:rPr>
      </w:pPr>
      <w:r w:rsidRPr="00C65EAD">
        <w:rPr>
          <w:sz w:val="28"/>
          <w:szCs w:val="28"/>
        </w:rPr>
        <w:t>Контак</w:t>
      </w:r>
      <w:r>
        <w:rPr>
          <w:sz w:val="28"/>
          <w:szCs w:val="28"/>
        </w:rPr>
        <w:t>тные лица ФИО, тел./факс, эл. п</w:t>
      </w:r>
      <w:r w:rsidRPr="00C65EAD">
        <w:rPr>
          <w:sz w:val="28"/>
          <w:szCs w:val="28"/>
        </w:rPr>
        <w:t>очта:</w:t>
      </w:r>
    </w:p>
    <w:p w:rsidR="00D81148" w:rsidRPr="00C65EAD" w:rsidRDefault="00D81148" w:rsidP="00D81148">
      <w:pPr>
        <w:tabs>
          <w:tab w:val="left" w:pos="1134"/>
        </w:tabs>
        <w:ind w:firstLine="709"/>
        <w:contextualSpacing/>
        <w:jc w:val="both"/>
        <w:rPr>
          <w:rFonts w:eastAsia="Calibri"/>
          <w:sz w:val="28"/>
          <w:szCs w:val="28"/>
          <w:lang w:eastAsia="en-US"/>
        </w:rPr>
      </w:pPr>
      <w:r>
        <w:rPr>
          <w:sz w:val="28"/>
          <w:szCs w:val="28"/>
        </w:rPr>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D81148" w:rsidRPr="00C65EAD" w:rsidRDefault="00D81148" w:rsidP="00D81148">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w:t>
      </w:r>
      <w:r w:rsidRPr="00C65EAD">
        <w:rPr>
          <w:rFonts w:eastAsia="Calibri"/>
          <w:sz w:val="28"/>
          <w:szCs w:val="28"/>
          <w:lang w:eastAsia="en-US"/>
        </w:rPr>
        <w:t>по вопросам тех. задания):</w:t>
      </w:r>
    </w:p>
    <w:p w:rsidR="00D81148" w:rsidRPr="00C65EAD" w:rsidRDefault="00D81148" w:rsidP="00D81148">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D81148" w:rsidRDefault="00D81148" w:rsidP="00D81148">
      <w:pPr>
        <w:tabs>
          <w:tab w:val="left" w:pos="1134"/>
        </w:tabs>
        <w:contextualSpacing/>
        <w:jc w:val="both"/>
        <w:rPr>
          <w:rFonts w:eastAsia="Calibri"/>
          <w:sz w:val="28"/>
          <w:szCs w:val="28"/>
          <w:lang w:eastAsia="en-US"/>
        </w:rPr>
      </w:pPr>
      <w:r w:rsidRPr="00B95689">
        <w:rPr>
          <w:rFonts w:eastAsia="Calibri"/>
          <w:sz w:val="28"/>
          <w:szCs w:val="28"/>
          <w:lang w:eastAsia="en-US"/>
        </w:rPr>
        <w:t xml:space="preserve">б) </w:t>
      </w:r>
      <w:r w:rsidRPr="00B95689">
        <w:rPr>
          <w:bCs/>
          <w:color w:val="000000"/>
          <w:sz w:val="28"/>
          <w:szCs w:val="28"/>
        </w:rPr>
        <w:t>Нефедьев Юрий Александрович</w:t>
      </w:r>
      <w:r w:rsidRPr="00B95689">
        <w:rPr>
          <w:rFonts w:eastAsia="Calibri"/>
          <w:sz w:val="28"/>
          <w:szCs w:val="28"/>
          <w:lang w:eastAsia="en-US"/>
        </w:rPr>
        <w:t xml:space="preserve">, </w:t>
      </w:r>
      <w:proofErr w:type="spellStart"/>
      <w:r w:rsidRPr="00B95689">
        <w:rPr>
          <w:sz w:val="28"/>
          <w:szCs w:val="28"/>
          <w:lang w:val="en-US"/>
        </w:rPr>
        <w:t>YANefedyev</w:t>
      </w:r>
      <w:proofErr w:type="spellEnd"/>
      <w:r w:rsidRPr="00B95689">
        <w:rPr>
          <w:sz w:val="28"/>
          <w:szCs w:val="28"/>
        </w:rPr>
        <w:t>@domatom.ru</w:t>
      </w:r>
      <w:r w:rsidRPr="00B95689">
        <w:rPr>
          <w:rFonts w:eastAsia="Calibri"/>
          <w:sz w:val="28"/>
          <w:szCs w:val="28"/>
          <w:lang w:eastAsia="en-US"/>
        </w:rPr>
        <w:t xml:space="preserve">, тел. </w:t>
      </w:r>
      <w:r>
        <w:rPr>
          <w:color w:val="000000"/>
          <w:sz w:val="28"/>
          <w:szCs w:val="28"/>
        </w:rPr>
        <w:t>8 (</w:t>
      </w:r>
      <w:r w:rsidRPr="00B95689">
        <w:rPr>
          <w:color w:val="000000"/>
          <w:sz w:val="28"/>
          <w:szCs w:val="28"/>
        </w:rPr>
        <w:t>495</w:t>
      </w:r>
      <w:r>
        <w:rPr>
          <w:color w:val="000000"/>
          <w:sz w:val="28"/>
          <w:szCs w:val="28"/>
        </w:rPr>
        <w:t xml:space="preserve">) </w:t>
      </w:r>
      <w:r w:rsidRPr="00B95689">
        <w:rPr>
          <w:color w:val="000000"/>
          <w:sz w:val="28"/>
          <w:szCs w:val="28"/>
        </w:rPr>
        <w:t>953-37-53</w:t>
      </w:r>
      <w:r>
        <w:rPr>
          <w:rFonts w:eastAsia="Calibri"/>
          <w:sz w:val="28"/>
          <w:szCs w:val="28"/>
          <w:lang w:eastAsia="en-US"/>
        </w:rPr>
        <w:t>.</w:t>
      </w:r>
    </w:p>
    <w:p w:rsidR="00D81148" w:rsidRDefault="00D81148" w:rsidP="00D81148">
      <w:pPr>
        <w:tabs>
          <w:tab w:val="left" w:pos="567"/>
        </w:tabs>
        <w:ind w:firstLine="567"/>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D81148" w:rsidRDefault="00D81148" w:rsidP="00D81148">
      <w:pPr>
        <w:tabs>
          <w:tab w:val="left" w:pos="567"/>
        </w:tabs>
        <w:ind w:firstLine="567"/>
        <w:contextualSpacing/>
        <w:jc w:val="both"/>
        <w:rPr>
          <w:i/>
        </w:rPr>
      </w:pPr>
      <w:r>
        <w:rPr>
          <w:rFonts w:eastAsia="Calibri"/>
          <w:sz w:val="28"/>
          <w:szCs w:val="28"/>
          <w:lang w:eastAsia="en-US"/>
        </w:rPr>
        <w:t xml:space="preserve">7) </w:t>
      </w:r>
      <w:r w:rsidRPr="00110245">
        <w:rPr>
          <w:sz w:val="28"/>
          <w:szCs w:val="28"/>
        </w:rPr>
        <w:t>Предмет дого</w:t>
      </w:r>
      <w:r w:rsidRPr="00110245">
        <w:rPr>
          <w:bCs/>
          <w:color w:val="000000"/>
          <w:sz w:val="28"/>
          <w:szCs w:val="28"/>
        </w:rPr>
        <w:t xml:space="preserve">вора: </w:t>
      </w:r>
      <w:r w:rsidRPr="00AC7DBF">
        <w:rPr>
          <w:rFonts w:eastAsia="Calibri"/>
          <w:sz w:val="28"/>
          <w:szCs w:val="28"/>
          <w:lang w:eastAsia="en-US"/>
        </w:rPr>
        <w:t>Выполнение работ по монтажу систем в составе:   автоматическая пожарная сигнализация (АПС), оповещения и управления эвакуацией людей при пожаре (СОУЭ), коаксиальная телевизионная сеть (КТС), структурированная кабельная система (СКС), видеонаблюдения (</w:t>
      </w:r>
      <w:proofErr w:type="gramStart"/>
      <w:r w:rsidRPr="00AC7DBF">
        <w:rPr>
          <w:rFonts w:eastAsia="Calibri"/>
          <w:sz w:val="28"/>
          <w:szCs w:val="28"/>
          <w:lang w:eastAsia="en-US"/>
        </w:rPr>
        <w:t>C</w:t>
      </w:r>
      <w:proofErr w:type="gramEnd"/>
      <w:r w:rsidRPr="00AC7DBF">
        <w:rPr>
          <w:rFonts w:eastAsia="Calibri"/>
          <w:sz w:val="28"/>
          <w:szCs w:val="28"/>
          <w:lang w:eastAsia="en-US"/>
        </w:rPr>
        <w:t xml:space="preserve">ВН), контроля и управление доступом (СКУД), на объекте: гостиница "Дон", расположенном по адресу: г. </w:t>
      </w:r>
      <w:proofErr w:type="spellStart"/>
      <w:r w:rsidRPr="00AC7DBF">
        <w:rPr>
          <w:rFonts w:eastAsia="Calibri"/>
          <w:sz w:val="28"/>
          <w:szCs w:val="28"/>
          <w:lang w:eastAsia="en-US"/>
        </w:rPr>
        <w:t>Нововоронеж</w:t>
      </w:r>
      <w:proofErr w:type="spellEnd"/>
      <w:r w:rsidRPr="00AC7DBF">
        <w:rPr>
          <w:rFonts w:eastAsia="Calibri"/>
          <w:sz w:val="28"/>
          <w:szCs w:val="28"/>
          <w:lang w:eastAsia="en-US"/>
        </w:rPr>
        <w:t>, ул. Курчатова, д. 2 Б</w:t>
      </w:r>
      <w:r>
        <w:rPr>
          <w:rFonts w:eastAsia="Calibri"/>
          <w:sz w:val="28"/>
          <w:szCs w:val="28"/>
          <w:lang w:eastAsia="en-US"/>
        </w:rPr>
        <w:t>.</w:t>
      </w:r>
    </w:p>
    <w:p w:rsidR="00D81148" w:rsidRPr="00AC7DBF" w:rsidRDefault="00D81148" w:rsidP="00D81148">
      <w:pPr>
        <w:tabs>
          <w:tab w:val="left" w:pos="567"/>
        </w:tabs>
        <w:ind w:firstLine="567"/>
        <w:contextualSpacing/>
        <w:jc w:val="both"/>
        <w:rPr>
          <w:rFonts w:eastAsia="Calibri"/>
          <w:sz w:val="28"/>
          <w:szCs w:val="28"/>
          <w:lang w:eastAsia="en-US"/>
        </w:rPr>
      </w:pPr>
      <w:r w:rsidRPr="00AC7DBF">
        <w:rPr>
          <w:rFonts w:eastAsia="Calibri"/>
          <w:sz w:val="28"/>
          <w:szCs w:val="28"/>
          <w:lang w:eastAsia="en-US"/>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w:t>
      </w:r>
      <w:bookmarkStart w:id="4" w:name="_GoBack"/>
      <w:bookmarkEnd w:id="4"/>
      <w:r w:rsidRPr="00AC7DBF">
        <w:rPr>
          <w:rFonts w:eastAsia="Calibri"/>
          <w:sz w:val="28"/>
          <w:szCs w:val="28"/>
          <w:lang w:eastAsia="en-US"/>
        </w:rPr>
        <w:t>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D81148" w:rsidRPr="00AC7DBF" w:rsidRDefault="00D81148" w:rsidP="00D81148">
      <w:pPr>
        <w:tabs>
          <w:tab w:val="left" w:pos="567"/>
        </w:tabs>
        <w:ind w:firstLine="567"/>
        <w:contextualSpacing/>
        <w:jc w:val="both"/>
        <w:rPr>
          <w:rFonts w:eastAsia="Calibri"/>
          <w:sz w:val="28"/>
          <w:szCs w:val="28"/>
          <w:lang w:eastAsia="en-US"/>
        </w:rPr>
      </w:pPr>
      <w:r w:rsidRPr="00AC7DBF">
        <w:rPr>
          <w:rFonts w:eastAsia="Calibri"/>
          <w:sz w:val="28"/>
          <w:szCs w:val="28"/>
          <w:lang w:eastAsia="en-US"/>
        </w:rPr>
        <w:t xml:space="preserve">Общий срок выполнения монтажных и пусконаладочных работ составляет 20 (двадцать) календарных дней с момента подписания договора. </w:t>
      </w:r>
    </w:p>
    <w:p w:rsidR="00D81148" w:rsidRPr="00B95689" w:rsidRDefault="00D81148" w:rsidP="00D81148">
      <w:pPr>
        <w:tabs>
          <w:tab w:val="left" w:pos="567"/>
        </w:tabs>
        <w:ind w:firstLine="567"/>
        <w:contextualSpacing/>
        <w:jc w:val="both"/>
        <w:rPr>
          <w:sz w:val="28"/>
          <w:szCs w:val="28"/>
        </w:rPr>
      </w:pPr>
      <w:r w:rsidRPr="00B95689">
        <w:rPr>
          <w:bCs/>
          <w:color w:val="000000"/>
          <w:sz w:val="28"/>
          <w:szCs w:val="28"/>
        </w:rPr>
        <w:t xml:space="preserve">Место выполнения поставок/работ/услуг: г. </w:t>
      </w:r>
      <w:proofErr w:type="spellStart"/>
      <w:r w:rsidRPr="00B95689">
        <w:rPr>
          <w:bCs/>
          <w:color w:val="000000"/>
          <w:sz w:val="28"/>
          <w:szCs w:val="28"/>
        </w:rPr>
        <w:t>Нововоронеж</w:t>
      </w:r>
      <w:proofErr w:type="spellEnd"/>
      <w:r w:rsidRPr="00B95689">
        <w:rPr>
          <w:bCs/>
          <w:color w:val="000000"/>
          <w:sz w:val="28"/>
          <w:szCs w:val="28"/>
        </w:rPr>
        <w:t xml:space="preserve">, ул. Курчатова, </w:t>
      </w:r>
      <w:r>
        <w:rPr>
          <w:bCs/>
          <w:color w:val="000000"/>
          <w:sz w:val="28"/>
          <w:szCs w:val="28"/>
        </w:rPr>
        <w:t xml:space="preserve"> </w:t>
      </w:r>
      <w:r w:rsidRPr="00B95689">
        <w:rPr>
          <w:bCs/>
          <w:color w:val="000000"/>
          <w:sz w:val="28"/>
          <w:szCs w:val="28"/>
        </w:rPr>
        <w:t>д. 2</w:t>
      </w:r>
      <w:proofErr w:type="gramStart"/>
      <w:r w:rsidRPr="00B95689">
        <w:rPr>
          <w:bCs/>
          <w:color w:val="000000"/>
          <w:sz w:val="28"/>
          <w:szCs w:val="28"/>
        </w:rPr>
        <w:t xml:space="preserve"> Б</w:t>
      </w:r>
      <w:proofErr w:type="gramEnd"/>
    </w:p>
    <w:p w:rsidR="00D81148" w:rsidRPr="00B95689" w:rsidRDefault="00D81148" w:rsidP="00D81148">
      <w:pPr>
        <w:pStyle w:val="a6"/>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D81148" w:rsidRPr="003A7F5E" w:rsidRDefault="00D81148" w:rsidP="00D81148">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D81148" w:rsidRPr="00B95689" w:rsidRDefault="00D81148" w:rsidP="00D81148">
      <w:pPr>
        <w:tabs>
          <w:tab w:val="left" w:pos="1134"/>
        </w:tabs>
        <w:ind w:firstLine="709"/>
        <w:contextualSpacing/>
        <w:jc w:val="both"/>
        <w:rPr>
          <w:sz w:val="28"/>
          <w:szCs w:val="28"/>
        </w:rPr>
      </w:pPr>
      <w:r w:rsidRPr="00221F2D">
        <w:rPr>
          <w:sz w:val="28"/>
          <w:szCs w:val="28"/>
        </w:rPr>
        <w:t>8</w:t>
      </w:r>
      <w:r>
        <w:rPr>
          <w:sz w:val="28"/>
          <w:szCs w:val="28"/>
        </w:rPr>
        <w:t>)</w:t>
      </w:r>
      <w:r w:rsidRPr="00221F2D">
        <w:rPr>
          <w:sz w:val="28"/>
          <w:szCs w:val="28"/>
        </w:rPr>
        <w:t xml:space="preserve"> </w:t>
      </w:r>
      <w:r w:rsidRPr="00947313">
        <w:rPr>
          <w:sz w:val="28"/>
          <w:szCs w:val="28"/>
        </w:rPr>
        <w:t xml:space="preserve">Условия оплаты: </w:t>
      </w:r>
      <w:r w:rsidRPr="00AC7DBF">
        <w:rPr>
          <w:rFonts w:eastAsia="Calibri"/>
          <w:sz w:val="28"/>
          <w:szCs w:val="28"/>
          <w:lang w:eastAsia="en-US"/>
        </w:rPr>
        <w:t xml:space="preserve">Расчет производится  по факту выполненных работ по первому и второму этапу на основании выставленных счетов после подписания Сторонами Актов о приёмке выполненных работ КС-2, справки о стоимости работ КС-3 и </w:t>
      </w:r>
      <w:proofErr w:type="gramStart"/>
      <w:r w:rsidRPr="00AC7DBF">
        <w:rPr>
          <w:rFonts w:eastAsia="Calibri"/>
          <w:sz w:val="28"/>
          <w:szCs w:val="28"/>
          <w:lang w:eastAsia="en-US"/>
        </w:rPr>
        <w:t>счет-фактуры</w:t>
      </w:r>
      <w:proofErr w:type="gramEnd"/>
      <w:r w:rsidRPr="00AC7DBF">
        <w:rPr>
          <w:rFonts w:eastAsia="Calibri"/>
          <w:sz w:val="28"/>
          <w:szCs w:val="28"/>
          <w:lang w:eastAsia="en-US"/>
        </w:rPr>
        <w:t xml:space="preserve"> по первому и второму этапу в безналичном порядке.</w:t>
      </w:r>
    </w:p>
    <w:p w:rsidR="00D81148" w:rsidRPr="006315A2" w:rsidRDefault="00D81148" w:rsidP="00D81148">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81148" w:rsidRPr="00563FFA" w:rsidRDefault="00D81148" w:rsidP="00D8114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81148" w:rsidRPr="00EA239D" w:rsidRDefault="00D81148" w:rsidP="00D81148">
      <w:pPr>
        <w:tabs>
          <w:tab w:val="left" w:pos="0"/>
          <w:tab w:val="left" w:pos="1134"/>
        </w:tabs>
        <w:ind w:firstLine="709"/>
        <w:jc w:val="both"/>
        <w:rPr>
          <w:sz w:val="28"/>
          <w:szCs w:val="28"/>
        </w:rPr>
      </w:pPr>
      <w:r w:rsidRPr="00EA239D">
        <w:rPr>
          <w:sz w:val="28"/>
          <w:szCs w:val="28"/>
        </w:rPr>
        <w:t xml:space="preserve">9) Начальная (максимальная) цена договора: </w:t>
      </w:r>
      <w:r>
        <w:rPr>
          <w:sz w:val="28"/>
          <w:szCs w:val="28"/>
        </w:rPr>
        <w:t>13 490 100,06</w:t>
      </w:r>
      <w:r w:rsidRPr="00EA239D">
        <w:rPr>
          <w:sz w:val="28"/>
          <w:szCs w:val="28"/>
        </w:rPr>
        <w:t xml:space="preserve"> руб., включая НДС 18%, в том числе:</w:t>
      </w:r>
    </w:p>
    <w:p w:rsidR="00D81148" w:rsidRPr="00AC7DBF" w:rsidRDefault="00D81148" w:rsidP="00D81148">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AC7DBF">
        <w:rPr>
          <w:bCs/>
          <w:i/>
          <w:color w:val="000000"/>
          <w:sz w:val="28"/>
          <w:szCs w:val="28"/>
          <w:u w:val="single"/>
        </w:rPr>
        <w:t>01.01.2001</w:t>
      </w:r>
      <w:r w:rsidRPr="00AC7DBF">
        <w:rPr>
          <w:bCs/>
          <w:color w:val="000000"/>
          <w:sz w:val="28"/>
          <w:szCs w:val="28"/>
        </w:rPr>
        <w:t xml:space="preserve"> года (для СМР и ПИР): </w:t>
      </w:r>
      <w:r w:rsidRPr="00AC7DBF">
        <w:rPr>
          <w:bCs/>
          <w:i/>
          <w:color w:val="000000"/>
          <w:sz w:val="28"/>
          <w:szCs w:val="28"/>
          <w:u w:val="single"/>
        </w:rPr>
        <w:t>2 486 452,05</w:t>
      </w:r>
      <w:r w:rsidRPr="00AC7DBF">
        <w:rPr>
          <w:bCs/>
          <w:color w:val="000000"/>
          <w:sz w:val="28"/>
          <w:szCs w:val="28"/>
        </w:rPr>
        <w:t xml:space="preserve"> руб., включая НДС (18%) </w:t>
      </w:r>
      <w:r w:rsidRPr="00AC7DBF">
        <w:rPr>
          <w:bCs/>
          <w:i/>
          <w:color w:val="000000"/>
          <w:sz w:val="28"/>
          <w:szCs w:val="28"/>
          <w:u w:val="single"/>
        </w:rPr>
        <w:t>379 289,30</w:t>
      </w:r>
      <w:r w:rsidRPr="00AC7DBF">
        <w:rPr>
          <w:bCs/>
          <w:color w:val="000000"/>
          <w:sz w:val="28"/>
          <w:szCs w:val="28"/>
        </w:rPr>
        <w:t xml:space="preserve"> руб.</w:t>
      </w:r>
    </w:p>
    <w:p w:rsidR="00D81148" w:rsidRDefault="00D81148" w:rsidP="00D81148">
      <w:pPr>
        <w:pStyle w:val="3"/>
        <w:tabs>
          <w:tab w:val="clear" w:pos="1307"/>
        </w:tabs>
        <w:ind w:left="0" w:right="153" w:firstLine="709"/>
        <w:rPr>
          <w:bCs/>
          <w:color w:val="000000"/>
          <w:szCs w:val="24"/>
        </w:rPr>
      </w:pPr>
      <w:r w:rsidRPr="00AC7DBF">
        <w:rPr>
          <w:bCs/>
          <w:color w:val="000000"/>
          <w:sz w:val="28"/>
          <w:szCs w:val="28"/>
        </w:rPr>
        <w:lastRenderedPageBreak/>
        <w:t>В текущем уровне цен:</w:t>
      </w:r>
      <w:r w:rsidRPr="00AC7DBF">
        <w:rPr>
          <w:bCs/>
          <w:i/>
          <w:color w:val="000000"/>
          <w:sz w:val="28"/>
          <w:szCs w:val="28"/>
          <w:u w:val="single"/>
        </w:rPr>
        <w:t>13 490 100,06</w:t>
      </w:r>
      <w:r w:rsidRPr="00AC7DBF">
        <w:rPr>
          <w:bCs/>
          <w:color w:val="000000"/>
          <w:sz w:val="28"/>
          <w:szCs w:val="28"/>
        </w:rPr>
        <w:t xml:space="preserve">  руб., включая НДС (18%) </w:t>
      </w:r>
      <w:r w:rsidRPr="00AC7DBF">
        <w:rPr>
          <w:bCs/>
          <w:i/>
          <w:color w:val="000000"/>
          <w:sz w:val="28"/>
          <w:szCs w:val="28"/>
          <w:u w:val="single"/>
        </w:rPr>
        <w:t>2 057 811,87</w:t>
      </w:r>
      <w:r w:rsidRPr="00AC7DBF">
        <w:rPr>
          <w:bCs/>
          <w:color w:val="000000"/>
          <w:sz w:val="28"/>
          <w:szCs w:val="28"/>
        </w:rPr>
        <w:t xml:space="preserve"> руб.</w:t>
      </w:r>
      <w:r w:rsidRPr="00457E18">
        <w:rPr>
          <w:bCs/>
          <w:color w:val="000000"/>
          <w:szCs w:val="24"/>
        </w:rPr>
        <w:t xml:space="preserve"> </w:t>
      </w:r>
    </w:p>
    <w:p w:rsidR="00D81148" w:rsidRPr="00563FFA" w:rsidRDefault="00D81148" w:rsidP="00D81148">
      <w:pPr>
        <w:pStyle w:val="3"/>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81148" w:rsidRPr="006C58EB" w:rsidRDefault="00D81148" w:rsidP="00D81148">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D81148" w:rsidRPr="00EA239D" w:rsidRDefault="00D81148" w:rsidP="00D81148">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D81148" w:rsidRPr="006C58EB" w:rsidRDefault="00D81148" w:rsidP="00D81148">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81148" w:rsidRPr="00EA239D" w:rsidRDefault="00D81148" w:rsidP="00D81148">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D81148" w:rsidRPr="006C58EB" w:rsidRDefault="00D81148" w:rsidP="00D81148">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81148" w:rsidRDefault="00D81148" w:rsidP="00D81148">
      <w:pPr>
        <w:tabs>
          <w:tab w:val="left" w:pos="0"/>
          <w:tab w:val="left" w:pos="1134"/>
        </w:tabs>
        <w:ind w:left="568"/>
        <w:jc w:val="both"/>
        <w:rPr>
          <w:sz w:val="28"/>
        </w:rPr>
      </w:pPr>
      <w:r w:rsidRPr="00EA239D">
        <w:rPr>
          <w:sz w:val="28"/>
          <w:szCs w:val="28"/>
        </w:rPr>
        <w:t>12) Обеспечение заявки на участие в закупке</w:t>
      </w:r>
      <w:r w:rsidRPr="00EA239D">
        <w:rPr>
          <w:sz w:val="28"/>
        </w:rPr>
        <w:t>:</w:t>
      </w:r>
      <w:r>
        <w:rPr>
          <w:sz w:val="28"/>
        </w:rPr>
        <w:t xml:space="preserve"> </w:t>
      </w:r>
      <w:r w:rsidRPr="00EA239D">
        <w:rPr>
          <w:sz w:val="28"/>
        </w:rPr>
        <w:t>требуется</w:t>
      </w:r>
    </w:p>
    <w:p w:rsidR="00D81148" w:rsidRPr="00563FFA" w:rsidRDefault="00D81148" w:rsidP="00D81148">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Pr>
          <w:rFonts w:ascii="Times New Roman" w:hAnsi="Times New Roman"/>
          <w:spacing w:val="-6"/>
          <w:sz w:val="28"/>
          <w:szCs w:val="28"/>
        </w:rPr>
        <w:t>.</w:t>
      </w:r>
    </w:p>
    <w:p w:rsidR="00D81148" w:rsidRPr="005E5165" w:rsidRDefault="00D81148" w:rsidP="00D81148">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w:t>
      </w:r>
      <w:r w:rsidRPr="00AC7DBF">
        <w:rPr>
          <w:rFonts w:ascii="Times New Roman" w:hAnsi="Times New Roman"/>
          <w:spacing w:val="-6"/>
          <w:sz w:val="28"/>
          <w:szCs w:val="28"/>
        </w:rPr>
        <w:t>размере – 260 000,00 (Двести</w:t>
      </w:r>
      <w:r>
        <w:rPr>
          <w:rFonts w:ascii="Times New Roman" w:hAnsi="Times New Roman"/>
          <w:spacing w:val="-6"/>
          <w:sz w:val="28"/>
          <w:szCs w:val="28"/>
        </w:rPr>
        <w:t xml:space="preserve"> шестьдесят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D81148" w:rsidRDefault="00D81148" w:rsidP="00D81148">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D81148" w:rsidRDefault="00D81148" w:rsidP="00D81148">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D81148" w:rsidRDefault="00D81148" w:rsidP="00D81148">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D81148" w:rsidRPr="00C36A44" w:rsidTr="00E00116">
        <w:trPr>
          <w:trHeight w:val="338"/>
        </w:trPr>
        <w:tc>
          <w:tcPr>
            <w:tcW w:w="10456" w:type="dxa"/>
            <w:vAlign w:val="center"/>
          </w:tcPr>
          <w:p w:rsidR="00D81148" w:rsidRPr="00C36A44" w:rsidRDefault="00D81148" w:rsidP="00E00116">
            <w:pPr>
              <w:rPr>
                <w:bCs/>
                <w:sz w:val="28"/>
                <w:szCs w:val="28"/>
              </w:rPr>
            </w:pPr>
            <w:r w:rsidRPr="00C36A44">
              <w:rPr>
                <w:bCs/>
                <w:sz w:val="28"/>
                <w:szCs w:val="28"/>
              </w:rPr>
              <w:t>119017, г. Москва, ул. Большая Ордынка, д. 24</w:t>
            </w:r>
          </w:p>
        </w:tc>
      </w:tr>
      <w:tr w:rsidR="00D81148" w:rsidRPr="00C36A44" w:rsidTr="00E00116">
        <w:trPr>
          <w:trHeight w:val="331"/>
        </w:trPr>
        <w:tc>
          <w:tcPr>
            <w:tcW w:w="10456" w:type="dxa"/>
            <w:vAlign w:val="center"/>
          </w:tcPr>
          <w:p w:rsidR="00D81148" w:rsidRPr="00C36A44" w:rsidRDefault="00D81148" w:rsidP="00E00116">
            <w:pPr>
              <w:rPr>
                <w:bCs/>
                <w:sz w:val="28"/>
                <w:szCs w:val="28"/>
              </w:rPr>
            </w:pPr>
            <w:r w:rsidRPr="00C36A44">
              <w:rPr>
                <w:bCs/>
                <w:sz w:val="28"/>
                <w:szCs w:val="28"/>
              </w:rPr>
              <w:t xml:space="preserve">Телефоны: (499) 949-44-03,949-27-52   </w:t>
            </w:r>
          </w:p>
        </w:tc>
      </w:tr>
      <w:tr w:rsidR="00D81148" w:rsidRPr="00C36A44" w:rsidTr="00E00116">
        <w:trPr>
          <w:trHeight w:val="169"/>
        </w:trPr>
        <w:tc>
          <w:tcPr>
            <w:tcW w:w="10456" w:type="dxa"/>
            <w:vAlign w:val="center"/>
          </w:tcPr>
          <w:p w:rsidR="00D81148" w:rsidRPr="00C36A44" w:rsidRDefault="00D81148" w:rsidP="00E00116">
            <w:pPr>
              <w:rPr>
                <w:bCs/>
                <w:sz w:val="28"/>
                <w:szCs w:val="28"/>
              </w:rPr>
            </w:pPr>
            <w:r>
              <w:rPr>
                <w:bCs/>
                <w:sz w:val="28"/>
                <w:szCs w:val="28"/>
              </w:rPr>
              <w:t xml:space="preserve">ИНН </w:t>
            </w:r>
            <w:r w:rsidRPr="00C36A44">
              <w:rPr>
                <w:bCs/>
                <w:sz w:val="28"/>
                <w:szCs w:val="28"/>
              </w:rPr>
              <w:t>7706804447</w:t>
            </w:r>
          </w:p>
        </w:tc>
      </w:tr>
      <w:tr w:rsidR="00D81148" w:rsidRPr="00C36A44" w:rsidTr="00E00116">
        <w:trPr>
          <w:trHeight w:val="169"/>
        </w:trPr>
        <w:tc>
          <w:tcPr>
            <w:tcW w:w="10456" w:type="dxa"/>
            <w:vAlign w:val="center"/>
          </w:tcPr>
          <w:p w:rsidR="00D81148" w:rsidRPr="00C36A44" w:rsidRDefault="00D81148" w:rsidP="00E00116">
            <w:pPr>
              <w:rPr>
                <w:bCs/>
                <w:sz w:val="28"/>
                <w:szCs w:val="28"/>
              </w:rPr>
            </w:pPr>
            <w:r>
              <w:rPr>
                <w:bCs/>
                <w:sz w:val="28"/>
                <w:szCs w:val="28"/>
              </w:rPr>
              <w:t xml:space="preserve">КПП </w:t>
            </w:r>
            <w:r w:rsidRPr="00C36A44">
              <w:rPr>
                <w:bCs/>
                <w:sz w:val="28"/>
                <w:szCs w:val="28"/>
              </w:rPr>
              <w:t xml:space="preserve">770601001                                           </w:t>
            </w:r>
          </w:p>
        </w:tc>
      </w:tr>
      <w:tr w:rsidR="00D81148" w:rsidRPr="00C36A44" w:rsidTr="00E00116">
        <w:trPr>
          <w:trHeight w:val="338"/>
        </w:trPr>
        <w:tc>
          <w:tcPr>
            <w:tcW w:w="10456" w:type="dxa"/>
            <w:vAlign w:val="center"/>
          </w:tcPr>
          <w:p w:rsidR="00D81148" w:rsidRPr="00C36A44" w:rsidRDefault="00D81148" w:rsidP="00E00116">
            <w:pPr>
              <w:rPr>
                <w:bCs/>
                <w:sz w:val="28"/>
                <w:szCs w:val="28"/>
              </w:rPr>
            </w:pPr>
            <w:r w:rsidRPr="00C36A44">
              <w:rPr>
                <w:bCs/>
                <w:sz w:val="28"/>
                <w:szCs w:val="28"/>
              </w:rPr>
              <w:t>Московский банк Сбербанка</w:t>
            </w:r>
          </w:p>
          <w:p w:rsidR="00D81148" w:rsidRPr="00C36A44" w:rsidRDefault="00D81148" w:rsidP="00E00116">
            <w:pPr>
              <w:rPr>
                <w:bCs/>
                <w:sz w:val="28"/>
                <w:szCs w:val="28"/>
              </w:rPr>
            </w:pPr>
            <w:r w:rsidRPr="00C36A44">
              <w:rPr>
                <w:bCs/>
                <w:sz w:val="28"/>
                <w:szCs w:val="28"/>
              </w:rPr>
              <w:t xml:space="preserve">России ОАО г. Москва                 </w:t>
            </w:r>
          </w:p>
        </w:tc>
      </w:tr>
      <w:tr w:rsidR="00D81148" w:rsidRPr="00FD13D1" w:rsidTr="00E00116">
        <w:trPr>
          <w:trHeight w:val="162"/>
        </w:trPr>
        <w:tc>
          <w:tcPr>
            <w:tcW w:w="10456" w:type="dxa"/>
            <w:vAlign w:val="center"/>
          </w:tcPr>
          <w:p w:rsidR="00D81148" w:rsidRPr="00B720EF" w:rsidRDefault="00D81148" w:rsidP="00E00116">
            <w:pPr>
              <w:rPr>
                <w:bCs/>
                <w:sz w:val="28"/>
                <w:szCs w:val="28"/>
              </w:rPr>
            </w:pPr>
            <w:r w:rsidRPr="00C36A44">
              <w:rPr>
                <w:bCs/>
                <w:sz w:val="28"/>
                <w:szCs w:val="28"/>
              </w:rPr>
              <w:t>БИК 044525225</w:t>
            </w:r>
          </w:p>
          <w:p w:rsidR="00D81148" w:rsidRDefault="00D81148" w:rsidP="00E00116">
            <w:pPr>
              <w:rPr>
                <w:bCs/>
                <w:sz w:val="28"/>
                <w:szCs w:val="28"/>
              </w:rPr>
            </w:pPr>
            <w:r>
              <w:rPr>
                <w:bCs/>
                <w:sz w:val="28"/>
                <w:szCs w:val="28"/>
              </w:rPr>
              <w:t>ОГРН 5137746211290</w:t>
            </w:r>
          </w:p>
          <w:p w:rsidR="00D81148" w:rsidRDefault="00D81148" w:rsidP="00E00116">
            <w:pPr>
              <w:rPr>
                <w:bCs/>
                <w:sz w:val="28"/>
                <w:szCs w:val="28"/>
              </w:rPr>
            </w:pPr>
            <w:r>
              <w:rPr>
                <w:bCs/>
                <w:sz w:val="28"/>
                <w:szCs w:val="28"/>
              </w:rPr>
              <w:t>ОКПО 8626584</w:t>
            </w:r>
          </w:p>
          <w:p w:rsidR="00D81148" w:rsidRPr="00FD13D1" w:rsidRDefault="00D81148" w:rsidP="00E00116">
            <w:pPr>
              <w:rPr>
                <w:bCs/>
                <w:sz w:val="28"/>
                <w:szCs w:val="28"/>
              </w:rPr>
            </w:pPr>
            <w:proofErr w:type="gramStart"/>
            <w:r>
              <w:rPr>
                <w:bCs/>
                <w:sz w:val="28"/>
                <w:szCs w:val="28"/>
              </w:rPr>
              <w:t>Р</w:t>
            </w:r>
            <w:proofErr w:type="gramEnd"/>
            <w:r>
              <w:rPr>
                <w:bCs/>
                <w:sz w:val="28"/>
                <w:szCs w:val="28"/>
              </w:rPr>
              <w:t>/с 40702810438250019546</w:t>
            </w:r>
          </w:p>
        </w:tc>
      </w:tr>
      <w:tr w:rsidR="00D81148" w:rsidRPr="00C36A44" w:rsidTr="00E00116">
        <w:trPr>
          <w:trHeight w:val="169"/>
        </w:trPr>
        <w:tc>
          <w:tcPr>
            <w:tcW w:w="10456" w:type="dxa"/>
            <w:vAlign w:val="center"/>
          </w:tcPr>
          <w:p w:rsidR="00D81148" w:rsidRPr="00C36A44" w:rsidRDefault="00D81148" w:rsidP="00E00116">
            <w:pPr>
              <w:rPr>
                <w:bCs/>
                <w:sz w:val="28"/>
                <w:szCs w:val="28"/>
              </w:rPr>
            </w:pPr>
            <w:r w:rsidRPr="00C36A44">
              <w:rPr>
                <w:bCs/>
                <w:sz w:val="28"/>
                <w:szCs w:val="28"/>
              </w:rPr>
              <w:t xml:space="preserve">К/с № 30101810400000000225                        </w:t>
            </w:r>
          </w:p>
        </w:tc>
      </w:tr>
    </w:tbl>
    <w:p w:rsidR="00D81148" w:rsidRDefault="00D81148" w:rsidP="00D81148">
      <w:pPr>
        <w:tabs>
          <w:tab w:val="left" w:pos="1134"/>
        </w:tabs>
        <w:jc w:val="both"/>
        <w:rPr>
          <w:spacing w:val="-6"/>
          <w:sz w:val="28"/>
          <w:szCs w:val="28"/>
        </w:rPr>
      </w:pPr>
      <w:r w:rsidRPr="00F8608B">
        <w:rPr>
          <w:spacing w:val="-6"/>
          <w:sz w:val="28"/>
          <w:szCs w:val="28"/>
        </w:rPr>
        <w:t xml:space="preserve">Назначение платежа: Обеспечение заявки на участие в закупке на право заключения договора на </w:t>
      </w:r>
      <w:r w:rsidRPr="00AC7DBF">
        <w:rPr>
          <w:spacing w:val="-6"/>
          <w:sz w:val="28"/>
          <w:szCs w:val="28"/>
        </w:rPr>
        <w:t xml:space="preserve">Выполнение работ по монтажу систем в составе:   автоматическая пожарная сигнализация (АПС), оповещения и управления эвакуацией людей при пожаре (СОУЭ), коаксиальная телевизионная сеть (КТС), структурированная </w:t>
      </w:r>
      <w:r w:rsidRPr="00AC7DBF">
        <w:rPr>
          <w:spacing w:val="-6"/>
          <w:sz w:val="28"/>
          <w:szCs w:val="28"/>
        </w:rPr>
        <w:lastRenderedPageBreak/>
        <w:t xml:space="preserve">кабельная система (СКС), видеонаблюдения (CВН), контроля и управление доступом (СКУД), на объекте: гостиница "Дон", расположенном по адресу: г. </w:t>
      </w:r>
      <w:proofErr w:type="spellStart"/>
      <w:r w:rsidRPr="00AC7DBF">
        <w:rPr>
          <w:spacing w:val="-6"/>
          <w:sz w:val="28"/>
          <w:szCs w:val="28"/>
        </w:rPr>
        <w:t>Нововоронеж</w:t>
      </w:r>
      <w:proofErr w:type="spellEnd"/>
      <w:r w:rsidRPr="00AC7DBF">
        <w:rPr>
          <w:spacing w:val="-6"/>
          <w:sz w:val="28"/>
          <w:szCs w:val="28"/>
        </w:rPr>
        <w:t>, ул. Курчатова, д. 2</w:t>
      </w:r>
      <w:proofErr w:type="gramStart"/>
      <w:r w:rsidRPr="00AC7DBF">
        <w:rPr>
          <w:spacing w:val="-6"/>
          <w:sz w:val="28"/>
          <w:szCs w:val="28"/>
        </w:rPr>
        <w:t xml:space="preserve"> Б</w:t>
      </w:r>
      <w:proofErr w:type="gramEnd"/>
      <w:r w:rsidRPr="00AC7DBF">
        <w:rPr>
          <w:spacing w:val="-6"/>
          <w:sz w:val="28"/>
          <w:szCs w:val="28"/>
        </w:rPr>
        <w:t>,</w:t>
      </w:r>
      <w:r>
        <w:rPr>
          <w:spacing w:val="-6"/>
          <w:sz w:val="28"/>
          <w:szCs w:val="28"/>
        </w:rPr>
        <w:t xml:space="preserve"> </w:t>
      </w:r>
      <w:r w:rsidRPr="00711406">
        <w:rPr>
          <w:spacing w:val="-6"/>
          <w:sz w:val="28"/>
          <w:szCs w:val="28"/>
        </w:rPr>
        <w:t>НДС не облагается.</w:t>
      </w:r>
    </w:p>
    <w:p w:rsidR="00D81148" w:rsidRPr="002A7F6B" w:rsidRDefault="00D81148" w:rsidP="00D81148">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от 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7" w:history="1">
        <w:r w:rsidRPr="009B4ACF">
          <w:rPr>
            <w:rStyle w:val="a4"/>
            <w:rFonts w:ascii="Times New Roman" w:hAnsi="Times New Roman" w:cs="Times New Roman"/>
            <w:sz w:val="28"/>
            <w:szCs w:val="28"/>
            <w:lang w:val="en-US"/>
          </w:rPr>
          <w:t>http</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zakupki</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rosatom</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ru</w:t>
        </w:r>
        <w:proofErr w:type="spellEnd"/>
        <w:r w:rsidRPr="009B4ACF">
          <w:rPr>
            <w:rStyle w:val="a4"/>
            <w:rFonts w:ascii="Times New Roman" w:hAnsi="Times New Roman" w:cs="Times New Roman"/>
            <w:sz w:val="28"/>
            <w:szCs w:val="28"/>
          </w:rPr>
          <w:t>/?</w:t>
        </w:r>
        <w:r w:rsidRPr="009B4ACF">
          <w:rPr>
            <w:rStyle w:val="a4"/>
            <w:rFonts w:ascii="Times New Roman" w:hAnsi="Times New Roman" w:cs="Times New Roman"/>
            <w:sz w:val="28"/>
            <w:szCs w:val="28"/>
            <w:lang w:val="en-US"/>
          </w:rPr>
          <w:t>mode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CMSArticle</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action</w:t>
        </w:r>
        <w:r w:rsidRPr="009B4ACF">
          <w:rPr>
            <w:rStyle w:val="a4"/>
            <w:rFonts w:ascii="Times New Roman" w:hAnsi="Times New Roman" w:cs="Times New Roman"/>
            <w:sz w:val="28"/>
            <w:szCs w:val="28"/>
          </w:rPr>
          <w:t xml:space="preserve"> =</w:t>
        </w:r>
        <w:proofErr w:type="spellStart"/>
        <w:r w:rsidRPr="009B4ACF">
          <w:rPr>
            <w:rStyle w:val="a4"/>
            <w:rFonts w:ascii="Times New Roman" w:hAnsi="Times New Roman" w:cs="Times New Roman"/>
            <w:sz w:val="28"/>
            <w:szCs w:val="28"/>
            <w:lang w:val="en-US"/>
          </w:rPr>
          <w:t>siteview</w:t>
        </w:r>
        <w:proofErr w:type="spellEnd"/>
        <w:r w:rsidRPr="009B4ACF">
          <w:rPr>
            <w:rStyle w:val="a4"/>
            <w:rFonts w:ascii="Times New Roman" w:hAnsi="Times New Roman" w:cs="Times New Roman"/>
            <w:sz w:val="28"/>
            <w:szCs w:val="28"/>
          </w:rPr>
          <w:t>&amp;</w:t>
        </w:r>
        <w:proofErr w:type="spellStart"/>
        <w:r w:rsidRPr="009B4ACF">
          <w:rPr>
            <w:rStyle w:val="a4"/>
            <w:rFonts w:ascii="Times New Roman" w:hAnsi="Times New Roman" w:cs="Times New Roman"/>
            <w:sz w:val="28"/>
            <w:szCs w:val="28"/>
            <w:lang w:val="en-US"/>
          </w:rPr>
          <w:t>oid</w:t>
        </w:r>
        <w:proofErr w:type="spellEnd"/>
        <w:r w:rsidRPr="009B4ACF">
          <w:rPr>
            <w:rStyle w:val="a4"/>
            <w:rFonts w:ascii="Times New Roman" w:hAnsi="Times New Roman" w:cs="Times New Roman"/>
            <w:sz w:val="28"/>
            <w:szCs w:val="28"/>
          </w:rPr>
          <w:t>=326&amp;</w:t>
        </w:r>
        <w:proofErr w:type="spellStart"/>
        <w:r w:rsidRPr="009B4ACF">
          <w:rPr>
            <w:rStyle w:val="a4"/>
            <w:rFonts w:ascii="Times New Roman" w:hAnsi="Times New Roman" w:cs="Times New Roman"/>
            <w:sz w:val="28"/>
            <w:szCs w:val="28"/>
            <w:lang w:val="en-US"/>
          </w:rPr>
          <w:t>returnurl</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node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af</w:t>
        </w:r>
        <w:proofErr w:type="spellEnd"/>
        <w:r w:rsidRPr="009B4ACF">
          <w:rPr>
            <w:rStyle w:val="a4"/>
            <w:rFonts w:ascii="Times New Roman" w:hAnsi="Times New Roman" w:cs="Times New Roman"/>
            <w:sz w:val="28"/>
            <w:szCs w:val="28"/>
          </w:rPr>
          <w:t>23</w:t>
        </w:r>
      </w:hyperlink>
      <w:r>
        <w:rPr>
          <w:rFonts w:ascii="Times New Roman" w:hAnsi="Times New Roman" w:cs="Times New Roman"/>
          <w:sz w:val="28"/>
          <w:szCs w:val="28"/>
        </w:rPr>
        <w:t>.</w:t>
      </w:r>
    </w:p>
    <w:p w:rsidR="00D81148" w:rsidRPr="00EA239D" w:rsidRDefault="00D81148" w:rsidP="00D81148">
      <w:pPr>
        <w:tabs>
          <w:tab w:val="left" w:pos="0"/>
        </w:tabs>
        <w:ind w:firstLine="709"/>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D81148" w:rsidRPr="00302B11" w:rsidRDefault="00D81148" w:rsidP="00D8114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8"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D81148" w:rsidRDefault="00D81148" w:rsidP="00D81148">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81148" w:rsidRPr="005C0EFF" w:rsidRDefault="00D81148" w:rsidP="00D8114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81148" w:rsidRPr="00EA239D" w:rsidRDefault="00D81148" w:rsidP="00D81148">
      <w:pPr>
        <w:tabs>
          <w:tab w:val="left" w:pos="0"/>
          <w:tab w:val="left" w:pos="1134"/>
        </w:tabs>
        <w:ind w:left="568"/>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D81148" w:rsidRDefault="00D81148" w:rsidP="00D8114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81148" w:rsidRPr="005C0EFF" w:rsidRDefault="00D81148" w:rsidP="00D8114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6"/>
      <w:r w:rsidRPr="005C0EFF">
        <w:rPr>
          <w:sz w:val="28"/>
          <w:szCs w:val="28"/>
        </w:rPr>
        <w:t xml:space="preserve"> </w:t>
      </w:r>
    </w:p>
    <w:p w:rsidR="00D81148" w:rsidRPr="005C0EFF" w:rsidRDefault="00D81148" w:rsidP="00D8114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81148" w:rsidRPr="005C0EFF" w:rsidRDefault="00D81148" w:rsidP="00D81148">
      <w:pPr>
        <w:pStyle w:val="a6"/>
        <w:numPr>
          <w:ilvl w:val="0"/>
          <w:numId w:val="3"/>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D81148" w:rsidRPr="005C0EFF" w:rsidRDefault="00D81148" w:rsidP="00D81148">
      <w:pPr>
        <w:pStyle w:val="a6"/>
        <w:numPr>
          <w:ilvl w:val="0"/>
          <w:numId w:val="3"/>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9326CE">
        <w:rPr>
          <w:rFonts w:ascii="Times New Roman" w:eastAsia="Times New Roman" w:hAnsi="Times New Roman"/>
          <w:sz w:val="28"/>
          <w:szCs w:val="28"/>
          <w:lang w:eastAsia="ru-RU"/>
        </w:rPr>
        <w:t>ООО «Аукционный Конкурсный Дом»</w:t>
      </w:r>
      <w:r w:rsidRPr="003610D5">
        <w:rPr>
          <w:spacing w:val="-6"/>
          <w:sz w:val="28"/>
          <w:szCs w:val="28"/>
        </w:rPr>
        <w:t xml:space="preserve"> </w:t>
      </w:r>
      <w:r>
        <w:rPr>
          <w:spacing w:val="-6"/>
          <w:sz w:val="28"/>
          <w:szCs w:val="28"/>
        </w:rPr>
        <w:t>(</w:t>
      </w:r>
      <w:hyperlink r:id="rId11" w:history="1">
        <w:r w:rsidRPr="00F011BB">
          <w:rPr>
            <w:rStyle w:val="a4"/>
            <w:rFonts w:ascii="Times New Roman" w:hAnsi="Times New Roman"/>
            <w:sz w:val="28"/>
            <w:szCs w:val="28"/>
          </w:rPr>
          <w:t>www.</w:t>
        </w:r>
        <w:r w:rsidRPr="00F011BB">
          <w:rPr>
            <w:rStyle w:val="a4"/>
            <w:rFonts w:ascii="Times New Roman" w:hAnsi="Times New Roman"/>
            <w:sz w:val="28"/>
            <w:szCs w:val="28"/>
            <w:lang w:val="en-US"/>
          </w:rPr>
          <w:t>a</w:t>
        </w:r>
        <w:r w:rsidRPr="009326CE">
          <w:rPr>
            <w:rStyle w:val="a4"/>
            <w:rFonts w:ascii="Times New Roman" w:hAnsi="Times New Roman"/>
            <w:sz w:val="28"/>
            <w:szCs w:val="28"/>
          </w:rPr>
          <w:t>-</w:t>
        </w:r>
        <w:r w:rsidRPr="00F011BB">
          <w:rPr>
            <w:rStyle w:val="a4"/>
            <w:rFonts w:ascii="Times New Roman" w:hAnsi="Times New Roman"/>
            <w:sz w:val="28"/>
            <w:szCs w:val="28"/>
            <w:lang w:val="en-US"/>
          </w:rPr>
          <w:t>k</w:t>
        </w:r>
        <w:r w:rsidRPr="009326CE">
          <w:rPr>
            <w:rStyle w:val="a4"/>
            <w:rFonts w:ascii="Times New Roman" w:hAnsi="Times New Roman"/>
            <w:sz w:val="28"/>
            <w:szCs w:val="28"/>
          </w:rPr>
          <w:t>-</w:t>
        </w:r>
        <w:r w:rsidRPr="00F011BB">
          <w:rPr>
            <w:rStyle w:val="a4"/>
            <w:rFonts w:ascii="Times New Roman" w:hAnsi="Times New Roman"/>
            <w:sz w:val="28"/>
            <w:szCs w:val="28"/>
            <w:lang w:val="en-US"/>
          </w:rPr>
          <w:t>d</w:t>
        </w:r>
        <w:r w:rsidRPr="00F011BB">
          <w:rPr>
            <w:rStyle w:val="a4"/>
            <w:rFonts w:ascii="Times New Roman" w:hAnsi="Times New Roman"/>
            <w:sz w:val="28"/>
            <w:szCs w:val="28"/>
          </w:rPr>
          <w:t>.</w:t>
        </w:r>
        <w:proofErr w:type="spellStart"/>
        <w:r w:rsidRPr="00F011BB">
          <w:rPr>
            <w:rStyle w:val="a4"/>
            <w:rFonts w:ascii="Times New Roman" w:hAnsi="Times New Roman"/>
            <w:sz w:val="28"/>
            <w:szCs w:val="28"/>
          </w:rPr>
          <w:t>ru</w:t>
        </w:r>
        <w:proofErr w:type="spellEnd"/>
      </w:hyperlink>
      <w:r>
        <w:rPr>
          <w:rFonts w:ascii="Times New Roman" w:hAnsi="Times New Roman"/>
          <w:sz w:val="28"/>
          <w:szCs w:val="28"/>
        </w:rPr>
        <w:t>)</w:t>
      </w:r>
      <w:r w:rsidRPr="00C27262">
        <w:rPr>
          <w:rStyle w:val="a4"/>
          <w:rFonts w:ascii="Times New Roman" w:hAnsi="Times New Roman"/>
          <w:sz w:val="28"/>
          <w:szCs w:val="28"/>
        </w:rPr>
        <w:t>.</w:t>
      </w:r>
    </w:p>
    <w:p w:rsidR="00D81148" w:rsidRPr="00EA239D" w:rsidRDefault="00D81148" w:rsidP="00D81148">
      <w:pPr>
        <w:tabs>
          <w:tab w:val="left" w:pos="0"/>
          <w:tab w:val="left" w:pos="1134"/>
        </w:tabs>
        <w:ind w:firstLine="567"/>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D81148" w:rsidRPr="00EA239D" w:rsidRDefault="00D81148" w:rsidP="00D81148">
      <w:pPr>
        <w:tabs>
          <w:tab w:val="left" w:pos="0"/>
          <w:tab w:val="left" w:pos="1134"/>
        </w:tabs>
        <w:ind w:firstLine="568"/>
        <w:jc w:val="both"/>
        <w:rPr>
          <w:bCs/>
          <w:sz w:val="28"/>
          <w:szCs w:val="28"/>
        </w:rPr>
      </w:pPr>
      <w:r>
        <w:rPr>
          <w:sz w:val="28"/>
          <w:szCs w:val="28"/>
        </w:rPr>
        <w:t xml:space="preserve">16) </w:t>
      </w:r>
      <w:r w:rsidRPr="00EA239D">
        <w:rPr>
          <w:sz w:val="28"/>
          <w:szCs w:val="28"/>
        </w:rPr>
        <w:t xml:space="preserve">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не допускается.</w:t>
      </w:r>
    </w:p>
    <w:p w:rsidR="00D81148" w:rsidRPr="000E3352" w:rsidRDefault="00D81148" w:rsidP="00D81148">
      <w:pPr>
        <w:tabs>
          <w:tab w:val="left" w:pos="0"/>
          <w:tab w:val="left" w:pos="1134"/>
        </w:tabs>
        <w:jc w:val="both"/>
        <w:rPr>
          <w:rFonts w:eastAsia="Calibri"/>
          <w:sz w:val="28"/>
          <w:szCs w:val="28"/>
          <w:lang w:eastAsia="en-US"/>
        </w:rPr>
      </w:pPr>
      <w:r w:rsidRPr="000E3352">
        <w:rPr>
          <w:sz w:val="28"/>
          <w:szCs w:val="28"/>
        </w:rPr>
        <w:lastRenderedPageBreak/>
        <w:t xml:space="preserve">Участником закупки </w:t>
      </w:r>
      <w:r>
        <w:rPr>
          <w:sz w:val="28"/>
          <w:szCs w:val="28"/>
        </w:rPr>
        <w:t xml:space="preserve">самостоятельно </w:t>
      </w:r>
      <w:r w:rsidRPr="000E3352">
        <w:rPr>
          <w:sz w:val="28"/>
          <w:szCs w:val="28"/>
        </w:rPr>
        <w:t>должен быть выполнен весь объем работ согласно технической части конкурсной документации.</w:t>
      </w:r>
    </w:p>
    <w:p w:rsidR="00D81148" w:rsidRPr="00EA239D" w:rsidRDefault="00D81148" w:rsidP="00D81148">
      <w:pPr>
        <w:tabs>
          <w:tab w:val="left" w:pos="0"/>
          <w:tab w:val="left" w:pos="1134"/>
        </w:tabs>
        <w:ind w:firstLine="567"/>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D81148" w:rsidRPr="00EA239D" w:rsidRDefault="00D81148" w:rsidP="00D81148">
      <w:pPr>
        <w:tabs>
          <w:tab w:val="left" w:pos="0"/>
          <w:tab w:val="left" w:pos="1134"/>
        </w:tabs>
        <w:ind w:firstLine="567"/>
        <w:jc w:val="both"/>
        <w:rPr>
          <w:spacing w:val="-6"/>
          <w:sz w:val="28"/>
          <w:szCs w:val="28"/>
        </w:rPr>
      </w:pPr>
      <w:r w:rsidRPr="00EA239D">
        <w:rPr>
          <w:spacing w:val="-6"/>
          <w:sz w:val="28"/>
          <w:szCs w:val="28"/>
        </w:rPr>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09-00 (время московское) «</w:t>
      </w:r>
      <w:r>
        <w:rPr>
          <w:spacing w:val="-6"/>
          <w:sz w:val="28"/>
          <w:szCs w:val="28"/>
        </w:rPr>
        <w:t>1</w:t>
      </w:r>
      <w:r w:rsidRPr="00483F17">
        <w:rPr>
          <w:spacing w:val="-6"/>
          <w:sz w:val="28"/>
          <w:szCs w:val="28"/>
        </w:rPr>
        <w:t>1</w:t>
      </w:r>
      <w:r>
        <w:rPr>
          <w:spacing w:val="-6"/>
          <w:sz w:val="28"/>
          <w:szCs w:val="28"/>
        </w:rPr>
        <w:t xml:space="preserve">» октября </w:t>
      </w:r>
      <w:r w:rsidRPr="00EA239D">
        <w:rPr>
          <w:spacing w:val="-6"/>
          <w:sz w:val="28"/>
          <w:szCs w:val="28"/>
        </w:rPr>
        <w:t xml:space="preserve">2015 года. </w:t>
      </w:r>
    </w:p>
    <w:p w:rsidR="00D81148" w:rsidRPr="00563FFA" w:rsidRDefault="00D81148" w:rsidP="00D81148">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D81148" w:rsidRDefault="00D81148" w:rsidP="00D81148">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«11» октября 2015</w:t>
      </w:r>
      <w:r w:rsidRPr="00563FFA">
        <w:rPr>
          <w:rFonts w:ascii="Times New Roman" w:hAnsi="Times New Roman"/>
          <w:spacing w:val="-6"/>
          <w:sz w:val="28"/>
          <w:szCs w:val="28"/>
        </w:rPr>
        <w:t xml:space="preserve"> года. </w:t>
      </w:r>
    </w:p>
    <w:p w:rsidR="00D81148" w:rsidRPr="009245D9" w:rsidRDefault="00D81148" w:rsidP="00D81148">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D81148" w:rsidRPr="00EA239D" w:rsidRDefault="00D81148" w:rsidP="00D81148">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D81148" w:rsidRPr="00BF10DD" w:rsidRDefault="00D81148" w:rsidP="00D81148">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xml:space="preserve">, не позднее «20» октября </w:t>
      </w:r>
      <w:r w:rsidRPr="00BF10DD">
        <w:rPr>
          <w:sz w:val="28"/>
          <w:szCs w:val="28"/>
        </w:rPr>
        <w:t>2015 г.</w:t>
      </w:r>
    </w:p>
    <w:p w:rsidR="00D81148" w:rsidRPr="00BF10DD" w:rsidRDefault="00D81148" w:rsidP="00D81148">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Pr>
          <w:sz w:val="28"/>
          <w:szCs w:val="28"/>
        </w:rPr>
        <w:t xml:space="preserve">«20» октября </w:t>
      </w:r>
      <w:r w:rsidRPr="00BF10DD">
        <w:rPr>
          <w:sz w:val="28"/>
          <w:szCs w:val="28"/>
        </w:rPr>
        <w:t>2015 г.</w:t>
      </w:r>
    </w:p>
    <w:p w:rsidR="00D81148" w:rsidRPr="00EA239D" w:rsidRDefault="00D81148" w:rsidP="00D81148">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81148" w:rsidRDefault="00D81148" w:rsidP="00D8114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D81148" w:rsidRDefault="00D81148" w:rsidP="00D8114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D81148" w:rsidRDefault="00D81148" w:rsidP="00D8114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81148" w:rsidRDefault="00D81148" w:rsidP="00D8114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81148" w:rsidRDefault="00D81148" w:rsidP="00D8114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1148" w:rsidRPr="002D4B3F" w:rsidRDefault="00D81148" w:rsidP="00D81148">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81148" w:rsidRPr="00C32A9D" w:rsidRDefault="00D81148" w:rsidP="00D81148">
      <w:pPr>
        <w:pStyle w:val="a6"/>
        <w:numPr>
          <w:ilvl w:val="0"/>
          <w:numId w:val="6"/>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Pr="00C32A9D">
        <w:rPr>
          <w:rFonts w:ascii="Times New Roman" w:hAnsi="Times New Roman"/>
          <w:b/>
          <w:i/>
          <w:sz w:val="28"/>
          <w:szCs w:val="28"/>
        </w:rPr>
        <w:t>требуется в размере не менее 5% от цены договора.</w:t>
      </w:r>
    </w:p>
    <w:p w:rsidR="00D81148" w:rsidRPr="00C32A9D" w:rsidRDefault="00D81148" w:rsidP="00D81148">
      <w:pPr>
        <w:tabs>
          <w:tab w:val="left" w:pos="1134"/>
        </w:tabs>
        <w:ind w:firstLine="709"/>
        <w:contextualSpacing/>
        <w:jc w:val="both"/>
        <w:rPr>
          <w:rFonts w:eastAsia="Calibri"/>
          <w:spacing w:val="-6"/>
          <w:sz w:val="28"/>
          <w:szCs w:val="28"/>
          <w:lang w:eastAsia="en-US"/>
        </w:rPr>
      </w:pPr>
      <w:r w:rsidRPr="00C32A9D">
        <w:rPr>
          <w:rFonts w:eastAsia="Calibri"/>
          <w:spacing w:val="-6"/>
          <w:sz w:val="28"/>
          <w:szCs w:val="28"/>
          <w:lang w:eastAsia="en-US"/>
        </w:rPr>
        <w:t>В случае предоставления обеспечения исполнения обязательств по договору в форме:</w:t>
      </w:r>
    </w:p>
    <w:p w:rsidR="00D81148" w:rsidRPr="000357A7" w:rsidRDefault="00D81148" w:rsidP="00D81148">
      <w:pPr>
        <w:pStyle w:val="a6"/>
        <w:numPr>
          <w:ilvl w:val="0"/>
          <w:numId w:val="7"/>
        </w:numPr>
        <w:tabs>
          <w:tab w:val="left" w:pos="1134"/>
        </w:tabs>
        <w:spacing w:after="0" w:line="240" w:lineRule="auto"/>
        <w:ind w:left="0" w:right="153" w:firstLine="709"/>
        <w:contextualSpacing w:val="0"/>
        <w:jc w:val="both"/>
        <w:rPr>
          <w:rFonts w:ascii="Times New Roman" w:hAnsi="Times New Roman"/>
          <w:spacing w:val="-6"/>
          <w:sz w:val="28"/>
          <w:szCs w:val="28"/>
        </w:rPr>
      </w:pPr>
      <w:r w:rsidRPr="00C32A9D">
        <w:rPr>
          <w:rFonts w:ascii="Times New Roman" w:hAnsi="Times New Roman"/>
          <w:spacing w:val="-6"/>
          <w:sz w:val="28"/>
          <w:szCs w:val="28"/>
        </w:rPr>
        <w:t>безотзывной банковской гарантии, выданной банком, такое обеспечение</w:t>
      </w:r>
      <w:r w:rsidRPr="000357A7">
        <w:rPr>
          <w:rFonts w:ascii="Times New Roman" w:hAnsi="Times New Roman"/>
          <w:spacing w:val="-6"/>
          <w:sz w:val="28"/>
          <w:szCs w:val="28"/>
        </w:rPr>
        <w:t xml:space="preserve"> предоставляется по </w:t>
      </w:r>
      <w:hyperlink w:anchor="_БАНКОВСКАЯ_ГАРАНТИЯ_ОБЕСПЕЧЕНИЯ_1" w:history="1">
        <w:r w:rsidRPr="000357A7">
          <w:rPr>
            <w:rStyle w:val="a4"/>
            <w:rFonts w:ascii="Times New Roman" w:hAnsi="Times New Roman"/>
            <w:spacing w:val="-6"/>
            <w:sz w:val="28"/>
            <w:szCs w:val="28"/>
          </w:rPr>
          <w:t>Форме</w:t>
        </w:r>
      </w:hyperlink>
      <w:r w:rsidRPr="000357A7">
        <w:rPr>
          <w:rFonts w:ascii="Times New Roman" w:hAnsi="Times New Roman"/>
          <w:spacing w:val="-6"/>
          <w:sz w:val="28"/>
          <w:szCs w:val="28"/>
        </w:rPr>
        <w:t xml:space="preserve"> согласно подразделу</w:t>
      </w:r>
      <w:r>
        <w:rPr>
          <w:rFonts w:ascii="Times New Roman" w:hAnsi="Times New Roman"/>
          <w:sz w:val="28"/>
          <w:szCs w:val="28"/>
        </w:rPr>
        <w:t xml:space="preserve"> 5</w:t>
      </w:r>
      <w:r w:rsidRPr="000357A7">
        <w:rPr>
          <w:rFonts w:ascii="Times New Roman" w:hAnsi="Times New Roman"/>
          <w:sz w:val="28"/>
          <w:szCs w:val="28"/>
        </w:rPr>
        <w:t>.2</w:t>
      </w:r>
      <w:r w:rsidRPr="000357A7">
        <w:rPr>
          <w:rFonts w:ascii="Times New Roman" w:hAnsi="Times New Roman"/>
          <w:spacing w:val="-6"/>
          <w:sz w:val="28"/>
          <w:szCs w:val="28"/>
        </w:rPr>
        <w:t>;</w:t>
      </w:r>
    </w:p>
    <w:p w:rsidR="00D81148" w:rsidRPr="00563FFA" w:rsidRDefault="00D81148" w:rsidP="00D81148">
      <w:pPr>
        <w:pStyle w:val="a6"/>
        <w:numPr>
          <w:ilvl w:val="0"/>
          <w:numId w:val="7"/>
        </w:numPr>
        <w:tabs>
          <w:tab w:val="left" w:pos="1134"/>
        </w:tabs>
        <w:spacing w:after="0" w:line="240" w:lineRule="auto"/>
        <w:ind w:left="0" w:right="153"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денежных средств, такое обеспечение предоставляется</w:t>
      </w:r>
      <w:r w:rsidRPr="00563FFA">
        <w:rPr>
          <w:rFonts w:ascii="Times New Roman" w:eastAsia="Times New Roman" w:hAnsi="Times New Roman"/>
          <w:sz w:val="24"/>
          <w:szCs w:val="24"/>
          <w:lang w:eastAsia="ru-RU"/>
        </w:rPr>
        <w:t xml:space="preserve"> </w:t>
      </w:r>
      <w:r w:rsidRPr="00563FFA">
        <w:rPr>
          <w:rFonts w:ascii="Times New Roman" w:hAnsi="Times New Roman"/>
          <w:spacing w:val="-6"/>
          <w:sz w:val="28"/>
          <w:szCs w:val="28"/>
        </w:rPr>
        <w:t>путем их перечисления заказчику по следующим реквизитам:</w:t>
      </w:r>
    </w:p>
    <w:p w:rsidR="00D81148" w:rsidRPr="002A7F6B" w:rsidRDefault="00D81148" w:rsidP="00D81148">
      <w:pPr>
        <w:tabs>
          <w:tab w:val="left" w:pos="1134"/>
        </w:tabs>
        <w:jc w:val="both"/>
        <w:rPr>
          <w:bCs/>
          <w:sz w:val="28"/>
          <w:szCs w:val="28"/>
        </w:rPr>
      </w:pPr>
      <w:r w:rsidRPr="002A7F6B">
        <w:rPr>
          <w:spacing w:val="-6"/>
          <w:sz w:val="28"/>
          <w:szCs w:val="28"/>
        </w:rPr>
        <w:t xml:space="preserve">Получатель: </w:t>
      </w:r>
      <w:r w:rsidRPr="002A7F6B">
        <w:rPr>
          <w:bCs/>
          <w:sz w:val="28"/>
          <w:szCs w:val="28"/>
        </w:rPr>
        <w:t>Акционерное общество «Управление административными зданиями».</w:t>
      </w:r>
    </w:p>
    <w:p w:rsidR="00D81148" w:rsidRPr="002A7F6B" w:rsidRDefault="00D81148" w:rsidP="00D81148">
      <w:pPr>
        <w:tabs>
          <w:tab w:val="left" w:pos="1134"/>
        </w:tabs>
        <w:jc w:val="both"/>
        <w:rPr>
          <w:spacing w:val="-6"/>
          <w:sz w:val="28"/>
          <w:szCs w:val="28"/>
        </w:rPr>
      </w:pPr>
      <w:r w:rsidRPr="002A7F6B">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D81148" w:rsidRPr="00C36A44" w:rsidTr="00E00116">
        <w:trPr>
          <w:trHeight w:val="338"/>
        </w:trPr>
        <w:tc>
          <w:tcPr>
            <w:tcW w:w="10456" w:type="dxa"/>
            <w:vAlign w:val="center"/>
          </w:tcPr>
          <w:p w:rsidR="00D81148" w:rsidRPr="00C36A44" w:rsidRDefault="00D81148" w:rsidP="00E00116">
            <w:pPr>
              <w:rPr>
                <w:bCs/>
                <w:sz w:val="28"/>
                <w:szCs w:val="28"/>
              </w:rPr>
            </w:pPr>
            <w:r w:rsidRPr="00C36A44">
              <w:rPr>
                <w:bCs/>
                <w:sz w:val="28"/>
                <w:szCs w:val="28"/>
              </w:rPr>
              <w:t>119017, г. Москва, ул. Большая Ордынка, д. 24</w:t>
            </w:r>
          </w:p>
        </w:tc>
      </w:tr>
      <w:tr w:rsidR="00D81148" w:rsidRPr="00C36A44" w:rsidTr="00E00116">
        <w:trPr>
          <w:trHeight w:val="331"/>
        </w:trPr>
        <w:tc>
          <w:tcPr>
            <w:tcW w:w="10456" w:type="dxa"/>
            <w:vAlign w:val="center"/>
          </w:tcPr>
          <w:p w:rsidR="00D81148" w:rsidRPr="00C36A44" w:rsidRDefault="00D81148" w:rsidP="00E00116">
            <w:pPr>
              <w:rPr>
                <w:bCs/>
                <w:sz w:val="28"/>
                <w:szCs w:val="28"/>
              </w:rPr>
            </w:pPr>
            <w:r w:rsidRPr="00C36A44">
              <w:rPr>
                <w:bCs/>
                <w:sz w:val="28"/>
                <w:szCs w:val="28"/>
              </w:rPr>
              <w:t xml:space="preserve">Телефоны: (499) 949-44-03,949-27-52   </w:t>
            </w:r>
          </w:p>
        </w:tc>
      </w:tr>
      <w:tr w:rsidR="00D81148" w:rsidRPr="00C36A44" w:rsidTr="00E00116">
        <w:trPr>
          <w:trHeight w:val="169"/>
        </w:trPr>
        <w:tc>
          <w:tcPr>
            <w:tcW w:w="10456" w:type="dxa"/>
            <w:vAlign w:val="center"/>
          </w:tcPr>
          <w:p w:rsidR="00D81148" w:rsidRPr="00C36A44" w:rsidRDefault="00D81148" w:rsidP="00E00116">
            <w:pPr>
              <w:rPr>
                <w:bCs/>
                <w:sz w:val="28"/>
                <w:szCs w:val="28"/>
              </w:rPr>
            </w:pPr>
            <w:r>
              <w:rPr>
                <w:bCs/>
                <w:sz w:val="28"/>
                <w:szCs w:val="28"/>
              </w:rPr>
              <w:t xml:space="preserve">ИНН </w:t>
            </w:r>
            <w:r w:rsidRPr="00C36A44">
              <w:rPr>
                <w:bCs/>
                <w:sz w:val="28"/>
                <w:szCs w:val="28"/>
              </w:rPr>
              <w:t>7706804447</w:t>
            </w:r>
          </w:p>
        </w:tc>
      </w:tr>
      <w:tr w:rsidR="00D81148" w:rsidRPr="00C36A44" w:rsidTr="00E00116">
        <w:trPr>
          <w:trHeight w:val="169"/>
        </w:trPr>
        <w:tc>
          <w:tcPr>
            <w:tcW w:w="10456" w:type="dxa"/>
            <w:vAlign w:val="center"/>
          </w:tcPr>
          <w:p w:rsidR="00D81148" w:rsidRPr="00C36A44" w:rsidRDefault="00D81148" w:rsidP="00E00116">
            <w:pPr>
              <w:rPr>
                <w:bCs/>
                <w:sz w:val="28"/>
                <w:szCs w:val="28"/>
              </w:rPr>
            </w:pPr>
            <w:r>
              <w:rPr>
                <w:bCs/>
                <w:sz w:val="28"/>
                <w:szCs w:val="28"/>
              </w:rPr>
              <w:t xml:space="preserve">КПП </w:t>
            </w:r>
            <w:r w:rsidRPr="00C36A44">
              <w:rPr>
                <w:bCs/>
                <w:sz w:val="28"/>
                <w:szCs w:val="28"/>
              </w:rPr>
              <w:t xml:space="preserve">770601001                                           </w:t>
            </w:r>
          </w:p>
        </w:tc>
      </w:tr>
      <w:tr w:rsidR="00D81148" w:rsidRPr="00C36A44" w:rsidTr="00E00116">
        <w:trPr>
          <w:trHeight w:val="338"/>
        </w:trPr>
        <w:tc>
          <w:tcPr>
            <w:tcW w:w="10456" w:type="dxa"/>
            <w:vAlign w:val="center"/>
          </w:tcPr>
          <w:p w:rsidR="00D81148" w:rsidRPr="00C36A44" w:rsidRDefault="00D81148" w:rsidP="00E00116">
            <w:pPr>
              <w:rPr>
                <w:bCs/>
                <w:sz w:val="28"/>
                <w:szCs w:val="28"/>
              </w:rPr>
            </w:pPr>
            <w:r w:rsidRPr="00C36A44">
              <w:rPr>
                <w:bCs/>
                <w:sz w:val="28"/>
                <w:szCs w:val="28"/>
              </w:rPr>
              <w:t>Московский банк Сбербанка</w:t>
            </w:r>
          </w:p>
          <w:p w:rsidR="00D81148" w:rsidRPr="00C36A44" w:rsidRDefault="00D81148" w:rsidP="00E00116">
            <w:pPr>
              <w:rPr>
                <w:bCs/>
                <w:sz w:val="28"/>
                <w:szCs w:val="28"/>
              </w:rPr>
            </w:pPr>
            <w:r w:rsidRPr="00C36A44">
              <w:rPr>
                <w:bCs/>
                <w:sz w:val="28"/>
                <w:szCs w:val="28"/>
              </w:rPr>
              <w:t xml:space="preserve">России ОАО г. Москва                 </w:t>
            </w:r>
          </w:p>
        </w:tc>
      </w:tr>
      <w:tr w:rsidR="00D81148" w:rsidRPr="00FD13D1" w:rsidTr="00E00116">
        <w:trPr>
          <w:trHeight w:val="162"/>
        </w:trPr>
        <w:tc>
          <w:tcPr>
            <w:tcW w:w="10456" w:type="dxa"/>
            <w:vAlign w:val="center"/>
          </w:tcPr>
          <w:p w:rsidR="00D81148" w:rsidRPr="00B720EF" w:rsidRDefault="00D81148" w:rsidP="00E00116">
            <w:pPr>
              <w:rPr>
                <w:bCs/>
                <w:sz w:val="28"/>
                <w:szCs w:val="28"/>
              </w:rPr>
            </w:pPr>
            <w:r w:rsidRPr="00C36A44">
              <w:rPr>
                <w:bCs/>
                <w:sz w:val="28"/>
                <w:szCs w:val="28"/>
              </w:rPr>
              <w:t>БИК 044525225</w:t>
            </w:r>
          </w:p>
          <w:p w:rsidR="00D81148" w:rsidRDefault="00D81148" w:rsidP="00E00116">
            <w:pPr>
              <w:rPr>
                <w:bCs/>
                <w:sz w:val="28"/>
                <w:szCs w:val="28"/>
              </w:rPr>
            </w:pPr>
            <w:r>
              <w:rPr>
                <w:bCs/>
                <w:sz w:val="28"/>
                <w:szCs w:val="28"/>
              </w:rPr>
              <w:t>ОГРН 5137746211290</w:t>
            </w:r>
          </w:p>
          <w:p w:rsidR="00D81148" w:rsidRDefault="00D81148" w:rsidP="00E00116">
            <w:pPr>
              <w:rPr>
                <w:bCs/>
                <w:sz w:val="28"/>
                <w:szCs w:val="28"/>
              </w:rPr>
            </w:pPr>
            <w:r>
              <w:rPr>
                <w:bCs/>
                <w:sz w:val="28"/>
                <w:szCs w:val="28"/>
              </w:rPr>
              <w:t>ОКПО 8626584</w:t>
            </w:r>
          </w:p>
          <w:p w:rsidR="00D81148" w:rsidRPr="00FD13D1" w:rsidRDefault="00D81148" w:rsidP="00E00116">
            <w:pPr>
              <w:rPr>
                <w:bCs/>
                <w:sz w:val="28"/>
                <w:szCs w:val="28"/>
              </w:rPr>
            </w:pPr>
            <w:proofErr w:type="gramStart"/>
            <w:r>
              <w:rPr>
                <w:bCs/>
                <w:sz w:val="28"/>
                <w:szCs w:val="28"/>
              </w:rPr>
              <w:t>Р</w:t>
            </w:r>
            <w:proofErr w:type="gramEnd"/>
            <w:r>
              <w:rPr>
                <w:bCs/>
                <w:sz w:val="28"/>
                <w:szCs w:val="28"/>
              </w:rPr>
              <w:t>/с 40702810438250019546</w:t>
            </w:r>
          </w:p>
        </w:tc>
      </w:tr>
      <w:tr w:rsidR="00D81148" w:rsidRPr="00C36A44" w:rsidTr="00E00116">
        <w:trPr>
          <w:trHeight w:val="169"/>
        </w:trPr>
        <w:tc>
          <w:tcPr>
            <w:tcW w:w="10456" w:type="dxa"/>
            <w:vAlign w:val="center"/>
          </w:tcPr>
          <w:p w:rsidR="00D81148" w:rsidRPr="00C36A44" w:rsidRDefault="00D81148" w:rsidP="00E00116">
            <w:pPr>
              <w:rPr>
                <w:bCs/>
                <w:sz w:val="28"/>
                <w:szCs w:val="28"/>
              </w:rPr>
            </w:pPr>
            <w:r w:rsidRPr="00C36A44">
              <w:rPr>
                <w:bCs/>
                <w:sz w:val="28"/>
                <w:szCs w:val="28"/>
              </w:rPr>
              <w:t xml:space="preserve">К/с № 30101810400000000225                        </w:t>
            </w:r>
          </w:p>
        </w:tc>
      </w:tr>
    </w:tbl>
    <w:p w:rsidR="00D81148" w:rsidRPr="002A7F6B" w:rsidRDefault="00D81148" w:rsidP="00D81148">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от 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2" w:history="1">
        <w:r w:rsidRPr="009B4ACF">
          <w:rPr>
            <w:rStyle w:val="a4"/>
            <w:rFonts w:ascii="Times New Roman" w:hAnsi="Times New Roman" w:cs="Times New Roman"/>
            <w:sz w:val="28"/>
            <w:szCs w:val="28"/>
            <w:lang w:val="en-US"/>
          </w:rPr>
          <w:t>http</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zakupki</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rosatom</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ru</w:t>
        </w:r>
        <w:proofErr w:type="spellEnd"/>
        <w:r w:rsidRPr="009B4ACF">
          <w:rPr>
            <w:rStyle w:val="a4"/>
            <w:rFonts w:ascii="Times New Roman" w:hAnsi="Times New Roman" w:cs="Times New Roman"/>
            <w:sz w:val="28"/>
            <w:szCs w:val="28"/>
          </w:rPr>
          <w:t>/?</w:t>
        </w:r>
        <w:r w:rsidRPr="009B4ACF">
          <w:rPr>
            <w:rStyle w:val="a4"/>
            <w:rFonts w:ascii="Times New Roman" w:hAnsi="Times New Roman" w:cs="Times New Roman"/>
            <w:sz w:val="28"/>
            <w:szCs w:val="28"/>
            <w:lang w:val="en-US"/>
          </w:rPr>
          <w:t>mode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CMSArticle</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action</w:t>
        </w:r>
        <w:r w:rsidRPr="009B4ACF">
          <w:rPr>
            <w:rStyle w:val="a4"/>
            <w:rFonts w:ascii="Times New Roman" w:hAnsi="Times New Roman" w:cs="Times New Roman"/>
            <w:sz w:val="28"/>
            <w:szCs w:val="28"/>
          </w:rPr>
          <w:t xml:space="preserve"> =</w:t>
        </w:r>
        <w:proofErr w:type="spellStart"/>
        <w:r w:rsidRPr="009B4ACF">
          <w:rPr>
            <w:rStyle w:val="a4"/>
            <w:rFonts w:ascii="Times New Roman" w:hAnsi="Times New Roman" w:cs="Times New Roman"/>
            <w:sz w:val="28"/>
            <w:szCs w:val="28"/>
            <w:lang w:val="en-US"/>
          </w:rPr>
          <w:t>siteview</w:t>
        </w:r>
        <w:proofErr w:type="spellEnd"/>
        <w:r w:rsidRPr="009B4ACF">
          <w:rPr>
            <w:rStyle w:val="a4"/>
            <w:rFonts w:ascii="Times New Roman" w:hAnsi="Times New Roman" w:cs="Times New Roman"/>
            <w:sz w:val="28"/>
            <w:szCs w:val="28"/>
          </w:rPr>
          <w:t>&amp;</w:t>
        </w:r>
        <w:proofErr w:type="spellStart"/>
        <w:r w:rsidRPr="009B4ACF">
          <w:rPr>
            <w:rStyle w:val="a4"/>
            <w:rFonts w:ascii="Times New Roman" w:hAnsi="Times New Roman" w:cs="Times New Roman"/>
            <w:sz w:val="28"/>
            <w:szCs w:val="28"/>
            <w:lang w:val="en-US"/>
          </w:rPr>
          <w:t>oid</w:t>
        </w:r>
        <w:proofErr w:type="spellEnd"/>
        <w:r w:rsidRPr="009B4ACF">
          <w:rPr>
            <w:rStyle w:val="a4"/>
            <w:rFonts w:ascii="Times New Roman" w:hAnsi="Times New Roman" w:cs="Times New Roman"/>
            <w:sz w:val="28"/>
            <w:szCs w:val="28"/>
          </w:rPr>
          <w:t>=326&amp;</w:t>
        </w:r>
        <w:proofErr w:type="spellStart"/>
        <w:r w:rsidRPr="009B4ACF">
          <w:rPr>
            <w:rStyle w:val="a4"/>
            <w:rFonts w:ascii="Times New Roman" w:hAnsi="Times New Roman" w:cs="Times New Roman"/>
            <w:sz w:val="28"/>
            <w:szCs w:val="28"/>
            <w:lang w:val="en-US"/>
          </w:rPr>
          <w:t>returnurl</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node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af</w:t>
        </w:r>
        <w:proofErr w:type="spellEnd"/>
        <w:r w:rsidRPr="009B4ACF">
          <w:rPr>
            <w:rStyle w:val="a4"/>
            <w:rFonts w:ascii="Times New Roman" w:hAnsi="Times New Roman" w:cs="Times New Roman"/>
            <w:sz w:val="28"/>
            <w:szCs w:val="28"/>
          </w:rPr>
          <w:t>23</w:t>
        </w:r>
      </w:hyperlink>
      <w:r>
        <w:rPr>
          <w:rFonts w:ascii="Times New Roman" w:hAnsi="Times New Roman" w:cs="Times New Roman"/>
          <w:sz w:val="28"/>
          <w:szCs w:val="28"/>
        </w:rPr>
        <w:t>.</w:t>
      </w:r>
    </w:p>
    <w:p w:rsidR="00D81148" w:rsidRPr="00F8608B" w:rsidRDefault="00D81148" w:rsidP="00D81148">
      <w:pPr>
        <w:pStyle w:val="a6"/>
        <w:tabs>
          <w:tab w:val="left" w:pos="0"/>
        </w:tabs>
        <w:spacing w:after="0" w:line="240" w:lineRule="auto"/>
        <w:ind w:left="709"/>
        <w:jc w:val="both"/>
        <w:rPr>
          <w:rFonts w:ascii="Times New Roman" w:hAnsi="Times New Roman"/>
          <w:spacing w:val="-6"/>
          <w:sz w:val="28"/>
          <w:szCs w:val="28"/>
        </w:rPr>
      </w:pPr>
      <w:r w:rsidRPr="00F8608B">
        <w:rPr>
          <w:rFonts w:ascii="Times New Roman" w:hAnsi="Times New Roman"/>
          <w:bCs/>
          <w:color w:val="000000"/>
          <w:sz w:val="28"/>
          <w:szCs w:val="28"/>
        </w:rPr>
        <w:t>Требования к обеспечению возврата аванса: аванс не предусмотрен.</w:t>
      </w:r>
    </w:p>
    <w:p w:rsidR="00D81148" w:rsidRPr="00080773" w:rsidRDefault="00D81148" w:rsidP="00D81148">
      <w:pPr>
        <w:numPr>
          <w:ilvl w:val="0"/>
          <w:numId w:val="6"/>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D81148" w:rsidRPr="009D21AC" w:rsidRDefault="00D81148" w:rsidP="00D81148">
      <w:pPr>
        <w:pStyle w:val="a6"/>
        <w:numPr>
          <w:ilvl w:val="0"/>
          <w:numId w:val="6"/>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D81148" w:rsidRPr="009D21AC" w:rsidRDefault="00D81148" w:rsidP="00D81148">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D81148" w:rsidRPr="00563FFA" w:rsidRDefault="00D81148" w:rsidP="00D81148">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81148" w:rsidRPr="00563FFA" w:rsidRDefault="00D81148" w:rsidP="00D81148">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81148" w:rsidRPr="00563FFA" w:rsidRDefault="00D81148" w:rsidP="00D81148">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81148" w:rsidRPr="00563FFA" w:rsidRDefault="00D81148" w:rsidP="00D81148">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D81148" w:rsidRPr="00563FFA" w:rsidRDefault="00D81148" w:rsidP="00D81148">
      <w:pPr>
        <w:pStyle w:val="a6"/>
        <w:numPr>
          <w:ilvl w:val="0"/>
          <w:numId w:val="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81148" w:rsidRPr="0025753D" w:rsidRDefault="00D81148" w:rsidP="00D81148">
      <w:r w:rsidRPr="00563FFA">
        <w:rPr>
          <w:sz w:val="28"/>
          <w:szCs w:val="28"/>
        </w:rPr>
        <w:t xml:space="preserve">Центральный арбитражный комитет (ЦАК) - </w:t>
      </w:r>
      <w:hyperlink r:id="rId13" w:history="1">
        <w:r w:rsidRPr="00563FFA">
          <w:rPr>
            <w:sz w:val="28"/>
            <w:szCs w:val="28"/>
          </w:rPr>
          <w:t>arbitration@rosatom.ru</w:t>
        </w:r>
      </w:hyperlink>
      <w:r w:rsidRPr="0025753D">
        <w:rPr>
          <w:sz w:val="28"/>
          <w:szCs w:val="28"/>
        </w:rPr>
        <w:t>.</w:t>
      </w:r>
    </w:p>
    <w:p w:rsidR="009B1F33" w:rsidRDefault="009B1F33"/>
    <w:sectPr w:rsidR="009B1F33" w:rsidSect="00D81148">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BA1"/>
    <w:rsid w:val="00074BA1"/>
    <w:rsid w:val="009B1F33"/>
    <w:rsid w:val="00D81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8114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8114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8114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8114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81148"/>
    <w:rPr>
      <w:rFonts w:ascii="Arial" w:eastAsia="Times New Roman" w:hAnsi="Arial" w:cs="Arial"/>
      <w:b/>
      <w:bCs/>
      <w:i/>
      <w:iCs/>
      <w:sz w:val="28"/>
      <w:szCs w:val="28"/>
      <w:lang w:eastAsia="ru-RU"/>
    </w:rPr>
  </w:style>
  <w:style w:type="paragraph" w:customStyle="1" w:styleId="a">
    <w:name w:val="Пункт"/>
    <w:basedOn w:val="a0"/>
    <w:rsid w:val="00D81148"/>
    <w:pPr>
      <w:numPr>
        <w:ilvl w:val="2"/>
        <w:numId w:val="1"/>
      </w:numPr>
      <w:spacing w:line="360" w:lineRule="auto"/>
      <w:jc w:val="both"/>
    </w:pPr>
    <w:rPr>
      <w:snapToGrid w:val="0"/>
      <w:sz w:val="28"/>
      <w:szCs w:val="28"/>
    </w:rPr>
  </w:style>
  <w:style w:type="character" w:styleId="a4">
    <w:name w:val="Hyperlink"/>
    <w:uiPriority w:val="99"/>
    <w:rsid w:val="00D81148"/>
    <w:rPr>
      <w:color w:val="0000FF"/>
      <w:u w:val="single"/>
    </w:rPr>
  </w:style>
  <w:style w:type="paragraph" w:customStyle="1" w:styleId="3">
    <w:name w:val="Стиль3"/>
    <w:basedOn w:val="21"/>
    <w:rsid w:val="00D81148"/>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D81148"/>
    <w:pPr>
      <w:spacing w:after="120"/>
      <w:ind w:left="283"/>
    </w:pPr>
  </w:style>
  <w:style w:type="paragraph" w:styleId="a6">
    <w:name w:val="List Paragraph"/>
    <w:basedOn w:val="a0"/>
    <w:link w:val="a7"/>
    <w:uiPriority w:val="34"/>
    <w:qFormat/>
    <w:rsid w:val="00D8114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D81148"/>
    <w:rPr>
      <w:rFonts w:ascii="Calibri" w:eastAsia="Calibri" w:hAnsi="Calibri" w:cs="Times New Roman"/>
    </w:rPr>
  </w:style>
  <w:style w:type="paragraph" w:customStyle="1" w:styleId="listparagraph">
    <w:name w:val="listparagraph"/>
    <w:basedOn w:val="a0"/>
    <w:rsid w:val="00D81148"/>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D81148"/>
    <w:pPr>
      <w:spacing w:after="120" w:line="480" w:lineRule="auto"/>
      <w:ind w:left="283"/>
    </w:pPr>
  </w:style>
  <w:style w:type="character" w:customStyle="1" w:styleId="22">
    <w:name w:val="Основной текст с отступом 2 Знак"/>
    <w:basedOn w:val="a1"/>
    <w:link w:val="21"/>
    <w:uiPriority w:val="99"/>
    <w:semiHidden/>
    <w:rsid w:val="00D81148"/>
    <w:rPr>
      <w:rFonts w:ascii="Times New Roman" w:eastAsia="Times New Roman" w:hAnsi="Times New Roman" w:cs="Times New Roman"/>
      <w:sz w:val="24"/>
      <w:szCs w:val="24"/>
      <w:lang w:eastAsia="ru-RU"/>
    </w:rPr>
  </w:style>
  <w:style w:type="paragraph" w:styleId="HTML">
    <w:name w:val="HTML Preformatted"/>
    <w:basedOn w:val="a0"/>
    <w:link w:val="HTML0"/>
    <w:semiHidden/>
    <w:rsid w:val="00D81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D81148"/>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8114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8114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8114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8114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81148"/>
    <w:rPr>
      <w:rFonts w:ascii="Arial" w:eastAsia="Times New Roman" w:hAnsi="Arial" w:cs="Arial"/>
      <w:b/>
      <w:bCs/>
      <w:i/>
      <w:iCs/>
      <w:sz w:val="28"/>
      <w:szCs w:val="28"/>
      <w:lang w:eastAsia="ru-RU"/>
    </w:rPr>
  </w:style>
  <w:style w:type="paragraph" w:customStyle="1" w:styleId="a">
    <w:name w:val="Пункт"/>
    <w:basedOn w:val="a0"/>
    <w:rsid w:val="00D81148"/>
    <w:pPr>
      <w:numPr>
        <w:ilvl w:val="2"/>
        <w:numId w:val="1"/>
      </w:numPr>
      <w:spacing w:line="360" w:lineRule="auto"/>
      <w:jc w:val="both"/>
    </w:pPr>
    <w:rPr>
      <w:snapToGrid w:val="0"/>
      <w:sz w:val="28"/>
      <w:szCs w:val="28"/>
    </w:rPr>
  </w:style>
  <w:style w:type="character" w:styleId="a4">
    <w:name w:val="Hyperlink"/>
    <w:uiPriority w:val="99"/>
    <w:rsid w:val="00D81148"/>
    <w:rPr>
      <w:color w:val="0000FF"/>
      <w:u w:val="single"/>
    </w:rPr>
  </w:style>
  <w:style w:type="paragraph" w:customStyle="1" w:styleId="3">
    <w:name w:val="Стиль3"/>
    <w:basedOn w:val="21"/>
    <w:rsid w:val="00D81148"/>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D81148"/>
    <w:pPr>
      <w:spacing w:after="120"/>
      <w:ind w:left="283"/>
    </w:pPr>
  </w:style>
  <w:style w:type="paragraph" w:styleId="a6">
    <w:name w:val="List Paragraph"/>
    <w:basedOn w:val="a0"/>
    <w:link w:val="a7"/>
    <w:uiPriority w:val="34"/>
    <w:qFormat/>
    <w:rsid w:val="00D8114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D81148"/>
    <w:rPr>
      <w:rFonts w:ascii="Calibri" w:eastAsia="Calibri" w:hAnsi="Calibri" w:cs="Times New Roman"/>
    </w:rPr>
  </w:style>
  <w:style w:type="paragraph" w:customStyle="1" w:styleId="listparagraph">
    <w:name w:val="listparagraph"/>
    <w:basedOn w:val="a0"/>
    <w:rsid w:val="00D81148"/>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D81148"/>
    <w:pPr>
      <w:spacing w:after="120" w:line="480" w:lineRule="auto"/>
      <w:ind w:left="283"/>
    </w:pPr>
  </w:style>
  <w:style w:type="character" w:customStyle="1" w:styleId="22">
    <w:name w:val="Основной текст с отступом 2 Знак"/>
    <w:basedOn w:val="a1"/>
    <w:link w:val="21"/>
    <w:uiPriority w:val="99"/>
    <w:semiHidden/>
    <w:rsid w:val="00D81148"/>
    <w:rPr>
      <w:rFonts w:ascii="Times New Roman" w:eastAsia="Times New Roman" w:hAnsi="Times New Roman" w:cs="Times New Roman"/>
      <w:sz w:val="24"/>
      <w:szCs w:val="24"/>
      <w:lang w:eastAsia="ru-RU"/>
    </w:rPr>
  </w:style>
  <w:style w:type="paragraph" w:styleId="HTML">
    <w:name w:val="HTML Preformatted"/>
    <w:basedOn w:val="a0"/>
    <w:link w:val="HTML0"/>
    <w:semiHidden/>
    <w:rsid w:val="00D81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D81148"/>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mode=CMSArticle&amp;action%20=siteview&amp;oid=326&amp;returnurl=&amp;node=af23" TargetMode="External"/><Relationship Id="rId12" Type="http://schemas.openxmlformats.org/officeDocument/2006/relationships/hyperlink" Target="http://zakupki.rosatom.ru/?mode=CMSArticle&amp;action%20=siteview&amp;oid=326&amp;returnurl=&amp;node=af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2555</Words>
  <Characters>14568</Characters>
  <Application>Microsoft Office Word</Application>
  <DocSecurity>0</DocSecurity>
  <Lines>121</Lines>
  <Paragraphs>34</Paragraphs>
  <ScaleCrop>false</ScaleCrop>
  <Company>Rosatom</Company>
  <LinksUpToDate>false</LinksUpToDate>
  <CharactersWithSpaces>17089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2</cp:revision>
  <dcterms:created xsi:type="dcterms:W3CDTF">2015-10-29T13:19:00Z</dcterms:created>
  <dcterms:modified xsi:type="dcterms:W3CDTF">2015-10-29T13:20:00Z</dcterms:modified>
</cp:coreProperties>
</file>