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7E0448" w:rsidRDefault="007E0448" w:rsidP="007E044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>
        <w:rPr>
          <w:b/>
          <w:sz w:val="28"/>
          <w:szCs w:val="28"/>
        </w:rPr>
        <w:t xml:space="preserve"> в электронной форме на право заключения договора на поставку запчастей для автотранспортных средств филиала «Приволжский территориальный округ» ФГУП «</w:t>
      </w:r>
      <w:proofErr w:type="spellStart"/>
      <w:r>
        <w:rPr>
          <w:b/>
          <w:sz w:val="28"/>
          <w:szCs w:val="28"/>
        </w:rPr>
        <w:t>РосРАО</w:t>
      </w:r>
      <w:proofErr w:type="spellEnd"/>
      <w:r>
        <w:rPr>
          <w:b/>
          <w:sz w:val="28"/>
          <w:szCs w:val="28"/>
        </w:rPr>
        <w:t>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C9142C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Pr="007E0448" w:rsidRDefault="00344F2F"/>
    <w:p w:rsidR="00630EFE" w:rsidRPr="007E0448" w:rsidRDefault="00202610" w:rsidP="00A14EED">
      <w:pPr>
        <w:spacing w:line="240" w:lineRule="auto"/>
        <w:rPr>
          <w:noProof/>
        </w:rPr>
      </w:pPr>
      <w:r w:rsidRPr="007E0448">
        <w:rPr>
          <w:bCs/>
          <w:sz w:val="22"/>
          <w:szCs w:val="22"/>
        </w:rPr>
        <w:t xml:space="preserve">       </w:t>
      </w:r>
      <w:r w:rsidR="00C9142C" w:rsidRPr="00C9142C">
        <w:rPr>
          <w:bCs/>
          <w:sz w:val="22"/>
          <w:szCs w:val="22"/>
        </w:rPr>
        <w:fldChar w:fldCharType="begin"/>
      </w:r>
      <w:r w:rsidRPr="007E0448">
        <w:rPr>
          <w:bCs/>
          <w:sz w:val="22"/>
          <w:szCs w:val="22"/>
        </w:rPr>
        <w:instrText xml:space="preserve"> TOC \o "1-3" \h \z \u </w:instrText>
      </w:r>
      <w:r w:rsidR="00C9142C" w:rsidRPr="00C9142C">
        <w:rPr>
          <w:bCs/>
          <w:sz w:val="22"/>
          <w:szCs w:val="22"/>
        </w:rPr>
        <w:fldChar w:fldCharType="separate"/>
      </w:r>
    </w:p>
    <w:p w:rsidR="002D29DC" w:rsidRPr="002D29DC" w:rsidRDefault="00C9142C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7E0448">
        <w:fldChar w:fldCharType="end"/>
      </w:r>
      <w:r w:rsidR="002D29DC" w:rsidRPr="002D29DC">
        <w:rPr>
          <w:sz w:val="28"/>
          <w:szCs w:val="28"/>
        </w:rPr>
        <w:t xml:space="preserve"> Общие требования…………………………………………………………..3</w:t>
      </w:r>
    </w:p>
    <w:p w:rsidR="002D29DC" w:rsidRPr="002D29DC" w:rsidRDefault="002D29DC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2D29DC">
        <w:rPr>
          <w:sz w:val="28"/>
          <w:szCs w:val="28"/>
        </w:rPr>
        <w:t>Основные требования к товарам, их объему и качеству………….…</w:t>
      </w:r>
      <w:r w:rsidR="00771461" w:rsidRPr="00771461">
        <w:rPr>
          <w:sz w:val="28"/>
          <w:szCs w:val="28"/>
        </w:rPr>
        <w:t>.</w:t>
      </w:r>
      <w:r w:rsidRPr="002D29DC">
        <w:rPr>
          <w:sz w:val="28"/>
          <w:szCs w:val="28"/>
        </w:rPr>
        <w:t>…...3</w:t>
      </w:r>
    </w:p>
    <w:p w:rsidR="002D29DC" w:rsidRPr="002D29DC" w:rsidRDefault="002D29DC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2D29DC">
        <w:rPr>
          <w:sz w:val="28"/>
          <w:szCs w:val="28"/>
        </w:rPr>
        <w:t>Требования к качеству и безопасности товара…………………</w:t>
      </w:r>
      <w:r>
        <w:rPr>
          <w:sz w:val="28"/>
          <w:szCs w:val="28"/>
        </w:rPr>
        <w:t>……</w:t>
      </w:r>
      <w:r w:rsidRPr="002D29DC">
        <w:rPr>
          <w:sz w:val="28"/>
          <w:szCs w:val="28"/>
        </w:rPr>
        <w:t>.……4</w:t>
      </w:r>
    </w:p>
    <w:p w:rsidR="002D29DC" w:rsidRPr="002D29DC" w:rsidRDefault="002D29DC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2D29DC">
        <w:rPr>
          <w:sz w:val="28"/>
          <w:szCs w:val="28"/>
        </w:rPr>
        <w:t>Требования к отгрузке и доставке товара……………………</w:t>
      </w:r>
      <w:r>
        <w:rPr>
          <w:sz w:val="28"/>
          <w:szCs w:val="28"/>
        </w:rPr>
        <w:t>……</w:t>
      </w:r>
      <w:r w:rsidRPr="002D29DC">
        <w:rPr>
          <w:sz w:val="28"/>
          <w:szCs w:val="28"/>
        </w:rPr>
        <w:t>.………4</w:t>
      </w:r>
    </w:p>
    <w:p w:rsidR="002D29DC" w:rsidRPr="002D29DC" w:rsidRDefault="002D29DC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2D29DC">
        <w:rPr>
          <w:sz w:val="28"/>
          <w:szCs w:val="28"/>
        </w:rPr>
        <w:t>Требования, связанные с определением соответствия поставляемого товара потребностям заказчика (приемка товара)……………</w:t>
      </w:r>
      <w:r>
        <w:rPr>
          <w:sz w:val="28"/>
          <w:szCs w:val="28"/>
        </w:rPr>
        <w:t>………</w:t>
      </w:r>
      <w:r w:rsidRPr="002D29DC">
        <w:rPr>
          <w:sz w:val="28"/>
          <w:szCs w:val="28"/>
        </w:rPr>
        <w:t>……4</w:t>
      </w:r>
    </w:p>
    <w:p w:rsidR="000A4EE2" w:rsidRDefault="00A14EED" w:rsidP="002D29DC">
      <w:pPr>
        <w:pStyle w:val="6"/>
        <w:rPr>
          <w:sz w:val="28"/>
          <w:szCs w:val="28"/>
        </w:rPr>
      </w:pPr>
      <w:r w:rsidRPr="00630EFE"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2D29DC" w:rsidRPr="00771461" w:rsidRDefault="002D29DC" w:rsidP="00A14EED">
      <w:pPr>
        <w:rPr>
          <w:b/>
          <w:sz w:val="28"/>
          <w:szCs w:val="28"/>
        </w:rPr>
      </w:pPr>
    </w:p>
    <w:p w:rsidR="002D29DC" w:rsidRPr="002D29DC" w:rsidRDefault="002D29DC" w:rsidP="00A14EED">
      <w:pPr>
        <w:rPr>
          <w:b/>
          <w:sz w:val="28"/>
          <w:szCs w:val="28"/>
        </w:rPr>
      </w:pPr>
    </w:p>
    <w:p w:rsidR="007E0448" w:rsidRPr="002D29DC" w:rsidRDefault="007E0448" w:rsidP="00A14EED">
      <w:pPr>
        <w:rPr>
          <w:b/>
          <w:sz w:val="28"/>
          <w:szCs w:val="28"/>
        </w:rPr>
      </w:pPr>
    </w:p>
    <w:p w:rsidR="007E0448" w:rsidRPr="007E0448" w:rsidRDefault="007E0448" w:rsidP="007E0448">
      <w:pPr>
        <w:spacing w:line="240" w:lineRule="auto"/>
        <w:jc w:val="center"/>
        <w:rPr>
          <w:b/>
          <w:sz w:val="28"/>
          <w:szCs w:val="28"/>
        </w:rPr>
      </w:pPr>
      <w:r w:rsidRPr="007E0448">
        <w:rPr>
          <w:b/>
          <w:sz w:val="28"/>
          <w:szCs w:val="28"/>
        </w:rPr>
        <w:t xml:space="preserve">Открытый </w:t>
      </w:r>
      <w:proofErr w:type="spellStart"/>
      <w:r w:rsidRPr="007E0448">
        <w:rPr>
          <w:b/>
          <w:sz w:val="28"/>
          <w:szCs w:val="28"/>
        </w:rPr>
        <w:t>редукцион</w:t>
      </w:r>
      <w:proofErr w:type="spellEnd"/>
      <w:r w:rsidRPr="007E0448">
        <w:rPr>
          <w:b/>
          <w:sz w:val="28"/>
          <w:szCs w:val="28"/>
        </w:rPr>
        <w:t xml:space="preserve"> в электронной форме на право заключения договора на поставку запчастей для автотранспортных средств филиала «Приволжский территориальный округ» ФГУП «</w:t>
      </w:r>
      <w:proofErr w:type="spellStart"/>
      <w:r w:rsidRPr="007E0448">
        <w:rPr>
          <w:b/>
          <w:sz w:val="28"/>
          <w:szCs w:val="28"/>
        </w:rPr>
        <w:t>РосРАО</w:t>
      </w:r>
      <w:proofErr w:type="spellEnd"/>
      <w:r w:rsidRPr="007E0448">
        <w:rPr>
          <w:b/>
          <w:sz w:val="28"/>
          <w:szCs w:val="28"/>
        </w:rPr>
        <w:t>»</w:t>
      </w:r>
    </w:p>
    <w:p w:rsidR="00344F2F" w:rsidRPr="007802B7" w:rsidRDefault="00344F2F" w:rsidP="00A14EED">
      <w:pPr>
        <w:spacing w:line="240" w:lineRule="auto"/>
        <w:rPr>
          <w:bCs/>
          <w:sz w:val="22"/>
          <w:szCs w:val="22"/>
        </w:rPr>
      </w:pPr>
    </w:p>
    <w:p w:rsidR="007E0448" w:rsidRPr="007E0448" w:rsidRDefault="007E0448" w:rsidP="007E0448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b/>
          <w:sz w:val="28"/>
          <w:szCs w:val="28"/>
        </w:rPr>
      </w:pPr>
      <w:r w:rsidRPr="007E0448">
        <w:rPr>
          <w:b/>
          <w:sz w:val="28"/>
          <w:szCs w:val="28"/>
        </w:rPr>
        <w:t>Общие требования:</w:t>
      </w:r>
    </w:p>
    <w:p w:rsidR="007E0448" w:rsidRPr="007E0448" w:rsidRDefault="007E0448" w:rsidP="007E0448">
      <w:pPr>
        <w:pStyle w:val="Default"/>
        <w:numPr>
          <w:ilvl w:val="1"/>
          <w:numId w:val="16"/>
        </w:numPr>
        <w:tabs>
          <w:tab w:val="left" w:pos="426"/>
          <w:tab w:val="left" w:pos="851"/>
        </w:tabs>
        <w:spacing w:after="120"/>
        <w:rPr>
          <w:b/>
          <w:vanish/>
          <w:sz w:val="28"/>
          <w:szCs w:val="28"/>
        </w:rPr>
      </w:pPr>
      <w:r w:rsidRPr="007E0448">
        <w:rPr>
          <w:color w:val="auto"/>
          <w:sz w:val="28"/>
          <w:szCs w:val="28"/>
        </w:rPr>
        <w:t>Поставка запчастей для автотранспортных средств филиала</w:t>
      </w:r>
      <w:r w:rsidRPr="007E0448">
        <w:rPr>
          <w:sz w:val="28"/>
          <w:szCs w:val="28"/>
        </w:rPr>
        <w:t xml:space="preserve">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».</w:t>
      </w:r>
    </w:p>
    <w:p w:rsidR="007E0448" w:rsidRPr="007E0448" w:rsidRDefault="007E0448" w:rsidP="007E0448">
      <w:pPr>
        <w:pStyle w:val="aff4"/>
        <w:tabs>
          <w:tab w:val="left" w:pos="426"/>
        </w:tabs>
        <w:spacing w:before="120" w:after="12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426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 xml:space="preserve">Сроки начала и окончания поставки: </w:t>
      </w:r>
    </w:p>
    <w:p w:rsidR="007E0448" w:rsidRPr="007E0448" w:rsidRDefault="007E0448" w:rsidP="007E0448">
      <w:pPr>
        <w:tabs>
          <w:tab w:val="left" w:pos="426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Начало поставки: осуществляется в отделения (адреса указаны ниже),</w:t>
      </w:r>
      <w:r w:rsidRPr="007E0448">
        <w:rPr>
          <w:sz w:val="28"/>
          <w:szCs w:val="28"/>
        </w:rPr>
        <w:br/>
        <w:t>в течени</w:t>
      </w:r>
      <w:proofErr w:type="gramStart"/>
      <w:r w:rsidRPr="007E0448">
        <w:rPr>
          <w:sz w:val="28"/>
          <w:szCs w:val="28"/>
        </w:rPr>
        <w:t>и</w:t>
      </w:r>
      <w:proofErr w:type="gramEnd"/>
      <w:r w:rsidRPr="007E0448">
        <w:rPr>
          <w:sz w:val="28"/>
          <w:szCs w:val="28"/>
        </w:rPr>
        <w:t xml:space="preserve"> 30 дней с момента подписания договора. </w:t>
      </w:r>
    </w:p>
    <w:p w:rsidR="007E0448" w:rsidRPr="007E0448" w:rsidRDefault="007E0448" w:rsidP="007E0448">
      <w:pPr>
        <w:tabs>
          <w:tab w:val="left" w:pos="426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Адреса поставки в отделения:</w:t>
      </w:r>
    </w:p>
    <w:p w:rsidR="007E0448" w:rsidRPr="007E0448" w:rsidRDefault="007E0448" w:rsidP="007E0448">
      <w:pPr>
        <w:widowControl/>
        <w:numPr>
          <w:ilvl w:val="0"/>
          <w:numId w:val="17"/>
        </w:numPr>
        <w:adjustRightInd/>
        <w:spacing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603950, г. Нижний Новгород, Московское шоссе, 302а (Нижегородское отделение филиала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»)</w:t>
      </w:r>
    </w:p>
    <w:p w:rsidR="007E0448" w:rsidRPr="007E0448" w:rsidRDefault="007E0448" w:rsidP="007E0448">
      <w:pPr>
        <w:widowControl/>
        <w:numPr>
          <w:ilvl w:val="0"/>
          <w:numId w:val="17"/>
        </w:numPr>
        <w:adjustRightInd/>
        <w:spacing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443067, г. Самара, ул. Гагарина, 87 (Самарское отделение филиала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»)</w:t>
      </w:r>
    </w:p>
    <w:p w:rsidR="007E0448" w:rsidRPr="007E0448" w:rsidRDefault="007E0448" w:rsidP="007E0448">
      <w:pPr>
        <w:widowControl/>
        <w:numPr>
          <w:ilvl w:val="0"/>
          <w:numId w:val="17"/>
        </w:numPr>
        <w:adjustRightInd/>
        <w:spacing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 xml:space="preserve">453430, Республика Башкортостан, </w:t>
      </w:r>
      <w:proofErr w:type="gramStart"/>
      <w:r w:rsidRPr="007E0448">
        <w:rPr>
          <w:sz w:val="28"/>
          <w:szCs w:val="28"/>
        </w:rPr>
        <w:t>г</w:t>
      </w:r>
      <w:proofErr w:type="gramEnd"/>
      <w:r w:rsidRPr="007E0448">
        <w:rPr>
          <w:sz w:val="28"/>
          <w:szCs w:val="28"/>
        </w:rPr>
        <w:t xml:space="preserve">. Благовещенск, </w:t>
      </w:r>
      <w:proofErr w:type="spellStart"/>
      <w:r w:rsidRPr="007E0448">
        <w:rPr>
          <w:sz w:val="28"/>
          <w:szCs w:val="28"/>
        </w:rPr>
        <w:t>промзона</w:t>
      </w:r>
      <w:proofErr w:type="spellEnd"/>
      <w:r w:rsidRPr="007E0448">
        <w:rPr>
          <w:sz w:val="28"/>
          <w:szCs w:val="28"/>
        </w:rPr>
        <w:t>, а/я 65 (Благовещенское отделение филиала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»)</w:t>
      </w:r>
    </w:p>
    <w:p w:rsidR="007E0448" w:rsidRPr="007E0448" w:rsidRDefault="007E0448" w:rsidP="007E0448">
      <w:pPr>
        <w:widowControl/>
        <w:numPr>
          <w:ilvl w:val="0"/>
          <w:numId w:val="17"/>
        </w:numPr>
        <w:adjustRightInd/>
        <w:spacing w:line="240" w:lineRule="auto"/>
        <w:rPr>
          <w:sz w:val="28"/>
          <w:szCs w:val="28"/>
        </w:rPr>
      </w:pPr>
      <w:proofErr w:type="gramStart"/>
      <w:r w:rsidRPr="007E0448">
        <w:rPr>
          <w:sz w:val="28"/>
          <w:szCs w:val="28"/>
        </w:rPr>
        <w:t>420054, Республика Татарстан, г. Казань, ул. Складская, 28 (Казанское отделение филиала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».</w:t>
      </w:r>
      <w:proofErr w:type="gramEnd"/>
    </w:p>
    <w:p w:rsidR="007E0448" w:rsidRPr="007E0448" w:rsidRDefault="007E0448" w:rsidP="007E0448">
      <w:pPr>
        <w:widowControl/>
        <w:numPr>
          <w:ilvl w:val="0"/>
          <w:numId w:val="17"/>
        </w:numPr>
        <w:adjustRightInd/>
        <w:spacing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 xml:space="preserve">410076, г. Саратов, ул. </w:t>
      </w:r>
      <w:proofErr w:type="gramStart"/>
      <w:r w:rsidRPr="007E0448">
        <w:rPr>
          <w:sz w:val="28"/>
          <w:szCs w:val="28"/>
        </w:rPr>
        <w:t>Верхняя</w:t>
      </w:r>
      <w:proofErr w:type="gramEnd"/>
      <w:r w:rsidRPr="007E0448">
        <w:rPr>
          <w:sz w:val="28"/>
          <w:szCs w:val="28"/>
        </w:rPr>
        <w:t>, 17 (Саратовское отделение филиала «Приволжский территориальный округ» ФГУП «</w:t>
      </w:r>
      <w:proofErr w:type="spellStart"/>
      <w:r w:rsidRPr="007E0448">
        <w:rPr>
          <w:sz w:val="28"/>
          <w:szCs w:val="28"/>
        </w:rPr>
        <w:t>РосРАО</w:t>
      </w:r>
      <w:proofErr w:type="spellEnd"/>
      <w:r w:rsidRPr="007E0448">
        <w:rPr>
          <w:sz w:val="28"/>
          <w:szCs w:val="28"/>
        </w:rPr>
        <w:t>»)</w:t>
      </w:r>
    </w:p>
    <w:p w:rsidR="007E0448" w:rsidRDefault="007E0448" w:rsidP="007E0448">
      <w:pPr>
        <w:pStyle w:val="aff4"/>
        <w:widowControl/>
        <w:numPr>
          <w:ilvl w:val="0"/>
          <w:numId w:val="17"/>
        </w:numPr>
        <w:tabs>
          <w:tab w:val="left" w:pos="426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 xml:space="preserve">613040, г. </w:t>
      </w:r>
      <w:proofErr w:type="spellStart"/>
      <w:r w:rsidRPr="007E0448">
        <w:rPr>
          <w:rFonts w:ascii="Times New Roman" w:hAnsi="Times New Roman"/>
          <w:sz w:val="28"/>
          <w:szCs w:val="28"/>
        </w:rPr>
        <w:t>Кирово-Чепецк</w:t>
      </w:r>
      <w:proofErr w:type="spellEnd"/>
      <w:r w:rsidRPr="007E0448">
        <w:rPr>
          <w:rFonts w:ascii="Times New Roman" w:hAnsi="Times New Roman"/>
          <w:sz w:val="28"/>
          <w:szCs w:val="28"/>
        </w:rPr>
        <w:t>, пер. Пожарный, 7 (</w:t>
      </w:r>
      <w:proofErr w:type="spellStart"/>
      <w:r w:rsidRPr="007E0448">
        <w:rPr>
          <w:rFonts w:ascii="Times New Roman" w:hAnsi="Times New Roman"/>
          <w:sz w:val="28"/>
          <w:szCs w:val="28"/>
        </w:rPr>
        <w:t>Кирово-Чепецкое</w:t>
      </w:r>
      <w:proofErr w:type="spellEnd"/>
      <w:r w:rsidRPr="007E0448">
        <w:rPr>
          <w:rFonts w:ascii="Times New Roman" w:hAnsi="Times New Roman"/>
          <w:sz w:val="28"/>
          <w:szCs w:val="28"/>
        </w:rPr>
        <w:t xml:space="preserve"> отделение филиала «Приволжский территориальный округ» ФГУП «</w:t>
      </w:r>
      <w:proofErr w:type="spellStart"/>
      <w:r w:rsidRPr="007E0448">
        <w:rPr>
          <w:rFonts w:ascii="Times New Roman" w:hAnsi="Times New Roman"/>
          <w:sz w:val="28"/>
          <w:szCs w:val="28"/>
        </w:rPr>
        <w:t>РосРАО</w:t>
      </w:r>
      <w:proofErr w:type="spellEnd"/>
      <w:r w:rsidRPr="007E0448">
        <w:rPr>
          <w:rFonts w:ascii="Times New Roman" w:hAnsi="Times New Roman"/>
          <w:sz w:val="28"/>
          <w:szCs w:val="28"/>
        </w:rPr>
        <w:t>»)</w:t>
      </w:r>
      <w:r w:rsidR="007802B7">
        <w:rPr>
          <w:rFonts w:ascii="Times New Roman" w:hAnsi="Times New Roman"/>
          <w:sz w:val="28"/>
          <w:szCs w:val="28"/>
        </w:rPr>
        <w:t>.</w:t>
      </w:r>
    </w:p>
    <w:p w:rsidR="007802B7" w:rsidRPr="007802B7" w:rsidRDefault="007802B7" w:rsidP="007E0448">
      <w:pPr>
        <w:pStyle w:val="aff4"/>
        <w:widowControl/>
        <w:numPr>
          <w:ilvl w:val="0"/>
          <w:numId w:val="17"/>
        </w:numPr>
        <w:tabs>
          <w:tab w:val="left" w:pos="426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802B7">
        <w:rPr>
          <w:rFonts w:ascii="Times New Roman" w:hAnsi="Times New Roman"/>
          <w:bCs/>
          <w:color w:val="000000"/>
          <w:sz w:val="28"/>
          <w:szCs w:val="28"/>
        </w:rPr>
        <w:t xml:space="preserve">603001, </w:t>
      </w:r>
      <w:proofErr w:type="spellStart"/>
      <w:r w:rsidRPr="007802B7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Start"/>
      <w:r w:rsidRPr="007802B7">
        <w:rPr>
          <w:rFonts w:ascii="Times New Roman" w:hAnsi="Times New Roman"/>
          <w:bCs/>
          <w:color w:val="000000"/>
          <w:sz w:val="28"/>
          <w:szCs w:val="28"/>
        </w:rPr>
        <w:t>.Н</w:t>
      </w:r>
      <w:proofErr w:type="gramEnd"/>
      <w:r w:rsidRPr="007802B7">
        <w:rPr>
          <w:rFonts w:ascii="Times New Roman" w:hAnsi="Times New Roman"/>
          <w:bCs/>
          <w:color w:val="000000"/>
          <w:sz w:val="28"/>
          <w:szCs w:val="28"/>
        </w:rPr>
        <w:t>ижний-Новгород</w:t>
      </w:r>
      <w:proofErr w:type="spellEnd"/>
      <w:r w:rsidRPr="007802B7">
        <w:rPr>
          <w:rFonts w:ascii="Times New Roman" w:hAnsi="Times New Roman"/>
          <w:bCs/>
          <w:color w:val="000000"/>
          <w:sz w:val="28"/>
          <w:szCs w:val="28"/>
        </w:rPr>
        <w:t>, ул.Черниговская, д.17 (Аппарат управления филиала «Приволжский территориальный округ» ФГУП «</w:t>
      </w:r>
      <w:proofErr w:type="spellStart"/>
      <w:r w:rsidRPr="007802B7">
        <w:rPr>
          <w:rFonts w:ascii="Times New Roman" w:hAnsi="Times New Roman"/>
          <w:bCs/>
          <w:color w:val="000000"/>
          <w:sz w:val="28"/>
          <w:szCs w:val="28"/>
        </w:rPr>
        <w:t>РосРАО</w:t>
      </w:r>
      <w:proofErr w:type="spellEnd"/>
      <w:r w:rsidRPr="007802B7">
        <w:rPr>
          <w:rFonts w:ascii="Times New Roman" w:hAnsi="Times New Roman"/>
          <w:bCs/>
          <w:color w:val="000000"/>
          <w:sz w:val="28"/>
          <w:szCs w:val="28"/>
        </w:rPr>
        <w:t>».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426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>Источник финансирования: ИФ01 - Субсидии.</w:t>
      </w:r>
    </w:p>
    <w:p w:rsidR="007E0448" w:rsidRPr="007E0448" w:rsidRDefault="007E0448" w:rsidP="007E0448">
      <w:pPr>
        <w:pStyle w:val="aff4"/>
        <w:tabs>
          <w:tab w:val="left" w:pos="851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 xml:space="preserve">Безналичный расчет. Оплата поставляемой продукции производится в течение 10 дней после подписания </w:t>
      </w:r>
      <w:proofErr w:type="spellStart"/>
      <w:proofErr w:type="gramStart"/>
      <w:r w:rsidRPr="007E0448">
        <w:rPr>
          <w:rFonts w:ascii="Times New Roman" w:hAnsi="Times New Roman"/>
          <w:sz w:val="28"/>
          <w:szCs w:val="28"/>
        </w:rPr>
        <w:t>счет-фактуры</w:t>
      </w:r>
      <w:proofErr w:type="spellEnd"/>
      <w:proofErr w:type="gramEnd"/>
      <w:r w:rsidRPr="007E0448">
        <w:rPr>
          <w:rFonts w:ascii="Times New Roman" w:hAnsi="Times New Roman"/>
          <w:sz w:val="28"/>
          <w:szCs w:val="28"/>
        </w:rPr>
        <w:t xml:space="preserve"> и акта выполненных работ.</w:t>
      </w:r>
      <w:r w:rsidRPr="007E0448">
        <w:rPr>
          <w:rFonts w:ascii="Times New Roman" w:hAnsi="Times New Roman"/>
          <w:sz w:val="28"/>
          <w:szCs w:val="28"/>
        </w:rPr>
        <w:tab/>
      </w:r>
    </w:p>
    <w:p w:rsidR="007E0448" w:rsidRPr="007E0448" w:rsidRDefault="007E0448" w:rsidP="007E0448">
      <w:pPr>
        <w:pStyle w:val="aff4"/>
        <w:tabs>
          <w:tab w:val="left" w:pos="851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7E0448" w:rsidRPr="007E0448" w:rsidRDefault="007E0448" w:rsidP="007E0448">
      <w:pPr>
        <w:pStyle w:val="aff4"/>
        <w:widowControl/>
        <w:numPr>
          <w:ilvl w:val="0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Основные требования к товарам, их объему и качеству: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Требование к количеству товара: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Количество товара, указанное в заявке участника, должно точно соответствовать требованиям технического задания (Приложение № 1).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качеству и безопасности товара: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lastRenderedPageBreak/>
        <w:t>Качество товара при поставке должно подтверждаться копиями действующих сертификатов соответствия.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техническим, функциональным характеристикам (потребительским свойствам) товара, к размерам товара: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Поставщик обязан предоставить товар в соответствии с характеристиками</w:t>
      </w:r>
      <w:r w:rsidRPr="007E0448">
        <w:rPr>
          <w:sz w:val="28"/>
          <w:szCs w:val="28"/>
        </w:rPr>
        <w:br/>
        <w:t xml:space="preserve">и количеством, указанным в Приложении № 1 технического задания. 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таре и упаковке товара: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должен быть расфасован с учетом заявок отделений Заказчика отдельно для каждого отделения (Приложение № 1).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отгрузке и доставке товара: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  <w:r w:rsidRPr="007E0448">
        <w:rPr>
          <w:sz w:val="28"/>
          <w:szCs w:val="28"/>
        </w:rPr>
        <w:t>Доставка, разгрузка товара и подъем на этаж по адресу Заказчика, указанному в п. 1.2. производится силами Поставщика и за счет Поставщика.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Требования, связанные с определением соответствия поставляемого товара потребностям заказчика (приемка товара):</w:t>
      </w:r>
      <w:r w:rsidRPr="007E0448">
        <w:rPr>
          <w:rFonts w:ascii="Times New Roman" w:hAnsi="Times New Roman"/>
          <w:sz w:val="28"/>
          <w:szCs w:val="28"/>
        </w:rPr>
        <w:t xml:space="preserve"> 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</w:r>
    </w:p>
    <w:p w:rsidR="007E0448" w:rsidRPr="007E0448" w:rsidRDefault="007E0448" w:rsidP="007E0448">
      <w:pPr>
        <w:tabs>
          <w:tab w:val="left" w:pos="851"/>
        </w:tabs>
        <w:spacing w:before="120" w:after="120" w:line="240" w:lineRule="auto"/>
        <w:rPr>
          <w:sz w:val="28"/>
          <w:szCs w:val="28"/>
        </w:rPr>
      </w:pPr>
    </w:p>
    <w:p w:rsidR="007E0448" w:rsidRPr="007E0448" w:rsidRDefault="007E0448" w:rsidP="007E0448">
      <w:pPr>
        <w:pStyle w:val="aff4"/>
        <w:widowControl/>
        <w:numPr>
          <w:ilvl w:val="0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>Перечень приложений к техническому заданию, являющихся его неотъемлемой частью.</w:t>
      </w:r>
    </w:p>
    <w:p w:rsidR="007E0448" w:rsidRPr="007E0448" w:rsidRDefault="007E0448" w:rsidP="007E0448">
      <w:pPr>
        <w:pStyle w:val="aff4"/>
        <w:widowControl/>
        <w:numPr>
          <w:ilvl w:val="1"/>
          <w:numId w:val="1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7E0448">
        <w:rPr>
          <w:rFonts w:ascii="Times New Roman" w:hAnsi="Times New Roman"/>
          <w:sz w:val="28"/>
          <w:szCs w:val="28"/>
        </w:rPr>
        <w:t>Приложение №1: спецификация запчастей для автотранспортных сре</w:t>
      </w:r>
      <w:proofErr w:type="gramStart"/>
      <w:r w:rsidRPr="007E0448">
        <w:rPr>
          <w:rFonts w:ascii="Times New Roman" w:hAnsi="Times New Roman"/>
          <w:sz w:val="28"/>
          <w:szCs w:val="28"/>
        </w:rPr>
        <w:t>дств дл</w:t>
      </w:r>
      <w:proofErr w:type="gramEnd"/>
      <w:r w:rsidRPr="007E0448">
        <w:rPr>
          <w:rFonts w:ascii="Times New Roman" w:hAnsi="Times New Roman"/>
          <w:sz w:val="28"/>
          <w:szCs w:val="28"/>
        </w:rPr>
        <w:t>я нужд филиала «Приволжский территориальный округ» ФГУП «</w:t>
      </w:r>
      <w:proofErr w:type="spellStart"/>
      <w:r w:rsidRPr="007E0448">
        <w:rPr>
          <w:rFonts w:ascii="Times New Roman" w:hAnsi="Times New Roman"/>
          <w:sz w:val="28"/>
          <w:szCs w:val="28"/>
        </w:rPr>
        <w:t>РосРАО</w:t>
      </w:r>
      <w:proofErr w:type="spellEnd"/>
      <w:r w:rsidRPr="007E0448">
        <w:rPr>
          <w:rFonts w:ascii="Times New Roman" w:hAnsi="Times New Roman"/>
          <w:sz w:val="28"/>
          <w:szCs w:val="28"/>
        </w:rPr>
        <w:t>» на 2011 год.</w:t>
      </w:r>
    </w:p>
    <w:p w:rsidR="00A14EED" w:rsidRPr="007802B7" w:rsidRDefault="007E0448" w:rsidP="00A14EED">
      <w:pPr>
        <w:spacing w:line="240" w:lineRule="auto"/>
        <w:rPr>
          <w:sz w:val="28"/>
          <w:szCs w:val="28"/>
        </w:rPr>
      </w:pP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  <w:r w:rsidRPr="007802B7">
        <w:rPr>
          <w:sz w:val="28"/>
          <w:szCs w:val="28"/>
        </w:rPr>
        <w:br/>
      </w:r>
    </w:p>
    <w:sectPr w:rsidR="00A14EED" w:rsidRPr="007802B7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C9142C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C9142C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771461">
      <w:rPr>
        <w:rStyle w:val="afffa"/>
        <w:noProof/>
      </w:rPr>
      <w:t>2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7E0448" w:rsidRPr="007E0448" w:rsidRDefault="007E0448" w:rsidP="007E0448">
    <w:pPr>
      <w:spacing w:line="240" w:lineRule="auto"/>
      <w:rPr>
        <w:sz w:val="18"/>
        <w:szCs w:val="18"/>
      </w:rPr>
    </w:pPr>
    <w:r w:rsidRPr="007E0448">
      <w:rPr>
        <w:sz w:val="18"/>
        <w:szCs w:val="18"/>
      </w:rPr>
      <w:t xml:space="preserve">Открытый </w:t>
    </w:r>
    <w:proofErr w:type="spellStart"/>
    <w:r w:rsidRPr="007E0448">
      <w:rPr>
        <w:sz w:val="18"/>
        <w:szCs w:val="18"/>
      </w:rPr>
      <w:t>редукцион</w:t>
    </w:r>
    <w:proofErr w:type="spellEnd"/>
    <w:r w:rsidRPr="007E0448">
      <w:rPr>
        <w:sz w:val="18"/>
        <w:szCs w:val="18"/>
      </w:rPr>
      <w:t xml:space="preserve"> в электронной форме на право заключения договора на поставку запчастей для автотранспортных средств филиала «Приволжский территориальный округ» ФГУП «</w:t>
    </w:r>
    <w:proofErr w:type="spellStart"/>
    <w:r w:rsidRPr="007E0448">
      <w:rPr>
        <w:sz w:val="18"/>
        <w:szCs w:val="18"/>
      </w:rPr>
      <w:t>РосРАО</w:t>
    </w:r>
    <w:proofErr w:type="spellEnd"/>
    <w:r w:rsidRPr="007E0448">
      <w:rPr>
        <w:sz w:val="18"/>
        <w:szCs w:val="18"/>
      </w:rPr>
      <w:t>»</w:t>
    </w:r>
  </w:p>
  <w:p w:rsidR="00A14EED" w:rsidRDefault="00A14EED" w:rsidP="00EE234D">
    <w:pPr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9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5"/>
  </w:num>
  <w:num w:numId="14">
    <w:abstractNumId w:val="5"/>
  </w:num>
  <w:num w:numId="15">
    <w:abstractNumId w:val="14"/>
  </w:num>
  <w:num w:numId="16">
    <w:abstractNumId w:val="7"/>
  </w:num>
  <w:num w:numId="17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202610"/>
    <w:rsid w:val="002D29DC"/>
    <w:rsid w:val="002E3CF7"/>
    <w:rsid w:val="00344F2F"/>
    <w:rsid w:val="0039677A"/>
    <w:rsid w:val="003E25D5"/>
    <w:rsid w:val="003F5E0B"/>
    <w:rsid w:val="00630EFE"/>
    <w:rsid w:val="00771461"/>
    <w:rsid w:val="007802B7"/>
    <w:rsid w:val="007E0448"/>
    <w:rsid w:val="008B665D"/>
    <w:rsid w:val="00A14EED"/>
    <w:rsid w:val="00B52B43"/>
    <w:rsid w:val="00C9142C"/>
    <w:rsid w:val="00ED3CC7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7E044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BB10A-BA32-49D4-8082-BB686E90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478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5</cp:revision>
  <cp:lastPrinted>2011-08-09T06:53:00Z</cp:lastPrinted>
  <dcterms:created xsi:type="dcterms:W3CDTF">2011-08-04T08:19:00Z</dcterms:created>
  <dcterms:modified xsi:type="dcterms:W3CDTF">2011-08-09T06:53:00Z</dcterms:modified>
</cp:coreProperties>
</file>