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A58AD">
              <w:rPr>
                <w:b/>
                <w:u w:val="single"/>
              </w:rPr>
              <w:t>4207</w:t>
            </w:r>
            <w:r w:rsidR="0054714C">
              <w:rPr>
                <w:b/>
                <w:u w:val="single"/>
              </w:rPr>
              <w:t xml:space="preserve"> от </w:t>
            </w:r>
            <w:r w:rsidR="0054714C" w:rsidRPr="00A2699B">
              <w:rPr>
                <w:b/>
                <w:u w:val="single"/>
              </w:rPr>
              <w:t>«</w:t>
            </w:r>
            <w:r w:rsidR="00A2699B">
              <w:rPr>
                <w:b/>
                <w:u w:val="single"/>
              </w:rPr>
              <w:t>24</w:t>
            </w:r>
            <w:r w:rsidR="002B23DB" w:rsidRPr="00A2699B">
              <w:rPr>
                <w:b/>
                <w:u w:val="single"/>
              </w:rPr>
              <w:t>»</w:t>
            </w:r>
            <w:r w:rsidR="002B23DB">
              <w:rPr>
                <w:b/>
                <w:u w:val="single"/>
              </w:rPr>
              <w:t xml:space="preserve">  </w:t>
            </w:r>
            <w:r w:rsidR="001A58AD">
              <w:rPr>
                <w:b/>
                <w:u w:val="single"/>
              </w:rPr>
              <w:t xml:space="preserve">июня 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A58AD">
              <w:rPr>
                <w:b/>
              </w:rPr>
              <w:t>7659</w:t>
            </w:r>
          </w:p>
          <w:p w:rsidR="00BC6F5F" w:rsidRPr="001B1299" w:rsidRDefault="00251627" w:rsidP="001A58A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1A58AD">
              <w:rPr>
                <w:b/>
              </w:rPr>
              <w:t>823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DB46D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1A58AD" w:rsidP="004F1F00">
            <w:pPr>
              <w:jc w:val="both"/>
            </w:pPr>
            <w:r>
              <w:rPr>
                <w:b/>
              </w:rPr>
              <w:t>Елизарова Любовь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52-98-80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1A58AD">
              <w:rPr>
                <w:b/>
              </w:rPr>
              <w:t>в</w:t>
            </w:r>
            <w:r w:rsidR="001A58AD" w:rsidRPr="001A58AD">
              <w:rPr>
                <w:b/>
              </w:rPr>
              <w:t>одород</w:t>
            </w:r>
            <w:r w:rsidR="001A58AD">
              <w:rPr>
                <w:b/>
              </w:rPr>
              <w:t>а технического марки</w:t>
            </w:r>
            <w:r w:rsidR="001A58AD" w:rsidRPr="001A58AD">
              <w:rPr>
                <w:b/>
              </w:rPr>
              <w:t xml:space="preserve"> Б ГОСТ 3022-80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1A58AD" w:rsidP="00016CAC">
            <w:pPr>
              <w:rPr>
                <w:color w:val="000000"/>
              </w:rPr>
            </w:pPr>
            <w:r w:rsidRPr="00D772F6">
              <w:rPr>
                <w:color w:val="000000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</w:t>
            </w:r>
            <w:r w:rsidRPr="005421BC">
              <w:rPr>
                <w:bCs/>
                <w:color w:val="000000"/>
                <w:sz w:val="22"/>
                <w:szCs w:val="22"/>
              </w:rPr>
              <w:t>.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С момента подачи заявки поставка должна быть произведена не позднее 10 календарных дней.</w:t>
            </w:r>
          </w:p>
          <w:p w:rsidR="001A58AD" w:rsidRPr="00B975CB" w:rsidRDefault="001A58AD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1A58AD" w:rsidRDefault="001A58AD" w:rsidP="001A58AD">
            <w:r>
              <w:t>Способ доставки:</w:t>
            </w:r>
          </w:p>
          <w:p w:rsidR="001A58AD" w:rsidRDefault="001A58AD" w:rsidP="001A58AD">
            <w:r>
              <w:t>–</w:t>
            </w:r>
            <w:r w:rsidRPr="003E597E">
              <w:t xml:space="preserve"> </w:t>
            </w:r>
            <w:r>
              <w:t xml:space="preserve">железнодорожным транспортом: ж/д  контейнером до станции Томск -Грузовой  ЗСЖД, код. ст.- 874302; </w:t>
            </w:r>
          </w:p>
          <w:p w:rsidR="001A58AD" w:rsidRDefault="001A58AD" w:rsidP="001A58AD">
            <w:r w:rsidRPr="001A58AD">
              <w:t>- автомобильным транспортом</w:t>
            </w:r>
            <w:r w:rsidRPr="00DF5FE5">
              <w:t xml:space="preserve">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</w:t>
            </w: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676FE6" w:rsidRPr="002B23DB" w:rsidRDefault="00676FE6" w:rsidP="001A58AD">
            <w:pPr>
              <w:ind w:firstLine="318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1A58AD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319 </w:t>
            </w:r>
            <w:r w:rsidRPr="001A58AD">
              <w:rPr>
                <w:b/>
                <w:color w:val="000000"/>
              </w:rPr>
              <w:t>236,</w:t>
            </w:r>
            <w:r>
              <w:rPr>
                <w:b/>
                <w:color w:val="000000"/>
              </w:rPr>
              <w:t xml:space="preserve"> </w:t>
            </w:r>
            <w:r w:rsidRPr="001A58AD">
              <w:rPr>
                <w:b/>
                <w:color w:val="000000"/>
              </w:rPr>
              <w:t>78 (триста девятнадцать тысяч двести тридцать шесть</w:t>
            </w:r>
            <w:r>
              <w:rPr>
                <w:b/>
                <w:color w:val="000000"/>
              </w:rPr>
              <w:t>)</w:t>
            </w:r>
            <w:r w:rsidRPr="001A58AD">
              <w:rPr>
                <w:b/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78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="001A58AD" w:rsidRPr="00E56A8D">
              <w:rPr>
                <w:bCs/>
              </w:rPr>
              <w:t xml:space="preserve">стоимость самого материала с </w:t>
            </w:r>
            <w:r w:rsidR="001A58AD">
              <w:rPr>
                <w:bCs/>
              </w:rPr>
              <w:t>налогами</w:t>
            </w:r>
            <w:r w:rsidR="001A58AD" w:rsidRPr="00E56A8D">
              <w:rPr>
                <w:bCs/>
              </w:rPr>
              <w:t>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</w:t>
            </w:r>
            <w:r w:rsidR="001A58AD">
              <w:t xml:space="preserve"> исполнением договора.</w:t>
            </w:r>
          </w:p>
          <w:p w:rsidR="001A58AD" w:rsidRDefault="001A58AD" w:rsidP="001A58AD">
            <w:r>
              <w:t>С</w:t>
            </w:r>
            <w:r w:rsidRPr="003E597E">
              <w:t xml:space="preserve">тоимость доставки до </w:t>
            </w:r>
            <w:r>
              <w:t xml:space="preserve">г.Томска </w:t>
            </w:r>
            <w:r w:rsidRPr="003E597E">
              <w:t xml:space="preserve"> включена в стоимость Товара.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A2699B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01</w:t>
            </w:r>
            <w:r w:rsidR="00E45A90" w:rsidRPr="00A2699B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A2699B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 w:rsidRPr="00A2699B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A2699B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A2699B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A2699B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A2699B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DB46DD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D3D" w:rsidRDefault="00422D3D" w:rsidP="007938E2">
      <w:r>
        <w:separator/>
      </w:r>
    </w:p>
  </w:endnote>
  <w:endnote w:type="continuationSeparator" w:id="0">
    <w:p w:rsidR="00422D3D" w:rsidRDefault="00422D3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DB46DD">
    <w:pPr>
      <w:pStyle w:val="a5"/>
      <w:jc w:val="center"/>
    </w:pPr>
    <w:fldSimple w:instr=" PAGE   \* MERGEFORMAT ">
      <w:r w:rsidR="00A2699B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D3D" w:rsidRDefault="00422D3D" w:rsidP="007938E2">
      <w:r>
        <w:separator/>
      </w:r>
    </w:p>
  </w:footnote>
  <w:footnote w:type="continuationSeparator" w:id="0">
    <w:p w:rsidR="00422D3D" w:rsidRDefault="00422D3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A58AD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22D3D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0282"/>
    <w:rsid w:val="00804E7E"/>
    <w:rsid w:val="0082182A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2699B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46DD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4FC7"/>
    <w:rsid w:val="00F27B00"/>
    <w:rsid w:val="00F33051"/>
    <w:rsid w:val="00FC3E2B"/>
    <w:rsid w:val="00FE101E"/>
    <w:rsid w:val="00FE3FE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10537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2014-06-24T04:00:00Z</dcterms:modified>
</cp:coreProperties>
</file>