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39" w:rsidRDefault="00667B33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FF4B33" w:rsidRDefault="00FF4B33" w:rsidP="00FF4B33">
      <w:pPr>
        <w:pStyle w:val="a3"/>
        <w:spacing w:before="0" w:beforeAutospacing="0" w:after="360" w:afterAutospacing="0"/>
        <w:jc w:val="both"/>
      </w:pPr>
      <w:r w:rsidRPr="00FF4B33">
        <w:rPr>
          <w:b/>
          <w:bCs/>
          <w:shd w:val="clear" w:color="auto" w:fill="FFFFFF"/>
        </w:rPr>
        <w:t>1</w:t>
      </w:r>
      <w:r>
        <w:rPr>
          <w:b/>
          <w:bCs/>
          <w:shd w:val="clear" w:color="auto" w:fill="FFFFFF"/>
        </w:rPr>
        <w:t xml:space="preserve">. </w:t>
      </w:r>
      <w:r w:rsidR="00667B33">
        <w:rPr>
          <w:b/>
          <w:bCs/>
          <w:shd w:val="clear" w:color="auto" w:fill="FFFFFF"/>
        </w:rPr>
        <w:t>Форма и название процедуры закупки:</w:t>
      </w:r>
      <w:r w:rsidR="00667B33">
        <w:rPr>
          <w:shd w:val="clear" w:color="auto" w:fill="FFFFFF"/>
        </w:rPr>
        <w:t xml:space="preserve"> открытый запрос ценовых котировок в электронной форме на Право заключения договора на Натр едкий раствор химический ГОСТ 2263-79 (первый сорт)</w:t>
      </w:r>
    </w:p>
    <w:p w:rsidR="00124D39" w:rsidRDefault="00FF4B33" w:rsidP="00FF4B33">
      <w:pPr>
        <w:pStyle w:val="a3"/>
        <w:spacing w:before="0" w:beforeAutospacing="0" w:after="360" w:afterAutospacing="0"/>
        <w:jc w:val="both"/>
      </w:pPr>
      <w:r>
        <w:rPr>
          <w:b/>
          <w:bCs/>
          <w:shd w:val="clear" w:color="auto" w:fill="FFFFFF"/>
        </w:rPr>
        <w:t xml:space="preserve">2. </w:t>
      </w:r>
      <w:r w:rsidR="00667B33">
        <w:rPr>
          <w:b/>
          <w:bCs/>
          <w:shd w:val="clear" w:color="auto" w:fill="FFFFFF"/>
        </w:rPr>
        <w:t>Заказчик: «ООО "Аргон"»</w:t>
      </w:r>
    </w:p>
    <w:p w:rsidR="00124D39" w:rsidRDefault="00667B33">
      <w:pPr>
        <w:pStyle w:val="a3"/>
        <w:spacing w:before="0" w:beforeAutospacing="0" w:after="0" w:afterAutospacing="0"/>
        <w:jc w:val="both"/>
      </w:pPr>
      <w:r>
        <w:t>Место нахождения: Россия</w:t>
      </w:r>
    </w:p>
    <w:p w:rsidR="00124D39" w:rsidRDefault="00667B33">
      <w:pPr>
        <w:pStyle w:val="a3"/>
        <w:spacing w:before="0" w:beforeAutospacing="0" w:after="0" w:afterAutospacing="0"/>
        <w:jc w:val="both"/>
      </w:pPr>
      <w:r>
        <w:t>Почтовый адрес: Россия</w:t>
      </w:r>
    </w:p>
    <w:p w:rsidR="00FF4B33" w:rsidRDefault="00667B33" w:rsidP="00FF4B33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 66-14-68, факс (8453) 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</w:t>
      </w:r>
      <w:hyperlink r:id="rId5" w:history="1">
        <w:r w:rsidR="00FF4B33" w:rsidRPr="00C54905">
          <w:rPr>
            <w:rStyle w:val="a5"/>
          </w:rPr>
          <w:t>е.semenikhina@rus-carbon.ru</w:t>
        </w:r>
      </w:hyperlink>
    </w:p>
    <w:p w:rsidR="00124D39" w:rsidRDefault="00FF4B33" w:rsidP="00FF4B33">
      <w:pPr>
        <w:pStyle w:val="a3"/>
        <w:spacing w:before="0" w:beforeAutospacing="0" w:after="360" w:afterAutospacing="0"/>
        <w:jc w:val="both"/>
      </w:pPr>
      <w:r>
        <w:rPr>
          <w:b/>
          <w:bCs/>
          <w:shd w:val="clear" w:color="auto" w:fill="FFFFFF"/>
        </w:rPr>
        <w:t xml:space="preserve">3. </w:t>
      </w:r>
      <w:r w:rsidR="00667B33"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124D39" w:rsidRDefault="00667B33">
      <w:pPr>
        <w:pStyle w:val="a3"/>
        <w:spacing w:before="0" w:beforeAutospacing="0" w:after="0" w:afterAutospacing="0"/>
      </w:pPr>
      <w:r>
        <w:t>Место нахождения: Россия</w:t>
      </w:r>
    </w:p>
    <w:p w:rsidR="00124D39" w:rsidRDefault="00667B33">
      <w:pPr>
        <w:pStyle w:val="a3"/>
        <w:spacing w:before="0" w:beforeAutospacing="0" w:after="0" w:afterAutospacing="0"/>
      </w:pPr>
      <w:r>
        <w:t>Почтовый адрес: Россия</w:t>
      </w:r>
    </w:p>
    <w:p w:rsidR="00FF4B33" w:rsidRDefault="00667B33" w:rsidP="00FF4B33">
      <w:pPr>
        <w:pStyle w:val="a3"/>
        <w:spacing w:before="0" w:beforeAutospacing="0" w:after="360" w:afterAutospacing="0"/>
      </w:pPr>
      <w:r>
        <w:t>Контактное ли</w:t>
      </w:r>
      <w:r w:rsidR="002C47B4">
        <w:t>цо: Семенихина Евгения Владимировна</w:t>
      </w:r>
      <w:r>
        <w:t xml:space="preserve">, тел./факс </w:t>
      </w:r>
      <w:r w:rsidR="002C47B4">
        <w:t xml:space="preserve">(8453) 66-14-68, </w:t>
      </w:r>
      <w:r>
        <w:t xml:space="preserve"> </w:t>
      </w:r>
      <w:proofErr w:type="spellStart"/>
      <w:r>
        <w:t>эл</w:t>
      </w:r>
      <w:proofErr w:type="spellEnd"/>
      <w:r>
        <w:t xml:space="preserve">. почта </w:t>
      </w:r>
      <w:r w:rsidR="00FF4B33">
        <w:fldChar w:fldCharType="begin"/>
      </w:r>
      <w:r w:rsidR="00FF4B33">
        <w:instrText xml:space="preserve"> HYPERLINK "mailto:е.semenikhina@rus-carbon.ru" </w:instrText>
      </w:r>
      <w:r w:rsidR="00FF4B33">
        <w:fldChar w:fldCharType="separate"/>
      </w:r>
      <w:r w:rsidR="00FF4B33" w:rsidRPr="00C54905">
        <w:rPr>
          <w:rStyle w:val="a5"/>
        </w:rPr>
        <w:t>е.semenikhina@rus-carbon.ru</w:t>
      </w:r>
      <w:r w:rsidR="00FF4B33">
        <w:fldChar w:fldCharType="end"/>
      </w:r>
    </w:p>
    <w:p w:rsidR="00124D39" w:rsidRPr="00FF4B33" w:rsidRDefault="00FF4B33" w:rsidP="00FF4B33">
      <w:pPr>
        <w:pStyle w:val="a3"/>
        <w:spacing w:before="0" w:beforeAutospacing="0" w:after="360" w:afterAutospacing="0"/>
      </w:pPr>
      <w:r>
        <w:rPr>
          <w:b/>
          <w:bCs/>
          <w:shd w:val="clear" w:color="auto" w:fill="FFFFFF"/>
        </w:rPr>
        <w:t xml:space="preserve">4. </w:t>
      </w:r>
      <w:r w:rsidR="00667B33">
        <w:rPr>
          <w:b/>
          <w:bCs/>
          <w:shd w:val="clear" w:color="auto" w:fill="FFFFFF"/>
        </w:rPr>
        <w:t>Предмет договора:</w:t>
      </w:r>
      <w:r w:rsidR="00667B33">
        <w:rPr>
          <w:shd w:val="clear" w:color="auto" w:fill="FFFFFF"/>
        </w:rPr>
        <w:t xml:space="preserve"> </w:t>
      </w:r>
      <w:r w:rsidR="002C47B4">
        <w:rPr>
          <w:shd w:val="clear" w:color="auto" w:fill="FFFFFF"/>
        </w:rPr>
        <w:t xml:space="preserve">Право заключения договора на поставку </w:t>
      </w:r>
      <w:r w:rsidR="00667B33">
        <w:rPr>
          <w:shd w:val="clear" w:color="auto" w:fill="FFFFFF"/>
        </w:rPr>
        <w:t>Натр</w:t>
      </w:r>
      <w:r w:rsidR="002C47B4">
        <w:rPr>
          <w:shd w:val="clear" w:color="auto" w:fill="FFFFFF"/>
        </w:rPr>
        <w:t xml:space="preserve">а едкого </w:t>
      </w:r>
      <w:r w:rsidR="00667B33">
        <w:rPr>
          <w:shd w:val="clear" w:color="auto" w:fill="FFFFFF"/>
        </w:rPr>
        <w:t xml:space="preserve"> раствор химический ГОСТ 2263-79 (первый сорт) </w:t>
      </w:r>
    </w:p>
    <w:p w:rsidR="00FF4B33" w:rsidRPr="00FF4B33" w:rsidRDefault="00FF4B33" w:rsidP="00FF4B33">
      <w:pPr>
        <w:pStyle w:val="a3"/>
        <w:ind w:left="720"/>
        <w:divId w:val="1315404332"/>
        <w:rPr>
          <w:shd w:val="clear" w:color="auto" w:fill="FFFFFF"/>
        </w:rPr>
      </w:pPr>
    </w:p>
    <w:p w:rsidR="00124D39" w:rsidRDefault="00667B33" w:rsidP="00FF4B33">
      <w:pPr>
        <w:pStyle w:val="a3"/>
        <w:ind w:left="720"/>
        <w:divId w:val="1315404332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154"/>
        <w:gridCol w:w="838"/>
        <w:gridCol w:w="497"/>
        <w:gridCol w:w="2996"/>
      </w:tblGrid>
      <w:tr w:rsidR="00124D39">
        <w:trPr>
          <w:divId w:val="116131095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124D39">
        <w:trPr>
          <w:divId w:val="116131095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Натр едкий раствор химический ГОСТ 2263-79 (первый сорт)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667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D39" w:rsidRDefault="002C47B4" w:rsidP="002C47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Октябрь </w:t>
            </w:r>
            <w:r w:rsidR="00667B33">
              <w:rPr>
                <w:rFonts w:eastAsia="Times New Roman"/>
              </w:rPr>
              <w:t>2011</w:t>
            </w:r>
            <w:r>
              <w:rPr>
                <w:rFonts w:eastAsia="Times New Roman"/>
              </w:rPr>
              <w:t xml:space="preserve">г. </w:t>
            </w:r>
            <w:r w:rsidR="00667B33">
              <w:rPr>
                <w:rFonts w:eastAsia="Times New Roman"/>
              </w:rPr>
              <w:t xml:space="preserve"> - </w:t>
            </w:r>
            <w:r>
              <w:rPr>
                <w:rFonts w:eastAsia="Times New Roman"/>
              </w:rPr>
              <w:t>Декабрь</w:t>
            </w:r>
            <w:r w:rsidR="00667B33">
              <w:rPr>
                <w:rFonts w:eastAsia="Times New Roman"/>
              </w:rPr>
              <w:t>.2011</w:t>
            </w:r>
            <w:r>
              <w:rPr>
                <w:rFonts w:eastAsia="Times New Roman"/>
              </w:rPr>
              <w:t>г.</w:t>
            </w:r>
            <w:r w:rsidR="00667B33">
              <w:rPr>
                <w:rFonts w:eastAsia="Times New Roman"/>
              </w:rPr>
              <w:t xml:space="preserve"> </w:t>
            </w:r>
          </w:p>
        </w:tc>
      </w:tr>
    </w:tbl>
    <w:p w:rsidR="00124D39" w:rsidRDefault="00FF4B33" w:rsidP="00FF4B33">
      <w:pPr>
        <w:pStyle w:val="a3"/>
        <w:spacing w:before="0" w:beforeAutospacing="0" w:after="0" w:afterAutospacing="0"/>
        <w:jc w:val="both"/>
        <w:divId w:val="1315404332"/>
      </w:pPr>
      <w:r>
        <w:rPr>
          <w:b/>
          <w:bCs/>
        </w:rPr>
        <w:t>5</w:t>
      </w:r>
      <w:r w:rsidR="00321411">
        <w:rPr>
          <w:b/>
          <w:bCs/>
        </w:rPr>
        <w:t>.</w:t>
      </w:r>
      <w:r w:rsidR="00321411" w:rsidRPr="00321411">
        <w:rPr>
          <w:b/>
          <w:bCs/>
        </w:rPr>
        <w:t xml:space="preserve"> </w:t>
      </w:r>
      <w:r w:rsidR="00667B33">
        <w:rPr>
          <w:b/>
          <w:bCs/>
        </w:rPr>
        <w:t xml:space="preserve">Место поставки продукции: </w:t>
      </w:r>
    </w:p>
    <w:p w:rsidR="00FF4B33" w:rsidRDefault="00321411" w:rsidP="00FF4B33">
      <w:pPr>
        <w:spacing w:beforeAutospacing="1" w:afterAutospacing="1"/>
        <w:ind w:left="20"/>
        <w:divId w:val="1926919395"/>
        <w:rPr>
          <w:rFonts w:eastAsia="Times New Roman"/>
        </w:rPr>
      </w:pPr>
      <w:r w:rsidRPr="00321411">
        <w:rPr>
          <w:rFonts w:eastAsia="Times New Roman"/>
        </w:rPr>
        <w:t xml:space="preserve"> </w:t>
      </w:r>
      <w:r w:rsidR="00667B33">
        <w:rPr>
          <w:rFonts w:eastAsia="Times New Roman"/>
        </w:rPr>
        <w:t>413843, г. Балаково, Саратовск</w:t>
      </w:r>
      <w:r w:rsidR="00FF4B33">
        <w:rPr>
          <w:rFonts w:eastAsia="Times New Roman"/>
        </w:rPr>
        <w:t>ая область, Саратовская шоссе,2</w:t>
      </w:r>
    </w:p>
    <w:p w:rsidR="00FF4B33" w:rsidRDefault="00FF4B33" w:rsidP="00FF4B33">
      <w:pPr>
        <w:spacing w:beforeAutospacing="1" w:afterAutospacing="1"/>
        <w:ind w:left="20"/>
        <w:divId w:val="1926919395"/>
        <w:rPr>
          <w:rFonts w:eastAsia="Times New Roman"/>
        </w:rPr>
      </w:pPr>
      <w:r>
        <w:rPr>
          <w:rFonts w:eastAsia="Times New Roman"/>
          <w:b/>
        </w:rPr>
        <w:t>6</w:t>
      </w:r>
      <w:r w:rsidR="00321411">
        <w:rPr>
          <w:rFonts w:eastAsia="Times New Roman"/>
          <w:b/>
        </w:rPr>
        <w:t>.</w:t>
      </w:r>
      <w:r w:rsidR="00E43EF5" w:rsidRPr="00A34C66">
        <w:rPr>
          <w:rFonts w:eastAsia="Times New Roman"/>
          <w:b/>
        </w:rPr>
        <w:t xml:space="preserve">Условия поставки продукции: </w:t>
      </w:r>
      <w:r w:rsidR="00E43EF5" w:rsidRPr="00A34C66">
        <w:rPr>
          <w:rFonts w:eastAsia="Times New Roman"/>
        </w:rPr>
        <w:t>Товар поставляется отдельными согласованными партиями в таре Поставщика (</w:t>
      </w:r>
      <w:proofErr w:type="gramStart"/>
      <w:r w:rsidR="00E43EF5" w:rsidRPr="00A34C66">
        <w:rPr>
          <w:rFonts w:eastAsia="Times New Roman"/>
        </w:rPr>
        <w:t>возвратная</w:t>
      </w:r>
      <w:proofErr w:type="gramEnd"/>
      <w:r w:rsidR="00E43EF5" w:rsidRPr="00A34C66">
        <w:rPr>
          <w:rFonts w:eastAsia="Times New Roman"/>
        </w:rPr>
        <w:t>)</w:t>
      </w:r>
    </w:p>
    <w:p w:rsidR="00FF4B33" w:rsidRDefault="00FF4B33" w:rsidP="00FF4B33">
      <w:pPr>
        <w:spacing w:beforeAutospacing="1" w:afterAutospacing="1"/>
        <w:ind w:left="20"/>
        <w:divId w:val="1926919395"/>
      </w:pPr>
      <w:r>
        <w:rPr>
          <w:b/>
          <w:bCs/>
        </w:rPr>
        <w:t xml:space="preserve">7. </w:t>
      </w:r>
      <w:r w:rsidR="00667B33">
        <w:rPr>
          <w:b/>
          <w:bCs/>
        </w:rPr>
        <w:t xml:space="preserve">Начальная (максимальная) цена договора: </w:t>
      </w:r>
      <w:r w:rsidR="00667B33">
        <w:t>2.455.705 (Два миллиона четыреста пятьдесят пять тысяч семьсот пять) рублей 08 копеек, включая НДС. Цена договора включает в себя: В цену включены: стоимость товара,</w:t>
      </w:r>
      <w:r w:rsidR="002C47B4">
        <w:t xml:space="preserve"> </w:t>
      </w:r>
      <w:r w:rsidR="00667B33">
        <w:t>работ,</w:t>
      </w:r>
      <w:r w:rsidR="002C47B4">
        <w:t xml:space="preserve"> </w:t>
      </w:r>
      <w:r w:rsidR="00667B33">
        <w:t>услуг расходов, в том числе расходах на перевозку,</w:t>
      </w:r>
      <w:r w:rsidR="002C47B4">
        <w:t xml:space="preserve">  </w:t>
      </w:r>
      <w:r w:rsidR="00667B33">
        <w:t>страхование,</w:t>
      </w:r>
      <w:r w:rsidR="002C47B4">
        <w:t xml:space="preserve"> </w:t>
      </w:r>
      <w:r w:rsidR="00667B33">
        <w:t>уплату таможенных пошлин,</w:t>
      </w:r>
      <w:r w:rsidR="002C47B4">
        <w:t xml:space="preserve"> </w:t>
      </w:r>
      <w:r w:rsidR="00667B33">
        <w:t>налогов,</w:t>
      </w:r>
      <w:r w:rsidR="002C47B4">
        <w:t xml:space="preserve"> </w:t>
      </w:r>
      <w:r w:rsidR="00667B33">
        <w:t>сборов и других обязатель</w:t>
      </w:r>
      <w:r w:rsidR="002C47B4">
        <w:t>ных платежей, цена с учетом НДС.</w:t>
      </w:r>
    </w:p>
    <w:p w:rsidR="00FF4B33" w:rsidRDefault="00FF4B33" w:rsidP="00FF4B33">
      <w:pPr>
        <w:spacing w:beforeAutospacing="1" w:afterAutospacing="1"/>
        <w:ind w:left="20"/>
        <w:divId w:val="1926919395"/>
      </w:pPr>
      <w:r>
        <w:rPr>
          <w:b/>
          <w:bCs/>
        </w:rPr>
        <w:t xml:space="preserve">8. </w:t>
      </w:r>
      <w:r w:rsidR="00CF4560">
        <w:rPr>
          <w:b/>
          <w:bCs/>
        </w:rPr>
        <w:t>Желаемые условия оплаты:</w:t>
      </w:r>
      <w:r w:rsidR="00CF4560">
        <w:t xml:space="preserve"> Оплата производится в течение 10 банковских дней после поставки партии товара на склад покупателя.</w:t>
      </w:r>
    </w:p>
    <w:p w:rsidR="00124D39" w:rsidRPr="00FF4B33" w:rsidRDefault="00FF4B33" w:rsidP="00FF4B33">
      <w:pPr>
        <w:spacing w:beforeAutospacing="1" w:afterAutospacing="1"/>
        <w:ind w:left="20"/>
        <w:divId w:val="1926919395"/>
        <w:rPr>
          <w:rFonts w:eastAsia="Times New Roman"/>
        </w:rPr>
      </w:pPr>
      <w:r>
        <w:rPr>
          <w:b/>
          <w:bCs/>
        </w:rPr>
        <w:t xml:space="preserve">9. </w:t>
      </w:r>
      <w:r w:rsidR="00667B33">
        <w:rPr>
          <w:b/>
          <w:bCs/>
        </w:rPr>
        <w:t>Место, порядок и срок подачи котировочных заявок:</w:t>
      </w:r>
      <w:r w:rsidR="00667B33">
        <w:t xml:space="preserve"> </w:t>
      </w:r>
    </w:p>
    <w:p w:rsidR="00124D39" w:rsidRDefault="00667B33">
      <w:pPr>
        <w:pStyle w:val="a3"/>
        <w:spacing w:before="0" w:beforeAutospacing="0" w:after="360" w:afterAutospacing="0"/>
        <w:jc w:val="both"/>
        <w:divId w:val="1315404332"/>
      </w:pPr>
      <w:r>
        <w:t xml:space="preserve">Запрос ценовых котировок проводится в электронной форме в сети «Интернет» на электронной торговой площадке по адресу http://a-k-d.ru/. </w:t>
      </w:r>
    </w:p>
    <w:p w:rsidR="00124D39" w:rsidRDefault="00667B33">
      <w:pPr>
        <w:pStyle w:val="a3"/>
        <w:spacing w:before="0" w:beforeAutospacing="0" w:after="360" w:afterAutospacing="0"/>
        <w:jc w:val="both"/>
        <w:divId w:val="1315404332"/>
      </w:pPr>
      <w:r>
        <w:t>Для участия в процедуре закупки участникам процедуры закупки необходимо быть зарегистрированным и аккредитованным на электронной торговой площадке в соответствии с правилами данной электронной торговой площадки http://a-k-d.ru/</w:t>
      </w:r>
    </w:p>
    <w:p w:rsidR="00124D39" w:rsidRDefault="00667B33">
      <w:pPr>
        <w:pStyle w:val="a3"/>
        <w:spacing w:before="0" w:beforeAutospacing="0" w:after="360" w:afterAutospacing="0"/>
        <w:jc w:val="both"/>
        <w:divId w:val="1315404332"/>
      </w:pPr>
      <w:r>
        <w:t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</w:t>
      </w:r>
      <w:proofErr w:type="gramStart"/>
      <w:r>
        <w:t xml:space="preserve"> .</w:t>
      </w:r>
      <w:proofErr w:type="gramEnd"/>
    </w:p>
    <w:p w:rsidR="00FF4B33" w:rsidRDefault="00667B33" w:rsidP="00FF4B33">
      <w:pPr>
        <w:pStyle w:val="a3"/>
        <w:spacing w:before="0" w:beforeAutospacing="0" w:after="360" w:afterAutospacing="0"/>
        <w:jc w:val="both"/>
        <w:divId w:val="1315404332"/>
      </w:pPr>
      <w:r>
        <w:t>Окончание срока подачи котировочных заявок: 12:00:00 (время московское) «06» Октября 2011 года</w:t>
      </w:r>
    </w:p>
    <w:p w:rsidR="00FF4B33" w:rsidRDefault="00FF4B33" w:rsidP="00FF4B33">
      <w:pPr>
        <w:pStyle w:val="a3"/>
        <w:spacing w:before="0" w:beforeAutospacing="0" w:after="360" w:afterAutospacing="0"/>
        <w:jc w:val="both"/>
        <w:divId w:val="1315404332"/>
      </w:pPr>
      <w:r>
        <w:rPr>
          <w:b/>
          <w:bCs/>
        </w:rPr>
        <w:t xml:space="preserve">10. </w:t>
      </w:r>
      <w:r w:rsidR="00667B33">
        <w:rPr>
          <w:b/>
          <w:bCs/>
        </w:rPr>
        <w:t xml:space="preserve">Место, дата и время вскрытия конвертов с котировочными заявками: </w:t>
      </w:r>
      <w:r w:rsidR="00667B33">
        <w:t xml:space="preserve">12:00:00 (время московское) «06» Октября 2011 года, </w:t>
      </w:r>
      <w:proofErr w:type="gramStart"/>
      <w:r w:rsidR="00667B33">
        <w:t>г</w:t>
      </w:r>
      <w:proofErr w:type="gramEnd"/>
      <w:r w:rsidR="00667B33">
        <w:t>. Балаково, 413840, Саратовская область, г. Балаково, Саратовское шоссе,2.</w:t>
      </w:r>
    </w:p>
    <w:p w:rsidR="00FF4B33" w:rsidRDefault="00FF4B33" w:rsidP="00FF4B33">
      <w:pPr>
        <w:pStyle w:val="a3"/>
        <w:spacing w:before="0" w:beforeAutospacing="0" w:after="360" w:afterAutospacing="0"/>
        <w:jc w:val="both"/>
        <w:divId w:val="1315404332"/>
      </w:pPr>
      <w:r>
        <w:rPr>
          <w:b/>
          <w:bCs/>
        </w:rPr>
        <w:t xml:space="preserve">11. </w:t>
      </w:r>
      <w:r w:rsidR="00667B33">
        <w:rPr>
          <w:b/>
          <w:bCs/>
        </w:rPr>
        <w:t xml:space="preserve">Место и дата рассмотрения и оценки котировочных заявок: </w:t>
      </w:r>
      <w:r w:rsidR="00667B33">
        <w:t xml:space="preserve">«06» Октября 2011 года, </w:t>
      </w:r>
      <w:proofErr w:type="gramStart"/>
      <w:r w:rsidR="00667B33">
        <w:t>г</w:t>
      </w:r>
      <w:proofErr w:type="gramEnd"/>
      <w:r w:rsidR="00667B33">
        <w:t>. Балаково, 413840, Саратовская область, г. Балаково, Саратовское шоссе,2</w:t>
      </w:r>
    </w:p>
    <w:p w:rsidR="00124D39" w:rsidRDefault="00FF4B33" w:rsidP="00FF4B33">
      <w:pPr>
        <w:pStyle w:val="a3"/>
        <w:spacing w:before="0" w:beforeAutospacing="0" w:after="360" w:afterAutospacing="0"/>
        <w:jc w:val="both"/>
        <w:divId w:val="1315404332"/>
      </w:pPr>
      <w:r>
        <w:rPr>
          <w:b/>
          <w:bCs/>
        </w:rPr>
        <w:t>12.</w:t>
      </w:r>
      <w:r w:rsidR="00667B33">
        <w:rPr>
          <w:b/>
          <w:bCs/>
        </w:rPr>
        <w:t>Срок заключения договора:</w:t>
      </w:r>
      <w:r w:rsidR="00667B33"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2C47B4">
        <w:t>двадцать</w:t>
      </w:r>
      <w:r w:rsidR="00667B33">
        <w:t xml:space="preserve"> дней со дня подписания указанного протокола.</w:t>
      </w:r>
    </w:p>
    <w:p w:rsidR="00FF4B33" w:rsidRDefault="00667B33" w:rsidP="00FF4B33">
      <w:pPr>
        <w:pStyle w:val="a3"/>
        <w:spacing w:before="0" w:beforeAutospacing="0" w:after="360" w:afterAutospacing="0"/>
        <w:ind w:left="360"/>
        <w:jc w:val="both"/>
        <w:divId w:val="1315404332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F4B33" w:rsidRDefault="00FF4B33" w:rsidP="00FF4B33">
      <w:pPr>
        <w:pStyle w:val="a3"/>
        <w:spacing w:before="0" w:beforeAutospacing="0" w:after="360" w:afterAutospacing="0"/>
        <w:jc w:val="both"/>
        <w:divId w:val="1315404332"/>
      </w:pPr>
      <w:r w:rsidRPr="00FF4B33">
        <w:rPr>
          <w:b/>
        </w:rPr>
        <w:t>1</w:t>
      </w:r>
      <w:r>
        <w:rPr>
          <w:b/>
        </w:rPr>
        <w:t>3</w:t>
      </w:r>
      <w:r>
        <w:t>.</w:t>
      </w:r>
      <w:r w:rsidR="00667B33">
        <w:t>Настоящее извещение о проведении запроса ценовых котировок в электронной форме не является извещением о проведении конкурса и не имеет соотв</w:t>
      </w:r>
      <w:r>
        <w:t>етствующих правовых последствий</w:t>
      </w:r>
    </w:p>
    <w:p w:rsidR="00124D39" w:rsidRDefault="00FF4B33" w:rsidP="00FF4B33">
      <w:pPr>
        <w:pStyle w:val="a3"/>
        <w:spacing w:before="0" w:beforeAutospacing="0" w:after="360" w:afterAutospacing="0"/>
        <w:jc w:val="both"/>
        <w:divId w:val="1315404332"/>
      </w:pPr>
      <w:r>
        <w:rPr>
          <w:b/>
        </w:rPr>
        <w:t>14</w:t>
      </w:r>
      <w:r w:rsidRPr="00FF4B33">
        <w:rPr>
          <w:b/>
        </w:rPr>
        <w:t>.</w:t>
      </w:r>
      <w:r w:rsidR="00667B33"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124D39" w:rsidRDefault="00667B33">
      <w:pPr>
        <w:pStyle w:val="a3"/>
        <w:spacing w:before="0" w:beforeAutospacing="0" w:after="0" w:afterAutospacing="0"/>
        <w:ind w:firstLine="560"/>
        <w:divId w:val="1315404332"/>
      </w:pPr>
      <w:r>
        <w:t xml:space="preserve">Приложение 1. </w:t>
      </w:r>
      <w:r w:rsidR="002C47B4">
        <w:t>Техническое задание</w:t>
      </w:r>
    </w:p>
    <w:p w:rsidR="00124D39" w:rsidRDefault="00667B33">
      <w:pPr>
        <w:pStyle w:val="a3"/>
        <w:spacing w:before="0" w:beforeAutospacing="0" w:after="0" w:afterAutospacing="0"/>
        <w:ind w:firstLine="560"/>
        <w:divId w:val="1315404332"/>
      </w:pPr>
      <w:r>
        <w:t xml:space="preserve">Приложение 2. </w:t>
      </w:r>
      <w:r w:rsidR="002C47B4">
        <w:t>Форма котировочной заявки</w:t>
      </w:r>
    </w:p>
    <w:p w:rsidR="00124D39" w:rsidRDefault="00667B33">
      <w:pPr>
        <w:pStyle w:val="a3"/>
        <w:spacing w:before="0" w:beforeAutospacing="0" w:after="0" w:afterAutospacing="0"/>
        <w:ind w:firstLine="560"/>
        <w:divId w:val="1315404332"/>
      </w:pPr>
      <w:r>
        <w:t>Приложение 3.</w:t>
      </w:r>
      <w:r w:rsidR="002C47B4">
        <w:t>Форма анкеты</w:t>
      </w:r>
    </w:p>
    <w:p w:rsidR="002C47B4" w:rsidRDefault="002C47B4">
      <w:pPr>
        <w:pStyle w:val="a3"/>
        <w:spacing w:before="0" w:beforeAutospacing="0" w:after="0" w:afterAutospacing="0"/>
        <w:ind w:firstLine="560"/>
        <w:divId w:val="1315404332"/>
      </w:pPr>
    </w:p>
    <w:p w:rsidR="00124D39" w:rsidRDefault="002C47B4">
      <w:pPr>
        <w:pStyle w:val="a3"/>
        <w:spacing w:before="0" w:beforeAutospacing="0" w:after="0" w:afterAutospacing="0"/>
        <w:ind w:firstLine="560"/>
        <w:jc w:val="both"/>
        <w:divId w:val="1315404332"/>
      </w:pPr>
      <w:r>
        <w:t xml:space="preserve">Первый заместитель – Заместитель </w:t>
      </w:r>
      <w:proofErr w:type="gramStart"/>
      <w:r>
        <w:t>исполнительного</w:t>
      </w:r>
      <w:proofErr w:type="gramEnd"/>
      <w:r>
        <w:t xml:space="preserve"> директора</w:t>
      </w:r>
    </w:p>
    <w:p w:rsidR="002C47B4" w:rsidRDefault="002C47B4">
      <w:pPr>
        <w:pStyle w:val="a3"/>
        <w:spacing w:before="0" w:beforeAutospacing="0" w:after="0" w:afterAutospacing="0"/>
        <w:ind w:firstLine="560"/>
        <w:jc w:val="both"/>
        <w:divId w:val="1315404332"/>
      </w:pPr>
      <w:r>
        <w:t xml:space="preserve">по экономике и финансам                                           </w:t>
      </w:r>
      <w:proofErr w:type="spellStart"/>
      <w:r>
        <w:t>Друзь</w:t>
      </w:r>
      <w:proofErr w:type="spellEnd"/>
      <w:r>
        <w:t xml:space="preserve"> М.Ю.</w:t>
      </w:r>
    </w:p>
    <w:sectPr w:rsidR="002C47B4" w:rsidSect="00124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364C3"/>
    <w:multiLevelType w:val="multilevel"/>
    <w:tmpl w:val="96E8D0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75F78"/>
    <w:multiLevelType w:val="multilevel"/>
    <w:tmpl w:val="AEC2C4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6B7A55"/>
    <w:multiLevelType w:val="multilevel"/>
    <w:tmpl w:val="C278EA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B6284B"/>
    <w:multiLevelType w:val="multilevel"/>
    <w:tmpl w:val="12A0E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67B33"/>
    <w:rsid w:val="000D2B60"/>
    <w:rsid w:val="00124D39"/>
    <w:rsid w:val="001A57B4"/>
    <w:rsid w:val="002C47B4"/>
    <w:rsid w:val="00321411"/>
    <w:rsid w:val="00420B9B"/>
    <w:rsid w:val="004230CC"/>
    <w:rsid w:val="0058408A"/>
    <w:rsid w:val="00667B33"/>
    <w:rsid w:val="00A34C66"/>
    <w:rsid w:val="00C11F9F"/>
    <w:rsid w:val="00C85AB5"/>
    <w:rsid w:val="00CF4560"/>
    <w:rsid w:val="00E43EF5"/>
    <w:rsid w:val="00FF4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D39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4D3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C85AB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F4B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40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20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077;.semenikhina@rus-carb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612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Кузнецова Наташа</cp:lastModifiedBy>
  <cp:revision>16</cp:revision>
  <cp:lastPrinted>2011-09-27T05:31:00Z</cp:lastPrinted>
  <dcterms:created xsi:type="dcterms:W3CDTF">2011-09-26T09:59:00Z</dcterms:created>
  <dcterms:modified xsi:type="dcterms:W3CDTF">2011-09-27T05:31:00Z</dcterms:modified>
</cp:coreProperties>
</file>