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592" w:rsidRDefault="00DA3592" w:rsidP="00DA3592">
      <w:pPr>
        <w:rPr>
          <w:sz w:val="20"/>
        </w:rPr>
      </w:pPr>
      <w:r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-571500</wp:posOffset>
                </wp:positionV>
                <wp:extent cx="2743200" cy="297180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sz w:val="22"/>
                                <w:szCs w:val="22"/>
                                <w:lang w:val="de-DE"/>
                              </w:rPr>
                            </w:pPr>
                          </w:p>
                          <w:p w:rsidR="00DA3592" w:rsidRDefault="00DA3592" w:rsidP="00DA359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514600" cy="676275"/>
                                  <wp:effectExtent l="0" t="0" r="0" b="9525"/>
                                  <wp:docPr id="2" name="Рисунок 2" descr="фирм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фирм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4600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  <w:tab w:val="left" w:pos="9911"/>
                              </w:tabs>
                              <w:ind w:right="-10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А</w:t>
                            </w:r>
                            <w:r w:rsidRPr="006F3D4D">
                              <w:rPr>
                                <w:b/>
                              </w:rPr>
                              <w:t>кционерное общество</w:t>
                            </w: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F3D4D">
                              <w:rPr>
                                <w:b/>
                              </w:rPr>
                              <w:t>«Обеспечение РФЯЦ-ВНИИЭФ»</w:t>
                            </w:r>
                            <w:r w:rsidRPr="006F3D4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>(АО «Обеспечение РФЯЦ-ВНИИЭФ»)</w:t>
                            </w: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607188, г"/>
                              </w:smartTagPr>
                              <w:r w:rsidRPr="006F3D4D">
                                <w:rPr>
                                  <w:sz w:val="22"/>
                                  <w:szCs w:val="22"/>
                                </w:rPr>
                                <w:t>607188, г</w:t>
                              </w:r>
                            </w:smartTag>
                            <w:r w:rsidRPr="006F3D4D">
                              <w:rPr>
                                <w:sz w:val="22"/>
                                <w:szCs w:val="22"/>
                              </w:rPr>
                              <w:t xml:space="preserve">. Саров, </w:t>
                            </w:r>
                            <w:proofErr w:type="gramStart"/>
                            <w:r w:rsidRPr="006F3D4D">
                              <w:rPr>
                                <w:sz w:val="22"/>
                                <w:szCs w:val="22"/>
                              </w:rPr>
                              <w:t>Нижегородская</w:t>
                            </w:r>
                            <w:proofErr w:type="gramEnd"/>
                            <w:r w:rsidRPr="006F3D4D">
                              <w:rPr>
                                <w:sz w:val="22"/>
                                <w:szCs w:val="22"/>
                              </w:rPr>
                              <w:t xml:space="preserve"> обл.</w:t>
                            </w:r>
                          </w:p>
                          <w:p w:rsidR="00DA3592" w:rsidRPr="00DA3592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пр. Мира, </w:t>
                            </w:r>
                            <w:r w:rsidRPr="00DA3592">
                              <w:rPr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F3D4D">
                              <w:rPr>
                                <w:sz w:val="22"/>
                                <w:szCs w:val="22"/>
                              </w:rPr>
                              <w:t>тел.(83130)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7-45-71</w:t>
                            </w:r>
                            <w:r w:rsidRPr="006F3D4D">
                              <w:rPr>
                                <w:sz w:val="22"/>
                                <w:szCs w:val="22"/>
                              </w:rPr>
                              <w:t>, факс (83130)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7-45-64</w:t>
                            </w:r>
                          </w:p>
                          <w:p w:rsidR="00DA3592" w:rsidRPr="006F3D4D" w:rsidRDefault="0017355F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hyperlink r:id="rId6" w:history="1"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www</w:t>
                              </w:r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  <w:proofErr w:type="spellStart"/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obespechenie</w:t>
                              </w:r>
                              <w:proofErr w:type="spellEnd"/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vniief</w:t>
                              </w:r>
                              <w:proofErr w:type="spellEnd"/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  <w:proofErr w:type="spellStart"/>
                              <w:r w:rsidR="00DA3592" w:rsidRPr="006F3D4D">
                                <w:rPr>
                                  <w:rStyle w:val="a3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:rsidR="00DA3592" w:rsidRPr="00911FD6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6F3D4D">
                              <w:rPr>
                                <w:color w:val="000000"/>
                                <w:sz w:val="22"/>
                                <w:szCs w:val="22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6F3D4D">
                              <w:rPr>
                                <w:color w:val="000000"/>
                                <w:sz w:val="22"/>
                                <w:szCs w:val="22"/>
                                <w:lang w:val="de-DE"/>
                              </w:rPr>
                              <w:t xml:space="preserve">: </w:t>
                            </w:r>
                            <w:r w:rsidRPr="00911FD6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directorat@obespechenie-vniief.ru</w:t>
                            </w:r>
                          </w:p>
                          <w:p w:rsidR="00DA3592" w:rsidRPr="003927A1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b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927A1">
                              <w:rPr>
                                <w:b/>
                                <w:i/>
                                <w:color w:val="000000"/>
                                <w:sz w:val="22"/>
                                <w:szCs w:val="22"/>
                              </w:rPr>
                              <w:t>ДЕПАРТАМЕНТ ОРГАНИЗАЦИИ ЗАКУПОК</w:t>
                            </w: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sz w:val="22"/>
                                <w:szCs w:val="22"/>
                                <w:lang w:val="de-DE"/>
                              </w:rPr>
                            </w:pPr>
                          </w:p>
                          <w:p w:rsidR="00DA3592" w:rsidRPr="006F3D4D" w:rsidRDefault="00DA3592" w:rsidP="00DA3592">
                            <w:pPr>
                              <w:tabs>
                                <w:tab w:val="left" w:pos="7972"/>
                              </w:tabs>
                              <w:ind w:right="-108"/>
                              <w:jc w:val="center"/>
                              <w:rPr>
                                <w:lang w:val="de-DE"/>
                              </w:rPr>
                            </w:pPr>
                            <w:r w:rsidRPr="006F3D4D">
                              <w:rPr>
                                <w:lang w:val="de-DE"/>
                              </w:rPr>
                              <w:t>________________№_______________</w:t>
                            </w:r>
                          </w:p>
                          <w:p w:rsidR="00DA3592" w:rsidRPr="001457EB" w:rsidRDefault="00DA3592" w:rsidP="00DA3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-9pt;margin-top:-45pt;width:3in;height:2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" o:allowincell="f" stroked="f">
                <v:textbox>
                  <w:txbxContent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sz w:val="22"/>
                          <w:szCs w:val="22"/>
                          <w:lang w:val="de-DE"/>
                        </w:rPr>
                      </w:pPr>
                    </w:p>
                    <w:p w:rsidR="00DA3592" w:rsidRDefault="00DA3592" w:rsidP="00DA359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514600" cy="676275"/>
                            <wp:effectExtent l="0" t="0" r="0" b="9525"/>
                            <wp:docPr id="2" name="Рисунок 2" descr="фирм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фирм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14600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  <w:tab w:val="left" w:pos="9911"/>
                        </w:tabs>
                        <w:ind w:right="-10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А</w:t>
                      </w:r>
                      <w:r w:rsidRPr="006F3D4D">
                        <w:rPr>
                          <w:b/>
                        </w:rPr>
                        <w:t>кционерное общество</w:t>
                      </w: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6F3D4D">
                        <w:rPr>
                          <w:b/>
                        </w:rPr>
                        <w:t>«Обеспечение РФЯЦ-ВНИИЭФ»</w:t>
                      </w:r>
                      <w:r w:rsidRPr="006F3D4D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t>(АО «Обеспечение РФЯЦ-ВНИИЭФ»)</w:t>
                      </w: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sz w:val="22"/>
                          <w:szCs w:val="22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607188, г"/>
                        </w:smartTagPr>
                        <w:r w:rsidRPr="006F3D4D">
                          <w:rPr>
                            <w:sz w:val="22"/>
                            <w:szCs w:val="22"/>
                          </w:rPr>
                          <w:t>607188, г</w:t>
                        </w:r>
                      </w:smartTag>
                      <w:r w:rsidRPr="006F3D4D">
                        <w:rPr>
                          <w:sz w:val="22"/>
                          <w:szCs w:val="22"/>
                        </w:rPr>
                        <w:t xml:space="preserve">. Саров, </w:t>
                      </w:r>
                      <w:proofErr w:type="gramStart"/>
                      <w:r w:rsidRPr="006F3D4D">
                        <w:rPr>
                          <w:sz w:val="22"/>
                          <w:szCs w:val="22"/>
                        </w:rPr>
                        <w:t>Нижегородская</w:t>
                      </w:r>
                      <w:proofErr w:type="gramEnd"/>
                      <w:r w:rsidRPr="006F3D4D">
                        <w:rPr>
                          <w:sz w:val="22"/>
                          <w:szCs w:val="22"/>
                        </w:rPr>
                        <w:t xml:space="preserve"> обл.</w:t>
                      </w:r>
                    </w:p>
                    <w:p w:rsidR="00DA3592" w:rsidRPr="00DA3592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пр. Мира, </w:t>
                      </w:r>
                      <w:r w:rsidRPr="00DA3592">
                        <w:rPr>
                          <w:sz w:val="22"/>
                          <w:szCs w:val="22"/>
                        </w:rPr>
                        <w:t>6</w:t>
                      </w: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F3D4D">
                        <w:rPr>
                          <w:sz w:val="22"/>
                          <w:szCs w:val="22"/>
                        </w:rPr>
                        <w:t>тел.(83130)</w:t>
                      </w:r>
                      <w:r>
                        <w:rPr>
                          <w:sz w:val="22"/>
                          <w:szCs w:val="22"/>
                        </w:rPr>
                        <w:t>7-45-71</w:t>
                      </w:r>
                      <w:r w:rsidRPr="006F3D4D">
                        <w:rPr>
                          <w:sz w:val="22"/>
                          <w:szCs w:val="22"/>
                        </w:rPr>
                        <w:t>, факс (83130)</w:t>
                      </w:r>
                      <w:r>
                        <w:rPr>
                          <w:sz w:val="22"/>
                          <w:szCs w:val="22"/>
                        </w:rPr>
                        <w:t>7-45-64</w:t>
                      </w:r>
                    </w:p>
                    <w:p w:rsidR="00DA3592" w:rsidRPr="006F3D4D" w:rsidRDefault="0017355F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color w:val="000000"/>
                          <w:sz w:val="22"/>
                          <w:szCs w:val="22"/>
                        </w:rPr>
                      </w:pPr>
                      <w:hyperlink r:id="rId7" w:history="1"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  <w:lang w:val="en-US"/>
                          </w:rPr>
                          <w:t>www</w:t>
                        </w:r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</w:rPr>
                          <w:t>.</w:t>
                        </w:r>
                        <w:proofErr w:type="spellStart"/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  <w:lang w:val="en-US"/>
                          </w:rPr>
                          <w:t>obespechenie</w:t>
                        </w:r>
                        <w:proofErr w:type="spellEnd"/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  <w:lang w:val="en-US"/>
                          </w:rPr>
                          <w:t>vniief</w:t>
                        </w:r>
                        <w:proofErr w:type="spellEnd"/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</w:rPr>
                          <w:t>.</w:t>
                        </w:r>
                        <w:proofErr w:type="spellStart"/>
                        <w:r w:rsidR="00DA3592" w:rsidRPr="006F3D4D">
                          <w:rPr>
                            <w:rStyle w:val="a3"/>
                            <w:color w:val="000000"/>
                            <w:sz w:val="22"/>
                            <w:szCs w:val="22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DA3592" w:rsidRPr="00911FD6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6F3D4D">
                        <w:rPr>
                          <w:color w:val="000000"/>
                          <w:sz w:val="22"/>
                          <w:szCs w:val="22"/>
                          <w:lang w:val="de-DE"/>
                        </w:rPr>
                        <w:t>e-mail</w:t>
                      </w:r>
                      <w:proofErr w:type="spellEnd"/>
                      <w:r w:rsidRPr="006F3D4D">
                        <w:rPr>
                          <w:color w:val="000000"/>
                          <w:sz w:val="22"/>
                          <w:szCs w:val="22"/>
                          <w:lang w:val="de-DE"/>
                        </w:rPr>
                        <w:t xml:space="preserve">: </w:t>
                      </w:r>
                      <w:r w:rsidRPr="00911FD6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directorat@obespechenie-vniief.ru</w:t>
                      </w:r>
                    </w:p>
                    <w:p w:rsidR="00DA3592" w:rsidRPr="003927A1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b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3927A1">
                        <w:rPr>
                          <w:b/>
                          <w:i/>
                          <w:color w:val="000000"/>
                          <w:sz w:val="22"/>
                          <w:szCs w:val="22"/>
                        </w:rPr>
                        <w:t>ДЕПАРТАМЕНТ ОРГАНИЗАЦИИ ЗАКУПОК</w:t>
                      </w: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sz w:val="22"/>
                          <w:szCs w:val="22"/>
                          <w:lang w:val="de-DE"/>
                        </w:rPr>
                      </w:pPr>
                    </w:p>
                    <w:p w:rsidR="00DA3592" w:rsidRPr="006F3D4D" w:rsidRDefault="00DA3592" w:rsidP="00DA3592">
                      <w:pPr>
                        <w:tabs>
                          <w:tab w:val="left" w:pos="7972"/>
                        </w:tabs>
                        <w:ind w:right="-108"/>
                        <w:jc w:val="center"/>
                        <w:rPr>
                          <w:lang w:val="de-DE"/>
                        </w:rPr>
                      </w:pPr>
                      <w:r w:rsidRPr="006F3D4D">
                        <w:rPr>
                          <w:lang w:val="de-DE"/>
                        </w:rPr>
                        <w:t>________________№_______________</w:t>
                      </w:r>
                    </w:p>
                    <w:p w:rsidR="00DA3592" w:rsidRPr="001457EB" w:rsidRDefault="00DA3592" w:rsidP="00DA3592"/>
                  </w:txbxContent>
                </v:textbox>
              </v:shape>
            </w:pict>
          </mc:Fallback>
        </mc:AlternateContent>
      </w:r>
    </w:p>
    <w:p w:rsidR="00DA3592" w:rsidRDefault="00DA3592" w:rsidP="00DA3592">
      <w:pPr>
        <w:rPr>
          <w:b/>
          <w:sz w:val="22"/>
        </w:rPr>
      </w:pPr>
      <w:r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3017520</wp:posOffset>
                </wp:positionH>
                <wp:positionV relativeFrom="paragraph">
                  <wp:posOffset>0</wp:posOffset>
                </wp:positionV>
                <wp:extent cx="2518410" cy="2070100"/>
                <wp:effectExtent l="0" t="0" r="190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8410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592" w:rsidRPr="00856DAF" w:rsidRDefault="00DA3592" w:rsidP="00DA3592">
                            <w:pPr>
                              <w:rPr>
                                <w:szCs w:val="2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237.6pt;margin-top:0;width:198.3pt;height:163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" stroked="f">
                <v:textbox>
                  <w:txbxContent>
                    <w:p w:rsidR="00DA3592" w:rsidRPr="00856DAF" w:rsidRDefault="00DA3592" w:rsidP="00DA3592">
                      <w:pPr>
                        <w:rPr>
                          <w:szCs w:val="2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b/>
          <w:sz w:val="22"/>
        </w:rPr>
      </w:pPr>
    </w:p>
    <w:p w:rsidR="00DA3592" w:rsidRDefault="00DA3592" w:rsidP="00DA3592">
      <w:pPr>
        <w:rPr>
          <w:sz w:val="26"/>
          <w:szCs w:val="26"/>
        </w:rPr>
      </w:pPr>
    </w:p>
    <w:p w:rsidR="00DA3592" w:rsidRDefault="00DA3592" w:rsidP="00DA3592">
      <w:pPr>
        <w:jc w:val="center"/>
      </w:pPr>
    </w:p>
    <w:p w:rsidR="00DA3592" w:rsidRDefault="00DA3592" w:rsidP="00DA3592">
      <w:pPr>
        <w:jc w:val="center"/>
      </w:pPr>
    </w:p>
    <w:p w:rsidR="00DA3592" w:rsidRPr="00DA3592" w:rsidRDefault="00DA3592" w:rsidP="00DA3592">
      <w:pPr>
        <w:jc w:val="center"/>
        <w:rPr>
          <w:b/>
          <w:sz w:val="28"/>
        </w:rPr>
      </w:pPr>
      <w:r w:rsidRPr="00DA3592">
        <w:rPr>
          <w:b/>
          <w:sz w:val="28"/>
        </w:rPr>
        <w:t>Разъяснение на поступивший запрос по закупочной документации</w:t>
      </w:r>
    </w:p>
    <w:p w:rsidR="00DA3592" w:rsidRDefault="00DA3592" w:rsidP="00DA3592">
      <w:pPr>
        <w:jc w:val="center"/>
        <w:rPr>
          <w:sz w:val="28"/>
        </w:rPr>
      </w:pPr>
    </w:p>
    <w:p w:rsidR="00DA3592" w:rsidRPr="00606AA2" w:rsidRDefault="00606AA2" w:rsidP="006A6D0D">
      <w:pPr>
        <w:spacing w:before="100" w:beforeAutospacing="1" w:after="240"/>
        <w:ind w:firstLine="708"/>
      </w:pPr>
      <w:r w:rsidRPr="004C19CA">
        <w:t xml:space="preserve">Оператор торгов: </w:t>
      </w:r>
      <w:r w:rsidRPr="004C19CA">
        <w:rPr>
          <w:b/>
          <w:bCs/>
        </w:rPr>
        <w:t>Электронная торговая площадка "Аукционный Конкурсный Дом"</w:t>
      </w:r>
      <w:r w:rsidR="006A6D0D">
        <w:t xml:space="preserve">. </w:t>
      </w:r>
      <w:r w:rsidRPr="004C19CA">
        <w:t xml:space="preserve">Место проведения </w:t>
      </w:r>
      <w:r>
        <w:t>открытого запроса цен</w:t>
      </w:r>
      <w:r w:rsidRPr="004C19CA">
        <w:t>: сайт Оператора торгов</w:t>
      </w:r>
      <w:r>
        <w:t xml:space="preserve"> </w:t>
      </w:r>
      <w:r w:rsidRPr="004C19CA">
        <w:t xml:space="preserve"> в сети Интернет — </w:t>
      </w:r>
      <w:hyperlink r:id="rId8" w:history="1">
        <w:r w:rsidRPr="004C19CA">
          <w:rPr>
            <w:color w:val="0000FF"/>
            <w:u w:val="single"/>
          </w:rPr>
          <w:t>http://a-k-d.ru</w:t>
        </w:r>
      </w:hyperlink>
      <w:r w:rsidR="006A6D0D">
        <w:t xml:space="preserve">. </w:t>
      </w:r>
      <w:r w:rsidRPr="004C19CA">
        <w:t xml:space="preserve">Уникальный номер </w:t>
      </w:r>
      <w:r>
        <w:t>открытого</w:t>
      </w:r>
      <w:r w:rsidRPr="003D32C0">
        <w:t xml:space="preserve"> запрос</w:t>
      </w:r>
      <w:r>
        <w:t>а</w:t>
      </w:r>
      <w:r w:rsidRPr="003D32C0">
        <w:t xml:space="preserve"> </w:t>
      </w:r>
      <w:r>
        <w:t xml:space="preserve">цен </w:t>
      </w:r>
      <w:r w:rsidRPr="004C19CA">
        <w:t>на указанном сайте</w:t>
      </w:r>
      <w:r>
        <w:t xml:space="preserve">: № </w:t>
      </w:r>
      <w:r>
        <w:rPr>
          <w:lang w:val="en-US"/>
        </w:rPr>
        <w:t>Z</w:t>
      </w:r>
      <w:r w:rsidR="006A6D0D">
        <w:t>036535</w:t>
      </w:r>
    </w:p>
    <w:p w:rsidR="00606AA2" w:rsidRDefault="00606AA2" w:rsidP="00606AA2">
      <w:pPr>
        <w:spacing w:before="100" w:beforeAutospacing="1" w:after="240"/>
        <w:ind w:firstLine="708"/>
      </w:pPr>
      <w:r w:rsidRPr="00AB3B24">
        <w:rPr>
          <w:b/>
        </w:rPr>
        <w:t>Наименование закупочной процедуры</w:t>
      </w:r>
      <w:r>
        <w:rPr>
          <w:b/>
        </w:rPr>
        <w:t xml:space="preserve">: </w:t>
      </w:r>
      <w:r>
        <w:t xml:space="preserve">Открытый запрос цен на Право заключения договора на поставку </w:t>
      </w:r>
      <w:proofErr w:type="spellStart"/>
      <w:r>
        <w:t>водогазопроводной</w:t>
      </w:r>
      <w:proofErr w:type="spellEnd"/>
      <w:r>
        <w:t xml:space="preserve"> арматуры.</w:t>
      </w:r>
    </w:p>
    <w:p w:rsidR="00606AA2" w:rsidRDefault="00606AA2" w:rsidP="00606AA2">
      <w:pPr>
        <w:spacing w:before="100" w:beforeAutospacing="1" w:after="240"/>
        <w:ind w:firstLine="708"/>
      </w:pPr>
      <w:r>
        <w:t>Извещение о проведении запроса цен было размещено на сайте Оператора http://a-k-d.ru в сети Интернет «28» января 2015 года.</w:t>
      </w:r>
    </w:p>
    <w:p w:rsidR="0045155D" w:rsidRDefault="006A6D0D" w:rsidP="006A6D0D">
      <w:pPr>
        <w:spacing w:before="100" w:beforeAutospacing="1" w:after="240"/>
        <w:ind w:firstLine="708"/>
      </w:pPr>
      <w:r>
        <w:t>Разъяснения по закупочной документации: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355F" w:rsidTr="0017355F">
        <w:tc>
          <w:tcPr>
            <w:tcW w:w="4785" w:type="dxa"/>
          </w:tcPr>
          <w:p w:rsidR="0017355F" w:rsidRDefault="0017355F" w:rsidP="006A6D0D">
            <w:pPr>
              <w:spacing w:before="100" w:beforeAutospacing="1" w:after="240"/>
            </w:pPr>
            <w:r>
              <w:t>1. Позиция №43. Уточнение обозначения (исправление орфографической ошибки)</w:t>
            </w:r>
          </w:p>
        </w:tc>
        <w:tc>
          <w:tcPr>
            <w:tcW w:w="4786" w:type="dxa"/>
          </w:tcPr>
          <w:p w:rsidR="0017355F" w:rsidRDefault="0017355F" w:rsidP="006A6D0D">
            <w:pPr>
              <w:spacing w:before="100" w:beforeAutospacing="1" w:after="240"/>
            </w:pPr>
            <w:r>
              <w:t>Клапан обратный 19с47нж Ду400 Ру40 поворотный с концами под приварку</w:t>
            </w:r>
          </w:p>
        </w:tc>
      </w:tr>
      <w:tr w:rsidR="0017355F" w:rsidTr="0017355F">
        <w:tc>
          <w:tcPr>
            <w:tcW w:w="4785" w:type="dxa"/>
          </w:tcPr>
          <w:p w:rsidR="0017355F" w:rsidRDefault="0017355F" w:rsidP="006A6D0D">
            <w:pPr>
              <w:spacing w:before="100" w:beforeAutospacing="1" w:after="240"/>
            </w:pPr>
            <w:r>
              <w:t xml:space="preserve">2. Позиция №33 – Задвижка клиновая 30С41НЖ </w:t>
            </w:r>
            <w:bookmarkStart w:id="0" w:name="_GoBack"/>
            <w:bookmarkEnd w:id="0"/>
            <w:r>
              <w:t>(ЗГС) ДУ50РУ16</w:t>
            </w:r>
          </w:p>
        </w:tc>
        <w:tc>
          <w:tcPr>
            <w:tcW w:w="4786" w:type="dxa"/>
          </w:tcPr>
          <w:p w:rsidR="0017355F" w:rsidRDefault="0017355F" w:rsidP="0017355F">
            <w:r>
              <w:t>Уточнение технических характеристик:</w:t>
            </w:r>
          </w:p>
          <w:p w:rsidR="0017355F" w:rsidRDefault="0017355F" w:rsidP="0017355F">
            <w:r>
              <w:t xml:space="preserve">Проход условный, </w:t>
            </w:r>
            <w:proofErr w:type="spellStart"/>
            <w:r>
              <w:t>Dn</w:t>
            </w:r>
            <w:proofErr w:type="spellEnd"/>
            <w:r>
              <w:t xml:space="preserve">, мм </w:t>
            </w:r>
            <w:r w:rsidRPr="0017355F">
              <w:t>50</w:t>
            </w:r>
          </w:p>
          <w:p w:rsidR="0017355F" w:rsidRDefault="0017355F" w:rsidP="0017355F">
            <w:r>
              <w:t xml:space="preserve">Давление рабочее, </w:t>
            </w:r>
            <w:proofErr w:type="spellStart"/>
            <w:r>
              <w:t>Ру</w:t>
            </w:r>
            <w:proofErr w:type="spellEnd"/>
            <w:r>
              <w:t xml:space="preserve"> </w:t>
            </w:r>
            <w:r w:rsidRPr="0017355F">
              <w:t>1,6 Мпа  (16кгс/см</w:t>
            </w:r>
            <w:proofErr w:type="gramStart"/>
            <w:r w:rsidRPr="0017355F">
              <w:t>2</w:t>
            </w:r>
            <w:proofErr w:type="gramEnd"/>
            <w:r w:rsidRPr="0017355F">
              <w:t>)</w:t>
            </w:r>
          </w:p>
          <w:p w:rsidR="0017355F" w:rsidRDefault="0017355F" w:rsidP="0017355F">
            <w:r>
              <w:t xml:space="preserve">Температура рабочей среды </w:t>
            </w:r>
            <w:r w:rsidRPr="0017355F">
              <w:t>от  -40град. С до +450град. С</w:t>
            </w:r>
          </w:p>
          <w:p w:rsidR="0017355F" w:rsidRDefault="0017355F" w:rsidP="0017355F">
            <w:r>
              <w:t xml:space="preserve">Рабочая среда </w:t>
            </w:r>
            <w:r w:rsidRPr="0017355F">
              <w:t>вода</w:t>
            </w:r>
          </w:p>
          <w:p w:rsidR="0017355F" w:rsidRDefault="0017355F" w:rsidP="0017355F">
            <w:r w:rsidRPr="0017355F">
              <w:t xml:space="preserve">Присоединение </w:t>
            </w:r>
            <w:r>
              <w:t xml:space="preserve">к трубопроводу </w:t>
            </w:r>
            <w:r w:rsidRPr="0017355F">
              <w:t>фланцевое,  по ГОСТ 12815-80</w:t>
            </w:r>
          </w:p>
          <w:p w:rsidR="0017355F" w:rsidRDefault="0017355F" w:rsidP="0017355F">
            <w:r>
              <w:t xml:space="preserve">Герметичность затвора </w:t>
            </w:r>
            <w:r w:rsidRPr="0017355F">
              <w:t>по ГОСТ 9544-2005,</w:t>
            </w:r>
            <w:r>
              <w:t xml:space="preserve"> дополнительные требования не предъявляются</w:t>
            </w:r>
          </w:p>
          <w:p w:rsidR="0017355F" w:rsidRDefault="0017355F" w:rsidP="0017355F">
            <w:r>
              <w:t xml:space="preserve">Привод </w:t>
            </w:r>
            <w:r w:rsidRPr="0017355F">
              <w:t>ручной  (маховик)</w:t>
            </w:r>
          </w:p>
          <w:p w:rsidR="0017355F" w:rsidRDefault="0017355F" w:rsidP="0017355F">
            <w:r>
              <w:t>Задвижка стальная клиновая литая с выдвижным шпинделем фланцевая</w:t>
            </w:r>
          </w:p>
        </w:tc>
      </w:tr>
    </w:tbl>
    <w:p w:rsidR="006A6D0D" w:rsidRPr="00606AA2" w:rsidRDefault="006A6D0D" w:rsidP="0017355F">
      <w:pPr>
        <w:spacing w:before="100" w:beforeAutospacing="1" w:after="240"/>
      </w:pPr>
    </w:p>
    <w:sectPr w:rsidR="006A6D0D" w:rsidRPr="00606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6C"/>
    <w:rsid w:val="00011F6C"/>
    <w:rsid w:val="0017355F"/>
    <w:rsid w:val="0045155D"/>
    <w:rsid w:val="00606AA2"/>
    <w:rsid w:val="006A6D0D"/>
    <w:rsid w:val="00DA3592"/>
    <w:rsid w:val="00F4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359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35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592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73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359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35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592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73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5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spechenie-vniie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bespechenie-vniief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Модин Кирилл Валерьевич</dc:creator>
  <cp:lastModifiedBy>Модин Кирилл Валерьевич</cp:lastModifiedBy>
  <cp:revision>2</cp:revision>
  <dcterms:created xsi:type="dcterms:W3CDTF">2015-02-03T14:21:00Z</dcterms:created>
  <dcterms:modified xsi:type="dcterms:W3CDTF">2015-02-03T14:21:00Z</dcterms:modified>
</cp:coreProperties>
</file>