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BBE" w:rsidRPr="00A12278" w:rsidRDefault="00F75BBE" w:rsidP="00F75BBE">
      <w:pPr>
        <w:spacing w:line="264" w:lineRule="auto"/>
        <w:ind w:firstLine="680"/>
        <w:jc w:val="right"/>
        <w:rPr>
          <w:sz w:val="24"/>
          <w:szCs w:val="24"/>
        </w:rPr>
      </w:pPr>
      <w:r w:rsidRPr="00A12278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F75BBE" w:rsidRPr="00A12278" w:rsidRDefault="00F75BBE" w:rsidP="00F75BBE">
      <w:pPr>
        <w:spacing w:line="264" w:lineRule="auto"/>
        <w:ind w:firstLine="680"/>
        <w:jc w:val="right"/>
        <w:rPr>
          <w:sz w:val="24"/>
          <w:szCs w:val="24"/>
        </w:rPr>
      </w:pPr>
      <w:r w:rsidRPr="00A12278">
        <w:rPr>
          <w:sz w:val="24"/>
          <w:szCs w:val="24"/>
        </w:rPr>
        <w:t xml:space="preserve">                                                                          к Договору №_____________</w:t>
      </w:r>
    </w:p>
    <w:p w:rsidR="00F75BBE" w:rsidRPr="00A12278" w:rsidRDefault="00F75BBE" w:rsidP="00F75BBE">
      <w:pPr>
        <w:spacing w:line="264" w:lineRule="auto"/>
        <w:ind w:firstLine="680"/>
        <w:jc w:val="right"/>
        <w:rPr>
          <w:sz w:val="24"/>
          <w:szCs w:val="24"/>
        </w:rPr>
      </w:pPr>
      <w:r w:rsidRPr="00A12278">
        <w:rPr>
          <w:sz w:val="24"/>
          <w:szCs w:val="24"/>
        </w:rPr>
        <w:t xml:space="preserve">                                                                          от «___»____________2014</w:t>
      </w:r>
      <w:r w:rsidR="00410721">
        <w:rPr>
          <w:sz w:val="24"/>
          <w:szCs w:val="24"/>
        </w:rPr>
        <w:t xml:space="preserve"> </w:t>
      </w:r>
      <w:r w:rsidRPr="00A12278">
        <w:rPr>
          <w:sz w:val="24"/>
          <w:szCs w:val="24"/>
        </w:rPr>
        <w:t>г.</w:t>
      </w: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F75BBE" w:rsidRPr="001F6931" w:rsidRDefault="00F75BBE" w:rsidP="00F75BBE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Default="00F75BBE" w:rsidP="00F75BB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</w:p>
    <w:p w:rsidR="00F75BBE" w:rsidRPr="00F75BBE" w:rsidRDefault="00F75BBE" w:rsidP="00F75BBE">
      <w:pPr>
        <w:jc w:val="center"/>
        <w:rPr>
          <w:color w:val="000000"/>
          <w:u w:val="single"/>
        </w:rPr>
      </w:pPr>
      <w:r w:rsidRPr="00F75BBE">
        <w:rPr>
          <w:color w:val="000000"/>
          <w:u w:val="single"/>
        </w:rPr>
        <w:t>Проведение сертификации интегрированной системы менеджмента в соответствии с требованиями стандартов ISO 9001</w:t>
      </w:r>
      <w:r>
        <w:rPr>
          <w:color w:val="000000"/>
          <w:u w:val="single"/>
        </w:rPr>
        <w:t>:2008</w:t>
      </w:r>
      <w:r w:rsidRPr="00F75BBE">
        <w:rPr>
          <w:color w:val="000000"/>
          <w:u w:val="single"/>
        </w:rPr>
        <w:t xml:space="preserve"> и ISO 14001</w:t>
      </w:r>
      <w:r>
        <w:rPr>
          <w:color w:val="000000"/>
          <w:u w:val="single"/>
        </w:rPr>
        <w:t>:2004</w:t>
      </w: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F75BBE" w:rsidRDefault="00F75BBE" w:rsidP="00F75BB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bookmarkStart w:id="0" w:name="_Toc341885286"/>
    </w:p>
    <w:p w:rsidR="00F75BBE" w:rsidRDefault="00F75BBE" w:rsidP="00F75BBE">
      <w:pPr>
        <w:jc w:val="center"/>
        <w:rPr>
          <w:color w:val="000000"/>
        </w:rPr>
      </w:pPr>
    </w:p>
    <w:p w:rsidR="00F75BBE" w:rsidRPr="00172B89" w:rsidRDefault="00F75BBE" w:rsidP="00F75BBE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 xml:space="preserve"> Техническое задание</w:t>
      </w:r>
    </w:p>
    <w:p w:rsidR="00F75BBE" w:rsidRPr="00172B89" w:rsidRDefault="00F75BBE" w:rsidP="00F75BBE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>
        <w:rPr>
          <w:color w:val="000000"/>
        </w:rPr>
        <w:t>по с</w:t>
      </w:r>
      <w:r w:rsidRPr="008B199C">
        <w:rPr>
          <w:color w:val="000000"/>
        </w:rPr>
        <w:t>ертификаци</w:t>
      </w:r>
      <w:r>
        <w:rPr>
          <w:color w:val="000000"/>
        </w:rPr>
        <w:t xml:space="preserve">и </w:t>
      </w:r>
      <w:r w:rsidRPr="00C83625">
        <w:rPr>
          <w:color w:val="000000"/>
        </w:rPr>
        <w:t xml:space="preserve">интегрированной системы менеджмента </w:t>
      </w:r>
      <w:r>
        <w:rPr>
          <w:color w:val="000000"/>
        </w:rPr>
        <w:t>на соответствие</w:t>
      </w:r>
      <w:r w:rsidRPr="00C83625">
        <w:rPr>
          <w:color w:val="000000"/>
        </w:rPr>
        <w:t xml:space="preserve">  требованиям</w:t>
      </w:r>
      <w:r>
        <w:rPr>
          <w:color w:val="000000"/>
        </w:rPr>
        <w:t xml:space="preserve"> международных</w:t>
      </w:r>
      <w:r w:rsidRPr="00C83625">
        <w:rPr>
          <w:color w:val="000000"/>
        </w:rPr>
        <w:t xml:space="preserve"> стандартов ISO 9001</w:t>
      </w:r>
      <w:r>
        <w:rPr>
          <w:color w:val="000000"/>
        </w:rPr>
        <w:t>:2008</w:t>
      </w:r>
      <w:r w:rsidRPr="00C83625">
        <w:rPr>
          <w:color w:val="000000"/>
        </w:rPr>
        <w:t xml:space="preserve"> и ISO 14001</w:t>
      </w:r>
      <w:r>
        <w:rPr>
          <w:color w:val="000000"/>
        </w:rPr>
        <w:t xml:space="preserve">:2004 в </w:t>
      </w:r>
      <w:r w:rsidRPr="008B199C">
        <w:rPr>
          <w:color w:val="000000"/>
        </w:rPr>
        <w:t>ОАО</w:t>
      </w:r>
      <w:r>
        <w:rPr>
          <w:color w:val="000000"/>
        </w:rPr>
        <w:t> </w:t>
      </w:r>
      <w:r w:rsidRPr="008B199C">
        <w:rPr>
          <w:color w:val="000000"/>
        </w:rPr>
        <w:t>«</w:t>
      </w:r>
      <w:r>
        <w:rPr>
          <w:color w:val="000000"/>
        </w:rPr>
        <w:t>ППГХО</w:t>
      </w:r>
      <w:r w:rsidRPr="008B199C">
        <w:rPr>
          <w:color w:val="000000"/>
        </w:rPr>
        <w:t>»</w:t>
      </w:r>
      <w:r>
        <w:rPr>
          <w:color w:val="000000"/>
        </w:rPr>
        <w:t xml:space="preserve">  </w:t>
      </w:r>
      <w:r w:rsidRPr="008B199C">
        <w:rPr>
          <w:color w:val="000000"/>
        </w:rPr>
        <w:t xml:space="preserve">с </w:t>
      </w:r>
      <w:r>
        <w:rPr>
          <w:color w:val="000000"/>
        </w:rPr>
        <w:t>дальнейшим</w:t>
      </w:r>
      <w:r w:rsidRPr="008B199C">
        <w:rPr>
          <w:color w:val="000000"/>
        </w:rPr>
        <w:t xml:space="preserve"> подтверждением соответствия в</w:t>
      </w:r>
      <w:r>
        <w:rPr>
          <w:color w:val="000000"/>
        </w:rPr>
        <w:t> </w:t>
      </w:r>
      <w:r w:rsidRPr="008B199C">
        <w:rPr>
          <w:color w:val="000000"/>
        </w:rPr>
        <w:t>течение последующих двух лет</w:t>
      </w:r>
      <w:r>
        <w:rPr>
          <w:color w:val="000000"/>
        </w:rPr>
        <w:t xml:space="preserve"> (2015, 2016 гг.)</w:t>
      </w:r>
    </w:p>
    <w:p w:rsidR="00F75BBE" w:rsidRDefault="00F75BBE" w:rsidP="00F75BBE">
      <w:pPr>
        <w:jc w:val="center"/>
        <w:rPr>
          <w:color w:val="000000"/>
        </w:rPr>
      </w:pPr>
    </w:p>
    <w:p w:rsidR="00F75BBE" w:rsidRPr="00172B89" w:rsidRDefault="00F75BBE" w:rsidP="00F75BB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75BBE" w:rsidRPr="00172B89" w:rsidRDefault="00F75BBE" w:rsidP="00F75BBE">
      <w:pPr>
        <w:jc w:val="center"/>
        <w:rPr>
          <w:color w:val="000000"/>
        </w:rPr>
      </w:pPr>
    </w:p>
    <w:p w:rsidR="00F75BBE" w:rsidRPr="00172B89" w:rsidRDefault="00F75BBE" w:rsidP="00F75BBE">
      <w:pPr>
        <w:rPr>
          <w:color w:val="000000"/>
        </w:rPr>
      </w:pPr>
    </w:p>
    <w:p w:rsidR="00F75BBE" w:rsidRPr="00172B89" w:rsidRDefault="00F75BBE" w:rsidP="00F75BB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75BBE" w:rsidRPr="00172B89" w:rsidRDefault="00F75BBE" w:rsidP="00F75BB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75BBE" w:rsidRPr="00172B89" w:rsidRDefault="00F75BBE" w:rsidP="00F75BB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75BBE" w:rsidRPr="00172B89" w:rsidRDefault="00F75BBE" w:rsidP="00F75BB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75BBE" w:rsidRPr="00172B89" w:rsidRDefault="00F75BBE" w:rsidP="00F75BB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75BBE" w:rsidRPr="00172B89" w:rsidRDefault="00F75BBE" w:rsidP="00F75BBE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75BBE" w:rsidRPr="00172B89" w:rsidRDefault="00F75BBE" w:rsidP="00F75BB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75BBE" w:rsidRPr="00172B89" w:rsidRDefault="00F75BBE" w:rsidP="00F75BB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75BBE" w:rsidRPr="00172B89" w:rsidRDefault="00F75BBE" w:rsidP="00F75BBE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75BBE" w:rsidRPr="00172B89" w:rsidRDefault="00F75BBE" w:rsidP="00F75BBE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75BBE" w:rsidRPr="00172B89" w:rsidRDefault="00F75BBE" w:rsidP="00F75BBE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F75BBE" w:rsidRPr="001F6931" w:rsidRDefault="00F75BBE" w:rsidP="00F75BBE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75BBE" w:rsidRPr="001F6931" w:rsidRDefault="00F75BBE" w:rsidP="00F75BBE">
      <w:pPr>
        <w:rPr>
          <w:i/>
          <w:color w:val="000000"/>
          <w:sz w:val="26"/>
          <w:szCs w:val="26"/>
        </w:rPr>
      </w:pPr>
    </w:p>
    <w:bookmarkEnd w:id="0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75BBE" w:rsidRPr="001F6931" w:rsidTr="002E287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E2E" w:rsidRDefault="008A5E2E" w:rsidP="00F75BBE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F75BBE" w:rsidRDefault="00F75BBE" w:rsidP="00F75BBE">
            <w:pPr>
              <w:jc w:val="both"/>
              <w:rPr>
                <w:color w:val="000000"/>
                <w:sz w:val="24"/>
                <w:szCs w:val="24"/>
              </w:rPr>
            </w:pPr>
            <w:r w:rsidRPr="009F0C98">
              <w:rPr>
                <w:color w:val="000000"/>
                <w:sz w:val="24"/>
                <w:szCs w:val="24"/>
              </w:rPr>
              <w:t>Проведение сертификации интегрированной системы менеджмента в соответствии с требованиями стандартов ISO 9001:2008 и ISO 14001:2004.</w:t>
            </w:r>
          </w:p>
          <w:p w:rsidR="008A5E2E" w:rsidRPr="009F0C98" w:rsidRDefault="008A5E2E" w:rsidP="00F75BBE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75BBE" w:rsidRPr="001F6931" w:rsidRDefault="00F75BBE" w:rsidP="00F75BB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3015"/>
        <w:gridCol w:w="3270"/>
        <w:gridCol w:w="2760"/>
      </w:tblGrid>
      <w:tr w:rsidR="00F75BBE" w:rsidRPr="001F6931" w:rsidTr="00C61700">
        <w:trPr>
          <w:trHeight w:val="39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Pr="001F6931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75BBE" w:rsidRPr="001F6931" w:rsidRDefault="00F75BBE" w:rsidP="00C61700">
            <w:pPr>
              <w:rPr>
                <w:color w:val="000000"/>
                <w:sz w:val="24"/>
                <w:szCs w:val="24"/>
              </w:rPr>
            </w:pPr>
          </w:p>
        </w:tc>
      </w:tr>
      <w:tr w:rsidR="00C61700" w:rsidRPr="001F6931" w:rsidTr="00C61700">
        <w:trPr>
          <w:trHeight w:val="3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  <w:r w:rsidRPr="00C61700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61700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61700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  <w:r w:rsidRPr="00C61700">
              <w:rPr>
                <w:color w:val="000000"/>
                <w:sz w:val="24"/>
                <w:szCs w:val="24"/>
              </w:rPr>
              <w:t>Наименование услуги</w:t>
            </w:r>
          </w:p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  <w:r w:rsidRPr="00C61700">
              <w:rPr>
                <w:color w:val="000000"/>
                <w:sz w:val="24"/>
                <w:szCs w:val="24"/>
              </w:rPr>
              <w:t>Описание услуги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  <w:r w:rsidRPr="00C61700">
              <w:rPr>
                <w:color w:val="000000"/>
                <w:sz w:val="24"/>
                <w:szCs w:val="24"/>
              </w:rPr>
              <w:t>Количественный показатель (количество дней, документ)</w:t>
            </w:r>
          </w:p>
        </w:tc>
      </w:tr>
      <w:tr w:rsidR="00C61700" w:rsidRPr="001F6931" w:rsidTr="00C61700">
        <w:trPr>
          <w:trHeight w:val="12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00" w:rsidRPr="00C61700" w:rsidRDefault="00C61700" w:rsidP="00C61700">
            <w:pPr>
              <w:jc w:val="center"/>
              <w:rPr>
                <w:color w:val="000000"/>
                <w:sz w:val="24"/>
                <w:szCs w:val="24"/>
              </w:rPr>
            </w:pPr>
            <w:r w:rsidRPr="00C61700">
              <w:rPr>
                <w:color w:val="000000"/>
                <w:sz w:val="24"/>
                <w:szCs w:val="24"/>
              </w:rPr>
              <w:t>1</w:t>
            </w:r>
          </w:p>
          <w:p w:rsidR="00C61700" w:rsidRPr="00C61700" w:rsidRDefault="00C61700" w:rsidP="00C61700">
            <w:pPr>
              <w:rPr>
                <w:color w:val="000000"/>
                <w:sz w:val="24"/>
                <w:szCs w:val="24"/>
              </w:rPr>
            </w:pPr>
          </w:p>
          <w:p w:rsidR="00C61700" w:rsidRPr="00C61700" w:rsidRDefault="00C61700" w:rsidP="00C61700">
            <w:pPr>
              <w:rPr>
                <w:color w:val="000000"/>
                <w:sz w:val="24"/>
                <w:szCs w:val="24"/>
              </w:rPr>
            </w:pPr>
          </w:p>
          <w:p w:rsidR="00C61700" w:rsidRPr="00C61700" w:rsidRDefault="00C61700" w:rsidP="00C6170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00" w:rsidRPr="00C61700" w:rsidRDefault="00C61700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 w:rsidRPr="00C61700">
              <w:rPr>
                <w:color w:val="000000"/>
                <w:sz w:val="24"/>
                <w:szCs w:val="24"/>
              </w:rPr>
              <w:t>Сбор и обработка информации</w:t>
            </w:r>
            <w:r>
              <w:rPr>
                <w:color w:val="000000"/>
                <w:sz w:val="24"/>
                <w:szCs w:val="24"/>
              </w:rPr>
              <w:t xml:space="preserve"> и объективных данных, свидетельств, относящихся к функционированию интегрированной системы менеджмента, с целью подтверждения соответствия требованиям стандартов </w:t>
            </w:r>
            <w:r>
              <w:rPr>
                <w:color w:val="000000"/>
                <w:sz w:val="24"/>
                <w:szCs w:val="24"/>
                <w:lang w:val="en-US"/>
              </w:rPr>
              <w:t>ISO</w:t>
            </w:r>
            <w:r>
              <w:rPr>
                <w:color w:val="000000"/>
                <w:sz w:val="24"/>
                <w:szCs w:val="24"/>
              </w:rPr>
              <w:t xml:space="preserve"> 9001:2008 и </w:t>
            </w:r>
            <w:r>
              <w:rPr>
                <w:color w:val="000000"/>
                <w:sz w:val="24"/>
                <w:szCs w:val="24"/>
                <w:lang w:val="en-US"/>
              </w:rPr>
              <w:t>ISO</w:t>
            </w:r>
            <w:r>
              <w:rPr>
                <w:color w:val="000000"/>
                <w:sz w:val="24"/>
                <w:szCs w:val="24"/>
              </w:rPr>
              <w:t xml:space="preserve"> 14001:2004.</w:t>
            </w:r>
          </w:p>
          <w:p w:rsidR="00C61700" w:rsidRPr="00C61700" w:rsidRDefault="00C61700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</w:p>
          <w:p w:rsidR="00C61700" w:rsidRPr="00C61700" w:rsidRDefault="00C61700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</w:p>
          <w:p w:rsidR="00C61700" w:rsidRPr="00C61700" w:rsidRDefault="00C61700" w:rsidP="00C6170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00" w:rsidRPr="00FD15A7" w:rsidRDefault="00C61700" w:rsidP="00C61700">
            <w:pPr>
              <w:pStyle w:val="a6"/>
              <w:numPr>
                <w:ilvl w:val="0"/>
                <w:numId w:val="2"/>
              </w:numPr>
              <w:spacing w:after="200" w:line="276" w:lineRule="auto"/>
              <w:ind w:left="252" w:hanging="359"/>
              <w:rPr>
                <w:color w:val="000000"/>
                <w:sz w:val="24"/>
                <w:szCs w:val="24"/>
              </w:rPr>
            </w:pPr>
            <w:r w:rsidRPr="00FD15A7">
              <w:rPr>
                <w:color w:val="000000"/>
                <w:sz w:val="24"/>
                <w:szCs w:val="24"/>
              </w:rPr>
              <w:t>Сертификационный аудит.</w:t>
            </w:r>
          </w:p>
          <w:p w:rsidR="00C61700" w:rsidRPr="00FD15A7" w:rsidRDefault="00C61700" w:rsidP="00C61700">
            <w:pPr>
              <w:pStyle w:val="a6"/>
              <w:numPr>
                <w:ilvl w:val="1"/>
                <w:numId w:val="2"/>
              </w:numPr>
              <w:spacing w:after="200" w:line="276" w:lineRule="auto"/>
              <w:ind w:left="-31" w:firstLine="0"/>
              <w:rPr>
                <w:color w:val="000000"/>
                <w:sz w:val="24"/>
                <w:szCs w:val="24"/>
              </w:rPr>
            </w:pPr>
            <w:r w:rsidRPr="00FD15A7">
              <w:rPr>
                <w:color w:val="000000"/>
                <w:sz w:val="24"/>
                <w:szCs w:val="24"/>
              </w:rPr>
              <w:t>Анализ документации. Оценка готовности к сертификации, оценка документации по ИСМ (Руководство по ИСМ, обязательные документированные процедуры и др.)</w:t>
            </w:r>
            <w:r w:rsidR="00726AB3" w:rsidRPr="00FD15A7">
              <w:rPr>
                <w:color w:val="000000"/>
                <w:sz w:val="24"/>
                <w:szCs w:val="24"/>
              </w:rPr>
              <w:t>, включая планирование аудита и подготовку отчета.</w:t>
            </w:r>
          </w:p>
          <w:p w:rsidR="00726AB3" w:rsidRPr="00FD15A7" w:rsidRDefault="00726AB3" w:rsidP="00C61700">
            <w:pPr>
              <w:pStyle w:val="a6"/>
              <w:numPr>
                <w:ilvl w:val="1"/>
                <w:numId w:val="2"/>
              </w:numPr>
              <w:spacing w:after="200" w:line="276" w:lineRule="auto"/>
              <w:ind w:left="-31" w:firstLine="0"/>
              <w:rPr>
                <w:color w:val="000000"/>
                <w:sz w:val="24"/>
                <w:szCs w:val="24"/>
              </w:rPr>
            </w:pPr>
            <w:r w:rsidRPr="00FD15A7">
              <w:rPr>
                <w:color w:val="000000"/>
                <w:sz w:val="24"/>
                <w:szCs w:val="24"/>
              </w:rPr>
              <w:t xml:space="preserve">Проведение сертификационного аудита, включающего </w:t>
            </w:r>
          </w:p>
          <w:p w:rsidR="00726AB3" w:rsidRPr="00FD15A7" w:rsidRDefault="00726AB3" w:rsidP="00726AB3">
            <w:pPr>
              <w:pStyle w:val="a6"/>
              <w:spacing w:after="200" w:line="276" w:lineRule="auto"/>
              <w:ind w:left="-31"/>
              <w:rPr>
                <w:color w:val="000000"/>
                <w:sz w:val="24"/>
                <w:szCs w:val="24"/>
              </w:rPr>
            </w:pPr>
            <w:r w:rsidRPr="00FD15A7">
              <w:rPr>
                <w:color w:val="000000"/>
                <w:sz w:val="24"/>
                <w:szCs w:val="24"/>
              </w:rPr>
              <w:t>- аудит 1 ступени;</w:t>
            </w:r>
          </w:p>
          <w:p w:rsidR="00726AB3" w:rsidRPr="00FD15A7" w:rsidRDefault="00726AB3" w:rsidP="00726AB3">
            <w:pPr>
              <w:pStyle w:val="a6"/>
              <w:spacing w:after="200" w:line="276" w:lineRule="auto"/>
              <w:ind w:left="-31"/>
              <w:rPr>
                <w:color w:val="000000"/>
                <w:sz w:val="24"/>
                <w:szCs w:val="24"/>
              </w:rPr>
            </w:pPr>
            <w:r w:rsidRPr="00FD15A7">
              <w:rPr>
                <w:color w:val="000000"/>
                <w:sz w:val="24"/>
                <w:szCs w:val="24"/>
              </w:rPr>
              <w:t>- аудит 2 ступени.</w:t>
            </w:r>
          </w:p>
          <w:p w:rsidR="00726AB3" w:rsidRPr="00FD15A7" w:rsidRDefault="00726AB3" w:rsidP="00726AB3">
            <w:pPr>
              <w:pStyle w:val="a6"/>
              <w:spacing w:after="200" w:line="276" w:lineRule="auto"/>
              <w:ind w:left="-31"/>
              <w:rPr>
                <w:color w:val="000000"/>
                <w:sz w:val="24"/>
                <w:szCs w:val="24"/>
              </w:rPr>
            </w:pPr>
            <w:r w:rsidRPr="00FD15A7">
              <w:rPr>
                <w:color w:val="000000"/>
                <w:sz w:val="24"/>
                <w:szCs w:val="24"/>
              </w:rPr>
              <w:t xml:space="preserve">Проверка соответствия деятельности Заказчика и его подразделений на соответствие требованиям стандартов </w:t>
            </w:r>
            <w:r w:rsidRPr="00FD15A7">
              <w:rPr>
                <w:color w:val="000000"/>
                <w:sz w:val="24"/>
                <w:szCs w:val="24"/>
                <w:lang w:val="en-US"/>
              </w:rPr>
              <w:t>ISO</w:t>
            </w:r>
            <w:r w:rsidRPr="00FD15A7">
              <w:rPr>
                <w:color w:val="000000"/>
                <w:sz w:val="24"/>
                <w:szCs w:val="24"/>
              </w:rPr>
              <w:t xml:space="preserve"> 9001:2008 и </w:t>
            </w:r>
            <w:r w:rsidRPr="00FD15A7">
              <w:rPr>
                <w:color w:val="000000"/>
                <w:sz w:val="24"/>
                <w:szCs w:val="24"/>
                <w:lang w:val="en-US"/>
              </w:rPr>
              <w:t>ISO</w:t>
            </w:r>
            <w:r w:rsidRPr="00FD15A7">
              <w:rPr>
                <w:color w:val="000000"/>
                <w:sz w:val="24"/>
                <w:szCs w:val="24"/>
              </w:rPr>
              <w:t xml:space="preserve"> 14001:2004. Фиксирование наблюдений аудита, протоколирование несоответствий. Подготовка отчета по итогам сертификационного аудита.</w:t>
            </w:r>
          </w:p>
          <w:p w:rsidR="00726AB3" w:rsidRPr="00726AB3" w:rsidRDefault="00726AB3" w:rsidP="00726AB3">
            <w:pPr>
              <w:rPr>
                <w:sz w:val="24"/>
                <w:szCs w:val="24"/>
              </w:rPr>
            </w:pPr>
            <w:r w:rsidRPr="00FD15A7">
              <w:rPr>
                <w:sz w:val="24"/>
                <w:szCs w:val="24"/>
              </w:rPr>
              <w:t xml:space="preserve">При положительных выводах команды по аудиту регистрация и выдача </w:t>
            </w:r>
            <w:r w:rsidRPr="00726AB3">
              <w:rPr>
                <w:sz w:val="24"/>
                <w:szCs w:val="24"/>
              </w:rPr>
              <w:t xml:space="preserve">сертификата и </w:t>
            </w:r>
            <w:r w:rsidRPr="00726AB3">
              <w:rPr>
                <w:sz w:val="24"/>
                <w:szCs w:val="24"/>
              </w:rPr>
              <w:lastRenderedPageBreak/>
              <w:t>сертификационного знака.</w:t>
            </w:r>
          </w:p>
          <w:p w:rsidR="00C61700" w:rsidRDefault="00C61700" w:rsidP="00C61700">
            <w:pPr>
              <w:rPr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B3" w:rsidRPr="00726AB3" w:rsidRDefault="00726AB3" w:rsidP="00726AB3">
            <w:pPr>
              <w:rPr>
                <w:sz w:val="24"/>
                <w:szCs w:val="24"/>
              </w:rPr>
            </w:pPr>
            <w:r w:rsidRPr="00726AB3">
              <w:rPr>
                <w:sz w:val="24"/>
                <w:szCs w:val="24"/>
              </w:rPr>
              <w:lastRenderedPageBreak/>
              <w:t>План сертификационного аудита, составляемый сертификационным органом</w:t>
            </w:r>
            <w:r w:rsidR="009F0C98">
              <w:rPr>
                <w:sz w:val="24"/>
                <w:szCs w:val="24"/>
              </w:rPr>
              <w:t xml:space="preserve"> и предварительно согласованным и представленным в ОАО «ППГХО».</w:t>
            </w:r>
          </w:p>
          <w:p w:rsidR="00726AB3" w:rsidRPr="00726AB3" w:rsidRDefault="00726AB3" w:rsidP="00726AB3">
            <w:pPr>
              <w:rPr>
                <w:sz w:val="24"/>
                <w:szCs w:val="24"/>
              </w:rPr>
            </w:pPr>
            <w:r w:rsidRPr="00726AB3">
              <w:rPr>
                <w:sz w:val="24"/>
                <w:szCs w:val="24"/>
              </w:rPr>
              <w:t>Отчет о проверке документации.</w:t>
            </w:r>
          </w:p>
          <w:p w:rsidR="00C61700" w:rsidRPr="00726AB3" w:rsidRDefault="00C61700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</w:p>
          <w:p w:rsidR="00726AB3" w:rsidRPr="00726AB3" w:rsidRDefault="00726AB3" w:rsidP="00726AB3">
            <w:pPr>
              <w:rPr>
                <w:sz w:val="24"/>
                <w:szCs w:val="24"/>
              </w:rPr>
            </w:pPr>
            <w:r w:rsidRPr="00726AB3">
              <w:rPr>
                <w:sz w:val="24"/>
                <w:szCs w:val="24"/>
              </w:rPr>
              <w:t xml:space="preserve">Общая продолжительность 7 дней </w:t>
            </w:r>
            <w:r>
              <w:rPr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>При необходимости предполагает посещение ОАО «ППГХО»)</w:t>
            </w:r>
          </w:p>
          <w:p w:rsidR="00726AB3" w:rsidRPr="00726AB3" w:rsidRDefault="00726AB3" w:rsidP="00726AB3">
            <w:pPr>
              <w:rPr>
                <w:sz w:val="24"/>
                <w:szCs w:val="24"/>
              </w:rPr>
            </w:pPr>
            <w:r w:rsidRPr="00726AB3">
              <w:rPr>
                <w:sz w:val="24"/>
                <w:szCs w:val="24"/>
              </w:rPr>
              <w:t>Срок проведения аудита 2-ой ступени согласовывается после проведения аудита 1-ой ступени.</w:t>
            </w:r>
          </w:p>
          <w:p w:rsidR="00726AB3" w:rsidRPr="00726AB3" w:rsidRDefault="00726AB3" w:rsidP="00726AB3">
            <w:pPr>
              <w:rPr>
                <w:sz w:val="24"/>
                <w:szCs w:val="24"/>
              </w:rPr>
            </w:pPr>
            <w:r w:rsidRPr="00726AB3">
              <w:rPr>
                <w:sz w:val="24"/>
                <w:szCs w:val="24"/>
              </w:rPr>
              <w:t>Отчеты сертификационного органа.</w:t>
            </w:r>
          </w:p>
          <w:p w:rsidR="00C61700" w:rsidRPr="00726AB3" w:rsidRDefault="00C61700" w:rsidP="00C61700">
            <w:pPr>
              <w:rPr>
                <w:color w:val="000000"/>
                <w:sz w:val="24"/>
                <w:szCs w:val="24"/>
              </w:rPr>
            </w:pPr>
          </w:p>
          <w:p w:rsidR="00726AB3" w:rsidRDefault="00726AB3" w:rsidP="00726AB3">
            <w:pPr>
              <w:rPr>
                <w:sz w:val="24"/>
                <w:szCs w:val="24"/>
              </w:rPr>
            </w:pPr>
          </w:p>
          <w:p w:rsidR="00FD15A7" w:rsidRDefault="00FD15A7" w:rsidP="00726AB3">
            <w:pPr>
              <w:rPr>
                <w:sz w:val="24"/>
                <w:szCs w:val="24"/>
              </w:rPr>
            </w:pPr>
          </w:p>
          <w:p w:rsidR="00FD15A7" w:rsidRDefault="00726AB3" w:rsidP="00726AB3">
            <w:pPr>
              <w:rPr>
                <w:sz w:val="24"/>
                <w:szCs w:val="24"/>
              </w:rPr>
            </w:pPr>
            <w:r w:rsidRPr="00726AB3">
              <w:rPr>
                <w:sz w:val="24"/>
                <w:szCs w:val="24"/>
              </w:rPr>
              <w:t xml:space="preserve">Сертификат соответствия на русском и английском языках (2шт.) с включением </w:t>
            </w:r>
          </w:p>
          <w:p w:rsidR="00FD15A7" w:rsidRDefault="00FD15A7" w:rsidP="00726AB3">
            <w:pPr>
              <w:rPr>
                <w:sz w:val="24"/>
                <w:szCs w:val="24"/>
              </w:rPr>
            </w:pPr>
          </w:p>
          <w:p w:rsidR="00726AB3" w:rsidRDefault="00726AB3" w:rsidP="00726AB3">
            <w:pPr>
              <w:rPr>
                <w:color w:val="000000"/>
              </w:rPr>
            </w:pPr>
            <w:r w:rsidRPr="00726AB3">
              <w:rPr>
                <w:sz w:val="24"/>
                <w:szCs w:val="24"/>
              </w:rPr>
              <w:lastRenderedPageBreak/>
              <w:t>фирменного логотипа Заказчика.</w:t>
            </w:r>
          </w:p>
        </w:tc>
      </w:tr>
      <w:tr w:rsidR="00726AB3" w:rsidRPr="001F6931" w:rsidTr="00C61700">
        <w:trPr>
          <w:trHeight w:val="127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B3" w:rsidRPr="00C61700" w:rsidRDefault="00726AB3" w:rsidP="00C6170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B3" w:rsidRPr="009F0C98" w:rsidRDefault="00726AB3" w:rsidP="00726AB3">
            <w:pPr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 xml:space="preserve">Ежегодный наблюдательный </w:t>
            </w:r>
          </w:p>
          <w:p w:rsidR="00726AB3" w:rsidRPr="009F0C98" w:rsidRDefault="00726AB3" w:rsidP="00726AB3">
            <w:pPr>
              <w:spacing w:after="200" w:line="276" w:lineRule="auto"/>
              <w:rPr>
                <w:color w:val="000000"/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аудит.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AB3" w:rsidRPr="009F0C98" w:rsidRDefault="00726AB3" w:rsidP="00726AB3">
            <w:pPr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2.1 Анализ документации.</w:t>
            </w:r>
          </w:p>
          <w:p w:rsidR="00726AB3" w:rsidRPr="009F0C98" w:rsidRDefault="00726AB3" w:rsidP="00726AB3">
            <w:pPr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2.2 Подготовка к аудиту.</w:t>
            </w:r>
          </w:p>
          <w:p w:rsidR="00726AB3" w:rsidRPr="009F0C98" w:rsidRDefault="00726AB3" w:rsidP="00726AB3">
            <w:pPr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2.3 Проведение аудита.</w:t>
            </w:r>
          </w:p>
          <w:p w:rsidR="00726AB3" w:rsidRPr="009F0C98" w:rsidRDefault="00726AB3" w:rsidP="009F0C98">
            <w:pPr>
              <w:pStyle w:val="a6"/>
              <w:spacing w:after="200" w:line="276" w:lineRule="auto"/>
              <w:ind w:left="0"/>
              <w:rPr>
                <w:color w:val="000000"/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2.4 Обработка результатов аудита, подготовка отчета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98" w:rsidRPr="009F0C98" w:rsidRDefault="009F0C98" w:rsidP="009F0C98">
            <w:pPr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В течение 2-х лет</w:t>
            </w:r>
          </w:p>
          <w:p w:rsidR="009F0C98" w:rsidRPr="009F0C98" w:rsidRDefault="009F0C98" w:rsidP="009F0C98">
            <w:pPr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3</w:t>
            </w:r>
            <w:r w:rsidRPr="009F0C98">
              <w:rPr>
                <w:sz w:val="24"/>
                <w:szCs w:val="24"/>
              </w:rPr>
              <w:t xml:space="preserve"> дня на аудит)</w:t>
            </w:r>
          </w:p>
          <w:p w:rsidR="009F0C98" w:rsidRPr="009F0C98" w:rsidRDefault="009F0C98" w:rsidP="009F0C98">
            <w:pPr>
              <w:jc w:val="center"/>
              <w:rPr>
                <w:sz w:val="24"/>
                <w:szCs w:val="24"/>
              </w:rPr>
            </w:pPr>
          </w:p>
          <w:p w:rsidR="00726AB3" w:rsidRPr="00726AB3" w:rsidRDefault="009F0C98" w:rsidP="009F0C98">
            <w:pPr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Отчет наблюдательного аудита.</w:t>
            </w:r>
          </w:p>
        </w:tc>
      </w:tr>
      <w:tr w:rsidR="00F75BBE" w:rsidRPr="001F6931" w:rsidTr="002E287D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A12F6D">
        <w:trPr>
          <w:trHeight w:val="438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C98" w:rsidRPr="009F0C98" w:rsidRDefault="009F0C98" w:rsidP="009F0C98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Pr="009F0C98">
              <w:rPr>
                <w:sz w:val="24"/>
                <w:szCs w:val="24"/>
              </w:rPr>
              <w:t xml:space="preserve">Услуги сертификационного органа по сбору, обработке и анализу документации </w:t>
            </w:r>
            <w:r>
              <w:rPr>
                <w:sz w:val="24"/>
                <w:szCs w:val="24"/>
              </w:rPr>
              <w:t xml:space="preserve">ИСМ </w:t>
            </w:r>
            <w:r w:rsidRPr="009F0C98">
              <w:rPr>
                <w:sz w:val="24"/>
                <w:szCs w:val="24"/>
              </w:rPr>
              <w:t xml:space="preserve">  Заказчика, проверка ее деятельности на соответствие требованиям международн</w:t>
            </w:r>
            <w:r>
              <w:rPr>
                <w:sz w:val="24"/>
                <w:szCs w:val="24"/>
              </w:rPr>
              <w:t>ых</w:t>
            </w:r>
            <w:r w:rsidRPr="009F0C98">
              <w:rPr>
                <w:sz w:val="24"/>
                <w:szCs w:val="24"/>
              </w:rPr>
              <w:t xml:space="preserve"> стандарт</w:t>
            </w:r>
            <w:r>
              <w:rPr>
                <w:sz w:val="24"/>
                <w:szCs w:val="24"/>
              </w:rPr>
              <w:t>ов</w:t>
            </w:r>
            <w:r w:rsidRPr="009F0C98">
              <w:rPr>
                <w:sz w:val="24"/>
                <w:szCs w:val="24"/>
              </w:rPr>
              <w:t xml:space="preserve"> ISO 9001:2008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  <w:lang w:val="en-US"/>
              </w:rPr>
              <w:t>ISO</w:t>
            </w:r>
            <w:r>
              <w:rPr>
                <w:sz w:val="24"/>
                <w:szCs w:val="24"/>
              </w:rPr>
              <w:t xml:space="preserve"> 14001:2004</w:t>
            </w:r>
            <w:r w:rsidRPr="009F0C98">
              <w:rPr>
                <w:sz w:val="24"/>
                <w:szCs w:val="24"/>
              </w:rPr>
              <w:t>.</w:t>
            </w:r>
          </w:p>
          <w:p w:rsidR="009F0C98" w:rsidRDefault="009F0C98" w:rsidP="009F0C98">
            <w:pPr>
              <w:ind w:firstLine="601"/>
              <w:jc w:val="both"/>
              <w:rPr>
                <w:sz w:val="24"/>
                <w:szCs w:val="24"/>
              </w:rPr>
            </w:pPr>
            <w:r w:rsidRPr="009F0C98">
              <w:rPr>
                <w:sz w:val="24"/>
                <w:szCs w:val="24"/>
              </w:rPr>
              <w:t>Услуги сертификационного органа по проведению ежегодных наблюдательных аудитов.</w:t>
            </w:r>
          </w:p>
          <w:p w:rsidR="009F0C98" w:rsidRPr="0047246C" w:rsidRDefault="009F0C98" w:rsidP="009F0C98">
            <w:pPr>
              <w:ind w:firstLine="601"/>
              <w:rPr>
                <w:bCs/>
                <w:sz w:val="24"/>
                <w:szCs w:val="24"/>
              </w:rPr>
            </w:pPr>
            <w:r w:rsidRPr="009F0C98">
              <w:rPr>
                <w:b/>
                <w:sz w:val="24"/>
                <w:szCs w:val="24"/>
              </w:rPr>
              <w:t>Область применения:</w:t>
            </w:r>
            <w:r w:rsidRPr="0047246C">
              <w:rPr>
                <w:sz w:val="24"/>
                <w:szCs w:val="24"/>
              </w:rPr>
              <w:t xml:space="preserve"> </w:t>
            </w:r>
            <w:r w:rsidRPr="0047246C">
              <w:rPr>
                <w:bCs/>
                <w:sz w:val="24"/>
                <w:szCs w:val="24"/>
              </w:rPr>
              <w:t xml:space="preserve">Добыча и химическая переработка урановой руды с получением концентрата природного урана, поставка готового продукта потребителю. 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7246C">
              <w:rPr>
                <w:color w:val="000000"/>
                <w:sz w:val="24"/>
                <w:szCs w:val="24"/>
              </w:rPr>
              <w:t>Работы по инженерным изысканиям, подготовке проектной документации, строительству, реконструкции и капитальному ремонту.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C1D98">
              <w:rPr>
                <w:b/>
                <w:color w:val="000000"/>
                <w:sz w:val="24"/>
                <w:szCs w:val="24"/>
              </w:rPr>
              <w:t>2.2.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5C1D98">
              <w:rPr>
                <w:b/>
                <w:color w:val="000000"/>
                <w:sz w:val="24"/>
                <w:szCs w:val="24"/>
              </w:rPr>
              <w:t xml:space="preserve"> Этап 1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  <w:r w:rsidRPr="005C1D98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10A52">
              <w:rPr>
                <w:b/>
                <w:color w:val="000000"/>
                <w:sz w:val="24"/>
                <w:szCs w:val="24"/>
              </w:rPr>
              <w:t xml:space="preserve">1-ая ступень сертификационного аудита </w:t>
            </w:r>
            <w:r>
              <w:rPr>
                <w:b/>
                <w:color w:val="000000"/>
                <w:sz w:val="24"/>
                <w:szCs w:val="24"/>
              </w:rPr>
              <w:t>ИСМ ОАО «ППГХО».</w:t>
            </w:r>
            <w:r w:rsidRPr="005C1D98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Проводится в соответствии Планом, предварительно согласованным и представленным в ОАО «ППГХО».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Предполагает оценку текущего состояния ИСМ ОАО «ППГХО» с целью уточнения области сертификации и анализ документации систем менеджмента для определения ее адекватности и соответствия требованиям заявленных международных стандартов (</w:t>
            </w:r>
            <w:r w:rsidRPr="0084065A">
              <w:rPr>
                <w:color w:val="000000"/>
                <w:sz w:val="24"/>
                <w:szCs w:val="24"/>
              </w:rPr>
              <w:t>ISO</w:t>
            </w:r>
            <w:r>
              <w:rPr>
                <w:color w:val="000000"/>
                <w:sz w:val="24"/>
                <w:szCs w:val="24"/>
              </w:rPr>
              <w:t> </w:t>
            </w:r>
            <w:r w:rsidRPr="0084065A">
              <w:rPr>
                <w:color w:val="000000"/>
                <w:sz w:val="24"/>
                <w:szCs w:val="24"/>
              </w:rPr>
              <w:t>9001:2008</w:t>
            </w:r>
            <w:r>
              <w:rPr>
                <w:color w:val="000000"/>
                <w:sz w:val="24"/>
                <w:szCs w:val="24"/>
              </w:rPr>
              <w:t xml:space="preserve"> и ISO 14001:2004). При необходимости предполагает посещение</w:t>
            </w:r>
            <w:r w:rsidRPr="00A310A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производственных площадок ОАО «ППГХО»</w:t>
            </w:r>
            <w:r w:rsidRPr="00A310AA">
              <w:rPr>
                <w:color w:val="000000"/>
                <w:sz w:val="24"/>
                <w:szCs w:val="24"/>
              </w:rPr>
              <w:t>.</w:t>
            </w:r>
          </w:p>
          <w:p w:rsidR="009F0C98" w:rsidRDefault="009F0C98" w:rsidP="009F0C98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2.2.3</w:t>
            </w:r>
            <w:r w:rsidRPr="005C1D98">
              <w:rPr>
                <w:b/>
                <w:color w:val="000000"/>
                <w:sz w:val="24"/>
                <w:szCs w:val="24"/>
              </w:rPr>
              <w:t xml:space="preserve"> Этап 2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  <w:r w:rsidRPr="005C1D98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91364">
              <w:rPr>
                <w:b/>
                <w:color w:val="000000"/>
                <w:sz w:val="24"/>
                <w:szCs w:val="24"/>
              </w:rPr>
              <w:t xml:space="preserve">2-ая ступень </w:t>
            </w:r>
            <w:r w:rsidRPr="00E10A52">
              <w:rPr>
                <w:b/>
                <w:color w:val="000000"/>
                <w:sz w:val="24"/>
                <w:szCs w:val="24"/>
              </w:rPr>
              <w:t xml:space="preserve">сертификационного аудита </w:t>
            </w:r>
            <w:r>
              <w:rPr>
                <w:b/>
                <w:color w:val="000000"/>
                <w:sz w:val="24"/>
                <w:szCs w:val="24"/>
              </w:rPr>
              <w:t>ИСМ ОАО «ППГХО».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Проводится в соответствии Планом, предварительно согласованным и представленным в ОАО «ППГХО».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Предполагает п</w:t>
            </w:r>
            <w:r w:rsidRPr="00FD7D4D">
              <w:rPr>
                <w:color w:val="000000"/>
                <w:sz w:val="24"/>
                <w:szCs w:val="24"/>
              </w:rPr>
              <w:t xml:space="preserve">роведение аудита соответствия деятельности </w:t>
            </w:r>
            <w:r>
              <w:rPr>
                <w:color w:val="000000"/>
                <w:sz w:val="24"/>
                <w:szCs w:val="24"/>
              </w:rPr>
              <w:t>ОАО «ППГХО» по С</w:t>
            </w:r>
            <w:r w:rsidR="00F73FAC">
              <w:rPr>
                <w:color w:val="000000"/>
                <w:sz w:val="24"/>
                <w:szCs w:val="24"/>
              </w:rPr>
              <w:t>МК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FD7D4D">
              <w:rPr>
                <w:color w:val="000000"/>
                <w:sz w:val="24"/>
                <w:szCs w:val="24"/>
              </w:rPr>
              <w:t xml:space="preserve">и </w:t>
            </w:r>
            <w:r>
              <w:rPr>
                <w:color w:val="000000"/>
                <w:sz w:val="24"/>
                <w:szCs w:val="24"/>
              </w:rPr>
              <w:t>С</w:t>
            </w:r>
            <w:r w:rsidR="00F73FAC">
              <w:rPr>
                <w:color w:val="000000"/>
                <w:sz w:val="24"/>
                <w:szCs w:val="24"/>
              </w:rPr>
              <w:t>Э</w:t>
            </w:r>
            <w:r>
              <w:rPr>
                <w:color w:val="000000"/>
                <w:sz w:val="24"/>
                <w:szCs w:val="24"/>
              </w:rPr>
              <w:t>М с целью определения соответствия систем менеджмента ОАО «ППГХО» требованиям заявленных международных стандартов (</w:t>
            </w:r>
            <w:r w:rsidRPr="0084065A">
              <w:rPr>
                <w:color w:val="000000"/>
                <w:sz w:val="24"/>
                <w:szCs w:val="24"/>
              </w:rPr>
              <w:t>ISO 9001:2008</w:t>
            </w:r>
            <w:r>
              <w:rPr>
                <w:color w:val="000000"/>
                <w:sz w:val="24"/>
                <w:szCs w:val="24"/>
              </w:rPr>
              <w:t xml:space="preserve"> и</w:t>
            </w:r>
            <w:r w:rsidRPr="0084065A">
              <w:rPr>
                <w:color w:val="000000"/>
                <w:sz w:val="24"/>
                <w:szCs w:val="24"/>
              </w:rPr>
              <w:t xml:space="preserve"> ISO 14001:2004</w:t>
            </w:r>
            <w:r>
              <w:rPr>
                <w:color w:val="000000"/>
                <w:sz w:val="24"/>
                <w:szCs w:val="24"/>
              </w:rPr>
              <w:t xml:space="preserve">) и </w:t>
            </w:r>
            <w:r w:rsidRPr="0020589C">
              <w:rPr>
                <w:color w:val="000000"/>
                <w:sz w:val="24"/>
                <w:szCs w:val="24"/>
              </w:rPr>
              <w:t>собственным внутренним документам Заказчика</w:t>
            </w:r>
            <w:r>
              <w:rPr>
                <w:color w:val="000000"/>
                <w:sz w:val="24"/>
                <w:szCs w:val="24"/>
              </w:rPr>
              <w:t>. Проводится сбор, регистрация, обработка, анализ и оценка Исполнителем информации и объективных данных (свидетельств), относящихся к функционированию интегрированной системы менеджмента ОАО «ППГХО». Работы осуществляются в ОАО «ППГХО» и на производственных площадках ОАО «ППГХО» группой экспертов-аудиторов органа по сертификации.</w:t>
            </w:r>
          </w:p>
          <w:p w:rsidR="009F0C98" w:rsidRPr="00FD7D4D" w:rsidRDefault="009F0C98" w:rsidP="009F0C98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 w:rsidRPr="00FD7D4D">
              <w:rPr>
                <w:b/>
                <w:color w:val="000000"/>
                <w:sz w:val="24"/>
                <w:szCs w:val="24"/>
              </w:rPr>
              <w:t>2.2.</w:t>
            </w:r>
            <w:r>
              <w:rPr>
                <w:b/>
                <w:color w:val="000000"/>
                <w:sz w:val="24"/>
                <w:szCs w:val="24"/>
              </w:rPr>
              <w:t>4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 Этап </w:t>
            </w:r>
            <w:r>
              <w:rPr>
                <w:b/>
                <w:color w:val="000000"/>
                <w:sz w:val="24"/>
                <w:szCs w:val="24"/>
              </w:rPr>
              <w:t>3: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</w:rPr>
              <w:t>Принятие Решения о соответствии ИСМ ОАО «ППГХО» требованиям заявленных стандартов и о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формление </w:t>
            </w:r>
            <w:r>
              <w:rPr>
                <w:b/>
                <w:color w:val="000000"/>
                <w:sz w:val="24"/>
                <w:szCs w:val="24"/>
              </w:rPr>
              <w:t>С</w:t>
            </w:r>
            <w:r w:rsidRPr="00FD7D4D">
              <w:rPr>
                <w:b/>
                <w:color w:val="000000"/>
                <w:sz w:val="24"/>
                <w:szCs w:val="24"/>
              </w:rPr>
              <w:t>ертификат</w:t>
            </w:r>
            <w:r>
              <w:rPr>
                <w:b/>
                <w:color w:val="000000"/>
                <w:sz w:val="24"/>
                <w:szCs w:val="24"/>
              </w:rPr>
              <w:t>а соответствия</w:t>
            </w:r>
            <w:r w:rsidRPr="00FD7D4D">
              <w:rPr>
                <w:b/>
                <w:color w:val="000000"/>
                <w:sz w:val="24"/>
                <w:szCs w:val="24"/>
              </w:rPr>
              <w:t>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Предполагает обобщенный анализ</w:t>
            </w:r>
            <w:r w:rsidRPr="00110741">
              <w:rPr>
                <w:color w:val="000000"/>
                <w:sz w:val="24"/>
                <w:szCs w:val="24"/>
              </w:rPr>
              <w:t xml:space="preserve"> результатов сертификационного аудита</w:t>
            </w:r>
            <w:r>
              <w:rPr>
                <w:color w:val="000000"/>
                <w:sz w:val="24"/>
                <w:szCs w:val="24"/>
              </w:rPr>
              <w:t xml:space="preserve"> (1-ой и       2-ой ступеней) и</w:t>
            </w:r>
            <w:r w:rsidRPr="00110741">
              <w:rPr>
                <w:color w:val="000000"/>
                <w:sz w:val="24"/>
                <w:szCs w:val="24"/>
              </w:rPr>
              <w:t xml:space="preserve"> прин</w:t>
            </w:r>
            <w:r>
              <w:rPr>
                <w:color w:val="000000"/>
                <w:sz w:val="24"/>
                <w:szCs w:val="24"/>
              </w:rPr>
              <w:t>ятие</w:t>
            </w:r>
            <w:r w:rsidRPr="00110741">
              <w:rPr>
                <w:color w:val="000000"/>
                <w:sz w:val="24"/>
                <w:szCs w:val="24"/>
              </w:rPr>
              <w:t xml:space="preserve"> орган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110741">
              <w:rPr>
                <w:color w:val="000000"/>
                <w:sz w:val="24"/>
                <w:szCs w:val="24"/>
              </w:rPr>
              <w:t xml:space="preserve"> по сертификации Решени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110741">
              <w:rPr>
                <w:color w:val="000000"/>
                <w:sz w:val="24"/>
                <w:szCs w:val="24"/>
              </w:rPr>
              <w:t xml:space="preserve"> о соответствии</w:t>
            </w:r>
            <w:r>
              <w:rPr>
                <w:color w:val="000000"/>
                <w:sz w:val="24"/>
                <w:szCs w:val="24"/>
              </w:rPr>
              <w:t>/несоответствии</w:t>
            </w:r>
            <w:r w:rsidRPr="0011074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интегрированной системы менеджмента ОАО «ППГХО»</w:t>
            </w:r>
            <w:r w:rsidRPr="00110741">
              <w:rPr>
                <w:color w:val="000000"/>
                <w:sz w:val="24"/>
                <w:szCs w:val="24"/>
              </w:rPr>
              <w:t xml:space="preserve"> требованиям заявленных стандартов </w:t>
            </w:r>
            <w:r>
              <w:rPr>
                <w:color w:val="000000"/>
                <w:sz w:val="24"/>
                <w:szCs w:val="24"/>
              </w:rPr>
              <w:t>и оформлении Сертификатов</w:t>
            </w:r>
            <w:r w:rsidRPr="00110741">
              <w:rPr>
                <w:color w:val="000000"/>
                <w:sz w:val="24"/>
                <w:szCs w:val="24"/>
              </w:rPr>
              <w:t xml:space="preserve"> соответствия или </w:t>
            </w:r>
            <w:r>
              <w:rPr>
                <w:color w:val="000000"/>
                <w:sz w:val="24"/>
                <w:szCs w:val="24"/>
              </w:rPr>
              <w:t xml:space="preserve">выдвижение </w:t>
            </w:r>
            <w:r w:rsidRPr="00110741">
              <w:rPr>
                <w:color w:val="000000"/>
                <w:sz w:val="24"/>
                <w:szCs w:val="24"/>
              </w:rPr>
              <w:t>мотивированн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110741">
              <w:rPr>
                <w:color w:val="000000"/>
                <w:sz w:val="24"/>
                <w:szCs w:val="24"/>
              </w:rPr>
              <w:t xml:space="preserve"> отказ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110741">
              <w:rPr>
                <w:color w:val="000000"/>
                <w:sz w:val="24"/>
                <w:szCs w:val="24"/>
              </w:rPr>
              <w:t xml:space="preserve">. В случае положительного Решения органа по сертификации о соответствии </w:t>
            </w:r>
            <w:r>
              <w:rPr>
                <w:color w:val="000000"/>
                <w:sz w:val="24"/>
                <w:szCs w:val="24"/>
              </w:rPr>
              <w:t>ИСМ ОАО «ППГХО»</w:t>
            </w:r>
            <w:r w:rsidRPr="00110741">
              <w:rPr>
                <w:color w:val="000000"/>
                <w:sz w:val="24"/>
                <w:szCs w:val="24"/>
              </w:rPr>
              <w:t xml:space="preserve"> требованиям заявленных стандартов, </w:t>
            </w:r>
            <w:r w:rsidRPr="00110741">
              <w:rPr>
                <w:color w:val="000000"/>
                <w:sz w:val="24"/>
                <w:szCs w:val="24"/>
              </w:rPr>
              <w:lastRenderedPageBreak/>
              <w:t>оформля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110741">
              <w:rPr>
                <w:color w:val="000000"/>
                <w:sz w:val="24"/>
                <w:szCs w:val="24"/>
              </w:rPr>
              <w:t>тся</w:t>
            </w:r>
            <w:r>
              <w:rPr>
                <w:color w:val="000000"/>
                <w:sz w:val="24"/>
                <w:szCs w:val="24"/>
              </w:rPr>
              <w:t xml:space="preserve"> и выдается</w:t>
            </w:r>
            <w:r w:rsidRPr="00110741">
              <w:rPr>
                <w:color w:val="000000"/>
                <w:sz w:val="24"/>
                <w:szCs w:val="24"/>
              </w:rPr>
              <w:t xml:space="preserve"> Сертификат соответствия.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</w:p>
          <w:p w:rsidR="009F0C98" w:rsidRPr="00FD7D4D" w:rsidRDefault="009F0C98" w:rsidP="009F0C98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 w:rsidRPr="00FD7D4D">
              <w:rPr>
                <w:b/>
                <w:color w:val="000000"/>
                <w:sz w:val="24"/>
                <w:szCs w:val="24"/>
              </w:rPr>
              <w:t xml:space="preserve"> 2.2.</w:t>
            </w:r>
            <w:r>
              <w:rPr>
                <w:b/>
                <w:color w:val="000000"/>
                <w:sz w:val="24"/>
                <w:szCs w:val="24"/>
              </w:rPr>
              <w:t>5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 Этап </w:t>
            </w:r>
            <w:r>
              <w:rPr>
                <w:b/>
                <w:color w:val="000000"/>
                <w:sz w:val="24"/>
                <w:szCs w:val="24"/>
              </w:rPr>
              <w:t xml:space="preserve">4: </w:t>
            </w:r>
            <w:r w:rsidRPr="004516C2">
              <w:rPr>
                <w:b/>
                <w:color w:val="000000"/>
                <w:sz w:val="24"/>
                <w:szCs w:val="24"/>
              </w:rPr>
              <w:t xml:space="preserve">Подтверждение соответствия  – Первый наблюдательный аудит </w:t>
            </w:r>
            <w:r>
              <w:rPr>
                <w:b/>
                <w:color w:val="000000"/>
                <w:sz w:val="24"/>
                <w:szCs w:val="24"/>
              </w:rPr>
              <w:t>Интегрированной системы менеджмента</w:t>
            </w:r>
            <w:r w:rsidRPr="004516C2">
              <w:rPr>
                <w:b/>
                <w:color w:val="000000"/>
                <w:sz w:val="24"/>
                <w:szCs w:val="24"/>
              </w:rPr>
              <w:t xml:space="preserve"> на соответствие требованиям международных стандартов  ISO 9001:2008</w:t>
            </w:r>
            <w:r>
              <w:rPr>
                <w:b/>
                <w:color w:val="000000"/>
                <w:sz w:val="24"/>
                <w:szCs w:val="24"/>
              </w:rPr>
              <w:t xml:space="preserve"> и</w:t>
            </w:r>
            <w:r w:rsidRPr="004516C2">
              <w:rPr>
                <w:b/>
                <w:color w:val="000000"/>
                <w:sz w:val="24"/>
                <w:szCs w:val="24"/>
              </w:rPr>
              <w:t xml:space="preserve"> ISO 14001:2004 </w:t>
            </w:r>
            <w:r w:rsidRPr="00FD7D4D">
              <w:rPr>
                <w:b/>
                <w:color w:val="000000"/>
                <w:sz w:val="24"/>
                <w:szCs w:val="24"/>
              </w:rPr>
              <w:t>(выполнение</w:t>
            </w:r>
            <w:r>
              <w:rPr>
                <w:b/>
                <w:color w:val="000000"/>
                <w:sz w:val="24"/>
                <w:szCs w:val="24"/>
              </w:rPr>
              <w:t xml:space="preserve"> –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4D2815">
              <w:rPr>
                <w:b/>
                <w:color w:val="000000"/>
                <w:sz w:val="24"/>
                <w:szCs w:val="24"/>
              </w:rPr>
              <w:t>ноя</w:t>
            </w:r>
            <w:r>
              <w:rPr>
                <w:b/>
                <w:color w:val="000000"/>
                <w:sz w:val="24"/>
                <w:szCs w:val="24"/>
              </w:rPr>
              <w:t xml:space="preserve">брь </w:t>
            </w:r>
            <w:r w:rsidRPr="00FD7D4D">
              <w:rPr>
                <w:b/>
                <w:color w:val="000000"/>
                <w:sz w:val="24"/>
                <w:szCs w:val="24"/>
              </w:rPr>
              <w:t>2015 г</w:t>
            </w:r>
            <w:r>
              <w:rPr>
                <w:b/>
                <w:color w:val="000000"/>
                <w:sz w:val="24"/>
                <w:szCs w:val="24"/>
              </w:rPr>
              <w:t>.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). 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Проводится в соответствии </w:t>
            </w:r>
            <w:r w:rsidR="00531808">
              <w:rPr>
                <w:color w:val="000000"/>
                <w:sz w:val="24"/>
                <w:szCs w:val="24"/>
              </w:rPr>
              <w:t xml:space="preserve">с </w:t>
            </w:r>
            <w:r>
              <w:rPr>
                <w:color w:val="000000"/>
                <w:sz w:val="24"/>
                <w:szCs w:val="24"/>
              </w:rPr>
              <w:t>Планом, предварительно согласованным и представленным в ОАО «ППГХО».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Предполагает проведение наблюдательного аудита </w:t>
            </w:r>
            <w:r w:rsidRPr="00FD7D4D">
              <w:rPr>
                <w:color w:val="000000"/>
                <w:sz w:val="24"/>
                <w:szCs w:val="24"/>
              </w:rPr>
              <w:t xml:space="preserve">соответствия деятельности </w:t>
            </w:r>
            <w:r>
              <w:rPr>
                <w:color w:val="000000"/>
                <w:sz w:val="24"/>
                <w:szCs w:val="24"/>
              </w:rPr>
              <w:t xml:space="preserve">ОАО «ППГХО» </w:t>
            </w:r>
            <w:r w:rsidRPr="00FD7D4D">
              <w:rPr>
                <w:color w:val="000000"/>
                <w:sz w:val="24"/>
                <w:szCs w:val="24"/>
              </w:rPr>
              <w:t xml:space="preserve">по </w:t>
            </w:r>
            <w:r>
              <w:rPr>
                <w:color w:val="000000"/>
                <w:sz w:val="24"/>
                <w:szCs w:val="24"/>
              </w:rPr>
              <w:t xml:space="preserve">СМК и СЭМ с целью </w:t>
            </w:r>
            <w:r w:rsidRPr="00941AB7">
              <w:rPr>
                <w:color w:val="000000"/>
                <w:sz w:val="24"/>
                <w:szCs w:val="24"/>
              </w:rPr>
              <w:t>сохранения уверенности в том, что сертифицированн</w:t>
            </w:r>
            <w:r>
              <w:rPr>
                <w:color w:val="000000"/>
                <w:sz w:val="24"/>
                <w:szCs w:val="24"/>
              </w:rPr>
              <w:t>ая</w:t>
            </w:r>
            <w:r w:rsidRPr="00941AB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интегрированная система менеджмента ОАО «ППГХО»</w:t>
            </w:r>
            <w:r w:rsidRPr="00941AB7">
              <w:rPr>
                <w:color w:val="000000"/>
                <w:sz w:val="24"/>
                <w:szCs w:val="24"/>
              </w:rPr>
              <w:t xml:space="preserve"> продолжа</w:t>
            </w:r>
            <w:r>
              <w:rPr>
                <w:color w:val="000000"/>
                <w:sz w:val="24"/>
                <w:szCs w:val="24"/>
              </w:rPr>
              <w:t>ю</w:t>
            </w:r>
            <w:r w:rsidRPr="00941AB7">
              <w:rPr>
                <w:color w:val="000000"/>
                <w:sz w:val="24"/>
                <w:szCs w:val="24"/>
              </w:rPr>
              <w:t>т соответствовать требованиям заявленных стандартов</w:t>
            </w:r>
            <w:r>
              <w:rPr>
                <w:color w:val="000000"/>
                <w:sz w:val="24"/>
                <w:szCs w:val="24"/>
              </w:rPr>
              <w:t>. Работы проводятся в ОАО «ППГХО» и определенных производственных площадках ОАО «ППГХО» группой экспертов-аудиторов органа по сертификации.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10741">
              <w:rPr>
                <w:b/>
                <w:color w:val="000000"/>
                <w:sz w:val="24"/>
                <w:szCs w:val="24"/>
              </w:rPr>
              <w:t>2.2.</w:t>
            </w:r>
            <w:r>
              <w:rPr>
                <w:b/>
                <w:color w:val="000000"/>
                <w:sz w:val="24"/>
                <w:szCs w:val="24"/>
              </w:rPr>
              <w:t>6</w:t>
            </w:r>
            <w:r w:rsidRPr="00941AB7">
              <w:rPr>
                <w:color w:val="000000"/>
                <w:sz w:val="24"/>
                <w:szCs w:val="24"/>
              </w:rPr>
              <w:t xml:space="preserve"> 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Этап </w:t>
            </w:r>
            <w:r>
              <w:rPr>
                <w:b/>
                <w:color w:val="000000"/>
                <w:sz w:val="24"/>
                <w:szCs w:val="24"/>
              </w:rPr>
              <w:t>5: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4516C2">
              <w:rPr>
                <w:b/>
                <w:color w:val="000000"/>
                <w:sz w:val="24"/>
                <w:szCs w:val="24"/>
              </w:rPr>
              <w:t xml:space="preserve">Подтверждение соответствия  – </w:t>
            </w:r>
            <w:r>
              <w:rPr>
                <w:b/>
                <w:color w:val="000000"/>
                <w:sz w:val="24"/>
                <w:szCs w:val="24"/>
              </w:rPr>
              <w:t>Второй</w:t>
            </w:r>
            <w:r w:rsidRPr="004516C2">
              <w:rPr>
                <w:b/>
                <w:color w:val="000000"/>
                <w:sz w:val="24"/>
                <w:szCs w:val="24"/>
              </w:rPr>
              <w:t xml:space="preserve"> наблюдательный аудит </w:t>
            </w:r>
            <w:r>
              <w:rPr>
                <w:b/>
                <w:color w:val="000000"/>
                <w:sz w:val="24"/>
                <w:szCs w:val="24"/>
              </w:rPr>
              <w:t>Интегрированной системы менеджмента</w:t>
            </w:r>
            <w:r w:rsidRPr="004516C2">
              <w:rPr>
                <w:b/>
                <w:color w:val="000000"/>
                <w:sz w:val="24"/>
                <w:szCs w:val="24"/>
              </w:rPr>
              <w:t xml:space="preserve"> на соответствие требованиям международных стандартов  ISO 9001:2008</w:t>
            </w:r>
            <w:r>
              <w:rPr>
                <w:b/>
                <w:color w:val="000000"/>
                <w:sz w:val="24"/>
                <w:szCs w:val="24"/>
              </w:rPr>
              <w:t xml:space="preserve"> и</w:t>
            </w:r>
            <w:r w:rsidRPr="004516C2">
              <w:rPr>
                <w:b/>
                <w:color w:val="000000"/>
                <w:sz w:val="24"/>
                <w:szCs w:val="24"/>
              </w:rPr>
              <w:t xml:space="preserve"> ISO 14001:2004 </w:t>
            </w:r>
            <w:r w:rsidRPr="00FD7D4D">
              <w:rPr>
                <w:b/>
                <w:color w:val="000000"/>
                <w:sz w:val="24"/>
                <w:szCs w:val="24"/>
              </w:rPr>
              <w:t>(выполнение</w:t>
            </w:r>
            <w:r>
              <w:rPr>
                <w:b/>
                <w:color w:val="000000"/>
                <w:sz w:val="24"/>
                <w:szCs w:val="24"/>
              </w:rPr>
              <w:t xml:space="preserve"> –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4D2815">
              <w:rPr>
                <w:b/>
                <w:color w:val="000000"/>
                <w:sz w:val="24"/>
                <w:szCs w:val="24"/>
              </w:rPr>
              <w:t>но</w:t>
            </w:r>
            <w:r>
              <w:rPr>
                <w:b/>
                <w:color w:val="000000"/>
                <w:sz w:val="24"/>
                <w:szCs w:val="24"/>
              </w:rPr>
              <w:t xml:space="preserve">ябрь </w:t>
            </w:r>
            <w:r w:rsidRPr="00FD7D4D">
              <w:rPr>
                <w:b/>
                <w:color w:val="000000"/>
                <w:sz w:val="24"/>
                <w:szCs w:val="24"/>
              </w:rPr>
              <w:t>201</w:t>
            </w:r>
            <w:r>
              <w:rPr>
                <w:b/>
                <w:color w:val="000000"/>
                <w:sz w:val="24"/>
                <w:szCs w:val="24"/>
              </w:rPr>
              <w:t>6</w:t>
            </w:r>
            <w:r w:rsidRPr="00FD7D4D">
              <w:rPr>
                <w:b/>
                <w:color w:val="000000"/>
                <w:sz w:val="24"/>
                <w:szCs w:val="24"/>
              </w:rPr>
              <w:t xml:space="preserve"> г</w:t>
            </w:r>
            <w:r>
              <w:rPr>
                <w:b/>
                <w:color w:val="000000"/>
                <w:sz w:val="24"/>
                <w:szCs w:val="24"/>
              </w:rPr>
              <w:t>.</w:t>
            </w:r>
            <w:r w:rsidRPr="00FD7D4D">
              <w:rPr>
                <w:b/>
                <w:color w:val="000000"/>
                <w:sz w:val="24"/>
                <w:szCs w:val="24"/>
              </w:rPr>
              <w:t>).</w:t>
            </w:r>
          </w:p>
          <w:p w:rsidR="009F0C98" w:rsidRDefault="009F0C98" w:rsidP="009F0C9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Проводится в соответствии </w:t>
            </w:r>
            <w:r w:rsidR="00531808">
              <w:rPr>
                <w:color w:val="000000"/>
                <w:sz w:val="24"/>
                <w:szCs w:val="24"/>
              </w:rPr>
              <w:t xml:space="preserve">с </w:t>
            </w:r>
            <w:r>
              <w:rPr>
                <w:color w:val="000000"/>
                <w:sz w:val="24"/>
                <w:szCs w:val="24"/>
              </w:rPr>
              <w:t>Планом, предварительно согласованным и представленным в ОАО «ППГХО».</w:t>
            </w:r>
          </w:p>
          <w:p w:rsidR="009F0C98" w:rsidRPr="009F0C98" w:rsidRDefault="009F0C98" w:rsidP="009F0C98">
            <w:pPr>
              <w:jc w:val="both"/>
              <w:rPr>
                <w:sz w:val="24"/>
                <w:szCs w:val="24"/>
              </w:rPr>
            </w:pPr>
            <w:r w:rsidRPr="00A12F6D">
              <w:rPr>
                <w:color w:val="000000"/>
                <w:sz w:val="24"/>
                <w:szCs w:val="24"/>
              </w:rPr>
              <w:t xml:space="preserve">Предполагает проведение наблюдательного аудита соответствия деятельности ОАО «ППГХО» по СМК и СЭМ с целью сохранения уверенности в том, что </w:t>
            </w:r>
            <w:proofErr w:type="gramStart"/>
            <w:r w:rsidRPr="00A12F6D">
              <w:rPr>
                <w:color w:val="000000"/>
                <w:sz w:val="24"/>
                <w:szCs w:val="24"/>
              </w:rPr>
              <w:t>сертифицированная</w:t>
            </w:r>
            <w:proofErr w:type="gramEnd"/>
            <w:r w:rsidRPr="00941AB7">
              <w:rPr>
                <w:color w:val="000000"/>
                <w:sz w:val="24"/>
                <w:szCs w:val="24"/>
              </w:rPr>
              <w:t xml:space="preserve"> </w:t>
            </w:r>
          </w:p>
          <w:p w:rsidR="00A12F6D" w:rsidRDefault="00A12F6D" w:rsidP="00A12F6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интегрированная система менеджмента ОАО «ППГХО»</w:t>
            </w:r>
            <w:r w:rsidRPr="00941AB7">
              <w:rPr>
                <w:color w:val="000000"/>
                <w:sz w:val="24"/>
                <w:szCs w:val="24"/>
              </w:rPr>
              <w:t xml:space="preserve"> продолжа</w:t>
            </w:r>
            <w:r>
              <w:rPr>
                <w:color w:val="000000"/>
                <w:sz w:val="24"/>
                <w:szCs w:val="24"/>
              </w:rPr>
              <w:t>ю</w:t>
            </w:r>
            <w:r w:rsidRPr="00941AB7">
              <w:rPr>
                <w:color w:val="000000"/>
                <w:sz w:val="24"/>
                <w:szCs w:val="24"/>
              </w:rPr>
              <w:t>т соответствовать требованиям заявленных стандартов</w:t>
            </w:r>
            <w:r>
              <w:rPr>
                <w:color w:val="000000"/>
                <w:sz w:val="24"/>
                <w:szCs w:val="24"/>
              </w:rPr>
              <w:t>. Работы проводятся в ОАО «ППГХО» и определенных производственных площадках ОАО «ППГХО» группой экспертов-аудиторов органа по сертификации.</w:t>
            </w:r>
          </w:p>
          <w:p w:rsidR="00F75BBE" w:rsidRPr="001F6931" w:rsidRDefault="00F75BBE" w:rsidP="00A12F6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75BBE" w:rsidRPr="001F6931" w:rsidTr="002E287D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6B63" w:rsidRDefault="00406B63" w:rsidP="00406B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объем оказываемых услуг входит трехлетний сертификационный цикл:</w:t>
            </w:r>
          </w:p>
          <w:p w:rsidR="00406B63" w:rsidRDefault="00406B63" w:rsidP="00406B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2.3.1.   2014 год – сертификация ИСМ ОАО «ППГХО» (Этапы 1 – 3) – 60±10% от общего объема закупок;</w:t>
            </w:r>
          </w:p>
          <w:p w:rsidR="00406B63" w:rsidRDefault="00406B63" w:rsidP="00406B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2.3.2. 2015 год – первый наблюдательный аудит сертифицированной интегрированной системы менеджмента  ОАО «ППГХО» (Этап 4) – 20±10% от общего объема закупок;</w:t>
            </w:r>
          </w:p>
          <w:p w:rsidR="00F75BBE" w:rsidRPr="001F6931" w:rsidRDefault="00406B63" w:rsidP="00406B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2.3.3. 2016 год – второй наблюдательный аудит сертифицированной интегрированной системы менеджмента  ОАО «ППГХО»  (Этап 5) – 20±10% от общего объема закупок.   </w:t>
            </w:r>
          </w:p>
        </w:tc>
      </w:tr>
    </w:tbl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75BBE" w:rsidRPr="001F6931" w:rsidRDefault="00F75BBE" w:rsidP="00F75BB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6B63" w:rsidRDefault="00406B63" w:rsidP="00406B63">
            <w:pPr>
              <w:spacing w:before="120"/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ребования к </w:t>
            </w:r>
            <w:r>
              <w:rPr>
                <w:i/>
                <w:color w:val="000000"/>
                <w:sz w:val="24"/>
                <w:szCs w:val="24"/>
              </w:rPr>
              <w:t>Исполнителю (органу по сертификации):</w:t>
            </w:r>
          </w:p>
          <w:p w:rsidR="00406B63" w:rsidRDefault="00406B63" w:rsidP="00406B63">
            <w:pPr>
              <w:tabs>
                <w:tab w:val="left" w:pos="1310"/>
              </w:tabs>
              <w:spacing w:before="120"/>
              <w:ind w:firstLine="601"/>
              <w:jc w:val="both"/>
              <w:rPr>
                <w:sz w:val="24"/>
                <w:szCs w:val="24"/>
              </w:rPr>
            </w:pPr>
            <w:r w:rsidRPr="006C21B6">
              <w:rPr>
                <w:bCs/>
                <w:snapToGrid w:val="0"/>
                <w:sz w:val="24"/>
                <w:szCs w:val="24"/>
              </w:rPr>
              <w:t>3.1.1</w:t>
            </w:r>
            <w:r>
              <w:rPr>
                <w:bCs/>
                <w:snapToGrid w:val="0"/>
                <w:sz w:val="24"/>
                <w:szCs w:val="24"/>
              </w:rPr>
              <w:t xml:space="preserve"> Орган по сертификации д</w:t>
            </w:r>
            <w:r w:rsidRPr="007714EA">
              <w:rPr>
                <w:bCs/>
                <w:snapToGrid w:val="0"/>
                <w:sz w:val="24"/>
                <w:szCs w:val="24"/>
              </w:rPr>
              <w:t xml:space="preserve">олжен иметь </w:t>
            </w:r>
            <w:r w:rsidRPr="007714EA">
              <w:rPr>
                <w:sz w:val="24"/>
                <w:szCs w:val="24"/>
              </w:rPr>
              <w:t>аккредитацию</w:t>
            </w:r>
            <w:r>
              <w:rPr>
                <w:sz w:val="24"/>
                <w:szCs w:val="24"/>
              </w:rPr>
              <w:t>,</w:t>
            </w:r>
            <w:r w:rsidRPr="007714EA">
              <w:rPr>
                <w:sz w:val="24"/>
                <w:szCs w:val="24"/>
              </w:rPr>
              <w:t xml:space="preserve"> </w:t>
            </w:r>
            <w:r w:rsidRPr="00406B63">
              <w:rPr>
                <w:sz w:val="24"/>
                <w:szCs w:val="24"/>
              </w:rPr>
              <w:t>признанную Международным аккредитационным форумом  IAF</w:t>
            </w:r>
            <w:r>
              <w:rPr>
                <w:sz w:val="24"/>
                <w:szCs w:val="24"/>
              </w:rPr>
              <w:t>,</w:t>
            </w:r>
            <w:r w:rsidRPr="007714EA">
              <w:rPr>
                <w:sz w:val="24"/>
                <w:szCs w:val="24"/>
              </w:rPr>
              <w:t xml:space="preserve"> в качестве органа по сертификации систем менеджмента по стандартам </w:t>
            </w:r>
            <w:r>
              <w:rPr>
                <w:sz w:val="24"/>
                <w:szCs w:val="24"/>
              </w:rPr>
              <w:t xml:space="preserve"> </w:t>
            </w:r>
            <w:r w:rsidRPr="007714EA">
              <w:rPr>
                <w:sz w:val="24"/>
                <w:szCs w:val="24"/>
              </w:rPr>
              <w:t>ISO 9001:2008</w:t>
            </w:r>
            <w:r w:rsidR="00A12F6D">
              <w:rPr>
                <w:sz w:val="24"/>
                <w:szCs w:val="24"/>
              </w:rPr>
              <w:t xml:space="preserve"> и</w:t>
            </w:r>
            <w:r w:rsidRPr="007714EA">
              <w:rPr>
                <w:sz w:val="24"/>
                <w:szCs w:val="24"/>
              </w:rPr>
              <w:t xml:space="preserve"> ISO 14001:2004.</w:t>
            </w:r>
          </w:p>
          <w:p w:rsidR="00F50E94" w:rsidRDefault="00F50E94" w:rsidP="00406B63">
            <w:pPr>
              <w:tabs>
                <w:tab w:val="left" w:pos="1310"/>
              </w:tabs>
              <w:spacing w:before="120"/>
              <w:ind w:firstLine="601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3.1.2   Орган по сертификации должен обладать</w:t>
            </w:r>
            <w:r w:rsidRPr="007714EA">
              <w:rPr>
                <w:color w:val="000000"/>
                <w:sz w:val="24"/>
                <w:szCs w:val="24"/>
              </w:rPr>
              <w:t xml:space="preserve"> опыт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7714EA">
              <w:rPr>
                <w:color w:val="000000"/>
                <w:sz w:val="24"/>
                <w:szCs w:val="24"/>
              </w:rPr>
              <w:t xml:space="preserve"> проведения сертификации си</w:t>
            </w:r>
            <w:bookmarkStart w:id="1" w:name="_GoBack"/>
            <w:bookmarkEnd w:id="1"/>
            <w:r w:rsidRPr="007714EA">
              <w:rPr>
                <w:color w:val="000000"/>
                <w:sz w:val="24"/>
                <w:szCs w:val="24"/>
              </w:rPr>
              <w:t>стем менеджмента</w:t>
            </w:r>
            <w:r>
              <w:rPr>
                <w:color w:val="000000"/>
                <w:sz w:val="24"/>
                <w:szCs w:val="24"/>
              </w:rPr>
              <w:t xml:space="preserve"> (СМК, СЭМ)</w:t>
            </w:r>
            <w:r w:rsidRPr="007714EA">
              <w:rPr>
                <w:color w:val="000000"/>
                <w:sz w:val="24"/>
                <w:szCs w:val="24"/>
              </w:rPr>
              <w:t xml:space="preserve"> </w:t>
            </w:r>
            <w:r w:rsidRPr="006250BC">
              <w:rPr>
                <w:sz w:val="24"/>
                <w:szCs w:val="24"/>
              </w:rPr>
              <w:t xml:space="preserve">и иметь необходимый набор аккредитаций, дающих возможность проводить </w:t>
            </w:r>
            <w:r w:rsidRPr="00D3721F">
              <w:rPr>
                <w:b/>
                <w:sz w:val="24"/>
                <w:szCs w:val="24"/>
              </w:rPr>
              <w:t>единовременную</w:t>
            </w:r>
            <w:r w:rsidRPr="006250BC">
              <w:rPr>
                <w:sz w:val="24"/>
                <w:szCs w:val="24"/>
              </w:rPr>
              <w:t xml:space="preserve"> оценку соответствия интегрированной системы менед</w:t>
            </w:r>
            <w:r>
              <w:rPr>
                <w:sz w:val="24"/>
                <w:szCs w:val="24"/>
              </w:rPr>
              <w:t>жмента на требования стандартов</w:t>
            </w:r>
            <w:r w:rsidRPr="007714EA">
              <w:rPr>
                <w:color w:val="000000"/>
                <w:sz w:val="24"/>
                <w:szCs w:val="24"/>
              </w:rPr>
              <w:t xml:space="preserve"> ISO 9001:2008</w:t>
            </w:r>
            <w:r>
              <w:rPr>
                <w:color w:val="000000"/>
                <w:sz w:val="24"/>
                <w:szCs w:val="24"/>
              </w:rPr>
              <w:t xml:space="preserve"> и ISO 14001</w:t>
            </w:r>
            <w:r w:rsidRPr="007714EA">
              <w:rPr>
                <w:color w:val="000000"/>
                <w:sz w:val="24"/>
                <w:szCs w:val="24"/>
              </w:rPr>
              <w:t>.</w:t>
            </w:r>
          </w:p>
          <w:p w:rsidR="00406B63" w:rsidRDefault="00406B63" w:rsidP="00406B63">
            <w:pPr>
              <w:spacing w:before="120"/>
              <w:ind w:firstLine="601"/>
              <w:jc w:val="both"/>
              <w:rPr>
                <w:bCs/>
                <w:snapToGrid w:val="0"/>
                <w:sz w:val="24"/>
                <w:szCs w:val="24"/>
              </w:rPr>
            </w:pPr>
            <w:r w:rsidRPr="007714EA">
              <w:rPr>
                <w:bCs/>
                <w:snapToGrid w:val="0"/>
                <w:sz w:val="24"/>
                <w:szCs w:val="24"/>
              </w:rPr>
              <w:t>3.1.</w:t>
            </w:r>
            <w:r w:rsidR="00F50E94">
              <w:rPr>
                <w:bCs/>
                <w:snapToGrid w:val="0"/>
                <w:sz w:val="24"/>
                <w:szCs w:val="24"/>
              </w:rPr>
              <w:t>3</w:t>
            </w:r>
            <w:r w:rsidRPr="007714EA">
              <w:rPr>
                <w:bCs/>
                <w:snapToGrid w:val="0"/>
                <w:sz w:val="24"/>
                <w:szCs w:val="24"/>
              </w:rPr>
              <w:t xml:space="preserve"> </w:t>
            </w:r>
            <w:r w:rsidR="00F50E94">
              <w:rPr>
                <w:color w:val="000000"/>
                <w:sz w:val="24"/>
                <w:szCs w:val="24"/>
              </w:rPr>
              <w:t>Орган по сертификации должен</w:t>
            </w:r>
            <w:r w:rsidR="00531808">
              <w:rPr>
                <w:color w:val="000000"/>
                <w:sz w:val="24"/>
                <w:szCs w:val="24"/>
              </w:rPr>
              <w:t xml:space="preserve"> иметь</w:t>
            </w:r>
            <w:r w:rsidR="00F50E94">
              <w:rPr>
                <w:color w:val="000000"/>
                <w:sz w:val="24"/>
                <w:szCs w:val="24"/>
              </w:rPr>
              <w:t xml:space="preserve"> </w:t>
            </w:r>
            <w:r w:rsidRPr="007714EA">
              <w:rPr>
                <w:bCs/>
                <w:snapToGrid w:val="0"/>
                <w:sz w:val="24"/>
                <w:szCs w:val="24"/>
              </w:rPr>
              <w:t>аккредитацию по следующим экономическим отраслям, соответствующим кодам ЕА (European co-operation for Accreditation</w:t>
            </w:r>
            <w:r>
              <w:rPr>
                <w:bCs/>
                <w:snapToGrid w:val="0"/>
                <w:sz w:val="24"/>
                <w:szCs w:val="24"/>
              </w:rPr>
              <w:t xml:space="preserve"> </w:t>
            </w:r>
            <w:r w:rsidRPr="007714EA">
              <w:rPr>
                <w:bCs/>
                <w:snapToGrid w:val="0"/>
                <w:sz w:val="24"/>
                <w:szCs w:val="24"/>
              </w:rPr>
              <w:t>- Европейской организации по</w:t>
            </w:r>
            <w:r>
              <w:rPr>
                <w:bCs/>
                <w:snapToGrid w:val="0"/>
                <w:sz w:val="24"/>
                <w:szCs w:val="24"/>
              </w:rPr>
              <w:t xml:space="preserve"> аккредитации)</w:t>
            </w:r>
            <w:r w:rsidR="00F50E94">
              <w:rPr>
                <w:bCs/>
                <w:snapToGrid w:val="0"/>
                <w:sz w:val="24"/>
                <w:szCs w:val="24"/>
              </w:rPr>
              <w:t>:</w:t>
            </w:r>
            <w:r>
              <w:rPr>
                <w:bCs/>
                <w:snapToGrid w:val="0"/>
                <w:sz w:val="24"/>
                <w:szCs w:val="24"/>
              </w:rPr>
              <w:t xml:space="preserve"> 2, 12</w:t>
            </w:r>
            <w:r w:rsidRPr="007714EA">
              <w:rPr>
                <w:bCs/>
                <w:snapToGrid w:val="0"/>
                <w:sz w:val="24"/>
                <w:szCs w:val="24"/>
              </w:rPr>
              <w:t>.</w:t>
            </w:r>
          </w:p>
          <w:p w:rsidR="00D3721F" w:rsidRPr="00F50E94" w:rsidRDefault="00F50E94" w:rsidP="00F50E94">
            <w:pPr>
              <w:pStyle w:val="a6"/>
              <w:numPr>
                <w:ilvl w:val="2"/>
                <w:numId w:val="10"/>
              </w:numPr>
              <w:spacing w:before="88" w:after="88"/>
              <w:ind w:left="0" w:firstLine="601"/>
              <w:jc w:val="both"/>
              <w:outlineLvl w:val="2"/>
              <w:rPr>
                <w:bCs/>
                <w:sz w:val="24"/>
                <w:szCs w:val="24"/>
              </w:rPr>
            </w:pPr>
            <w:r w:rsidRPr="00F50E94">
              <w:rPr>
                <w:color w:val="000000"/>
                <w:sz w:val="24"/>
                <w:szCs w:val="24"/>
              </w:rPr>
              <w:t xml:space="preserve">Орган по сертификации должен </w:t>
            </w:r>
            <w:r w:rsidR="00D3721F" w:rsidRPr="00F50E94">
              <w:rPr>
                <w:sz w:val="24"/>
                <w:szCs w:val="24"/>
              </w:rPr>
              <w:t>иметь достаточное для исполнения договора количество собственных кадровых ресурсов соответствующей квалификации, в том числе:</w:t>
            </w:r>
          </w:p>
          <w:p w:rsidR="00D3721F" w:rsidRPr="00E96F91" w:rsidRDefault="00D3721F" w:rsidP="00F50E94">
            <w:pPr>
              <w:pStyle w:val="a"/>
              <w:numPr>
                <w:ilvl w:val="3"/>
                <w:numId w:val="10"/>
              </w:numPr>
              <w:tabs>
                <w:tab w:val="left" w:pos="34"/>
                <w:tab w:val="left" w:pos="885"/>
              </w:tabs>
              <w:spacing w:line="240" w:lineRule="auto"/>
              <w:ind w:left="34" w:right="153" w:firstLine="567"/>
              <w:rPr>
                <w:bCs w:val="0"/>
                <w:snapToGrid/>
                <w:sz w:val="24"/>
                <w:szCs w:val="24"/>
              </w:rPr>
            </w:pPr>
            <w:r w:rsidRPr="00E96F91">
              <w:rPr>
                <w:bCs w:val="0"/>
                <w:snapToGrid/>
                <w:sz w:val="24"/>
                <w:szCs w:val="24"/>
              </w:rPr>
              <w:t xml:space="preserve">Не менее </w:t>
            </w:r>
            <w:r w:rsidRPr="00A12F6D">
              <w:rPr>
                <w:bCs w:val="0"/>
                <w:snapToGrid/>
                <w:sz w:val="24"/>
                <w:szCs w:val="24"/>
              </w:rPr>
              <w:t>10-ти экспертов-аудиторов</w:t>
            </w:r>
            <w:r w:rsidRPr="00E96F91">
              <w:rPr>
                <w:bCs w:val="0"/>
                <w:snapToGrid/>
                <w:sz w:val="24"/>
                <w:szCs w:val="24"/>
              </w:rPr>
              <w:t xml:space="preserve"> по стандарту ISO 9001:2008, имеющих подтвержденную международными органами по сертификации персонала квалификацию, из них:</w:t>
            </w:r>
          </w:p>
          <w:p w:rsidR="00D3721F" w:rsidRPr="00A12F6D" w:rsidRDefault="00D3721F" w:rsidP="00D3721F">
            <w:pPr>
              <w:pStyle w:val="a"/>
              <w:numPr>
                <w:ilvl w:val="0"/>
                <w:numId w:val="0"/>
              </w:numPr>
              <w:tabs>
                <w:tab w:val="left" w:pos="34"/>
                <w:tab w:val="left" w:pos="885"/>
                <w:tab w:val="left" w:pos="1168"/>
              </w:tabs>
              <w:spacing w:line="240" w:lineRule="auto"/>
              <w:ind w:left="885" w:right="153"/>
              <w:rPr>
                <w:bCs w:val="0"/>
                <w:snapToGrid/>
                <w:sz w:val="24"/>
                <w:szCs w:val="24"/>
              </w:rPr>
            </w:pPr>
            <w:r w:rsidRPr="00A12F6D">
              <w:rPr>
                <w:bCs w:val="0"/>
                <w:snapToGrid/>
                <w:sz w:val="24"/>
                <w:szCs w:val="24"/>
              </w:rPr>
              <w:t xml:space="preserve">- с присвоенным ЕА кодом 2: не менее 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4</w:t>
            </w:r>
            <w:r w:rsidRPr="00A12F6D">
              <w:rPr>
                <w:bCs w:val="0"/>
                <w:snapToGrid/>
                <w:sz w:val="24"/>
                <w:szCs w:val="24"/>
              </w:rPr>
              <w:t>-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х</w:t>
            </w:r>
            <w:r w:rsidRPr="00A12F6D">
              <w:rPr>
                <w:bCs w:val="0"/>
                <w:snapToGrid/>
                <w:sz w:val="24"/>
                <w:szCs w:val="24"/>
              </w:rPr>
              <w:t xml:space="preserve"> экспертов-аудиторов;</w:t>
            </w:r>
          </w:p>
          <w:p w:rsidR="00D3721F" w:rsidRPr="00A12F6D" w:rsidRDefault="00D3721F" w:rsidP="00D3721F">
            <w:pPr>
              <w:pStyle w:val="a"/>
              <w:numPr>
                <w:ilvl w:val="0"/>
                <w:numId w:val="0"/>
              </w:numPr>
              <w:tabs>
                <w:tab w:val="left" w:pos="34"/>
                <w:tab w:val="left" w:pos="885"/>
                <w:tab w:val="left" w:pos="1168"/>
              </w:tabs>
              <w:spacing w:line="240" w:lineRule="auto"/>
              <w:ind w:left="885" w:right="153"/>
              <w:rPr>
                <w:bCs w:val="0"/>
                <w:snapToGrid/>
                <w:sz w:val="24"/>
                <w:szCs w:val="24"/>
              </w:rPr>
            </w:pPr>
            <w:r w:rsidRPr="00A12F6D">
              <w:rPr>
                <w:bCs w:val="0"/>
                <w:snapToGrid/>
                <w:sz w:val="24"/>
                <w:szCs w:val="24"/>
              </w:rPr>
              <w:t xml:space="preserve">- с присвоенным ЕА кодом 12: не менее 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4</w:t>
            </w:r>
            <w:r w:rsidRPr="00A12F6D">
              <w:rPr>
                <w:bCs w:val="0"/>
                <w:snapToGrid/>
                <w:sz w:val="24"/>
                <w:szCs w:val="24"/>
              </w:rPr>
              <w:t>-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х</w:t>
            </w:r>
            <w:r w:rsidRPr="00A12F6D">
              <w:rPr>
                <w:bCs w:val="0"/>
                <w:snapToGrid/>
                <w:sz w:val="24"/>
                <w:szCs w:val="24"/>
              </w:rPr>
              <w:t xml:space="preserve"> экспертов-аудиторов.</w:t>
            </w:r>
          </w:p>
          <w:p w:rsidR="00D3721F" w:rsidRPr="00A12F6D" w:rsidRDefault="00D3721F" w:rsidP="00F50E94">
            <w:pPr>
              <w:pStyle w:val="a"/>
              <w:numPr>
                <w:ilvl w:val="3"/>
                <w:numId w:val="10"/>
              </w:numPr>
              <w:tabs>
                <w:tab w:val="left" w:pos="34"/>
                <w:tab w:val="left" w:pos="885"/>
              </w:tabs>
              <w:spacing w:line="240" w:lineRule="auto"/>
              <w:ind w:left="34" w:right="153" w:firstLine="567"/>
              <w:rPr>
                <w:bCs w:val="0"/>
                <w:snapToGrid/>
                <w:sz w:val="24"/>
                <w:szCs w:val="24"/>
              </w:rPr>
            </w:pPr>
            <w:r w:rsidRPr="00A12F6D">
              <w:rPr>
                <w:bCs w:val="0"/>
                <w:snapToGrid/>
                <w:sz w:val="24"/>
                <w:szCs w:val="24"/>
              </w:rPr>
              <w:t>Не менее 5-ти экспертов-аудиторов по стандартам ISO 14001:2004, имеющих подтвержденную международными органами по сертификации персонала квалификацию, из них:</w:t>
            </w:r>
          </w:p>
          <w:p w:rsidR="00D3721F" w:rsidRPr="00A12F6D" w:rsidRDefault="00D3721F" w:rsidP="00D3721F">
            <w:pPr>
              <w:pStyle w:val="a"/>
              <w:numPr>
                <w:ilvl w:val="0"/>
                <w:numId w:val="0"/>
              </w:numPr>
              <w:tabs>
                <w:tab w:val="left" w:pos="34"/>
                <w:tab w:val="left" w:pos="885"/>
                <w:tab w:val="left" w:pos="1168"/>
              </w:tabs>
              <w:spacing w:line="240" w:lineRule="auto"/>
              <w:ind w:left="885" w:right="153"/>
              <w:rPr>
                <w:bCs w:val="0"/>
                <w:snapToGrid/>
                <w:sz w:val="24"/>
                <w:szCs w:val="24"/>
              </w:rPr>
            </w:pPr>
            <w:r w:rsidRPr="00A12F6D">
              <w:rPr>
                <w:bCs w:val="0"/>
                <w:snapToGrid/>
                <w:sz w:val="24"/>
                <w:szCs w:val="24"/>
              </w:rPr>
              <w:t xml:space="preserve">- с присвоенным ЕА кодом 2: не менее 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2</w:t>
            </w:r>
            <w:r w:rsidRPr="00A12F6D">
              <w:rPr>
                <w:bCs w:val="0"/>
                <w:snapToGrid/>
                <w:sz w:val="24"/>
                <w:szCs w:val="24"/>
              </w:rPr>
              <w:t>-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х</w:t>
            </w:r>
            <w:r w:rsidRPr="00A12F6D">
              <w:rPr>
                <w:bCs w:val="0"/>
                <w:snapToGrid/>
                <w:sz w:val="24"/>
                <w:szCs w:val="24"/>
              </w:rPr>
              <w:t xml:space="preserve"> эксперт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ов</w:t>
            </w:r>
            <w:r w:rsidRPr="00A12F6D">
              <w:rPr>
                <w:bCs w:val="0"/>
                <w:snapToGrid/>
                <w:sz w:val="24"/>
                <w:szCs w:val="24"/>
              </w:rPr>
              <w:t>-аудитор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ов</w:t>
            </w:r>
            <w:r w:rsidRPr="00A12F6D">
              <w:rPr>
                <w:bCs w:val="0"/>
                <w:snapToGrid/>
                <w:sz w:val="24"/>
                <w:szCs w:val="24"/>
              </w:rPr>
              <w:t>;</w:t>
            </w:r>
          </w:p>
          <w:p w:rsidR="00D3721F" w:rsidRPr="00A12F6D" w:rsidRDefault="00D3721F" w:rsidP="00D3721F">
            <w:pPr>
              <w:pStyle w:val="a"/>
              <w:numPr>
                <w:ilvl w:val="0"/>
                <w:numId w:val="0"/>
              </w:numPr>
              <w:tabs>
                <w:tab w:val="left" w:pos="34"/>
                <w:tab w:val="left" w:pos="885"/>
                <w:tab w:val="left" w:pos="1168"/>
              </w:tabs>
              <w:spacing w:line="240" w:lineRule="auto"/>
              <w:ind w:left="885" w:right="153"/>
              <w:rPr>
                <w:bCs w:val="0"/>
                <w:snapToGrid/>
                <w:sz w:val="24"/>
                <w:szCs w:val="24"/>
              </w:rPr>
            </w:pPr>
            <w:r w:rsidRPr="00A12F6D">
              <w:rPr>
                <w:bCs w:val="0"/>
                <w:snapToGrid/>
                <w:sz w:val="24"/>
                <w:szCs w:val="24"/>
              </w:rPr>
              <w:t>- с при</w:t>
            </w:r>
            <w:r w:rsidR="00A12F6D" w:rsidRPr="00A12F6D">
              <w:rPr>
                <w:bCs w:val="0"/>
                <w:snapToGrid/>
                <w:sz w:val="24"/>
                <w:szCs w:val="24"/>
              </w:rPr>
              <w:t>своенным ЕА кодом 12: не менее 2</w:t>
            </w:r>
            <w:r w:rsidRPr="00A12F6D">
              <w:rPr>
                <w:bCs w:val="0"/>
                <w:snapToGrid/>
                <w:sz w:val="24"/>
                <w:szCs w:val="24"/>
              </w:rPr>
              <w:t>-х экспертов-аудиторов.</w:t>
            </w:r>
          </w:p>
          <w:p w:rsidR="00D3721F" w:rsidRPr="007714EA" w:rsidRDefault="00D3721F" w:rsidP="00F50E94">
            <w:pPr>
              <w:spacing w:before="120"/>
              <w:ind w:firstLine="567"/>
              <w:jc w:val="both"/>
              <w:rPr>
                <w:sz w:val="24"/>
                <w:szCs w:val="24"/>
              </w:rPr>
            </w:pPr>
            <w:r w:rsidRPr="007714EA">
              <w:rPr>
                <w:bCs/>
                <w:snapToGrid w:val="0"/>
                <w:sz w:val="24"/>
                <w:szCs w:val="24"/>
              </w:rPr>
              <w:t>3.1.</w:t>
            </w:r>
            <w:r w:rsidR="00E32920">
              <w:rPr>
                <w:bCs/>
                <w:snapToGrid w:val="0"/>
                <w:sz w:val="24"/>
                <w:szCs w:val="24"/>
              </w:rPr>
              <w:t>5</w:t>
            </w:r>
            <w:proofErr w:type="gramStart"/>
            <w:r w:rsidRPr="007714EA">
              <w:rPr>
                <w:bCs/>
                <w:snapToGrid w:val="0"/>
                <w:sz w:val="24"/>
                <w:szCs w:val="24"/>
              </w:rPr>
              <w:t xml:space="preserve"> В</w:t>
            </w:r>
            <w:proofErr w:type="gramEnd"/>
            <w:r w:rsidRPr="007714EA">
              <w:rPr>
                <w:bCs/>
                <w:snapToGrid w:val="0"/>
                <w:sz w:val="24"/>
                <w:szCs w:val="24"/>
              </w:rPr>
              <w:t xml:space="preserve"> процессе оказания услуг не допускается привлечение субподрядчиков и соисполнителей</w:t>
            </w:r>
            <w:r w:rsidRPr="007714EA">
              <w:rPr>
                <w:sz w:val="24"/>
                <w:szCs w:val="24"/>
              </w:rPr>
              <w:t>.</w:t>
            </w:r>
          </w:p>
          <w:p w:rsidR="00F75BBE" w:rsidRPr="001F6931" w:rsidRDefault="00F50E94" w:rsidP="00E3292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  <w:r w:rsidR="00E3292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Д</w:t>
            </w:r>
            <w:r w:rsidRPr="007714EA">
              <w:rPr>
                <w:sz w:val="24"/>
                <w:szCs w:val="24"/>
              </w:rPr>
              <w:t>олжен иметь документированную процедуру</w:t>
            </w:r>
            <w:r>
              <w:rPr>
                <w:sz w:val="24"/>
                <w:szCs w:val="24"/>
              </w:rPr>
              <w:t xml:space="preserve"> (положение)</w:t>
            </w:r>
            <w:r w:rsidRPr="007714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7714EA">
              <w:rPr>
                <w:sz w:val="24"/>
                <w:szCs w:val="24"/>
              </w:rPr>
              <w:t xml:space="preserve"> нераспространени</w:t>
            </w:r>
            <w:r>
              <w:rPr>
                <w:sz w:val="24"/>
                <w:szCs w:val="24"/>
              </w:rPr>
              <w:t>и</w:t>
            </w:r>
            <w:r w:rsidRPr="007714EA">
              <w:rPr>
                <w:sz w:val="24"/>
                <w:szCs w:val="24"/>
              </w:rPr>
              <w:t xml:space="preserve">  конфиденциальной информации, полученной и /или созданной </w:t>
            </w:r>
            <w:r w:rsidRPr="007714EA">
              <w:rPr>
                <w:color w:val="000000"/>
                <w:sz w:val="24"/>
                <w:szCs w:val="24"/>
              </w:rPr>
              <w:t xml:space="preserve">в ходе </w:t>
            </w:r>
            <w:r w:rsidRPr="00385CA2">
              <w:rPr>
                <w:color w:val="000000"/>
                <w:sz w:val="24"/>
                <w:szCs w:val="24"/>
              </w:rPr>
              <w:t xml:space="preserve">выполнения деятельности по сертификации </w:t>
            </w:r>
            <w:r w:rsidRPr="00385CA2">
              <w:rPr>
                <w:sz w:val="24"/>
                <w:szCs w:val="24"/>
              </w:rPr>
              <w:t>систем менеджмента.</w:t>
            </w: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40" w:rsidRPr="00E07440" w:rsidRDefault="00E07440" w:rsidP="007425A8">
            <w:pPr>
              <w:ind w:firstLine="709"/>
              <w:jc w:val="both"/>
              <w:outlineLvl w:val="2"/>
              <w:rPr>
                <w:sz w:val="24"/>
                <w:szCs w:val="24"/>
              </w:rPr>
            </w:pPr>
            <w:r w:rsidRPr="00E07440">
              <w:rPr>
                <w:sz w:val="24"/>
                <w:szCs w:val="24"/>
              </w:rPr>
              <w:t xml:space="preserve">3.2.1.Проведение анализа представленной документации </w:t>
            </w:r>
            <w:r>
              <w:rPr>
                <w:sz w:val="24"/>
                <w:szCs w:val="24"/>
              </w:rPr>
              <w:t>интегрированной системы менеджмента ОАО «ППГХО»</w:t>
            </w:r>
            <w:r w:rsidRPr="00E07440">
              <w:rPr>
                <w:sz w:val="24"/>
                <w:szCs w:val="24"/>
              </w:rPr>
              <w:t xml:space="preserve"> командой аудиторов. Подготовка и направление Заказчику не позднее 2-х недель отчета о проверке документации.</w:t>
            </w:r>
          </w:p>
          <w:p w:rsidR="007425A8" w:rsidRDefault="00E07440" w:rsidP="007425A8">
            <w:pPr>
              <w:ind w:firstLine="709"/>
              <w:jc w:val="both"/>
              <w:outlineLvl w:val="2"/>
              <w:rPr>
                <w:sz w:val="24"/>
                <w:szCs w:val="24"/>
              </w:rPr>
            </w:pPr>
            <w:r w:rsidRPr="00E07440">
              <w:rPr>
                <w:sz w:val="24"/>
                <w:szCs w:val="24"/>
              </w:rPr>
              <w:t>3.2.2.Направление Заказчику на согласование плана проведения 1-ой ступени сертификационного аудита не менее</w:t>
            </w:r>
            <w:proofErr w:type="gramStart"/>
            <w:r w:rsidRPr="00E07440">
              <w:rPr>
                <w:sz w:val="24"/>
                <w:szCs w:val="24"/>
              </w:rPr>
              <w:t>,</w:t>
            </w:r>
            <w:proofErr w:type="gramEnd"/>
            <w:r w:rsidRPr="00E07440">
              <w:rPr>
                <w:sz w:val="24"/>
                <w:szCs w:val="24"/>
              </w:rPr>
              <w:t xml:space="preserve"> чем за 2-е недели до начала 1-ой ступени сертификационного аудита.  Проведение 1-ой ступени сертификационного аудита в объеме, установленном планом аудита. Подготовка и направление Заказчику не позднее </w:t>
            </w:r>
          </w:p>
          <w:p w:rsidR="00E07440" w:rsidRPr="00E07440" w:rsidRDefault="00E07440" w:rsidP="007425A8">
            <w:pPr>
              <w:jc w:val="both"/>
              <w:outlineLvl w:val="2"/>
              <w:rPr>
                <w:sz w:val="24"/>
                <w:szCs w:val="24"/>
              </w:rPr>
            </w:pPr>
            <w:r w:rsidRPr="00E07440">
              <w:rPr>
                <w:sz w:val="24"/>
                <w:szCs w:val="24"/>
              </w:rPr>
              <w:t>2-х недель отчета о результатах проверки документации и проведения аудита 1-ой ступени.</w:t>
            </w:r>
          </w:p>
          <w:p w:rsidR="00E07440" w:rsidRPr="00E07440" w:rsidRDefault="00E07440" w:rsidP="007425A8">
            <w:pPr>
              <w:ind w:firstLine="709"/>
              <w:jc w:val="both"/>
              <w:outlineLvl w:val="2"/>
              <w:rPr>
                <w:sz w:val="24"/>
                <w:szCs w:val="24"/>
              </w:rPr>
            </w:pPr>
            <w:r w:rsidRPr="00E07440">
              <w:rPr>
                <w:sz w:val="24"/>
                <w:szCs w:val="24"/>
              </w:rPr>
              <w:t>3.2.3.Направление Заказчику на согласование плана проведения 2-ой ступени сертификационного аудита не менее</w:t>
            </w:r>
            <w:proofErr w:type="gramStart"/>
            <w:r w:rsidRPr="00E07440">
              <w:rPr>
                <w:sz w:val="24"/>
                <w:szCs w:val="24"/>
              </w:rPr>
              <w:t>,</w:t>
            </w:r>
            <w:proofErr w:type="gramEnd"/>
            <w:r w:rsidRPr="00E07440">
              <w:rPr>
                <w:sz w:val="24"/>
                <w:szCs w:val="24"/>
              </w:rPr>
              <w:t xml:space="preserve"> чем за 2-е недели до его начала. Проведение 2-ой ступени сертификационного аудита в объеме, установленном планом аудита. Подготовка и направление Заказчику и в Орган по сертификации  отчета о проведенном аудите.</w:t>
            </w:r>
          </w:p>
          <w:p w:rsidR="00E07440" w:rsidRPr="00E07440" w:rsidRDefault="00E07440" w:rsidP="007425A8">
            <w:pPr>
              <w:ind w:firstLine="709"/>
              <w:jc w:val="both"/>
              <w:outlineLvl w:val="2"/>
              <w:rPr>
                <w:sz w:val="24"/>
                <w:szCs w:val="24"/>
              </w:rPr>
            </w:pPr>
            <w:r w:rsidRPr="00E07440">
              <w:rPr>
                <w:sz w:val="24"/>
                <w:szCs w:val="24"/>
              </w:rPr>
              <w:t xml:space="preserve">3.2.4.В случае положительного решения Органа по сертификации организовать оформление и передачу Заказчику сертификата и право пользования товарным знаком не позднее </w:t>
            </w:r>
            <w:r>
              <w:rPr>
                <w:sz w:val="24"/>
                <w:szCs w:val="24"/>
              </w:rPr>
              <w:t>4</w:t>
            </w:r>
            <w:r w:rsidRPr="00E07440">
              <w:rPr>
                <w:sz w:val="24"/>
                <w:szCs w:val="24"/>
              </w:rPr>
              <w:t>-х недель с даты окончания аудита на предприятии Заказчика.</w:t>
            </w:r>
          </w:p>
          <w:p w:rsidR="00F75BBE" w:rsidRDefault="00E07440" w:rsidP="007425A8">
            <w:pPr>
              <w:ind w:firstLine="709"/>
              <w:jc w:val="both"/>
              <w:outlineLvl w:val="2"/>
              <w:rPr>
                <w:sz w:val="24"/>
                <w:szCs w:val="24"/>
              </w:rPr>
            </w:pPr>
            <w:r w:rsidRPr="00E07440">
              <w:rPr>
                <w:sz w:val="24"/>
                <w:szCs w:val="24"/>
              </w:rPr>
              <w:t>3.2.5. Направление Заказчику на согласование план проведения наблюдательного аудита не менее</w:t>
            </w:r>
            <w:proofErr w:type="gramStart"/>
            <w:r w:rsidRPr="00E07440">
              <w:rPr>
                <w:sz w:val="24"/>
                <w:szCs w:val="24"/>
              </w:rPr>
              <w:t>,</w:t>
            </w:r>
            <w:proofErr w:type="gramEnd"/>
            <w:r w:rsidRPr="00E07440">
              <w:rPr>
                <w:sz w:val="24"/>
                <w:szCs w:val="24"/>
              </w:rPr>
              <w:t xml:space="preserve"> чем за 2-е недели до начала очередного наблюдательного аудита. Проведение наблюдательного аудита в объеме, установленном планом аудита. Подготовка и направление Заказчику и в Орган по сертификации отчет о проведенном аудите не позднее 2-х недель с даты окончания наблюдательного аудита на предприятии Заказчика.</w:t>
            </w:r>
          </w:p>
          <w:p w:rsidR="00423A6C" w:rsidRDefault="00423A6C" w:rsidP="007425A8">
            <w:pPr>
              <w:ind w:firstLine="709"/>
              <w:jc w:val="both"/>
              <w:outlineLvl w:val="2"/>
              <w:rPr>
                <w:sz w:val="24"/>
                <w:szCs w:val="24"/>
              </w:rPr>
            </w:pPr>
          </w:p>
          <w:p w:rsidR="00423A6C" w:rsidRPr="001F6931" w:rsidRDefault="00423A6C" w:rsidP="007425A8">
            <w:pPr>
              <w:ind w:firstLine="709"/>
              <w:jc w:val="both"/>
              <w:outlineLvl w:val="2"/>
              <w:rPr>
                <w:i/>
                <w:color w:val="000000"/>
                <w:sz w:val="24"/>
                <w:szCs w:val="24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40" w:rsidRPr="00C16EB1" w:rsidRDefault="00E07440" w:rsidP="00E074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3.3.1 Исполнитель</w:t>
            </w:r>
            <w:r w:rsidRPr="00C16EB1">
              <w:rPr>
                <w:color w:val="000000"/>
                <w:sz w:val="24"/>
                <w:szCs w:val="24"/>
              </w:rPr>
              <w:t xml:space="preserve"> должен иметь разработанные документы по условиям сертификации систем менеджмента, по правилам использования </w:t>
            </w:r>
            <w:r>
              <w:rPr>
                <w:color w:val="000000"/>
                <w:sz w:val="24"/>
                <w:szCs w:val="24"/>
              </w:rPr>
              <w:t xml:space="preserve">товарных </w:t>
            </w:r>
            <w:r w:rsidRPr="00C16EB1">
              <w:rPr>
                <w:color w:val="000000"/>
                <w:sz w:val="24"/>
                <w:szCs w:val="24"/>
              </w:rPr>
              <w:t xml:space="preserve">знаков </w:t>
            </w:r>
            <w:r>
              <w:rPr>
                <w:color w:val="000000"/>
                <w:sz w:val="24"/>
                <w:szCs w:val="24"/>
              </w:rPr>
              <w:t>(пользования Сертификатами)</w:t>
            </w:r>
            <w:r w:rsidRPr="00C16EB1">
              <w:rPr>
                <w:color w:val="000000"/>
                <w:sz w:val="24"/>
                <w:szCs w:val="24"/>
              </w:rPr>
              <w:t>, а также по порядку подачи претензий и апелляций.</w:t>
            </w:r>
          </w:p>
          <w:p w:rsidR="00F75BBE" w:rsidRPr="001F6931" w:rsidRDefault="00E07440" w:rsidP="00E0744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1B7F">
              <w:rPr>
                <w:color w:val="000000"/>
                <w:sz w:val="24"/>
                <w:szCs w:val="24"/>
              </w:rPr>
              <w:t>3.3.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9B1B7F">
              <w:rPr>
                <w:color w:val="000000"/>
                <w:sz w:val="24"/>
                <w:szCs w:val="24"/>
              </w:rPr>
              <w:t xml:space="preserve"> Исполнитель обязан своими силами и за свой счет в период поэтапного оказания услуг в согласованный с Заказчиком срок устранять выявленные в оказанных услугах недостатки.</w:t>
            </w: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F86" w:rsidRDefault="001E7F86" w:rsidP="001E7F86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3.4.1 Информация об ОАО «ППГХО» и его деятельности считается конфиденциальной и не должна раскрываться третьей стороне без письменного согласия ОАО «ППГХО».</w:t>
            </w:r>
          </w:p>
          <w:p w:rsidR="001E7F86" w:rsidRDefault="001E7F86" w:rsidP="001E7F86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3.4.2 Исполнитель</w:t>
            </w:r>
            <w:r w:rsidRPr="002D1E38">
              <w:rPr>
                <w:color w:val="000000"/>
                <w:sz w:val="24"/>
                <w:szCs w:val="24"/>
              </w:rPr>
              <w:t xml:space="preserve"> должен соблюдать и обеспечивать условия, гарантирующие конфиденциальность в отношении информации, полученной при выполнении своих функций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1E7F86" w:rsidRDefault="001E7F86" w:rsidP="001E7F86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3.4.3 Исполнитель должен иметь </w:t>
            </w:r>
            <w:r w:rsidRPr="00B242C3">
              <w:rPr>
                <w:sz w:val="24"/>
                <w:szCs w:val="24"/>
              </w:rPr>
              <w:t>документированную процедуру</w:t>
            </w:r>
            <w:r>
              <w:rPr>
                <w:sz w:val="24"/>
                <w:szCs w:val="24"/>
              </w:rPr>
              <w:t xml:space="preserve"> (положение)</w:t>
            </w:r>
            <w:r w:rsidRPr="00B242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B242C3">
              <w:rPr>
                <w:sz w:val="24"/>
                <w:szCs w:val="24"/>
              </w:rPr>
              <w:t xml:space="preserve"> нераспространени</w:t>
            </w:r>
            <w:r>
              <w:rPr>
                <w:sz w:val="24"/>
                <w:szCs w:val="24"/>
              </w:rPr>
              <w:t>и</w:t>
            </w:r>
            <w:r w:rsidRPr="00B242C3">
              <w:rPr>
                <w:sz w:val="24"/>
                <w:szCs w:val="24"/>
              </w:rPr>
              <w:t xml:space="preserve">  конфиденциальной информации, полученной и /или созданной </w:t>
            </w:r>
            <w:r w:rsidRPr="00B242C3">
              <w:rPr>
                <w:color w:val="000000"/>
                <w:sz w:val="24"/>
                <w:szCs w:val="24"/>
              </w:rPr>
              <w:t>в ходе выполнения деятельности по сертификации</w:t>
            </w:r>
            <w:r w:rsidRPr="00B242C3">
              <w:rPr>
                <w:color w:val="000000"/>
              </w:rPr>
              <w:t xml:space="preserve"> </w:t>
            </w:r>
            <w:r w:rsidRPr="00B242C3">
              <w:rPr>
                <w:sz w:val="24"/>
                <w:szCs w:val="24"/>
              </w:rPr>
              <w:t>систем менеджмента</w:t>
            </w:r>
            <w:r w:rsidRPr="00B242C3">
              <w:rPr>
                <w:color w:val="000000"/>
                <w:sz w:val="24"/>
                <w:szCs w:val="24"/>
              </w:rPr>
              <w:t>.</w:t>
            </w:r>
          </w:p>
          <w:p w:rsidR="00F75BBE" w:rsidRPr="001F6931" w:rsidRDefault="001E7F86" w:rsidP="001E7F86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3.4.4 Исполнитель должен иметь в наличии и использовать оборудование и средства, которые обеспечат безопасную обработку конфиденциальной информации.</w:t>
            </w: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BE" w:rsidRPr="001F6931" w:rsidRDefault="001E7F86" w:rsidP="002E287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3.5.1 </w:t>
            </w:r>
            <w:r w:rsidRPr="00585414">
              <w:rPr>
                <w:color w:val="000000"/>
                <w:sz w:val="24"/>
                <w:szCs w:val="24"/>
              </w:rPr>
              <w:t>Услуги оказываются в соответствии с требованием международного стандарта ISO/IEC 17021:</w:t>
            </w:r>
            <w:r w:rsidRPr="00F927FC">
              <w:rPr>
                <w:color w:val="000000"/>
                <w:sz w:val="24"/>
                <w:szCs w:val="24"/>
              </w:rPr>
              <w:t>2011</w:t>
            </w:r>
            <w:r w:rsidRPr="00585414">
              <w:rPr>
                <w:color w:val="000000"/>
                <w:sz w:val="24"/>
                <w:szCs w:val="24"/>
              </w:rPr>
              <w:t xml:space="preserve"> «Оценка соответствия и требования к органам, проводящим аудит и сертификацию систем менеджмента».</w:t>
            </w: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BE" w:rsidRPr="001F6931" w:rsidRDefault="001E7F86" w:rsidP="002E287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F2F5F">
              <w:rPr>
                <w:color w:val="000000"/>
                <w:sz w:val="24"/>
                <w:szCs w:val="24"/>
              </w:rPr>
              <w:t xml:space="preserve">Требования к обучению персонала заказчика не предъявляется. Обучения персонала </w:t>
            </w:r>
            <w:r>
              <w:rPr>
                <w:color w:val="000000"/>
                <w:sz w:val="24"/>
                <w:szCs w:val="24"/>
              </w:rPr>
              <w:t xml:space="preserve">ОАО «ППГХО» </w:t>
            </w:r>
            <w:r w:rsidRPr="006F2F5F">
              <w:rPr>
                <w:color w:val="000000"/>
                <w:sz w:val="24"/>
                <w:szCs w:val="24"/>
              </w:rPr>
              <w:t>не предусматривается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A6C" w:rsidRDefault="00423A6C" w:rsidP="001E7F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1E7F86" w:rsidRPr="001E7F86" w:rsidRDefault="001E7F86" w:rsidP="001E7F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E7F86">
              <w:rPr>
                <w:color w:val="000000"/>
                <w:sz w:val="24"/>
                <w:szCs w:val="24"/>
              </w:rPr>
              <w:t>Исполнитель должен представить следующую информацию:</w:t>
            </w:r>
          </w:p>
          <w:p w:rsidR="001E7F86" w:rsidRPr="001E7F86" w:rsidRDefault="001E7F86" w:rsidP="001E7F86">
            <w:pPr>
              <w:ind w:firstLine="601"/>
              <w:jc w:val="both"/>
              <w:rPr>
                <w:sz w:val="24"/>
                <w:szCs w:val="24"/>
              </w:rPr>
            </w:pPr>
            <w:r w:rsidRPr="001E7F86">
              <w:rPr>
                <w:color w:val="000000"/>
                <w:sz w:val="24"/>
                <w:szCs w:val="24"/>
              </w:rPr>
              <w:t xml:space="preserve">3.7.1 </w:t>
            </w:r>
            <w:r>
              <w:rPr>
                <w:color w:val="000000"/>
                <w:sz w:val="24"/>
                <w:szCs w:val="24"/>
              </w:rPr>
              <w:t xml:space="preserve"> К</w:t>
            </w:r>
            <w:r w:rsidRPr="001E7F86">
              <w:rPr>
                <w:sz w:val="24"/>
                <w:szCs w:val="24"/>
              </w:rPr>
              <w:t xml:space="preserve">опия аттестата аккредитации организации в </w:t>
            </w:r>
            <w:r w:rsidRPr="001E7F86">
              <w:rPr>
                <w:sz w:val="24"/>
                <w:szCs w:val="24"/>
                <w:lang w:val="en-US"/>
              </w:rPr>
              <w:t>IAF</w:t>
            </w:r>
            <w:r w:rsidRPr="001E7F86">
              <w:rPr>
                <w:sz w:val="24"/>
                <w:szCs w:val="24"/>
              </w:rPr>
              <w:t xml:space="preserve"> и </w:t>
            </w:r>
            <w:r w:rsidRPr="001E7F86">
              <w:rPr>
                <w:sz w:val="24"/>
                <w:szCs w:val="24"/>
                <w:lang w:val="en-US"/>
              </w:rPr>
              <w:t>EA</w:t>
            </w:r>
            <w:r>
              <w:rPr>
                <w:sz w:val="24"/>
                <w:szCs w:val="24"/>
              </w:rPr>
              <w:t>.</w:t>
            </w:r>
            <w:r w:rsidRPr="001E7F86">
              <w:rPr>
                <w:sz w:val="24"/>
                <w:szCs w:val="24"/>
              </w:rPr>
              <w:t xml:space="preserve"> </w:t>
            </w:r>
          </w:p>
          <w:p w:rsidR="001E7F86" w:rsidRPr="001E7F86" w:rsidRDefault="001E7F86" w:rsidP="001E7F86">
            <w:pPr>
              <w:ind w:firstLine="601"/>
              <w:jc w:val="both"/>
              <w:rPr>
                <w:bCs/>
                <w:sz w:val="24"/>
                <w:szCs w:val="24"/>
              </w:rPr>
            </w:pPr>
            <w:r w:rsidRPr="001E7F86">
              <w:rPr>
                <w:color w:val="000000"/>
                <w:sz w:val="24"/>
                <w:szCs w:val="24"/>
              </w:rPr>
              <w:t xml:space="preserve">3.7.2 </w:t>
            </w:r>
            <w:r>
              <w:rPr>
                <w:color w:val="000000"/>
                <w:sz w:val="24"/>
                <w:szCs w:val="24"/>
              </w:rPr>
              <w:t>С</w:t>
            </w:r>
            <w:r w:rsidRPr="001E7F86">
              <w:rPr>
                <w:sz w:val="24"/>
                <w:szCs w:val="24"/>
              </w:rPr>
              <w:t xml:space="preserve">правка, заверенная организацией в установленном порядке, об опыте выполнения договоров по </w:t>
            </w:r>
            <w:r w:rsidRPr="001E7F86">
              <w:rPr>
                <w:color w:val="000000"/>
                <w:sz w:val="24"/>
                <w:szCs w:val="24"/>
              </w:rPr>
              <w:t xml:space="preserve">сертификации систем менеджмента на соответствие стандартам ISO 9001:2008 и ISO 14001:2004 </w:t>
            </w:r>
            <w:r w:rsidRPr="001E7F86">
              <w:rPr>
                <w:sz w:val="24"/>
                <w:szCs w:val="24"/>
              </w:rPr>
              <w:t xml:space="preserve">за последние 3 года  с приложением </w:t>
            </w:r>
            <w:r w:rsidRPr="001E7F86">
              <w:rPr>
                <w:bCs/>
                <w:sz w:val="24"/>
                <w:szCs w:val="24"/>
              </w:rPr>
              <w:t>копий документов, подтверждающих исполнение таких договоров</w:t>
            </w:r>
            <w:r>
              <w:rPr>
                <w:bCs/>
                <w:sz w:val="24"/>
                <w:szCs w:val="24"/>
              </w:rPr>
              <w:t>.</w:t>
            </w:r>
            <w:r w:rsidRPr="001E7F86">
              <w:rPr>
                <w:bCs/>
                <w:sz w:val="24"/>
                <w:szCs w:val="24"/>
              </w:rPr>
              <w:t xml:space="preserve"> </w:t>
            </w:r>
          </w:p>
          <w:p w:rsidR="00F75BBE" w:rsidRDefault="001E7F86" w:rsidP="001E7F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2F21">
              <w:rPr>
                <w:color w:val="000000"/>
                <w:sz w:val="24"/>
                <w:szCs w:val="24"/>
              </w:rPr>
              <w:t>Все указанные документы должны прилагаться участником к заявке на участие в </w:t>
            </w:r>
            <w:r>
              <w:rPr>
                <w:color w:val="000000"/>
                <w:sz w:val="24"/>
                <w:szCs w:val="24"/>
              </w:rPr>
              <w:t>открытом запросе предложений</w:t>
            </w:r>
            <w:r w:rsidRPr="001A2F21">
              <w:rPr>
                <w:color w:val="000000"/>
                <w:sz w:val="24"/>
                <w:szCs w:val="24"/>
              </w:rPr>
              <w:t>.</w:t>
            </w:r>
          </w:p>
          <w:p w:rsidR="00423A6C" w:rsidRPr="001F6931" w:rsidRDefault="00423A6C" w:rsidP="001E7F8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BE" w:rsidRDefault="00F73FAC" w:rsidP="00F73FAC">
            <w:pPr>
              <w:ind w:firstLine="601"/>
              <w:jc w:val="both"/>
              <w:rPr>
                <w:sz w:val="24"/>
                <w:szCs w:val="24"/>
              </w:rPr>
            </w:pPr>
            <w:r w:rsidRPr="00F73FAC">
              <w:rPr>
                <w:sz w:val="24"/>
                <w:szCs w:val="24"/>
              </w:rPr>
              <w:t>Исполнитель должен иметь возможность оперативно изменять планы проведения этапов сертификационного аудита, учитывая производственные потребности Заказчика.</w:t>
            </w:r>
          </w:p>
          <w:p w:rsidR="00423A6C" w:rsidRPr="001F6931" w:rsidRDefault="00423A6C" w:rsidP="00F73FA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75BBE" w:rsidRPr="001F6931" w:rsidRDefault="00F75BBE" w:rsidP="00F75BBE">
      <w:pPr>
        <w:jc w:val="center"/>
        <w:rPr>
          <w:color w:val="000000"/>
        </w:rPr>
      </w:pPr>
    </w:p>
    <w:p w:rsidR="00F75BBE" w:rsidRPr="001F6931" w:rsidRDefault="00F75BBE" w:rsidP="00F75BBE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75BBE" w:rsidRPr="001F6931" w:rsidRDefault="00F75BBE" w:rsidP="00F75BB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Pr="002D1E38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4.1.1 </w:t>
            </w:r>
            <w:r w:rsidRPr="002D1E38">
              <w:rPr>
                <w:color w:val="000000"/>
                <w:sz w:val="24"/>
                <w:szCs w:val="24"/>
              </w:rPr>
              <w:t>Оформление, выдача и регистрация сертификат</w:t>
            </w:r>
            <w:r>
              <w:rPr>
                <w:color w:val="000000"/>
                <w:sz w:val="24"/>
                <w:szCs w:val="24"/>
              </w:rPr>
              <w:t>ов</w:t>
            </w:r>
            <w:r w:rsidRPr="002D1E38">
              <w:rPr>
                <w:color w:val="000000"/>
                <w:sz w:val="24"/>
                <w:szCs w:val="24"/>
              </w:rPr>
              <w:t xml:space="preserve"> соответствия </w:t>
            </w:r>
            <w:r>
              <w:rPr>
                <w:color w:val="000000"/>
                <w:sz w:val="24"/>
                <w:szCs w:val="24"/>
              </w:rPr>
              <w:t>интегрированной системы менеджмента</w:t>
            </w:r>
            <w:r w:rsidRPr="002D1E3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ОАО «ППГХО»</w:t>
            </w:r>
            <w:r w:rsidRPr="002D1E38">
              <w:rPr>
                <w:color w:val="000000"/>
                <w:sz w:val="24"/>
                <w:szCs w:val="24"/>
              </w:rPr>
              <w:t xml:space="preserve"> требованиям заявленных международных стандартов, области сертификации на русском и английском языках и разрешения на использование</w:t>
            </w:r>
            <w:r>
              <w:rPr>
                <w:color w:val="000000"/>
                <w:sz w:val="24"/>
                <w:szCs w:val="24"/>
              </w:rPr>
              <w:t xml:space="preserve"> товарного знака/сертификатов</w:t>
            </w:r>
            <w:r w:rsidRPr="002D1E38">
              <w:rPr>
                <w:color w:val="000000"/>
                <w:sz w:val="24"/>
                <w:szCs w:val="24"/>
              </w:rPr>
              <w:t>.</w:t>
            </w:r>
          </w:p>
          <w:p w:rsidR="00F75BBE" w:rsidRDefault="00F73FAC" w:rsidP="00F73FAC">
            <w:pPr>
              <w:ind w:firstLine="601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 xml:space="preserve">4.1.2 </w:t>
            </w:r>
            <w:r w:rsidRPr="002D1E38">
              <w:rPr>
                <w:color w:val="000000"/>
                <w:sz w:val="24"/>
                <w:szCs w:val="24"/>
              </w:rPr>
              <w:t>Сертификат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2D1E38">
              <w:rPr>
                <w:color w:val="000000"/>
                <w:sz w:val="24"/>
                <w:szCs w:val="24"/>
              </w:rPr>
              <w:t xml:space="preserve"> соответствия органа по сертификации долж</w:t>
            </w:r>
            <w:r>
              <w:rPr>
                <w:color w:val="000000"/>
                <w:sz w:val="24"/>
                <w:szCs w:val="24"/>
              </w:rPr>
              <w:t>ны</w:t>
            </w:r>
            <w:r w:rsidRPr="002D1E3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иметь международное признание</w:t>
            </w:r>
            <w:r>
              <w:rPr>
                <w:sz w:val="26"/>
                <w:szCs w:val="26"/>
              </w:rPr>
              <w:t>.</w:t>
            </w:r>
          </w:p>
          <w:p w:rsidR="00F73FAC" w:rsidRDefault="00F73FAC" w:rsidP="00F73FAC">
            <w:pPr>
              <w:ind w:firstLine="601"/>
              <w:jc w:val="both"/>
              <w:rPr>
                <w:sz w:val="24"/>
                <w:szCs w:val="24"/>
              </w:rPr>
            </w:pPr>
            <w:r w:rsidRPr="00F73FAC">
              <w:rPr>
                <w:sz w:val="24"/>
                <w:szCs w:val="24"/>
              </w:rPr>
              <w:t>По завершению сертификации организация выдает сертификат и право использования сертификационным знаком.</w:t>
            </w:r>
          </w:p>
          <w:p w:rsidR="00423A6C" w:rsidRPr="00F73FAC" w:rsidRDefault="00423A6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2C4" w:rsidRDefault="001D32C4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  <w:p w:rsidR="008A5E2E" w:rsidRPr="001F6931" w:rsidRDefault="008A5E2E" w:rsidP="002E287D">
            <w:pPr>
              <w:jc w:val="center"/>
              <w:rPr>
                <w:color w:val="000000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A6C" w:rsidRDefault="00423A6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F73FAC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Приемка работ производится на основании актов сдачи – приемки услуг. </w:t>
            </w:r>
          </w:p>
          <w:p w:rsidR="00F73FAC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93F99">
              <w:rPr>
                <w:color w:val="000000"/>
                <w:sz w:val="24"/>
                <w:szCs w:val="24"/>
              </w:rPr>
              <w:t xml:space="preserve">По результатам оказания услуг по Этапам </w:t>
            </w:r>
            <w:r w:rsidR="004A7AD4">
              <w:rPr>
                <w:color w:val="000000"/>
                <w:sz w:val="24"/>
                <w:szCs w:val="24"/>
              </w:rPr>
              <w:t>1-</w:t>
            </w:r>
            <w:r w:rsidRPr="00593F99">
              <w:rPr>
                <w:color w:val="000000"/>
                <w:sz w:val="24"/>
                <w:szCs w:val="24"/>
              </w:rPr>
              <w:t>3, 4 и 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93F99">
              <w:rPr>
                <w:color w:val="000000"/>
                <w:sz w:val="24"/>
                <w:szCs w:val="24"/>
              </w:rPr>
              <w:t>Исполнитель составляет акты сдачи-приемки услуг и передает их Заказчику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F73FAC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результатам каждого этапа Исполнитель предоставляет Заказчику следующие документы:</w:t>
            </w:r>
          </w:p>
          <w:p w:rsidR="00F73FAC" w:rsidRPr="00593F99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878AE">
              <w:rPr>
                <w:color w:val="000000"/>
                <w:sz w:val="24"/>
                <w:szCs w:val="24"/>
              </w:rPr>
              <w:t xml:space="preserve">4.2.1. Этап 1: </w:t>
            </w:r>
            <w:r w:rsidRPr="00593F99">
              <w:rPr>
                <w:color w:val="000000"/>
                <w:sz w:val="24"/>
                <w:szCs w:val="24"/>
              </w:rPr>
              <w:t xml:space="preserve">Отчет о проведении 1-ой ступени сертификационного аудита </w:t>
            </w:r>
            <w:r>
              <w:rPr>
                <w:color w:val="000000"/>
                <w:sz w:val="24"/>
                <w:szCs w:val="24"/>
              </w:rPr>
              <w:t>ИСМ</w:t>
            </w:r>
            <w:r w:rsidRPr="00593F99">
              <w:rPr>
                <w:color w:val="000000"/>
                <w:sz w:val="24"/>
                <w:szCs w:val="24"/>
              </w:rPr>
              <w:t xml:space="preserve">  ОАО «</w:t>
            </w:r>
            <w:r>
              <w:rPr>
                <w:color w:val="000000"/>
                <w:sz w:val="24"/>
                <w:szCs w:val="24"/>
              </w:rPr>
              <w:t>ППГХО</w:t>
            </w:r>
            <w:r w:rsidRPr="00593F99">
              <w:rPr>
                <w:color w:val="000000"/>
                <w:sz w:val="24"/>
                <w:szCs w:val="24"/>
              </w:rPr>
              <w:t>», акты/протоколы о несоответствиях/отклонениях (при наличии).</w:t>
            </w:r>
          </w:p>
          <w:p w:rsidR="00F73FAC" w:rsidRPr="00D878AE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878AE">
              <w:rPr>
                <w:color w:val="000000"/>
                <w:sz w:val="24"/>
                <w:szCs w:val="24"/>
              </w:rPr>
              <w:t xml:space="preserve">4.2.2. Этап 2: </w:t>
            </w:r>
            <w:r w:rsidRPr="00593F99">
              <w:rPr>
                <w:color w:val="000000"/>
                <w:sz w:val="24"/>
                <w:szCs w:val="24"/>
              </w:rPr>
              <w:t>Отчет о проведении 2-ой ступени сертификационн</w:t>
            </w:r>
            <w:r>
              <w:rPr>
                <w:color w:val="000000"/>
                <w:sz w:val="24"/>
                <w:szCs w:val="24"/>
              </w:rPr>
              <w:t>ого аудита ИСМ</w:t>
            </w:r>
            <w:r w:rsidRPr="00593F99">
              <w:rPr>
                <w:color w:val="000000"/>
                <w:sz w:val="24"/>
                <w:szCs w:val="24"/>
              </w:rPr>
              <w:t xml:space="preserve">  ОАО «</w:t>
            </w:r>
            <w:r>
              <w:rPr>
                <w:color w:val="000000"/>
                <w:sz w:val="24"/>
                <w:szCs w:val="24"/>
              </w:rPr>
              <w:t>ППГХО</w:t>
            </w:r>
            <w:r w:rsidRPr="00593F99">
              <w:rPr>
                <w:color w:val="000000"/>
                <w:sz w:val="24"/>
                <w:szCs w:val="24"/>
              </w:rPr>
              <w:t xml:space="preserve">». Акты/протоколы о несоответствиях/отклонениях (при наличии).  </w:t>
            </w:r>
          </w:p>
          <w:p w:rsidR="00F73FAC" w:rsidRPr="00D878AE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878AE">
              <w:rPr>
                <w:color w:val="000000"/>
                <w:sz w:val="24"/>
                <w:szCs w:val="24"/>
              </w:rPr>
              <w:t>4.2.3. Этап 3: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166EEF">
              <w:rPr>
                <w:color w:val="000000"/>
                <w:sz w:val="24"/>
                <w:szCs w:val="24"/>
              </w:rPr>
              <w:t xml:space="preserve">Сертификаты соответствия </w:t>
            </w:r>
            <w:r>
              <w:rPr>
                <w:color w:val="000000"/>
                <w:sz w:val="24"/>
                <w:szCs w:val="24"/>
              </w:rPr>
              <w:t>Интегрированной системы менеджмента</w:t>
            </w:r>
            <w:r w:rsidRPr="00166EE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ОАО «ППГХО»</w:t>
            </w:r>
            <w:r w:rsidRPr="00166EEF">
              <w:rPr>
                <w:color w:val="000000"/>
                <w:sz w:val="24"/>
                <w:szCs w:val="24"/>
              </w:rPr>
              <w:t xml:space="preserve"> требованиям стандартов ISO 9001:2008</w:t>
            </w:r>
            <w:r>
              <w:rPr>
                <w:color w:val="000000"/>
                <w:sz w:val="24"/>
                <w:szCs w:val="24"/>
              </w:rPr>
              <w:t xml:space="preserve"> и</w:t>
            </w:r>
            <w:r w:rsidRPr="00166EEF">
              <w:rPr>
                <w:color w:val="000000"/>
                <w:sz w:val="24"/>
                <w:szCs w:val="24"/>
              </w:rPr>
              <w:t xml:space="preserve"> ISO 14001:2004 или выдвижение мотивированного отказа о невыдаче сертификатов.</w:t>
            </w:r>
          </w:p>
          <w:p w:rsidR="00F73FAC" w:rsidRPr="00827C4E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D878AE">
              <w:rPr>
                <w:color w:val="000000"/>
                <w:sz w:val="24"/>
                <w:szCs w:val="24"/>
              </w:rPr>
              <w:t xml:space="preserve">4.2.4. Этап 4: </w:t>
            </w:r>
            <w:r w:rsidRPr="00166EEF">
              <w:rPr>
                <w:color w:val="000000"/>
                <w:sz w:val="24"/>
                <w:szCs w:val="24"/>
              </w:rPr>
              <w:t xml:space="preserve">Отчет о проведении 1-го наблюдательного аудита </w:t>
            </w:r>
            <w:r>
              <w:rPr>
                <w:color w:val="000000"/>
                <w:sz w:val="24"/>
                <w:szCs w:val="24"/>
              </w:rPr>
              <w:t>ИСМ ОАО «ППГХО»</w:t>
            </w:r>
            <w:r w:rsidRPr="00166EEF">
              <w:rPr>
                <w:color w:val="000000"/>
                <w:sz w:val="24"/>
                <w:szCs w:val="24"/>
              </w:rPr>
              <w:t xml:space="preserve">. Акты/протоколы о несоответствиях/отклонениях (при наличии). Решение органа по сертификации о подтверждении действия сертификата соответствия </w:t>
            </w:r>
            <w:r>
              <w:rPr>
                <w:color w:val="000000"/>
                <w:sz w:val="24"/>
                <w:szCs w:val="24"/>
              </w:rPr>
              <w:t>интегрированной системы менеджмента ОАО «ППГХО»</w:t>
            </w:r>
            <w:r w:rsidRPr="00166EEF">
              <w:rPr>
                <w:color w:val="000000"/>
                <w:sz w:val="24"/>
                <w:szCs w:val="24"/>
              </w:rPr>
              <w:t xml:space="preserve"> требованиям заявленных стандартов.</w:t>
            </w:r>
          </w:p>
          <w:p w:rsidR="00F75BBE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878AE">
              <w:rPr>
                <w:color w:val="000000"/>
                <w:sz w:val="24"/>
                <w:szCs w:val="24"/>
              </w:rPr>
              <w:t>4.2.</w:t>
            </w:r>
            <w:r>
              <w:rPr>
                <w:color w:val="000000"/>
                <w:sz w:val="24"/>
                <w:szCs w:val="24"/>
              </w:rPr>
              <w:t>5</w:t>
            </w:r>
            <w:r w:rsidRPr="00D878AE">
              <w:rPr>
                <w:color w:val="000000"/>
                <w:sz w:val="24"/>
                <w:szCs w:val="24"/>
              </w:rPr>
              <w:t xml:space="preserve"> Этап </w:t>
            </w:r>
            <w:r>
              <w:rPr>
                <w:color w:val="000000"/>
                <w:sz w:val="24"/>
                <w:szCs w:val="24"/>
              </w:rPr>
              <w:t>5</w:t>
            </w:r>
            <w:r w:rsidRPr="00D878AE">
              <w:rPr>
                <w:color w:val="000000"/>
                <w:sz w:val="24"/>
                <w:szCs w:val="24"/>
              </w:rPr>
              <w:t xml:space="preserve">:  </w:t>
            </w:r>
            <w:r w:rsidRPr="00166EEF">
              <w:rPr>
                <w:color w:val="000000"/>
                <w:sz w:val="24"/>
                <w:szCs w:val="24"/>
              </w:rPr>
              <w:t xml:space="preserve">Отчет о проведении 2-го наблюдательного аудита </w:t>
            </w:r>
            <w:r>
              <w:rPr>
                <w:color w:val="000000"/>
                <w:sz w:val="24"/>
                <w:szCs w:val="24"/>
              </w:rPr>
              <w:t>ИСМ ОАО «ППГХО»</w:t>
            </w:r>
            <w:r w:rsidRPr="00166EEF">
              <w:rPr>
                <w:color w:val="000000"/>
                <w:sz w:val="24"/>
                <w:szCs w:val="24"/>
              </w:rPr>
              <w:t xml:space="preserve">. Акты/протоколы о несоответствиях/отклонениях (при наличии). Решение органа по сертификации о подтверждении </w:t>
            </w:r>
            <w:proofErr w:type="gramStart"/>
            <w:r w:rsidRPr="00166EEF">
              <w:rPr>
                <w:color w:val="000000"/>
                <w:sz w:val="24"/>
                <w:szCs w:val="24"/>
              </w:rPr>
              <w:t xml:space="preserve">действия сертификата соответствия </w:t>
            </w:r>
            <w:r>
              <w:rPr>
                <w:color w:val="000000"/>
                <w:sz w:val="24"/>
                <w:szCs w:val="24"/>
              </w:rPr>
              <w:t>интегрированной системы менеджмента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ОАО «ППГХО»</w:t>
            </w:r>
            <w:r w:rsidRPr="00166EEF">
              <w:rPr>
                <w:color w:val="000000"/>
                <w:sz w:val="24"/>
                <w:szCs w:val="24"/>
              </w:rPr>
              <w:t xml:space="preserve"> требованиям заявленных стандартов.</w:t>
            </w:r>
          </w:p>
          <w:p w:rsidR="00423A6C" w:rsidRDefault="00423A6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423A6C" w:rsidRPr="001F6931" w:rsidRDefault="00423A6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E2E" w:rsidRDefault="008A5E2E" w:rsidP="002E287D">
            <w:pPr>
              <w:jc w:val="center"/>
              <w:rPr>
                <w:color w:val="000000"/>
              </w:rPr>
            </w:pPr>
          </w:p>
          <w:p w:rsidR="00F75BBE" w:rsidRDefault="00F75BBE" w:rsidP="002E287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8A5E2E" w:rsidRPr="001F6931" w:rsidRDefault="008A5E2E" w:rsidP="002E287D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F75BBE" w:rsidRPr="001F6931" w:rsidTr="002E287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FAC" w:rsidRPr="008935C3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4.3.1</w:t>
            </w:r>
            <w:r w:rsidRPr="008935C3">
              <w:rPr>
                <w:color w:val="000000"/>
                <w:sz w:val="24"/>
                <w:szCs w:val="24"/>
              </w:rPr>
              <w:t xml:space="preserve"> Срок </w:t>
            </w:r>
            <w:proofErr w:type="gramStart"/>
            <w:r w:rsidRPr="008935C3">
              <w:rPr>
                <w:color w:val="000000"/>
                <w:sz w:val="24"/>
                <w:szCs w:val="24"/>
              </w:rPr>
              <w:t xml:space="preserve">выдачи Сертификатов соответствия  </w:t>
            </w:r>
            <w:r>
              <w:rPr>
                <w:color w:val="000000"/>
                <w:sz w:val="24"/>
                <w:szCs w:val="24"/>
              </w:rPr>
              <w:t>интегрированной системы менеджмента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ОАО «ППГХО»</w:t>
            </w:r>
            <w:r w:rsidRPr="008935C3">
              <w:rPr>
                <w:color w:val="000000"/>
                <w:sz w:val="24"/>
                <w:szCs w:val="24"/>
              </w:rPr>
              <w:t xml:space="preserve"> требованиям международных стандартов ISO 9001:2008</w:t>
            </w:r>
            <w:r>
              <w:rPr>
                <w:color w:val="000000"/>
                <w:sz w:val="24"/>
                <w:szCs w:val="24"/>
              </w:rPr>
              <w:t xml:space="preserve"> и</w:t>
            </w:r>
            <w:r w:rsidRPr="008935C3">
              <w:rPr>
                <w:color w:val="000000"/>
                <w:sz w:val="24"/>
                <w:szCs w:val="24"/>
              </w:rPr>
              <w:t xml:space="preserve"> ISO 14001:2004 в случае успешного прохождения сертификационного аудита,  должен быть не позднее </w:t>
            </w:r>
            <w:r w:rsidR="00601F9C">
              <w:rPr>
                <w:color w:val="000000"/>
                <w:sz w:val="24"/>
                <w:szCs w:val="24"/>
              </w:rPr>
              <w:t>30.11</w:t>
            </w:r>
            <w:r w:rsidRPr="0047067E">
              <w:rPr>
                <w:color w:val="000000"/>
                <w:sz w:val="24"/>
                <w:szCs w:val="24"/>
              </w:rPr>
              <w:t>.2014г.</w:t>
            </w:r>
          </w:p>
          <w:p w:rsidR="00F73FAC" w:rsidRPr="008935C3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935C3">
              <w:rPr>
                <w:color w:val="000000"/>
                <w:sz w:val="24"/>
                <w:szCs w:val="24"/>
              </w:rPr>
              <w:t>4.3.</w:t>
            </w:r>
            <w:r>
              <w:rPr>
                <w:color w:val="000000"/>
                <w:sz w:val="24"/>
                <w:szCs w:val="24"/>
              </w:rPr>
              <w:t>2 Срок действия выданных Сертификат</w:t>
            </w:r>
            <w:r w:rsidRPr="008935C3">
              <w:rPr>
                <w:color w:val="000000"/>
                <w:sz w:val="24"/>
                <w:szCs w:val="24"/>
              </w:rPr>
              <w:t xml:space="preserve">ов соответствия </w:t>
            </w:r>
            <w:r>
              <w:rPr>
                <w:color w:val="000000"/>
                <w:sz w:val="24"/>
                <w:szCs w:val="24"/>
              </w:rPr>
              <w:t>интегрированной системы менеджмента ОАО «ППГХО»</w:t>
            </w:r>
            <w:r w:rsidRPr="008935C3">
              <w:rPr>
                <w:color w:val="000000"/>
                <w:sz w:val="24"/>
                <w:szCs w:val="24"/>
              </w:rPr>
              <w:t xml:space="preserve"> составляет три (3) года при условии успешного прохождения наблюдательных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935C3">
              <w:rPr>
                <w:color w:val="000000"/>
                <w:sz w:val="24"/>
                <w:szCs w:val="24"/>
              </w:rPr>
              <w:t>аудитов в течение двух последующих лет после прохождения сертификации.</w:t>
            </w:r>
          </w:p>
          <w:p w:rsidR="00F75BBE" w:rsidRPr="001F6931" w:rsidRDefault="00F73FAC" w:rsidP="00F73FA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4.3.3  </w:t>
            </w:r>
            <w:r w:rsidRPr="008935C3">
              <w:rPr>
                <w:color w:val="000000"/>
                <w:sz w:val="24"/>
                <w:szCs w:val="24"/>
              </w:rPr>
              <w:t>Документы по результатам оказываемых услуг предоставляются Заказчику на бумажном носителе (1 оригинальный экземпляр) и в электронном виде.</w:t>
            </w:r>
          </w:p>
        </w:tc>
      </w:tr>
    </w:tbl>
    <w:p w:rsidR="00F75BBE" w:rsidRPr="001F6931" w:rsidRDefault="00F75BBE" w:rsidP="00F75BBE">
      <w:pPr>
        <w:jc w:val="center"/>
        <w:rPr>
          <w:b/>
          <w:color w:val="000000"/>
        </w:rPr>
      </w:pPr>
    </w:p>
    <w:p w:rsidR="00F75BBE" w:rsidRPr="001F6931" w:rsidRDefault="00F75BBE" w:rsidP="00F75BBE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75BBE" w:rsidRPr="001F6931" w:rsidTr="002E28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F73FAC">
            <w:pPr>
              <w:jc w:val="center"/>
              <w:rPr>
                <w:sz w:val="24"/>
                <w:szCs w:val="24"/>
              </w:rPr>
            </w:pPr>
          </w:p>
          <w:p w:rsidR="00F75BBE" w:rsidRDefault="00F73FAC" w:rsidP="00F73FAC">
            <w:pPr>
              <w:jc w:val="center"/>
              <w:rPr>
                <w:sz w:val="24"/>
                <w:szCs w:val="24"/>
              </w:rPr>
            </w:pPr>
            <w:r w:rsidRPr="00961E5C">
              <w:rPr>
                <w:sz w:val="24"/>
                <w:szCs w:val="24"/>
              </w:rPr>
              <w:t>Обучение персонала в рамках данного ТЗ не предусматривается</w:t>
            </w:r>
          </w:p>
          <w:p w:rsidR="00F73FAC" w:rsidRPr="001F6931" w:rsidRDefault="00F73FAC" w:rsidP="00F73FAC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75BBE" w:rsidRPr="001F6931" w:rsidRDefault="00F75BBE" w:rsidP="00F75BBE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75BBE" w:rsidRPr="001F6931" w:rsidRDefault="00F75BBE" w:rsidP="00F75BB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F75BBE" w:rsidRPr="001F6931" w:rsidTr="002E28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BBE" w:rsidRPr="001F6931" w:rsidRDefault="00F75BBE" w:rsidP="002E287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BBE" w:rsidRPr="001F6931" w:rsidRDefault="00F75BBE" w:rsidP="002E287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5BBE" w:rsidRPr="001F6931" w:rsidRDefault="00F75BBE" w:rsidP="002E287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73FAC" w:rsidRPr="001F6931" w:rsidTr="002E28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FAC" w:rsidRPr="001F6931" w:rsidRDefault="00F73FAC" w:rsidP="00E950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Pr="001F6931" w:rsidRDefault="00F73FAC" w:rsidP="00E950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Pr="001F6931" w:rsidRDefault="00F73FAC" w:rsidP="00E9507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Открытое Акционерное Общество «Приаргунское производственное горно-химическое объединение»</w:t>
            </w:r>
          </w:p>
        </w:tc>
      </w:tr>
      <w:tr w:rsidR="00F73FAC" w:rsidRPr="001F6931" w:rsidTr="002E28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ИСМ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Интегрированная система менеджмента</w:t>
            </w:r>
          </w:p>
        </w:tc>
      </w:tr>
      <w:tr w:rsidR="00F73FAC" w:rsidRPr="001F6931" w:rsidTr="002E28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Система менеджмента качества</w:t>
            </w:r>
          </w:p>
        </w:tc>
      </w:tr>
      <w:tr w:rsidR="00F73FAC" w:rsidRPr="001F6931" w:rsidTr="002E28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СЭМ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Система экологического менеджмента</w:t>
            </w:r>
          </w:p>
        </w:tc>
      </w:tr>
      <w:tr w:rsidR="00F73FAC" w:rsidRPr="001F6931" w:rsidTr="002E287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FAC" w:rsidRDefault="00F73FAC" w:rsidP="00E9507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Орган по сертификации</w:t>
            </w:r>
          </w:p>
        </w:tc>
      </w:tr>
    </w:tbl>
    <w:p w:rsidR="00F75BBE" w:rsidRPr="001F6931" w:rsidRDefault="00F75BBE" w:rsidP="00F75BBE">
      <w:pPr>
        <w:ind w:firstLine="567"/>
        <w:jc w:val="both"/>
        <w:rPr>
          <w:color w:val="000000"/>
          <w:sz w:val="24"/>
          <w:szCs w:val="24"/>
        </w:rPr>
      </w:pPr>
    </w:p>
    <w:p w:rsidR="00F75BBE" w:rsidRPr="001F6931" w:rsidRDefault="00F75BBE" w:rsidP="00F75BBE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F75BBE" w:rsidRPr="001F6931" w:rsidRDefault="00F75BBE" w:rsidP="00F75BB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F75BBE" w:rsidRPr="001F6931" w:rsidTr="002E287D">
        <w:tc>
          <w:tcPr>
            <w:tcW w:w="1682" w:type="dxa"/>
          </w:tcPr>
          <w:p w:rsidR="00F75BBE" w:rsidRPr="001F6931" w:rsidRDefault="00F75BBE" w:rsidP="002E287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F75BBE" w:rsidRPr="001F6931" w:rsidRDefault="00F75BBE" w:rsidP="002E287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F75BBE" w:rsidRPr="001F6931" w:rsidRDefault="00F75BBE" w:rsidP="002E287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75BBE" w:rsidRPr="001F6931" w:rsidTr="002E287D">
        <w:tc>
          <w:tcPr>
            <w:tcW w:w="1682" w:type="dxa"/>
            <w:vAlign w:val="center"/>
          </w:tcPr>
          <w:p w:rsidR="00F75BBE" w:rsidRPr="001F6931" w:rsidRDefault="00F75BBE" w:rsidP="002E287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F75BBE" w:rsidRPr="001F6931" w:rsidRDefault="00F75BBE" w:rsidP="002E287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F75BBE" w:rsidRPr="001F6931" w:rsidRDefault="00F75BBE" w:rsidP="002E287D">
            <w:pPr>
              <w:jc w:val="both"/>
              <w:rPr>
                <w:color w:val="000000"/>
              </w:rPr>
            </w:pPr>
          </w:p>
        </w:tc>
      </w:tr>
      <w:tr w:rsidR="00F75BBE" w:rsidRPr="001F6931" w:rsidTr="002E287D">
        <w:tc>
          <w:tcPr>
            <w:tcW w:w="1682" w:type="dxa"/>
            <w:vAlign w:val="center"/>
          </w:tcPr>
          <w:p w:rsidR="00F75BBE" w:rsidRPr="001F6931" w:rsidRDefault="00F75BBE" w:rsidP="002E287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F75BBE" w:rsidRPr="001F6931" w:rsidRDefault="00F75BBE" w:rsidP="002E287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F75BBE" w:rsidRPr="001F6931" w:rsidRDefault="00F75BBE" w:rsidP="002E287D">
            <w:pPr>
              <w:jc w:val="both"/>
              <w:rPr>
                <w:color w:val="000000"/>
              </w:rPr>
            </w:pPr>
          </w:p>
        </w:tc>
      </w:tr>
    </w:tbl>
    <w:p w:rsidR="00F75BBE" w:rsidRPr="00133696" w:rsidRDefault="00F75BBE" w:rsidP="00F75BBE">
      <w:pPr>
        <w:jc w:val="center"/>
        <w:outlineLvl w:val="0"/>
      </w:pPr>
    </w:p>
    <w:p w:rsidR="00C460CD" w:rsidRDefault="00C460CD"/>
    <w:tbl>
      <w:tblPr>
        <w:tblW w:w="0" w:type="auto"/>
        <w:tblLook w:val="01E0"/>
      </w:tblPr>
      <w:tblGrid>
        <w:gridCol w:w="4785"/>
        <w:gridCol w:w="4786"/>
      </w:tblGrid>
      <w:tr w:rsidR="00AE50AE" w:rsidRPr="00295F91" w:rsidTr="002A4897">
        <w:tc>
          <w:tcPr>
            <w:tcW w:w="4785" w:type="dxa"/>
          </w:tcPr>
          <w:p w:rsidR="00AE50AE" w:rsidRPr="00295F91" w:rsidRDefault="00AE50AE" w:rsidP="002A4897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</w:t>
            </w:r>
            <w:r w:rsidRPr="00295F91">
              <w:rPr>
                <w:b/>
                <w:szCs w:val="24"/>
              </w:rPr>
              <w:t>От «Исполнителя»:</w:t>
            </w:r>
          </w:p>
          <w:p w:rsidR="00AE50AE" w:rsidRPr="00295F91" w:rsidRDefault="00AE50AE" w:rsidP="002A4897">
            <w:pPr>
              <w:pStyle w:val="a9"/>
              <w:rPr>
                <w:sz w:val="20"/>
              </w:rPr>
            </w:pPr>
          </w:p>
          <w:p w:rsidR="00AE50AE" w:rsidRPr="00295F91" w:rsidRDefault="00AE50AE" w:rsidP="002A4897">
            <w:pPr>
              <w:pStyle w:val="a9"/>
              <w:rPr>
                <w:sz w:val="20"/>
              </w:rPr>
            </w:pPr>
          </w:p>
          <w:p w:rsidR="00AE50AE" w:rsidRPr="00295F91" w:rsidRDefault="00AE50AE" w:rsidP="002A4897">
            <w:pPr>
              <w:pStyle w:val="a9"/>
              <w:rPr>
                <w:b/>
                <w:sz w:val="20"/>
              </w:rPr>
            </w:pPr>
          </w:p>
          <w:p w:rsidR="00AE50AE" w:rsidRPr="00295F91" w:rsidRDefault="00AE50AE" w:rsidP="002A4897">
            <w:pPr>
              <w:pStyle w:val="a9"/>
              <w:rPr>
                <w:b/>
                <w:szCs w:val="24"/>
              </w:rPr>
            </w:pPr>
            <w:r>
              <w:rPr>
                <w:b/>
                <w:sz w:val="20"/>
              </w:rPr>
              <w:t xml:space="preserve"> </w:t>
            </w:r>
            <w:r w:rsidRPr="00295F91">
              <w:rPr>
                <w:b/>
                <w:sz w:val="20"/>
              </w:rPr>
              <w:t>_________________</w:t>
            </w:r>
            <w:r>
              <w:rPr>
                <w:b/>
                <w:sz w:val="20"/>
              </w:rPr>
              <w:t>/___________________/</w:t>
            </w:r>
            <w:r w:rsidRPr="00295F91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                   </w:t>
            </w:r>
          </w:p>
          <w:p w:rsidR="00AE50AE" w:rsidRPr="00295F91" w:rsidRDefault="00AE50AE" w:rsidP="002A4897">
            <w:pPr>
              <w:pStyle w:val="a9"/>
              <w:rPr>
                <w:b/>
                <w:sz w:val="16"/>
                <w:szCs w:val="16"/>
              </w:rPr>
            </w:pPr>
            <w:r w:rsidRPr="00295F91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AE50AE" w:rsidRPr="00295F91" w:rsidRDefault="00AE50AE" w:rsidP="002A4897">
            <w:pPr>
              <w:pStyle w:val="a9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</w:t>
            </w:r>
            <w:r w:rsidRPr="00295F91">
              <w:rPr>
                <w:b/>
                <w:szCs w:val="24"/>
              </w:rPr>
              <w:t>От «Заказчика»:</w:t>
            </w:r>
          </w:p>
          <w:p w:rsidR="00AE50AE" w:rsidRPr="00295F91" w:rsidRDefault="00AE50AE" w:rsidP="002A4897">
            <w:pPr>
              <w:rPr>
                <w:bCs/>
                <w:sz w:val="20"/>
              </w:rPr>
            </w:pPr>
            <w:r w:rsidRPr="00295F91">
              <w:rPr>
                <w:sz w:val="20"/>
              </w:rPr>
              <w:t xml:space="preserve">Генеральный директор </w:t>
            </w:r>
            <w:r w:rsidRPr="00295F91">
              <w:rPr>
                <w:bCs/>
                <w:sz w:val="20"/>
              </w:rPr>
              <w:t>ОАО «Приаргунское производственное горно-химическое объединение»</w:t>
            </w:r>
          </w:p>
          <w:p w:rsidR="00AE50AE" w:rsidRPr="00295F91" w:rsidRDefault="00AE50AE" w:rsidP="002A4897">
            <w:pPr>
              <w:pStyle w:val="a9"/>
              <w:rPr>
                <w:sz w:val="20"/>
              </w:rPr>
            </w:pPr>
          </w:p>
          <w:p w:rsidR="00AE50AE" w:rsidRPr="00295F91" w:rsidRDefault="00AE50AE" w:rsidP="002A4897">
            <w:pPr>
              <w:pStyle w:val="a9"/>
              <w:rPr>
                <w:b/>
                <w:szCs w:val="24"/>
              </w:rPr>
            </w:pPr>
            <w:r w:rsidRPr="00295F91">
              <w:rPr>
                <w:b/>
                <w:sz w:val="20"/>
              </w:rPr>
              <w:t xml:space="preserve">___________________ </w:t>
            </w:r>
            <w:r>
              <w:rPr>
                <w:b/>
                <w:szCs w:val="24"/>
              </w:rPr>
              <w:t>/С.В. Шурыгин</w:t>
            </w:r>
            <w:r w:rsidRPr="00295F91">
              <w:rPr>
                <w:b/>
                <w:szCs w:val="24"/>
              </w:rPr>
              <w:t>/</w:t>
            </w:r>
          </w:p>
          <w:p w:rsidR="00AE50AE" w:rsidRPr="00295F91" w:rsidRDefault="00AE50AE" w:rsidP="002A4897">
            <w:pPr>
              <w:pStyle w:val="a9"/>
              <w:rPr>
                <w:b/>
                <w:sz w:val="16"/>
                <w:szCs w:val="16"/>
              </w:rPr>
            </w:pPr>
            <w:r w:rsidRPr="00295F91">
              <w:rPr>
                <w:b/>
                <w:sz w:val="16"/>
                <w:szCs w:val="16"/>
              </w:rPr>
              <w:t>М.п.</w:t>
            </w:r>
          </w:p>
        </w:tc>
      </w:tr>
    </w:tbl>
    <w:p w:rsidR="001D32C4" w:rsidRDefault="001D32C4"/>
    <w:sectPr w:rsidR="001D32C4" w:rsidSect="005426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07" w:bottom="1134" w:left="1418" w:header="708" w:footer="708" w:gutter="0"/>
      <w:pgNumType w:start="6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725" w:rsidRDefault="00A10725" w:rsidP="00A22629">
      <w:r>
        <w:separator/>
      </w:r>
    </w:p>
  </w:endnote>
  <w:endnote w:type="continuationSeparator" w:id="0">
    <w:p w:rsidR="00A10725" w:rsidRDefault="00A10725" w:rsidP="00A226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6AB" w:rsidRDefault="005426A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24771"/>
      <w:docPartObj>
        <w:docPartGallery w:val="Page Numbers (Bottom of Page)"/>
        <w:docPartUnique/>
      </w:docPartObj>
    </w:sdtPr>
    <w:sdtContent>
      <w:p w:rsidR="005426AB" w:rsidRDefault="00D61EE6" w:rsidP="001A4E27">
        <w:pPr>
          <w:pStyle w:val="a9"/>
          <w:jc w:val="center"/>
        </w:pPr>
        <w:r w:rsidRPr="001A4E27">
          <w:rPr>
            <w:sz w:val="22"/>
            <w:szCs w:val="22"/>
          </w:rPr>
          <w:fldChar w:fldCharType="begin"/>
        </w:r>
        <w:r w:rsidR="005426AB" w:rsidRPr="001A4E27">
          <w:rPr>
            <w:sz w:val="22"/>
            <w:szCs w:val="22"/>
          </w:rPr>
          <w:instrText xml:space="preserve"> PAGE   \* MERGEFORMAT </w:instrText>
        </w:r>
        <w:r w:rsidRPr="001A4E27">
          <w:rPr>
            <w:sz w:val="22"/>
            <w:szCs w:val="22"/>
          </w:rPr>
          <w:fldChar w:fldCharType="separate"/>
        </w:r>
        <w:r w:rsidR="00AE50AE">
          <w:rPr>
            <w:noProof/>
            <w:sz w:val="22"/>
            <w:szCs w:val="22"/>
          </w:rPr>
          <w:t>14</w:t>
        </w:r>
        <w:r w:rsidRPr="001A4E27">
          <w:rPr>
            <w:sz w:val="22"/>
            <w:szCs w:val="22"/>
          </w:rPr>
          <w:fldChar w:fldCharType="end"/>
        </w:r>
      </w:p>
    </w:sdtContent>
  </w:sdt>
  <w:p w:rsidR="005426AB" w:rsidRPr="005426AB" w:rsidRDefault="005426AB" w:rsidP="005426AB">
    <w:pPr>
      <w:pStyle w:val="a9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324770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5426AB" w:rsidRPr="005426AB" w:rsidRDefault="00D61EE6" w:rsidP="001A4E27">
        <w:pPr>
          <w:pStyle w:val="a9"/>
          <w:jc w:val="center"/>
          <w:rPr>
            <w:sz w:val="24"/>
            <w:szCs w:val="24"/>
          </w:rPr>
        </w:pPr>
        <w:r w:rsidRPr="001A4E27">
          <w:rPr>
            <w:sz w:val="22"/>
            <w:szCs w:val="22"/>
          </w:rPr>
          <w:fldChar w:fldCharType="begin"/>
        </w:r>
        <w:r w:rsidR="005426AB" w:rsidRPr="001A4E27">
          <w:rPr>
            <w:sz w:val="22"/>
            <w:szCs w:val="22"/>
          </w:rPr>
          <w:instrText xml:space="preserve"> PAGE   \* MERGEFORMAT </w:instrText>
        </w:r>
        <w:r w:rsidRPr="001A4E27">
          <w:rPr>
            <w:sz w:val="22"/>
            <w:szCs w:val="22"/>
          </w:rPr>
          <w:fldChar w:fldCharType="separate"/>
        </w:r>
        <w:r w:rsidR="00AE50AE">
          <w:rPr>
            <w:noProof/>
            <w:sz w:val="22"/>
            <w:szCs w:val="22"/>
          </w:rPr>
          <w:t>6</w:t>
        </w:r>
        <w:r w:rsidRPr="001A4E27">
          <w:rPr>
            <w:sz w:val="22"/>
            <w:szCs w:val="22"/>
          </w:rPr>
          <w:fldChar w:fldCharType="end"/>
        </w:r>
      </w:p>
    </w:sdtContent>
  </w:sdt>
  <w:p w:rsidR="005426AB" w:rsidRPr="005426AB" w:rsidRDefault="005426AB">
    <w:pPr>
      <w:pStyle w:val="a9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725" w:rsidRDefault="00A10725" w:rsidP="00A22629">
      <w:r>
        <w:separator/>
      </w:r>
    </w:p>
  </w:footnote>
  <w:footnote w:type="continuationSeparator" w:id="0">
    <w:p w:rsidR="00A10725" w:rsidRDefault="00A10725" w:rsidP="00A226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6AB" w:rsidRDefault="005426A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10725" w:rsidP="00C35E22">
    <w:pPr>
      <w:pStyle w:val="a4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6AB" w:rsidRDefault="005426A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C0292"/>
    <w:multiLevelType w:val="hybridMultilevel"/>
    <w:tmpl w:val="9D3C95EA"/>
    <w:lvl w:ilvl="0" w:tplc="7C205640">
      <w:start w:val="1"/>
      <w:numFmt w:val="bullet"/>
      <w:lvlText w:val=""/>
      <w:lvlJc w:val="left"/>
      <w:pPr>
        <w:ind w:left="20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F718F"/>
    <w:multiLevelType w:val="multilevel"/>
    <w:tmpl w:val="6952022E"/>
    <w:lvl w:ilvl="0">
      <w:start w:val="3"/>
      <w:numFmt w:val="decimal"/>
      <w:lvlText w:val="%1"/>
      <w:lvlJc w:val="left"/>
      <w:pPr>
        <w:ind w:left="660" w:hanging="660"/>
      </w:pPr>
      <w:rPr>
        <w:rFonts w:eastAsia="Arial Unicode MS" w:hint="default"/>
        <w:b/>
        <w:i w:val="0"/>
      </w:rPr>
    </w:lvl>
    <w:lvl w:ilvl="1">
      <w:start w:val="1"/>
      <w:numFmt w:val="decimal"/>
      <w:lvlText w:val="%1.%2"/>
      <w:lvlJc w:val="left"/>
      <w:pPr>
        <w:ind w:left="872" w:hanging="660"/>
      </w:pPr>
      <w:rPr>
        <w:rFonts w:eastAsia="Arial Unicode MS" w:hint="default"/>
        <w:b/>
        <w:i w:val="0"/>
      </w:rPr>
    </w:lvl>
    <w:lvl w:ilvl="2">
      <w:start w:val="6"/>
      <w:numFmt w:val="decimal"/>
      <w:lvlText w:val="%1.%2.%3"/>
      <w:lvlJc w:val="left"/>
      <w:pPr>
        <w:ind w:left="1144" w:hanging="720"/>
      </w:pPr>
      <w:rPr>
        <w:rFonts w:eastAsia="Arial Unicode MS" w:hint="default"/>
        <w:b/>
        <w:i w:val="0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eastAsia="Arial Unicode MS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eastAsia="Arial Unicode MS"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eastAsia="Arial Unicode MS"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eastAsia="Arial Unicode MS"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eastAsia="Arial Unicode MS"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eastAsia="Arial Unicode MS" w:hint="default"/>
        <w:b/>
        <w:i w:val="0"/>
      </w:rPr>
    </w:lvl>
  </w:abstractNum>
  <w:abstractNum w:abstractNumId="3">
    <w:nsid w:val="32424FF7"/>
    <w:multiLevelType w:val="multilevel"/>
    <w:tmpl w:val="3AE496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5677A2F"/>
    <w:multiLevelType w:val="hybridMultilevel"/>
    <w:tmpl w:val="3E1AFFC4"/>
    <w:lvl w:ilvl="0" w:tplc="7C205640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6F345D5"/>
    <w:multiLevelType w:val="multilevel"/>
    <w:tmpl w:val="952EAC8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7">
    <w:nsid w:val="370A3201"/>
    <w:multiLevelType w:val="hybridMultilevel"/>
    <w:tmpl w:val="F96896B8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8">
    <w:nsid w:val="3E3D6ED9"/>
    <w:multiLevelType w:val="multilevel"/>
    <w:tmpl w:val="7F94E45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color w:val="00000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44023C59"/>
    <w:multiLevelType w:val="multilevel"/>
    <w:tmpl w:val="CAFE185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10">
    <w:nsid w:val="5EA1112C"/>
    <w:multiLevelType w:val="hybridMultilevel"/>
    <w:tmpl w:val="F75AC0D2"/>
    <w:lvl w:ilvl="0" w:tplc="7C205640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9"/>
  </w:num>
  <w:num w:numId="7">
    <w:abstractNumId w:val="4"/>
  </w:num>
  <w:num w:numId="8">
    <w:abstractNumId w:val="2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BBE"/>
    <w:rsid w:val="00023013"/>
    <w:rsid w:val="00143528"/>
    <w:rsid w:val="0014589D"/>
    <w:rsid w:val="001A4E27"/>
    <w:rsid w:val="001B4AC2"/>
    <w:rsid w:val="001C69EB"/>
    <w:rsid w:val="001D32C4"/>
    <w:rsid w:val="001D4FF8"/>
    <w:rsid w:val="001E7F86"/>
    <w:rsid w:val="001F0BEB"/>
    <w:rsid w:val="00212575"/>
    <w:rsid w:val="00262B6D"/>
    <w:rsid w:val="00265C9E"/>
    <w:rsid w:val="002E6C2B"/>
    <w:rsid w:val="00340A6E"/>
    <w:rsid w:val="00406B63"/>
    <w:rsid w:val="00410721"/>
    <w:rsid w:val="00423A6C"/>
    <w:rsid w:val="0047067E"/>
    <w:rsid w:val="00477BA4"/>
    <w:rsid w:val="004A7AD4"/>
    <w:rsid w:val="004D2815"/>
    <w:rsid w:val="004E509A"/>
    <w:rsid w:val="00531808"/>
    <w:rsid w:val="005426AB"/>
    <w:rsid w:val="00601F9C"/>
    <w:rsid w:val="00612562"/>
    <w:rsid w:val="006A4AD6"/>
    <w:rsid w:val="00726AB3"/>
    <w:rsid w:val="007425A8"/>
    <w:rsid w:val="007F3C5A"/>
    <w:rsid w:val="008032AE"/>
    <w:rsid w:val="00827EAF"/>
    <w:rsid w:val="008619F9"/>
    <w:rsid w:val="008A5E2E"/>
    <w:rsid w:val="008F537A"/>
    <w:rsid w:val="00904B94"/>
    <w:rsid w:val="00956028"/>
    <w:rsid w:val="009C413E"/>
    <w:rsid w:val="009D00FA"/>
    <w:rsid w:val="009F0C98"/>
    <w:rsid w:val="00A10725"/>
    <w:rsid w:val="00A12F6D"/>
    <w:rsid w:val="00A22629"/>
    <w:rsid w:val="00AA66F0"/>
    <w:rsid w:val="00AE50AE"/>
    <w:rsid w:val="00B5549B"/>
    <w:rsid w:val="00B662A2"/>
    <w:rsid w:val="00BD7E67"/>
    <w:rsid w:val="00C4339A"/>
    <w:rsid w:val="00C460CD"/>
    <w:rsid w:val="00C56919"/>
    <w:rsid w:val="00C61700"/>
    <w:rsid w:val="00C83208"/>
    <w:rsid w:val="00CF2E26"/>
    <w:rsid w:val="00D3721F"/>
    <w:rsid w:val="00D61EE6"/>
    <w:rsid w:val="00DC61B0"/>
    <w:rsid w:val="00DF0E28"/>
    <w:rsid w:val="00E002FB"/>
    <w:rsid w:val="00E07440"/>
    <w:rsid w:val="00E27D2F"/>
    <w:rsid w:val="00E27EE3"/>
    <w:rsid w:val="00E32920"/>
    <w:rsid w:val="00F34065"/>
    <w:rsid w:val="00F50E94"/>
    <w:rsid w:val="00F73FAC"/>
    <w:rsid w:val="00F75BBE"/>
    <w:rsid w:val="00F82D54"/>
    <w:rsid w:val="00FC56E1"/>
    <w:rsid w:val="00FD15A7"/>
    <w:rsid w:val="00FF0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5B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nhideWhenUsed/>
    <w:rsid w:val="00F75B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F75B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0"/>
    <w:uiPriority w:val="34"/>
    <w:qFormat/>
    <w:rsid w:val="00C61700"/>
    <w:pPr>
      <w:ind w:left="720"/>
      <w:contextualSpacing/>
    </w:pPr>
  </w:style>
  <w:style w:type="paragraph" w:customStyle="1" w:styleId="a">
    <w:name w:val="Подподпункт"/>
    <w:basedOn w:val="a0"/>
    <w:rsid w:val="00D3721F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372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3721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0"/>
    <w:link w:val="aa"/>
    <w:uiPriority w:val="99"/>
    <w:unhideWhenUsed/>
    <w:rsid w:val="005426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5426A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5B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nhideWhenUsed/>
    <w:rsid w:val="00F75B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F75B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0"/>
    <w:uiPriority w:val="34"/>
    <w:qFormat/>
    <w:rsid w:val="00C61700"/>
    <w:pPr>
      <w:ind w:left="720"/>
      <w:contextualSpacing/>
    </w:pPr>
  </w:style>
  <w:style w:type="paragraph" w:customStyle="1" w:styleId="a">
    <w:name w:val="Подподпункт"/>
    <w:basedOn w:val="a0"/>
    <w:rsid w:val="00D3721F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372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D3721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0"/>
    <w:link w:val="aa"/>
    <w:uiPriority w:val="99"/>
    <w:unhideWhenUsed/>
    <w:rsid w:val="005426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5426A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2672</Words>
  <Characters>15234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TirskyJA</dc:creator>
  <cp:lastModifiedBy>DerevtsovVS</cp:lastModifiedBy>
  <cp:revision>6</cp:revision>
  <cp:lastPrinted>2014-07-03T23:42:00Z</cp:lastPrinted>
  <dcterms:created xsi:type="dcterms:W3CDTF">2014-07-03T05:11:00Z</dcterms:created>
  <dcterms:modified xsi:type="dcterms:W3CDTF">2014-07-17T05:15:00Z</dcterms:modified>
</cp:coreProperties>
</file>