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84E" w:rsidRDefault="0013784E">
      <w:r>
        <w:separator/>
      </w:r>
    </w:p>
  </w:endnote>
  <w:endnote w:type="continuationSeparator" w:id="1">
    <w:p w:rsidR="0013784E" w:rsidRDefault="001378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BE3E2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84E" w:rsidRDefault="0013784E">
      <w:r>
        <w:separator/>
      </w:r>
    </w:p>
  </w:footnote>
  <w:footnote w:type="continuationSeparator" w:id="1">
    <w:p w:rsidR="0013784E" w:rsidRDefault="001378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3784E"/>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2358F"/>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E3E2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2011-12-20T11:55:00Z</dcterms:created>
  <dcterms:modified xsi:type="dcterms:W3CDTF">2011-12-20T11:55:00Z</dcterms:modified>
</cp:coreProperties>
</file>