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6489" w:rsidRPr="00B66489" w:rsidRDefault="00B66489" w:rsidP="00B66489">
      <w:pPr>
        <w:pStyle w:val="1"/>
        <w:jc w:val="center"/>
        <w:rPr>
          <w:sz w:val="28"/>
          <w:szCs w:val="28"/>
        </w:rPr>
      </w:pPr>
      <w:r w:rsidRPr="00B66489">
        <w:rPr>
          <w:sz w:val="28"/>
          <w:szCs w:val="28"/>
        </w:rPr>
        <w:t>ПРОТОКОЛ № C020142-1</w:t>
      </w:r>
      <w:r w:rsidRPr="00B66489">
        <w:rPr>
          <w:sz w:val="28"/>
          <w:szCs w:val="28"/>
        </w:rPr>
        <w:br/>
        <w:t>открытия доступа к заявкам на участие в открытом конкурсе на право заключения договора на №811 н-13</w:t>
      </w:r>
      <w:proofErr w:type="gramStart"/>
      <w:r w:rsidRPr="00B66489">
        <w:rPr>
          <w:sz w:val="28"/>
          <w:szCs w:val="28"/>
        </w:rPr>
        <w:t xml:space="preserve"> Н</w:t>
      </w:r>
      <w:proofErr w:type="gramEnd"/>
      <w:r w:rsidRPr="00B66489">
        <w:rPr>
          <w:sz w:val="28"/>
          <w:szCs w:val="28"/>
        </w:rPr>
        <w:t>а право заключения договора купли-продажи и выполнения монтажных, пуско-наладочных работ оборудования для производства бетона для целей лизинга для нужд ОАО «НИАЭП»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40"/>
        <w:gridCol w:w="4705"/>
      </w:tblGrid>
      <w:tr w:rsidR="00B66489" w:rsidTr="00B23C7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6489" w:rsidRDefault="00B66489" w:rsidP="00B66489">
            <w: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6489" w:rsidRDefault="00B66489" w:rsidP="00B23C7B">
            <w:pPr>
              <w:jc w:val="right"/>
            </w:pPr>
            <w:r>
              <w:t>«15» октября 2013 г.</w:t>
            </w:r>
          </w:p>
        </w:tc>
      </w:tr>
    </w:tbl>
    <w:p w:rsidR="00B66489" w:rsidRDefault="00B66489" w:rsidP="00B66489">
      <w:pPr>
        <w:pStyle w:val="a3"/>
        <w:jc w:val="both"/>
      </w:pPr>
      <w:proofErr w:type="gramStart"/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B66489" w:rsidRDefault="00B66489" w:rsidP="00B66489">
      <w:pPr>
        <w:pStyle w:val="3"/>
      </w:pPr>
      <w:r>
        <w:t>Информация о закупке:</w:t>
      </w:r>
    </w:p>
    <w:p w:rsidR="00B66489" w:rsidRDefault="00B66489" w:rsidP="00B66489">
      <w:pPr>
        <w:pStyle w:val="a3"/>
        <w:spacing w:after="0" w:afterAutospacing="0"/>
      </w:pPr>
      <w:r>
        <w:t xml:space="preserve">Заказчик: ОАО «НИАЭП» </w:t>
      </w:r>
    </w:p>
    <w:p w:rsidR="00B66489" w:rsidRDefault="00B66489" w:rsidP="00B66489">
      <w:pPr>
        <w:pStyle w:val="a3"/>
        <w:spacing w:before="0" w:beforeAutospacing="0"/>
      </w:pPr>
      <w:r>
        <w:t>Организатор конкурса: ОАО «НИАЭП».</w:t>
      </w:r>
      <w:r>
        <w:br/>
        <w:t>Предмет договора: №811 н-13</w:t>
      </w:r>
      <w:proofErr w:type="gramStart"/>
      <w:r>
        <w:t xml:space="preserve"> Н</w:t>
      </w:r>
      <w:proofErr w:type="gramEnd"/>
      <w:r>
        <w:t xml:space="preserve">а право заключения договора купли-продажи и выполнения монтажных, пуско-наладочных работ оборудования для производства бетона для целей лизинга для нужд ОАО «НИАЭП». </w:t>
      </w:r>
    </w:p>
    <w:p w:rsidR="00B66489" w:rsidRDefault="00B66489" w:rsidP="00B66489">
      <w:pPr>
        <w:pStyle w:val="a3"/>
      </w:pPr>
      <w:r>
        <w:t xml:space="preserve">Начальная (максимальная) цена договора: 95 110 308.67 (девяносто пять миллионов сто десять тысяч триста восемь рублей 67 копеек) включая НДС. </w:t>
      </w:r>
    </w:p>
    <w:p w:rsidR="00B66489" w:rsidRDefault="00B66489" w:rsidP="00B66489">
      <w:pPr>
        <w:pStyle w:val="a3"/>
      </w:pPr>
      <w:r>
        <w:t xml:space="preserve">Срок и объем исполнения договора: в соответствии со спецификацией, приведенной в конкурсной документации. </w:t>
      </w:r>
    </w:p>
    <w:p w:rsidR="00B66489" w:rsidRPr="00B66489" w:rsidRDefault="00B66489" w:rsidP="00B66489">
      <w:pPr>
        <w:rPr>
          <w:rFonts w:eastAsiaTheme="minorHAnsi"/>
          <w:lang w:eastAsia="en-US"/>
        </w:rPr>
      </w:pPr>
      <w:proofErr w:type="gramStart"/>
      <w:r>
        <w:t>Извещение о проведении конкурса и конкурсной документации опубликованы «13» сентября </w:t>
      </w:r>
      <w:r w:rsidRPr="00B66489">
        <w:t xml:space="preserve">2013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r w:rsidRPr="00B66489">
        <w:rPr>
          <w:rStyle w:val="a4"/>
        </w:rPr>
        <w:t>http://www.zakupki.gov.ru/</w:t>
      </w:r>
      <w:r w:rsidRPr="00B66489">
        <w:t xml:space="preserve"> закупка № </w:t>
      </w:r>
      <w:r w:rsidRPr="00B66489">
        <w:rPr>
          <w:rFonts w:eastAsiaTheme="minorHAnsi"/>
          <w:lang w:eastAsia="en-US"/>
        </w:rPr>
        <w:t>31300551835</w:t>
      </w:r>
      <w:r w:rsidRPr="00B66489">
        <w:t xml:space="preserve">, на официальном сайте о размещении заказов на закупки товаров, работ и услуг для нужд </w:t>
      </w:r>
      <w:proofErr w:type="spellStart"/>
      <w:r w:rsidRPr="00B66489">
        <w:t>Госкорпорации</w:t>
      </w:r>
      <w:proofErr w:type="spellEnd"/>
      <w:r w:rsidRPr="00B66489">
        <w:t xml:space="preserve"> «</w:t>
      </w:r>
      <w:proofErr w:type="spellStart"/>
      <w:r w:rsidRPr="00B66489">
        <w:t>Росатом</w:t>
      </w:r>
      <w:proofErr w:type="spellEnd"/>
      <w:r w:rsidRPr="00B66489">
        <w:t xml:space="preserve">» </w:t>
      </w:r>
      <w:hyperlink r:id="rId4" w:history="1">
        <w:r w:rsidRPr="00B66489">
          <w:rPr>
            <w:rStyle w:val="a4"/>
          </w:rPr>
          <w:t>http://zakupki.rosatom.ru/</w:t>
        </w:r>
      </w:hyperlink>
      <w:r w:rsidRPr="00B66489">
        <w:t>, закупка №130913</w:t>
      </w:r>
      <w:r>
        <w:t>/0536/1026, на ЭТП</w:t>
      </w:r>
      <w:proofErr w:type="gramEnd"/>
      <w:r>
        <w:t xml:space="preserve">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№C020142. </w:t>
      </w:r>
    </w:p>
    <w:p w:rsidR="00B66489" w:rsidRDefault="00B66489" w:rsidP="00B66489">
      <w:pPr>
        <w:pStyle w:val="a3"/>
      </w:pPr>
      <w:r>
        <w:t xml:space="preserve">Заседание Единой комиссии проводится в очной форме в 10:00:00 (время московское) «15» октября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B66489" w:rsidRDefault="00B66489" w:rsidP="00B66489">
      <w:pPr>
        <w:pStyle w:val="3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06"/>
        <w:gridCol w:w="6939"/>
      </w:tblGrid>
      <w:tr w:rsidR="00B66489" w:rsidTr="00B23C7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6489" w:rsidRDefault="00B66489" w:rsidP="00B23C7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6489" w:rsidRDefault="00B66489" w:rsidP="00B23C7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B66489" w:rsidTr="00B23C7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6489" w:rsidRDefault="00B66489" w:rsidP="00B23C7B">
            <w:pPr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B66489" w:rsidTr="00B23C7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6489" w:rsidRDefault="00B66489" w:rsidP="00B23C7B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6489" w:rsidRDefault="00B66489" w:rsidP="00B23C7B">
            <w:r>
              <w:t>Начальник управления методологии и организации закупок</w:t>
            </w:r>
          </w:p>
        </w:tc>
      </w:tr>
      <w:tr w:rsidR="00B66489" w:rsidTr="00B23C7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6489" w:rsidRDefault="00B66489" w:rsidP="00B23C7B">
            <w: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6489" w:rsidRDefault="00B66489" w:rsidP="00B23C7B">
            <w:r>
              <w:t>Начальник финансового отдела</w:t>
            </w:r>
          </w:p>
        </w:tc>
      </w:tr>
      <w:tr w:rsidR="00AE35EE" w:rsidTr="00B23C7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35EE" w:rsidRDefault="00AE35EE" w:rsidP="00D01BED">
            <w:r>
              <w:lastRenderedPageBreak/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35EE" w:rsidRDefault="00AE35EE" w:rsidP="00D01BED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AE35EE" w:rsidTr="00D230E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35EE" w:rsidRPr="00AE35EE" w:rsidRDefault="00AE35EE" w:rsidP="00B23C7B">
            <w:pPr>
              <w:rPr>
                <w:b/>
              </w:rPr>
            </w:pPr>
            <w:r w:rsidRPr="00AE35EE">
              <w:rPr>
                <w:b/>
              </w:rPr>
              <w:t xml:space="preserve">Секретарь </w:t>
            </w:r>
            <w:r w:rsidRPr="00AE35EE">
              <w:rPr>
                <w:b/>
                <w:bCs/>
              </w:rPr>
              <w:t>Единой</w:t>
            </w:r>
            <w:r w:rsidRPr="00AE35EE">
              <w:rPr>
                <w:b/>
              </w:rPr>
              <w:t xml:space="preserve"> </w:t>
            </w:r>
            <w:r w:rsidRPr="00AE35EE">
              <w:rPr>
                <w:b/>
              </w:rPr>
              <w:t>комиссии (без права голоса)</w:t>
            </w:r>
            <w:r w:rsidRPr="00AE35EE">
              <w:rPr>
                <w:b/>
              </w:rPr>
              <w:t>:</w:t>
            </w:r>
          </w:p>
        </w:tc>
      </w:tr>
      <w:tr w:rsidR="00AE35EE" w:rsidTr="00B23C7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35EE" w:rsidRDefault="00AE35EE" w:rsidP="008D1F0C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35EE" w:rsidRDefault="00AE35EE" w:rsidP="008D1F0C">
            <w:r>
              <w:t>Специалист 1 категории отдела методологии и организации закупочных процедур</w:t>
            </w:r>
          </w:p>
        </w:tc>
      </w:tr>
    </w:tbl>
    <w:p w:rsidR="00AE35EE" w:rsidRDefault="00AE35EE" w:rsidP="00B66489">
      <w:pPr>
        <w:pStyle w:val="3"/>
      </w:pPr>
    </w:p>
    <w:p w:rsidR="00B66489" w:rsidRDefault="00B66489" w:rsidP="00B66489">
      <w:pPr>
        <w:pStyle w:val="3"/>
      </w:pPr>
      <w:r>
        <w:t>Результаты открытия доступа к заявкам на участие в конкурсе:</w:t>
      </w:r>
    </w:p>
    <w:p w:rsidR="00B66489" w:rsidRDefault="00B66489" w:rsidP="00B66489">
      <w:pPr>
        <w:pStyle w:val="a3"/>
      </w:pPr>
      <w:r>
        <w:t>Предмет договора</w:t>
      </w:r>
      <w:r w:rsidR="00AE35EE">
        <w:t>:</w:t>
      </w:r>
      <w:r>
        <w:t xml:space="preserve"> №811 н-13</w:t>
      </w:r>
      <w:proofErr w:type="gramStart"/>
      <w:r>
        <w:t xml:space="preserve"> Н</w:t>
      </w:r>
      <w:proofErr w:type="gramEnd"/>
      <w:r>
        <w:t>а право заключения договора купли-продажи и выполнения монтажных, пуско-наладочных работ оборудования для производства бетона для целей лизинга для нужд ОАО «НИАЭП».</w:t>
      </w:r>
    </w:p>
    <w:p w:rsidR="00AE35EE" w:rsidRDefault="00AE35EE" w:rsidP="00AE35EE">
      <w:pPr>
        <w:pStyle w:val="a3"/>
      </w:pPr>
      <w:r>
        <w:t>На момент окончания срока подачи заявок на участие в конкурсе на 09:00 (время московское) «15» октября 2013 года на ЭТП АКД</w:t>
      </w:r>
      <w:r>
        <w:br/>
        <w:t>всего подано: 2 заявок на участие в конкурсе;</w:t>
      </w:r>
      <w:r>
        <w:br/>
        <w:t xml:space="preserve">всего отозвано: 0 заявок на участие в конкурсе; </w:t>
      </w:r>
    </w:p>
    <w:p w:rsidR="00B66489" w:rsidRDefault="00B66489" w:rsidP="00B66489">
      <w:pPr>
        <w:pStyle w:val="a3"/>
      </w:pPr>
      <w:r>
        <w:t>Сведения об участниках конкурса, подавших заявки на участие в конкурсе:</w:t>
      </w:r>
    </w:p>
    <w:tbl>
      <w:tblPr>
        <w:tblW w:w="4994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89"/>
        <w:gridCol w:w="2868"/>
        <w:gridCol w:w="4677"/>
      </w:tblGrid>
      <w:tr w:rsidR="00AE35EE" w:rsidTr="00AE35EE"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35EE" w:rsidRDefault="00AE35EE" w:rsidP="00B23C7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15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35EE" w:rsidRDefault="00AE35EE" w:rsidP="00AE35E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участника конкурса,</w:t>
            </w:r>
            <w:r>
              <w:rPr>
                <w:b/>
                <w:bCs/>
              </w:rPr>
              <w:br/>
              <w:t xml:space="preserve">ИНН участника конкурса </w:t>
            </w:r>
          </w:p>
        </w:tc>
        <w:tc>
          <w:tcPr>
            <w:tcW w:w="2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35EE" w:rsidRDefault="00AE35EE" w:rsidP="00B23C7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AE35EE" w:rsidTr="00AE35EE"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35EE" w:rsidRDefault="00AE35EE" w:rsidP="00B23C7B">
            <w:pPr>
              <w:jc w:val="center"/>
            </w:pPr>
            <w:r>
              <w:t xml:space="preserve">5536_C020142 </w:t>
            </w:r>
          </w:p>
        </w:tc>
        <w:tc>
          <w:tcPr>
            <w:tcW w:w="15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35EE" w:rsidRDefault="00AE35EE" w:rsidP="00AE35EE">
            <w:r>
              <w:t>ООО «ОКА-АТОМ»</w:t>
            </w:r>
            <w:r>
              <w:br/>
              <w:t>ИНН: 5261064488</w:t>
            </w:r>
          </w:p>
        </w:tc>
        <w:tc>
          <w:tcPr>
            <w:tcW w:w="2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35EE" w:rsidRDefault="00AE35EE" w:rsidP="00AE35EE">
            <w:r>
              <w:t xml:space="preserve">Цена заявки: 94 867 000.00 (девяносто четыре миллиона восемьсот шестьдесят семь тысяч рублей 00 копеек) с НДС </w:t>
            </w:r>
          </w:p>
        </w:tc>
      </w:tr>
      <w:tr w:rsidR="00AE35EE" w:rsidTr="00AE35EE"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35EE" w:rsidRDefault="00AE35EE" w:rsidP="00B23C7B">
            <w:pPr>
              <w:jc w:val="center"/>
            </w:pPr>
            <w:r>
              <w:t xml:space="preserve">2809_C020142 </w:t>
            </w:r>
          </w:p>
        </w:tc>
        <w:tc>
          <w:tcPr>
            <w:tcW w:w="15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35EE" w:rsidRDefault="00AE35EE" w:rsidP="00AE35EE">
            <w:r>
              <w:t>ООО "</w:t>
            </w:r>
            <w:proofErr w:type="spellStart"/>
            <w:r>
              <w:t>ТехНоосфера</w:t>
            </w:r>
            <w:proofErr w:type="spellEnd"/>
            <w:r>
              <w:t>"</w:t>
            </w:r>
            <w:r>
              <w:br/>
              <w:t>ИНН: 7725124535</w:t>
            </w:r>
          </w:p>
        </w:tc>
        <w:tc>
          <w:tcPr>
            <w:tcW w:w="2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35EE" w:rsidRDefault="00AE35EE" w:rsidP="00AE35EE">
            <w:r>
              <w:t xml:space="preserve">Цена заявки: 95 001 800.00 (девяносто пять миллионов одна тысяча восемьсот рублей 00 копеек) с НДС </w:t>
            </w:r>
          </w:p>
        </w:tc>
      </w:tr>
    </w:tbl>
    <w:p w:rsidR="00B66489" w:rsidRDefault="00B66489" w:rsidP="00B66489">
      <w:pPr>
        <w:pStyle w:val="3"/>
      </w:pPr>
      <w: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97"/>
        <w:gridCol w:w="5148"/>
      </w:tblGrid>
      <w:tr w:rsidR="00AE35EE" w:rsidRPr="00FD12F0" w:rsidTr="00DD6D3E">
        <w:trPr>
          <w:trHeight w:val="2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35EE" w:rsidRPr="00FD12F0" w:rsidRDefault="00AE35EE" w:rsidP="00DD6D3E">
            <w:pPr>
              <w:jc w:val="center"/>
              <w:rPr>
                <w:b/>
                <w:bCs/>
              </w:rPr>
            </w:pPr>
            <w:r w:rsidRPr="00FD12F0">
              <w:rPr>
                <w:b/>
                <w:bCs/>
              </w:rPr>
              <w:t>ФИО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35EE" w:rsidRPr="00FD12F0" w:rsidRDefault="00AE35EE" w:rsidP="00DD6D3E">
            <w:pPr>
              <w:jc w:val="center"/>
              <w:rPr>
                <w:b/>
                <w:bCs/>
              </w:rPr>
            </w:pPr>
            <w:r w:rsidRPr="00FD12F0">
              <w:rPr>
                <w:b/>
                <w:bCs/>
              </w:rPr>
              <w:t>Подпись</w:t>
            </w:r>
          </w:p>
        </w:tc>
      </w:tr>
      <w:tr w:rsidR="00AE35EE" w:rsidRPr="00FD12F0" w:rsidTr="00DD6D3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35EE" w:rsidRPr="00FD12F0" w:rsidRDefault="00AE35EE" w:rsidP="00DD6D3E">
            <w:pPr>
              <w:rPr>
                <w:b/>
                <w:bCs/>
              </w:rPr>
            </w:pPr>
            <w:r w:rsidRPr="00FD12F0">
              <w:rPr>
                <w:b/>
                <w:bCs/>
              </w:rPr>
              <w:t>Члены Единой комиссии:</w:t>
            </w:r>
          </w:p>
        </w:tc>
      </w:tr>
      <w:tr w:rsidR="00AE35EE" w:rsidRPr="00FD12F0" w:rsidTr="00DD6D3E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35EE" w:rsidRPr="00FD12F0" w:rsidRDefault="00AE35EE" w:rsidP="00DD6D3E">
            <w:r>
              <w:t>Казакова Елена Алексеевна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35EE" w:rsidRPr="00FD12F0" w:rsidRDefault="00AE35EE" w:rsidP="00DD6D3E"/>
        </w:tc>
      </w:tr>
      <w:tr w:rsidR="00AE35EE" w:rsidRPr="00FD12F0" w:rsidTr="00DD6D3E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35EE" w:rsidRPr="00FD12F0" w:rsidRDefault="00AE35EE" w:rsidP="00DD6D3E">
            <w:r>
              <w:t>Кряжев Михаил Васильевич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35EE" w:rsidRPr="00FD12F0" w:rsidRDefault="00AE35EE" w:rsidP="00DD6D3E"/>
        </w:tc>
      </w:tr>
      <w:tr w:rsidR="00AE35EE" w:rsidRPr="00FD12F0" w:rsidTr="00DD6D3E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35EE" w:rsidRPr="00FD12F0" w:rsidRDefault="00AE35EE" w:rsidP="00DD6D3E">
            <w:r>
              <w:t>Карасев Александр Тимофеевич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35EE" w:rsidRPr="00FD12F0" w:rsidRDefault="00AE35EE" w:rsidP="00DD6D3E"/>
        </w:tc>
      </w:tr>
      <w:tr w:rsidR="00AE35EE" w:rsidRPr="00FD12F0" w:rsidTr="00DD6D3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35EE" w:rsidRPr="00FD12F0" w:rsidRDefault="00AE35EE" w:rsidP="00DD6D3E">
            <w:pPr>
              <w:rPr>
                <w:b/>
                <w:bCs/>
              </w:rPr>
            </w:pPr>
            <w:r w:rsidRPr="00FD12F0">
              <w:rPr>
                <w:b/>
                <w:bCs/>
              </w:rPr>
              <w:t>Секретарь Единой комиссии без права голоса:</w:t>
            </w:r>
          </w:p>
        </w:tc>
      </w:tr>
      <w:tr w:rsidR="00AE35EE" w:rsidRPr="00FD12F0" w:rsidTr="00DD6D3E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35EE" w:rsidRPr="00FD12F0" w:rsidRDefault="00AE35EE" w:rsidP="00DD6D3E">
            <w:pPr>
              <w:rPr>
                <w:bCs/>
              </w:rPr>
            </w:pPr>
            <w:r w:rsidRPr="00FD12F0">
              <w:rPr>
                <w:bCs/>
              </w:rPr>
              <w:t>Белоусова Ольга Александровна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35EE" w:rsidRPr="00FD12F0" w:rsidRDefault="00AE35EE" w:rsidP="00DD6D3E"/>
        </w:tc>
      </w:tr>
    </w:tbl>
    <w:p w:rsidR="00B66489" w:rsidRDefault="00B66489" w:rsidP="00B66489"/>
    <w:p w:rsidR="00625A11" w:rsidRDefault="00625A11"/>
    <w:sectPr w:rsidR="00625A11" w:rsidSect="00AE35EE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66489"/>
    <w:rsid w:val="002A439A"/>
    <w:rsid w:val="00625A11"/>
    <w:rsid w:val="00AE35EE"/>
    <w:rsid w:val="00B664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6489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B6648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B66489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6648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B6648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B66489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B66489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309130536102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562</Words>
  <Characters>3205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dcterms:created xsi:type="dcterms:W3CDTF">2013-10-15T19:25:00Z</dcterms:created>
  <dcterms:modified xsi:type="dcterms:W3CDTF">2013-10-15T19:33:00Z</dcterms:modified>
</cp:coreProperties>
</file>