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D4633E">
        <w:rPr>
          <w:b/>
        </w:rPr>
        <w:t>металлопроката стального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D4633E">
        <w:t>металлопроката стального</w:t>
      </w:r>
      <w:r w:rsidR="00E0349A">
        <w:t xml:space="preserve"> </w:t>
      </w:r>
      <w:r w:rsidRPr="00FA2DFA">
        <w:t>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</w:t>
      </w:r>
      <w:r w:rsidRPr="00FA2DFA">
        <w:t>о</w:t>
      </w:r>
      <w:r w:rsidRPr="00FA2DFA">
        <w:t xml:space="preserve">ящему Договору),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</w:t>
      </w:r>
      <w:r w:rsidRPr="00D4633E">
        <w:rPr>
          <w:u w:val="single"/>
        </w:rPr>
        <w:t>одной партией</w:t>
      </w:r>
      <w:r w:rsidRPr="00D1586D">
        <w:t xml:space="preserve">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Default="00A11422" w:rsidP="00A11422">
      <w:pPr>
        <w:pStyle w:val="-0"/>
        <w:tabs>
          <w:tab w:val="clear" w:pos="1391"/>
        </w:tabs>
        <w:ind w:left="709" w:hanging="709"/>
      </w:pPr>
      <w:r w:rsidRPr="00A11422">
        <w:t xml:space="preserve">Маркировка продукции </w:t>
      </w:r>
      <w:r w:rsidR="00E0349A">
        <w:t>согласно требованиям ГОСТ</w:t>
      </w:r>
      <w:r w:rsidRPr="00A11422">
        <w:t>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</w:t>
      </w:r>
      <w:r w:rsidRPr="00BD024E">
        <w:t xml:space="preserve">родукция должна быть рассортирована по видам и диаметрам, увязана в пучки. К каждой связке должны быть прикреплены бирки  с указанием размеров, марки </w:t>
      </w:r>
      <w:r>
        <w:t>металла,</w:t>
      </w:r>
      <w:r w:rsidRPr="00BD024E">
        <w:t xml:space="preserve"> н</w:t>
      </w:r>
      <w:r w:rsidRPr="00BD024E">
        <w:t>о</w:t>
      </w:r>
      <w: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</w:t>
      </w:r>
      <w:bookmarkStart w:id="50" w:name="_GoBack"/>
      <w:bookmarkEnd w:id="50"/>
      <w:r w:rsidRPr="00FA2DFA">
        <w:t xml:space="preserve">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>.</w:t>
      </w:r>
      <w:proofErr w:type="gramEnd"/>
      <w:r>
        <w:t xml:space="preserve">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>
        <w:t xml:space="preserve">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</w:t>
      </w:r>
      <w:r>
        <w:lastRenderedPageBreak/>
        <w:t>каждый календарный день просрочки, включая день исполнения просроченного обязател</w:t>
      </w:r>
      <w:r>
        <w:t>ь</w:t>
      </w:r>
      <w:r>
        <w:t>ства, а также включая день погашения долга, и в полной сумме возмещает все причиненные убытки.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D4633E" w:rsidRPr="008C3E63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</w:t>
      </w:r>
      <w:r>
        <w:t>е</w:t>
      </w:r>
      <w:r>
        <w:t>домлением Поставщика. Претензия, содержащая условия об удержании неустойки, напра</w:t>
      </w:r>
      <w:r>
        <w:t>в</w:t>
      </w:r>
      <w:r>
        <w:t>ленная в адрес Поставщика</w:t>
      </w:r>
      <w:r>
        <w:t>,</w:t>
      </w:r>
      <w:r>
        <w:t xml:space="preserve">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lastRenderedPageBreak/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>
        <w:t>о</w:t>
      </w:r>
      <w:r>
        <w:t>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надлежащим</w:t>
      </w:r>
      <w:proofErr w:type="gramEnd"/>
      <w:r>
        <w:t xml:space="preserve"> образом уполн</w:t>
      </w:r>
      <w:r>
        <w:t>о</w:t>
      </w:r>
      <w:r>
        <w:t>моченных представителей сторон и в том случае, когда они не содержат сведений об отпр</w:t>
      </w:r>
      <w:r>
        <w:t>а</w:t>
      </w:r>
      <w:r>
        <w:t>вителе.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 xml:space="preserve">емых в соответствии с действующим законодательством Российской Федерации (в том числе </w:t>
      </w:r>
      <w:r w:rsidRPr="00AE028B">
        <w:rPr>
          <w:rStyle w:val="FontStyle22"/>
          <w:sz w:val="24"/>
          <w:szCs w:val="24"/>
        </w:rPr>
        <w:lastRenderedPageBreak/>
        <w:t>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D4633E" w:rsidRPr="00FA2DFA" w:rsidRDefault="00D4633E" w:rsidP="00D4633E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 xml:space="preserve">нальные экземпляры пересылаются Сторонами друг другу по почте в течение </w:t>
      </w:r>
      <w:r>
        <w:t>пяти</w:t>
      </w:r>
      <w:r>
        <w:t xml:space="preserve">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lastRenderedPageBreak/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D4633E">
        <w:t>: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14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  <w:proofErr w:type="gramStart"/>
            <w:r w:rsidRPr="00A11422">
              <w:t>п</w:t>
            </w:r>
            <w:proofErr w:type="gramEnd"/>
            <w:r w:rsidRPr="00A11422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</w:t>
      </w:r>
      <w:proofErr w:type="gramStart"/>
      <w:r w:rsidRPr="00A11422">
        <w:rPr>
          <w:bCs/>
        </w:rPr>
        <w:t>,</w:t>
      </w:r>
      <w:proofErr w:type="gramEnd"/>
      <w:r w:rsidRPr="00A11422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4633E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F4D1A-5827-4AD8-AC60-2194DA0C5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3994</Words>
  <Characters>28357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2014-11-27T11:35:00Z</dcterms:created>
  <dcterms:modified xsi:type="dcterms:W3CDTF">2014-11-27T11:35:00Z</dcterms:modified>
</cp:coreProperties>
</file>