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311" w:rsidRPr="005F2311" w:rsidRDefault="005F2311" w:rsidP="005F2311">
      <w:pPr>
        <w:spacing w:line="240" w:lineRule="auto"/>
        <w:ind w:firstLine="561"/>
        <w:jc w:val="center"/>
        <w:rPr>
          <w:b/>
          <w:color w:val="000000"/>
          <w:sz w:val="22"/>
          <w:szCs w:val="22"/>
        </w:rPr>
      </w:pPr>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«____» ________ 20___ года.</w:t>
      </w:r>
    </w:p>
    <w:p w:rsidR="005F2311" w:rsidRPr="005F2311" w:rsidRDefault="005F2311" w:rsidP="005F2311">
      <w:pPr>
        <w:spacing w:line="240" w:lineRule="auto"/>
        <w:rPr>
          <w:color w:val="000000"/>
          <w:sz w:val="22"/>
          <w:szCs w:val="22"/>
        </w:rPr>
      </w:pPr>
    </w:p>
    <w:p w:rsidR="005F2311" w:rsidRPr="005F2311" w:rsidRDefault="005F2311" w:rsidP="005F2311">
      <w:pPr>
        <w:widowControl w:val="0"/>
        <w:spacing w:line="240" w:lineRule="auto"/>
        <w:rPr>
          <w:snapToGrid w:val="0"/>
          <w:color w:val="000000"/>
          <w:sz w:val="22"/>
          <w:szCs w:val="22"/>
        </w:rPr>
      </w:pPr>
      <w:r w:rsidRPr="005F2311">
        <w:rPr>
          <w:snapToGrid w:val="0"/>
          <w:color w:val="000000"/>
          <w:sz w:val="22"/>
          <w:szCs w:val="22"/>
        </w:rPr>
        <w:t xml:space="preserve">____________________________в дальнейшем «Поставщик», в лице ____________________________________, действующего на       основании              ,       и </w:t>
      </w:r>
    </w:p>
    <w:p w:rsidR="005F2311" w:rsidRPr="005F2311" w:rsidRDefault="005F2311" w:rsidP="005F2311">
      <w:pPr>
        <w:pStyle w:val="afc"/>
        <w:rPr>
          <w:color w:val="000000"/>
          <w:sz w:val="22"/>
          <w:szCs w:val="22"/>
        </w:rPr>
      </w:pPr>
      <w:r w:rsidRPr="005F2311">
        <w:rPr>
          <w:color w:val="000000"/>
          <w:sz w:val="22"/>
          <w:szCs w:val="22"/>
        </w:rPr>
        <w:t>_____________________, именуемое в дальнейшем «Покупатель», в лице ____________________________, действующего на основании, с другой стороны, далее именуемые Стороны, заключили настоящий договор о нижеследующем:</w:t>
      </w:r>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w:t>
      </w:r>
    </w:p>
    <w:p w:rsidR="005F2311" w:rsidRPr="005F2311" w:rsidRDefault="005F2311" w:rsidP="005F2311">
      <w:pPr>
        <w:pStyle w:val="afe"/>
        <w:tabs>
          <w:tab w:val="left" w:pos="1122"/>
          <w:tab w:val="num" w:pos="2912"/>
        </w:tabs>
        <w:spacing w:after="0" w:line="240" w:lineRule="auto"/>
        <w:ind w:firstLine="0"/>
        <w:rPr>
          <w:sz w:val="22"/>
          <w:szCs w:val="22"/>
        </w:rPr>
      </w:pPr>
      <w:r w:rsidRPr="005F2311">
        <w:rPr>
          <w:sz w:val="22"/>
          <w:szCs w:val="22"/>
        </w:rPr>
        <w:t>соответствии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lastRenderedPageBreak/>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качества,заверенная копия или учтенный экземпляр стандарта предприятия, по которому поставляется оборудование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lastRenderedPageBreak/>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F2311">
        <w:rPr>
          <w:sz w:val="22"/>
          <w:szCs w:val="22"/>
        </w:rPr>
        <w:t>Росфинмониторингу</w:t>
      </w:r>
      <w:proofErr w:type="spellEnd"/>
      <w:r w:rsidRPr="005F2311">
        <w:rPr>
          <w:sz w:val="22"/>
          <w:szCs w:val="22"/>
        </w:rPr>
        <w:t xml:space="preserve">, Правительству Российской Федерации, </w:t>
      </w:r>
      <w:proofErr w:type="spellStart"/>
      <w:r w:rsidRPr="005F2311">
        <w:rPr>
          <w:sz w:val="22"/>
          <w:szCs w:val="22"/>
        </w:rPr>
        <w:t>Госкорпорации</w:t>
      </w:r>
      <w:proofErr w:type="spellEnd"/>
      <w:r w:rsidRPr="005F2311">
        <w:rPr>
          <w:sz w:val="22"/>
          <w:szCs w:val="22"/>
        </w:rPr>
        <w:t xml:space="preserve">  «</w:t>
      </w:r>
      <w:proofErr w:type="spellStart"/>
      <w:r w:rsidRPr="005F2311">
        <w:rPr>
          <w:sz w:val="22"/>
          <w:szCs w:val="22"/>
        </w:rPr>
        <w:t>Росатом</w:t>
      </w:r>
      <w:proofErr w:type="spellEnd"/>
      <w:r w:rsidRPr="005F2311">
        <w:rPr>
          <w:sz w:val="22"/>
          <w:szCs w:val="22"/>
        </w:rPr>
        <w:t>») и последующую обработку Сведений такими органами (далее – Раскрытие).</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 Договор считается расторгнутым, с даты получения</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tabs>
          <w:tab w:val="left" w:pos="187"/>
        </w:tabs>
        <w:spacing w:after="0" w:line="240" w:lineRule="auto"/>
        <w:ind w:firstLine="0"/>
        <w:rPr>
          <w:b/>
          <w:bCs/>
          <w:color w:val="000000"/>
          <w:sz w:val="22"/>
          <w:szCs w:val="22"/>
        </w:rPr>
      </w:pP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___________________ </w:t>
      </w:r>
      <w:r w:rsidRPr="005F2311">
        <w:rPr>
          <w:sz w:val="22"/>
          <w:szCs w:val="22"/>
        </w:rPr>
        <w:t>(цифрами и прописью), в том числе НДС ( ___%) - _____________ (цифрами и прописью).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Покупатель производит оплату за поставляемую продукцию в сроки и способом, указанными в спецификации.</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lastRenderedPageBreak/>
        <w:t>Валютой исполнения обязательств в соответствии со ст. 140, 317 ГК РФ принимается российский рубль.</w:t>
      </w:r>
    </w:p>
    <w:p w:rsid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При перечислении денежных средств </w:t>
      </w:r>
      <w:r w:rsidRPr="005F2311">
        <w:rPr>
          <w:sz w:val="22"/>
          <w:szCs w:val="22"/>
        </w:rPr>
        <w:t>моментом исполнения обязательств по оплате</w:t>
      </w:r>
      <w:r w:rsidRPr="005F2311">
        <w:rPr>
          <w:color w:val="000000"/>
          <w:sz w:val="22"/>
          <w:szCs w:val="22"/>
        </w:rPr>
        <w:t xml:space="preserve"> считается дата списания денежных средств с расчетного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b/>
          <w:sz w:val="22"/>
          <w:szCs w:val="22"/>
          <w:lang w:eastAsia="en-US"/>
        </w:rPr>
        <w:lastRenderedPageBreak/>
        <w:t>6.9.</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 дней со дня  полученияпретензий.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tabs>
          <w:tab w:val="num" w:pos="2912"/>
        </w:tabs>
        <w:spacing w:after="0" w:line="240" w:lineRule="auto"/>
        <w:ind w:firstLine="0"/>
        <w:rPr>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Pr="005F2311" w:rsidRDefault="005F2311" w:rsidP="005F2311">
      <w:pPr>
        <w:pStyle w:val="afe"/>
        <w:tabs>
          <w:tab w:val="num" w:pos="935"/>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lastRenderedPageBreak/>
        <w:t xml:space="preserve">Настоящий Договор вступает в силу с момента подписания обеими Сторонами и действует до 31.12.20__, а в частиисполнения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5F2311" w:rsidRDefault="005F2311" w:rsidP="005F2311">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tabs>
          <w:tab w:val="left" w:pos="1122"/>
          <w:tab w:val="num" w:pos="2912"/>
        </w:tabs>
        <w:spacing w:after="0" w:line="240" w:lineRule="auto"/>
        <w:ind w:left="709"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Поставщик:</w:t>
            </w:r>
          </w:p>
          <w:p w:rsidR="005F2311" w:rsidRPr="005F2311" w:rsidRDefault="005F2311" w:rsidP="005F2311">
            <w:pPr>
              <w:spacing w:line="240" w:lineRule="auto"/>
              <w:rPr>
                <w:b/>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Покупатель:</w:t>
            </w:r>
          </w:p>
          <w:p w:rsidR="005F2311" w:rsidRPr="005F2311" w:rsidRDefault="005F2311" w:rsidP="005F2311">
            <w:pPr>
              <w:spacing w:line="240" w:lineRule="auto"/>
              <w:rPr>
                <w:b/>
                <w:color w:val="000000"/>
                <w:sz w:val="22"/>
                <w:szCs w:val="22"/>
              </w:rPr>
            </w:pPr>
          </w:p>
        </w:tc>
      </w:tr>
      <w:tr w:rsidR="005F2311" w:rsidRPr="005F2311" w:rsidTr="00F47A39">
        <w:trPr>
          <w:trHeight w:val="508"/>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r>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r>
      <w:tr w:rsidR="005F2311" w:rsidRPr="005F2311" w:rsidTr="00F47A39">
        <w:trPr>
          <w:trHeight w:val="161"/>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proofErr w:type="spellStart"/>
            <w:r w:rsidRPr="005F2311">
              <w:rPr>
                <w:sz w:val="22"/>
                <w:szCs w:val="22"/>
              </w:rPr>
              <w:t>р</w:t>
            </w:r>
            <w:proofErr w:type="spellEnd"/>
            <w:r w:rsidRPr="005F2311">
              <w:rPr>
                <w:sz w:val="22"/>
                <w:szCs w:val="22"/>
              </w:rPr>
              <w:t>/</w:t>
            </w:r>
            <w:proofErr w:type="spellStart"/>
            <w:r w:rsidRPr="005F2311">
              <w:rPr>
                <w:sz w:val="22"/>
                <w:szCs w:val="22"/>
              </w:rPr>
              <w:t>сч</w:t>
            </w:r>
            <w:proofErr w:type="spellEnd"/>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proofErr w:type="spellStart"/>
            <w:r w:rsidRPr="005F2311">
              <w:rPr>
                <w:sz w:val="22"/>
                <w:szCs w:val="22"/>
              </w:rPr>
              <w:t>р</w:t>
            </w:r>
            <w:proofErr w:type="spellEnd"/>
            <w:r w:rsidRPr="005F2311">
              <w:rPr>
                <w:sz w:val="22"/>
                <w:szCs w:val="22"/>
              </w:rPr>
              <w:t>/</w:t>
            </w:r>
            <w:proofErr w:type="spellStart"/>
            <w:r w:rsidRPr="005F2311">
              <w:rPr>
                <w:sz w:val="22"/>
                <w:szCs w:val="22"/>
              </w:rPr>
              <w:t>сч</w:t>
            </w:r>
            <w:proofErr w:type="spellEnd"/>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p>
        </w:tc>
      </w:tr>
      <w:tr w:rsidR="005F2311" w:rsidRPr="005F2311" w:rsidTr="00F47A39">
        <w:trPr>
          <w:trHeight w:val="199"/>
        </w:trPr>
        <w:tc>
          <w:tcPr>
            <w:tcW w:w="4931"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r>
      <w:tr w:rsidR="005F2311" w:rsidRPr="005F2311" w:rsidTr="00F47A39">
        <w:trPr>
          <w:trHeight w:val="144"/>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_______________________/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 xml:space="preserve">________________________/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Default="005F2311"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Pr="005F2311" w:rsidRDefault="002D367F" w:rsidP="005F2311">
      <w:pPr>
        <w:spacing w:line="240" w:lineRule="auto"/>
        <w:rPr>
          <w:bCs/>
          <w:sz w:val="22"/>
          <w:szCs w:val="22"/>
          <w:lang w:eastAsia="en-US"/>
        </w:rPr>
      </w:pPr>
      <w:bookmarkStart w:id="0" w:name="_GoBack"/>
      <w:bookmarkEnd w:id="0"/>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jc w:val="right"/>
        <w:rPr>
          <w:bCs/>
          <w:sz w:val="22"/>
          <w:szCs w:val="22"/>
          <w:lang w:eastAsia="en-US"/>
        </w:rPr>
      </w:pPr>
      <w:r w:rsidRPr="005F2311">
        <w:rPr>
          <w:bCs/>
          <w:sz w:val="22"/>
          <w:szCs w:val="22"/>
          <w:lang w:eastAsia="en-US"/>
        </w:rPr>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СПЕЦИФИКАЦИЯ  № __________</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5F2311" w:rsidRPr="005F2311" w:rsidTr="00F47A39">
        <w:tc>
          <w:tcPr>
            <w:tcW w:w="588" w:type="dxa"/>
          </w:tcPr>
          <w:p w:rsidR="005F2311" w:rsidRPr="005F2311" w:rsidRDefault="005F2311" w:rsidP="005F2311">
            <w:pPr>
              <w:spacing w:line="240" w:lineRule="auto"/>
              <w:contextualSpacing/>
              <w:rPr>
                <w:sz w:val="22"/>
                <w:szCs w:val="22"/>
                <w:lang w:eastAsia="en-US"/>
              </w:rPr>
            </w:pPr>
            <w:r w:rsidRPr="005F2311">
              <w:rPr>
                <w:sz w:val="22"/>
                <w:szCs w:val="22"/>
                <w:lang w:eastAsia="en-US"/>
              </w:rPr>
              <w:t>№</w:t>
            </w:r>
          </w:p>
          <w:p w:rsidR="005F2311" w:rsidRPr="005F2311" w:rsidRDefault="005F2311" w:rsidP="005F2311">
            <w:pPr>
              <w:spacing w:line="240" w:lineRule="auto"/>
              <w:contextualSpacing/>
              <w:rPr>
                <w:sz w:val="22"/>
                <w:szCs w:val="22"/>
                <w:lang w:eastAsia="en-US"/>
              </w:rPr>
            </w:pPr>
            <w:r w:rsidRPr="005F2311">
              <w:rPr>
                <w:sz w:val="22"/>
                <w:szCs w:val="22"/>
                <w:lang w:eastAsia="en-US"/>
              </w:rPr>
              <w:t>п/п</w:t>
            </w:r>
          </w:p>
        </w:tc>
        <w:tc>
          <w:tcPr>
            <w:tcW w:w="5831"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ind w:right="-57"/>
              <w:contextualSpacing/>
              <w:jc w:val="center"/>
              <w:rPr>
                <w:sz w:val="22"/>
                <w:szCs w:val="22"/>
                <w:lang w:eastAsia="en-US"/>
              </w:rPr>
            </w:pPr>
            <w:r w:rsidRPr="005F2311">
              <w:rPr>
                <w:sz w:val="22"/>
                <w:szCs w:val="22"/>
                <w:lang w:eastAsia="en-US"/>
              </w:rPr>
              <w:t>Кол-во</w:t>
            </w:r>
          </w:p>
          <w:p w:rsidR="005F2311" w:rsidRPr="005F2311" w:rsidRDefault="005F2311" w:rsidP="005F2311">
            <w:pPr>
              <w:spacing w:line="240" w:lineRule="auto"/>
              <w:ind w:left="-182" w:right="-190"/>
              <w:contextualSpacing/>
              <w:jc w:val="center"/>
              <w:rPr>
                <w:sz w:val="22"/>
                <w:szCs w:val="22"/>
                <w:lang w:eastAsia="en-US"/>
              </w:rPr>
            </w:pPr>
            <w:r w:rsidRPr="005F2311">
              <w:rPr>
                <w:sz w:val="22"/>
                <w:szCs w:val="22"/>
                <w:lang w:eastAsia="en-US"/>
              </w:rPr>
              <w:t>(Ед. изм.)</w:t>
            </w:r>
          </w:p>
        </w:tc>
        <w:tc>
          <w:tcPr>
            <w:tcW w:w="1346" w:type="dxa"/>
          </w:tcPr>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Цена </w:t>
            </w:r>
          </w:p>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 руб.)</w:t>
            </w:r>
          </w:p>
        </w:tc>
        <w:tc>
          <w:tcPr>
            <w:tcW w:w="1430" w:type="dxa"/>
          </w:tcPr>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Сумма</w:t>
            </w:r>
          </w:p>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ind w:right="-148"/>
              <w:contextualSpacing/>
              <w:jc w:val="center"/>
              <w:rPr>
                <w:sz w:val="22"/>
                <w:szCs w:val="22"/>
                <w:lang w:eastAsia="en-US"/>
              </w:rPr>
            </w:pPr>
            <w:r w:rsidRPr="005F2311">
              <w:rPr>
                <w:sz w:val="22"/>
                <w:szCs w:val="22"/>
                <w:lang w:eastAsia="en-US"/>
              </w:rPr>
              <w:t>( руб.)</w:t>
            </w:r>
          </w:p>
        </w:tc>
      </w:tr>
      <w:tr w:rsidR="005F2311" w:rsidRPr="005F2311" w:rsidTr="00F47A39">
        <w:tc>
          <w:tcPr>
            <w:tcW w:w="588" w:type="dxa"/>
          </w:tcPr>
          <w:p w:rsidR="005F2311" w:rsidRPr="005F2311" w:rsidRDefault="005F2311" w:rsidP="005F2311">
            <w:pPr>
              <w:spacing w:line="240" w:lineRule="auto"/>
              <w:contextualSpacing/>
              <w:rPr>
                <w:sz w:val="22"/>
                <w:szCs w:val="22"/>
                <w:lang w:eastAsia="en-US"/>
              </w:rPr>
            </w:pPr>
          </w:p>
          <w:p w:rsidR="005F2311" w:rsidRPr="005F2311" w:rsidRDefault="005F2311" w:rsidP="005F2311">
            <w:pPr>
              <w:spacing w:line="240" w:lineRule="auto"/>
              <w:contextualSpacing/>
              <w:rPr>
                <w:sz w:val="22"/>
                <w:szCs w:val="22"/>
                <w:lang w:eastAsia="en-US"/>
              </w:rPr>
            </w:pPr>
            <w:r w:rsidRPr="005F2311">
              <w:rPr>
                <w:sz w:val="22"/>
                <w:szCs w:val="22"/>
                <w:lang w:eastAsia="en-US"/>
              </w:rPr>
              <w:t xml:space="preserve">  1.</w:t>
            </w:r>
          </w:p>
        </w:tc>
        <w:tc>
          <w:tcPr>
            <w:tcW w:w="5831" w:type="dxa"/>
          </w:tcPr>
          <w:p w:rsidR="005F2311" w:rsidRPr="005F2311" w:rsidRDefault="005F2311" w:rsidP="005F2311">
            <w:pPr>
              <w:autoSpaceDE w:val="0"/>
              <w:autoSpaceDN w:val="0"/>
              <w:adjustRightInd w:val="0"/>
              <w:spacing w:line="240" w:lineRule="auto"/>
              <w:rPr>
                <w:sz w:val="22"/>
                <w:szCs w:val="22"/>
                <w:lang w:eastAsia="en-US"/>
              </w:rPr>
            </w:pPr>
          </w:p>
          <w:p w:rsidR="005F2311" w:rsidRPr="005F2311" w:rsidRDefault="005F2311" w:rsidP="005F2311">
            <w:pPr>
              <w:autoSpaceDE w:val="0"/>
              <w:autoSpaceDN w:val="0"/>
              <w:adjustRightInd w:val="0"/>
              <w:spacing w:line="240" w:lineRule="auto"/>
              <w:rPr>
                <w:sz w:val="22"/>
                <w:szCs w:val="22"/>
                <w:u w:val="single"/>
                <w:lang w:eastAsia="en-US"/>
              </w:rPr>
            </w:pPr>
          </w:p>
          <w:p w:rsidR="005F2311" w:rsidRPr="005F2311" w:rsidRDefault="005F2311" w:rsidP="005F2311">
            <w:pPr>
              <w:spacing w:line="240" w:lineRule="auto"/>
              <w:ind w:right="-4"/>
              <w:contextualSpacing/>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contextualSpacing/>
              <w:jc w:val="center"/>
              <w:rPr>
                <w:sz w:val="22"/>
                <w:szCs w:val="22"/>
                <w:lang w:eastAsia="en-US"/>
              </w:rPr>
            </w:pP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2.</w:t>
            </w:r>
          </w:p>
        </w:tc>
        <w:tc>
          <w:tcPr>
            <w:tcW w:w="5831" w:type="dxa"/>
          </w:tcPr>
          <w:p w:rsidR="005F2311" w:rsidRPr="005F2311" w:rsidRDefault="005F2311" w:rsidP="005F2311">
            <w:pPr>
              <w:autoSpaceDE w:val="0"/>
              <w:autoSpaceDN w:val="0"/>
              <w:adjustRightInd w:val="0"/>
              <w:spacing w:line="240" w:lineRule="auto"/>
              <w:rPr>
                <w:sz w:val="22"/>
                <w:szCs w:val="22"/>
                <w:u w:val="single"/>
                <w:lang w:eastAsia="en-US"/>
              </w:rPr>
            </w:pPr>
          </w:p>
          <w:p w:rsidR="005F2311" w:rsidRPr="005F2311" w:rsidRDefault="005F2311" w:rsidP="005F2311">
            <w:pPr>
              <w:spacing w:line="240" w:lineRule="auto"/>
              <w:ind w:right="-108"/>
              <w:contextualSpacing/>
              <w:rPr>
                <w:sz w:val="22"/>
                <w:szCs w:val="22"/>
                <w:lang w:eastAsia="en-US"/>
              </w:rPr>
            </w:pPr>
          </w:p>
        </w:tc>
        <w:tc>
          <w:tcPr>
            <w:tcW w:w="978" w:type="dxa"/>
          </w:tcPr>
          <w:p w:rsidR="005F2311" w:rsidRPr="005F2311" w:rsidRDefault="005F2311" w:rsidP="005F2311">
            <w:pPr>
              <w:spacing w:line="240" w:lineRule="auto"/>
              <w:contextualSpacing/>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3.</w:t>
            </w:r>
          </w:p>
        </w:tc>
        <w:tc>
          <w:tcPr>
            <w:tcW w:w="5831" w:type="dxa"/>
          </w:tcPr>
          <w:p w:rsidR="005F2311" w:rsidRPr="005F2311" w:rsidRDefault="005F2311" w:rsidP="005F2311">
            <w:pPr>
              <w:spacing w:line="240" w:lineRule="auto"/>
              <w:ind w:right="-4"/>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4.</w:t>
            </w:r>
          </w:p>
        </w:tc>
        <w:tc>
          <w:tcPr>
            <w:tcW w:w="5831" w:type="dxa"/>
          </w:tcPr>
          <w:p w:rsidR="005F2311" w:rsidRPr="005F2311" w:rsidRDefault="005F2311" w:rsidP="005F2311">
            <w:pPr>
              <w:spacing w:line="240" w:lineRule="auto"/>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Всего без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Сумма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ИТОГО с НДС:</w:t>
            </w:r>
          </w:p>
        </w:tc>
        <w:tc>
          <w:tcPr>
            <w:tcW w:w="1430" w:type="dxa"/>
          </w:tcPr>
          <w:p w:rsidR="005F2311" w:rsidRPr="005F2311" w:rsidRDefault="005F2311" w:rsidP="005F2311">
            <w:pPr>
              <w:spacing w:line="240" w:lineRule="auto"/>
              <w:contextualSpacing/>
              <w:jc w:val="center"/>
              <w:rPr>
                <w:sz w:val="22"/>
                <w:szCs w:val="22"/>
                <w:lang w:eastAsia="en-US"/>
              </w:rPr>
            </w:pPr>
          </w:p>
        </w:tc>
      </w:tr>
    </w:tbl>
    <w:p w:rsidR="005F2311" w:rsidRPr="005F2311" w:rsidRDefault="005F2311" w:rsidP="005F2311">
      <w:pPr>
        <w:spacing w:line="240" w:lineRule="auto"/>
        <w:ind w:firstLine="426"/>
        <w:rPr>
          <w:sz w:val="22"/>
          <w:szCs w:val="22"/>
        </w:rPr>
      </w:pPr>
    </w:p>
    <w:p w:rsidR="005F2311" w:rsidRPr="005F2311" w:rsidRDefault="005F2311" w:rsidP="005F2311">
      <w:pPr>
        <w:spacing w:line="240" w:lineRule="auto"/>
        <w:ind w:firstLine="426"/>
        <w:rPr>
          <w:sz w:val="22"/>
          <w:szCs w:val="22"/>
        </w:rPr>
      </w:pPr>
      <w:r w:rsidRPr="005F2311">
        <w:rPr>
          <w:sz w:val="22"/>
          <w:szCs w:val="22"/>
        </w:rPr>
        <w:t xml:space="preserve"> Итого к оплате ______________ (цифрами и прописью) руб. ____   коп., в том числе НДС (______%) – ________________ (цифрами и прописью) руб. _____коп.,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 xml:space="preserve">Оплата продукции производится  Покупателем путем перечисления денежных средств на расчетный счет Поставщика  в течение ________ (_________) календарных дней с момента поставки  продукции до места доставки.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________________ (автотранспортом, железнодорожным транспортом).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5F2311">
      <w:pPr>
        <w:spacing w:line="240" w:lineRule="auto"/>
        <w:ind w:left="786"/>
        <w:rPr>
          <w:sz w:val="22"/>
          <w:szCs w:val="22"/>
          <w:lang w:eastAsia="en-US"/>
        </w:rPr>
      </w:pPr>
      <w:r w:rsidRPr="005F2311">
        <w:rPr>
          <w:sz w:val="22"/>
          <w:szCs w:val="22"/>
          <w:lang w:eastAsia="en-US"/>
        </w:rPr>
        <w:t>-склад Покупателя – ОАО «УЭХК» г. Новоуральск, Свердловской области;</w:t>
      </w:r>
    </w:p>
    <w:p w:rsidR="005F2311" w:rsidRPr="005F2311" w:rsidRDefault="005F2311" w:rsidP="005F2311">
      <w:pPr>
        <w:spacing w:line="240" w:lineRule="auto"/>
        <w:rPr>
          <w:sz w:val="22"/>
          <w:szCs w:val="22"/>
          <w:lang w:eastAsia="en-US"/>
        </w:rPr>
      </w:pPr>
      <w:r w:rsidRPr="005F2311">
        <w:rPr>
          <w:sz w:val="22"/>
          <w:szCs w:val="22"/>
          <w:lang w:eastAsia="en-US"/>
        </w:rPr>
        <w:t xml:space="preserve">      ИЛИ</w:t>
      </w:r>
    </w:p>
    <w:p w:rsidR="005F2311" w:rsidRPr="005F2311" w:rsidRDefault="005F2311" w:rsidP="005F2311">
      <w:pPr>
        <w:spacing w:line="240" w:lineRule="auto"/>
        <w:ind w:left="786"/>
        <w:rPr>
          <w:sz w:val="22"/>
          <w:szCs w:val="22"/>
          <w:lang w:eastAsia="en-US"/>
        </w:rPr>
      </w:pPr>
      <w:r w:rsidRPr="005F2311">
        <w:rPr>
          <w:sz w:val="22"/>
          <w:szCs w:val="22"/>
          <w:lang w:eastAsia="en-US"/>
        </w:rPr>
        <w:t xml:space="preserve">-склад Поставщика или автотранспортной компании в г. Екатеринбург или Свердловской области.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Срок поставки  продукции  - _____________________.</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Год выпуска (или срок годности) продукции __________.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 (наличие сертификатов, паспорта качества и т.д.).</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Особые требования к продукции (упаковка, технические характеристики, </w:t>
      </w:r>
      <w:proofErr w:type="spellStart"/>
      <w:r w:rsidRPr="005F2311">
        <w:rPr>
          <w:sz w:val="22"/>
          <w:szCs w:val="22"/>
          <w:lang w:eastAsia="en-US"/>
        </w:rPr>
        <w:t>толеранс</w:t>
      </w:r>
      <w:proofErr w:type="spellEnd"/>
      <w:r w:rsidRPr="005F2311">
        <w:rPr>
          <w:sz w:val="22"/>
          <w:szCs w:val="22"/>
          <w:lang w:eastAsia="en-US"/>
        </w:rPr>
        <w:t xml:space="preserve"> и т.д.)</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____________________/                    /</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t xml:space="preserve">Приложение № </w:t>
      </w:r>
      <w:r>
        <w:rPr>
          <w:sz w:val="20"/>
        </w:rPr>
        <w:t>2</w:t>
      </w:r>
    </w:p>
    <w:p w:rsidR="00E3756C" w:rsidRPr="006B0F7D" w:rsidRDefault="00E3756C" w:rsidP="00E3756C">
      <w:pPr>
        <w:jc w:val="right"/>
        <w:rPr>
          <w:sz w:val="20"/>
        </w:rPr>
      </w:pPr>
      <w:r w:rsidRPr="006B0F7D">
        <w:rPr>
          <w:sz w:val="20"/>
        </w:rPr>
        <w:t>к Договору №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r w:rsidRPr="000B1509">
        <w:rPr>
          <w:sz w:val="20"/>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1093" w:rsidRDefault="003F1093">
      <w:r>
        <w:separator/>
      </w:r>
    </w:p>
  </w:endnote>
  <w:endnote w:type="continuationSeparator" w:id="1">
    <w:p w:rsidR="003F1093" w:rsidRDefault="003F1093">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812247"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812247"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812247"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2D367F">
      <w:rPr>
        <w:rStyle w:val="a9"/>
        <w:noProof/>
      </w:rPr>
      <w:t>9</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1093" w:rsidRDefault="003F1093">
      <w:r>
        <w:separator/>
      </w:r>
    </w:p>
  </w:footnote>
  <w:footnote w:type="continuationSeparator" w:id="1">
    <w:p w:rsidR="003F1093" w:rsidRDefault="003F10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D7F24"/>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311"/>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2247"/>
    <w:rsid w:val="00813AA6"/>
    <w:rsid w:val="008149E0"/>
    <w:rsid w:val="00814E60"/>
    <w:rsid w:val="00820DD1"/>
    <w:rsid w:val="00826770"/>
    <w:rsid w:val="00826B35"/>
    <w:rsid w:val="00831786"/>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4523</Words>
  <Characters>25785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30248</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tshepina</cp:lastModifiedBy>
  <cp:revision>2</cp:revision>
  <cp:lastPrinted>2010-05-14T07:55:00Z</cp:lastPrinted>
  <dcterms:created xsi:type="dcterms:W3CDTF">2012-06-19T05:13:00Z</dcterms:created>
  <dcterms:modified xsi:type="dcterms:W3CDTF">2012-06-19T05:13:00Z</dcterms:modified>
</cp:coreProperties>
</file>