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895D25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907E31" w:rsidRPr="00907E31">
        <w:rPr>
          <w:rFonts w:ascii="Times New Roman" w:hAnsi="Times New Roman"/>
          <w:b/>
          <w:sz w:val="24"/>
          <w:szCs w:val="24"/>
        </w:rPr>
        <w:t>130122/0599/001-1</w:t>
      </w:r>
    </w:p>
    <w:p w:rsidR="00055EA7" w:rsidRPr="00055EA7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на участие в открытом запросе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225F25" w:rsidRPr="008C6DF7" w:rsidRDefault="00055EA7" w:rsidP="00225F25">
      <w:pPr>
        <w:jc w:val="center"/>
        <w:rPr>
          <w:sz w:val="28"/>
          <w:szCs w:val="28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225F25" w:rsidRPr="00225F25">
        <w:rPr>
          <w:rFonts w:ascii="Times New Roman" w:hAnsi="Times New Roman" w:cs="Times New Roman"/>
          <w:b/>
          <w:sz w:val="24"/>
          <w:szCs w:val="24"/>
        </w:rPr>
        <w:t>на оценку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907E31">
        <w:rPr>
          <w:rFonts w:ascii="Times New Roman" w:hAnsi="Times New Roman" w:cs="Times New Roman"/>
          <w:sz w:val="24"/>
          <w:szCs w:val="24"/>
        </w:rPr>
        <w:t>29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907E31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055EA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907E3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225F25" w:rsidRDefault="00055EA7" w:rsidP="00225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7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225F25" w:rsidRPr="00225F25" w:rsidRDefault="00225F25" w:rsidP="00225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99776F" w:rsidRPr="00011D90" w:rsidRDefault="00055EA7" w:rsidP="00907E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 xml:space="preserve">Предмет </w:t>
      </w:r>
      <w:r w:rsidR="00C91566" w:rsidRPr="008F1A4C">
        <w:rPr>
          <w:rFonts w:ascii="Times New Roman" w:hAnsi="Times New Roman" w:cs="Times New Roman"/>
          <w:i/>
          <w:sz w:val="24"/>
          <w:szCs w:val="24"/>
        </w:rPr>
        <w:t>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907E31" w:rsidRPr="00907E31">
        <w:rPr>
          <w:rFonts w:ascii="Times New Roman" w:hAnsi="Times New Roman" w:cs="Times New Roman"/>
          <w:sz w:val="24"/>
          <w:szCs w:val="24"/>
        </w:rPr>
        <w:t>Оценка соответствия импортных основных и сварочных материалов, применяемых при изготовлении Блока стопорного и регулирующего клапанов высокого давления для Балтийской АЭС.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907E31" w:rsidRPr="00907E31">
        <w:rPr>
          <w:rFonts w:ascii="Times New Roman" w:hAnsi="Times New Roman" w:cs="Times New Roman"/>
          <w:sz w:val="24"/>
          <w:szCs w:val="24"/>
        </w:rPr>
        <w:t>775 000 (семьсот семьдесят пять тысяч) рублей 00 копеек, включая НДС 18%.</w:t>
      </w:r>
    </w:p>
    <w:p w:rsidR="00055EA7" w:rsidRPr="00372CF0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055EA7" w:rsidRPr="00055EA7" w:rsidRDefault="00055EA7" w:rsidP="00C91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 w:rsidR="0099776F"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 w:rsidR="0099776F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 w:rsidR="0099776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907E31">
        <w:rPr>
          <w:rFonts w:ascii="Times New Roman" w:hAnsi="Times New Roman" w:cs="Times New Roman"/>
          <w:sz w:val="24"/>
          <w:szCs w:val="24"/>
        </w:rPr>
        <w:t>22</w:t>
      </w:r>
      <w:r w:rsidR="00C91566">
        <w:rPr>
          <w:rFonts w:ascii="Times New Roman" w:hAnsi="Times New Roman" w:cs="Times New Roman"/>
          <w:sz w:val="24"/>
          <w:szCs w:val="24"/>
        </w:rPr>
        <w:t xml:space="preserve">» </w:t>
      </w:r>
      <w:r w:rsidR="00907E31">
        <w:rPr>
          <w:rFonts w:ascii="Times New Roman" w:hAnsi="Times New Roman" w:cs="Times New Roman"/>
          <w:sz w:val="24"/>
          <w:szCs w:val="24"/>
        </w:rPr>
        <w:t>января 2013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 w:rsidR="00C91566"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907E31" w:rsidRPr="00907E31">
        <w:rPr>
          <w:rFonts w:ascii="Times New Roman" w:hAnsi="Times New Roman"/>
          <w:sz w:val="24"/>
          <w:szCs w:val="24"/>
        </w:rPr>
        <w:t>130122/0599/001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</w:t>
      </w:r>
      <w:r w:rsidR="00C91566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C91566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="00907E31" w:rsidRPr="00907E31">
        <w:rPr>
          <w:rFonts w:ascii="Times New Roman" w:hAnsi="Times New Roman" w:cs="Times New Roman"/>
          <w:sz w:val="24"/>
          <w:szCs w:val="24"/>
        </w:rPr>
        <w:t>Z020273</w:t>
      </w:r>
      <w:r w:rsidRPr="00907E3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4A3948" w:rsidRPr="005C61DD" w:rsidTr="004A3948">
        <w:tc>
          <w:tcPr>
            <w:tcW w:w="9571" w:type="dxa"/>
            <w:gridSpan w:val="2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4A3948" w:rsidRPr="005C61DD" w:rsidTr="004A3948">
        <w:tc>
          <w:tcPr>
            <w:tcW w:w="4767" w:type="dxa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4A3948" w:rsidRPr="005C61DD" w:rsidRDefault="004A3948" w:rsidP="004A39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4A3948" w:rsidRPr="005C61DD" w:rsidTr="00C91566">
        <w:tc>
          <w:tcPr>
            <w:tcW w:w="4767" w:type="dxa"/>
          </w:tcPr>
          <w:p w:rsidR="004A3948" w:rsidRPr="00372CF0" w:rsidRDefault="00372CF0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4A3948" w:rsidRPr="005C61DD" w:rsidRDefault="00372CF0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закупкам</w:t>
            </w:r>
          </w:p>
        </w:tc>
      </w:tr>
      <w:tr w:rsidR="004A3948" w:rsidRPr="005C61DD" w:rsidTr="00C91566">
        <w:tc>
          <w:tcPr>
            <w:tcW w:w="4767" w:type="dxa"/>
          </w:tcPr>
          <w:p w:rsidR="004A3948" w:rsidRDefault="00372CF0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4A3948" w:rsidRDefault="00372CF0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86BDD" w:rsidRPr="005C61DD" w:rsidTr="00C91566">
        <w:tc>
          <w:tcPr>
            <w:tcW w:w="4767" w:type="dxa"/>
          </w:tcPr>
          <w:p w:rsidR="00C86BDD" w:rsidRDefault="00372CF0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86BDD" w:rsidRDefault="00372CF0" w:rsidP="00C86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372CF0" w:rsidRPr="005C61DD" w:rsidTr="00C91566">
        <w:tc>
          <w:tcPr>
            <w:tcW w:w="4767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А.Н.</w:t>
            </w:r>
          </w:p>
        </w:tc>
        <w:tc>
          <w:tcPr>
            <w:tcW w:w="4804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разработки и внедрения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бизнес-решений</w:t>
            </w:r>
            <w:proofErr w:type="gramEnd"/>
          </w:p>
        </w:tc>
      </w:tr>
      <w:tr w:rsidR="00372CF0" w:rsidRPr="005C61DD" w:rsidTr="00C91566">
        <w:tc>
          <w:tcPr>
            <w:tcW w:w="4767" w:type="dxa"/>
          </w:tcPr>
          <w:p w:rsidR="00372CF0" w:rsidRPr="00C91566" w:rsidRDefault="00372CF0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372CF0" w:rsidRPr="00C91566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907E31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</w:t>
      </w:r>
      <w:r w:rsidR="00907E31">
        <w:rPr>
          <w:rFonts w:ascii="Times New Roman" w:hAnsi="Times New Roman" w:cs="Times New Roman"/>
          <w:sz w:val="24"/>
          <w:szCs w:val="24"/>
        </w:rPr>
        <w:t>закупочной</w:t>
      </w:r>
      <w:r w:rsidRPr="00C91566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Присутствие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на заседании закупочной комиссии отражено в Журнале регистрации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="00895D25" w:rsidRPr="00895D25">
        <w:rPr>
          <w:rFonts w:ascii="Times New Roman" w:hAnsi="Times New Roman" w:cs="Times New Roman"/>
          <w:sz w:val="24"/>
          <w:szCs w:val="24"/>
        </w:rPr>
        <w:t xml:space="preserve"> </w:t>
      </w:r>
      <w:r w:rsidR="00895D25">
        <w:rPr>
          <w:rFonts w:ascii="Times New Roman" w:hAnsi="Times New Roman" w:cs="Times New Roman"/>
          <w:sz w:val="24"/>
          <w:szCs w:val="24"/>
        </w:rPr>
        <w:t>№</w:t>
      </w:r>
      <w:r w:rsidR="00895D25" w:rsidRPr="00895D25">
        <w:rPr>
          <w:rFonts w:ascii="Times New Roman" w:hAnsi="Times New Roman" w:cs="Times New Roman"/>
          <w:sz w:val="24"/>
          <w:szCs w:val="24"/>
        </w:rPr>
        <w:t>1</w:t>
      </w:r>
      <w:r w:rsidRPr="00055EA7">
        <w:rPr>
          <w:rFonts w:ascii="Times New Roman" w:hAnsi="Times New Roman" w:cs="Times New Roman"/>
          <w:sz w:val="24"/>
          <w:szCs w:val="24"/>
        </w:rPr>
        <w:t xml:space="preserve"> к настоящему Протоколу).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На заседании закупочной комиссии ведется аудиозапись процедуры открытия доступа к заявкам на участие в запросе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="008F1A4C">
        <w:rPr>
          <w:rFonts w:ascii="Times New Roman" w:hAnsi="Times New Roman" w:cs="Times New Roman"/>
          <w:sz w:val="24"/>
          <w:szCs w:val="24"/>
        </w:rPr>
        <w:t>.</w:t>
      </w:r>
      <w:r w:rsidRPr="00055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39" w:rsidRDefault="00FF1A39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3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</w:t>
      </w:r>
      <w:r w:rsidR="00634564">
        <w:rPr>
          <w:rFonts w:ascii="Times New Roman" w:hAnsi="Times New Roman" w:cs="Times New Roman"/>
          <w:sz w:val="24"/>
          <w:szCs w:val="24"/>
        </w:rPr>
        <w:t>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 на </w:t>
      </w:r>
      <w:r w:rsidR="00634564" w:rsidRPr="00FF1A39">
        <w:rPr>
          <w:rFonts w:ascii="Times New Roman" w:hAnsi="Times New Roman" w:cs="Times New Roman"/>
          <w:sz w:val="24"/>
          <w:szCs w:val="24"/>
        </w:rPr>
        <w:t>10:00 (время московское)</w:t>
      </w:r>
      <w:r w:rsidR="00634564">
        <w:rPr>
          <w:rFonts w:ascii="Times New Roman" w:hAnsi="Times New Roman" w:cs="Times New Roman"/>
          <w:sz w:val="24"/>
          <w:szCs w:val="24"/>
        </w:rPr>
        <w:t xml:space="preserve"> «</w:t>
      </w:r>
      <w:r w:rsidR="00907E31">
        <w:rPr>
          <w:rFonts w:ascii="Times New Roman" w:hAnsi="Times New Roman" w:cs="Times New Roman"/>
          <w:sz w:val="24"/>
          <w:szCs w:val="24"/>
        </w:rPr>
        <w:t>29</w:t>
      </w:r>
      <w:r w:rsidR="00634564">
        <w:rPr>
          <w:rFonts w:ascii="Times New Roman" w:hAnsi="Times New Roman" w:cs="Times New Roman"/>
          <w:sz w:val="24"/>
          <w:szCs w:val="24"/>
        </w:rPr>
        <w:t>» я</w:t>
      </w:r>
      <w:r w:rsidR="00907E31">
        <w:rPr>
          <w:rFonts w:ascii="Times New Roman" w:hAnsi="Times New Roman" w:cs="Times New Roman"/>
          <w:sz w:val="24"/>
          <w:szCs w:val="24"/>
        </w:rPr>
        <w:t>нваря</w:t>
      </w:r>
      <w:r w:rsidR="00634564">
        <w:rPr>
          <w:rFonts w:ascii="Times New Roman" w:hAnsi="Times New Roman" w:cs="Times New Roman"/>
          <w:sz w:val="24"/>
          <w:szCs w:val="24"/>
        </w:rPr>
        <w:t xml:space="preserve"> </w:t>
      </w:r>
      <w:r w:rsidR="00907E31">
        <w:rPr>
          <w:rFonts w:ascii="Times New Roman" w:hAnsi="Times New Roman" w:cs="Times New Roman"/>
          <w:sz w:val="24"/>
          <w:szCs w:val="24"/>
        </w:rPr>
        <w:t>2013</w:t>
      </w:r>
      <w:r w:rsidRPr="00FF1A39">
        <w:rPr>
          <w:rFonts w:ascii="Times New Roman" w:hAnsi="Times New Roman" w:cs="Times New Roman"/>
          <w:sz w:val="24"/>
          <w:szCs w:val="24"/>
        </w:rPr>
        <w:t xml:space="preserve"> </w:t>
      </w:r>
      <w:r w:rsidR="00634564">
        <w:rPr>
          <w:rFonts w:ascii="Times New Roman" w:hAnsi="Times New Roman" w:cs="Times New Roman"/>
          <w:sz w:val="24"/>
          <w:szCs w:val="24"/>
        </w:rPr>
        <w:t xml:space="preserve">года на </w:t>
      </w:r>
      <w:r w:rsidR="00634564" w:rsidRPr="00055EA7">
        <w:rPr>
          <w:rFonts w:ascii="Times New Roman" w:hAnsi="Times New Roman" w:cs="Times New Roman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8" w:history="1">
        <w:r w:rsidR="00634564" w:rsidRPr="00840CA6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634564">
        <w:rPr>
          <w:rFonts w:ascii="Times New Roman" w:hAnsi="Times New Roman" w:cs="Times New Roman"/>
          <w:sz w:val="24"/>
          <w:szCs w:val="24"/>
        </w:rPr>
        <w:t xml:space="preserve"> всего подано: </w:t>
      </w:r>
      <w:r w:rsidR="00EA6884">
        <w:rPr>
          <w:rFonts w:ascii="Times New Roman" w:hAnsi="Times New Roman" w:cs="Times New Roman"/>
          <w:sz w:val="24"/>
          <w:szCs w:val="24"/>
        </w:rPr>
        <w:t>2</w:t>
      </w:r>
      <w:r w:rsidR="00634564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EA6884">
        <w:rPr>
          <w:rFonts w:ascii="Times New Roman" w:hAnsi="Times New Roman" w:cs="Times New Roman"/>
          <w:sz w:val="24"/>
          <w:szCs w:val="24"/>
        </w:rPr>
        <w:t>и</w:t>
      </w:r>
      <w:r w:rsidR="00011D90">
        <w:rPr>
          <w:rFonts w:ascii="Times New Roman" w:hAnsi="Times New Roman" w:cs="Times New Roman"/>
          <w:sz w:val="24"/>
          <w:szCs w:val="24"/>
        </w:rPr>
        <w:t xml:space="preserve"> на участие в 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2CF0" w:rsidRDefault="00372CF0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2CF0" w:rsidRPr="00FF1A39" w:rsidRDefault="00372CF0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E64" w:rsidRP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E64">
        <w:rPr>
          <w:rFonts w:ascii="Times New Roman" w:hAnsi="Times New Roman" w:cs="Times New Roman"/>
          <w:b/>
          <w:sz w:val="24"/>
          <w:szCs w:val="24"/>
        </w:rPr>
        <w:t>Результаты открытия доступа к заявкам на участие в запросе цен:</w:t>
      </w:r>
    </w:p>
    <w:p w:rsidR="00FF1A39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E64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93E64" w:rsidRPr="0028600D" w:rsidRDefault="00907E31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«Центральный научно-исследовательский институт конструкционных материалов «Прометей» (ФГУП «ЦНИИ КМ «Прометей»)</w:t>
            </w:r>
          </w:p>
          <w:p w:rsidR="0028600D" w:rsidRPr="0028600D" w:rsidRDefault="0028600D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052883" w:rsidRDefault="00907E31" w:rsidP="00011D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7815021340</w:t>
            </w:r>
          </w:p>
          <w:p w:rsidR="00907E31" w:rsidRDefault="00907E31" w:rsidP="00907E3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  <w:p w:rsidR="00907E31" w:rsidRPr="00493E64" w:rsidRDefault="00907E31" w:rsidP="00907E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191015, Санкт-Петербург, </w:t>
            </w:r>
            <w:proofErr w:type="gramStart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Шпалерная</w:t>
            </w:r>
            <w:proofErr w:type="gramEnd"/>
            <w:r w:rsidRPr="00907E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49</w:t>
            </w:r>
          </w:p>
        </w:tc>
        <w:tc>
          <w:tcPr>
            <w:tcW w:w="2321" w:type="dxa"/>
          </w:tcPr>
          <w:p w:rsidR="00493E64" w:rsidRPr="00493E64" w:rsidRDefault="00907E31" w:rsidP="004A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700000 (Семьсот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DE7EAD" w:rsidTr="00011D90">
        <w:tc>
          <w:tcPr>
            <w:tcW w:w="969" w:type="dxa"/>
          </w:tcPr>
          <w:p w:rsidR="00DE7EAD" w:rsidRPr="00493E64" w:rsidRDefault="00DE7EAD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DE7EAD" w:rsidRDefault="00907E31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«</w:t>
            </w:r>
            <w:r w:rsidR="00382212">
              <w:rPr>
                <w:rFonts w:ascii="Times New Roman" w:hAnsi="Times New Roman" w:cs="Times New Roman"/>
                <w:sz w:val="24"/>
                <w:szCs w:val="24"/>
              </w:rPr>
              <w:t>Научно-производственное объединение «Центральный научно-исследовательский институт технологии машиностроения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8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2212" w:rsidRDefault="00382212" w:rsidP="00493E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(ОАО «НПО «ЦНИИТМАШ»)</w:t>
            </w:r>
          </w:p>
          <w:p w:rsidR="0028600D" w:rsidRPr="0028600D" w:rsidRDefault="0028600D" w:rsidP="00493E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382212" w:rsidRDefault="00382212" w:rsidP="003822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7723564851</w:t>
            </w:r>
          </w:p>
          <w:p w:rsidR="00382212" w:rsidRPr="00382212" w:rsidRDefault="00382212" w:rsidP="003822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  <w:p w:rsidR="00052883" w:rsidRPr="00493E64" w:rsidRDefault="00382212" w:rsidP="00382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Фактический адрес: 115088, г. Москва, </w:t>
            </w:r>
            <w:proofErr w:type="spellStart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Шарикоподшипниковская</w:t>
            </w:r>
            <w:proofErr w:type="spellEnd"/>
            <w:r w:rsidRPr="00382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4</w:t>
            </w:r>
          </w:p>
        </w:tc>
        <w:tc>
          <w:tcPr>
            <w:tcW w:w="2321" w:type="dxa"/>
          </w:tcPr>
          <w:p w:rsidR="00DE7EAD" w:rsidRPr="00493E64" w:rsidRDefault="00382212" w:rsidP="00382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договора: 775000 (Семьсот семьдесят пять тысяч) руб.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C02" w:rsidRP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883">
        <w:rPr>
          <w:rFonts w:ascii="Times New Roman" w:hAnsi="Times New Roman" w:cs="Times New Roman"/>
          <w:sz w:val="24"/>
          <w:szCs w:val="24"/>
        </w:rPr>
        <w:t xml:space="preserve">Комментарии: </w:t>
      </w:r>
      <w:r w:rsidRPr="00052883">
        <w:rPr>
          <w:rFonts w:ascii="Times New Roman" w:hAnsi="Times New Roman"/>
          <w:spacing w:val="-6"/>
          <w:sz w:val="24"/>
          <w:szCs w:val="24"/>
        </w:rPr>
        <w:t>отборочная стадия запроса цен</w:t>
      </w:r>
      <w:r w:rsidRPr="00052883">
        <w:rPr>
          <w:rFonts w:ascii="Times New Roman" w:hAnsi="Times New Roman"/>
          <w:sz w:val="24"/>
          <w:szCs w:val="24"/>
        </w:rPr>
        <w:t xml:space="preserve"> состоится</w:t>
      </w:r>
      <w:r w:rsidR="00C86BDD">
        <w:rPr>
          <w:rFonts w:ascii="Times New Roman" w:hAnsi="Times New Roman"/>
          <w:sz w:val="24"/>
          <w:szCs w:val="24"/>
        </w:rPr>
        <w:t xml:space="preserve"> </w:t>
      </w:r>
      <w:r w:rsidR="00C07CE6">
        <w:rPr>
          <w:rFonts w:ascii="Times New Roman" w:hAnsi="Times New Roman"/>
          <w:sz w:val="24"/>
          <w:szCs w:val="24"/>
        </w:rPr>
        <w:t>не позднее</w:t>
      </w:r>
      <w:r w:rsidR="00C86BDD">
        <w:rPr>
          <w:rFonts w:ascii="Times New Roman" w:hAnsi="Times New Roman"/>
          <w:sz w:val="24"/>
          <w:szCs w:val="24"/>
        </w:rPr>
        <w:t>«</w:t>
      </w:r>
      <w:r w:rsidR="00907E31">
        <w:rPr>
          <w:rFonts w:ascii="Times New Roman" w:hAnsi="Times New Roman"/>
          <w:sz w:val="24"/>
          <w:szCs w:val="24"/>
        </w:rPr>
        <w:t>31</w:t>
      </w:r>
      <w:r w:rsidR="00C86BDD">
        <w:rPr>
          <w:rFonts w:ascii="Times New Roman" w:hAnsi="Times New Roman"/>
          <w:sz w:val="24"/>
          <w:szCs w:val="24"/>
        </w:rPr>
        <w:t xml:space="preserve">» </w:t>
      </w:r>
      <w:r w:rsidR="00907E31">
        <w:rPr>
          <w:rFonts w:ascii="Times New Roman" w:hAnsi="Times New Roman"/>
          <w:sz w:val="24"/>
          <w:szCs w:val="24"/>
        </w:rPr>
        <w:t xml:space="preserve">января </w:t>
      </w:r>
      <w:r w:rsidRPr="00052883">
        <w:rPr>
          <w:rFonts w:ascii="Times New Roman" w:hAnsi="Times New Roman"/>
          <w:sz w:val="24"/>
          <w:szCs w:val="24"/>
        </w:rPr>
        <w:t>20</w:t>
      </w:r>
      <w:r w:rsidR="00C86BDD">
        <w:rPr>
          <w:rFonts w:ascii="Times New Roman" w:hAnsi="Times New Roman"/>
          <w:sz w:val="24"/>
          <w:szCs w:val="24"/>
        </w:rPr>
        <w:t>12 г</w:t>
      </w:r>
      <w:r w:rsidRPr="00052883">
        <w:rPr>
          <w:rFonts w:ascii="Times New Roman" w:hAnsi="Times New Roman"/>
          <w:sz w:val="24"/>
          <w:szCs w:val="24"/>
        </w:rPr>
        <w:t>.</w:t>
      </w:r>
    </w:p>
    <w:p w:rsidR="00372CF0" w:rsidRDefault="00372CF0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A4C" w:rsidRPr="008F1A4C" w:rsidRDefault="008F1A4C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b/>
          <w:sz w:val="24"/>
          <w:szCs w:val="24"/>
        </w:rPr>
        <w:t xml:space="preserve">Приложение: </w:t>
      </w:r>
      <w:r w:rsidRPr="008F1A4C">
        <w:rPr>
          <w:rFonts w:ascii="Times New Roman" w:hAnsi="Times New Roman" w:cs="Times New Roman"/>
          <w:b/>
          <w:sz w:val="24"/>
          <w:szCs w:val="24"/>
        </w:rPr>
        <w:br/>
      </w:r>
      <w:r w:rsidRPr="008F1A4C">
        <w:rPr>
          <w:rFonts w:ascii="Times New Roman" w:hAnsi="Times New Roman" w:cs="Times New Roman"/>
          <w:sz w:val="24"/>
          <w:szCs w:val="24"/>
        </w:rPr>
        <w:t xml:space="preserve">1. 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</w:t>
      </w:r>
      <w:r w:rsidR="00D02C02">
        <w:rPr>
          <w:rFonts w:ascii="Times New Roman" w:hAnsi="Times New Roman" w:cs="Times New Roman"/>
          <w:sz w:val="24"/>
          <w:szCs w:val="24"/>
        </w:rPr>
        <w:t>цен</w:t>
      </w:r>
      <w:r w:rsidRPr="008F1A4C">
        <w:rPr>
          <w:rFonts w:ascii="Times New Roman" w:hAnsi="Times New Roman" w:cs="Times New Roman"/>
          <w:sz w:val="24"/>
          <w:szCs w:val="24"/>
        </w:rPr>
        <w:t>, на 1</w:t>
      </w:r>
      <w:r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D02C02" w:rsidRDefault="00D02C02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72CF0" w:rsidRDefault="00372CF0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72CF0" w:rsidRDefault="00372CF0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25F25" w:rsidRDefault="00225F25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225F25" w:rsidRPr="00225F25" w:rsidRDefault="00225F25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bookmarkStart w:id="0" w:name="_GoBack"/>
      <w:bookmarkEnd w:id="0"/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C86BDD" w:rsidTr="00C86BDD">
        <w:tc>
          <w:tcPr>
            <w:tcW w:w="9571" w:type="dxa"/>
            <w:gridSpan w:val="3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C86BDD" w:rsidTr="008F1A4C">
        <w:tc>
          <w:tcPr>
            <w:tcW w:w="3156" w:type="dxa"/>
          </w:tcPr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C86B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  <w:p w:rsidR="00C86BDD" w:rsidRPr="005C61DD" w:rsidRDefault="00C86BDD" w:rsidP="00C86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C86BDD" w:rsidRDefault="00C86BDD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372CF0" w:rsidTr="008F1A4C">
        <w:tc>
          <w:tcPr>
            <w:tcW w:w="3156" w:type="dxa"/>
          </w:tcPr>
          <w:p w:rsidR="00372CF0" w:rsidRP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372CF0" w:rsidRPr="005C61DD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закупкам</w:t>
            </w:r>
          </w:p>
        </w:tc>
        <w:tc>
          <w:tcPr>
            <w:tcW w:w="3185" w:type="dxa"/>
          </w:tcPr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CF0" w:rsidTr="008F1A4C">
        <w:tc>
          <w:tcPr>
            <w:tcW w:w="3156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CF0" w:rsidTr="008F1A4C">
        <w:tc>
          <w:tcPr>
            <w:tcW w:w="3156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CF0" w:rsidTr="008F1A4C">
        <w:tc>
          <w:tcPr>
            <w:tcW w:w="3156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А.Н.</w:t>
            </w:r>
          </w:p>
        </w:tc>
        <w:tc>
          <w:tcPr>
            <w:tcW w:w="3230" w:type="dxa"/>
          </w:tcPr>
          <w:p w:rsidR="00372CF0" w:rsidRDefault="00372CF0" w:rsidP="009A53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разработки и внедрения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бизнес-решений</w:t>
            </w:r>
            <w:proofErr w:type="gramEnd"/>
          </w:p>
        </w:tc>
        <w:tc>
          <w:tcPr>
            <w:tcW w:w="3185" w:type="dxa"/>
          </w:tcPr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CF0" w:rsidTr="008F1A4C">
        <w:tc>
          <w:tcPr>
            <w:tcW w:w="3156" w:type="dxa"/>
          </w:tcPr>
          <w:p w:rsidR="00372CF0" w:rsidRPr="00C91566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372CF0" w:rsidRPr="00C91566" w:rsidRDefault="00372CF0" w:rsidP="009A53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2CF0" w:rsidRDefault="00372CF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CE6" w:rsidRDefault="00C07CE6" w:rsidP="00C91566">
      <w:pPr>
        <w:spacing w:after="0" w:line="240" w:lineRule="auto"/>
      </w:pPr>
      <w:r>
        <w:separator/>
      </w:r>
    </w:p>
  </w:endnote>
  <w:endnote w:type="continuationSeparator" w:id="0">
    <w:p w:rsidR="00C07CE6" w:rsidRDefault="00C07CE6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C07CE6" w:rsidRDefault="00C07CE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F25">
          <w:rPr>
            <w:noProof/>
          </w:rPr>
          <w:t>2</w:t>
        </w:r>
        <w:r>
          <w:fldChar w:fldCharType="end"/>
        </w:r>
      </w:p>
    </w:sdtContent>
  </w:sdt>
  <w:p w:rsidR="00C07CE6" w:rsidRDefault="00C07CE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CE6" w:rsidRDefault="00C07CE6" w:rsidP="00C91566">
      <w:pPr>
        <w:spacing w:after="0" w:line="240" w:lineRule="auto"/>
      </w:pPr>
      <w:r>
        <w:separator/>
      </w:r>
    </w:p>
  </w:footnote>
  <w:footnote w:type="continuationSeparator" w:id="0">
    <w:p w:rsidR="00C07CE6" w:rsidRDefault="00C07CE6" w:rsidP="00C9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A7EF9"/>
    <w:rsid w:val="00225F25"/>
    <w:rsid w:val="0028600D"/>
    <w:rsid w:val="002F020F"/>
    <w:rsid w:val="00341D8F"/>
    <w:rsid w:val="00372CF0"/>
    <w:rsid w:val="00382212"/>
    <w:rsid w:val="00493E64"/>
    <w:rsid w:val="004A3948"/>
    <w:rsid w:val="00634564"/>
    <w:rsid w:val="00895D25"/>
    <w:rsid w:val="008F1A4C"/>
    <w:rsid w:val="00907E31"/>
    <w:rsid w:val="00924704"/>
    <w:rsid w:val="00952DC4"/>
    <w:rsid w:val="0099776F"/>
    <w:rsid w:val="00A4223D"/>
    <w:rsid w:val="00A61E8B"/>
    <w:rsid w:val="00BA0149"/>
    <w:rsid w:val="00C07CE6"/>
    <w:rsid w:val="00C86BDD"/>
    <w:rsid w:val="00C91566"/>
    <w:rsid w:val="00D02C02"/>
    <w:rsid w:val="00DE7EAD"/>
    <w:rsid w:val="00E879E7"/>
    <w:rsid w:val="00EA6884"/>
    <w:rsid w:val="00F70BCF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15</cp:revision>
  <cp:lastPrinted>2013-01-29T11:47:00Z</cp:lastPrinted>
  <dcterms:created xsi:type="dcterms:W3CDTF">2012-09-14T07:08:00Z</dcterms:created>
  <dcterms:modified xsi:type="dcterms:W3CDTF">2013-01-29T11:50:00Z</dcterms:modified>
</cp:coreProperties>
</file>