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ACB" w:rsidRPr="004F5BE9" w:rsidRDefault="00EC5ACB" w:rsidP="00EC5A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5ACB" w:rsidRPr="004F5BE9" w:rsidRDefault="00EC5ACB" w:rsidP="00EC5A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5ACB" w:rsidRPr="004F5BE9" w:rsidRDefault="00EC5ACB" w:rsidP="00EC5A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5ACB" w:rsidRPr="004F5BE9" w:rsidRDefault="00EC5ACB" w:rsidP="00EC5A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1F5F" w:rsidRDefault="002F1F5F" w:rsidP="00D0595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2F1F5F" w:rsidRPr="00044609" w:rsidRDefault="002F1F5F" w:rsidP="00EC5A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44609">
        <w:rPr>
          <w:rFonts w:ascii="Times New Roman" w:hAnsi="Times New Roman" w:cs="Times New Roman"/>
          <w:b/>
          <w:sz w:val="28"/>
          <w:szCs w:val="28"/>
        </w:rPr>
        <w:t>Вопрос.</w:t>
      </w:r>
    </w:p>
    <w:p w:rsidR="002F1F5F" w:rsidRDefault="002F1F5F" w:rsidP="00EC5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Приложении к ТЗ не заполнены показатели:</w:t>
      </w:r>
    </w:p>
    <w:p w:rsidR="00F6165C" w:rsidRDefault="002F1F5F" w:rsidP="00EC5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6165C">
        <w:rPr>
          <w:rFonts w:ascii="Times New Roman" w:hAnsi="Times New Roman" w:cs="Times New Roman"/>
          <w:sz w:val="28"/>
          <w:szCs w:val="28"/>
        </w:rPr>
        <w:t>Раздел 1; Материалы, поз.1</w:t>
      </w:r>
      <w:r>
        <w:rPr>
          <w:rFonts w:ascii="Times New Roman" w:hAnsi="Times New Roman" w:cs="Times New Roman"/>
          <w:sz w:val="28"/>
          <w:szCs w:val="28"/>
        </w:rPr>
        <w:t xml:space="preserve"> «Спираль плоская»</w:t>
      </w:r>
      <w:r w:rsidR="00A71450">
        <w:rPr>
          <w:rFonts w:ascii="Times New Roman" w:hAnsi="Times New Roman" w:cs="Times New Roman"/>
          <w:sz w:val="28"/>
          <w:szCs w:val="28"/>
        </w:rPr>
        <w:t xml:space="preserve">, поз.2 «Армированная колючая лента», поз.3 «Кронштейн </w:t>
      </w:r>
      <w:proofErr w:type="gramStart"/>
      <w:r w:rsidR="00A71450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A71450">
        <w:rPr>
          <w:rFonts w:ascii="Times New Roman" w:hAnsi="Times New Roman" w:cs="Times New Roman"/>
          <w:sz w:val="28"/>
          <w:szCs w:val="28"/>
        </w:rPr>
        <w:t>…»</w:t>
      </w:r>
      <w:r>
        <w:rPr>
          <w:rFonts w:ascii="Times New Roman" w:hAnsi="Times New Roman" w:cs="Times New Roman"/>
          <w:sz w:val="28"/>
          <w:szCs w:val="28"/>
        </w:rPr>
        <w:t xml:space="preserve"> не указано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количество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спирали</w:t>
      </w:r>
      <w:r w:rsidR="00A71450">
        <w:rPr>
          <w:rFonts w:ascii="Times New Roman" w:hAnsi="Times New Roman" w:cs="Times New Roman"/>
          <w:sz w:val="28"/>
          <w:szCs w:val="28"/>
        </w:rPr>
        <w:t xml:space="preserve">, АКЛ, </w:t>
      </w:r>
      <w:r w:rsidR="00E95BF6">
        <w:rPr>
          <w:rFonts w:ascii="Times New Roman" w:hAnsi="Times New Roman" w:cs="Times New Roman"/>
          <w:sz w:val="28"/>
          <w:szCs w:val="28"/>
        </w:rPr>
        <w:t xml:space="preserve">кронштейнов к козырьку и краски </w:t>
      </w:r>
      <w:proofErr w:type="spellStart"/>
      <w:r w:rsidR="00E95BF6">
        <w:rPr>
          <w:rFonts w:ascii="Times New Roman" w:hAnsi="Times New Roman" w:cs="Times New Roman"/>
          <w:sz w:val="28"/>
          <w:szCs w:val="28"/>
        </w:rPr>
        <w:t>Хаммертон</w:t>
      </w:r>
      <w:proofErr w:type="spellEnd"/>
      <w:r w:rsidR="00E95BF6">
        <w:rPr>
          <w:rFonts w:ascii="Times New Roman" w:hAnsi="Times New Roman" w:cs="Times New Roman"/>
          <w:sz w:val="28"/>
          <w:szCs w:val="28"/>
        </w:rPr>
        <w:t>.</w:t>
      </w:r>
    </w:p>
    <w:p w:rsidR="00E95BF6" w:rsidRPr="004F5BE9" w:rsidRDefault="00E95BF6" w:rsidP="00EC5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24F0" w:rsidRDefault="002F1F5F" w:rsidP="00EC5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609">
        <w:rPr>
          <w:rFonts w:ascii="Times New Roman" w:hAnsi="Times New Roman" w:cs="Times New Roman"/>
          <w:b/>
          <w:sz w:val="28"/>
          <w:szCs w:val="28"/>
        </w:rPr>
        <w:t>Ответ:</w:t>
      </w:r>
      <w:r>
        <w:rPr>
          <w:rFonts w:ascii="Times New Roman" w:hAnsi="Times New Roman" w:cs="Times New Roman"/>
          <w:sz w:val="28"/>
          <w:szCs w:val="28"/>
        </w:rPr>
        <w:t xml:space="preserve"> спираль плоская ПЗ-95/12 имеет длину бухты 12 метров</w:t>
      </w:r>
      <w:r w:rsidR="001F3C18">
        <w:rPr>
          <w:rFonts w:ascii="Times New Roman" w:hAnsi="Times New Roman" w:cs="Times New Roman"/>
          <w:sz w:val="28"/>
          <w:szCs w:val="28"/>
        </w:rPr>
        <w:t>, длина козырька составляет 200 метров, отсюда производится расчет количества бухт, также длина Л-168 составляет 168 метров, её количество должно соответствовать технологии монтажа плоской спирали.</w:t>
      </w:r>
    </w:p>
    <w:p w:rsidR="00A71450" w:rsidRDefault="00A71450" w:rsidP="00EC5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Позиция 3</w:t>
      </w:r>
    </w:p>
    <w:p w:rsidR="001F3C18" w:rsidRPr="004F5BE9" w:rsidRDefault="001F3C18" w:rsidP="00EC5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Покраска краской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Хаммертон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должна производиться по технологии</w:t>
      </w:r>
      <w:r w:rsidR="00A71450">
        <w:rPr>
          <w:rFonts w:ascii="Times New Roman" w:hAnsi="Times New Roman" w:cs="Times New Roman"/>
          <w:sz w:val="28"/>
          <w:szCs w:val="28"/>
        </w:rPr>
        <w:t xml:space="preserve"> указанной производителем краски</w:t>
      </w:r>
      <w:r w:rsidR="00E95BF6">
        <w:rPr>
          <w:rFonts w:ascii="Times New Roman" w:hAnsi="Times New Roman" w:cs="Times New Roman"/>
          <w:sz w:val="28"/>
          <w:szCs w:val="28"/>
        </w:rPr>
        <w:t xml:space="preserve"> и так по всем показателям Спецификации.</w:t>
      </w:r>
    </w:p>
    <w:p w:rsidR="002D24F0" w:rsidRPr="004F5BE9" w:rsidRDefault="002D24F0" w:rsidP="00EC5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77487" w:rsidRPr="004F5BE9" w:rsidRDefault="00377487" w:rsidP="0037748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D24F0" w:rsidRPr="004F5BE9" w:rsidRDefault="002D24F0" w:rsidP="0037748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D24F0" w:rsidRPr="004F5B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028"/>
    <w:rsid w:val="00044609"/>
    <w:rsid w:val="00112000"/>
    <w:rsid w:val="001F3C18"/>
    <w:rsid w:val="002D24F0"/>
    <w:rsid w:val="002F1F5F"/>
    <w:rsid w:val="003535D3"/>
    <w:rsid w:val="00377487"/>
    <w:rsid w:val="004E48AE"/>
    <w:rsid w:val="004F5BE9"/>
    <w:rsid w:val="006C193D"/>
    <w:rsid w:val="007B6028"/>
    <w:rsid w:val="00821A06"/>
    <w:rsid w:val="008F2779"/>
    <w:rsid w:val="00991581"/>
    <w:rsid w:val="00994478"/>
    <w:rsid w:val="00A71450"/>
    <w:rsid w:val="00B857D9"/>
    <w:rsid w:val="00D05951"/>
    <w:rsid w:val="00D316F2"/>
    <w:rsid w:val="00D800E2"/>
    <w:rsid w:val="00E95BF6"/>
    <w:rsid w:val="00EC5ACB"/>
    <w:rsid w:val="00F61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60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B602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60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B60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Guseva</cp:lastModifiedBy>
  <cp:revision>3</cp:revision>
  <cp:lastPrinted>2016-09-29T07:11:00Z</cp:lastPrinted>
  <dcterms:created xsi:type="dcterms:W3CDTF">2016-09-29T14:15:00Z</dcterms:created>
  <dcterms:modified xsi:type="dcterms:W3CDTF">2016-09-29T14:18:00Z</dcterms:modified>
</cp:coreProperties>
</file>