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4C1" w:rsidRPr="007D1CFA" w:rsidRDefault="008D74C1" w:rsidP="007D1CFA">
      <w:pPr>
        <w:widowControl w:val="0"/>
        <w:jc w:val="center"/>
        <w:rPr>
          <w:b/>
          <w:sz w:val="28"/>
          <w:szCs w:val="28"/>
        </w:rPr>
      </w:pPr>
      <w:r w:rsidRPr="007D1CFA">
        <w:rPr>
          <w:b/>
          <w:sz w:val="28"/>
          <w:szCs w:val="28"/>
        </w:rPr>
        <w:t xml:space="preserve">Договор  </w:t>
      </w:r>
      <w:r w:rsidR="00CC75DB" w:rsidRPr="007D1CFA">
        <w:rPr>
          <w:b/>
          <w:sz w:val="28"/>
          <w:szCs w:val="28"/>
        </w:rPr>
        <w:t xml:space="preserve">№ </w:t>
      </w:r>
      <w:r w:rsidR="00B94D15">
        <w:rPr>
          <w:b/>
          <w:sz w:val="28"/>
          <w:szCs w:val="28"/>
        </w:rPr>
        <w:t xml:space="preserve"> </w:t>
      </w:r>
    </w:p>
    <w:p w:rsidR="00CC75DB" w:rsidRPr="007D1CFA" w:rsidRDefault="00CC75DB" w:rsidP="007D1CFA">
      <w:pPr>
        <w:widowControl w:val="0"/>
        <w:jc w:val="center"/>
        <w:rPr>
          <w:b/>
        </w:rPr>
      </w:pPr>
    </w:p>
    <w:p w:rsidR="00CC75DB" w:rsidRPr="007D1CFA" w:rsidRDefault="00CC75DB" w:rsidP="007D1CFA">
      <w:pPr>
        <w:widowControl w:val="0"/>
        <w:jc w:val="center"/>
        <w:rPr>
          <w:b/>
        </w:rPr>
      </w:pPr>
    </w:p>
    <w:p w:rsidR="008D74C1" w:rsidRPr="007D1CFA" w:rsidRDefault="008D74C1" w:rsidP="007D1CFA">
      <w:pPr>
        <w:widowControl w:val="0"/>
      </w:pPr>
    </w:p>
    <w:p w:rsidR="008D74C1" w:rsidRPr="007D1CFA" w:rsidRDefault="00861D57" w:rsidP="008C1B3A">
      <w:pPr>
        <w:tabs>
          <w:tab w:val="left" w:pos="6946"/>
        </w:tabs>
      </w:pPr>
      <w:r>
        <w:t xml:space="preserve">г. Н. Новгород </w:t>
      </w:r>
      <w:r w:rsidR="008C1B3A" w:rsidRPr="008C1B3A">
        <w:tab/>
      </w:r>
      <w:r w:rsidR="008D74C1" w:rsidRPr="007D1CFA">
        <w:t>«___» ____________ 201</w:t>
      </w:r>
      <w:r w:rsidR="008C43BD">
        <w:t>5</w:t>
      </w:r>
      <w:r w:rsidR="00C16213" w:rsidRPr="004C117E">
        <w:t xml:space="preserve"> </w:t>
      </w:r>
      <w:r w:rsidR="008D74C1" w:rsidRPr="007D1CFA">
        <w:t>г.</w:t>
      </w:r>
    </w:p>
    <w:p w:rsidR="008D74C1" w:rsidRPr="007D1CFA" w:rsidRDefault="008D74C1" w:rsidP="007D1CFA">
      <w:pPr>
        <w:jc w:val="center"/>
        <w:rPr>
          <w:i/>
        </w:rPr>
      </w:pPr>
    </w:p>
    <w:p w:rsidR="00C6658E" w:rsidRPr="007D1CFA" w:rsidRDefault="008C37CC" w:rsidP="00A80ACA">
      <w:pPr>
        <w:widowControl w:val="0"/>
        <w:jc w:val="both"/>
      </w:pPr>
      <w:r w:rsidRPr="009742EC">
        <w:t>_________________________________</w:t>
      </w:r>
      <w:r w:rsidR="00A80ACA">
        <w:t>_______________________________________</w:t>
      </w:r>
      <w:r w:rsidR="00A4012C" w:rsidRPr="00F424E6">
        <w:t xml:space="preserve">, именуемое в дальнейшем </w:t>
      </w:r>
      <w:r w:rsidR="008C1B3A" w:rsidRPr="009742EC">
        <w:t>«</w:t>
      </w:r>
      <w:r w:rsidR="00A4012C" w:rsidRPr="009742EC">
        <w:t>Исполнитель</w:t>
      </w:r>
      <w:r w:rsidR="008C1B3A" w:rsidRPr="009742EC">
        <w:t>»</w:t>
      </w:r>
      <w:r w:rsidR="00A4012C" w:rsidRPr="00F424E6">
        <w:t>, в лице</w:t>
      </w:r>
      <w:r w:rsidR="00A80ACA">
        <w:t xml:space="preserve"> </w:t>
      </w:r>
      <w:r w:rsidR="009742EC" w:rsidRPr="009742EC">
        <w:t>_________________________________</w:t>
      </w:r>
      <w:r w:rsidR="00A80ACA">
        <w:t>_________________</w:t>
      </w:r>
      <w:r w:rsidR="009742EC" w:rsidRPr="009742EC">
        <w:t>__</w:t>
      </w:r>
      <w:r w:rsidR="00A80ACA">
        <w:t xml:space="preserve"> </w:t>
      </w:r>
      <w:r w:rsidR="009742EC" w:rsidRPr="009742EC">
        <w:t>___________________________________</w:t>
      </w:r>
      <w:r w:rsidR="00A4012C" w:rsidRPr="009742EC">
        <w:t>,</w:t>
      </w:r>
      <w:r w:rsidR="00A4012C" w:rsidRPr="00F424E6">
        <w:t xml:space="preserve"> действующего на основании </w:t>
      </w:r>
      <w:r w:rsidR="009742EC">
        <w:t>Устава</w:t>
      </w:r>
      <w:r w:rsidR="008D74C1" w:rsidRPr="007D1CFA">
        <w:t xml:space="preserve">, с одной стороны, и </w:t>
      </w:r>
      <w:r w:rsidR="00036E44" w:rsidRPr="009742EC">
        <w:t>Акционерное общество НИЖЕГОРОДСКАЯ ИНЖИНИРИНГОВАЯ КОМПАНИЯ "АТОМЭНЕРГОПРОЕКТ" (</w:t>
      </w:r>
      <w:r w:rsidR="00036E44" w:rsidRPr="007D1CFA">
        <w:t>АО «НИАЭП»</w:t>
      </w:r>
      <w:r w:rsidR="00036E44">
        <w:t>)</w:t>
      </w:r>
      <w:r w:rsidR="008D74C1" w:rsidRPr="007D1CFA">
        <w:t xml:space="preserve">, именуемое в дальнейшем </w:t>
      </w:r>
      <w:r w:rsidR="008D74C1" w:rsidRPr="009742EC">
        <w:t>«Заказчик»</w:t>
      </w:r>
      <w:r w:rsidR="00036E44">
        <w:t xml:space="preserve">, в </w:t>
      </w:r>
      <w:r w:rsidR="004769AF">
        <w:t xml:space="preserve"> лице _________________________________________________________________________________</w:t>
      </w:r>
      <w:r w:rsidR="008D74C1" w:rsidRPr="007D1CFA">
        <w:t>,</w:t>
      </w:r>
      <w:r w:rsidR="009742EC">
        <w:t xml:space="preserve"> действующего на основании</w:t>
      </w:r>
      <w:r w:rsidR="008D74C1" w:rsidRPr="007D1CFA">
        <w:t xml:space="preserve"> </w:t>
      </w:r>
      <w:r w:rsidR="001E0461">
        <w:t xml:space="preserve">_____________________, </w:t>
      </w:r>
      <w:r w:rsidR="008D74C1" w:rsidRPr="007D1CFA">
        <w:t xml:space="preserve">с другой стороны, именуемые в дальнейшем «Стороны», заключили настоящий </w:t>
      </w:r>
      <w:r w:rsidR="00036E44">
        <w:t>д</w:t>
      </w:r>
      <w:r w:rsidR="008D74C1" w:rsidRPr="007D1CFA">
        <w:t xml:space="preserve">оговор </w:t>
      </w:r>
      <w:r w:rsidR="00036E44">
        <w:t xml:space="preserve">(далее «Договор») </w:t>
      </w:r>
      <w:r w:rsidR="008D74C1" w:rsidRPr="007D1CFA">
        <w:t>о нижеследующем</w:t>
      </w:r>
      <w:r w:rsidR="00036E44">
        <w:t>.</w:t>
      </w:r>
    </w:p>
    <w:p w:rsidR="00CC75DB" w:rsidRPr="007D1CFA" w:rsidRDefault="00CC75DB" w:rsidP="007D1CFA">
      <w:pPr>
        <w:widowControl w:val="0"/>
        <w:ind w:left="283"/>
        <w:jc w:val="both"/>
      </w:pPr>
    </w:p>
    <w:p w:rsidR="008D74C1" w:rsidRPr="007D1CFA" w:rsidRDefault="008D74C1" w:rsidP="00BA3259">
      <w:pPr>
        <w:widowControl w:val="0"/>
        <w:numPr>
          <w:ilvl w:val="0"/>
          <w:numId w:val="2"/>
        </w:numPr>
        <w:jc w:val="center"/>
        <w:outlineLvl w:val="0"/>
        <w:rPr>
          <w:b/>
          <w:bCs/>
          <w:caps/>
          <w:kern w:val="32"/>
        </w:rPr>
      </w:pPr>
      <w:bookmarkStart w:id="0" w:name="_Toc300837301"/>
      <w:bookmarkStart w:id="1" w:name="_Toc308688459"/>
      <w:r w:rsidRPr="007D1CFA">
        <w:rPr>
          <w:b/>
          <w:bCs/>
          <w:caps/>
          <w:kern w:val="32"/>
        </w:rPr>
        <w:t>Предмет Договора</w:t>
      </w:r>
      <w:bookmarkEnd w:id="0"/>
      <w:bookmarkEnd w:id="1"/>
    </w:p>
    <w:p w:rsidR="00CC75DB" w:rsidRPr="007D1CFA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8D74C1" w:rsidRDefault="008D74C1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bookmarkStart w:id="2" w:name="_Toc300837302"/>
      <w:bookmarkStart w:id="3" w:name="_Toc308688460"/>
      <w:r w:rsidRPr="008A1896">
        <w:t xml:space="preserve">Исполнитель обязуется  </w:t>
      </w:r>
      <w:r w:rsidR="007D2781">
        <w:t xml:space="preserve">в течение срока действия настоящего Договора </w:t>
      </w:r>
      <w:r w:rsidR="006D44FB">
        <w:t xml:space="preserve">оказывать услуги </w:t>
      </w:r>
      <w:r w:rsidR="00DE7005" w:rsidRPr="00DE7005">
        <w:t xml:space="preserve"> </w:t>
      </w:r>
      <w:r w:rsidR="00DE7005">
        <w:t xml:space="preserve">по </w:t>
      </w:r>
      <w:r w:rsidR="007D2781">
        <w:t xml:space="preserve">сопровождению </w:t>
      </w:r>
      <w:r w:rsidR="008C43BD">
        <w:t xml:space="preserve">ПО </w:t>
      </w:r>
      <w:r w:rsidR="008C43BD" w:rsidRPr="0081026D">
        <w:t>«ИСУП НИАЭП»</w:t>
      </w:r>
      <w:bookmarkEnd w:id="2"/>
      <w:bookmarkEnd w:id="3"/>
      <w:r w:rsidR="007D2781">
        <w:t xml:space="preserve"> (далее – </w:t>
      </w:r>
      <w:r w:rsidR="006D44FB">
        <w:t>Система</w:t>
      </w:r>
      <w:r w:rsidR="007D2781">
        <w:t>)</w:t>
      </w:r>
      <w:r w:rsidR="00036E44" w:rsidRPr="007C48C6">
        <w:t xml:space="preserve">, а </w:t>
      </w:r>
      <w:r w:rsidR="00036E44">
        <w:t>З</w:t>
      </w:r>
      <w:r w:rsidR="00036E44" w:rsidRPr="007C48C6">
        <w:t>аказчик обязуется прин</w:t>
      </w:r>
      <w:r w:rsidR="007D2781">
        <w:t>имать</w:t>
      </w:r>
      <w:r w:rsidR="00036E44" w:rsidRPr="007C48C6">
        <w:t xml:space="preserve"> </w:t>
      </w:r>
      <w:r w:rsidR="006D44FB">
        <w:t>услуги</w:t>
      </w:r>
      <w:r w:rsidR="00036E44" w:rsidRPr="007C48C6">
        <w:t xml:space="preserve"> и опла</w:t>
      </w:r>
      <w:r w:rsidR="007D2781">
        <w:t>ч</w:t>
      </w:r>
      <w:r w:rsidR="00036E44" w:rsidRPr="007C48C6">
        <w:t>и</w:t>
      </w:r>
      <w:r w:rsidR="007D2781">
        <w:t>ва</w:t>
      </w:r>
      <w:r w:rsidR="00036E44" w:rsidRPr="007C48C6">
        <w:t xml:space="preserve">ть </w:t>
      </w:r>
      <w:r w:rsidR="007D2781">
        <w:t xml:space="preserve">их </w:t>
      </w:r>
      <w:r w:rsidR="00892BE4">
        <w:t>в порядке, предусмотренном Договором</w:t>
      </w:r>
      <w:r w:rsidR="00036E44" w:rsidRPr="007C48C6">
        <w:t>.</w:t>
      </w:r>
    </w:p>
    <w:p w:rsidR="00036E44" w:rsidRDefault="006D44FB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bookmarkStart w:id="4" w:name="_Toc300837305"/>
      <w:bookmarkStart w:id="5" w:name="_Toc308688462"/>
      <w:r>
        <w:t xml:space="preserve">Услуги </w:t>
      </w:r>
      <w:r w:rsidR="00E47B92">
        <w:t xml:space="preserve">по сопровождению Системы (далее – Услуги) </w:t>
      </w:r>
      <w:r>
        <w:t>оказываются</w:t>
      </w:r>
      <w:r w:rsidR="00036E44">
        <w:t xml:space="preserve"> в соответствии с </w:t>
      </w:r>
      <w:r w:rsidR="00036E44" w:rsidRPr="008A1896">
        <w:t>Техническ</w:t>
      </w:r>
      <w:r w:rsidR="00036E44">
        <w:t>и</w:t>
      </w:r>
      <w:r w:rsidR="00036E44" w:rsidRPr="008A1896">
        <w:t>м задани</w:t>
      </w:r>
      <w:r w:rsidR="00036E44">
        <w:t>ем</w:t>
      </w:r>
      <w:r w:rsidR="00036E44" w:rsidRPr="008A1896">
        <w:t xml:space="preserve"> (Приложени</w:t>
      </w:r>
      <w:r w:rsidR="00036E44">
        <w:t>е</w:t>
      </w:r>
      <w:r w:rsidR="00036E44" w:rsidRPr="008A1896">
        <w:t xml:space="preserve"> № 1</w:t>
      </w:r>
      <w:r w:rsidR="00036E44">
        <w:t xml:space="preserve"> к Договору</w:t>
      </w:r>
      <w:r w:rsidR="00036E44" w:rsidRPr="008A1896">
        <w:t>)</w:t>
      </w:r>
      <w:r w:rsidR="00036E44">
        <w:t>.</w:t>
      </w:r>
      <w:r w:rsidR="003B5097">
        <w:t xml:space="preserve"> </w:t>
      </w:r>
    </w:p>
    <w:p w:rsidR="006D44FB" w:rsidRPr="00330DE1" w:rsidRDefault="006D44FB" w:rsidP="008C43BD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r>
        <w:t xml:space="preserve">Услуги оказываются пользователям Системы, расположенным </w:t>
      </w:r>
      <w:r w:rsidR="008C43BD">
        <w:t xml:space="preserve">по адресу: </w:t>
      </w:r>
      <w:r w:rsidR="008C43BD" w:rsidRPr="00330DE1">
        <w:t>603006</w:t>
      </w:r>
      <w:r w:rsidR="00330DE1" w:rsidRPr="00330DE1">
        <w:t xml:space="preserve">, </w:t>
      </w:r>
      <w:r w:rsidR="008C43BD" w:rsidRPr="00330DE1">
        <w:t xml:space="preserve"> г.Нижний </w:t>
      </w:r>
      <w:r w:rsidR="00200DB8" w:rsidRPr="00330DE1">
        <w:t>Новгород</w:t>
      </w:r>
      <w:r w:rsidR="00330DE1" w:rsidRPr="00330DE1">
        <w:t xml:space="preserve">, </w:t>
      </w:r>
      <w:r w:rsidR="00200DB8" w:rsidRPr="00330DE1">
        <w:t>пл.Свободы д.3.</w:t>
      </w:r>
    </w:p>
    <w:p w:rsidR="00036E44" w:rsidRDefault="00036E44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r>
        <w:t xml:space="preserve">Срок </w:t>
      </w:r>
      <w:r w:rsidR="006D44FB">
        <w:t xml:space="preserve">оказания услуг: </w:t>
      </w:r>
      <w:r w:rsidR="008C43BD">
        <w:t xml:space="preserve">с момента заключения договора </w:t>
      </w:r>
      <w:r w:rsidR="006D44FB">
        <w:t xml:space="preserve">по </w:t>
      </w:r>
      <w:r w:rsidR="00273D02">
        <w:t>2</w:t>
      </w:r>
      <w:r w:rsidR="009125E0" w:rsidRPr="009125E0">
        <w:t>9</w:t>
      </w:r>
      <w:r w:rsidR="008C43BD">
        <w:t>.0</w:t>
      </w:r>
      <w:r w:rsidR="00273D02">
        <w:t>2</w:t>
      </w:r>
      <w:r w:rsidR="008C43BD">
        <w:t>.201</w:t>
      </w:r>
      <w:r w:rsidR="00273D02">
        <w:t>6</w:t>
      </w:r>
      <w:r w:rsidR="006D44FB">
        <w:t>г. включительно.</w:t>
      </w:r>
    </w:p>
    <w:bookmarkEnd w:id="4"/>
    <w:bookmarkEnd w:id="5"/>
    <w:p w:rsidR="008006FC" w:rsidRPr="00254408" w:rsidRDefault="006D44FB" w:rsidP="008006FC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r>
        <w:t>Услуги оказываются Исполнителем</w:t>
      </w:r>
      <w:r w:rsidR="00254408">
        <w:t xml:space="preserve"> удаленно </w:t>
      </w:r>
      <w:r w:rsidR="001A1F09">
        <w:t>через</w:t>
      </w:r>
      <w:r>
        <w:t xml:space="preserve"> информационно-телекоммуникационны</w:t>
      </w:r>
      <w:r w:rsidR="001A1F09">
        <w:t>е</w:t>
      </w:r>
      <w:r>
        <w:t xml:space="preserve"> сет</w:t>
      </w:r>
      <w:r w:rsidR="001A1F09">
        <w:t>и</w:t>
      </w:r>
      <w:r>
        <w:t xml:space="preserve"> </w:t>
      </w:r>
      <w:r w:rsidR="00254408">
        <w:t xml:space="preserve">в той части, в которой это допустимо  технологически, не влечет ухудшения </w:t>
      </w:r>
      <w:r w:rsidR="00043838">
        <w:t>качества услуг</w:t>
      </w:r>
      <w:r w:rsidR="00254408">
        <w:t xml:space="preserve"> и соответствует установленному Заказчиком порядку допуска третьих лиц к информационным ресурсам и системам Заказчика</w:t>
      </w:r>
      <w:r w:rsidR="008006FC">
        <w:t>, или путем непосредственно присутствия сотрудников Исполнителя на территории Заказчика.</w:t>
      </w:r>
    </w:p>
    <w:p w:rsidR="0085713C" w:rsidRDefault="009F4C5E" w:rsidP="008006FC">
      <w:pPr>
        <w:widowControl w:val="0"/>
        <w:tabs>
          <w:tab w:val="num" w:pos="709"/>
        </w:tabs>
        <w:ind w:left="709"/>
        <w:jc w:val="both"/>
        <w:outlineLvl w:val="1"/>
      </w:pPr>
      <w:r>
        <w:t>При этом с</w:t>
      </w:r>
      <w:r w:rsidR="00254408">
        <w:t xml:space="preserve">дача </w:t>
      </w:r>
      <w:r w:rsidR="001A1F09">
        <w:t>оказанных услуг</w:t>
      </w:r>
      <w:r>
        <w:t xml:space="preserve">, передача Заказчику </w:t>
      </w:r>
      <w:r w:rsidR="001A1F09">
        <w:t xml:space="preserve">отчетов, </w:t>
      </w:r>
      <w:r>
        <w:t>актов, счетов, счетов-фактур, документации и информации на материальных носителях осуществляется Исполнителем непосредственно на территории Заказчика по адресу</w:t>
      </w:r>
      <w:r w:rsidR="008C43BD" w:rsidRPr="008C43BD">
        <w:t xml:space="preserve">: </w:t>
      </w:r>
    </w:p>
    <w:p w:rsidR="009F4C5E" w:rsidRPr="00A62ED3" w:rsidRDefault="008C43BD" w:rsidP="008006FC">
      <w:pPr>
        <w:widowControl w:val="0"/>
        <w:tabs>
          <w:tab w:val="num" w:pos="709"/>
        </w:tabs>
        <w:ind w:left="709"/>
        <w:jc w:val="both"/>
        <w:outlineLvl w:val="1"/>
      </w:pPr>
      <w:r w:rsidRPr="00A62ED3">
        <w:t>603006</w:t>
      </w:r>
      <w:r w:rsidR="00A62ED3" w:rsidRPr="00A62ED3">
        <w:t>,</w:t>
      </w:r>
      <w:r w:rsidRPr="00A62ED3">
        <w:t xml:space="preserve"> г.Нижний Новгород</w:t>
      </w:r>
      <w:r w:rsidR="00A62ED3" w:rsidRPr="00A62ED3">
        <w:t>,</w:t>
      </w:r>
      <w:r w:rsidRPr="00A62ED3">
        <w:t xml:space="preserve"> пл.Свободы д.3.</w:t>
      </w:r>
    </w:p>
    <w:p w:rsidR="00CC75DB" w:rsidRDefault="00CC75DB" w:rsidP="007D1CFA">
      <w:pPr>
        <w:widowControl w:val="0"/>
        <w:ind w:left="788"/>
        <w:jc w:val="both"/>
        <w:outlineLvl w:val="1"/>
      </w:pPr>
    </w:p>
    <w:p w:rsidR="00254408" w:rsidRPr="007D1CFA" w:rsidRDefault="00254408" w:rsidP="007D1CFA">
      <w:pPr>
        <w:widowControl w:val="0"/>
        <w:ind w:left="788"/>
        <w:jc w:val="both"/>
        <w:outlineLvl w:val="1"/>
      </w:pPr>
    </w:p>
    <w:p w:rsidR="008D74C1" w:rsidRDefault="008D74C1" w:rsidP="00BA3259">
      <w:pPr>
        <w:widowControl w:val="0"/>
        <w:numPr>
          <w:ilvl w:val="0"/>
          <w:numId w:val="2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6" w:name="_Toc300837307"/>
      <w:bookmarkStart w:id="7" w:name="_Toc308688464"/>
      <w:r w:rsidRPr="007D1CFA">
        <w:rPr>
          <w:b/>
          <w:bCs/>
          <w:caps/>
          <w:kern w:val="32"/>
        </w:rPr>
        <w:t>цена договора и порядок расчетов</w:t>
      </w:r>
      <w:bookmarkEnd w:id="6"/>
      <w:bookmarkEnd w:id="7"/>
    </w:p>
    <w:p w:rsidR="00335933" w:rsidRPr="007D1CFA" w:rsidRDefault="00335933" w:rsidP="00335933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CC75DB" w:rsidRPr="00D30BE7" w:rsidRDefault="00036E44" w:rsidP="00200DB8">
      <w:pPr>
        <w:pStyle w:val="afb"/>
        <w:widowControl w:val="0"/>
        <w:numPr>
          <w:ilvl w:val="1"/>
          <w:numId w:val="4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7D1CFA">
        <w:t xml:space="preserve">Цена Договора определяется в соответствии с Расчетом стоимости </w:t>
      </w:r>
      <w:r w:rsidR="00985081">
        <w:t>услуг</w:t>
      </w:r>
      <w:r w:rsidRPr="007D1CFA">
        <w:t xml:space="preserve"> (</w:t>
      </w:r>
      <w:r w:rsidRPr="000648E3">
        <w:t xml:space="preserve">Приложение </w:t>
      </w:r>
      <w:r w:rsidR="00200DB8">
        <w:br/>
      </w:r>
      <w:r w:rsidRPr="000648E3">
        <w:t xml:space="preserve">№ </w:t>
      </w:r>
      <w:r w:rsidR="002F1A84">
        <w:t>2</w:t>
      </w:r>
      <w:r>
        <w:t xml:space="preserve"> к Договору</w:t>
      </w:r>
      <w:r w:rsidRPr="007D1CFA">
        <w:t xml:space="preserve">) и составляет  </w:t>
      </w:r>
      <w:r w:rsidR="00236C14">
        <w:rPr>
          <w:rFonts w:hAnsi="Geneva CY" w:cs="Geneva CY"/>
          <w:color w:val="000000"/>
        </w:rPr>
        <w:t>________</w:t>
      </w:r>
      <w:r w:rsidR="00200DB8" w:rsidRPr="007D1CFA">
        <w:t xml:space="preserve"> (</w:t>
      </w:r>
      <w:r w:rsidR="00236C14">
        <w:t>________________________________________</w:t>
      </w:r>
      <w:r w:rsidR="00200DB8" w:rsidRPr="007D1CFA">
        <w:t>) руб</w:t>
      </w:r>
      <w:r w:rsidR="00200DB8">
        <w:t>лей 00 копеек</w:t>
      </w:r>
      <w:r w:rsidR="00200DB8" w:rsidRPr="007D1CFA">
        <w:t xml:space="preserve">, в том числе НДС 18 %  </w:t>
      </w:r>
      <w:r w:rsidR="00236C14">
        <w:t>__________</w:t>
      </w:r>
      <w:r w:rsidR="00200DB8" w:rsidRPr="00A4012C">
        <w:t xml:space="preserve"> </w:t>
      </w:r>
      <w:r w:rsidR="00200DB8" w:rsidRPr="007D1CFA">
        <w:t>(</w:t>
      </w:r>
      <w:r w:rsidR="00236C14">
        <w:t>__________________________</w:t>
      </w:r>
      <w:r w:rsidR="00200DB8">
        <w:t xml:space="preserve"> </w:t>
      </w:r>
      <w:r w:rsidR="00236C14">
        <w:t xml:space="preserve"> ____________________________________________________________</w:t>
      </w:r>
      <w:r w:rsidR="00200DB8" w:rsidRPr="007D1CFA">
        <w:t>) руб</w:t>
      </w:r>
      <w:r w:rsidR="00200DB8">
        <w:t>лей 00 копеек</w:t>
      </w:r>
      <w:r>
        <w:t>.</w:t>
      </w:r>
    </w:p>
    <w:p w:rsidR="00D30BE7" w:rsidRPr="00D30BE7" w:rsidRDefault="00200DB8" w:rsidP="00BA3259">
      <w:pPr>
        <w:pStyle w:val="afb"/>
        <w:widowControl w:val="0"/>
        <w:numPr>
          <w:ilvl w:val="1"/>
          <w:numId w:val="4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>
        <w:t xml:space="preserve">Ежемесячная стоимость услуг составляет </w:t>
      </w:r>
      <w:r w:rsidR="00236C14">
        <w:rPr>
          <w:rFonts w:hAnsi="Geneva CY" w:cs="Geneva CY"/>
          <w:color w:val="000000"/>
        </w:rPr>
        <w:t>_________</w:t>
      </w:r>
      <w:r>
        <w:rPr>
          <w:rFonts w:hAnsi="Geneva CY" w:cs="Geneva CY"/>
          <w:color w:val="000000"/>
        </w:rPr>
        <w:t xml:space="preserve"> </w:t>
      </w:r>
      <w:r w:rsidRPr="007D1CFA">
        <w:t>(</w:t>
      </w:r>
      <w:r w:rsidR="00236C14">
        <w:t>______________________________ ____________________________________________________________________________</w:t>
      </w:r>
      <w:r w:rsidRPr="007D1CFA">
        <w:t>) руб</w:t>
      </w:r>
      <w:r>
        <w:t>лей 00 копеек</w:t>
      </w:r>
      <w:r w:rsidRPr="007D1CFA">
        <w:t xml:space="preserve">, в том числе НДС 18 %  </w:t>
      </w:r>
      <w:r w:rsidR="00236C14">
        <w:t>_________</w:t>
      </w:r>
      <w:r w:rsidRPr="00A4012C">
        <w:t xml:space="preserve"> </w:t>
      </w:r>
      <w:r w:rsidRPr="007D1CFA">
        <w:t>(</w:t>
      </w:r>
      <w:r w:rsidR="00236C14">
        <w:t>_______________________________</w:t>
      </w:r>
      <w:r w:rsidRPr="007D1CFA">
        <w:t>) руб</w:t>
      </w:r>
      <w:r>
        <w:t>лей 00 копеек</w:t>
      </w:r>
      <w:r w:rsidRPr="007D1CFA">
        <w:t>.</w:t>
      </w:r>
      <w:r>
        <w:t xml:space="preserve"> </w:t>
      </w:r>
      <w:r w:rsidRPr="008577B0">
        <w:t>Если какой-либо из результатов</w:t>
      </w:r>
      <w:r w:rsidR="001E0461">
        <w:t>,</w:t>
      </w:r>
      <w:r w:rsidRPr="008577B0">
        <w:t xml:space="preserve"> </w:t>
      </w:r>
      <w:r>
        <w:t>выполненных по настоящему Договору р</w:t>
      </w:r>
      <w:r w:rsidRPr="008577B0">
        <w:t xml:space="preserve">абот </w:t>
      </w:r>
      <w:r>
        <w:t>либо оказанных услуг</w:t>
      </w:r>
      <w:r w:rsidRPr="008577B0">
        <w:t>, подлежащий передач</w:t>
      </w:r>
      <w:r>
        <w:t>е</w:t>
      </w:r>
      <w:r w:rsidRPr="008577B0">
        <w:t xml:space="preserve"> Заказчику</w:t>
      </w:r>
      <w:r>
        <w:t>,</w:t>
      </w:r>
      <w:r w:rsidRPr="008577B0">
        <w:t xml:space="preserve"> будет являться </w:t>
      </w:r>
      <w:r>
        <w:t>результатом интеллектуальной деятельности</w:t>
      </w:r>
      <w:r w:rsidRPr="008577B0">
        <w:t xml:space="preserve">, Стороны </w:t>
      </w:r>
      <w:r>
        <w:t>признают</w:t>
      </w:r>
      <w:r w:rsidRPr="008577B0">
        <w:t>, что стоимость отчуждения исключительных прав на так</w:t>
      </w:r>
      <w:r>
        <w:t>ой</w:t>
      </w:r>
      <w:r w:rsidRPr="008577B0">
        <w:t xml:space="preserve"> результат </w:t>
      </w:r>
      <w:r>
        <w:t xml:space="preserve">в пользу Заказчика </w:t>
      </w:r>
      <w:r w:rsidRPr="008577B0">
        <w:t>входит в цену настоящего Договора</w:t>
      </w:r>
      <w:r w:rsidR="00D30BE7">
        <w:t>.</w:t>
      </w:r>
    </w:p>
    <w:p w:rsidR="00D30BE7" w:rsidRPr="00D30BE7" w:rsidRDefault="00D30BE7" w:rsidP="00BA3259">
      <w:pPr>
        <w:pStyle w:val="afb"/>
        <w:widowControl w:val="0"/>
        <w:numPr>
          <w:ilvl w:val="1"/>
          <w:numId w:val="4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7D1CFA">
        <w:t xml:space="preserve">Цена </w:t>
      </w:r>
      <w:r w:rsidR="00274626">
        <w:t>оказываемых услуг</w:t>
      </w:r>
      <w:r w:rsidRPr="007D1CFA">
        <w:t xml:space="preserve"> является твердой и не подлежит изменению в течение всего срока действия настоящего Договора.</w:t>
      </w:r>
    </w:p>
    <w:p w:rsidR="003736A8" w:rsidRPr="001D6451" w:rsidRDefault="003736A8" w:rsidP="00BA3259">
      <w:pPr>
        <w:pStyle w:val="afb"/>
        <w:widowControl w:val="0"/>
        <w:numPr>
          <w:ilvl w:val="1"/>
          <w:numId w:val="4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i/>
          <w:caps/>
          <w:kern w:val="32"/>
        </w:rPr>
      </w:pPr>
      <w:r>
        <w:t>З</w:t>
      </w:r>
      <w:r w:rsidRPr="00FD5488">
        <w:t xml:space="preserve">аказчик </w:t>
      </w:r>
      <w:r>
        <w:t>осуществляет оплату</w:t>
      </w:r>
      <w:r w:rsidRPr="00FD5488">
        <w:t xml:space="preserve"> </w:t>
      </w:r>
      <w:r>
        <w:t xml:space="preserve">услуг ежемесячно на основании счета и счета-фактуры в </w:t>
      </w:r>
      <w:r>
        <w:lastRenderedPageBreak/>
        <w:t xml:space="preserve">течение </w:t>
      </w:r>
      <w:r w:rsidR="0065648E">
        <w:t>10</w:t>
      </w:r>
      <w:r w:rsidR="007C13EF">
        <w:t xml:space="preserve"> </w:t>
      </w:r>
      <w:r>
        <w:t>банковских дней со дня подписания Заказчиком акта сдачи-приемки оказанных услуг за отчетный месяц. Акт сдачи-приемки оказанных услуг оформляется в порядке, предусмотренном статьей 4 Договора.</w:t>
      </w:r>
    </w:p>
    <w:p w:rsidR="009F049B" w:rsidRPr="00D30BE7" w:rsidRDefault="009F049B" w:rsidP="00BA3259">
      <w:pPr>
        <w:pStyle w:val="afb"/>
        <w:widowControl w:val="0"/>
        <w:numPr>
          <w:ilvl w:val="1"/>
          <w:numId w:val="4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7D1CFA">
        <w:t>Все платежи осуществляются в рублях РФ путем перечисления денежных средств на расчетный счет Исполнителя.</w:t>
      </w:r>
    </w:p>
    <w:p w:rsidR="00D30BE7" w:rsidRPr="00EB0465" w:rsidRDefault="00D30BE7" w:rsidP="00BA3259">
      <w:pPr>
        <w:pStyle w:val="afb"/>
        <w:widowControl w:val="0"/>
        <w:numPr>
          <w:ilvl w:val="1"/>
          <w:numId w:val="4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7D1CFA">
        <w:t xml:space="preserve">Датой оплаты </w:t>
      </w:r>
      <w:r>
        <w:t>считается</w:t>
      </w:r>
      <w:r w:rsidRPr="007D1CFA">
        <w:t xml:space="preserve"> дата списани</w:t>
      </w:r>
      <w:r>
        <w:t>я</w:t>
      </w:r>
      <w:r w:rsidRPr="007D1CFA">
        <w:t xml:space="preserve"> денежных средств с расчетного счета Заказчика.</w:t>
      </w:r>
    </w:p>
    <w:p w:rsidR="00CD667A" w:rsidRPr="00EB0465" w:rsidRDefault="00CD667A" w:rsidP="00CD667A">
      <w:pPr>
        <w:pStyle w:val="afb"/>
        <w:widowControl w:val="0"/>
        <w:numPr>
          <w:ilvl w:val="1"/>
          <w:numId w:val="4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sz w:val="23"/>
          <w:szCs w:val="23"/>
        </w:rPr>
      </w:pPr>
      <w:r w:rsidRPr="00EB0465">
        <w:rPr>
          <w:sz w:val="23"/>
          <w:szCs w:val="23"/>
        </w:rPr>
        <w:t>На сумму любого долга Заказчика перед Исполнителем по настоящему договору проценты, предусмотренные статьей 317.1 Гражданского кодекса РФ, не</w:t>
      </w:r>
      <w:r w:rsidRPr="00CD667A">
        <w:rPr>
          <w:sz w:val="23"/>
          <w:szCs w:val="23"/>
        </w:rPr>
        <w:t xml:space="preserve"> начисляются и не выплачиваются</w:t>
      </w:r>
      <w:r>
        <w:rPr>
          <w:sz w:val="23"/>
          <w:szCs w:val="23"/>
        </w:rPr>
        <w:t>.</w:t>
      </w:r>
    </w:p>
    <w:p w:rsidR="00727695" w:rsidRPr="00727695" w:rsidRDefault="009F049B" w:rsidP="00BA3259">
      <w:pPr>
        <w:pStyle w:val="afb"/>
        <w:widowControl w:val="0"/>
        <w:numPr>
          <w:ilvl w:val="1"/>
          <w:numId w:val="4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 xml:space="preserve">Стороны обязаны ежеквартально производить сверку расчетов по обязательствам, возникшим из настоящего Договора. </w:t>
      </w:r>
      <w:r>
        <w:t>Заказчик</w:t>
      </w:r>
      <w:r w:rsidRPr="00102AD2">
        <w:t xml:space="preserve"> обязан представлять подписанные акты сверки расчетов (далее - </w:t>
      </w:r>
      <w:r>
        <w:t>А</w:t>
      </w:r>
      <w:r w:rsidRPr="00102AD2">
        <w:t xml:space="preserve">кт сверки), составленные на последнее число месяца прошедшего квартала в 2-х экземплярах. Исполнитель в течение 5 (Пяти) рабочих дней с даты получения </w:t>
      </w:r>
      <w:r>
        <w:t>А</w:t>
      </w:r>
      <w:r w:rsidRPr="00102AD2">
        <w:t xml:space="preserve">кта сверки подписывает </w:t>
      </w:r>
      <w:r>
        <w:t>А</w:t>
      </w:r>
      <w:r w:rsidRPr="00102AD2">
        <w:t xml:space="preserve">кт сверки и возвращает один экземпляр </w:t>
      </w:r>
      <w:r>
        <w:t>Заказчику</w:t>
      </w:r>
      <w:r w:rsidRPr="00102AD2">
        <w:t xml:space="preserve"> либо, при наличии разногласий, направляет в адрес </w:t>
      </w:r>
      <w:r>
        <w:t>Заказчика</w:t>
      </w:r>
      <w:r w:rsidRPr="00102AD2">
        <w:t xml:space="preserve"> подписанный протокол разногласий</w:t>
      </w:r>
      <w:r w:rsidR="00727695">
        <w:t>.</w:t>
      </w:r>
    </w:p>
    <w:p w:rsidR="00B30021" w:rsidRPr="007D1CFA" w:rsidRDefault="00B30021" w:rsidP="007D1CFA">
      <w:pPr>
        <w:widowControl w:val="0"/>
        <w:ind w:left="142"/>
        <w:jc w:val="both"/>
        <w:outlineLvl w:val="1"/>
        <w:rPr>
          <w:color w:val="000000"/>
        </w:rPr>
      </w:pPr>
    </w:p>
    <w:p w:rsidR="008D74C1" w:rsidRPr="007D1CFA" w:rsidRDefault="008D74C1" w:rsidP="00BA3259">
      <w:pPr>
        <w:widowControl w:val="0"/>
        <w:numPr>
          <w:ilvl w:val="0"/>
          <w:numId w:val="2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8" w:name="_Toc300837309"/>
      <w:bookmarkStart w:id="9" w:name="_Toc308688466"/>
      <w:r w:rsidRPr="007D1CFA">
        <w:rPr>
          <w:b/>
          <w:bCs/>
          <w:caps/>
          <w:kern w:val="32"/>
        </w:rPr>
        <w:t>права и обязанности сторон</w:t>
      </w:r>
      <w:bookmarkEnd w:id="8"/>
      <w:bookmarkEnd w:id="9"/>
    </w:p>
    <w:p w:rsidR="00CC75DB" w:rsidRPr="007D1CFA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7D1CFA" w:rsidRDefault="00C006F6" w:rsidP="00BA3259">
      <w:pPr>
        <w:widowControl w:val="0"/>
        <w:numPr>
          <w:ilvl w:val="1"/>
          <w:numId w:val="7"/>
        </w:numPr>
        <w:tabs>
          <w:tab w:val="clear" w:pos="574"/>
        </w:tabs>
        <w:ind w:left="426"/>
        <w:jc w:val="both"/>
        <w:outlineLvl w:val="1"/>
      </w:pPr>
      <w:r>
        <w:t>Исполнитель обя</w:t>
      </w:r>
      <w:r w:rsidR="00AE73BD">
        <w:t>зан</w:t>
      </w:r>
    </w:p>
    <w:p w:rsidR="00D45F65" w:rsidRPr="007D1CFA" w:rsidRDefault="002B0F6E" w:rsidP="00BA3259">
      <w:pPr>
        <w:pStyle w:val="a6"/>
        <w:numPr>
          <w:ilvl w:val="2"/>
          <w:numId w:val="2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>
        <w:rPr>
          <w:color w:val="000000"/>
        </w:rPr>
        <w:t>Оказывать услуги</w:t>
      </w:r>
      <w:r w:rsidR="00D45F65" w:rsidRPr="007D1CFA">
        <w:rPr>
          <w:color w:val="000000"/>
        </w:rPr>
        <w:t xml:space="preserve"> надлежащ</w:t>
      </w:r>
      <w:r>
        <w:rPr>
          <w:color w:val="000000"/>
        </w:rPr>
        <w:t>его</w:t>
      </w:r>
      <w:r w:rsidR="00D45F65" w:rsidRPr="007D1CFA">
        <w:rPr>
          <w:color w:val="000000"/>
        </w:rPr>
        <w:t xml:space="preserve"> качеств</w:t>
      </w:r>
      <w:r>
        <w:rPr>
          <w:color w:val="000000"/>
        </w:rPr>
        <w:t>а</w:t>
      </w:r>
      <w:r w:rsidR="00D45F65" w:rsidRPr="007D1CFA">
        <w:rPr>
          <w:color w:val="000000"/>
        </w:rPr>
        <w:t xml:space="preserve"> в соответствии с требованиями законодательства Российской Федерации, действующих нормативно-технических документов и условиями настоящего </w:t>
      </w:r>
      <w:r w:rsidR="00335933">
        <w:rPr>
          <w:color w:val="000000"/>
        </w:rPr>
        <w:t>Д</w:t>
      </w:r>
      <w:r w:rsidR="00D45F65" w:rsidRPr="007D1CFA">
        <w:rPr>
          <w:color w:val="000000"/>
        </w:rPr>
        <w:t>оговора.</w:t>
      </w:r>
    </w:p>
    <w:p w:rsidR="00287B42" w:rsidRPr="000648E3" w:rsidRDefault="003736A8" w:rsidP="00BA3259">
      <w:pPr>
        <w:pStyle w:val="a6"/>
        <w:numPr>
          <w:ilvl w:val="2"/>
          <w:numId w:val="2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>
        <w:rPr>
          <w:color w:val="000000"/>
          <w:spacing w:val="-9"/>
        </w:rPr>
        <w:t>Оказывать услуги</w:t>
      </w:r>
      <w:r w:rsidR="00D45F65" w:rsidRPr="000648E3">
        <w:rPr>
          <w:color w:val="000000"/>
          <w:spacing w:val="-9"/>
        </w:rPr>
        <w:t xml:space="preserve"> в полном объе</w:t>
      </w:r>
      <w:r w:rsidR="00077033">
        <w:rPr>
          <w:color w:val="000000"/>
          <w:spacing w:val="-9"/>
        </w:rPr>
        <w:t>ме, предусмотренном Техническим</w:t>
      </w:r>
      <w:r w:rsidR="00D45F65" w:rsidRPr="000648E3">
        <w:rPr>
          <w:color w:val="000000"/>
          <w:spacing w:val="-9"/>
        </w:rPr>
        <w:t xml:space="preserve"> задани</w:t>
      </w:r>
      <w:r w:rsidR="00077033">
        <w:rPr>
          <w:color w:val="000000"/>
          <w:spacing w:val="-9"/>
        </w:rPr>
        <w:t>е</w:t>
      </w:r>
      <w:r w:rsidR="00D45F65" w:rsidRPr="000648E3">
        <w:rPr>
          <w:color w:val="000000"/>
          <w:spacing w:val="-9"/>
        </w:rPr>
        <w:t>м</w:t>
      </w:r>
      <w:r w:rsidR="00077033">
        <w:rPr>
          <w:color w:val="000000"/>
          <w:spacing w:val="-9"/>
        </w:rPr>
        <w:t>,</w:t>
      </w:r>
      <w:r w:rsidR="00D45F65" w:rsidRPr="000648E3">
        <w:rPr>
          <w:color w:val="000000"/>
          <w:spacing w:val="-9"/>
        </w:rPr>
        <w:t xml:space="preserve"> </w:t>
      </w:r>
      <w:r w:rsidR="00335933">
        <w:rPr>
          <w:color w:val="000000"/>
          <w:spacing w:val="-9"/>
        </w:rPr>
        <w:t xml:space="preserve">и </w:t>
      </w:r>
      <w:r w:rsidR="00287B42" w:rsidRPr="000648E3">
        <w:t xml:space="preserve">в </w:t>
      </w:r>
      <w:r>
        <w:t xml:space="preserve">установленный </w:t>
      </w:r>
      <w:r w:rsidR="00335933">
        <w:t>срок</w:t>
      </w:r>
      <w:r w:rsidR="00287B42" w:rsidRPr="000648E3">
        <w:t>.</w:t>
      </w:r>
    </w:p>
    <w:p w:rsidR="00D826C0" w:rsidRPr="007D1CFA" w:rsidRDefault="002B0F6E" w:rsidP="00BA3259">
      <w:pPr>
        <w:pStyle w:val="a6"/>
        <w:numPr>
          <w:ilvl w:val="2"/>
          <w:numId w:val="2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color w:val="000000"/>
        </w:rPr>
      </w:pPr>
      <w:r>
        <w:rPr>
          <w:color w:val="000000"/>
        </w:rPr>
        <w:t xml:space="preserve">Сдавать </w:t>
      </w:r>
      <w:r w:rsidRPr="007D1CFA">
        <w:rPr>
          <w:color w:val="000000"/>
        </w:rPr>
        <w:t xml:space="preserve">Заказчику </w:t>
      </w:r>
      <w:r>
        <w:rPr>
          <w:color w:val="000000"/>
        </w:rPr>
        <w:t>оказанные услуги в установленном Договором порядке</w:t>
      </w:r>
      <w:r w:rsidR="00D826C0" w:rsidRPr="007D1CFA">
        <w:rPr>
          <w:color w:val="000000"/>
        </w:rPr>
        <w:t>.</w:t>
      </w:r>
    </w:p>
    <w:p w:rsidR="00D45F65" w:rsidRPr="007D1CFA" w:rsidRDefault="002B0F6E" w:rsidP="00BA3259">
      <w:pPr>
        <w:pStyle w:val="a6"/>
        <w:numPr>
          <w:ilvl w:val="2"/>
          <w:numId w:val="2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>
        <w:t xml:space="preserve">Не использовать без предварительного письменного согласования с Заказчиком </w:t>
      </w:r>
      <w:r w:rsidRPr="00CA016E">
        <w:t>результаты</w:t>
      </w:r>
      <w:r w:rsidRPr="00102AD2">
        <w:t xml:space="preserve">, полученные в ходе выполнения обязательств по настоящему </w:t>
      </w:r>
      <w:r w:rsidRPr="00CA016E">
        <w:t>Д</w:t>
      </w:r>
      <w:r w:rsidRPr="00102AD2">
        <w:t>оговору</w:t>
      </w:r>
      <w:r w:rsidR="00D45F65" w:rsidRPr="007D1CFA">
        <w:rPr>
          <w:color w:val="000000"/>
        </w:rPr>
        <w:t>.</w:t>
      </w:r>
    </w:p>
    <w:p w:rsidR="00D45F65" w:rsidRPr="00B82649" w:rsidRDefault="00D45F65" w:rsidP="00BA3259">
      <w:pPr>
        <w:pStyle w:val="a6"/>
        <w:numPr>
          <w:ilvl w:val="2"/>
          <w:numId w:val="2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 xml:space="preserve">Выполнять указания Заказчика, представленные в письменной или устной форме об устранении недостатков и </w:t>
      </w:r>
      <w:r w:rsidR="001E0461" w:rsidRPr="007D1CFA">
        <w:rPr>
          <w:color w:val="000000"/>
        </w:rPr>
        <w:t>недоработок,</w:t>
      </w:r>
      <w:r w:rsidRPr="007D1CFA">
        <w:rPr>
          <w:color w:val="000000"/>
        </w:rPr>
        <w:t xml:space="preserve"> если они не противоречат условиям </w:t>
      </w:r>
      <w:r w:rsidRPr="00B82649">
        <w:rPr>
          <w:color w:val="000000"/>
        </w:rPr>
        <w:t>настоящего договора, действующему законодательству и нормативным документам Российской Федерации.</w:t>
      </w:r>
    </w:p>
    <w:p w:rsidR="00492D94" w:rsidRPr="00492D94" w:rsidRDefault="00492D94" w:rsidP="00BA3259">
      <w:pPr>
        <w:pStyle w:val="a6"/>
        <w:numPr>
          <w:ilvl w:val="2"/>
          <w:numId w:val="2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>
        <w:rPr>
          <w:color w:val="000000"/>
        </w:rPr>
        <w:t xml:space="preserve">Если иное прямо не предусмотрено Техническим заданием, </w:t>
      </w:r>
      <w:r w:rsidRPr="00B82649">
        <w:rPr>
          <w:color w:val="000000"/>
        </w:rPr>
        <w:t xml:space="preserve">в процессе </w:t>
      </w:r>
      <w:r w:rsidR="005700F5">
        <w:rPr>
          <w:color w:val="000000"/>
        </w:rPr>
        <w:t>оказания услуг</w:t>
      </w:r>
      <w:r>
        <w:rPr>
          <w:color w:val="000000"/>
        </w:rPr>
        <w:t xml:space="preserve">: </w:t>
      </w:r>
    </w:p>
    <w:p w:rsidR="00492D94" w:rsidRDefault="00492D94" w:rsidP="00492D94">
      <w:pPr>
        <w:pStyle w:val="a6"/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  <w:rPr>
          <w:color w:val="000000"/>
        </w:rPr>
      </w:pPr>
      <w:r>
        <w:rPr>
          <w:color w:val="000000"/>
        </w:rPr>
        <w:t>- с</w:t>
      </w:r>
      <w:r w:rsidR="00D45F65" w:rsidRPr="00B82649">
        <w:rPr>
          <w:color w:val="000000"/>
        </w:rPr>
        <w:t xml:space="preserve">охранить </w:t>
      </w:r>
      <w:r w:rsidR="004822FD">
        <w:t xml:space="preserve">все функциональные возможности </w:t>
      </w:r>
      <w:r w:rsidR="005700F5">
        <w:rPr>
          <w:color w:val="000000"/>
        </w:rPr>
        <w:t>Системы</w:t>
      </w:r>
      <w:r>
        <w:rPr>
          <w:color w:val="000000"/>
        </w:rPr>
        <w:t xml:space="preserve">, </w:t>
      </w:r>
      <w:r w:rsidR="00D45F65" w:rsidRPr="00B82649">
        <w:rPr>
          <w:color w:val="000000"/>
        </w:rPr>
        <w:t>существующи</w:t>
      </w:r>
      <w:r w:rsidR="002C729E">
        <w:rPr>
          <w:color w:val="000000"/>
        </w:rPr>
        <w:t>е</w:t>
      </w:r>
      <w:r w:rsidR="00D45F65" w:rsidRPr="00B82649">
        <w:rPr>
          <w:color w:val="000000"/>
        </w:rPr>
        <w:t xml:space="preserve"> на момент начала </w:t>
      </w:r>
      <w:r w:rsidR="005700F5">
        <w:rPr>
          <w:color w:val="000000"/>
        </w:rPr>
        <w:t>оказания услуг</w:t>
      </w:r>
      <w:r>
        <w:rPr>
          <w:color w:val="000000"/>
        </w:rPr>
        <w:t>,</w:t>
      </w:r>
      <w:r w:rsidR="00D45F65" w:rsidRPr="00B82649">
        <w:rPr>
          <w:color w:val="000000"/>
        </w:rPr>
        <w:t xml:space="preserve"> включая интеграцию с другими информационными системами</w:t>
      </w:r>
      <w:r>
        <w:rPr>
          <w:color w:val="000000"/>
        </w:rPr>
        <w:t xml:space="preserve"> и программным обеспечением Заказчика;</w:t>
      </w:r>
    </w:p>
    <w:p w:rsidR="00D45F65" w:rsidRPr="00B82649" w:rsidRDefault="00492D94" w:rsidP="00492D94">
      <w:pPr>
        <w:pStyle w:val="a6"/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  <w:rPr>
          <w:bCs/>
          <w:caps/>
          <w:kern w:val="32"/>
        </w:rPr>
      </w:pPr>
      <w:r>
        <w:rPr>
          <w:color w:val="000000"/>
        </w:rPr>
        <w:t>-</w:t>
      </w:r>
      <w:r w:rsidR="00D45F65" w:rsidRPr="00B82649">
        <w:rPr>
          <w:color w:val="000000"/>
        </w:rPr>
        <w:t xml:space="preserve"> </w:t>
      </w:r>
      <w:r>
        <w:rPr>
          <w:color w:val="000000"/>
        </w:rPr>
        <w:t>обеспечить</w:t>
      </w:r>
      <w:r w:rsidR="00D45F65" w:rsidRPr="00B82649">
        <w:rPr>
          <w:color w:val="000000"/>
        </w:rPr>
        <w:t xml:space="preserve"> сохранность и неизменность данных в </w:t>
      </w:r>
      <w:r>
        <w:rPr>
          <w:color w:val="000000"/>
        </w:rPr>
        <w:t xml:space="preserve">информационных </w:t>
      </w:r>
      <w:r w:rsidR="00D45F65" w:rsidRPr="00B82649">
        <w:rPr>
          <w:color w:val="000000"/>
        </w:rPr>
        <w:t>систем</w:t>
      </w:r>
      <w:r>
        <w:rPr>
          <w:color w:val="000000"/>
        </w:rPr>
        <w:t>ах и базах данных Заказчика</w:t>
      </w:r>
      <w:r w:rsidR="00D45F65" w:rsidRPr="00B82649">
        <w:rPr>
          <w:color w:val="000000"/>
        </w:rPr>
        <w:t>.</w:t>
      </w:r>
    </w:p>
    <w:p w:rsidR="00D45F65" w:rsidRPr="007D1CFA" w:rsidRDefault="00D45F65" w:rsidP="00BA3259">
      <w:pPr>
        <w:pStyle w:val="a6"/>
        <w:numPr>
          <w:ilvl w:val="2"/>
          <w:numId w:val="2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>Обеспечивать оперативное реагирование и устранени</w:t>
      </w:r>
      <w:r w:rsidR="00980050">
        <w:rPr>
          <w:color w:val="000000"/>
        </w:rPr>
        <w:t>е</w:t>
      </w:r>
      <w:r w:rsidRPr="007D1CFA">
        <w:rPr>
          <w:color w:val="000000"/>
        </w:rPr>
        <w:t xml:space="preserve"> выявленных ошибок и недостатков, не допуская прерывания производственно-хозяйственной деятельности Заказчика в ходе </w:t>
      </w:r>
      <w:r w:rsidR="005700F5">
        <w:rPr>
          <w:color w:val="000000"/>
        </w:rPr>
        <w:t>оказания услуг</w:t>
      </w:r>
      <w:r w:rsidRPr="007D1CFA">
        <w:rPr>
          <w:color w:val="000000"/>
        </w:rPr>
        <w:t xml:space="preserve">. </w:t>
      </w:r>
    </w:p>
    <w:p w:rsidR="00D45F65" w:rsidRPr="007D1CFA" w:rsidRDefault="00D45F65" w:rsidP="00BA3259">
      <w:pPr>
        <w:pStyle w:val="a6"/>
        <w:numPr>
          <w:ilvl w:val="2"/>
          <w:numId w:val="2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 xml:space="preserve">В срок, </w:t>
      </w:r>
      <w:r w:rsidR="007B5999">
        <w:rPr>
          <w:color w:val="000000"/>
        </w:rPr>
        <w:t>установленный</w:t>
      </w:r>
      <w:r w:rsidRPr="007D1CFA">
        <w:rPr>
          <w:color w:val="000000"/>
        </w:rPr>
        <w:t xml:space="preserve"> Заказчиком, за собственный счет устранять недостатки</w:t>
      </w:r>
      <w:r w:rsidR="004822FD">
        <w:rPr>
          <w:color w:val="000000"/>
        </w:rPr>
        <w:t xml:space="preserve"> оказанных и(или) оказываемых услуг</w:t>
      </w:r>
      <w:r w:rsidRPr="007D1CFA">
        <w:rPr>
          <w:color w:val="000000"/>
        </w:rPr>
        <w:t>.</w:t>
      </w:r>
    </w:p>
    <w:p w:rsidR="00D45F65" w:rsidRPr="00EB0465" w:rsidRDefault="00D45F65" w:rsidP="00BA3259">
      <w:pPr>
        <w:pStyle w:val="a6"/>
        <w:numPr>
          <w:ilvl w:val="2"/>
          <w:numId w:val="2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 xml:space="preserve">Назначить в трехдневный срок с момента подписания настоящего </w:t>
      </w:r>
      <w:r w:rsidR="002C729E">
        <w:rPr>
          <w:color w:val="000000"/>
        </w:rPr>
        <w:t>Д</w:t>
      </w:r>
      <w:r w:rsidRPr="007D1CFA">
        <w:rPr>
          <w:color w:val="000000"/>
        </w:rPr>
        <w:t xml:space="preserve">оговора представителей Исполнителя, ответственных за ход </w:t>
      </w:r>
      <w:r w:rsidR="004822FD">
        <w:rPr>
          <w:color w:val="000000"/>
        </w:rPr>
        <w:t>оказания услуг</w:t>
      </w:r>
      <w:r w:rsidRPr="007D1CFA">
        <w:rPr>
          <w:color w:val="000000"/>
        </w:rPr>
        <w:t xml:space="preserve"> по настоящему </w:t>
      </w:r>
      <w:r w:rsidR="006C02FC">
        <w:rPr>
          <w:color w:val="000000"/>
        </w:rPr>
        <w:t>Д</w:t>
      </w:r>
      <w:r w:rsidRPr="007D1CFA">
        <w:rPr>
          <w:color w:val="000000"/>
        </w:rPr>
        <w:t>оговору, официально известив об этом Заказчика в письменном виде с указанием представленных им полномочий.</w:t>
      </w:r>
    </w:p>
    <w:p w:rsidR="00D471FB" w:rsidRDefault="00D471FB" w:rsidP="00EB0465">
      <w:pPr>
        <w:pStyle w:val="a6"/>
        <w:numPr>
          <w:ilvl w:val="2"/>
          <w:numId w:val="2"/>
        </w:numPr>
        <w:tabs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D471FB">
        <w:t>Исключительные права на любые результаты интеллектуальной деятельности (РИД), созданные в рамках выполнения настоящего Договора, включая результаты интеллектуальной деятельности, создание которых прямо не было предусмотрено настоящим Договором, в том числе исключительные права на объекты авторских и патентных прав, на топологии интегральных микросхем, на секреты производства (ноу-хау) принадлежат в полном объеме Заказчику.</w:t>
      </w:r>
    </w:p>
    <w:p w:rsidR="00D471FB" w:rsidRDefault="00D471FB" w:rsidP="00EB0465">
      <w:pPr>
        <w:tabs>
          <w:tab w:val="left" w:pos="993"/>
          <w:tab w:val="num" w:pos="1571"/>
        </w:tabs>
        <w:overflowPunct w:val="0"/>
        <w:autoSpaceDE w:val="0"/>
        <w:autoSpaceDN w:val="0"/>
        <w:adjustRightInd w:val="0"/>
        <w:ind w:left="993" w:hanging="709"/>
        <w:jc w:val="both"/>
        <w:textAlignment w:val="baseline"/>
        <w:rPr>
          <w:color w:val="262626"/>
        </w:rPr>
      </w:pPr>
      <w:r>
        <w:lastRenderedPageBreak/>
        <w:tab/>
      </w:r>
      <w:r w:rsidRPr="00EB0465">
        <w:t xml:space="preserve">Заказчику принадлежат также все права на получение патента на </w:t>
      </w:r>
      <w:r w:rsidRPr="00EB0465">
        <w:rPr>
          <w:color w:val="262626"/>
        </w:rPr>
        <w:t xml:space="preserve">изобретение, полезную модель или промышленный образец, </w:t>
      </w:r>
      <w:r w:rsidRPr="00EB0465">
        <w:rPr>
          <w:color w:val="000000"/>
        </w:rPr>
        <w:t>созданные в рамках выполнения Договора</w:t>
      </w:r>
      <w:r w:rsidRPr="00EB0465">
        <w:rPr>
          <w:color w:val="262626"/>
        </w:rPr>
        <w:t>.</w:t>
      </w:r>
    </w:p>
    <w:p w:rsidR="00D471FB" w:rsidRDefault="00D471FB" w:rsidP="00EB0465">
      <w:pPr>
        <w:tabs>
          <w:tab w:val="left" w:pos="993"/>
          <w:tab w:val="num" w:pos="1571"/>
        </w:tabs>
        <w:overflowPunct w:val="0"/>
        <w:autoSpaceDE w:val="0"/>
        <w:autoSpaceDN w:val="0"/>
        <w:adjustRightInd w:val="0"/>
        <w:ind w:left="993" w:hanging="709"/>
        <w:jc w:val="both"/>
        <w:textAlignment w:val="baseline"/>
      </w:pPr>
      <w:r>
        <w:tab/>
      </w:r>
      <w:r w:rsidRPr="00EB0465">
        <w:t>Исполнитель направляет в адрес Заказчика уведомления о каждом созданном РИД, включая уведомления о получении РИД, способного к правовой охране в качестве изобретения, полезной модели, промышленного образца - не позднее 10 (десяти) рабочих дней с момента получения Исполнителем сведений о создании в рамках Догово</w:t>
      </w:r>
      <w:r w:rsidRPr="00D471FB">
        <w:t>ра соответствующего результата.</w:t>
      </w:r>
    </w:p>
    <w:p w:rsidR="00D471FB" w:rsidRPr="00D471FB" w:rsidRDefault="00D471FB" w:rsidP="00EB0465">
      <w:pPr>
        <w:tabs>
          <w:tab w:val="left" w:pos="993"/>
          <w:tab w:val="num" w:pos="1571"/>
        </w:tabs>
        <w:overflowPunct w:val="0"/>
        <w:autoSpaceDE w:val="0"/>
        <w:autoSpaceDN w:val="0"/>
        <w:adjustRightInd w:val="0"/>
        <w:ind w:left="993" w:hanging="709"/>
        <w:jc w:val="both"/>
        <w:textAlignment w:val="baseline"/>
        <w:rPr>
          <w:rStyle w:val="FontStyle13"/>
          <w:rFonts w:ascii="Times New Roman" w:hAnsi="Times New Roman" w:cs="Times New Roman"/>
          <w:spacing w:val="0"/>
          <w:sz w:val="24"/>
          <w:szCs w:val="24"/>
        </w:rPr>
      </w:pPr>
      <w:r>
        <w:rPr>
          <w:rStyle w:val="FontStyle13"/>
          <w:rFonts w:ascii="Times New Roman" w:hAnsi="Times New Roman" w:cs="Times New Roman"/>
          <w:sz w:val="24"/>
          <w:szCs w:val="24"/>
        </w:rPr>
        <w:tab/>
      </w:r>
      <w:r w:rsidRPr="00EB0465">
        <w:rPr>
          <w:rStyle w:val="FontStyle13"/>
          <w:rFonts w:ascii="Times New Roman" w:hAnsi="Times New Roman" w:cs="Times New Roman"/>
          <w:spacing w:val="0"/>
          <w:sz w:val="24"/>
          <w:szCs w:val="24"/>
        </w:rPr>
        <w:t xml:space="preserve">После получения от Исполнителя  уведомления о создании в рамках Договора РИД, </w:t>
      </w:r>
      <w:r w:rsidRPr="00EB0465">
        <w:t xml:space="preserve">Заказчик обеспечивает в возможно короткий срок </w:t>
      </w:r>
      <w:r w:rsidRPr="00EB0465">
        <w:rPr>
          <w:rStyle w:val="FontStyle13"/>
          <w:rFonts w:ascii="Times New Roman" w:hAnsi="Times New Roman" w:cs="Times New Roman"/>
          <w:spacing w:val="0"/>
          <w:sz w:val="24"/>
          <w:szCs w:val="24"/>
        </w:rPr>
        <w:t>направление в адрес Исполнителя в письменной форме решения о целесообразной форме охраны такого РИД.</w:t>
      </w:r>
    </w:p>
    <w:p w:rsidR="00D471FB" w:rsidRDefault="00D471FB" w:rsidP="00EB0465">
      <w:pPr>
        <w:tabs>
          <w:tab w:val="left" w:pos="993"/>
          <w:tab w:val="num" w:pos="1571"/>
        </w:tabs>
        <w:overflowPunct w:val="0"/>
        <w:autoSpaceDE w:val="0"/>
        <w:autoSpaceDN w:val="0"/>
        <w:adjustRightInd w:val="0"/>
        <w:ind w:left="993" w:hanging="709"/>
        <w:jc w:val="both"/>
        <w:textAlignment w:val="baseline"/>
      </w:pPr>
      <w:r>
        <w:tab/>
      </w:r>
      <w:r w:rsidRPr="00EB0465">
        <w:t xml:space="preserve">В отношении созданных в рамках настоящего Договора РИД, в том числе программ для ЭВМ, баз данных и РИД, способных к правовой охране в качестве изобретений, полезных моделей или промышленных образцов, подготовку, оформление, ведение дела по заявке на выдачу охранного документа осуществляет Исполнитель. </w:t>
      </w:r>
    </w:p>
    <w:p w:rsidR="00D471FB" w:rsidRDefault="00D471FB" w:rsidP="00EB0465">
      <w:pPr>
        <w:tabs>
          <w:tab w:val="left" w:pos="993"/>
          <w:tab w:val="num" w:pos="1571"/>
        </w:tabs>
        <w:overflowPunct w:val="0"/>
        <w:autoSpaceDE w:val="0"/>
        <w:autoSpaceDN w:val="0"/>
        <w:adjustRightInd w:val="0"/>
        <w:ind w:left="993" w:hanging="709"/>
        <w:jc w:val="both"/>
        <w:textAlignment w:val="baseline"/>
      </w:pPr>
      <w:r>
        <w:tab/>
      </w:r>
      <w:r w:rsidRPr="00EB0465">
        <w:t>При этом все расходы, связанные с подготовкой, оформлением, ведением дел по указанным заявкам на выдачу охранных документов, государственной регистрацией и получением охранных документов включены в Цену Договора (за исключением уплаты со стороны Заказчика государственной пошлины за совершение действий по государственной регистрации программ для ЭВМ, баз данных и топологий интегральных микросхем в Российской Федерации).</w:t>
      </w:r>
    </w:p>
    <w:p w:rsidR="00D471FB" w:rsidRPr="00EB0465" w:rsidRDefault="00D471FB" w:rsidP="00EB0465">
      <w:pPr>
        <w:tabs>
          <w:tab w:val="left" w:pos="993"/>
          <w:tab w:val="num" w:pos="1571"/>
        </w:tabs>
        <w:overflowPunct w:val="0"/>
        <w:autoSpaceDE w:val="0"/>
        <w:autoSpaceDN w:val="0"/>
        <w:adjustRightInd w:val="0"/>
        <w:ind w:left="993" w:hanging="709"/>
        <w:jc w:val="both"/>
        <w:textAlignment w:val="baseline"/>
      </w:pPr>
      <w:r>
        <w:tab/>
      </w:r>
      <w:r w:rsidRPr="00EB0465">
        <w:t>Исполнитель гарантирует согласование с авторами соответствующих объектов авторских и патентных  прав, созданных при исполнении Договора и исключительные права на которые принадлежат  Заказчику, что при использовании указанных объектов Заказчик вправе:</w:t>
      </w:r>
    </w:p>
    <w:p w:rsidR="00D471FB" w:rsidRPr="00EB0465" w:rsidRDefault="00D471FB" w:rsidP="00D471FB">
      <w:pPr>
        <w:pStyle w:val="-0"/>
        <w:numPr>
          <w:ilvl w:val="0"/>
          <w:numId w:val="0"/>
        </w:numPr>
        <w:tabs>
          <w:tab w:val="left" w:pos="993"/>
        </w:tabs>
        <w:ind w:hanging="709"/>
      </w:pPr>
      <w:r>
        <w:tab/>
      </w:r>
      <w:r>
        <w:tab/>
      </w:r>
      <w:r w:rsidRPr="00EB0465">
        <w:t>использовать указанные объекты авторских прав без указания имён их авторов;</w:t>
      </w:r>
    </w:p>
    <w:p w:rsidR="00D471FB" w:rsidRPr="00EB0465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993" w:hanging="709"/>
      </w:pPr>
      <w:r>
        <w:tab/>
      </w:r>
      <w:r w:rsidR="001E0461" w:rsidRPr="001E0461">
        <w:t>осуществить</w:t>
      </w:r>
      <w:r w:rsidRPr="00EB0465">
        <w:t xml:space="preserve"> обнародование указанных объектов авторских прав любым способом и в любой форме;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993" w:hanging="709"/>
      </w:pPr>
      <w:r>
        <w:tab/>
      </w:r>
      <w:r w:rsidRPr="00EB0465">
        <w:t>вносить в указанные объекты авторских прав изменения, сокращения, дополнения, снабжать иллюстрациями, предисловием, послесловием, комментариями или какими бы то ни было пояснениями.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hanging="709"/>
      </w:pPr>
      <w:r>
        <w:tab/>
      </w:r>
      <w:r>
        <w:tab/>
      </w:r>
      <w:r w:rsidRPr="00EB0465">
        <w:t xml:space="preserve">Исполнитель  гарантирует, что все созданные в рамках выполнения Договора  РИД, 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900"/>
      </w:pPr>
      <w:r w:rsidRPr="00EB0465">
        <w:t>принадлежащие Заказчику исключительные права на такие результаты, а также материальные носители, в которых выражены указанные результаты, свободны от каких-либо обременений и не нарушают прав третьих лиц.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1751" w:hanging="851"/>
      </w:pPr>
      <w:r w:rsidRPr="00EB0465">
        <w:t>Исполнитель обязуется урегулировать своими сила</w:t>
      </w:r>
      <w:r w:rsidRPr="00D471FB">
        <w:t>ми и за свой счет любые вопросы</w:t>
      </w:r>
      <w:r>
        <w:t xml:space="preserve"> 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1751" w:hanging="851"/>
      </w:pPr>
      <w:r w:rsidRPr="00EB0465">
        <w:t xml:space="preserve">выплаты вознаграждения третьим лицам, в том числе контрагентам (соисполнителям) 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1751" w:hanging="851"/>
      </w:pPr>
      <w:r w:rsidRPr="00EB0465">
        <w:t xml:space="preserve">Исполнителя, физическим лицам (авторам результатов интеллектуальной деятельности), 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1751" w:hanging="851"/>
      </w:pPr>
      <w:r w:rsidRPr="00EB0465">
        <w:t>связанные с выполнением настоящего Договора, включая, но не ограничиваясь: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1751" w:hanging="851"/>
      </w:pPr>
      <w:r w:rsidRPr="00EB0465">
        <w:t>- авторское вознаграждение работникам, привле</w:t>
      </w:r>
      <w:r w:rsidRPr="00D471FB">
        <w:t>ченным к выполнению Договора по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1751" w:hanging="851"/>
      </w:pPr>
      <w:r w:rsidRPr="00EB0465">
        <w:t>служебному заданию или в рамках выполнения трудовых обязанностей;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1751" w:hanging="851"/>
      </w:pPr>
      <w:r w:rsidRPr="00EB0465">
        <w:t xml:space="preserve">- вознаграждение третьим лицам, привлеченным к выполнению Договора в рамках 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1751" w:hanging="851"/>
      </w:pPr>
      <w:r w:rsidRPr="00EB0465">
        <w:t>гражданско-правовых договоров, в том числе за передачу прав на результат</w:t>
      </w:r>
      <w:r w:rsidRPr="00D471FB">
        <w:t xml:space="preserve">ы 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1751" w:hanging="851"/>
      </w:pPr>
      <w:r w:rsidRPr="00D471FB">
        <w:t>интеллектуальной деятельности</w:t>
      </w:r>
      <w:r>
        <w:t>.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1751" w:hanging="851"/>
      </w:pPr>
      <w:r w:rsidRPr="00EB0465">
        <w:t xml:space="preserve">Цена Договора включает стоимость приобретения Исполнителем прав на результаты 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900"/>
      </w:pPr>
      <w:r w:rsidRPr="00EB0465">
        <w:t>интеллектуальной деятельности, принадлежащие третьим лицам, при необходимости их использования для выполнения настоящего Договора.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1751" w:hanging="851"/>
      </w:pPr>
      <w:r w:rsidRPr="00EB0465">
        <w:t xml:space="preserve">Также цена Договора включает вознаграждение Исполнителя  за передачу Заказчику в 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1751" w:hanging="851"/>
      </w:pPr>
      <w:r w:rsidRPr="00EB0465">
        <w:t xml:space="preserve">полном объеме прав на результаты интеллектуальной деятельности, согласно условиям 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1751" w:hanging="851"/>
      </w:pPr>
      <w:r w:rsidRPr="00D471FB">
        <w:t xml:space="preserve">настоящего Договора, </w:t>
      </w:r>
      <w:r w:rsidRPr="00EB0465">
        <w:t xml:space="preserve">а также передачу в собственность Заказчику материальных 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1751" w:hanging="851"/>
      </w:pPr>
      <w:r w:rsidRPr="00EB0465">
        <w:t>носителей, в которых выражены указанные РИД.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900"/>
      </w:pPr>
      <w:r w:rsidRPr="00EB0465">
        <w:t xml:space="preserve">В случае предъявления третьими лицами претензий к Заказчику о нарушении прав в связи с созданием по настоящему Договору, использованием РИД, распоряжением </w:t>
      </w:r>
      <w:r w:rsidRPr="00EB0465">
        <w:lastRenderedPageBreak/>
        <w:t xml:space="preserve">правами на  указанные результаты, не связанных с обращением в судебные и (или) административные органы, Исполнитель обязуется урегулировать такие претензии своими силами и за свой счет. При предъявлении к Заказчику заявлений, жалоб, исков по указанным основаниям, связанных с обращением в судебные и (или) административные органы, Исполнитель обязуется по просьбе Заказчика и за свой счет принимать участие в соответствующих разбирательствах, в том числе в судебных процессах. </w:t>
      </w:r>
    </w:p>
    <w:p w:rsidR="00D471FB" w:rsidRDefault="00D471FB" w:rsidP="00EB0465">
      <w:pPr>
        <w:pStyle w:val="-0"/>
        <w:numPr>
          <w:ilvl w:val="0"/>
          <w:numId w:val="0"/>
        </w:numPr>
        <w:tabs>
          <w:tab w:val="left" w:pos="993"/>
        </w:tabs>
        <w:ind w:left="900"/>
      </w:pPr>
      <w:r w:rsidRPr="00EB0465">
        <w:t>В случае если судом либо административным органом в отношении Заказчика будет наложена ответственность за нарушение прав третьих лиц в результате создания по настоящему Договору, использования, распоряжения правами на охраняемые результаты интеллектуальной деятельности и результаты, способные к правовой охране в качестве изобретения, полезной модели или промышленного образца, Исполнитель обязуется компенсировать Заказчику по его требованию все причиненные убытки и расходы Заказчика, а также выплатить штраф в размере 10 % от цены Договора.</w:t>
      </w:r>
    </w:p>
    <w:p w:rsidR="00846EE6" w:rsidRPr="00846EE6" w:rsidRDefault="00D471FB" w:rsidP="00BA3259">
      <w:pPr>
        <w:pStyle w:val="a6"/>
        <w:numPr>
          <w:ilvl w:val="2"/>
          <w:numId w:val="2"/>
        </w:numPr>
        <w:tabs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olor w:val="000000"/>
          <w:spacing w:val="-2"/>
        </w:rPr>
      </w:pPr>
      <w:r w:rsidRPr="00EB0465">
        <w:rPr>
          <w:color w:val="262626"/>
          <w:lang w:val="ru-RU"/>
        </w:rPr>
        <w:t xml:space="preserve">В случае подачи Исполнителем в патентное ведомство заявления о выдаче патента на изобретение, полезную модель или промышленный образец, </w:t>
      </w:r>
      <w:r w:rsidRPr="00EB0465">
        <w:rPr>
          <w:color w:val="000000"/>
          <w:lang w:val="ru-RU"/>
        </w:rPr>
        <w:t>созданные в рамках выполнения Договора</w:t>
      </w:r>
      <w:r w:rsidRPr="00EB0465">
        <w:rPr>
          <w:color w:val="262626"/>
          <w:lang w:val="ru-RU"/>
        </w:rPr>
        <w:t>, не содержащего в составе заявителей (правообладателей) Заказчика или получения Исполнителем патента на указанные результаты интеллектуальной деятельности, не содержащего в составе патентообладателей Заказчика, Исполнитель обязан по согласованию с Заказчиком и за свой счет принять все необходимые меры, чтобы устранить указанное нарушение и выплатить по требованию Заказчика штраф в размере 10</w:t>
      </w:r>
      <w:r w:rsidRPr="00EB0465">
        <w:rPr>
          <w:bCs/>
          <w:color w:val="262626"/>
          <w:lang w:val="ru-RU"/>
        </w:rPr>
        <w:t xml:space="preserve">% (десяти процентов)   от Цены Договора </w:t>
      </w:r>
      <w:r w:rsidRPr="00EB0465">
        <w:rPr>
          <w:color w:val="262626"/>
          <w:lang w:val="ru-RU"/>
        </w:rPr>
        <w:t xml:space="preserve">за каждый случай подачи Исполнителем такого заявления или получения патента на изобретение, полезную модель или промышленный образец, </w:t>
      </w:r>
      <w:r w:rsidRPr="00EB0465">
        <w:rPr>
          <w:color w:val="000000"/>
          <w:lang w:val="ru-RU"/>
        </w:rPr>
        <w:t>созданные в рамках выполнения Договора.</w:t>
      </w:r>
      <w:r>
        <w:rPr>
          <w:color w:val="000000"/>
        </w:rPr>
        <w:t xml:space="preserve"> </w:t>
      </w:r>
      <w:r w:rsidR="00846EE6" w:rsidRPr="00E9492E">
        <w:t xml:space="preserve">По </w:t>
      </w:r>
      <w:r w:rsidR="00846EE6">
        <w:t>заявкам</w:t>
      </w:r>
      <w:r w:rsidR="00846EE6" w:rsidRPr="00E9492E">
        <w:t xml:space="preserve"> Заказчик</w:t>
      </w:r>
      <w:r w:rsidR="00846EE6">
        <w:t>а</w:t>
      </w:r>
      <w:r w:rsidR="00846EE6" w:rsidRPr="00E9492E">
        <w:t xml:space="preserve"> </w:t>
      </w:r>
      <w:r w:rsidR="00846EE6">
        <w:t xml:space="preserve">обеспечивать выезд специалистов </w:t>
      </w:r>
      <w:r w:rsidR="00846EE6" w:rsidRPr="00E9492E">
        <w:t xml:space="preserve">в </w:t>
      </w:r>
      <w:r w:rsidR="00846EE6">
        <w:t>подразделения / общества Заказчика, входящие в Периметр сопровождения</w:t>
      </w:r>
      <w:r w:rsidR="00846EE6" w:rsidRPr="00E9492E">
        <w:t>.</w:t>
      </w:r>
    </w:p>
    <w:p w:rsidR="00CF68D3" w:rsidRPr="00CF68D3" w:rsidRDefault="00CF68D3" w:rsidP="00BA3259">
      <w:pPr>
        <w:pStyle w:val="a6"/>
        <w:numPr>
          <w:ilvl w:val="2"/>
          <w:numId w:val="2"/>
        </w:numPr>
        <w:tabs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olor w:val="000000"/>
          <w:spacing w:val="-2"/>
        </w:rPr>
      </w:pPr>
      <w:r w:rsidRPr="00E9492E">
        <w:t>Исполнитель обязан вести обособленный учет доходов, расходов и финансовых результатов, связанных с исполнением настоящего Договора</w:t>
      </w:r>
      <w:r>
        <w:t xml:space="preserve">. </w:t>
      </w:r>
      <w:r w:rsidRPr="00E9492E">
        <w:t xml:space="preserve">Исполнитель обязан по запросу Заказчика предоставлять раскрытие информации об исполнении </w:t>
      </w:r>
      <w:r>
        <w:t>Д</w:t>
      </w:r>
      <w:r w:rsidRPr="00E9492E">
        <w:t xml:space="preserve">оговора, включая данные обособленного учета доходов, расходов и финансовых результатов по </w:t>
      </w:r>
      <w:r>
        <w:t>Д</w:t>
      </w:r>
      <w:r w:rsidRPr="00E9492E">
        <w:t>оговору, раскрытие информации для оценки финансового состояния и его соответствия предъявляемым АО</w:t>
      </w:r>
      <w:r>
        <w:t xml:space="preserve"> «НИАЭП» требованиям</w:t>
      </w:r>
      <w:r w:rsidRPr="00CF68D3">
        <w:t>.</w:t>
      </w:r>
    </w:p>
    <w:p w:rsidR="00846EE6" w:rsidRPr="00846EE6" w:rsidRDefault="00846EE6" w:rsidP="00BA3259">
      <w:pPr>
        <w:pStyle w:val="a6"/>
        <w:numPr>
          <w:ilvl w:val="2"/>
          <w:numId w:val="2"/>
        </w:numPr>
        <w:tabs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olor w:val="000000"/>
          <w:spacing w:val="-2"/>
        </w:rPr>
      </w:pPr>
      <w:r w:rsidRPr="00E9492E">
        <w:t xml:space="preserve">В случае изменения типовой конфигурации, разработки нового функционала, разработки новых отчетов и модернизации существующих, прочих работ, изменяющих действующие регламенты и инструкции по </w:t>
      </w:r>
      <w:r>
        <w:t xml:space="preserve">программным продуктам </w:t>
      </w:r>
      <w:r w:rsidRPr="00E9492E">
        <w:t>для АО «НИАЭП», Исполнитель обязан:</w:t>
      </w:r>
    </w:p>
    <w:p w:rsidR="00846EE6" w:rsidRPr="00E9492E" w:rsidRDefault="00846EE6" w:rsidP="00BA3259">
      <w:pPr>
        <w:numPr>
          <w:ilvl w:val="1"/>
          <w:numId w:val="10"/>
        </w:numPr>
        <w:tabs>
          <w:tab w:val="clear" w:pos="720"/>
          <w:tab w:val="num" w:pos="1260"/>
          <w:tab w:val="right" w:leader="underscore" w:pos="9356"/>
        </w:tabs>
        <w:ind w:left="1276" w:hanging="283"/>
        <w:jc w:val="both"/>
      </w:pPr>
      <w:r w:rsidRPr="00E9492E">
        <w:t>оперативно (в течение 1 недели со дня ввода изменений в промышленную эксплуатацию) вносить соответствующие изменения и дополнения в действующие регламенты и инструкции;</w:t>
      </w:r>
    </w:p>
    <w:p w:rsidR="00846EE6" w:rsidRPr="00E9492E" w:rsidRDefault="00846EE6" w:rsidP="00BA3259">
      <w:pPr>
        <w:numPr>
          <w:ilvl w:val="1"/>
          <w:numId w:val="10"/>
        </w:numPr>
        <w:tabs>
          <w:tab w:val="clear" w:pos="720"/>
          <w:tab w:val="num" w:pos="1260"/>
          <w:tab w:val="right" w:leader="underscore" w:pos="9356"/>
        </w:tabs>
        <w:ind w:left="1276" w:hanging="283"/>
        <w:jc w:val="both"/>
      </w:pPr>
      <w:r w:rsidRPr="00E9492E">
        <w:t>сообщать ответственному специалисту Заказчика об изменениях в указанных регламентах и инструкциях.</w:t>
      </w:r>
    </w:p>
    <w:p w:rsidR="000456C9" w:rsidRPr="00FE7DB3" w:rsidRDefault="000456C9" w:rsidP="00BA3259">
      <w:pPr>
        <w:pStyle w:val="a6"/>
        <w:numPr>
          <w:ilvl w:val="2"/>
          <w:numId w:val="2"/>
        </w:numPr>
        <w:tabs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FE7DB3">
        <w:t xml:space="preserve">Выполнять обязательства о конфиденциальности, принятые на себя в соответствии с Соглашением о конфиденциальности и неразглашении информации </w:t>
      </w:r>
      <w:r w:rsidR="00200DB8" w:rsidRPr="00FE7DB3">
        <w:t>(Приложение № 3 к договору).</w:t>
      </w:r>
    </w:p>
    <w:p w:rsidR="00560C18" w:rsidRPr="00F27DB7" w:rsidRDefault="00560C18" w:rsidP="00BA3259">
      <w:pPr>
        <w:pStyle w:val="a6"/>
        <w:numPr>
          <w:ilvl w:val="2"/>
          <w:numId w:val="2"/>
        </w:numPr>
        <w:tabs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F27DB7">
        <w:t xml:space="preserve">Исполнитель не вправе </w:t>
      </w:r>
      <w:r w:rsidRPr="00790284">
        <w:t xml:space="preserve">привлекать при исполнении </w:t>
      </w:r>
      <w:r w:rsidRPr="00F27DB7">
        <w:t>Д</w:t>
      </w:r>
      <w:r w:rsidRPr="00790284">
        <w:t>оговора других субподрядчиков (соисполнителей)</w:t>
      </w:r>
      <w:r w:rsidRPr="00F27DB7">
        <w:t>.</w:t>
      </w:r>
    </w:p>
    <w:p w:rsidR="00560C18" w:rsidRPr="008D6799" w:rsidRDefault="00560C18" w:rsidP="00F27DB7">
      <w:pPr>
        <w:pStyle w:val="a6"/>
        <w:tabs>
          <w:tab w:val="left" w:pos="993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caps/>
          <w:kern w:val="32"/>
        </w:rPr>
      </w:pPr>
    </w:p>
    <w:p w:rsidR="00E75C78" w:rsidRDefault="00E75C78" w:rsidP="00BA3259">
      <w:pPr>
        <w:widowControl w:val="0"/>
        <w:numPr>
          <w:ilvl w:val="1"/>
          <w:numId w:val="7"/>
        </w:numPr>
        <w:ind w:left="426" w:hanging="426"/>
        <w:jc w:val="both"/>
        <w:outlineLvl w:val="1"/>
      </w:pPr>
      <w:r>
        <w:t>Исполнитель вправе</w:t>
      </w:r>
    </w:p>
    <w:p w:rsidR="00E75C78" w:rsidRPr="004E558E" w:rsidRDefault="00E75C78" w:rsidP="00BA3259">
      <w:pPr>
        <w:pStyle w:val="afb"/>
        <w:widowControl w:val="0"/>
        <w:numPr>
          <w:ilvl w:val="2"/>
          <w:numId w:val="7"/>
        </w:numPr>
        <w:tabs>
          <w:tab w:val="clear" w:pos="1430"/>
          <w:tab w:val="num" w:pos="993"/>
        </w:tabs>
        <w:ind w:left="993" w:hanging="709"/>
        <w:jc w:val="both"/>
        <w:outlineLvl w:val="1"/>
      </w:pPr>
      <w:r w:rsidRPr="004E558E">
        <w:t xml:space="preserve">Не приступать к </w:t>
      </w:r>
      <w:r w:rsidR="00560C18">
        <w:t>оказанию услуг либо приостановить их оказание</w:t>
      </w:r>
      <w:r w:rsidRPr="004E558E">
        <w:t>, когда нарушение Заказчиком своих обязанностей по Договору препятствует исполнению Договора Исполнителе</w:t>
      </w:r>
      <w:r w:rsidR="007B5999">
        <w:t>м</w:t>
      </w:r>
      <w:r w:rsidR="004E558E">
        <w:t>.</w:t>
      </w:r>
    </w:p>
    <w:p w:rsidR="00E75C78" w:rsidRDefault="00E75C78" w:rsidP="00BA3259">
      <w:pPr>
        <w:pStyle w:val="afb"/>
        <w:widowControl w:val="0"/>
        <w:numPr>
          <w:ilvl w:val="2"/>
          <w:numId w:val="7"/>
        </w:numPr>
        <w:tabs>
          <w:tab w:val="clear" w:pos="1430"/>
          <w:tab w:val="num" w:pos="993"/>
        </w:tabs>
        <w:ind w:left="993" w:hanging="709"/>
        <w:jc w:val="both"/>
        <w:outlineLvl w:val="1"/>
      </w:pPr>
      <w:r w:rsidRPr="004E558E">
        <w:t xml:space="preserve">Отказаться от исполнения Договора и потребовать возмещения убытков, если нарушение Заказчиком своих обязанностей по Договору препятствует исполнению </w:t>
      </w:r>
      <w:r w:rsidRPr="004E558E">
        <w:lastRenderedPageBreak/>
        <w:t>Договора Исполнителем, и Заказчик не может устранить такое нарушение в срок более чем 30 (тридцать) рабочих дней со дня получения соответствующего требования Исполнителя.</w:t>
      </w:r>
    </w:p>
    <w:p w:rsidR="00560C18" w:rsidRPr="004E558E" w:rsidRDefault="00560C18" w:rsidP="00BA3259">
      <w:pPr>
        <w:pStyle w:val="afb"/>
        <w:widowControl w:val="0"/>
        <w:numPr>
          <w:ilvl w:val="2"/>
          <w:numId w:val="7"/>
        </w:numPr>
        <w:tabs>
          <w:tab w:val="clear" w:pos="1430"/>
          <w:tab w:val="num" w:pos="993"/>
        </w:tabs>
        <w:ind w:left="993" w:hanging="709"/>
        <w:jc w:val="both"/>
        <w:outlineLvl w:val="1"/>
      </w:pPr>
      <w:r>
        <w:t>Требовать оплаты оказанных услуг в установленном Договором порядке.</w:t>
      </w:r>
    </w:p>
    <w:p w:rsidR="00E75C78" w:rsidRDefault="00E75C78" w:rsidP="00E75C78">
      <w:pPr>
        <w:pStyle w:val="afb"/>
        <w:widowControl w:val="0"/>
        <w:ind w:left="993"/>
        <w:jc w:val="both"/>
        <w:outlineLvl w:val="1"/>
      </w:pPr>
    </w:p>
    <w:p w:rsidR="008D74C1" w:rsidRPr="007D1CFA" w:rsidRDefault="000421E6" w:rsidP="00BA3259">
      <w:pPr>
        <w:widowControl w:val="0"/>
        <w:numPr>
          <w:ilvl w:val="1"/>
          <w:numId w:val="7"/>
        </w:numPr>
        <w:ind w:left="426" w:hanging="426"/>
        <w:jc w:val="both"/>
        <w:outlineLvl w:val="1"/>
      </w:pPr>
      <w:r>
        <w:t>Заказчик обяз</w:t>
      </w:r>
      <w:r w:rsidR="00AE73BD">
        <w:t>ан</w:t>
      </w:r>
    </w:p>
    <w:p w:rsidR="008D74C1" w:rsidRPr="007D1CFA" w:rsidRDefault="008D74C1" w:rsidP="00BA3259">
      <w:pPr>
        <w:widowControl w:val="0"/>
        <w:numPr>
          <w:ilvl w:val="2"/>
          <w:numId w:val="7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 w:rsidRPr="007D1CFA">
        <w:t>Предоставить</w:t>
      </w:r>
      <w:r w:rsidRPr="007D1CFA">
        <w:rPr>
          <w:color w:val="000000"/>
        </w:rPr>
        <w:t xml:space="preserve"> Исполнителю необходимые материалы и информацию в согласованном объеме и (или) обеспечит</w:t>
      </w:r>
      <w:r w:rsidR="004C4A71">
        <w:rPr>
          <w:color w:val="000000"/>
        </w:rPr>
        <w:t>ь</w:t>
      </w:r>
      <w:r w:rsidRPr="007D1CFA">
        <w:rPr>
          <w:color w:val="000000"/>
        </w:rPr>
        <w:t xml:space="preserve"> доступ к н</w:t>
      </w:r>
      <w:r w:rsidR="004F06FE">
        <w:rPr>
          <w:color w:val="000000"/>
        </w:rPr>
        <w:t>им</w:t>
      </w:r>
      <w:r w:rsidRPr="007D1CFA">
        <w:rPr>
          <w:color w:val="000000"/>
        </w:rPr>
        <w:t xml:space="preserve"> в </w:t>
      </w:r>
      <w:r w:rsidR="00834F36">
        <w:rPr>
          <w:color w:val="000000"/>
        </w:rPr>
        <w:t>установленном Заказчиком порядке</w:t>
      </w:r>
      <w:r w:rsidRPr="007D1CFA">
        <w:rPr>
          <w:color w:val="000000"/>
        </w:rPr>
        <w:t>.</w:t>
      </w:r>
    </w:p>
    <w:p w:rsidR="008D74C1" w:rsidRDefault="00D119F9" w:rsidP="00BA3259">
      <w:pPr>
        <w:widowControl w:val="0"/>
        <w:numPr>
          <w:ilvl w:val="2"/>
          <w:numId w:val="7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bookmarkStart w:id="10" w:name="_Toc300837319"/>
      <w:bookmarkStart w:id="11" w:name="_Toc308688476"/>
      <w:r>
        <w:rPr>
          <w:color w:val="000000"/>
        </w:rPr>
        <w:t xml:space="preserve">В целях </w:t>
      </w:r>
      <w:r w:rsidR="00B928D3">
        <w:rPr>
          <w:color w:val="000000"/>
        </w:rPr>
        <w:t>обеспечения</w:t>
      </w:r>
      <w:r w:rsidR="00CE72C2">
        <w:rPr>
          <w:color w:val="000000"/>
        </w:rPr>
        <w:t xml:space="preserve"> </w:t>
      </w:r>
      <w:r>
        <w:rPr>
          <w:color w:val="000000"/>
        </w:rPr>
        <w:t>Исполнител</w:t>
      </w:r>
      <w:r w:rsidR="00B928D3">
        <w:rPr>
          <w:color w:val="000000"/>
        </w:rPr>
        <w:t xml:space="preserve">ю возможности выполнять требования </w:t>
      </w:r>
      <w:r>
        <w:rPr>
          <w:color w:val="000000"/>
        </w:rPr>
        <w:t>Заказчика о порядке доступа к информаци</w:t>
      </w:r>
      <w:r w:rsidR="00AC04F6">
        <w:rPr>
          <w:color w:val="000000"/>
        </w:rPr>
        <w:t>онным системам Заказчика</w:t>
      </w:r>
      <w:r>
        <w:rPr>
          <w:color w:val="000000"/>
        </w:rPr>
        <w:t xml:space="preserve"> </w:t>
      </w:r>
      <w:r w:rsidR="00AC04F6">
        <w:rPr>
          <w:color w:val="000000"/>
        </w:rPr>
        <w:t xml:space="preserve">на согласованный Сторонами период </w:t>
      </w:r>
      <w:r>
        <w:rPr>
          <w:color w:val="000000"/>
        </w:rPr>
        <w:t>предоставить Исполнителю</w:t>
      </w:r>
      <w:r w:rsidR="008D74C1" w:rsidRPr="007D1CFA">
        <w:rPr>
          <w:color w:val="000000"/>
        </w:rPr>
        <w:t>:</w:t>
      </w:r>
      <w:bookmarkEnd w:id="10"/>
      <w:bookmarkEnd w:id="11"/>
    </w:p>
    <w:p w:rsidR="00D94C8C" w:rsidRPr="00F27DB7" w:rsidRDefault="00D94C8C" w:rsidP="00F27DB7">
      <w:pPr>
        <w:widowControl w:val="0"/>
        <w:ind w:left="1134"/>
        <w:jc w:val="both"/>
        <w:outlineLvl w:val="1"/>
        <w:rPr>
          <w:color w:val="000000"/>
        </w:rPr>
      </w:pPr>
      <w:r w:rsidRPr="00F27DB7">
        <w:rPr>
          <w:color w:val="000000"/>
        </w:rPr>
        <w:t>Д</w:t>
      </w:r>
      <w:r w:rsidR="00B928D3" w:rsidRPr="00F27DB7">
        <w:rPr>
          <w:color w:val="000000"/>
        </w:rPr>
        <w:t>опуск</w:t>
      </w:r>
      <w:r w:rsidRPr="00F27DB7">
        <w:rPr>
          <w:color w:val="000000"/>
        </w:rPr>
        <w:t xml:space="preserve"> сотрудников Исполнителя </w:t>
      </w:r>
      <w:r w:rsidR="00B928D3" w:rsidRPr="00F27DB7">
        <w:rPr>
          <w:color w:val="000000"/>
        </w:rPr>
        <w:t xml:space="preserve">до информации ограниченного доступа Заказчика в объёме, достаточном для выполнения </w:t>
      </w:r>
      <w:r w:rsidRPr="00F27DB7">
        <w:rPr>
          <w:color w:val="000000"/>
        </w:rPr>
        <w:t>настоящего Договора</w:t>
      </w:r>
      <w:r w:rsidR="00B928D3" w:rsidRPr="00F27DB7">
        <w:rPr>
          <w:color w:val="000000"/>
        </w:rPr>
        <w:t>.</w:t>
      </w:r>
      <w:r w:rsidRPr="00F27DB7">
        <w:rPr>
          <w:color w:val="000000"/>
        </w:rPr>
        <w:t xml:space="preserve"> </w:t>
      </w:r>
      <w:r w:rsidR="00B928D3" w:rsidRPr="00F27DB7">
        <w:rPr>
          <w:color w:val="000000"/>
        </w:rPr>
        <w:t>Предоставление доступа сотрудникам Исполнителя к информационным ресурсам Заказчика осуществляется по письменным заявкам.</w:t>
      </w:r>
      <w:r w:rsidRPr="00F27DB7">
        <w:rPr>
          <w:color w:val="000000"/>
        </w:rPr>
        <w:t xml:space="preserve"> В заявках указывается:</w:t>
      </w:r>
    </w:p>
    <w:p w:rsidR="00D94C8C" w:rsidRPr="00F27DB7" w:rsidRDefault="00D94C8C" w:rsidP="00F27DB7">
      <w:pPr>
        <w:widowControl w:val="0"/>
        <w:ind w:left="1134"/>
        <w:jc w:val="both"/>
        <w:outlineLvl w:val="1"/>
        <w:rPr>
          <w:color w:val="000000"/>
        </w:rPr>
      </w:pPr>
      <w:r w:rsidRPr="00F27DB7">
        <w:rPr>
          <w:color w:val="000000"/>
        </w:rPr>
        <w:t>- должность сотрудника;</w:t>
      </w:r>
    </w:p>
    <w:p w:rsidR="00D94C8C" w:rsidRPr="00F27DB7" w:rsidRDefault="00D94C8C" w:rsidP="00F27DB7">
      <w:pPr>
        <w:widowControl w:val="0"/>
        <w:ind w:left="1134"/>
        <w:jc w:val="both"/>
        <w:outlineLvl w:val="1"/>
        <w:rPr>
          <w:color w:val="000000"/>
        </w:rPr>
      </w:pPr>
      <w:r w:rsidRPr="00F27DB7">
        <w:rPr>
          <w:color w:val="000000"/>
        </w:rPr>
        <w:t>- фамилия, имя и отчество сотрудника;</w:t>
      </w:r>
    </w:p>
    <w:p w:rsidR="00D94C8C" w:rsidRPr="00F27DB7" w:rsidRDefault="00D94C8C" w:rsidP="00F27DB7">
      <w:pPr>
        <w:widowControl w:val="0"/>
        <w:ind w:left="1134"/>
        <w:jc w:val="both"/>
        <w:outlineLvl w:val="1"/>
        <w:rPr>
          <w:color w:val="000000"/>
        </w:rPr>
      </w:pPr>
      <w:r w:rsidRPr="00F27DB7">
        <w:rPr>
          <w:color w:val="000000"/>
        </w:rPr>
        <w:t>- номер закреплённой за ним Заказчиком стационарной ПЭВМ, с которой планируется осуществление доступа;</w:t>
      </w:r>
    </w:p>
    <w:p w:rsidR="00D94C8C" w:rsidRPr="00F27DB7" w:rsidRDefault="00D94C8C" w:rsidP="00EB0465">
      <w:pPr>
        <w:widowControl w:val="0"/>
        <w:ind w:left="1134"/>
        <w:jc w:val="both"/>
        <w:outlineLvl w:val="1"/>
        <w:rPr>
          <w:color w:val="000000"/>
        </w:rPr>
      </w:pPr>
      <w:r w:rsidRPr="00F27DB7">
        <w:rPr>
          <w:color w:val="000000"/>
        </w:rPr>
        <w:t>- полномочия работника при выполнении работ в информационной системе Заказчика;</w:t>
      </w:r>
    </w:p>
    <w:p w:rsidR="00D94C8C" w:rsidRPr="00F27DB7" w:rsidRDefault="00D94C8C" w:rsidP="00F27DB7">
      <w:pPr>
        <w:widowControl w:val="0"/>
        <w:ind w:left="1134"/>
        <w:jc w:val="both"/>
        <w:outlineLvl w:val="1"/>
        <w:rPr>
          <w:color w:val="000000"/>
        </w:rPr>
      </w:pPr>
      <w:r w:rsidRPr="00F27DB7">
        <w:rPr>
          <w:color w:val="000000"/>
        </w:rPr>
        <w:t>- обязанности, выполняемые сотрудником, в рамках сопровождения программных продуктов;</w:t>
      </w:r>
    </w:p>
    <w:p w:rsidR="00D94C8C" w:rsidRPr="00F27DB7" w:rsidRDefault="00D94C8C" w:rsidP="00F27DB7">
      <w:pPr>
        <w:widowControl w:val="0"/>
        <w:ind w:left="2694" w:hanging="1560"/>
        <w:jc w:val="both"/>
        <w:outlineLvl w:val="1"/>
        <w:rPr>
          <w:color w:val="000000"/>
        </w:rPr>
      </w:pPr>
      <w:r w:rsidRPr="00F27DB7">
        <w:rPr>
          <w:color w:val="000000"/>
        </w:rPr>
        <w:t>- контактные данные сотрудника.</w:t>
      </w:r>
    </w:p>
    <w:p w:rsidR="00DC2C2B" w:rsidRPr="00F64E71" w:rsidRDefault="00DC2C2B" w:rsidP="00BA3259">
      <w:pPr>
        <w:pStyle w:val="a6"/>
        <w:numPr>
          <w:ilvl w:val="2"/>
          <w:numId w:val="7"/>
        </w:numPr>
        <w:tabs>
          <w:tab w:val="clear" w:pos="1430"/>
          <w:tab w:val="num" w:pos="1134"/>
        </w:tabs>
        <w:overflowPunct w:val="0"/>
        <w:autoSpaceDE w:val="0"/>
        <w:autoSpaceDN w:val="0"/>
        <w:adjustRightInd w:val="0"/>
        <w:spacing w:after="0"/>
        <w:ind w:left="1134" w:hanging="850"/>
        <w:jc w:val="both"/>
        <w:textAlignment w:val="baseline"/>
        <w:rPr>
          <w:bCs/>
          <w:caps/>
          <w:kern w:val="32"/>
        </w:rPr>
      </w:pPr>
      <w:r w:rsidRPr="002B3932">
        <w:t xml:space="preserve">В случае получения от Исполнителя уведомления о непригодности или недоброкачественности предоставленных Заказчиком оборудования и (или) технической документации, о возможных неблагоприятных для Заказчика последствий выполнения указаний Заказчика о способе </w:t>
      </w:r>
      <w:r w:rsidR="0072583C">
        <w:t>оказания услуг</w:t>
      </w:r>
      <w:r w:rsidRPr="002B3932">
        <w:t xml:space="preserve">, о появлении не зависящих от Исполнителя обстоятельств, которые создают невозможность </w:t>
      </w:r>
      <w:r w:rsidR="0072583C">
        <w:t>оказания услуг</w:t>
      </w:r>
      <w:r w:rsidRPr="002B3932">
        <w:t xml:space="preserve"> в </w:t>
      </w:r>
      <w:r w:rsidR="0072583C">
        <w:t xml:space="preserve">установленный </w:t>
      </w:r>
      <w:r w:rsidRPr="002B3932">
        <w:t xml:space="preserve">срок, - в разумный срок заменить предоставленные Заказчиком непригодные или недоброкачественные оборудование (или)  техническую документацию, изменить указания о способе </w:t>
      </w:r>
      <w:r w:rsidR="0072583C">
        <w:t>оказания услуг</w:t>
      </w:r>
      <w:r w:rsidRPr="002B3932">
        <w:t>.</w:t>
      </w:r>
    </w:p>
    <w:p w:rsidR="008D74C1" w:rsidRPr="007D1CFA" w:rsidRDefault="0093528F" w:rsidP="00BA3259">
      <w:pPr>
        <w:widowControl w:val="0"/>
        <w:numPr>
          <w:ilvl w:val="2"/>
          <w:numId w:val="7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>
        <w:t xml:space="preserve">В установленные Договором сроки и порядке </w:t>
      </w:r>
      <w:r w:rsidRPr="00F64339">
        <w:t xml:space="preserve">принять </w:t>
      </w:r>
      <w:r w:rsidR="0072583C">
        <w:t>оказанные услуги</w:t>
      </w:r>
      <w:r w:rsidR="008D74C1" w:rsidRPr="007D1CFA">
        <w:rPr>
          <w:color w:val="000000"/>
        </w:rPr>
        <w:t>.</w:t>
      </w:r>
    </w:p>
    <w:p w:rsidR="008D74C1" w:rsidRDefault="00DC2C2B" w:rsidP="00BA3259">
      <w:pPr>
        <w:widowControl w:val="0"/>
        <w:numPr>
          <w:ilvl w:val="2"/>
          <w:numId w:val="7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>
        <w:t>О</w:t>
      </w:r>
      <w:r w:rsidR="008D74C1" w:rsidRPr="007D1CFA">
        <w:rPr>
          <w:color w:val="000000"/>
        </w:rPr>
        <w:t xml:space="preserve">платить </w:t>
      </w:r>
      <w:r w:rsidR="00A83A26">
        <w:rPr>
          <w:color w:val="000000"/>
        </w:rPr>
        <w:t xml:space="preserve">принятые </w:t>
      </w:r>
      <w:r w:rsidR="0072583C">
        <w:rPr>
          <w:color w:val="000000"/>
        </w:rPr>
        <w:t>услуги</w:t>
      </w:r>
      <w:r w:rsidR="001146D5" w:rsidRPr="001146D5">
        <w:t xml:space="preserve"> </w:t>
      </w:r>
      <w:r w:rsidR="001146D5" w:rsidRPr="00FD5488">
        <w:t xml:space="preserve">при условии, что </w:t>
      </w:r>
      <w:r w:rsidR="0072583C">
        <w:t xml:space="preserve">они оказаны </w:t>
      </w:r>
      <w:r w:rsidR="001146D5" w:rsidRPr="00FD5488">
        <w:t>надлежащим</w:t>
      </w:r>
      <w:r w:rsidR="001146D5">
        <w:t xml:space="preserve"> образом и в согласованный срок</w:t>
      </w:r>
      <w:r w:rsidR="008D74C1" w:rsidRPr="007D1CFA">
        <w:rPr>
          <w:color w:val="000000"/>
        </w:rPr>
        <w:t>.</w:t>
      </w:r>
    </w:p>
    <w:p w:rsidR="00F64E71" w:rsidRPr="002B3932" w:rsidRDefault="00F64E71" w:rsidP="00F64E71">
      <w:pPr>
        <w:pStyle w:val="a6"/>
        <w:overflowPunct w:val="0"/>
        <w:autoSpaceDE w:val="0"/>
        <w:autoSpaceDN w:val="0"/>
        <w:adjustRightInd w:val="0"/>
        <w:spacing w:after="0"/>
        <w:ind w:left="1134"/>
        <w:jc w:val="both"/>
        <w:textAlignment w:val="baseline"/>
        <w:rPr>
          <w:bCs/>
          <w:caps/>
          <w:kern w:val="32"/>
        </w:rPr>
      </w:pPr>
    </w:p>
    <w:p w:rsidR="008D74C1" w:rsidRPr="007D1CFA" w:rsidRDefault="00727695" w:rsidP="00BA3259">
      <w:pPr>
        <w:widowControl w:val="0"/>
        <w:numPr>
          <w:ilvl w:val="1"/>
          <w:numId w:val="7"/>
        </w:numPr>
        <w:ind w:left="426"/>
        <w:jc w:val="both"/>
        <w:outlineLvl w:val="1"/>
      </w:pPr>
      <w:r>
        <w:t xml:space="preserve">Заказчик </w:t>
      </w:r>
      <w:r w:rsidR="00AE73BD">
        <w:t>вправе</w:t>
      </w:r>
    </w:p>
    <w:p w:rsidR="00792C64" w:rsidRPr="000B66A4" w:rsidRDefault="00792C64" w:rsidP="00BA3259">
      <w:pPr>
        <w:widowControl w:val="0"/>
        <w:numPr>
          <w:ilvl w:val="2"/>
          <w:numId w:val="7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7D1CFA">
        <w:rPr>
          <w:color w:val="000000"/>
        </w:rPr>
        <w:t xml:space="preserve">Проверять ход и качество </w:t>
      </w:r>
      <w:r w:rsidR="002C729E">
        <w:rPr>
          <w:color w:val="000000"/>
        </w:rPr>
        <w:t xml:space="preserve">оказания услуг </w:t>
      </w:r>
      <w:r w:rsidRPr="007D1CFA">
        <w:rPr>
          <w:color w:val="000000"/>
        </w:rPr>
        <w:t>Исполнител</w:t>
      </w:r>
      <w:r w:rsidR="002C729E">
        <w:rPr>
          <w:color w:val="000000"/>
        </w:rPr>
        <w:t>ем</w:t>
      </w:r>
      <w:r w:rsidRPr="007D1CFA">
        <w:rPr>
          <w:color w:val="000000"/>
        </w:rPr>
        <w:t>, не вмешиваясь в его деятельность</w:t>
      </w:r>
      <w:r w:rsidR="00880CDD" w:rsidRPr="007D1CFA">
        <w:rPr>
          <w:color w:val="000000"/>
        </w:rPr>
        <w:t xml:space="preserve">. </w:t>
      </w:r>
    </w:p>
    <w:p w:rsidR="00727695" w:rsidRDefault="00727695" w:rsidP="00BA3259">
      <w:pPr>
        <w:widowControl w:val="0"/>
        <w:numPr>
          <w:ilvl w:val="2"/>
          <w:numId w:val="7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8A4B18">
        <w:t xml:space="preserve">В случае неисполнения Исполнителем предусмотренных Договором обязательств по </w:t>
      </w:r>
      <w:r w:rsidR="00973489">
        <w:t>оказанию услуг</w:t>
      </w:r>
      <w:r w:rsidRPr="008A4B18">
        <w:t xml:space="preserve">, устранению недостатков </w:t>
      </w:r>
      <w:r w:rsidR="00973489">
        <w:t>услуг</w:t>
      </w:r>
      <w:r w:rsidRPr="008A4B18">
        <w:t>, Заказчик вправе поручить выполнение соответствующего обязательства третьему лицу либо выполнить его своими силами и потребовать от Исполнителя  возмещения понесенных Заказчиком необходимых расходов и других убытков.</w:t>
      </w:r>
    </w:p>
    <w:p w:rsidR="00727695" w:rsidRDefault="00DC2C2B" w:rsidP="00BA3259">
      <w:pPr>
        <w:widowControl w:val="0"/>
        <w:numPr>
          <w:ilvl w:val="2"/>
          <w:numId w:val="7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>
        <w:t>О</w:t>
      </w:r>
      <w:r w:rsidR="000B66A4">
        <w:t xml:space="preserve">тказаться от настоящего </w:t>
      </w:r>
      <w:r w:rsidR="009A27EB">
        <w:t>Д</w:t>
      </w:r>
      <w:r w:rsidR="000B66A4">
        <w:t xml:space="preserve">оговора </w:t>
      </w:r>
      <w:r w:rsidR="000B66A4" w:rsidRPr="00A72E3E">
        <w:t>в одностороннем порядке без возмещения Исполнителю убытков, причиненных таким отказом</w:t>
      </w:r>
      <w:r w:rsidR="000B66A4">
        <w:t>,</w:t>
      </w:r>
      <w:r w:rsidR="000B66A4" w:rsidRPr="00724BD5">
        <w:t xml:space="preserve"> в случа</w:t>
      </w:r>
      <w:r w:rsidR="00727695">
        <w:t>ях, предусмотренных п</w:t>
      </w:r>
      <w:r w:rsidR="009A27EB">
        <w:t>унктами 3.1.10, 3.1.11</w:t>
      </w:r>
      <w:r w:rsidR="00727695">
        <w:t xml:space="preserve"> настоящего Договора.</w:t>
      </w:r>
    </w:p>
    <w:p w:rsidR="00156A06" w:rsidRDefault="00156A06" w:rsidP="00BA3259">
      <w:pPr>
        <w:widowControl w:val="0"/>
        <w:numPr>
          <w:ilvl w:val="2"/>
          <w:numId w:val="7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>
        <w:t>О</w:t>
      </w:r>
      <w:r w:rsidRPr="00A73D69">
        <w:t xml:space="preserve">тказаться от исполнения </w:t>
      </w:r>
      <w:r>
        <w:t>Д</w:t>
      </w:r>
      <w:r w:rsidRPr="00A73D69">
        <w:t xml:space="preserve">оговора и потребовать возмещения причиненных </w:t>
      </w:r>
      <w:r w:rsidR="001E0461" w:rsidRPr="00A73D69">
        <w:t>убытков,</w:t>
      </w:r>
      <w:r w:rsidRPr="00A73D69">
        <w:t xml:space="preserve"> </w:t>
      </w:r>
      <w:r>
        <w:t>е</w:t>
      </w:r>
      <w:r w:rsidRPr="00A73D69">
        <w:t xml:space="preserve">сли </w:t>
      </w:r>
      <w:r>
        <w:t xml:space="preserve">допущенные Исполнителем </w:t>
      </w:r>
      <w:r w:rsidRPr="00A73D69">
        <w:t xml:space="preserve">отступления от условий </w:t>
      </w:r>
      <w:r w:rsidR="00D71A3E">
        <w:t>Д</w:t>
      </w:r>
      <w:r w:rsidRPr="00A73D69">
        <w:t xml:space="preserve">оговора являются существенными или недостатки </w:t>
      </w:r>
      <w:r w:rsidR="00973489">
        <w:t>услуг</w:t>
      </w:r>
      <w:r w:rsidRPr="00A73D69">
        <w:t xml:space="preserve"> не были устранены </w:t>
      </w:r>
      <w:r>
        <w:t xml:space="preserve">Исполнителем </w:t>
      </w:r>
      <w:r w:rsidRPr="00A73D69">
        <w:t>в установленный Заказчиком срок.</w:t>
      </w:r>
    </w:p>
    <w:p w:rsidR="00A103CA" w:rsidRDefault="00A103CA" w:rsidP="004B013C">
      <w:pPr>
        <w:widowControl w:val="0"/>
        <w:numPr>
          <w:ilvl w:val="2"/>
          <w:numId w:val="7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>
        <w:t>Предъявлять в любой момент времени требования к Исполнителю о замене любого специалиста Исполнителя в следующих случаях:</w:t>
      </w:r>
    </w:p>
    <w:p w:rsidR="00A103CA" w:rsidRDefault="00A103CA" w:rsidP="004B013C">
      <w:pPr>
        <w:numPr>
          <w:ilvl w:val="3"/>
          <w:numId w:val="7"/>
        </w:numPr>
        <w:tabs>
          <w:tab w:val="clear" w:pos="1800"/>
          <w:tab w:val="num" w:pos="1134"/>
        </w:tabs>
        <w:ind w:left="1134" w:hanging="850"/>
        <w:jc w:val="both"/>
      </w:pPr>
      <w:r>
        <w:lastRenderedPageBreak/>
        <w:t xml:space="preserve">появление на территории Заказчика в состоянии, исключающем возможность </w:t>
      </w:r>
      <w:r w:rsidR="00D71A3E">
        <w:t>оказания услуг</w:t>
      </w:r>
      <w:r>
        <w:t>, в том числе в состоянии любой интоксикации;</w:t>
      </w:r>
    </w:p>
    <w:p w:rsidR="00A103CA" w:rsidRDefault="00A103CA" w:rsidP="004B013C">
      <w:pPr>
        <w:numPr>
          <w:ilvl w:val="3"/>
          <w:numId w:val="7"/>
        </w:numPr>
        <w:tabs>
          <w:tab w:val="clear" w:pos="1800"/>
          <w:tab w:val="num" w:pos="1134"/>
        </w:tabs>
        <w:ind w:left="1134" w:hanging="850"/>
        <w:jc w:val="both"/>
      </w:pPr>
      <w:r>
        <w:t xml:space="preserve">несоответствие квалификации специалиста для </w:t>
      </w:r>
      <w:r w:rsidR="00D71A3E">
        <w:t xml:space="preserve">оказания услуг </w:t>
      </w:r>
      <w:r>
        <w:t>по Договору;</w:t>
      </w:r>
    </w:p>
    <w:p w:rsidR="00A103CA" w:rsidRDefault="00A103CA" w:rsidP="004B013C">
      <w:pPr>
        <w:numPr>
          <w:ilvl w:val="3"/>
          <w:numId w:val="7"/>
        </w:numPr>
        <w:tabs>
          <w:tab w:val="clear" w:pos="1800"/>
          <w:tab w:val="num" w:pos="1134"/>
        </w:tabs>
        <w:ind w:left="1134" w:hanging="850"/>
        <w:jc w:val="both"/>
      </w:pPr>
      <w:r>
        <w:t xml:space="preserve">нарушение технологического процесса </w:t>
      </w:r>
      <w:r w:rsidR="00973489">
        <w:t>оказания услуг</w:t>
      </w:r>
      <w:r>
        <w:t>;</w:t>
      </w:r>
    </w:p>
    <w:p w:rsidR="00A103CA" w:rsidRDefault="00A103CA" w:rsidP="004B013C">
      <w:pPr>
        <w:numPr>
          <w:ilvl w:val="3"/>
          <w:numId w:val="7"/>
        </w:numPr>
        <w:tabs>
          <w:tab w:val="clear" w:pos="1800"/>
          <w:tab w:val="num" w:pos="1134"/>
        </w:tabs>
        <w:ind w:left="1134" w:hanging="850"/>
        <w:jc w:val="both"/>
      </w:pPr>
      <w:r>
        <w:t>нарушение правил доступа и использования информационных ресурсов Заказчика, правил охраны труда (правил безопасности), требований пожарной и экологической безопасности;</w:t>
      </w:r>
    </w:p>
    <w:p w:rsidR="00A103CA" w:rsidRDefault="00A103CA" w:rsidP="004B013C">
      <w:pPr>
        <w:numPr>
          <w:ilvl w:val="3"/>
          <w:numId w:val="7"/>
        </w:numPr>
        <w:tabs>
          <w:tab w:val="clear" w:pos="1800"/>
          <w:tab w:val="num" w:pos="1134"/>
        </w:tabs>
        <w:ind w:left="1134" w:hanging="850"/>
        <w:jc w:val="both"/>
      </w:pPr>
      <w:r>
        <w:t>нарушение пропускного режима Заказчика;</w:t>
      </w:r>
    </w:p>
    <w:p w:rsidR="00A103CA" w:rsidRDefault="00A103CA" w:rsidP="004B013C">
      <w:pPr>
        <w:numPr>
          <w:ilvl w:val="3"/>
          <w:numId w:val="7"/>
        </w:numPr>
        <w:tabs>
          <w:tab w:val="clear" w:pos="1800"/>
          <w:tab w:val="num" w:pos="1134"/>
        </w:tabs>
        <w:ind w:left="1134" w:hanging="850"/>
        <w:jc w:val="both"/>
      </w:pPr>
      <w:r>
        <w:t>выявление факта хищения.</w:t>
      </w:r>
    </w:p>
    <w:p w:rsidR="00A103CA" w:rsidRDefault="00A103CA" w:rsidP="00A103CA">
      <w:pPr>
        <w:tabs>
          <w:tab w:val="right" w:leader="underscore" w:pos="1418"/>
        </w:tabs>
        <w:ind w:left="1134" w:hanging="850"/>
        <w:jc w:val="both"/>
      </w:pPr>
      <w:r>
        <w:tab/>
      </w:r>
    </w:p>
    <w:p w:rsidR="00F5111C" w:rsidRPr="00460116" w:rsidRDefault="00460116" w:rsidP="00BA3259">
      <w:pPr>
        <w:pStyle w:val="afb"/>
        <w:widowControl w:val="0"/>
        <w:numPr>
          <w:ilvl w:val="1"/>
          <w:numId w:val="7"/>
        </w:numPr>
        <w:jc w:val="both"/>
        <w:outlineLvl w:val="1"/>
      </w:pPr>
      <w:r w:rsidRPr="007D1CFA">
        <w:t xml:space="preserve">В случае изменения </w:t>
      </w:r>
      <w:r>
        <w:t xml:space="preserve">реквизитов Сторон, в том числе сведений о </w:t>
      </w:r>
      <w:r w:rsidRPr="007D1CFA">
        <w:t>фак</w:t>
      </w:r>
      <w:r>
        <w:t>т</w:t>
      </w:r>
      <w:r w:rsidRPr="007D1CFA">
        <w:t>ическо</w:t>
      </w:r>
      <w:r>
        <w:t>м</w:t>
      </w:r>
      <w:r w:rsidRPr="007D1CFA">
        <w:t xml:space="preserve"> адрес</w:t>
      </w:r>
      <w:r>
        <w:t>е</w:t>
      </w:r>
      <w:r w:rsidRPr="007D1CFA">
        <w:t xml:space="preserve"> или банковских реквизитов</w:t>
      </w:r>
      <w:r>
        <w:t>,</w:t>
      </w:r>
      <w:r w:rsidRPr="007D1CFA">
        <w:t xml:space="preserve"> Сторон</w:t>
      </w:r>
      <w:r>
        <w:t>а</w:t>
      </w:r>
      <w:r w:rsidRPr="007D1CFA">
        <w:t xml:space="preserve"> обязан</w:t>
      </w:r>
      <w:r>
        <w:t>а</w:t>
      </w:r>
      <w:r w:rsidRPr="007D1CFA">
        <w:t xml:space="preserve"> в 5-дневный срок письменно уведомить об этом </w:t>
      </w:r>
      <w:r>
        <w:t>другую Сторону</w:t>
      </w:r>
      <w:r w:rsidRPr="007D1CFA">
        <w:t>.</w:t>
      </w:r>
    </w:p>
    <w:p w:rsidR="00156A06" w:rsidRPr="006402EF" w:rsidRDefault="00156A06" w:rsidP="00F5111C">
      <w:pPr>
        <w:widowControl w:val="0"/>
        <w:ind w:left="1134"/>
        <w:jc w:val="both"/>
        <w:outlineLvl w:val="1"/>
      </w:pPr>
    </w:p>
    <w:p w:rsidR="008D74C1" w:rsidRPr="007D1CFA" w:rsidRDefault="008D74C1" w:rsidP="00BA3259">
      <w:pPr>
        <w:widowControl w:val="0"/>
        <w:numPr>
          <w:ilvl w:val="0"/>
          <w:numId w:val="5"/>
        </w:numPr>
        <w:jc w:val="center"/>
        <w:outlineLvl w:val="0"/>
        <w:rPr>
          <w:b/>
          <w:bCs/>
          <w:caps/>
          <w:kern w:val="32"/>
        </w:rPr>
      </w:pPr>
      <w:bookmarkStart w:id="12" w:name="_Toc300837323"/>
      <w:bookmarkStart w:id="13" w:name="_Toc308688480"/>
      <w:r w:rsidRPr="007D1CFA">
        <w:rPr>
          <w:b/>
          <w:bCs/>
          <w:caps/>
          <w:kern w:val="32"/>
        </w:rPr>
        <w:t xml:space="preserve">ПОРЯДОК </w:t>
      </w:r>
      <w:r w:rsidR="000E0C56">
        <w:rPr>
          <w:b/>
          <w:bCs/>
          <w:caps/>
          <w:kern w:val="32"/>
        </w:rPr>
        <w:t xml:space="preserve">СДАЧИ-ПРИЕМКИ </w:t>
      </w:r>
      <w:bookmarkEnd w:id="12"/>
      <w:bookmarkEnd w:id="13"/>
      <w:r w:rsidR="00FB6E93">
        <w:rPr>
          <w:b/>
          <w:bCs/>
          <w:caps/>
          <w:kern w:val="32"/>
        </w:rPr>
        <w:t>УСЛУГ</w:t>
      </w:r>
    </w:p>
    <w:p w:rsidR="00CC75DB" w:rsidRPr="007D1CFA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920E25" w:rsidRPr="002577E4" w:rsidRDefault="003736A8" w:rsidP="00BA3259">
      <w:pPr>
        <w:pStyle w:val="a6"/>
        <w:numPr>
          <w:ilvl w:val="1"/>
          <w:numId w:val="6"/>
        </w:numPr>
        <w:overflowPunct w:val="0"/>
        <w:autoSpaceDE w:val="0"/>
        <w:autoSpaceDN w:val="0"/>
        <w:adjustRightInd w:val="0"/>
        <w:spacing w:after="0"/>
        <w:ind w:left="567" w:hanging="567"/>
        <w:jc w:val="both"/>
        <w:textAlignment w:val="baseline"/>
        <w:rPr>
          <w:bCs/>
          <w:i/>
          <w:color w:val="000000"/>
          <w:spacing w:val="-2"/>
        </w:rPr>
      </w:pPr>
      <w:r w:rsidRPr="002577E4">
        <w:rPr>
          <w:bCs/>
          <w:color w:val="000000"/>
          <w:spacing w:val="-2"/>
        </w:rPr>
        <w:t>Оказ</w:t>
      </w:r>
      <w:r w:rsidR="002577E4">
        <w:rPr>
          <w:bCs/>
          <w:color w:val="000000"/>
          <w:spacing w:val="-2"/>
        </w:rPr>
        <w:t xml:space="preserve">ываемые </w:t>
      </w:r>
      <w:r w:rsidR="002577E4" w:rsidRPr="002577E4">
        <w:rPr>
          <w:bCs/>
          <w:color w:val="000000"/>
          <w:spacing w:val="-2"/>
        </w:rPr>
        <w:t xml:space="preserve">по настоящему Договору </w:t>
      </w:r>
      <w:r w:rsidRPr="002577E4">
        <w:rPr>
          <w:bCs/>
          <w:color w:val="000000"/>
          <w:spacing w:val="-2"/>
        </w:rPr>
        <w:t xml:space="preserve">услуги </w:t>
      </w:r>
      <w:r w:rsidR="002577E4" w:rsidRPr="002577E4">
        <w:rPr>
          <w:bCs/>
          <w:color w:val="000000"/>
          <w:spacing w:val="-2"/>
        </w:rPr>
        <w:t xml:space="preserve">принимаются </w:t>
      </w:r>
      <w:r w:rsidR="002577E4">
        <w:rPr>
          <w:bCs/>
          <w:color w:val="000000"/>
          <w:spacing w:val="-2"/>
        </w:rPr>
        <w:t xml:space="preserve">Заказчиком </w:t>
      </w:r>
      <w:r w:rsidR="002577E4" w:rsidRPr="002577E4">
        <w:rPr>
          <w:bCs/>
          <w:color w:val="000000"/>
          <w:spacing w:val="-2"/>
        </w:rPr>
        <w:t>ежемесячно</w:t>
      </w:r>
      <w:r w:rsidR="00920E25" w:rsidRPr="002577E4">
        <w:rPr>
          <w:bCs/>
          <w:color w:val="000000"/>
          <w:spacing w:val="-2"/>
        </w:rPr>
        <w:t>.</w:t>
      </w:r>
    </w:p>
    <w:p w:rsidR="006B4EAD" w:rsidRPr="00CC120B" w:rsidRDefault="002577E4" w:rsidP="00BA3259">
      <w:pPr>
        <w:pStyle w:val="a6"/>
        <w:numPr>
          <w:ilvl w:val="1"/>
          <w:numId w:val="6"/>
        </w:numPr>
        <w:overflowPunct w:val="0"/>
        <w:autoSpaceDE w:val="0"/>
        <w:autoSpaceDN w:val="0"/>
        <w:adjustRightInd w:val="0"/>
        <w:spacing w:after="0"/>
        <w:ind w:left="567" w:hanging="567"/>
        <w:jc w:val="both"/>
        <w:textAlignment w:val="baseline"/>
        <w:rPr>
          <w:bCs/>
          <w:color w:val="000000"/>
          <w:spacing w:val="-2"/>
        </w:rPr>
      </w:pPr>
      <w:r w:rsidRPr="00CC120B">
        <w:rPr>
          <w:bCs/>
          <w:color w:val="000000"/>
          <w:spacing w:val="-2"/>
        </w:rPr>
        <w:t xml:space="preserve">Сдача-приемка услуг </w:t>
      </w:r>
      <w:r w:rsidR="00171A6C" w:rsidRPr="00CC120B">
        <w:rPr>
          <w:bCs/>
          <w:color w:val="000000"/>
          <w:spacing w:val="-2"/>
        </w:rPr>
        <w:t xml:space="preserve">оформляется Сторонами путем подписания акта сдачи-приемки </w:t>
      </w:r>
      <w:r w:rsidR="00210165" w:rsidRPr="00CC120B">
        <w:rPr>
          <w:bCs/>
          <w:color w:val="000000"/>
          <w:spacing w:val="-2"/>
        </w:rPr>
        <w:t xml:space="preserve">оказанных услуг </w:t>
      </w:r>
      <w:r w:rsidR="00171A6C" w:rsidRPr="00CC120B">
        <w:rPr>
          <w:bCs/>
          <w:color w:val="000000"/>
          <w:spacing w:val="-2"/>
        </w:rPr>
        <w:t xml:space="preserve">(далее - Акт). </w:t>
      </w:r>
      <w:r w:rsidR="00CD5223" w:rsidRPr="00CC120B">
        <w:rPr>
          <w:bCs/>
          <w:color w:val="000000"/>
          <w:spacing w:val="-2"/>
        </w:rPr>
        <w:t xml:space="preserve">Исполнитель предоставляет </w:t>
      </w:r>
      <w:r w:rsidR="00210165" w:rsidRPr="00CC120B">
        <w:rPr>
          <w:bCs/>
          <w:color w:val="000000"/>
          <w:spacing w:val="-2"/>
        </w:rPr>
        <w:t>Акт</w:t>
      </w:r>
      <w:r w:rsidR="00323A29" w:rsidRPr="00CC120B">
        <w:rPr>
          <w:bCs/>
          <w:color w:val="000000"/>
          <w:spacing w:val="-2"/>
        </w:rPr>
        <w:t xml:space="preserve"> </w:t>
      </w:r>
      <w:r w:rsidR="00AA2CC1">
        <w:rPr>
          <w:bCs/>
          <w:color w:val="000000"/>
          <w:spacing w:val="-2"/>
        </w:rPr>
        <w:t>до</w:t>
      </w:r>
      <w:r w:rsidR="00323A29" w:rsidRPr="00CC120B">
        <w:rPr>
          <w:bCs/>
          <w:color w:val="000000"/>
          <w:spacing w:val="-2"/>
        </w:rPr>
        <w:t xml:space="preserve"> 1 </w:t>
      </w:r>
      <w:r w:rsidR="00AA2CC1">
        <w:rPr>
          <w:bCs/>
          <w:color w:val="000000"/>
          <w:spacing w:val="-2"/>
        </w:rPr>
        <w:t>числа месяца, следующего за отчетным</w:t>
      </w:r>
      <w:r w:rsidR="00323A29" w:rsidRPr="00CC120B">
        <w:rPr>
          <w:bCs/>
          <w:color w:val="000000"/>
          <w:spacing w:val="-2"/>
        </w:rPr>
        <w:t xml:space="preserve"> период</w:t>
      </w:r>
      <w:r w:rsidR="00AA2CC1">
        <w:rPr>
          <w:bCs/>
          <w:color w:val="000000"/>
          <w:spacing w:val="-2"/>
        </w:rPr>
        <w:t>ом</w:t>
      </w:r>
      <w:r w:rsidR="00FE7DB3">
        <w:rPr>
          <w:bCs/>
          <w:color w:val="000000"/>
          <w:spacing w:val="-2"/>
        </w:rPr>
        <w:t>, с приложением отчета по оказанным услугам и выполненных заявок, подписанных заявителем работ</w:t>
      </w:r>
      <w:r w:rsidR="00323A29" w:rsidRPr="00CC120B">
        <w:rPr>
          <w:bCs/>
          <w:color w:val="000000"/>
          <w:spacing w:val="-2"/>
        </w:rPr>
        <w:t>.</w:t>
      </w:r>
      <w:r w:rsidR="00210165" w:rsidRPr="00CC120B">
        <w:rPr>
          <w:bCs/>
          <w:color w:val="000000"/>
          <w:spacing w:val="-2"/>
        </w:rPr>
        <w:t xml:space="preserve"> Отчетным периодом считается календарный месяц.</w:t>
      </w:r>
    </w:p>
    <w:p w:rsidR="004F757C" w:rsidRDefault="00ED00F3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>
        <w:rPr>
          <w:bCs/>
          <w:color w:val="000000"/>
          <w:spacing w:val="-2"/>
        </w:rPr>
        <w:t xml:space="preserve">Заказчик в срок не более </w:t>
      </w:r>
      <w:r w:rsidR="00744CFF">
        <w:rPr>
          <w:bCs/>
          <w:color w:val="000000"/>
          <w:spacing w:val="-2"/>
        </w:rPr>
        <w:t>10  (десяти</w:t>
      </w:r>
      <w:r>
        <w:rPr>
          <w:bCs/>
          <w:color w:val="000000"/>
          <w:spacing w:val="-2"/>
        </w:rPr>
        <w:t xml:space="preserve">) календарных дней со дня получения от Исполнителя Акта </w:t>
      </w:r>
      <w:r w:rsidR="00F10A4E">
        <w:rPr>
          <w:bCs/>
          <w:color w:val="000000"/>
          <w:spacing w:val="-2"/>
        </w:rPr>
        <w:t xml:space="preserve">с приложением документов направляет </w:t>
      </w:r>
      <w:r>
        <w:rPr>
          <w:bCs/>
          <w:color w:val="000000"/>
          <w:spacing w:val="-2"/>
        </w:rPr>
        <w:t>Исполнителю либо подписанный Акт, либо отказ от его подписания.</w:t>
      </w:r>
      <w:r w:rsidR="004F757C" w:rsidRPr="004F757C">
        <w:t xml:space="preserve"> </w:t>
      </w:r>
      <w:r w:rsidR="004F757C" w:rsidRPr="007D1CFA">
        <w:t xml:space="preserve">Отказ </w:t>
      </w:r>
      <w:r w:rsidR="004F757C">
        <w:t>должен быть мотивирован</w:t>
      </w:r>
      <w:r w:rsidR="004F757C" w:rsidRPr="007D1CFA">
        <w:t xml:space="preserve"> и содерж</w:t>
      </w:r>
      <w:r w:rsidR="004F757C">
        <w:t>а</w:t>
      </w:r>
      <w:r w:rsidR="004F757C" w:rsidRPr="007D1CFA">
        <w:t>т</w:t>
      </w:r>
      <w:r w:rsidR="004F757C">
        <w:t>ь</w:t>
      </w:r>
      <w:r w:rsidR="004F757C" w:rsidRPr="007D1CFA">
        <w:t xml:space="preserve"> перечень недостатков, выявленных в </w:t>
      </w:r>
      <w:r w:rsidR="00F10A4E">
        <w:t>услугах</w:t>
      </w:r>
      <w:r w:rsidR="004F757C" w:rsidRPr="007D1CFA">
        <w:t xml:space="preserve"> и</w:t>
      </w:r>
      <w:r w:rsidR="004F757C">
        <w:t xml:space="preserve"> (или)</w:t>
      </w:r>
      <w:r w:rsidR="004F757C" w:rsidRPr="007D1CFA">
        <w:t xml:space="preserve"> </w:t>
      </w:r>
      <w:r w:rsidR="00F10A4E">
        <w:t xml:space="preserve">в </w:t>
      </w:r>
      <w:r w:rsidR="004F757C">
        <w:t>прилагаемой документации</w:t>
      </w:r>
      <w:r w:rsidR="00F10A4E">
        <w:t xml:space="preserve"> </w:t>
      </w:r>
      <w:r w:rsidR="00F10A4E" w:rsidRPr="00102AD2">
        <w:t>и срок их устранения</w:t>
      </w:r>
      <w:r w:rsidR="004F757C">
        <w:t>.</w:t>
      </w:r>
      <w:r w:rsidR="00F10A4E" w:rsidRPr="00F10A4E">
        <w:t xml:space="preserve"> </w:t>
      </w:r>
      <w:r w:rsidR="00F10A4E" w:rsidRPr="00102AD2">
        <w:t xml:space="preserve">Акт сдачи-приемки </w:t>
      </w:r>
      <w:r w:rsidR="00F10A4E">
        <w:t>оказанных услуг</w:t>
      </w:r>
      <w:r w:rsidR="00F10A4E" w:rsidRPr="00102AD2">
        <w:t xml:space="preserve"> подписывается Заказчиком после устранения замечаний и претензий. </w:t>
      </w:r>
      <w:r w:rsidR="00F10A4E">
        <w:t xml:space="preserve">Услуги считаются оказанными </w:t>
      </w:r>
      <w:r w:rsidR="00F10A4E" w:rsidRPr="00102AD2">
        <w:t>со дня подписания Заказчиком Акта.</w:t>
      </w:r>
    </w:p>
    <w:p w:rsidR="00920E25" w:rsidRPr="007D1CFA" w:rsidRDefault="00920E25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577B0">
        <w:t xml:space="preserve">Если какой-либо из результатов </w:t>
      </w:r>
      <w:r w:rsidR="004D4050">
        <w:t xml:space="preserve">деятельности </w:t>
      </w:r>
      <w:r w:rsidRPr="008577B0">
        <w:t>Исполнителя, подлежащий передач</w:t>
      </w:r>
      <w:r w:rsidRPr="00920E25">
        <w:t>е</w:t>
      </w:r>
      <w:r w:rsidRPr="008577B0">
        <w:t xml:space="preserve"> Заказчику по настоящему </w:t>
      </w:r>
      <w:r>
        <w:t>Д</w:t>
      </w:r>
      <w:r w:rsidRPr="008577B0">
        <w:t>оговору</w:t>
      </w:r>
      <w:r>
        <w:t>,</w:t>
      </w:r>
      <w:r w:rsidRPr="008577B0">
        <w:t xml:space="preserve"> будет являться </w:t>
      </w:r>
      <w:r>
        <w:t>результатом интеллектуальной деятельности</w:t>
      </w:r>
      <w:r w:rsidRPr="008577B0">
        <w:t>, Стороны соглашаются с тем, что</w:t>
      </w:r>
      <w:r>
        <w:t xml:space="preserve"> исключительные</w:t>
      </w:r>
      <w:r w:rsidRPr="007D1CFA">
        <w:t xml:space="preserve"> права на </w:t>
      </w:r>
      <w:r>
        <w:t>такой результат переходят к</w:t>
      </w:r>
      <w:r w:rsidRPr="007D1CFA">
        <w:t xml:space="preserve"> Заказчику с момента подписания Сторонами </w:t>
      </w:r>
      <w:r>
        <w:t>Акта</w:t>
      </w:r>
      <w:r w:rsidR="00B1069F">
        <w:t xml:space="preserve"> сдачи-приемки </w:t>
      </w:r>
      <w:r w:rsidR="004D4050">
        <w:t>услуг за соответствующий отчетный период</w:t>
      </w:r>
      <w:r w:rsidRPr="007D1CFA">
        <w:t>.</w:t>
      </w:r>
    </w:p>
    <w:p w:rsidR="00E9275A" w:rsidRPr="00FD5488" w:rsidRDefault="00E9275A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>
        <w:t>Р</w:t>
      </w:r>
      <w:r w:rsidRPr="00FD5488">
        <w:t xml:space="preserve">иск случайной гибели или случайного повреждения материалов, оборудования, иного используемого для исполнения </w:t>
      </w:r>
      <w:r>
        <w:t>Д</w:t>
      </w:r>
      <w:r w:rsidRPr="00FD5488">
        <w:t>оговора имущества</w:t>
      </w:r>
      <w:r>
        <w:t>,</w:t>
      </w:r>
      <w:r w:rsidRPr="00FD5488">
        <w:t xml:space="preserve"> </w:t>
      </w:r>
      <w:bookmarkStart w:id="14" w:name="sub_70513"/>
      <w:r w:rsidR="003252A3">
        <w:t xml:space="preserve">переданного Заказчиком Исполнителю, </w:t>
      </w:r>
      <w:r w:rsidRPr="00FD5488">
        <w:t xml:space="preserve">несет </w:t>
      </w:r>
      <w:r>
        <w:t>Исполнитель</w:t>
      </w:r>
      <w:r w:rsidRPr="00FD5488">
        <w:t>.</w:t>
      </w:r>
    </w:p>
    <w:bookmarkEnd w:id="14"/>
    <w:p w:rsidR="004F757C" w:rsidRPr="008B539C" w:rsidRDefault="004F757C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A05AD">
        <w:t xml:space="preserve">В случаях, когда </w:t>
      </w:r>
      <w:r w:rsidR="003252A3">
        <w:t xml:space="preserve">услуги оказаны </w:t>
      </w:r>
      <w:r w:rsidRPr="008B539C">
        <w:t xml:space="preserve">с отступлениями от Договора, ухудшившими </w:t>
      </w:r>
      <w:r w:rsidR="003252A3">
        <w:t>их качество</w:t>
      </w:r>
      <w:r w:rsidRPr="008B539C">
        <w:t>, или с иными недостатками, Заказчик вправе по своему выбору потребовать от Исполнителя:</w:t>
      </w:r>
    </w:p>
    <w:p w:rsidR="004F757C" w:rsidRPr="008B539C" w:rsidRDefault="004F757C" w:rsidP="00200DB8">
      <w:pPr>
        <w:pStyle w:val="afb"/>
        <w:widowControl w:val="0"/>
        <w:numPr>
          <w:ilvl w:val="0"/>
          <w:numId w:val="29"/>
        </w:numPr>
        <w:jc w:val="both"/>
        <w:outlineLvl w:val="1"/>
      </w:pPr>
      <w:bookmarkStart w:id="15" w:name="sub_72312"/>
      <w:r w:rsidRPr="008B539C">
        <w:t>безвозмездного устранения недостатков в установленный Заказчиком срок;</w:t>
      </w:r>
    </w:p>
    <w:p w:rsidR="004F757C" w:rsidRPr="008B539C" w:rsidRDefault="004F757C" w:rsidP="00200DB8">
      <w:pPr>
        <w:pStyle w:val="afb"/>
        <w:widowControl w:val="0"/>
        <w:numPr>
          <w:ilvl w:val="0"/>
          <w:numId w:val="29"/>
        </w:numPr>
        <w:jc w:val="both"/>
        <w:outlineLvl w:val="1"/>
      </w:pPr>
      <w:bookmarkStart w:id="16" w:name="sub_72313"/>
      <w:bookmarkEnd w:id="15"/>
      <w:r w:rsidRPr="008B539C">
        <w:t>соразмерного уменьшения установленной цены;</w:t>
      </w:r>
    </w:p>
    <w:bookmarkEnd w:id="16"/>
    <w:p w:rsidR="004F757C" w:rsidRPr="008B539C" w:rsidRDefault="004F757C" w:rsidP="00200DB8">
      <w:pPr>
        <w:pStyle w:val="afb"/>
        <w:widowControl w:val="0"/>
        <w:numPr>
          <w:ilvl w:val="0"/>
          <w:numId w:val="29"/>
        </w:numPr>
        <w:jc w:val="both"/>
        <w:outlineLvl w:val="1"/>
      </w:pPr>
      <w:r w:rsidRPr="008B539C">
        <w:t>возмещения своих расходов на устранение недостатков.</w:t>
      </w:r>
    </w:p>
    <w:p w:rsidR="00C73745" w:rsidRPr="008B539C" w:rsidRDefault="00C73745" w:rsidP="007D1CFA">
      <w:pPr>
        <w:widowControl w:val="0"/>
        <w:jc w:val="both"/>
        <w:outlineLvl w:val="1"/>
      </w:pPr>
    </w:p>
    <w:p w:rsidR="008D74C1" w:rsidRPr="008B539C" w:rsidRDefault="008D74C1" w:rsidP="00BA3259">
      <w:pPr>
        <w:widowControl w:val="0"/>
        <w:numPr>
          <w:ilvl w:val="0"/>
          <w:numId w:val="6"/>
        </w:numPr>
        <w:jc w:val="center"/>
        <w:outlineLvl w:val="0"/>
        <w:rPr>
          <w:b/>
          <w:bCs/>
          <w:caps/>
          <w:kern w:val="32"/>
        </w:rPr>
      </w:pPr>
      <w:bookmarkStart w:id="17" w:name="_Toc300837324"/>
      <w:bookmarkStart w:id="18" w:name="_Toc308688481"/>
      <w:r w:rsidRPr="008B539C">
        <w:rPr>
          <w:b/>
          <w:bCs/>
          <w:caps/>
          <w:kern w:val="32"/>
        </w:rPr>
        <w:t>ОТВЕТСТВЕННОСТЬ СТОРОН</w:t>
      </w:r>
      <w:bookmarkEnd w:id="17"/>
      <w:bookmarkEnd w:id="18"/>
    </w:p>
    <w:p w:rsidR="00CC75DB" w:rsidRPr="008B539C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C47CDF" w:rsidRPr="008B539C" w:rsidRDefault="00C47CDF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t>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</w:t>
      </w:r>
      <w:r w:rsidR="00110B62" w:rsidRPr="008B539C">
        <w:t xml:space="preserve"> и настоящим Договором</w:t>
      </w:r>
      <w:r w:rsidRPr="008B539C">
        <w:t>.</w:t>
      </w:r>
    </w:p>
    <w:p w:rsidR="00BB1FEE" w:rsidRDefault="00C47CDF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t xml:space="preserve">В случае </w:t>
      </w:r>
      <w:r w:rsidR="00BB1FEE">
        <w:t xml:space="preserve">недоступности Заказчику услуг по обстоятельствам, за которые отвечает Исполнитель, </w:t>
      </w:r>
      <w:r w:rsidR="00110B62" w:rsidRPr="008B539C">
        <w:t xml:space="preserve">Заказчик вправе потребовать от Исполнителя </w:t>
      </w:r>
      <w:r w:rsidRPr="008B539C">
        <w:t>уплат</w:t>
      </w:r>
      <w:r w:rsidR="00110B62" w:rsidRPr="008B539C">
        <w:t>ы</w:t>
      </w:r>
      <w:r w:rsidRPr="008B539C">
        <w:t xml:space="preserve"> пени в размере </w:t>
      </w:r>
      <w:r w:rsidR="0003523B">
        <w:t>5</w:t>
      </w:r>
      <w:r w:rsidRPr="008B539C">
        <w:t xml:space="preserve">% от </w:t>
      </w:r>
      <w:r w:rsidR="00BB1FEE">
        <w:t>ежемесячной стои</w:t>
      </w:r>
      <w:r w:rsidR="00744CFF">
        <w:t>мости услуг за каждый час такой</w:t>
      </w:r>
      <w:r w:rsidR="00BB1FEE">
        <w:t xml:space="preserve"> недоступности</w:t>
      </w:r>
      <w:r w:rsidR="00C94F98" w:rsidRPr="008B539C">
        <w:t>.</w:t>
      </w:r>
    </w:p>
    <w:p w:rsidR="00733D81" w:rsidRPr="008B539C" w:rsidRDefault="00733D81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t xml:space="preserve">В случае нарушения Исполнителем обязательства предоставить Заказчику </w:t>
      </w:r>
      <w:r w:rsidRPr="008B539C">
        <w:lastRenderedPageBreak/>
        <w:t xml:space="preserve">предусмотренные Договором </w:t>
      </w:r>
      <w:r w:rsidRPr="008B539C">
        <w:rPr>
          <w:bCs/>
          <w:color w:val="000000"/>
          <w:spacing w:val="-2"/>
        </w:rPr>
        <w:t>документацию и материальные носители с информацией</w:t>
      </w:r>
      <w:r w:rsidRPr="008B539C">
        <w:t xml:space="preserve">, Заказчик вправе потребовать от Исполнителя уплаты пени в размере </w:t>
      </w:r>
      <w:r w:rsidR="00BB1FEE">
        <w:t xml:space="preserve">0,1 </w:t>
      </w:r>
      <w:r w:rsidRPr="008B539C">
        <w:t xml:space="preserve">% от </w:t>
      </w:r>
      <w:r w:rsidR="00BB1FEE">
        <w:t>стоимости услуг за отчетный период</w:t>
      </w:r>
      <w:r w:rsidRPr="008B539C">
        <w:t>, по которому не передана указанная документация и (или) носители информации</w:t>
      </w:r>
      <w:r w:rsidR="00E50188" w:rsidRPr="008B539C">
        <w:t>, за каждый день просрочки</w:t>
      </w:r>
      <w:r w:rsidRPr="008B539C">
        <w:t>.</w:t>
      </w:r>
    </w:p>
    <w:p w:rsidR="00C47CDF" w:rsidRPr="008B539C" w:rsidRDefault="00C47CDF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t xml:space="preserve"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суммы. </w:t>
      </w:r>
    </w:p>
    <w:p w:rsidR="00C47CDF" w:rsidRPr="008B539C" w:rsidRDefault="00C47CDF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t xml:space="preserve">В случае если Заказчик </w:t>
      </w:r>
      <w:r w:rsidR="00D70A47" w:rsidRPr="008B539C">
        <w:t xml:space="preserve">воспользуется своим правом устранить недостатки самостоятельно (либо силами третьих лиц), Исполнитель обязан </w:t>
      </w:r>
      <w:r w:rsidRPr="008B539C">
        <w:t xml:space="preserve">возместить все произведенные Заказчиком в связи с этим затраты, а также уплатить штраф в размере </w:t>
      </w:r>
      <w:r w:rsidR="004F199D">
        <w:t xml:space="preserve">3 </w:t>
      </w:r>
      <w:r w:rsidRPr="008B539C">
        <w:t xml:space="preserve">% от </w:t>
      </w:r>
      <w:r w:rsidR="004F199D">
        <w:t>ежемесячной стоимости услуг</w:t>
      </w:r>
      <w:r w:rsidR="00883439">
        <w:t xml:space="preserve"> за каждый факт такого устранения</w:t>
      </w:r>
      <w:r w:rsidRPr="008B539C">
        <w:t>.</w:t>
      </w:r>
    </w:p>
    <w:p w:rsidR="00C47CDF" w:rsidRPr="008B539C" w:rsidRDefault="00C47CDF" w:rsidP="00C47CDF">
      <w:pPr>
        <w:ind w:left="567" w:hanging="567"/>
        <w:jc w:val="both"/>
      </w:pPr>
      <w:r w:rsidRPr="008B539C">
        <w:t>5.</w:t>
      </w:r>
      <w:r w:rsidR="0003523B">
        <w:t>6</w:t>
      </w:r>
      <w:r w:rsidRPr="008B539C">
        <w:t xml:space="preserve">. </w:t>
      </w:r>
      <w:r w:rsidRPr="008B539C">
        <w:tab/>
        <w:t>Уплата пени и штрафов не освобождает Стороны от исполнения обязательств или устранения нарушений.</w:t>
      </w:r>
    </w:p>
    <w:p w:rsidR="00C60688" w:rsidRPr="008B539C" w:rsidRDefault="00C47CDF" w:rsidP="00BB4C2E">
      <w:pPr>
        <w:ind w:left="567" w:hanging="567"/>
        <w:jc w:val="both"/>
      </w:pPr>
      <w:r w:rsidRPr="008B539C">
        <w:t>5.</w:t>
      </w:r>
      <w:r w:rsidR="0003523B">
        <w:t>7</w:t>
      </w:r>
      <w:r w:rsidRPr="008B539C">
        <w:t xml:space="preserve">. </w:t>
      </w:r>
      <w:r w:rsidRPr="008B539C">
        <w:tab/>
      </w:r>
      <w:r w:rsidR="00D71A3E" w:rsidRPr="008B539C">
        <w:rPr>
          <w:bCs/>
          <w:color w:val="000000"/>
          <w:spacing w:val="-2"/>
        </w:rPr>
        <w:t xml:space="preserve">В случае если, несмотря на заверения Исполнителя, использование Заказчиком какого-либо РИД в соответствии с настоящим Договором окажется неправомерным и </w:t>
      </w:r>
      <w:r w:rsidR="00D71A3E">
        <w:rPr>
          <w:bCs/>
          <w:color w:val="000000"/>
          <w:spacing w:val="-2"/>
        </w:rPr>
        <w:t>с</w:t>
      </w:r>
      <w:r w:rsidR="00D71A3E" w:rsidRPr="008B539C">
        <w:rPr>
          <w:bCs/>
          <w:color w:val="000000"/>
          <w:spacing w:val="-2"/>
        </w:rPr>
        <w:t xml:space="preserve"> Заказчика будет</w:t>
      </w:r>
      <w:r w:rsidR="00D71A3E">
        <w:rPr>
          <w:bCs/>
          <w:color w:val="000000"/>
          <w:spacing w:val="-2"/>
        </w:rPr>
        <w:t xml:space="preserve"> наложен штраф и/или</w:t>
      </w:r>
      <w:r w:rsidR="00D71A3E" w:rsidRPr="008B539C">
        <w:rPr>
          <w:bCs/>
          <w:color w:val="000000"/>
          <w:spacing w:val="-2"/>
        </w:rPr>
        <w:t xml:space="preserve"> </w:t>
      </w:r>
      <w:r w:rsidR="00D71A3E">
        <w:rPr>
          <w:bCs/>
          <w:color w:val="000000"/>
          <w:spacing w:val="-2"/>
        </w:rPr>
        <w:t>взыскана</w:t>
      </w:r>
      <w:r w:rsidR="00D71A3E" w:rsidRPr="008B539C">
        <w:rPr>
          <w:bCs/>
          <w:color w:val="000000"/>
          <w:spacing w:val="-2"/>
        </w:rPr>
        <w:t xml:space="preserve"> </w:t>
      </w:r>
      <w:r w:rsidR="00D71A3E">
        <w:rPr>
          <w:bCs/>
          <w:color w:val="000000"/>
          <w:spacing w:val="-2"/>
        </w:rPr>
        <w:t>компенсация за нарушение исключительных прав авторов</w:t>
      </w:r>
      <w:r w:rsidR="00D71A3E" w:rsidRPr="008B539C">
        <w:rPr>
          <w:bCs/>
          <w:color w:val="000000"/>
          <w:spacing w:val="-2"/>
        </w:rPr>
        <w:t xml:space="preserve">, Заказчик вправе потребовать от Исполнителя </w:t>
      </w:r>
      <w:r w:rsidR="00D71A3E">
        <w:rPr>
          <w:bCs/>
          <w:color w:val="000000"/>
          <w:spacing w:val="-2"/>
        </w:rPr>
        <w:t>возмещения уплаченных денежных средств</w:t>
      </w:r>
      <w:r w:rsidR="00C60688" w:rsidRPr="008B539C">
        <w:rPr>
          <w:bCs/>
          <w:color w:val="000000"/>
          <w:spacing w:val="-2"/>
        </w:rPr>
        <w:t>.</w:t>
      </w:r>
    </w:p>
    <w:p w:rsidR="008D74C1" w:rsidRPr="008B539C" w:rsidRDefault="008D74C1" w:rsidP="00347165">
      <w:pPr>
        <w:widowControl w:val="0"/>
        <w:numPr>
          <w:ilvl w:val="0"/>
          <w:numId w:val="6"/>
        </w:numPr>
        <w:spacing w:before="120" w:after="120"/>
        <w:ind w:left="357" w:hanging="357"/>
        <w:jc w:val="center"/>
        <w:outlineLvl w:val="0"/>
        <w:rPr>
          <w:b/>
          <w:bCs/>
          <w:caps/>
          <w:kern w:val="32"/>
        </w:rPr>
      </w:pPr>
      <w:bookmarkStart w:id="19" w:name="_Toc300837325"/>
      <w:bookmarkStart w:id="20" w:name="_Toc308688482"/>
      <w:r w:rsidRPr="008B539C">
        <w:rPr>
          <w:b/>
          <w:bCs/>
          <w:caps/>
          <w:kern w:val="32"/>
        </w:rPr>
        <w:t>ОБСТОЯТЕЛЬСТВА</w:t>
      </w:r>
      <w:bookmarkEnd w:id="19"/>
      <w:bookmarkEnd w:id="20"/>
      <w:r w:rsidR="00074D86" w:rsidRPr="008B539C">
        <w:rPr>
          <w:b/>
          <w:bCs/>
          <w:caps/>
          <w:kern w:val="32"/>
        </w:rPr>
        <w:t xml:space="preserve"> НЕПРЕОДОЛИМОЙ СИЛЫ</w:t>
      </w:r>
    </w:p>
    <w:p w:rsidR="008D74C1" w:rsidRPr="008B539C" w:rsidRDefault="008D74C1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8C00CF" w:rsidRPr="008B539C">
        <w:t>Д</w:t>
      </w:r>
      <w:r w:rsidRPr="008B539C">
        <w:t xml:space="preserve">оговору, если указанное неисполнение явилось следствием </w:t>
      </w:r>
      <w:r w:rsidR="008C00CF" w:rsidRPr="008B539C">
        <w:t xml:space="preserve">обстоятельств непреодолимой </w:t>
      </w:r>
      <w:r w:rsidR="001E0461" w:rsidRPr="008B539C">
        <w:t>силы,</w:t>
      </w:r>
      <w:r w:rsidRPr="008B539C">
        <w:t xml:space="preserve"> </w:t>
      </w:r>
      <w:r w:rsidR="00CA1430" w:rsidRPr="008B539C">
        <w:t xml:space="preserve">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вступлением в силу актов органов власти </w:t>
      </w:r>
      <w:r w:rsidRPr="008B539C">
        <w:t xml:space="preserve">при условии, что эти обстоятельства не зависели от воли </w:t>
      </w:r>
      <w:r w:rsidR="00CA1430" w:rsidRPr="008B539C">
        <w:t>С</w:t>
      </w:r>
      <w:r w:rsidRPr="008B539C">
        <w:t xml:space="preserve">торон и сделали невозможным </w:t>
      </w:r>
      <w:r w:rsidR="00CA1430" w:rsidRPr="008B539C">
        <w:t xml:space="preserve">надлежащее </w:t>
      </w:r>
      <w:r w:rsidRPr="008B539C">
        <w:t xml:space="preserve">исполнение любой из </w:t>
      </w:r>
      <w:r w:rsidR="00CA1430" w:rsidRPr="008B539C">
        <w:t>С</w:t>
      </w:r>
      <w:r w:rsidRPr="008B539C">
        <w:t xml:space="preserve">торон своих обязательств по настоящему </w:t>
      </w:r>
      <w:r w:rsidR="00CA1430" w:rsidRPr="008B539C">
        <w:t>Д</w:t>
      </w:r>
      <w:r w:rsidRPr="008B539C">
        <w:t>оговору.</w:t>
      </w:r>
    </w:p>
    <w:p w:rsidR="00D25CF4" w:rsidRPr="008B539C" w:rsidRDefault="00D25CF4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t>Свидетельство, выданное торгово-промышленной палатой или иным компетентным государственным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D25CF4" w:rsidRPr="008B539C" w:rsidRDefault="00D25CF4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t>Сторона, которая не исполняет свои обязательства вследствие действия обстоятельств непреодолимой силы, должна не позднее,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8D74C1" w:rsidRPr="008B539C" w:rsidRDefault="008D74C1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t xml:space="preserve">Срок </w:t>
      </w:r>
      <w:r w:rsidR="00BC2341" w:rsidRPr="008B539C">
        <w:t>исполнения обязательств</w:t>
      </w:r>
      <w:r w:rsidRPr="008B539C">
        <w:t xml:space="preserve"> автоматически продлевается на период </w:t>
      </w:r>
      <w:r w:rsidR="00BC2341" w:rsidRPr="008B539C">
        <w:t>действия обстоятельств</w:t>
      </w:r>
      <w:r w:rsidR="00D25CF4" w:rsidRPr="008B539C">
        <w:t xml:space="preserve"> непреодолимой силы</w:t>
      </w:r>
      <w:r w:rsidRPr="008B539C">
        <w:t>.</w:t>
      </w:r>
    </w:p>
    <w:p w:rsidR="008D74C1" w:rsidRPr="008B539C" w:rsidRDefault="008D74C1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8B539C">
        <w:t xml:space="preserve">Если обстоятельства </w:t>
      </w:r>
      <w:r w:rsidR="00D25CF4" w:rsidRPr="008B539C">
        <w:t xml:space="preserve">непреодолимой силы </w:t>
      </w:r>
      <w:r w:rsidRPr="008B539C">
        <w:t xml:space="preserve">будут длиться более </w:t>
      </w:r>
      <w:r w:rsidR="001E0ED0" w:rsidRPr="00102AD2">
        <w:t xml:space="preserve">3 (трех) </w:t>
      </w:r>
      <w:r w:rsidRPr="008B539C">
        <w:t xml:space="preserve">месяцев, </w:t>
      </w:r>
      <w:r w:rsidR="00D25CF4" w:rsidRPr="008B539C">
        <w:t xml:space="preserve">любая из Сторон </w:t>
      </w:r>
      <w:r w:rsidR="00BC2341" w:rsidRPr="008B539C">
        <w:t xml:space="preserve">вправе без возмещения </w:t>
      </w:r>
      <w:r w:rsidR="00D25CF4" w:rsidRPr="008B539C">
        <w:t xml:space="preserve">другой Стороне </w:t>
      </w:r>
      <w:r w:rsidR="00BC2341" w:rsidRPr="008B539C">
        <w:t xml:space="preserve">убытков, вызванных прекращением Договора, в одностороннем порядке отказаться от Договора, уведомив </w:t>
      </w:r>
      <w:r w:rsidR="00D25CF4" w:rsidRPr="008B539C">
        <w:t xml:space="preserve">другую Сторону не менее чем </w:t>
      </w:r>
      <w:r w:rsidR="00BC2341" w:rsidRPr="008B539C">
        <w:t xml:space="preserve">за </w:t>
      </w:r>
      <w:r w:rsidR="001E0ED0" w:rsidRPr="00102AD2">
        <w:t xml:space="preserve">10 (десять) </w:t>
      </w:r>
      <w:r w:rsidR="00BC2341" w:rsidRPr="008B539C">
        <w:t>дней до даты расторжения</w:t>
      </w:r>
      <w:r w:rsidRPr="008B539C">
        <w:t>.</w:t>
      </w:r>
    </w:p>
    <w:p w:rsidR="008D74C1" w:rsidRPr="007D1CFA" w:rsidRDefault="008D74C1" w:rsidP="006E05C9">
      <w:pPr>
        <w:widowControl w:val="0"/>
        <w:numPr>
          <w:ilvl w:val="0"/>
          <w:numId w:val="6"/>
        </w:numPr>
        <w:spacing w:before="120" w:after="120"/>
        <w:ind w:left="357" w:hanging="357"/>
        <w:jc w:val="center"/>
        <w:outlineLvl w:val="0"/>
        <w:rPr>
          <w:b/>
          <w:bCs/>
        </w:rPr>
      </w:pPr>
      <w:bookmarkStart w:id="21" w:name="_Toc300837327"/>
      <w:bookmarkStart w:id="22" w:name="_Toc308688484"/>
      <w:r w:rsidRPr="007D1CFA">
        <w:rPr>
          <w:b/>
          <w:bCs/>
          <w:caps/>
          <w:kern w:val="32"/>
        </w:rPr>
        <w:t>ПОРЯДОК</w:t>
      </w:r>
      <w:r w:rsidRPr="007D1CFA">
        <w:rPr>
          <w:b/>
          <w:bCs/>
        </w:rPr>
        <w:t xml:space="preserve"> РАЗРЕШЕНИЯ СПОРОВ</w:t>
      </w:r>
      <w:bookmarkEnd w:id="21"/>
      <w:bookmarkEnd w:id="22"/>
    </w:p>
    <w:p w:rsidR="008D74C1" w:rsidRPr="007D1CFA" w:rsidRDefault="00700AC2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>
        <w:t xml:space="preserve">Споры по настоящему Договору разрешаются Сторонами в </w:t>
      </w:r>
      <w:r w:rsidR="00AE2ECE">
        <w:t xml:space="preserve">досудебном </w:t>
      </w:r>
      <w:r>
        <w:t xml:space="preserve">претензионном порядке. </w:t>
      </w:r>
      <w:r w:rsidR="008D74C1" w:rsidRPr="007D1CFA">
        <w:t xml:space="preserve">Сторона, получившая претензию, обязана дать ответ </w:t>
      </w:r>
      <w:r>
        <w:t xml:space="preserve">на нее </w:t>
      </w:r>
      <w:r w:rsidR="008D74C1" w:rsidRPr="007D1CFA">
        <w:t xml:space="preserve">в течение </w:t>
      </w:r>
      <w:r>
        <w:t>2</w:t>
      </w:r>
      <w:r w:rsidR="008D74C1" w:rsidRPr="007D1CFA">
        <w:t>0 (двадцати) календарных дней с</w:t>
      </w:r>
      <w:r>
        <w:t>о</w:t>
      </w:r>
      <w:r w:rsidR="008D74C1" w:rsidRPr="007D1CFA">
        <w:t xml:space="preserve"> </w:t>
      </w:r>
      <w:r>
        <w:t>дня</w:t>
      </w:r>
      <w:r w:rsidR="008D74C1" w:rsidRPr="007D1CFA">
        <w:t xml:space="preserve"> получения.</w:t>
      </w:r>
    </w:p>
    <w:p w:rsidR="008D74C1" w:rsidRPr="007D1CFA" w:rsidRDefault="008D74C1" w:rsidP="00BA3259">
      <w:pPr>
        <w:widowControl w:val="0"/>
        <w:numPr>
          <w:ilvl w:val="1"/>
          <w:numId w:val="6"/>
        </w:numPr>
        <w:ind w:hanging="574"/>
        <w:jc w:val="both"/>
        <w:outlineLvl w:val="1"/>
      </w:pPr>
      <w:r w:rsidRPr="007D1CFA">
        <w:t>При невозможности разрешения спор</w:t>
      </w:r>
      <w:r w:rsidR="00AE2ECE">
        <w:t>а</w:t>
      </w:r>
      <w:r w:rsidRPr="007D1CFA">
        <w:t xml:space="preserve"> путем переговоров</w:t>
      </w:r>
      <w:r w:rsidR="00AE2ECE">
        <w:t>,</w:t>
      </w:r>
      <w:r w:rsidRPr="007D1CFA">
        <w:t xml:space="preserve"> спор </w:t>
      </w:r>
      <w:r w:rsidR="00B2772B">
        <w:t>подлежит</w:t>
      </w:r>
      <w:r w:rsidRPr="007D1CFA">
        <w:t xml:space="preserve"> рассмотрени</w:t>
      </w:r>
      <w:r w:rsidR="00B2772B">
        <w:t>ю</w:t>
      </w:r>
    </w:p>
    <w:p w:rsidR="00B2772B" w:rsidRDefault="00284751" w:rsidP="00284751">
      <w:pPr>
        <w:shd w:val="clear" w:color="auto" w:fill="FFFFFF"/>
        <w:tabs>
          <w:tab w:val="left" w:pos="0"/>
        </w:tabs>
        <w:ind w:left="14" w:right="34" w:firstLine="553"/>
        <w:jc w:val="both"/>
      </w:pPr>
      <w:r>
        <w:t>в Арбитражном суде Нижегородской области</w:t>
      </w:r>
      <w:r w:rsidR="00B2772B">
        <w:t>.</w:t>
      </w:r>
      <w:r>
        <w:t xml:space="preserve"> </w:t>
      </w:r>
    </w:p>
    <w:p w:rsidR="008D74C1" w:rsidRPr="007D1CFA" w:rsidRDefault="008D74C1" w:rsidP="000226AC">
      <w:pPr>
        <w:widowControl w:val="0"/>
        <w:numPr>
          <w:ilvl w:val="0"/>
          <w:numId w:val="6"/>
        </w:numPr>
        <w:spacing w:before="120" w:after="120"/>
        <w:ind w:left="357" w:hanging="357"/>
        <w:jc w:val="center"/>
        <w:outlineLvl w:val="0"/>
        <w:rPr>
          <w:b/>
          <w:bCs/>
          <w:caps/>
          <w:kern w:val="32"/>
        </w:rPr>
      </w:pPr>
      <w:bookmarkStart w:id="23" w:name="_Toc300837331"/>
      <w:bookmarkStart w:id="24" w:name="_Toc308688488"/>
      <w:r w:rsidRPr="007D1CFA">
        <w:rPr>
          <w:b/>
          <w:bCs/>
          <w:caps/>
          <w:kern w:val="32"/>
        </w:rPr>
        <w:t>ВСТУПЛЕНИЕ ДОГОВОРА В СИЛУ И СРОК ДЕЙСТВИЯ ДОГОВОРА</w:t>
      </w:r>
      <w:bookmarkEnd w:id="23"/>
      <w:bookmarkEnd w:id="24"/>
    </w:p>
    <w:p w:rsidR="008D74C1" w:rsidRPr="007D1CFA" w:rsidRDefault="008D74C1" w:rsidP="00BA3259">
      <w:pPr>
        <w:widowControl w:val="0"/>
        <w:numPr>
          <w:ilvl w:val="1"/>
          <w:numId w:val="6"/>
        </w:numPr>
        <w:tabs>
          <w:tab w:val="left" w:pos="993"/>
        </w:tabs>
        <w:ind w:hanging="574"/>
        <w:jc w:val="both"/>
        <w:outlineLvl w:val="1"/>
      </w:pPr>
      <w:r w:rsidRPr="007D1CFA">
        <w:t>Договор вступает в силу с даты его подписания Заказчиком  и Исполнителем и действует до полного исполнения Сторонами своих обязательств.</w:t>
      </w:r>
    </w:p>
    <w:p w:rsidR="008D74C1" w:rsidRPr="007D1CFA" w:rsidRDefault="008D74C1" w:rsidP="00BA3259">
      <w:pPr>
        <w:widowControl w:val="0"/>
        <w:numPr>
          <w:ilvl w:val="1"/>
          <w:numId w:val="6"/>
        </w:numPr>
        <w:tabs>
          <w:tab w:val="left" w:pos="993"/>
        </w:tabs>
        <w:ind w:hanging="574"/>
        <w:jc w:val="both"/>
        <w:outlineLvl w:val="1"/>
      </w:pPr>
      <w:r w:rsidRPr="007D1CFA"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CD667A" w:rsidRPr="00EB0465" w:rsidRDefault="00CD667A" w:rsidP="00EB0465">
      <w:pPr>
        <w:widowControl w:val="0"/>
        <w:numPr>
          <w:ilvl w:val="0"/>
          <w:numId w:val="6"/>
        </w:numPr>
        <w:spacing w:before="120" w:after="120"/>
        <w:ind w:left="357" w:hanging="357"/>
        <w:jc w:val="center"/>
        <w:outlineLvl w:val="0"/>
        <w:rPr>
          <w:b/>
          <w:bCs/>
          <w:caps/>
          <w:kern w:val="32"/>
        </w:rPr>
      </w:pPr>
      <w:r w:rsidRPr="00EB0465">
        <w:rPr>
          <w:b/>
        </w:rPr>
        <w:lastRenderedPageBreak/>
        <w:t>ПРОЧИЕ УСЛОВИЯ</w:t>
      </w:r>
    </w:p>
    <w:p w:rsidR="00CD667A" w:rsidRPr="00A87997" w:rsidRDefault="00CD667A" w:rsidP="00EB0465">
      <w:pPr>
        <w:pStyle w:val="1c"/>
        <w:numPr>
          <w:ilvl w:val="1"/>
          <w:numId w:val="6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574"/>
        <w:rPr>
          <w:sz w:val="24"/>
          <w:szCs w:val="24"/>
        </w:rPr>
      </w:pPr>
      <w:r w:rsidRPr="00A87997">
        <w:rPr>
          <w:sz w:val="24"/>
          <w:szCs w:val="24"/>
        </w:rPr>
        <w:t xml:space="preserve">Исполнитель </w:t>
      </w:r>
      <w:r w:rsidRPr="00A11BC5">
        <w:rPr>
          <w:rFonts w:eastAsia="Times New Roman"/>
          <w:sz w:val="24"/>
          <w:szCs w:val="24"/>
          <w:lang w:eastAsia="ru-RU"/>
        </w:rPr>
        <w:t>не вправе уступать либо передавать в залог право (требование), принадлежащее ему на основании обязательства, возникшего из настоящего Договора, без письменного согласия Заказчика. В случае совершения Исполнителем сделки по уступке либо залогу права (требования) по денежному обязательству, возникшему из настоящего Договора, без письменного согласия Зак</w:t>
      </w:r>
      <w:r>
        <w:rPr>
          <w:rFonts w:eastAsia="Times New Roman"/>
          <w:sz w:val="24"/>
          <w:szCs w:val="24"/>
          <w:lang w:eastAsia="ru-RU"/>
        </w:rPr>
        <w:t>аз</w:t>
      </w:r>
      <w:r w:rsidRPr="00A11BC5">
        <w:rPr>
          <w:rFonts w:eastAsia="Times New Roman"/>
          <w:sz w:val="24"/>
          <w:szCs w:val="24"/>
          <w:lang w:eastAsia="ru-RU"/>
        </w:rPr>
        <w:t>чика Исполнитель уплатит Заказчику штраф в размере данного денежного обязательства.</w:t>
      </w:r>
      <w:r w:rsidRPr="00A87997">
        <w:rPr>
          <w:sz w:val="24"/>
          <w:szCs w:val="24"/>
        </w:rPr>
        <w:t xml:space="preserve"> </w:t>
      </w:r>
    </w:p>
    <w:p w:rsidR="00CD667A" w:rsidRDefault="00CD667A" w:rsidP="00EB0465">
      <w:pPr>
        <w:pStyle w:val="1c"/>
        <w:numPr>
          <w:ilvl w:val="1"/>
          <w:numId w:val="6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574"/>
        <w:rPr>
          <w:sz w:val="24"/>
          <w:szCs w:val="24"/>
        </w:rPr>
      </w:pPr>
      <w:r w:rsidRPr="003A2782">
        <w:rPr>
          <w:sz w:val="24"/>
          <w:szCs w:val="24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CD667A" w:rsidRDefault="00CD667A" w:rsidP="00EB0465">
      <w:pPr>
        <w:pStyle w:val="1c"/>
        <w:numPr>
          <w:ilvl w:val="1"/>
          <w:numId w:val="6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574"/>
        <w:rPr>
          <w:sz w:val="24"/>
          <w:szCs w:val="24"/>
        </w:rPr>
      </w:pPr>
      <w:r w:rsidRPr="003A2782">
        <w:rPr>
          <w:sz w:val="24"/>
          <w:szCs w:val="24"/>
        </w:rPr>
        <w:t>В случае изменения у какой-либо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CD667A" w:rsidRPr="003A2782" w:rsidRDefault="00CD667A" w:rsidP="00EB0465">
      <w:pPr>
        <w:pStyle w:val="1c"/>
        <w:numPr>
          <w:ilvl w:val="1"/>
          <w:numId w:val="6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hanging="574"/>
        <w:rPr>
          <w:sz w:val="24"/>
          <w:szCs w:val="24"/>
        </w:rPr>
      </w:pPr>
      <w:r>
        <w:rPr>
          <w:sz w:val="24"/>
          <w:szCs w:val="24"/>
        </w:rPr>
        <w:t xml:space="preserve">Исполнитель гарантирует </w:t>
      </w:r>
      <w:r w:rsidRPr="003A2782">
        <w:rPr>
          <w:sz w:val="24"/>
          <w:szCs w:val="24"/>
        </w:rPr>
        <w:t>АО «НИАЭП», что сведения в отношении всей цепочки собственников и руководителей, включая бенефициаров (в том числе конечных), Исполнителя, предоставленные Исполнителем в рамках запроса цен, (далее – Сведения), являются полными, точными и достоверными.</w:t>
      </w:r>
    </w:p>
    <w:p w:rsidR="00CD667A" w:rsidRPr="00124DD6" w:rsidRDefault="00CD667A" w:rsidP="00EB0465">
      <w:pPr>
        <w:tabs>
          <w:tab w:val="num" w:pos="567"/>
        </w:tabs>
        <w:ind w:left="567"/>
        <w:jc w:val="both"/>
      </w:pPr>
      <w:r w:rsidRPr="00124DD6">
        <w:t xml:space="preserve">При изменении Сведений </w:t>
      </w:r>
      <w:r>
        <w:t>Исполнитель</w:t>
      </w:r>
      <w:r w:rsidRPr="00124DD6">
        <w:t xml:space="preserve"> обязан не позднее 5 (пяти) дней с мом</w:t>
      </w:r>
      <w:r>
        <w:t xml:space="preserve">ента таких изменений направить </w:t>
      </w:r>
      <w:r w:rsidRPr="00124DD6">
        <w:t xml:space="preserve">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CD667A" w:rsidRPr="00124DD6" w:rsidRDefault="00CD667A" w:rsidP="00EB0465">
      <w:pPr>
        <w:tabs>
          <w:tab w:val="num" w:pos="567"/>
        </w:tabs>
        <w:ind w:left="567"/>
        <w:jc w:val="both"/>
      </w:pPr>
      <w:r>
        <w:t>Исполнитель</w:t>
      </w:r>
      <w:r w:rsidRPr="00124DD6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</w:t>
      </w:r>
      <w:r>
        <w:t xml:space="preserve">ботку предоставленных Сведений </w:t>
      </w:r>
      <w:r w:rsidRPr="00124DD6">
        <w:t>АО</w:t>
      </w:r>
      <w:r>
        <w:t xml:space="preserve"> «НИАЭП», а также на раскрытие </w:t>
      </w:r>
      <w:r w:rsidRPr="00124DD6">
        <w:t>АО «НИАЭП» Сведений, полностью или частично, Госкорп</w:t>
      </w:r>
      <w:r>
        <w:t>о</w:t>
      </w:r>
      <w:r w:rsidRPr="00124DD6">
        <w:t xml:space="preserve">рации «Росатом» и компетентным органам государственной власти (в том числе Федеральной налоговой службе,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– Раскрытие). </w:t>
      </w:r>
      <w:r>
        <w:t>Исполнитель</w:t>
      </w:r>
      <w:r w:rsidRPr="00124DD6">
        <w:t xml:space="preserve"> освоб</w:t>
      </w:r>
      <w:r>
        <w:t xml:space="preserve">ождает </w:t>
      </w:r>
      <w:r w:rsidRPr="00124DD6">
        <w:t>АО «НИАЭП» от любой ответственности в связи с Рас</w:t>
      </w:r>
      <w:r>
        <w:t xml:space="preserve">крытием, в том числе возмещает </w:t>
      </w:r>
      <w:r w:rsidRPr="00124DD6">
        <w:t>АО «НИАЭП» убытки, поне</w:t>
      </w:r>
      <w:r>
        <w:t xml:space="preserve">сенные в связи с предъявлением </w:t>
      </w:r>
      <w:r w:rsidRPr="00124DD6">
        <w:t>АО «НИАЭП» претензий, исков и требований любыми третьими лицами, чьи права были или могли быть нарушены таким Раскрытием.</w:t>
      </w:r>
    </w:p>
    <w:p w:rsidR="00CD667A" w:rsidRPr="00124DD6" w:rsidRDefault="00CD667A" w:rsidP="00EB0465">
      <w:pPr>
        <w:tabs>
          <w:tab w:val="num" w:pos="567"/>
        </w:tabs>
        <w:ind w:left="567"/>
        <w:jc w:val="both"/>
      </w:pPr>
      <w:r>
        <w:t xml:space="preserve">Исполнитель и </w:t>
      </w:r>
      <w:r w:rsidRPr="00124DD6">
        <w:t>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471FB" w:rsidRDefault="00CD667A" w:rsidP="00EB0465">
      <w:pPr>
        <w:tabs>
          <w:tab w:val="num" w:pos="567"/>
        </w:tabs>
        <w:ind w:left="567" w:hanging="574"/>
        <w:jc w:val="both"/>
      </w:pPr>
      <w:r w:rsidRPr="00124DD6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</w:t>
      </w:r>
      <w:r>
        <w:t xml:space="preserve">нием для одностороннего отказа </w:t>
      </w:r>
      <w:r w:rsidRPr="00124DD6">
        <w:t>АО «НИАЭП» от испо</w:t>
      </w:r>
      <w:r>
        <w:t xml:space="preserve">лнения Договора и предъявления </w:t>
      </w:r>
      <w:r w:rsidRPr="00124DD6">
        <w:t xml:space="preserve">АО «НИАЭП» </w:t>
      </w:r>
      <w:r>
        <w:t>Исполнителю</w:t>
      </w:r>
      <w:r w:rsidRPr="00124DD6"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>
        <w:t>Исполнителем</w:t>
      </w:r>
      <w:r w:rsidRPr="00124DD6">
        <w:t xml:space="preserve"> соответствующего письменного </w:t>
      </w:r>
      <w:r>
        <w:t xml:space="preserve">уведомления </w:t>
      </w:r>
      <w:r w:rsidRPr="009C1C09">
        <w:t>АО «НИАЭП», если более поздняя дата не будет установлена в уведомлени</w:t>
      </w:r>
      <w:r w:rsidR="00D471FB">
        <w:t>и.</w:t>
      </w:r>
    </w:p>
    <w:p w:rsidR="00D471FB" w:rsidRDefault="00CD667A" w:rsidP="00EB0465">
      <w:pPr>
        <w:pStyle w:val="afb"/>
        <w:numPr>
          <w:ilvl w:val="1"/>
          <w:numId w:val="6"/>
        </w:numPr>
        <w:jc w:val="both"/>
      </w:pPr>
      <w:r w:rsidRPr="00A11BC5">
        <w:t xml:space="preserve">Стороны договорились, что любые изменения курса рубля РФ к доллару США, евро и любой другой валюте, являются предпринимательским риском </w:t>
      </w:r>
      <w:r>
        <w:t>Исполнителя</w:t>
      </w:r>
      <w:r w:rsidRPr="00A11BC5">
        <w:t xml:space="preserve"> и не могут являться основанием для изменения или расторжения настоящего договора, а также для освобождения </w:t>
      </w:r>
      <w:r>
        <w:t>Исполнителя</w:t>
      </w:r>
      <w:r w:rsidRPr="00A11BC5">
        <w:t xml:space="preserve"> от ответственности за неисполнение либо ненадлежащее исполнение обязательств по настоящему Договору. Под курсом рубля РФ в данном пункте понимается официальный курс, установленный Центральным банком РФ.</w:t>
      </w:r>
    </w:p>
    <w:p w:rsidR="00D471FB" w:rsidRDefault="00CD667A" w:rsidP="00EB0465">
      <w:pPr>
        <w:pStyle w:val="afb"/>
        <w:numPr>
          <w:ilvl w:val="1"/>
          <w:numId w:val="6"/>
        </w:numPr>
        <w:jc w:val="both"/>
      </w:pPr>
      <w:r w:rsidRPr="00D471FB">
        <w:lastRenderedPageBreak/>
        <w:t>Все приложения к настоящему Договору являются его неотъемлемой частью.</w:t>
      </w:r>
    </w:p>
    <w:p w:rsidR="00D471FB" w:rsidRDefault="00CD667A" w:rsidP="00EB0465">
      <w:pPr>
        <w:pStyle w:val="afb"/>
        <w:numPr>
          <w:ilvl w:val="1"/>
          <w:numId w:val="6"/>
        </w:numPr>
        <w:jc w:val="both"/>
      </w:pPr>
      <w:r w:rsidRPr="00D471FB"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D471FB" w:rsidRDefault="00CD667A" w:rsidP="00EB0465">
      <w:pPr>
        <w:pStyle w:val="afb"/>
        <w:numPr>
          <w:ilvl w:val="1"/>
          <w:numId w:val="6"/>
        </w:numPr>
        <w:jc w:val="both"/>
      </w:pPr>
      <w:r w:rsidRPr="00D471FB">
        <w:t>По всем остальным вопросам, не урегулированным настоящим Договором, Заказчик и Исполнитель должны руководствоваться нормами действующего гражданского законодательства РФ.</w:t>
      </w:r>
    </w:p>
    <w:p w:rsidR="00CD667A" w:rsidRPr="00D471FB" w:rsidRDefault="00CD667A" w:rsidP="00EB0465">
      <w:pPr>
        <w:pStyle w:val="afb"/>
        <w:numPr>
          <w:ilvl w:val="1"/>
          <w:numId w:val="6"/>
        </w:numPr>
        <w:jc w:val="both"/>
      </w:pPr>
      <w:r w:rsidRPr="00D471FB">
        <w:t>Настоящий Договор составлен в двух экземплярах, имеющих одинаковую силу,  по одному  для каждой из Сторон.</w:t>
      </w:r>
    </w:p>
    <w:p w:rsidR="00CD667A" w:rsidRDefault="00CD667A" w:rsidP="00CD667A">
      <w:pPr>
        <w:pStyle w:val="1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left="567" w:firstLine="0"/>
        <w:rPr>
          <w:sz w:val="24"/>
          <w:szCs w:val="24"/>
        </w:rPr>
      </w:pPr>
    </w:p>
    <w:p w:rsidR="00860304" w:rsidRDefault="00860304" w:rsidP="000226AC">
      <w:pPr>
        <w:widowControl w:val="0"/>
        <w:numPr>
          <w:ilvl w:val="0"/>
          <w:numId w:val="6"/>
        </w:numPr>
        <w:spacing w:before="120" w:after="120"/>
        <w:ind w:left="357" w:hanging="357"/>
        <w:jc w:val="center"/>
        <w:outlineLvl w:val="0"/>
        <w:rPr>
          <w:b/>
          <w:bCs/>
          <w:caps/>
          <w:kern w:val="32"/>
        </w:rPr>
      </w:pPr>
      <w:r w:rsidRPr="00860304">
        <w:rPr>
          <w:b/>
          <w:bCs/>
          <w:caps/>
          <w:kern w:val="32"/>
        </w:rPr>
        <w:t>Приложения</w:t>
      </w:r>
    </w:p>
    <w:p w:rsidR="00860304" w:rsidRPr="00EB0465" w:rsidRDefault="00B94D61" w:rsidP="00EB0465">
      <w:pPr>
        <w:pStyle w:val="afb"/>
        <w:widowControl w:val="0"/>
        <w:numPr>
          <w:ilvl w:val="1"/>
          <w:numId w:val="6"/>
        </w:numPr>
        <w:outlineLvl w:val="0"/>
        <w:rPr>
          <w:bCs/>
          <w:caps/>
          <w:kern w:val="32"/>
        </w:rPr>
      </w:pPr>
      <w:r w:rsidRPr="00EB0465">
        <w:rPr>
          <w:bCs/>
          <w:kern w:val="32"/>
        </w:rPr>
        <w:t>Неотъемлемыми частями настоящего договора являются:</w:t>
      </w:r>
    </w:p>
    <w:p w:rsidR="00B94D61" w:rsidRDefault="00860304" w:rsidP="00B94D61">
      <w:pPr>
        <w:widowControl w:val="0"/>
        <w:ind w:firstLine="357"/>
        <w:outlineLvl w:val="0"/>
        <w:rPr>
          <w:bCs/>
          <w:kern w:val="32"/>
        </w:rPr>
      </w:pPr>
      <w:r w:rsidRPr="00860304">
        <w:rPr>
          <w:bCs/>
          <w:kern w:val="32"/>
        </w:rPr>
        <w:t>Прилож</w:t>
      </w:r>
      <w:r>
        <w:rPr>
          <w:bCs/>
          <w:kern w:val="32"/>
        </w:rPr>
        <w:t>ение №</w:t>
      </w:r>
      <w:r w:rsidR="00B94D61">
        <w:rPr>
          <w:bCs/>
          <w:kern w:val="32"/>
        </w:rPr>
        <w:t xml:space="preserve"> </w:t>
      </w:r>
      <w:r>
        <w:rPr>
          <w:bCs/>
          <w:kern w:val="32"/>
        </w:rPr>
        <w:t>1 – Техническое задание.</w:t>
      </w:r>
    </w:p>
    <w:p w:rsidR="00860304" w:rsidRDefault="00860304" w:rsidP="00B94D61">
      <w:pPr>
        <w:widowControl w:val="0"/>
        <w:ind w:firstLine="357"/>
        <w:outlineLvl w:val="0"/>
        <w:rPr>
          <w:bCs/>
          <w:kern w:val="32"/>
        </w:rPr>
      </w:pPr>
      <w:r>
        <w:rPr>
          <w:bCs/>
          <w:kern w:val="32"/>
        </w:rPr>
        <w:t>Приложение №</w:t>
      </w:r>
      <w:r w:rsidR="00B94D61">
        <w:rPr>
          <w:bCs/>
          <w:kern w:val="32"/>
        </w:rPr>
        <w:t xml:space="preserve"> </w:t>
      </w:r>
      <w:r w:rsidR="002F1A84">
        <w:rPr>
          <w:bCs/>
          <w:kern w:val="32"/>
        </w:rPr>
        <w:t>2</w:t>
      </w:r>
      <w:r>
        <w:rPr>
          <w:bCs/>
          <w:kern w:val="32"/>
        </w:rPr>
        <w:t xml:space="preserve"> – Расчет стоимости </w:t>
      </w:r>
      <w:r w:rsidR="00845010">
        <w:rPr>
          <w:bCs/>
          <w:kern w:val="32"/>
        </w:rPr>
        <w:t>услуг</w:t>
      </w:r>
      <w:r>
        <w:rPr>
          <w:bCs/>
          <w:kern w:val="32"/>
        </w:rPr>
        <w:t>.</w:t>
      </w:r>
    </w:p>
    <w:p w:rsidR="00B94D61" w:rsidRPr="00352BBA" w:rsidRDefault="00B94D61" w:rsidP="00352BBA">
      <w:pPr>
        <w:widowControl w:val="0"/>
        <w:ind w:left="357"/>
        <w:jc w:val="both"/>
        <w:outlineLvl w:val="0"/>
        <w:rPr>
          <w:bCs/>
          <w:kern w:val="32"/>
        </w:rPr>
      </w:pPr>
      <w:r>
        <w:rPr>
          <w:bCs/>
          <w:kern w:val="32"/>
        </w:rPr>
        <w:t xml:space="preserve">Приложение № </w:t>
      </w:r>
      <w:r w:rsidR="00845010">
        <w:rPr>
          <w:bCs/>
          <w:kern w:val="32"/>
        </w:rPr>
        <w:t>3</w:t>
      </w:r>
      <w:r>
        <w:rPr>
          <w:bCs/>
          <w:kern w:val="32"/>
        </w:rPr>
        <w:t xml:space="preserve"> –</w:t>
      </w:r>
      <w:r w:rsidR="00871854">
        <w:rPr>
          <w:bCs/>
          <w:kern w:val="32"/>
        </w:rPr>
        <w:t xml:space="preserve"> Соглашение </w:t>
      </w:r>
      <w:r w:rsidR="001F15A2" w:rsidRPr="000456C9">
        <w:t>о конфиденциальности и неразглашении информации</w:t>
      </w:r>
      <w:r w:rsidR="001F15A2">
        <w:t xml:space="preserve"> </w:t>
      </w:r>
      <w:r w:rsidR="001F15A2" w:rsidRPr="00352BBA">
        <w:t>*Стороны договорились, что прекращение настоящего Договора  не влечет прекращения Соглашения о конфиденциальности и неразглашении информации, которое в случае</w:t>
      </w:r>
      <w:r w:rsidR="009A2B69" w:rsidRPr="009A2B69">
        <w:t xml:space="preserve"> </w:t>
      </w:r>
      <w:r w:rsidR="009A2B69" w:rsidRPr="00352BBA">
        <w:t xml:space="preserve">прекращение Договора </w:t>
      </w:r>
      <w:r w:rsidR="001F15A2" w:rsidRPr="00352BBA">
        <w:t>продолжает действовать как самостоятельная сделка.</w:t>
      </w:r>
    </w:p>
    <w:p w:rsidR="008D74C1" w:rsidRPr="007D1CFA" w:rsidRDefault="008D74C1" w:rsidP="00E609EC">
      <w:pPr>
        <w:widowControl w:val="0"/>
        <w:numPr>
          <w:ilvl w:val="0"/>
          <w:numId w:val="6"/>
        </w:numPr>
        <w:spacing w:before="120" w:after="120"/>
        <w:ind w:left="357" w:hanging="357"/>
        <w:jc w:val="center"/>
        <w:outlineLvl w:val="0"/>
        <w:rPr>
          <w:b/>
          <w:bCs/>
          <w:caps/>
          <w:kern w:val="32"/>
        </w:rPr>
      </w:pPr>
      <w:bookmarkStart w:id="25" w:name="_Toc300837332"/>
      <w:bookmarkStart w:id="26" w:name="_Toc308688489"/>
      <w:r w:rsidRPr="007D1CFA">
        <w:rPr>
          <w:b/>
          <w:bCs/>
          <w:caps/>
          <w:kern w:val="32"/>
        </w:rPr>
        <w:t>ЮРИДИЧЕСКИЕ АДРЕСА И БАНКОВСКИЕ РЕКВИЗИТЫ СТОРОН</w:t>
      </w:r>
      <w:bookmarkEnd w:id="25"/>
      <w:bookmarkEnd w:id="26"/>
    </w:p>
    <w:tbl>
      <w:tblPr>
        <w:tblW w:w="0" w:type="auto"/>
        <w:tblLook w:val="01E0" w:firstRow="1" w:lastRow="1" w:firstColumn="1" w:lastColumn="1" w:noHBand="0" w:noVBand="0"/>
      </w:tblPr>
      <w:tblGrid>
        <w:gridCol w:w="4774"/>
        <w:gridCol w:w="4791"/>
      </w:tblGrid>
      <w:tr w:rsidR="00E61A34" w:rsidRPr="005A4132" w:rsidTr="00A4012C">
        <w:tc>
          <w:tcPr>
            <w:tcW w:w="4774" w:type="dxa"/>
          </w:tcPr>
          <w:p w:rsidR="00E61A34" w:rsidRPr="005A4132" w:rsidRDefault="00E61A34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5A4132">
              <w:rPr>
                <w:bCs/>
                <w:color w:val="000000"/>
              </w:rPr>
              <w:t>Исполнитель:</w:t>
            </w:r>
          </w:p>
        </w:tc>
        <w:tc>
          <w:tcPr>
            <w:tcW w:w="4791" w:type="dxa"/>
          </w:tcPr>
          <w:p w:rsidR="00E61A34" w:rsidRPr="00242E0C" w:rsidRDefault="00E61A34" w:rsidP="00CD667A">
            <w:pPr>
              <w:contextualSpacing/>
              <w:rPr>
                <w:b/>
              </w:rPr>
            </w:pPr>
            <w:r w:rsidRPr="00242E0C">
              <w:rPr>
                <w:b/>
              </w:rPr>
              <w:t>Реквизиты Заказчика</w:t>
            </w:r>
          </w:p>
        </w:tc>
      </w:tr>
      <w:tr w:rsidR="00E61A34" w:rsidRPr="005A4132" w:rsidTr="00A4012C">
        <w:tc>
          <w:tcPr>
            <w:tcW w:w="4774" w:type="dxa"/>
          </w:tcPr>
          <w:p w:rsidR="00E61A34" w:rsidRPr="005766C2" w:rsidRDefault="00E61A34" w:rsidP="00A46494">
            <w:pPr>
              <w:tabs>
                <w:tab w:val="center" w:pos="2305"/>
              </w:tabs>
              <w:rPr>
                <w:b/>
              </w:rPr>
            </w:pPr>
          </w:p>
        </w:tc>
        <w:tc>
          <w:tcPr>
            <w:tcW w:w="4791" w:type="dxa"/>
          </w:tcPr>
          <w:p w:rsidR="00E61A34" w:rsidRPr="00242E0C" w:rsidRDefault="00E61A34" w:rsidP="00CD667A">
            <w:pPr>
              <w:tabs>
                <w:tab w:val="left" w:pos="2340"/>
              </w:tabs>
              <w:contextualSpacing/>
              <w:rPr>
                <w:bCs/>
              </w:rPr>
            </w:pPr>
            <w:r w:rsidRPr="00242E0C">
              <w:rPr>
                <w:bCs/>
              </w:rPr>
              <w:t xml:space="preserve">Полное наименование: </w:t>
            </w:r>
            <w:r w:rsidR="00BF29B7" w:rsidRPr="00242E0C">
              <w:rPr>
                <w:bCs/>
              </w:rPr>
              <w:fldChar w:fldCharType="begin">
                <w:ffData>
                  <w:name w:val="ТекстовоеПоле28"/>
                  <w:enabled/>
                  <w:calcOnExit w:val="0"/>
                  <w:textInput/>
                </w:ffData>
              </w:fldChar>
            </w:r>
            <w:r w:rsidRPr="00242E0C">
              <w:rPr>
                <w:bCs/>
              </w:rPr>
              <w:instrText xml:space="preserve"> FORMTEXT </w:instrText>
            </w:r>
            <w:r w:rsidR="00BF29B7" w:rsidRPr="00242E0C">
              <w:rPr>
                <w:bCs/>
              </w:rPr>
            </w:r>
            <w:r w:rsidR="00BF29B7" w:rsidRPr="00242E0C">
              <w:rPr>
                <w:bCs/>
              </w:rPr>
              <w:fldChar w:fldCharType="separate"/>
            </w:r>
            <w:r w:rsidRPr="00242E0C">
              <w:rPr>
                <w:bCs/>
              </w:rPr>
              <w:t xml:space="preserve"> Акционерное общество НИЖЕГОРОДСКАЯ ИНЖИНИРИНГОВАЯ КОМПАНИЯ "АТОМЭНЕРГОПРОЕКТ"</w:t>
            </w:r>
            <w:r w:rsidR="00BF29B7" w:rsidRPr="00242E0C">
              <w:rPr>
                <w:bCs/>
              </w:rPr>
              <w:fldChar w:fldCharType="end"/>
            </w:r>
          </w:p>
          <w:p w:rsidR="00E61A34" w:rsidRPr="00242E0C" w:rsidRDefault="00E61A34" w:rsidP="00CD667A">
            <w:pPr>
              <w:tabs>
                <w:tab w:val="left" w:pos="2340"/>
              </w:tabs>
              <w:contextualSpacing/>
              <w:rPr>
                <w:bCs/>
              </w:rPr>
            </w:pPr>
            <w:r w:rsidRPr="00242E0C">
              <w:rPr>
                <w:bCs/>
              </w:rPr>
              <w:t xml:space="preserve">Краткое наименование: </w:t>
            </w:r>
            <w:r w:rsidR="00BF29B7" w:rsidRPr="00242E0C">
              <w:rPr>
                <w:bCs/>
              </w:rPr>
              <w:fldChar w:fldCharType="begin">
                <w:ffData>
                  <w:name w:val="ТекстовоеПоле29"/>
                  <w:enabled/>
                  <w:calcOnExit w:val="0"/>
                  <w:textInput/>
                </w:ffData>
              </w:fldChar>
            </w:r>
            <w:r w:rsidRPr="00242E0C">
              <w:rPr>
                <w:bCs/>
              </w:rPr>
              <w:instrText xml:space="preserve"> FORMTEXT </w:instrText>
            </w:r>
            <w:r w:rsidR="00BF29B7" w:rsidRPr="00242E0C">
              <w:rPr>
                <w:bCs/>
              </w:rPr>
            </w:r>
            <w:r w:rsidR="00BF29B7" w:rsidRPr="00242E0C">
              <w:rPr>
                <w:bCs/>
              </w:rPr>
              <w:fldChar w:fldCharType="separate"/>
            </w:r>
            <w:r w:rsidRPr="00242E0C">
              <w:rPr>
                <w:bCs/>
              </w:rPr>
              <w:t>АО "НИАЭП"</w:t>
            </w:r>
            <w:r w:rsidR="00BF29B7" w:rsidRPr="00242E0C">
              <w:rPr>
                <w:bCs/>
              </w:rPr>
              <w:fldChar w:fldCharType="end"/>
            </w:r>
          </w:p>
          <w:p w:rsidR="00E61A34" w:rsidRPr="00242E0C" w:rsidRDefault="003525AB" w:rsidP="00CD667A">
            <w:pPr>
              <w:tabs>
                <w:tab w:val="left" w:pos="2340"/>
              </w:tabs>
              <w:contextualSpacing/>
              <w:rPr>
                <w:bCs/>
              </w:rPr>
            </w:pPr>
            <w:r>
              <w:rPr>
                <w:bCs/>
              </w:rPr>
              <w:t>Адрес</w:t>
            </w:r>
            <w:r w:rsidR="00E61A34" w:rsidRPr="00242E0C">
              <w:rPr>
                <w:bCs/>
              </w:rPr>
              <w:t xml:space="preserve">: </w:t>
            </w:r>
            <w:r w:rsidR="00BF29B7" w:rsidRPr="00242E0C">
              <w:rPr>
                <w:bCs/>
              </w:rPr>
              <w:fldChar w:fldCharType="begin">
                <w:ffData>
                  <w:name w:val="ТекстовоеПоле30"/>
                  <w:enabled/>
                  <w:calcOnExit w:val="0"/>
                  <w:textInput/>
                </w:ffData>
              </w:fldChar>
            </w:r>
            <w:r w:rsidR="00E61A34" w:rsidRPr="00242E0C">
              <w:rPr>
                <w:bCs/>
              </w:rPr>
              <w:instrText xml:space="preserve"> FORMTEXT </w:instrText>
            </w:r>
            <w:r w:rsidR="00BF29B7" w:rsidRPr="00242E0C">
              <w:rPr>
                <w:bCs/>
              </w:rPr>
            </w:r>
            <w:r w:rsidR="00BF29B7" w:rsidRPr="00242E0C">
              <w:rPr>
                <w:bCs/>
              </w:rPr>
              <w:fldChar w:fldCharType="separate"/>
            </w:r>
            <w:r w:rsidR="00E61A34" w:rsidRPr="00242E0C">
              <w:rPr>
                <w:bCs/>
              </w:rPr>
              <w:t>603006, г. Нижний Новгород, пл. Свободы, д.3</w:t>
            </w:r>
            <w:r w:rsidR="00BF29B7" w:rsidRPr="00242E0C">
              <w:rPr>
                <w:bCs/>
              </w:rPr>
              <w:fldChar w:fldCharType="end"/>
            </w:r>
          </w:p>
          <w:p w:rsidR="00E61A34" w:rsidRPr="00242E0C" w:rsidRDefault="00E61A34" w:rsidP="00CD667A">
            <w:pPr>
              <w:tabs>
                <w:tab w:val="left" w:pos="2340"/>
              </w:tabs>
              <w:contextualSpacing/>
              <w:rPr>
                <w:bCs/>
              </w:rPr>
            </w:pPr>
            <w:r w:rsidRPr="00242E0C">
              <w:rPr>
                <w:bCs/>
              </w:rPr>
              <w:t xml:space="preserve">Почтовый адрес: </w:t>
            </w:r>
            <w:r w:rsidR="00BF29B7" w:rsidRPr="00242E0C">
              <w:rPr>
                <w:bCs/>
              </w:rPr>
              <w:fldChar w:fldCharType="begin">
                <w:ffData>
                  <w:name w:val="ТекстовоеПоле31"/>
                  <w:enabled/>
                  <w:calcOnExit w:val="0"/>
                  <w:textInput/>
                </w:ffData>
              </w:fldChar>
            </w:r>
            <w:r w:rsidRPr="00242E0C">
              <w:rPr>
                <w:bCs/>
              </w:rPr>
              <w:instrText xml:space="preserve"> FORMTEXT </w:instrText>
            </w:r>
            <w:r w:rsidR="00BF29B7" w:rsidRPr="00242E0C">
              <w:rPr>
                <w:bCs/>
              </w:rPr>
            </w:r>
            <w:r w:rsidR="00BF29B7" w:rsidRPr="00242E0C">
              <w:rPr>
                <w:bCs/>
              </w:rPr>
              <w:fldChar w:fldCharType="separate"/>
            </w:r>
            <w:r w:rsidRPr="00242E0C">
              <w:rPr>
                <w:bCs/>
              </w:rPr>
              <w:t>603006, г. Нижний Новгород, пл. Свободы, д.3</w:t>
            </w:r>
            <w:r w:rsidR="00BF29B7" w:rsidRPr="00242E0C">
              <w:rPr>
                <w:bCs/>
              </w:rPr>
              <w:fldChar w:fldCharType="end"/>
            </w:r>
          </w:p>
          <w:p w:rsidR="00E61A34" w:rsidRPr="00242E0C" w:rsidRDefault="00E61A34" w:rsidP="00CD667A">
            <w:pPr>
              <w:tabs>
                <w:tab w:val="left" w:pos="2340"/>
              </w:tabs>
              <w:contextualSpacing/>
              <w:rPr>
                <w:bCs/>
              </w:rPr>
            </w:pPr>
            <w:r w:rsidRPr="00242E0C">
              <w:rPr>
                <w:bCs/>
              </w:rPr>
              <w:t xml:space="preserve">ОГРН: </w:t>
            </w:r>
            <w:r w:rsidR="00BF29B7" w:rsidRPr="00242E0C">
              <w:rPr>
                <w:bCs/>
              </w:rPr>
              <w:fldChar w:fldCharType="begin">
                <w:ffData>
                  <w:name w:val="ТекстовоеПоле32"/>
                  <w:enabled/>
                  <w:calcOnExit w:val="0"/>
                  <w:textInput/>
                </w:ffData>
              </w:fldChar>
            </w:r>
            <w:r w:rsidRPr="00242E0C">
              <w:rPr>
                <w:bCs/>
              </w:rPr>
              <w:instrText xml:space="preserve"> FORMTEXT </w:instrText>
            </w:r>
            <w:r w:rsidR="00BF29B7" w:rsidRPr="00242E0C">
              <w:rPr>
                <w:bCs/>
              </w:rPr>
            </w:r>
            <w:r w:rsidR="00BF29B7" w:rsidRPr="00242E0C">
              <w:rPr>
                <w:bCs/>
              </w:rPr>
              <w:fldChar w:fldCharType="separate"/>
            </w:r>
            <w:r w:rsidRPr="00242E0C">
              <w:rPr>
                <w:bCs/>
              </w:rPr>
              <w:t>75260029240</w:t>
            </w:r>
            <w:r w:rsidR="00BF29B7" w:rsidRPr="00242E0C">
              <w:rPr>
                <w:bCs/>
              </w:rPr>
              <w:fldChar w:fldCharType="end"/>
            </w:r>
          </w:p>
          <w:p w:rsidR="00E61A34" w:rsidRPr="00242E0C" w:rsidRDefault="00E61A34" w:rsidP="00CD667A">
            <w:pPr>
              <w:tabs>
                <w:tab w:val="left" w:pos="2340"/>
              </w:tabs>
              <w:contextualSpacing/>
              <w:rPr>
                <w:bCs/>
              </w:rPr>
            </w:pPr>
            <w:r w:rsidRPr="00242E0C">
              <w:rPr>
                <w:bCs/>
              </w:rPr>
              <w:t xml:space="preserve">ИНН: </w:t>
            </w:r>
            <w:r w:rsidR="00BF29B7" w:rsidRPr="00242E0C">
              <w:rPr>
                <w:bCs/>
              </w:rPr>
              <w:fldChar w:fldCharType="begin">
                <w:ffData>
                  <w:name w:val="ТекстовоеПоле33"/>
                  <w:enabled/>
                  <w:calcOnExit w:val="0"/>
                  <w:textInput/>
                </w:ffData>
              </w:fldChar>
            </w:r>
            <w:r w:rsidRPr="00242E0C">
              <w:rPr>
                <w:bCs/>
              </w:rPr>
              <w:instrText xml:space="preserve"> FORMTEXT </w:instrText>
            </w:r>
            <w:r w:rsidR="00BF29B7" w:rsidRPr="00242E0C">
              <w:rPr>
                <w:bCs/>
              </w:rPr>
            </w:r>
            <w:r w:rsidR="00BF29B7" w:rsidRPr="00242E0C">
              <w:rPr>
                <w:bCs/>
              </w:rPr>
              <w:fldChar w:fldCharType="separate"/>
            </w:r>
            <w:r w:rsidRPr="00242E0C">
              <w:rPr>
                <w:bCs/>
              </w:rPr>
              <w:t>5254004350</w:t>
            </w:r>
            <w:r w:rsidR="00BF29B7" w:rsidRPr="00242E0C">
              <w:rPr>
                <w:bCs/>
              </w:rPr>
              <w:fldChar w:fldCharType="end"/>
            </w:r>
          </w:p>
          <w:p w:rsidR="00E61A34" w:rsidRPr="00242E0C" w:rsidRDefault="00E61A34" w:rsidP="00CD667A">
            <w:pPr>
              <w:tabs>
                <w:tab w:val="left" w:pos="2340"/>
              </w:tabs>
              <w:contextualSpacing/>
              <w:rPr>
                <w:bCs/>
              </w:rPr>
            </w:pPr>
            <w:r w:rsidRPr="00242E0C">
              <w:rPr>
                <w:bCs/>
              </w:rPr>
              <w:t xml:space="preserve">КПП: </w:t>
            </w:r>
            <w:r w:rsidR="00BF29B7" w:rsidRPr="00242E0C">
              <w:rPr>
                <w:bCs/>
              </w:rPr>
              <w:fldChar w:fldCharType="begin">
                <w:ffData>
                  <w:name w:val="ТекстовоеПоле34"/>
                  <w:enabled/>
                  <w:calcOnExit w:val="0"/>
                  <w:textInput/>
                </w:ffData>
              </w:fldChar>
            </w:r>
            <w:r w:rsidRPr="00242E0C">
              <w:rPr>
                <w:bCs/>
              </w:rPr>
              <w:instrText xml:space="preserve"> FORMTEXT </w:instrText>
            </w:r>
            <w:r w:rsidR="00BF29B7" w:rsidRPr="00242E0C">
              <w:rPr>
                <w:bCs/>
              </w:rPr>
            </w:r>
            <w:r w:rsidR="00BF29B7" w:rsidRPr="00242E0C">
              <w:rPr>
                <w:bCs/>
              </w:rPr>
              <w:fldChar w:fldCharType="separate"/>
            </w:r>
            <w:r w:rsidRPr="00242E0C">
              <w:rPr>
                <w:bCs/>
              </w:rPr>
              <w:t>526002001</w:t>
            </w:r>
            <w:r w:rsidR="00BF29B7" w:rsidRPr="00242E0C">
              <w:rPr>
                <w:bCs/>
              </w:rPr>
              <w:fldChar w:fldCharType="end"/>
            </w:r>
          </w:p>
          <w:p w:rsidR="00E61A34" w:rsidRPr="00242E0C" w:rsidRDefault="00E61A34" w:rsidP="00CD667A">
            <w:pPr>
              <w:tabs>
                <w:tab w:val="left" w:pos="2340"/>
              </w:tabs>
              <w:contextualSpacing/>
              <w:rPr>
                <w:bCs/>
              </w:rPr>
            </w:pPr>
            <w:r w:rsidRPr="00242E0C">
              <w:rPr>
                <w:bCs/>
              </w:rPr>
              <w:t xml:space="preserve">Расчетный счет: </w:t>
            </w:r>
            <w:r w:rsidRPr="00242E0C">
              <w:rPr>
                <w:b/>
              </w:rPr>
              <w:t>40702810110010000214</w:t>
            </w:r>
          </w:p>
          <w:p w:rsidR="00E61A34" w:rsidRPr="00242E0C" w:rsidRDefault="00E61A34" w:rsidP="00CD667A">
            <w:pPr>
              <w:tabs>
                <w:tab w:val="left" w:pos="2340"/>
              </w:tabs>
              <w:contextualSpacing/>
              <w:rPr>
                <w:bCs/>
              </w:rPr>
            </w:pPr>
            <w:r w:rsidRPr="00242E0C">
              <w:rPr>
                <w:bCs/>
              </w:rPr>
              <w:t xml:space="preserve">Банк: </w:t>
            </w:r>
            <w:r w:rsidR="003525AB" w:rsidRPr="003525AB">
              <w:rPr>
                <w:bCs/>
              </w:rPr>
              <w:t xml:space="preserve">ПАО «САРОВБИЗНЕСБАНК» </w:t>
            </w:r>
            <w:r w:rsidR="003525AB" w:rsidRPr="003525AB">
              <w:rPr>
                <w:bCs/>
              </w:rPr>
              <w:br/>
              <w:t>г. Саров</w:t>
            </w:r>
          </w:p>
          <w:p w:rsidR="00E61A34" w:rsidRPr="00242E0C" w:rsidRDefault="00E61A34" w:rsidP="00CD667A">
            <w:pPr>
              <w:tabs>
                <w:tab w:val="left" w:pos="2340"/>
              </w:tabs>
              <w:contextualSpacing/>
              <w:rPr>
                <w:bCs/>
              </w:rPr>
            </w:pPr>
            <w:r w:rsidRPr="00242E0C">
              <w:rPr>
                <w:bCs/>
              </w:rPr>
              <w:t xml:space="preserve">Корреспондентский счет: </w:t>
            </w:r>
            <w:r w:rsidRPr="00242E0C">
              <w:rPr>
                <w:b/>
              </w:rPr>
              <w:t>30101810200000000721</w:t>
            </w:r>
          </w:p>
          <w:p w:rsidR="00E61A34" w:rsidRPr="00242E0C" w:rsidRDefault="00E61A34" w:rsidP="00CD667A">
            <w:pPr>
              <w:tabs>
                <w:tab w:val="left" w:pos="2340"/>
              </w:tabs>
              <w:contextualSpacing/>
              <w:rPr>
                <w:bCs/>
              </w:rPr>
            </w:pPr>
            <w:r w:rsidRPr="00242E0C">
              <w:rPr>
                <w:bCs/>
              </w:rPr>
              <w:t xml:space="preserve">БИК: </w:t>
            </w:r>
            <w:r w:rsidRPr="00242E0C">
              <w:rPr>
                <w:b/>
              </w:rPr>
              <w:t>042204721</w:t>
            </w:r>
          </w:p>
          <w:p w:rsidR="00E61A34" w:rsidRPr="00242E0C" w:rsidRDefault="00E61A34" w:rsidP="00CD667A">
            <w:pPr>
              <w:tabs>
                <w:tab w:val="left" w:pos="2340"/>
              </w:tabs>
              <w:contextualSpacing/>
              <w:rPr>
                <w:bCs/>
              </w:rPr>
            </w:pPr>
            <w:r w:rsidRPr="00242E0C">
              <w:rPr>
                <w:bCs/>
              </w:rPr>
              <w:t xml:space="preserve">ОКПО: </w:t>
            </w:r>
            <w:r w:rsidR="00BF29B7" w:rsidRPr="00242E0C">
              <w:rPr>
                <w:bCs/>
              </w:rPr>
              <w:fldChar w:fldCharType="begin">
                <w:ffData>
                  <w:name w:val="ТекстовоеПоле39"/>
                  <w:enabled/>
                  <w:calcOnExit w:val="0"/>
                  <w:textInput/>
                </w:ffData>
              </w:fldChar>
            </w:r>
            <w:r w:rsidRPr="00242E0C">
              <w:rPr>
                <w:bCs/>
              </w:rPr>
              <w:instrText xml:space="preserve"> FORMTEXT </w:instrText>
            </w:r>
            <w:r w:rsidR="00BF29B7" w:rsidRPr="00242E0C">
              <w:rPr>
                <w:bCs/>
              </w:rPr>
            </w:r>
            <w:r w:rsidR="00BF29B7" w:rsidRPr="00242E0C">
              <w:rPr>
                <w:bCs/>
              </w:rPr>
              <w:fldChar w:fldCharType="separate"/>
            </w:r>
            <w:r w:rsidRPr="00242E0C">
              <w:rPr>
                <w:bCs/>
              </w:rPr>
              <w:t>08841271</w:t>
            </w:r>
            <w:r w:rsidR="00BF29B7" w:rsidRPr="00242E0C">
              <w:rPr>
                <w:bCs/>
              </w:rPr>
              <w:fldChar w:fldCharType="end"/>
            </w:r>
          </w:p>
          <w:p w:rsidR="00E61A34" w:rsidRPr="00242E0C" w:rsidRDefault="00E61A34" w:rsidP="00CD667A">
            <w:pPr>
              <w:tabs>
                <w:tab w:val="left" w:pos="2340"/>
              </w:tabs>
              <w:contextualSpacing/>
              <w:rPr>
                <w:bCs/>
              </w:rPr>
            </w:pPr>
            <w:r w:rsidRPr="00242E0C">
              <w:rPr>
                <w:bCs/>
              </w:rPr>
              <w:t xml:space="preserve">Телефон: </w:t>
            </w:r>
            <w:r w:rsidR="00BF29B7" w:rsidRPr="00242E0C">
              <w:rPr>
                <w:bCs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r w:rsidRPr="00242E0C">
              <w:rPr>
                <w:bCs/>
              </w:rPr>
              <w:instrText xml:space="preserve"> FORMTEXT </w:instrText>
            </w:r>
            <w:r w:rsidR="00BF29B7" w:rsidRPr="00242E0C">
              <w:rPr>
                <w:bCs/>
              </w:rPr>
            </w:r>
            <w:r w:rsidR="00BF29B7" w:rsidRPr="00242E0C">
              <w:rPr>
                <w:bCs/>
              </w:rPr>
              <w:fldChar w:fldCharType="separate"/>
            </w:r>
            <w:r w:rsidRPr="00242E0C">
              <w:rPr>
                <w:bCs/>
              </w:rPr>
              <w:t>7(831) 421-79-00</w:t>
            </w:r>
            <w:r w:rsidR="00BF29B7" w:rsidRPr="00242E0C">
              <w:rPr>
                <w:bCs/>
              </w:rPr>
              <w:fldChar w:fldCharType="end"/>
            </w:r>
          </w:p>
          <w:p w:rsidR="00E61A34" w:rsidRPr="00242E0C" w:rsidRDefault="00E61A34" w:rsidP="00CD667A">
            <w:pPr>
              <w:contextualSpacing/>
              <w:rPr>
                <w:b/>
              </w:rPr>
            </w:pPr>
            <w:r w:rsidRPr="00242E0C">
              <w:rPr>
                <w:bCs/>
              </w:rPr>
              <w:t xml:space="preserve">Факс: </w:t>
            </w:r>
            <w:r w:rsidR="00BF29B7" w:rsidRPr="00242E0C">
              <w:rPr>
                <w:bCs/>
              </w:rPr>
              <w:fldChar w:fldCharType="begin">
                <w:ffData>
                  <w:name w:val="ТекстовоеПоле42"/>
                  <w:enabled/>
                  <w:calcOnExit w:val="0"/>
                  <w:textInput/>
                </w:ffData>
              </w:fldChar>
            </w:r>
            <w:r w:rsidRPr="00242E0C">
              <w:rPr>
                <w:bCs/>
              </w:rPr>
              <w:instrText xml:space="preserve"> FORMTEXT </w:instrText>
            </w:r>
            <w:r w:rsidR="00BF29B7" w:rsidRPr="00242E0C">
              <w:rPr>
                <w:bCs/>
              </w:rPr>
            </w:r>
            <w:r w:rsidR="00BF29B7" w:rsidRPr="00242E0C">
              <w:rPr>
                <w:bCs/>
              </w:rPr>
              <w:fldChar w:fldCharType="separate"/>
            </w:r>
            <w:r w:rsidRPr="00242E0C">
              <w:rPr>
                <w:bCs/>
              </w:rPr>
              <w:t>7(831) 419-84-90; (831) 421-06-04</w:t>
            </w:r>
            <w:r w:rsidR="00BF29B7" w:rsidRPr="00242E0C">
              <w:rPr>
                <w:bCs/>
              </w:rPr>
              <w:fldChar w:fldCharType="end"/>
            </w:r>
          </w:p>
        </w:tc>
      </w:tr>
      <w:tr w:rsidR="00E61A34" w:rsidRPr="005A4132" w:rsidTr="00A4012C">
        <w:tc>
          <w:tcPr>
            <w:tcW w:w="4774" w:type="dxa"/>
          </w:tcPr>
          <w:p w:rsidR="00E61A34" w:rsidRPr="005A4132" w:rsidRDefault="00E61A34" w:rsidP="00A4012C">
            <w:pPr>
              <w:tabs>
                <w:tab w:val="left" w:pos="4882"/>
              </w:tabs>
              <w:rPr>
                <w:color w:val="000000"/>
              </w:rPr>
            </w:pPr>
          </w:p>
        </w:tc>
        <w:tc>
          <w:tcPr>
            <w:tcW w:w="4791" w:type="dxa"/>
          </w:tcPr>
          <w:p w:rsidR="00E61A34" w:rsidRPr="005A4132" w:rsidRDefault="00E61A34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</w:tr>
    </w:tbl>
    <w:p w:rsidR="00A4012C" w:rsidRPr="005A4132" w:rsidRDefault="00A4012C" w:rsidP="00A4012C">
      <w:pPr>
        <w:pStyle w:val="a6"/>
        <w:ind w:left="360"/>
        <w:rPr>
          <w:bCs/>
        </w:rPr>
      </w:pPr>
      <w:r w:rsidRPr="005A4132">
        <w:t>ПОДПИСИ</w:t>
      </w:r>
      <w:r w:rsidRPr="005A4132">
        <w:rPr>
          <w:bCs/>
        </w:rPr>
        <w:t xml:space="preserve"> СТОРОН:</w:t>
      </w:r>
    </w:p>
    <w:p w:rsidR="008D74C1" w:rsidRPr="007D1CFA" w:rsidRDefault="008D74C1" w:rsidP="007D1CFA">
      <w:pPr>
        <w:ind w:firstLine="539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8D74C1" w:rsidRPr="007D1CFA" w:rsidTr="00F72CD8">
        <w:tc>
          <w:tcPr>
            <w:tcW w:w="4968" w:type="dxa"/>
          </w:tcPr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8D74C1" w:rsidRPr="007D1CFA" w:rsidRDefault="008D74C1" w:rsidP="007D1CFA">
            <w:pPr>
              <w:rPr>
                <w:color w:val="000000"/>
              </w:rPr>
            </w:pPr>
          </w:p>
          <w:p w:rsidR="003A453F" w:rsidRPr="007D1CFA" w:rsidRDefault="003A453F" w:rsidP="003A453F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         </w:t>
            </w:r>
            <w:r w:rsidRPr="00FC200E">
              <w:t xml:space="preserve"> </w:t>
            </w:r>
            <w:r w:rsidRPr="007D1CFA">
              <w:rPr>
                <w:color w:val="000000"/>
              </w:rPr>
              <w:t>/</w:t>
            </w:r>
          </w:p>
          <w:p w:rsidR="008D74C1" w:rsidRPr="007D1CFA" w:rsidRDefault="008D74C1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8D74C1" w:rsidRPr="007D1CFA" w:rsidRDefault="008D74C1" w:rsidP="00363556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363556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8" w:type="dxa"/>
          </w:tcPr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8D74C1" w:rsidRPr="007D1CFA" w:rsidRDefault="008D74C1" w:rsidP="007D1CFA">
            <w:pPr>
              <w:rPr>
                <w:color w:val="000000"/>
              </w:rPr>
            </w:pPr>
          </w:p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="007D1CFA">
              <w:t>__________________</w:t>
            </w:r>
            <w:r w:rsidRPr="007D1CFA">
              <w:rPr>
                <w:color w:val="000000"/>
              </w:rPr>
              <w:t>/</w:t>
            </w:r>
          </w:p>
          <w:p w:rsidR="008D74C1" w:rsidRPr="007D1CFA" w:rsidRDefault="008D74C1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8D74C1" w:rsidRPr="007D1CFA" w:rsidRDefault="008D74C1" w:rsidP="00363556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363556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E61A34" w:rsidRDefault="00E61A34" w:rsidP="00E122A3">
      <w:pPr>
        <w:jc w:val="right"/>
        <w:rPr>
          <w:b/>
          <w:kern w:val="2"/>
          <w:sz w:val="26"/>
          <w:szCs w:val="26"/>
        </w:rPr>
      </w:pPr>
    </w:p>
    <w:p w:rsidR="003525AB" w:rsidRDefault="003525AB" w:rsidP="00E122A3">
      <w:pPr>
        <w:jc w:val="right"/>
        <w:rPr>
          <w:b/>
          <w:kern w:val="2"/>
          <w:sz w:val="26"/>
          <w:szCs w:val="26"/>
        </w:rPr>
      </w:pPr>
      <w:bookmarkStart w:id="27" w:name="_GoBack"/>
      <w:bookmarkEnd w:id="27"/>
      <w:r>
        <w:rPr>
          <w:b/>
          <w:kern w:val="2"/>
          <w:sz w:val="26"/>
          <w:szCs w:val="26"/>
        </w:rPr>
        <w:br w:type="page"/>
      </w:r>
    </w:p>
    <w:p w:rsidR="00E122A3" w:rsidRPr="00444A64" w:rsidRDefault="00E122A3" w:rsidP="00E122A3">
      <w:pPr>
        <w:jc w:val="right"/>
        <w:rPr>
          <w:kern w:val="2"/>
          <w:sz w:val="26"/>
          <w:szCs w:val="26"/>
        </w:rPr>
      </w:pPr>
      <w:r w:rsidRPr="00974D19">
        <w:rPr>
          <w:b/>
          <w:kern w:val="2"/>
          <w:sz w:val="26"/>
          <w:szCs w:val="26"/>
        </w:rPr>
        <w:lastRenderedPageBreak/>
        <w:t>Приложение № </w:t>
      </w:r>
      <w:r>
        <w:rPr>
          <w:b/>
          <w:kern w:val="2"/>
          <w:sz w:val="26"/>
          <w:szCs w:val="26"/>
        </w:rPr>
        <w:t>1</w:t>
      </w:r>
      <w:r w:rsidRPr="00974D19">
        <w:rPr>
          <w:b/>
          <w:kern w:val="2"/>
          <w:sz w:val="26"/>
          <w:szCs w:val="26"/>
        </w:rPr>
        <w:br/>
      </w:r>
      <w:r>
        <w:rPr>
          <w:kern w:val="2"/>
          <w:sz w:val="26"/>
          <w:szCs w:val="26"/>
        </w:rPr>
        <w:t>к Д</w:t>
      </w:r>
      <w:r w:rsidRPr="00444A64">
        <w:rPr>
          <w:kern w:val="2"/>
          <w:sz w:val="26"/>
          <w:szCs w:val="26"/>
        </w:rPr>
        <w:t xml:space="preserve">оговору №  </w:t>
      </w:r>
      <w:r w:rsidR="00423653">
        <w:rPr>
          <w:kern w:val="2"/>
          <w:sz w:val="26"/>
          <w:szCs w:val="26"/>
        </w:rPr>
        <w:t>________________</w:t>
      </w:r>
    </w:p>
    <w:p w:rsidR="00E122A3" w:rsidRPr="00444A64" w:rsidRDefault="00E122A3" w:rsidP="00E122A3">
      <w:pPr>
        <w:jc w:val="right"/>
        <w:rPr>
          <w:kern w:val="2"/>
          <w:sz w:val="26"/>
          <w:szCs w:val="26"/>
        </w:rPr>
      </w:pPr>
      <w:r w:rsidRPr="00444A64">
        <w:rPr>
          <w:kern w:val="2"/>
          <w:sz w:val="26"/>
          <w:szCs w:val="26"/>
        </w:rPr>
        <w:t xml:space="preserve"> от ___ _______ 2015г.</w:t>
      </w:r>
    </w:p>
    <w:p w:rsidR="00167367" w:rsidRDefault="00167367" w:rsidP="00993D8D">
      <w:pPr>
        <w:jc w:val="right"/>
      </w:pPr>
    </w:p>
    <w:p w:rsidR="00167367" w:rsidRPr="006F0D79" w:rsidRDefault="00167367" w:rsidP="00167367">
      <w:pPr>
        <w:pStyle w:val="DocumentName"/>
        <w:spacing w:line="276" w:lineRule="auto"/>
        <w:rPr>
          <w:sz w:val="28"/>
          <w:szCs w:val="28"/>
        </w:rPr>
      </w:pPr>
      <w:r w:rsidRPr="006F0D79">
        <w:rPr>
          <w:sz w:val="28"/>
          <w:szCs w:val="28"/>
        </w:rPr>
        <w:t>ТЕХНИЧЕСКОЕ ЗАДАНИЕ</w:t>
      </w:r>
    </w:p>
    <w:p w:rsidR="00167367" w:rsidRPr="006F0D79" w:rsidRDefault="00167367" w:rsidP="00167367">
      <w:pPr>
        <w:jc w:val="center"/>
        <w:rPr>
          <w:b/>
          <w:sz w:val="28"/>
          <w:szCs w:val="28"/>
        </w:rPr>
      </w:pPr>
      <w:r w:rsidRPr="006F0D79">
        <w:rPr>
          <w:b/>
          <w:sz w:val="28"/>
          <w:szCs w:val="28"/>
        </w:rPr>
        <w:t>на оказание услуг по сопровождению БД «ИСУП НИАЭП»</w:t>
      </w:r>
    </w:p>
    <w:p w:rsidR="00167367" w:rsidRPr="006F0D79" w:rsidRDefault="00167367" w:rsidP="00167367">
      <w:pPr>
        <w:jc w:val="center"/>
        <w:rPr>
          <w:b/>
          <w:sz w:val="28"/>
          <w:szCs w:val="28"/>
        </w:rPr>
      </w:pPr>
      <w:r w:rsidRPr="006F0D79">
        <w:rPr>
          <w:b/>
          <w:sz w:val="28"/>
          <w:szCs w:val="28"/>
        </w:rPr>
        <w:t xml:space="preserve"> </w:t>
      </w:r>
      <w:r w:rsidRPr="006F0D79">
        <w:rPr>
          <w:b/>
          <w:bCs/>
          <w:sz w:val="28"/>
          <w:szCs w:val="28"/>
        </w:rPr>
        <w:t>для нужд АО «НИАЭП»</w:t>
      </w:r>
    </w:p>
    <w:p w:rsidR="00167367" w:rsidRPr="00C5775D" w:rsidRDefault="00167367" w:rsidP="00167367">
      <w:pPr>
        <w:pStyle w:val="DocumentName"/>
        <w:spacing w:line="276" w:lineRule="auto"/>
        <w:rPr>
          <w:sz w:val="24"/>
          <w:szCs w:val="24"/>
        </w:rPr>
      </w:pPr>
    </w:p>
    <w:p w:rsidR="00200DB8" w:rsidRDefault="00200DB8">
      <w:pPr>
        <w:rPr>
          <w:noProof/>
          <w:color w:val="000000"/>
        </w:rPr>
      </w:pPr>
      <w:r>
        <w:rPr>
          <w:noProof/>
          <w:color w:val="000000"/>
        </w:rPr>
        <w:br w:type="page"/>
      </w:r>
    </w:p>
    <w:p w:rsidR="00167367" w:rsidRDefault="00167367" w:rsidP="00167367">
      <w:pPr>
        <w:jc w:val="center"/>
        <w:rPr>
          <w:color w:val="000000"/>
        </w:rPr>
      </w:pPr>
    </w:p>
    <w:p w:rsidR="00167367" w:rsidRDefault="00167367" w:rsidP="00167367">
      <w:pPr>
        <w:jc w:val="center"/>
        <w:rPr>
          <w:color w:val="000000"/>
        </w:rPr>
      </w:pPr>
      <w:r w:rsidRPr="00CF3D5D">
        <w:rPr>
          <w:color w:val="000000"/>
        </w:rPr>
        <w:t>СОДЕРЖАНИЕ</w:t>
      </w:r>
    </w:p>
    <w:p w:rsidR="00167367" w:rsidRPr="00CF3D5D" w:rsidRDefault="00167367" w:rsidP="00167367">
      <w:pPr>
        <w:jc w:val="center"/>
        <w:rPr>
          <w:color w:val="000000"/>
        </w:rPr>
      </w:pPr>
    </w:p>
    <w:p w:rsidR="00225BD2" w:rsidRPr="00CF3D5D" w:rsidRDefault="00225BD2" w:rsidP="00225BD2">
      <w:pPr>
        <w:jc w:val="both"/>
        <w:rPr>
          <w:color w:val="000000"/>
        </w:rPr>
      </w:pPr>
      <w:r w:rsidRPr="00CF3D5D">
        <w:rPr>
          <w:color w:val="000000"/>
        </w:rPr>
        <w:t xml:space="preserve">РАЗДЕЛ 1. НАИМЕНОВАНИЕ </w:t>
      </w:r>
      <w:r>
        <w:rPr>
          <w:color w:val="000000"/>
        </w:rPr>
        <w:t>И ОПИСАНИЕ СИСТЕМЫ</w:t>
      </w:r>
    </w:p>
    <w:p w:rsidR="00225BD2" w:rsidRPr="00CF3D5D" w:rsidRDefault="00225BD2" w:rsidP="00225BD2">
      <w:pPr>
        <w:jc w:val="both"/>
        <w:rPr>
          <w:color w:val="000000"/>
        </w:rPr>
      </w:pPr>
      <w:r w:rsidRPr="00CF3D5D">
        <w:rPr>
          <w:color w:val="000000"/>
        </w:rPr>
        <w:t>РАЗДЕЛ 2. ОПИСАНИЕ УСЛУГ</w:t>
      </w:r>
    </w:p>
    <w:p w:rsidR="00225BD2" w:rsidRPr="00CF3D5D" w:rsidRDefault="00225BD2" w:rsidP="00225BD2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2.1 Состав (перечень) оказываемых услуг</w:t>
      </w:r>
    </w:p>
    <w:p w:rsidR="00225BD2" w:rsidRPr="00CF3D5D" w:rsidRDefault="00225BD2" w:rsidP="00225BD2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2.2 Описание оказываемых услуг</w:t>
      </w:r>
    </w:p>
    <w:p w:rsidR="00225BD2" w:rsidRPr="00CF3D5D" w:rsidRDefault="00225BD2" w:rsidP="00225BD2">
      <w:pPr>
        <w:ind w:left="2552" w:hanging="1701"/>
        <w:jc w:val="both"/>
        <w:rPr>
          <w:color w:val="000000"/>
        </w:rPr>
      </w:pPr>
      <w:r w:rsidRPr="00CF3D5D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225BD2" w:rsidRPr="00CF3D5D" w:rsidRDefault="00225BD2" w:rsidP="00225BD2">
      <w:pPr>
        <w:jc w:val="both"/>
        <w:rPr>
          <w:color w:val="000000"/>
        </w:rPr>
      </w:pPr>
      <w:r w:rsidRPr="00CF3D5D">
        <w:rPr>
          <w:color w:val="000000"/>
        </w:rPr>
        <w:t>РАЗДЕЛ 3. ТРЕБОВАНИЯ К УСЛУГАМ</w:t>
      </w:r>
    </w:p>
    <w:p w:rsidR="00225BD2" w:rsidRPr="00CF3D5D" w:rsidRDefault="00225BD2" w:rsidP="00225BD2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3.1 Общие требования</w:t>
      </w:r>
    </w:p>
    <w:p w:rsidR="00225BD2" w:rsidRPr="00CF3D5D" w:rsidRDefault="00225BD2" w:rsidP="00225BD2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3.2 Требования к качеству оказываемых услуг</w:t>
      </w:r>
    </w:p>
    <w:p w:rsidR="00225BD2" w:rsidRPr="00CF3D5D" w:rsidRDefault="00225BD2" w:rsidP="00225BD2">
      <w:pPr>
        <w:ind w:left="2552" w:hanging="1701"/>
        <w:jc w:val="both"/>
        <w:rPr>
          <w:color w:val="000000"/>
        </w:rPr>
      </w:pPr>
      <w:r w:rsidRPr="00CF3D5D">
        <w:rPr>
          <w:color w:val="000000"/>
        </w:rPr>
        <w:t>Подраздел 3.3 Требования к гарантийным обязательствам оказываемых услуг</w:t>
      </w:r>
    </w:p>
    <w:p w:rsidR="00225BD2" w:rsidRPr="00CF3D5D" w:rsidRDefault="00225BD2" w:rsidP="00225BD2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3.4 Требования к конфиденциальности</w:t>
      </w:r>
    </w:p>
    <w:p w:rsidR="00225BD2" w:rsidRPr="00CF3D5D" w:rsidRDefault="00225BD2" w:rsidP="00225BD2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225BD2" w:rsidRPr="00CF3D5D" w:rsidRDefault="00225BD2" w:rsidP="00225BD2">
      <w:pPr>
        <w:ind w:left="851"/>
        <w:jc w:val="both"/>
        <w:rPr>
          <w:color w:val="000000"/>
        </w:rPr>
      </w:pPr>
      <w:r w:rsidRPr="00CF3D5D">
        <w:rPr>
          <w:color w:val="000000"/>
        </w:rPr>
        <w:t xml:space="preserve">Подраздел 3.6 </w:t>
      </w:r>
      <w:r w:rsidRPr="004A584E">
        <w:t>Требования к проведению консультаций персонала заказчика</w:t>
      </w:r>
    </w:p>
    <w:p w:rsidR="00225BD2" w:rsidRPr="00CF3D5D" w:rsidRDefault="00225BD2" w:rsidP="00225BD2">
      <w:pPr>
        <w:ind w:left="2694" w:hanging="1843"/>
        <w:jc w:val="both"/>
        <w:rPr>
          <w:color w:val="000000"/>
        </w:rPr>
      </w:pPr>
      <w:r w:rsidRPr="00CF3D5D">
        <w:rPr>
          <w:color w:val="000000"/>
        </w:rPr>
        <w:t>Подраздел 3.7 Требования к составу технического предложения участника</w:t>
      </w:r>
    </w:p>
    <w:p w:rsidR="00225BD2" w:rsidRPr="00CF3D5D" w:rsidRDefault="00225BD2" w:rsidP="00225BD2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3.8 Специальные требования</w:t>
      </w:r>
    </w:p>
    <w:p w:rsidR="00225BD2" w:rsidRPr="00CF3D5D" w:rsidRDefault="00225BD2" w:rsidP="00225BD2">
      <w:pPr>
        <w:jc w:val="both"/>
        <w:rPr>
          <w:color w:val="000000"/>
        </w:rPr>
      </w:pPr>
      <w:r w:rsidRPr="00CF3D5D">
        <w:rPr>
          <w:color w:val="000000"/>
        </w:rPr>
        <w:t>РАЗДЕЛ 4. РЕЗУЛЬТАТ ОКАЗАННЫХ УСЛУГ</w:t>
      </w:r>
    </w:p>
    <w:p w:rsidR="00225BD2" w:rsidRPr="00CF3D5D" w:rsidRDefault="00225BD2" w:rsidP="00225BD2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4.1 Описание конечного результата оказанных услуг</w:t>
      </w:r>
    </w:p>
    <w:p w:rsidR="00225BD2" w:rsidRPr="00CF3D5D" w:rsidRDefault="00225BD2" w:rsidP="00225BD2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4.2 Требования по приемке услуг</w:t>
      </w:r>
    </w:p>
    <w:p w:rsidR="00225BD2" w:rsidRPr="00CF3D5D" w:rsidRDefault="00225BD2" w:rsidP="00225BD2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225BD2" w:rsidRPr="00CF3D5D" w:rsidRDefault="00225BD2" w:rsidP="00225BD2">
      <w:pPr>
        <w:jc w:val="both"/>
        <w:rPr>
          <w:color w:val="000000"/>
        </w:rPr>
      </w:pPr>
      <w:r w:rsidRPr="00CF3D5D">
        <w:rPr>
          <w:color w:val="000000"/>
        </w:rPr>
        <w:t xml:space="preserve">РАЗДЕЛ </w:t>
      </w:r>
      <w:r>
        <w:rPr>
          <w:color w:val="000000"/>
        </w:rPr>
        <w:t>5</w:t>
      </w:r>
      <w:r w:rsidRPr="00CF3D5D">
        <w:rPr>
          <w:color w:val="000000"/>
        </w:rPr>
        <w:t>. ПЕРЕЧЕНЬ ПРИНЯТЫХ СОКРАЩЕНИЙ</w:t>
      </w:r>
    </w:p>
    <w:p w:rsidR="00225BD2" w:rsidRDefault="00225BD2" w:rsidP="00225BD2"/>
    <w:p w:rsidR="00225BD2" w:rsidRPr="008C1390" w:rsidRDefault="00225BD2" w:rsidP="00225BD2">
      <w:pPr>
        <w:ind w:left="2127" w:hanging="2127"/>
      </w:pPr>
      <w:r>
        <w:t xml:space="preserve">ПРИЛОЖЕНИЕ №1 </w:t>
      </w:r>
      <w:r w:rsidRPr="008C1390">
        <w:t xml:space="preserve">Форма заявки для предоставления доступа работников сторонних    </w:t>
      </w:r>
      <w:r>
        <w:t xml:space="preserve">      </w:t>
      </w:r>
      <w:r w:rsidRPr="008C1390">
        <w:t xml:space="preserve">организаций к информационным ресурсам </w:t>
      </w:r>
      <w:r>
        <w:t>АО «НИАЭП».</w:t>
      </w:r>
    </w:p>
    <w:p w:rsidR="00225BD2" w:rsidRDefault="00225BD2" w:rsidP="00225BD2">
      <w:pPr>
        <w:ind w:left="2127" w:hanging="2127"/>
      </w:pPr>
      <w:r>
        <w:t>ПРИЛОЖЕНИЕ №2</w:t>
      </w:r>
      <w:r w:rsidRPr="008C1390">
        <w:t> </w:t>
      </w:r>
      <w:r>
        <w:t>Форма Обязательства</w:t>
      </w:r>
      <w:r w:rsidRPr="008C1390">
        <w:t xml:space="preserve"> о неразглашении сведений, ставших известными в период выполнения работ по договору.</w:t>
      </w:r>
    </w:p>
    <w:p w:rsidR="00225BD2" w:rsidRPr="00CD1578" w:rsidRDefault="00225BD2" w:rsidP="00225BD2">
      <w:pPr>
        <w:ind w:left="2127" w:hanging="2127"/>
      </w:pPr>
      <w:r w:rsidRPr="008C1390">
        <w:t>ПРИЛОЖЕНИЕ №</w:t>
      </w:r>
      <w:r>
        <w:t>3</w:t>
      </w:r>
      <w:r w:rsidRPr="008C1390">
        <w:t xml:space="preserve"> </w:t>
      </w:r>
      <w:r>
        <w:t>Форма з</w:t>
      </w:r>
      <w:r w:rsidRPr="007B60DB">
        <w:t>аявк</w:t>
      </w:r>
      <w:r>
        <w:t>и</w:t>
      </w:r>
      <w:r w:rsidRPr="007B60DB">
        <w:rPr>
          <w:b/>
        </w:rPr>
        <w:t xml:space="preserve"> </w:t>
      </w:r>
      <w:r w:rsidRPr="007B60DB">
        <w:t xml:space="preserve">на выполнение </w:t>
      </w:r>
      <w:r>
        <w:t>услуги.</w:t>
      </w:r>
      <w:r w:rsidRPr="007B60DB">
        <w:t xml:space="preserve"> </w:t>
      </w:r>
    </w:p>
    <w:p w:rsidR="00225BD2" w:rsidRPr="009C6C0B" w:rsidRDefault="00225BD2" w:rsidP="00225BD2">
      <w:pPr>
        <w:ind w:left="2127" w:hanging="2127"/>
      </w:pPr>
      <w:r w:rsidRPr="00CD1578">
        <w:t>ПРИЛОЖЕНИЕ №4</w:t>
      </w:r>
      <w:r w:rsidRPr="0006661B">
        <w:t xml:space="preserve"> Дополнение к форме заявки</w:t>
      </w:r>
      <w:r w:rsidRPr="0006661B">
        <w:rPr>
          <w:b/>
        </w:rPr>
        <w:t xml:space="preserve"> </w:t>
      </w:r>
      <w:r w:rsidRPr="000555AB">
        <w:t>на</w:t>
      </w:r>
      <w:r>
        <w:t xml:space="preserve"> выполнение</w:t>
      </w:r>
      <w:r w:rsidRPr="000555AB">
        <w:t xml:space="preserve"> </w:t>
      </w:r>
      <w:r>
        <w:t>услуги</w:t>
      </w:r>
      <w:r w:rsidRPr="00ED73CB">
        <w:t>.</w:t>
      </w:r>
    </w:p>
    <w:p w:rsidR="00225BD2" w:rsidRPr="000555AB" w:rsidRDefault="00225BD2" w:rsidP="00225BD2">
      <w:pPr>
        <w:ind w:left="2127" w:hanging="2127"/>
      </w:pPr>
      <w:r>
        <w:t>ПРИЛОЖЕНИЕ №</w:t>
      </w:r>
      <w:r w:rsidRPr="00CD1578">
        <w:t>5</w:t>
      </w:r>
      <w:r w:rsidRPr="0006661B">
        <w:t xml:space="preserve"> Форма заявки на проведение </w:t>
      </w:r>
      <w:r>
        <w:t>консультационных услуг</w:t>
      </w:r>
      <w:r w:rsidRPr="000555AB">
        <w:t>.</w:t>
      </w:r>
    </w:p>
    <w:p w:rsidR="00225BD2" w:rsidRPr="008C1390" w:rsidRDefault="00225BD2" w:rsidP="00225BD2">
      <w:pPr>
        <w:ind w:left="2127" w:hanging="2127"/>
      </w:pPr>
      <w:r w:rsidRPr="000555AB">
        <w:t>ПРИЛОЖЕНИЕ №</w:t>
      </w:r>
      <w:r w:rsidRPr="00CD1578">
        <w:t>6</w:t>
      </w:r>
      <w:r>
        <w:t xml:space="preserve"> Форма оформления журнала консультационных услуг.</w:t>
      </w:r>
      <w:r>
        <w:tab/>
      </w:r>
      <w:r>
        <w:tab/>
      </w:r>
    </w:p>
    <w:p w:rsidR="00225BD2" w:rsidRPr="008C1390" w:rsidRDefault="00225BD2" w:rsidP="00225BD2">
      <w:pPr>
        <w:ind w:left="2127" w:hanging="2127"/>
      </w:pPr>
    </w:p>
    <w:p w:rsidR="00225BD2" w:rsidRPr="00B51E52" w:rsidRDefault="00225BD2" w:rsidP="00225BD2">
      <w:pPr>
        <w:ind w:left="2127" w:hanging="2127"/>
        <w:jc w:val="center"/>
        <w:rPr>
          <w:b/>
        </w:rPr>
      </w:pPr>
      <w:r w:rsidRPr="00CF3D5D">
        <w:rPr>
          <w:i/>
        </w:rPr>
        <w:br w:type="page"/>
      </w:r>
      <w:r w:rsidRPr="00B51E52">
        <w:rPr>
          <w:b/>
        </w:rPr>
        <w:lastRenderedPageBreak/>
        <w:t>РАЗДЕЛ 1. НАИМЕНОВАНИЕ И ОПИСАНИЕ СИСТЕМЫ</w:t>
      </w:r>
    </w:p>
    <w:p w:rsidR="00225BD2" w:rsidRPr="00B51E52" w:rsidRDefault="00225BD2" w:rsidP="00225BD2">
      <w:pPr>
        <w:spacing w:line="276" w:lineRule="auto"/>
        <w:rPr>
          <w:i/>
          <w:sz w:val="16"/>
          <w:szCs w:val="1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225BD2" w:rsidRPr="00E85178" w:rsidTr="00A46494">
        <w:trPr>
          <w:trHeight w:val="319"/>
        </w:trPr>
        <w:tc>
          <w:tcPr>
            <w:tcW w:w="9781" w:type="dxa"/>
          </w:tcPr>
          <w:p w:rsidR="00225BD2" w:rsidRPr="00B51E52" w:rsidRDefault="00225BD2" w:rsidP="00A46494">
            <w:pPr>
              <w:ind w:firstLine="340"/>
              <w:jc w:val="both"/>
            </w:pPr>
            <w:r w:rsidRPr="00B51E52">
              <w:t>В рамках создания единого информационного пространства при проектировании и строительстве АЭС для АО «НИАЭП» разработан программный комплекс «ИСУП НИАЭП», включающий в себя модули:</w:t>
            </w:r>
          </w:p>
          <w:p w:rsidR="00225BD2" w:rsidRPr="00B51E52" w:rsidRDefault="00225BD2" w:rsidP="00A46494">
            <w:pPr>
              <w:ind w:firstLine="340"/>
              <w:jc w:val="both"/>
            </w:pPr>
            <w:r w:rsidRPr="00B51E52">
              <w:t>-</w:t>
            </w:r>
            <w:r w:rsidRPr="00B51E52">
              <w:tab/>
              <w:t>Автоматизированная система капитального строительства (АСКС)</w:t>
            </w:r>
          </w:p>
          <w:p w:rsidR="00225BD2" w:rsidRPr="00B51E52" w:rsidRDefault="00225BD2" w:rsidP="00225BD2">
            <w:pPr>
              <w:numPr>
                <w:ilvl w:val="0"/>
                <w:numId w:val="30"/>
              </w:numPr>
              <w:ind w:firstLine="340"/>
              <w:jc w:val="both"/>
            </w:pPr>
            <w:r w:rsidRPr="00B51E52">
              <w:t>План-факт анализ</w:t>
            </w:r>
          </w:p>
          <w:p w:rsidR="00225BD2" w:rsidRPr="00B51E52" w:rsidRDefault="00225BD2" w:rsidP="00225BD2">
            <w:pPr>
              <w:numPr>
                <w:ilvl w:val="0"/>
                <w:numId w:val="30"/>
              </w:numPr>
              <w:ind w:firstLine="340"/>
              <w:jc w:val="both"/>
            </w:pPr>
            <w:r w:rsidRPr="00B51E52">
              <w:t>Освоение КВЛ</w:t>
            </w:r>
          </w:p>
          <w:p w:rsidR="00225BD2" w:rsidRPr="00B51E52" w:rsidRDefault="00225BD2" w:rsidP="00225BD2">
            <w:pPr>
              <w:numPr>
                <w:ilvl w:val="0"/>
                <w:numId w:val="30"/>
              </w:numPr>
              <w:ind w:firstLine="340"/>
              <w:jc w:val="both"/>
            </w:pPr>
            <w:r w:rsidRPr="00B51E52">
              <w:t>Технический надзор</w:t>
            </w:r>
          </w:p>
          <w:p w:rsidR="00225BD2" w:rsidRPr="00B51E52" w:rsidRDefault="00225BD2" w:rsidP="00225BD2">
            <w:pPr>
              <w:numPr>
                <w:ilvl w:val="0"/>
                <w:numId w:val="30"/>
              </w:numPr>
              <w:ind w:firstLine="340"/>
              <w:jc w:val="both"/>
            </w:pPr>
            <w:r w:rsidRPr="00B51E52">
              <w:t>Сметный лимит</w:t>
            </w:r>
          </w:p>
          <w:p w:rsidR="00225BD2" w:rsidRPr="00B51E52" w:rsidRDefault="00225BD2" w:rsidP="00225BD2">
            <w:pPr>
              <w:numPr>
                <w:ilvl w:val="0"/>
                <w:numId w:val="30"/>
              </w:numPr>
              <w:ind w:firstLine="340"/>
              <w:jc w:val="both"/>
            </w:pPr>
            <w:r w:rsidRPr="00B51E52">
              <w:t>Проектно-сметная документация</w:t>
            </w:r>
          </w:p>
          <w:p w:rsidR="00225BD2" w:rsidRPr="00B51E52" w:rsidRDefault="00225BD2" w:rsidP="00225BD2">
            <w:pPr>
              <w:numPr>
                <w:ilvl w:val="0"/>
                <w:numId w:val="30"/>
              </w:numPr>
              <w:ind w:firstLine="340"/>
              <w:jc w:val="both"/>
            </w:pPr>
            <w:r w:rsidRPr="00B51E52">
              <w:t>Тематическое планирование</w:t>
            </w:r>
          </w:p>
          <w:p w:rsidR="00225BD2" w:rsidRPr="00B51E52" w:rsidRDefault="00225BD2" w:rsidP="00225BD2">
            <w:pPr>
              <w:numPr>
                <w:ilvl w:val="0"/>
                <w:numId w:val="30"/>
              </w:numPr>
              <w:ind w:firstLine="340"/>
              <w:jc w:val="both"/>
            </w:pPr>
            <w:r w:rsidRPr="00B51E52">
              <w:t>Справочники</w:t>
            </w:r>
          </w:p>
          <w:p w:rsidR="00225BD2" w:rsidRPr="00B51E52" w:rsidRDefault="00225BD2" w:rsidP="00A46494">
            <w:pPr>
              <w:ind w:firstLine="340"/>
              <w:jc w:val="both"/>
            </w:pPr>
            <w:r w:rsidRPr="00B51E52">
              <w:t>-</w:t>
            </w:r>
            <w:r w:rsidRPr="00B51E52">
              <w:tab/>
              <w:t>Автоматизированная система ведения договоров (АСВД)</w:t>
            </w:r>
          </w:p>
          <w:p w:rsidR="00225BD2" w:rsidRPr="00B51E52" w:rsidRDefault="00225BD2" w:rsidP="00A46494">
            <w:pPr>
              <w:ind w:firstLine="340"/>
              <w:jc w:val="both"/>
            </w:pPr>
            <w:r w:rsidRPr="00B51E52">
              <w:t>-</w:t>
            </w:r>
            <w:r w:rsidRPr="00B51E52">
              <w:tab/>
              <w:t>Автоматизированная система интеграции данных (АСИД)</w:t>
            </w:r>
          </w:p>
          <w:p w:rsidR="00225BD2" w:rsidRPr="00B51E52" w:rsidRDefault="00225BD2" w:rsidP="00A46494">
            <w:pPr>
              <w:ind w:firstLine="340"/>
              <w:jc w:val="both"/>
            </w:pPr>
            <w:r w:rsidRPr="00B51E52">
              <w:t>-     Автоматизированная система контроля исполнительной документации (АСКИД)</w:t>
            </w:r>
          </w:p>
          <w:p w:rsidR="00225BD2" w:rsidRPr="00B51E52" w:rsidRDefault="00225BD2" w:rsidP="00A46494">
            <w:pPr>
              <w:ind w:firstLine="340"/>
              <w:jc w:val="both"/>
            </w:pPr>
            <w:r w:rsidRPr="00B51E52">
              <w:t>-</w:t>
            </w:r>
            <w:r w:rsidRPr="00B51E52">
              <w:tab/>
              <w:t>Автоматизированная система комплектации оборудования (АСКО)</w:t>
            </w:r>
          </w:p>
          <w:p w:rsidR="00225BD2" w:rsidRPr="00B51E52" w:rsidRDefault="00225BD2" w:rsidP="00A46494">
            <w:pPr>
              <w:spacing w:line="276" w:lineRule="auto"/>
              <w:ind w:firstLine="340"/>
              <w:rPr>
                <w:bCs/>
              </w:rPr>
            </w:pPr>
            <w:r w:rsidRPr="00B51E52">
              <w:rPr>
                <w:bCs/>
              </w:rPr>
              <w:t>Система разработана на основе информационной системы капитального строительства 4.2 (ИСКС 4.2.), исключительные права на ИСКС 4.2 принадлежат ООО «ЭСК Центр» (свидетельство о государственной регистрации  № 2011613713).</w:t>
            </w:r>
          </w:p>
          <w:p w:rsidR="00225BD2" w:rsidRPr="00B51E52" w:rsidRDefault="00225BD2" w:rsidP="00A46494">
            <w:pPr>
              <w:spacing w:line="276" w:lineRule="auto"/>
              <w:ind w:firstLine="340"/>
              <w:rPr>
                <w:bCs/>
              </w:rPr>
            </w:pPr>
            <w:r w:rsidRPr="00B51E52">
              <w:rPr>
                <w:bCs/>
              </w:rPr>
              <w:t>Система введена в промышленную эксплуатацию в 2009 году.</w:t>
            </w:r>
          </w:p>
          <w:p w:rsidR="00225BD2" w:rsidRPr="00B51E52" w:rsidRDefault="00225BD2" w:rsidP="00A46494">
            <w:pPr>
              <w:spacing w:line="276" w:lineRule="auto"/>
              <w:ind w:firstLine="340"/>
              <w:rPr>
                <w:bCs/>
              </w:rPr>
            </w:pPr>
            <w:r w:rsidRPr="00B51E52">
              <w:rPr>
                <w:bCs/>
              </w:rPr>
              <w:t>Общее количество пользователей ~ 2400 сотрудников (АО «НИАЭП» и подрядных организаций). Одновременно работают в системе до 150 человек.</w:t>
            </w:r>
          </w:p>
          <w:p w:rsidR="00225BD2" w:rsidRPr="00B51E52" w:rsidRDefault="00225BD2" w:rsidP="00A46494">
            <w:pPr>
              <w:spacing w:line="276" w:lineRule="auto"/>
              <w:ind w:firstLine="340"/>
              <w:rPr>
                <w:bCs/>
              </w:rPr>
            </w:pPr>
            <w:r w:rsidRPr="00B51E52">
              <w:rPr>
                <w:bCs/>
              </w:rPr>
              <w:t>К системе подключены все основные структурные подразделения  АО «НИАЭП».</w:t>
            </w:r>
          </w:p>
          <w:p w:rsidR="00225BD2" w:rsidRPr="00B51E52" w:rsidRDefault="00225BD2" w:rsidP="00A46494">
            <w:pPr>
              <w:spacing w:line="276" w:lineRule="auto"/>
              <w:ind w:firstLine="340"/>
              <w:rPr>
                <w:bCs/>
              </w:rPr>
            </w:pPr>
            <w:r w:rsidRPr="00B51E52">
              <w:rPr>
                <w:bCs/>
              </w:rPr>
              <w:t>ИСУП НИАЭП интегрирована со следующими информационными системами:</w:t>
            </w:r>
          </w:p>
          <w:p w:rsidR="00225BD2" w:rsidRPr="00B51E52" w:rsidRDefault="00225BD2" w:rsidP="00A46494">
            <w:pPr>
              <w:ind w:firstLine="340"/>
              <w:jc w:val="both"/>
            </w:pPr>
            <w:r w:rsidRPr="00B51E52">
              <w:t>-   1</w:t>
            </w:r>
            <w:r w:rsidRPr="00B51E52">
              <w:rPr>
                <w:lang w:val="en-US"/>
              </w:rPr>
              <w:t>C</w:t>
            </w:r>
            <w:r w:rsidRPr="00B51E52">
              <w:t>:УСО8.2</w:t>
            </w:r>
            <w:r w:rsidRPr="00B51E52">
              <w:rPr>
                <w:lang w:val="en-US"/>
              </w:rPr>
              <w:t>z</w:t>
            </w:r>
            <w:r w:rsidRPr="00B51E52">
              <w:t xml:space="preserve"> – основная учетная система АО «НИАЭП»;</w:t>
            </w:r>
          </w:p>
          <w:p w:rsidR="00225BD2" w:rsidRPr="00B51E52" w:rsidRDefault="00225BD2" w:rsidP="00A46494">
            <w:pPr>
              <w:ind w:firstLine="340"/>
              <w:jc w:val="both"/>
            </w:pPr>
            <w:r w:rsidRPr="00B51E52">
              <w:t>-   Системой информационного обмена (СИО) – система подготовки закупочных спецификаций;</w:t>
            </w:r>
          </w:p>
          <w:p w:rsidR="00225BD2" w:rsidRPr="00B51E52" w:rsidRDefault="00225BD2" w:rsidP="00A46494">
            <w:pPr>
              <w:ind w:firstLine="340"/>
              <w:jc w:val="both"/>
            </w:pPr>
            <w:r w:rsidRPr="00B51E52">
              <w:t>-   ПК «АтомСмета» - отраслевой комплекс формирования и проверки сметных расчетов;</w:t>
            </w:r>
          </w:p>
          <w:p w:rsidR="00225BD2" w:rsidRPr="00B51E52" w:rsidRDefault="00225BD2" w:rsidP="00A46494">
            <w:pPr>
              <w:spacing w:line="276" w:lineRule="auto"/>
              <w:ind w:firstLine="340"/>
            </w:pPr>
            <w:r w:rsidRPr="00B51E52">
              <w:t xml:space="preserve">-   Электронный архив на базе  ПО </w:t>
            </w:r>
            <w:r w:rsidRPr="00B51E52">
              <w:rPr>
                <w:lang w:val="en-US"/>
              </w:rPr>
              <w:t>TDMS</w:t>
            </w:r>
            <w:r w:rsidRPr="00B51E52">
              <w:t xml:space="preserve"> 4.0;</w:t>
            </w:r>
          </w:p>
          <w:p w:rsidR="00225BD2" w:rsidRPr="00B51E52" w:rsidRDefault="00225BD2" w:rsidP="00A46494">
            <w:pPr>
              <w:spacing w:line="276" w:lineRule="auto"/>
              <w:ind w:firstLine="340"/>
            </w:pPr>
            <w:r w:rsidRPr="00B51E52">
              <w:t>-   </w:t>
            </w:r>
            <w:r w:rsidRPr="00B51E52">
              <w:rPr>
                <w:lang w:val="en-US"/>
              </w:rPr>
              <w:t>Primavera</w:t>
            </w:r>
            <w:r w:rsidRPr="00B51E52">
              <w:t xml:space="preserve"> </w:t>
            </w:r>
            <w:r w:rsidRPr="00B51E52">
              <w:rPr>
                <w:lang w:val="en-US"/>
              </w:rPr>
              <w:t>PM</w:t>
            </w:r>
            <w:r w:rsidRPr="00B51E52">
              <w:t xml:space="preserve"> – система календарно-сетевого планирования;</w:t>
            </w:r>
          </w:p>
          <w:p w:rsidR="00225BD2" w:rsidRPr="00B51E52" w:rsidRDefault="00225BD2" w:rsidP="00A46494">
            <w:pPr>
              <w:spacing w:line="276" w:lineRule="auto"/>
              <w:ind w:firstLine="340"/>
            </w:pPr>
            <w:r w:rsidRPr="00B51E52">
              <w:t>-   ЕОНКОМ – каталог оборудования;</w:t>
            </w:r>
          </w:p>
          <w:p w:rsidR="00225BD2" w:rsidRPr="00B51E52" w:rsidRDefault="00225BD2" w:rsidP="00A46494">
            <w:pPr>
              <w:spacing w:line="276" w:lineRule="auto"/>
              <w:ind w:firstLine="340"/>
            </w:pPr>
            <w:r w:rsidRPr="00B51E52">
              <w:t xml:space="preserve">-   Проектирующими системами </w:t>
            </w:r>
            <w:r w:rsidRPr="00B51E52">
              <w:rPr>
                <w:lang w:val="en-US"/>
              </w:rPr>
              <w:t>SPE</w:t>
            </w:r>
            <w:r w:rsidRPr="00B51E52">
              <w:t xml:space="preserve"> компании </w:t>
            </w:r>
            <w:r w:rsidRPr="00B51E52">
              <w:rPr>
                <w:lang w:val="en-US"/>
              </w:rPr>
              <w:t>Intergraph</w:t>
            </w:r>
            <w:r w:rsidRPr="00B51E52">
              <w:t>;</w:t>
            </w:r>
          </w:p>
          <w:p w:rsidR="00225BD2" w:rsidRPr="00B51E52" w:rsidRDefault="00225BD2" w:rsidP="00A46494">
            <w:pPr>
              <w:spacing w:line="276" w:lineRule="auto"/>
              <w:ind w:firstLine="340"/>
            </w:pPr>
            <w:r w:rsidRPr="00B51E52">
              <w:t>-   «АС МСО-Учет» - информационная система поддержки процессов капитального строительства Концерна «Росэнергоатом».</w:t>
            </w:r>
          </w:p>
          <w:p w:rsidR="00225BD2" w:rsidRPr="00A46494" w:rsidRDefault="00225BD2" w:rsidP="005D40EF">
            <w:pPr>
              <w:spacing w:line="276" w:lineRule="auto"/>
              <w:ind w:firstLine="340"/>
              <w:rPr>
                <w:bCs/>
              </w:rPr>
            </w:pPr>
            <w:r w:rsidRPr="005D40EF">
              <w:rPr>
                <w:bCs/>
              </w:rPr>
              <w:t>Система разработана на базе: Oracle EE 10g (10.2.0.4), Oracle Application Server EE 10g, Интерфейс системы реализован  на Oracle Forms (10.1.2.0.2).</w:t>
            </w:r>
          </w:p>
          <w:p w:rsidR="005D40EF" w:rsidRPr="005D40EF" w:rsidRDefault="005D40EF" w:rsidP="005D40EF">
            <w:pPr>
              <w:spacing w:line="276" w:lineRule="auto"/>
              <w:ind w:firstLine="340"/>
            </w:pPr>
            <w:r>
              <w:t>Описание внутренней структуры баз данных «ИСУП НИАЭП», исходные коды интерфейсных форм «ИСУП НИАЭП» находится у разработчика ИСКС 4.2 (</w:t>
            </w:r>
            <w:r w:rsidRPr="00B51E52">
              <w:rPr>
                <w:bCs/>
              </w:rPr>
              <w:t>ООО «ЭСК Центр»</w:t>
            </w:r>
            <w:r>
              <w:rPr>
                <w:bCs/>
              </w:rPr>
              <w:t>)</w:t>
            </w:r>
          </w:p>
        </w:tc>
      </w:tr>
    </w:tbl>
    <w:p w:rsidR="00225BD2" w:rsidRPr="00E85178" w:rsidRDefault="00225BD2" w:rsidP="00225BD2">
      <w:pPr>
        <w:spacing w:line="276" w:lineRule="auto"/>
        <w:jc w:val="center"/>
        <w:rPr>
          <w:sz w:val="16"/>
          <w:szCs w:val="16"/>
        </w:rPr>
      </w:pPr>
    </w:p>
    <w:p w:rsidR="00225BD2" w:rsidRPr="00E85178" w:rsidRDefault="00225BD2" w:rsidP="00225BD2">
      <w:pPr>
        <w:spacing w:line="276" w:lineRule="auto"/>
        <w:jc w:val="center"/>
        <w:rPr>
          <w:b/>
        </w:rPr>
      </w:pPr>
      <w:r w:rsidRPr="00E85178">
        <w:rPr>
          <w:b/>
        </w:rPr>
        <w:t>РАЗДЕЛ 2. ОПИСАНИЕ УСЛУГИ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81"/>
      </w:tblGrid>
      <w:tr w:rsidR="00225BD2" w:rsidRPr="00E85178" w:rsidTr="00A46494">
        <w:trPr>
          <w:trHeight w:val="396"/>
        </w:trPr>
        <w:tc>
          <w:tcPr>
            <w:tcW w:w="9781" w:type="dxa"/>
          </w:tcPr>
          <w:p w:rsidR="00225BD2" w:rsidRPr="00E85178" w:rsidRDefault="00225BD2" w:rsidP="00A46494">
            <w:pPr>
              <w:spacing w:line="276" w:lineRule="auto"/>
              <w:jc w:val="center"/>
              <w:rPr>
                <w:b/>
              </w:rPr>
            </w:pPr>
            <w:r w:rsidRPr="00E85178">
              <w:rPr>
                <w:b/>
              </w:rPr>
              <w:t xml:space="preserve">Подраздел 2.1 Состав (перечень) оказываемых услуг </w:t>
            </w:r>
          </w:p>
          <w:p w:rsidR="00225BD2" w:rsidRPr="00E85178" w:rsidRDefault="00225BD2" w:rsidP="00A46494">
            <w:pPr>
              <w:pStyle w:val="1a"/>
              <w:spacing w:line="276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 xml:space="preserve">2.1.1 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Информационно-консультационное  сопровождение ПО «ИСУП НИАЭП». </w:t>
            </w:r>
          </w:p>
          <w:p w:rsidR="00225BD2" w:rsidRPr="00E85178" w:rsidRDefault="00225BD2" w:rsidP="00A46494">
            <w:pPr>
              <w:pStyle w:val="1a"/>
              <w:spacing w:line="276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2.1.2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Выполнение настроек ПО «ИСУП НИАЭП» по заявкам Заказчика.</w:t>
            </w:r>
            <w:r w:rsidRPr="00E85178" w:rsidDel="00DB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25BD2" w:rsidRPr="00E85178" w:rsidRDefault="00225BD2" w:rsidP="00A46494">
            <w:pPr>
              <w:pStyle w:val="1a"/>
              <w:spacing w:line="276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2.1.3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Техническое обслуживание  и мониторинг производительности БД «ИСУП НИАЭП».</w:t>
            </w:r>
          </w:p>
          <w:p w:rsidR="00225BD2" w:rsidRPr="00E85178" w:rsidRDefault="00225BD2" w:rsidP="00A46494">
            <w:pPr>
              <w:pStyle w:val="1a"/>
              <w:spacing w:line="276" w:lineRule="auto"/>
              <w:ind w:left="0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25BD2" w:rsidRPr="00E85178" w:rsidTr="00A46494">
        <w:trPr>
          <w:trHeight w:val="337"/>
        </w:trPr>
        <w:tc>
          <w:tcPr>
            <w:tcW w:w="9781" w:type="dxa"/>
          </w:tcPr>
          <w:p w:rsidR="00225BD2" w:rsidRPr="00E85178" w:rsidRDefault="00225BD2" w:rsidP="00A46494">
            <w:pPr>
              <w:spacing w:line="276" w:lineRule="auto"/>
              <w:jc w:val="center"/>
              <w:rPr>
                <w:b/>
              </w:rPr>
            </w:pPr>
            <w:r w:rsidRPr="00E85178">
              <w:rPr>
                <w:b/>
              </w:rPr>
              <w:t>Подраздел 2.2 Описание оказываемых услуг</w:t>
            </w:r>
          </w:p>
        </w:tc>
      </w:tr>
      <w:tr w:rsidR="00225BD2" w:rsidRPr="00E85178" w:rsidTr="00A46494">
        <w:trPr>
          <w:trHeight w:val="425"/>
        </w:trPr>
        <w:tc>
          <w:tcPr>
            <w:tcW w:w="9781" w:type="dxa"/>
          </w:tcPr>
          <w:p w:rsidR="00225BD2" w:rsidRPr="00E85178" w:rsidRDefault="00225BD2" w:rsidP="00A46494">
            <w:pPr>
              <w:pStyle w:val="1a"/>
              <w:spacing w:line="276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2.2.1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Услуги по настоящему договору оказывается Исполнителем с момента заключения </w:t>
            </w:r>
            <w:r w:rsidRPr="00E8517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договора до </w:t>
            </w:r>
            <w:r w:rsidRPr="00697CAC">
              <w:rPr>
                <w:rFonts w:ascii="Times New Roman" w:hAnsi="Times New Roman"/>
                <w:sz w:val="24"/>
                <w:szCs w:val="24"/>
              </w:rPr>
              <w:t>2</w:t>
            </w:r>
            <w:r w:rsidR="009125E0" w:rsidRPr="009125E0">
              <w:rPr>
                <w:rFonts w:ascii="Times New Roman" w:hAnsi="Times New Roman"/>
                <w:sz w:val="24"/>
                <w:szCs w:val="24"/>
              </w:rPr>
              <w:t>9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>.0</w:t>
            </w:r>
            <w:r w:rsidRPr="00697CAC">
              <w:rPr>
                <w:rFonts w:ascii="Times New Roman" w:hAnsi="Times New Roman"/>
                <w:sz w:val="24"/>
                <w:szCs w:val="24"/>
              </w:rPr>
              <w:t>2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>.201</w:t>
            </w:r>
            <w:r w:rsidRPr="00697CAC">
              <w:rPr>
                <w:rFonts w:ascii="Times New Roman" w:hAnsi="Times New Roman"/>
                <w:sz w:val="24"/>
                <w:szCs w:val="24"/>
              </w:rPr>
              <w:t>6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г согласно периметру сопровождения (таблица 1). </w:t>
            </w:r>
          </w:p>
          <w:p w:rsidR="00225BD2" w:rsidRPr="00697CAC" w:rsidRDefault="00225BD2" w:rsidP="00A46494">
            <w:pPr>
              <w:pStyle w:val="1a"/>
              <w:spacing w:line="276" w:lineRule="auto"/>
              <w:ind w:left="318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25BD2" w:rsidRPr="00E85178" w:rsidRDefault="00225BD2" w:rsidP="00A46494">
            <w:pPr>
              <w:pStyle w:val="1a"/>
              <w:spacing w:line="276" w:lineRule="auto"/>
              <w:ind w:left="318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Таблица 1. Периметр сопровождения</w:t>
            </w:r>
          </w:p>
          <w:tbl>
            <w:tblPr>
              <w:tblW w:w="9985" w:type="dxa"/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313"/>
              <w:gridCol w:w="2976"/>
              <w:gridCol w:w="2127"/>
              <w:gridCol w:w="4569"/>
            </w:tblGrid>
            <w:tr w:rsidR="00225BD2" w:rsidRPr="00E85178" w:rsidTr="00A46494">
              <w:trPr>
                <w:trHeight w:val="557"/>
              </w:trPr>
              <w:tc>
                <w:tcPr>
                  <w:tcW w:w="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225BD2" w:rsidRPr="00E85178" w:rsidRDefault="00225BD2" w:rsidP="00A46494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/>
                    </w:rPr>
                  </w:pPr>
                  <w:r w:rsidRPr="00E85178">
                    <w:rPr>
                      <w:b/>
                    </w:rPr>
                    <w:t>№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225BD2" w:rsidRPr="00E85178" w:rsidRDefault="00225BD2" w:rsidP="00A46494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/>
                    </w:rPr>
                  </w:pPr>
                  <w:r w:rsidRPr="00E85178">
                    <w:rPr>
                      <w:b/>
                    </w:rPr>
                    <w:t>Наименование Услуги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225BD2" w:rsidRPr="00E85178" w:rsidRDefault="00225BD2" w:rsidP="00A46494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/>
                    </w:rPr>
                  </w:pPr>
                  <w:r w:rsidRPr="00E85178">
                    <w:rPr>
                      <w:b/>
                    </w:rPr>
                    <w:t>Количество  продуктивных баз</w:t>
                  </w:r>
                </w:p>
              </w:tc>
              <w:tc>
                <w:tcPr>
                  <w:tcW w:w="4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225BD2" w:rsidRPr="005E3F63" w:rsidRDefault="00225BD2" w:rsidP="00A46494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/>
                    </w:rPr>
                  </w:pPr>
                  <w:r w:rsidRPr="00E85178">
                    <w:rPr>
                      <w:b/>
                    </w:rPr>
                    <w:t xml:space="preserve">Наименование подразделения, </w:t>
                  </w:r>
                </w:p>
                <w:p w:rsidR="00225BD2" w:rsidRPr="00E85178" w:rsidRDefault="00225BD2" w:rsidP="00A46494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/>
                    </w:rPr>
                  </w:pPr>
                  <w:r w:rsidRPr="00E85178">
                    <w:rPr>
                      <w:b/>
                    </w:rPr>
                    <w:t>адрес</w:t>
                  </w:r>
                </w:p>
              </w:tc>
            </w:tr>
            <w:tr w:rsidR="00225BD2" w:rsidRPr="00E85178" w:rsidTr="00A46494">
              <w:trPr>
                <w:trHeight w:val="423"/>
              </w:trPr>
              <w:tc>
                <w:tcPr>
                  <w:tcW w:w="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5BD2" w:rsidRPr="00E85178" w:rsidRDefault="00225BD2" w:rsidP="00A46494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Cs/>
                    </w:rPr>
                  </w:pPr>
                  <w:r w:rsidRPr="00E85178">
                    <w:rPr>
                      <w:bCs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5BD2" w:rsidRPr="00E85178" w:rsidRDefault="00225BD2" w:rsidP="00A46494">
                  <w:pPr>
                    <w:rPr>
                      <w:sz w:val="22"/>
                      <w:szCs w:val="22"/>
                    </w:rPr>
                  </w:pPr>
                  <w:r w:rsidRPr="00E85178">
                    <w:rPr>
                      <w:sz w:val="22"/>
                      <w:szCs w:val="22"/>
                    </w:rPr>
                    <w:t xml:space="preserve">Услуги в соответствии с  п.2.1  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5BD2" w:rsidRPr="00E85178" w:rsidRDefault="00225BD2" w:rsidP="00A46494">
                  <w:pPr>
                    <w:spacing w:line="276" w:lineRule="auto"/>
                    <w:jc w:val="center"/>
                  </w:pPr>
                  <w:r w:rsidRPr="00E85178">
                    <w:t>3</w:t>
                  </w:r>
                </w:p>
                <w:p w:rsidR="00225BD2" w:rsidRPr="00E85178" w:rsidRDefault="00225BD2" w:rsidP="00A46494">
                  <w:pPr>
                    <w:spacing w:line="276" w:lineRule="auto"/>
                    <w:jc w:val="center"/>
                  </w:pPr>
                </w:p>
              </w:tc>
              <w:tc>
                <w:tcPr>
                  <w:tcW w:w="4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5BD2" w:rsidRPr="00E52D53" w:rsidRDefault="00225BD2" w:rsidP="00A46494">
                  <w:pPr>
                    <w:spacing w:line="276" w:lineRule="auto"/>
                  </w:pPr>
                  <w:r w:rsidRPr="00E85178">
                    <w:t>Центральный аппарат</w:t>
                  </w:r>
                </w:p>
                <w:p w:rsidR="00225BD2" w:rsidRPr="00E85178" w:rsidRDefault="00225BD2" w:rsidP="00A46494">
                  <w:pPr>
                    <w:spacing w:line="276" w:lineRule="auto"/>
                  </w:pPr>
                  <w:r w:rsidRPr="00E85178">
                    <w:t>603006 г.Нижний Новгород пл.Свободы д.3</w:t>
                  </w:r>
                </w:p>
              </w:tc>
            </w:tr>
          </w:tbl>
          <w:p w:rsidR="00225BD2" w:rsidRPr="00E85178" w:rsidRDefault="00225BD2" w:rsidP="00A46494">
            <w:pPr>
              <w:pStyle w:val="1a"/>
              <w:spacing w:line="276" w:lineRule="auto"/>
              <w:ind w:left="318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25BD2" w:rsidRPr="00E85178" w:rsidRDefault="00225BD2" w:rsidP="00A46494">
            <w:pPr>
              <w:pStyle w:val="1a"/>
              <w:spacing w:line="276" w:lineRule="auto"/>
              <w:ind w:left="0" w:firstLine="34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2.2.2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Информационно-консультационное сопровождение ПО «ИСУП НИАЭП»:</w:t>
            </w:r>
          </w:p>
          <w:p w:rsidR="00225BD2" w:rsidRPr="00E85178" w:rsidRDefault="00225BD2" w:rsidP="00A46494">
            <w:pPr>
              <w:pStyle w:val="1a"/>
              <w:spacing w:line="276" w:lineRule="auto"/>
              <w:ind w:left="0" w:firstLine="34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2.2.2.1</w:t>
            </w:r>
            <w:r w:rsidRPr="00E85178">
              <w:rPr>
                <w:rFonts w:ascii="Times New Roman" w:hAnsi="Times New Roman"/>
                <w:color w:val="00B050"/>
                <w:sz w:val="24"/>
                <w:szCs w:val="24"/>
              </w:rPr>
              <w:t xml:space="preserve"> 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Консультации по функционалу ПО «ИСУП НИАЭП» пользователей Заказчика, в том числе  с использованием средств телекоммуникаций (видеосвязь, электронная почта, телефон) согласно документально оформленной заявке.</w:t>
            </w:r>
          </w:p>
          <w:p w:rsidR="00225BD2" w:rsidRPr="00E85178" w:rsidRDefault="00225BD2" w:rsidP="00A46494">
            <w:pPr>
              <w:pStyle w:val="1a"/>
              <w:spacing w:line="276" w:lineRule="auto"/>
              <w:ind w:left="0" w:firstLine="34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 xml:space="preserve">2.2.2.2 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Консультации пользователей Заказчика  по ПО «ИСУП НИАЭП» (алгоритмы функционирования,  структура базы данных, объекты базы данных, с помощью которых формируется информация на формах). </w:t>
            </w:r>
          </w:p>
          <w:p w:rsidR="00225BD2" w:rsidRPr="00E85178" w:rsidRDefault="00225BD2" w:rsidP="00A46494">
            <w:pPr>
              <w:pStyle w:val="1a"/>
              <w:spacing w:line="276" w:lineRule="auto"/>
              <w:ind w:left="0" w:firstLine="34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2.2.3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Выполнение настроек ПО «ИСУП НИАЭП» по заявкам Заказчика.</w:t>
            </w:r>
            <w:r w:rsidRPr="00E85178" w:rsidDel="00DB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25BD2" w:rsidRPr="00E85178" w:rsidRDefault="00225BD2" w:rsidP="00A46494">
            <w:pPr>
              <w:pStyle w:val="1a"/>
              <w:spacing w:line="276" w:lineRule="auto"/>
              <w:ind w:left="0" w:firstLine="34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2.2.3.1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Анализ заявок и требований Заказчика. Настройка и проверка функционала ПО «ИСУП НИАЭП»  в соответствии с согласованными требованиями.</w:t>
            </w:r>
          </w:p>
          <w:p w:rsidR="00225BD2" w:rsidRPr="00E85178" w:rsidRDefault="00225BD2" w:rsidP="00A46494">
            <w:pPr>
              <w:pStyle w:val="1a"/>
              <w:spacing w:line="276" w:lineRule="auto"/>
              <w:ind w:left="0" w:firstLine="34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2.2.3.2</w:t>
            </w:r>
            <w:r w:rsidRPr="00E8517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>Формирование дополнительных отчетов на основе данных ПО  «ИСУП НИАЭП», не требующих изменения структуры и алгоритмов  БД и функционала ПО (не более 6-ти отчетов).</w:t>
            </w:r>
          </w:p>
          <w:p w:rsidR="00225BD2" w:rsidRPr="00E85178" w:rsidRDefault="00225BD2" w:rsidP="00A46494">
            <w:pPr>
              <w:pStyle w:val="1a"/>
              <w:spacing w:line="276" w:lineRule="auto"/>
              <w:ind w:left="0" w:firstLine="34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2.2.4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Техническое обслуживание и мониторинг производительности  БД «ИСУП НИАЭП»</w:t>
            </w:r>
          </w:p>
          <w:p w:rsidR="00225BD2" w:rsidRPr="00E85178" w:rsidRDefault="00225BD2" w:rsidP="00A46494">
            <w:pPr>
              <w:pStyle w:val="1a"/>
              <w:spacing w:line="276" w:lineRule="auto"/>
              <w:ind w:left="0" w:firstLine="34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 xml:space="preserve">2.2.4.1 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>Мониторинг работы БД и серверов приложений, настройка параметров для увеличения производительности и обеспечения работоспособности ПО «ИСУП НИАЭП» по заявкам Заказчика.</w:t>
            </w:r>
          </w:p>
          <w:p w:rsidR="00225BD2" w:rsidRPr="00E85178" w:rsidRDefault="00225BD2" w:rsidP="00A46494">
            <w:pPr>
              <w:pStyle w:val="1a"/>
              <w:spacing w:line="276" w:lineRule="auto"/>
              <w:ind w:left="0" w:firstLine="340"/>
              <w:rPr>
                <w:rFonts w:ascii="Times New Roman" w:hAnsi="Times New Roman"/>
                <w:b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2.2.4.2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Анализ</w:t>
            </w: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>данных, предоставленных Заказчиком по мониторингу работы системы. Диагностика, устранение нештатных, нестандартных ситуаций, возникающих в ПО «ИСУП НИАЭП» Заказчика.</w:t>
            </w:r>
          </w:p>
          <w:p w:rsidR="00225BD2" w:rsidRPr="00E85178" w:rsidRDefault="00225BD2" w:rsidP="00A46494">
            <w:pPr>
              <w:pStyle w:val="1a"/>
              <w:spacing w:line="276" w:lineRule="auto"/>
              <w:ind w:left="0" w:firstLine="34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2.2.4.3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 Выявление причин и восстановление быстродействия системы в рамках действующего функционала ПО (не находящегося на гарантийном обслуживании   у Исполнителя), в  случаях замедления работы  ПО «ИСУП НИАЭП» в результате выполнения услуги. </w:t>
            </w:r>
          </w:p>
          <w:p w:rsidR="00225BD2" w:rsidRPr="00E85178" w:rsidRDefault="00225BD2" w:rsidP="00A46494">
            <w:pPr>
              <w:pStyle w:val="1a"/>
              <w:spacing w:line="276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5BD2" w:rsidRPr="00CF3D5D" w:rsidTr="00A46494">
        <w:trPr>
          <w:trHeight w:val="425"/>
        </w:trPr>
        <w:tc>
          <w:tcPr>
            <w:tcW w:w="9781" w:type="dxa"/>
          </w:tcPr>
          <w:p w:rsidR="00225BD2" w:rsidRPr="00974F19" w:rsidRDefault="00225BD2" w:rsidP="00A46494">
            <w:pPr>
              <w:spacing w:line="276" w:lineRule="auto"/>
              <w:jc w:val="center"/>
              <w:rPr>
                <w:b/>
              </w:rPr>
            </w:pPr>
            <w:r w:rsidRPr="00974F19">
              <w:rPr>
                <w:b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225BD2" w:rsidRPr="00CF3D5D" w:rsidTr="00A46494">
        <w:trPr>
          <w:trHeight w:val="390"/>
        </w:trPr>
        <w:tc>
          <w:tcPr>
            <w:tcW w:w="9781" w:type="dxa"/>
          </w:tcPr>
          <w:p w:rsidR="00225BD2" w:rsidRPr="008D265B" w:rsidRDefault="00225BD2" w:rsidP="00A46494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120C73">
              <w:t>Доля оказываемых услуг со стороны Исполнителя в об</w:t>
            </w:r>
            <w:r>
              <w:t>щ</w:t>
            </w:r>
            <w:r w:rsidRPr="00120C73">
              <w:t>ем объеме закупки  равна 100%</w:t>
            </w:r>
          </w:p>
        </w:tc>
      </w:tr>
    </w:tbl>
    <w:p w:rsidR="00225BD2" w:rsidRPr="00962A2A" w:rsidRDefault="00225BD2" w:rsidP="00225BD2">
      <w:pPr>
        <w:spacing w:line="276" w:lineRule="auto"/>
        <w:jc w:val="center"/>
        <w:rPr>
          <w:sz w:val="16"/>
          <w:szCs w:val="16"/>
        </w:rPr>
      </w:pPr>
    </w:p>
    <w:p w:rsidR="00225BD2" w:rsidRPr="00CF3D5D" w:rsidRDefault="00225BD2" w:rsidP="00225BD2">
      <w:pPr>
        <w:spacing w:line="276" w:lineRule="auto"/>
        <w:jc w:val="center"/>
        <w:rPr>
          <w:b/>
        </w:rPr>
      </w:pPr>
      <w:r w:rsidRPr="00CF3D5D">
        <w:rPr>
          <w:b/>
        </w:rPr>
        <w:t>РАЗДЕЛ 3. ТРЕБОВАНИЯ К УСЛУГАМ</w:t>
      </w:r>
    </w:p>
    <w:p w:rsidR="00225BD2" w:rsidRPr="00CD1578" w:rsidRDefault="00225BD2" w:rsidP="00225BD2">
      <w:pPr>
        <w:spacing w:line="276" w:lineRule="auto"/>
        <w:jc w:val="center"/>
        <w:rPr>
          <w:sz w:val="6"/>
          <w:szCs w:val="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225BD2" w:rsidRPr="00CF3D5D" w:rsidTr="00A46494">
        <w:trPr>
          <w:cantSplit/>
          <w:trHeight w:val="385"/>
        </w:trPr>
        <w:tc>
          <w:tcPr>
            <w:tcW w:w="9781" w:type="dxa"/>
          </w:tcPr>
          <w:p w:rsidR="00225BD2" w:rsidRPr="00CF3D5D" w:rsidRDefault="00225BD2" w:rsidP="00A46494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>Подраздел 3.1 Общие требования</w:t>
            </w:r>
          </w:p>
        </w:tc>
      </w:tr>
      <w:tr w:rsidR="00225BD2" w:rsidRPr="00CF3D5D" w:rsidTr="00A46494">
        <w:trPr>
          <w:cantSplit/>
          <w:trHeight w:val="385"/>
        </w:trPr>
        <w:tc>
          <w:tcPr>
            <w:tcW w:w="9781" w:type="dxa"/>
          </w:tcPr>
          <w:p w:rsidR="00225BD2" w:rsidRPr="00CF3D5D" w:rsidRDefault="00225BD2" w:rsidP="00A46494">
            <w:pPr>
              <w:spacing w:line="276" w:lineRule="auto"/>
              <w:jc w:val="both"/>
            </w:pPr>
            <w:r w:rsidRPr="00CF3D5D">
              <w:t>Не предъявляются.</w:t>
            </w:r>
          </w:p>
        </w:tc>
      </w:tr>
      <w:tr w:rsidR="00225BD2" w:rsidRPr="00CF3D5D" w:rsidTr="00A46494">
        <w:trPr>
          <w:cantSplit/>
          <w:trHeight w:val="385"/>
        </w:trPr>
        <w:tc>
          <w:tcPr>
            <w:tcW w:w="9781" w:type="dxa"/>
          </w:tcPr>
          <w:p w:rsidR="00225BD2" w:rsidRPr="00CF3D5D" w:rsidRDefault="00225BD2" w:rsidP="00A46494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>Подраздел 3.2 Требования к качеству оказываемых услуг</w:t>
            </w:r>
          </w:p>
        </w:tc>
      </w:tr>
      <w:tr w:rsidR="00225BD2" w:rsidRPr="00CF3D5D" w:rsidTr="00A46494">
        <w:trPr>
          <w:cantSplit/>
          <w:trHeight w:val="385"/>
        </w:trPr>
        <w:tc>
          <w:tcPr>
            <w:tcW w:w="9781" w:type="dxa"/>
          </w:tcPr>
          <w:p w:rsidR="00225BD2" w:rsidRPr="00320874" w:rsidRDefault="00225BD2" w:rsidP="00A46494">
            <w:pPr>
              <w:pStyle w:val="af7"/>
              <w:spacing w:line="276" w:lineRule="auto"/>
              <w:ind w:firstLine="340"/>
              <w:jc w:val="both"/>
              <w:rPr>
                <w:sz w:val="24"/>
                <w:szCs w:val="24"/>
              </w:rPr>
            </w:pPr>
            <w:r w:rsidRPr="00320874">
              <w:rPr>
                <w:b/>
                <w:sz w:val="24"/>
                <w:szCs w:val="24"/>
              </w:rPr>
              <w:t>3.2.1</w:t>
            </w:r>
            <w:r w:rsidRPr="00320874">
              <w:rPr>
                <w:sz w:val="24"/>
                <w:szCs w:val="24"/>
              </w:rPr>
              <w:t xml:space="preserve"> Исполнитель несет ответственность за качество оказываемых услуг в соответствии с Разделом 2 настоящего технического задания.</w:t>
            </w:r>
          </w:p>
        </w:tc>
      </w:tr>
      <w:tr w:rsidR="00225BD2" w:rsidRPr="00CF3D5D" w:rsidTr="00A46494">
        <w:trPr>
          <w:cantSplit/>
          <w:trHeight w:val="385"/>
        </w:trPr>
        <w:tc>
          <w:tcPr>
            <w:tcW w:w="9781" w:type="dxa"/>
          </w:tcPr>
          <w:p w:rsidR="00225BD2" w:rsidRPr="00CD1578" w:rsidDel="00AA48B8" w:rsidRDefault="00225BD2" w:rsidP="00A46494">
            <w:pPr>
              <w:pStyle w:val="af7"/>
              <w:spacing w:line="276" w:lineRule="auto"/>
              <w:ind w:firstLine="340"/>
              <w:jc w:val="both"/>
              <w:rPr>
                <w:sz w:val="24"/>
                <w:szCs w:val="24"/>
              </w:rPr>
            </w:pPr>
            <w:r w:rsidRPr="00CD1578">
              <w:rPr>
                <w:b/>
                <w:sz w:val="24"/>
                <w:szCs w:val="24"/>
              </w:rPr>
              <w:lastRenderedPageBreak/>
              <w:t>3.2.2</w:t>
            </w:r>
            <w:r w:rsidRPr="00CD1578">
              <w:rPr>
                <w:sz w:val="24"/>
                <w:szCs w:val="24"/>
              </w:rPr>
              <w:t xml:space="preserve"> Для анализа проблем Заказчик предоставляет Исполнителю удаленный доступ к продуктивным</w:t>
            </w:r>
            <w:r>
              <w:rPr>
                <w:sz w:val="24"/>
                <w:szCs w:val="24"/>
              </w:rPr>
              <w:t xml:space="preserve">  </w:t>
            </w:r>
            <w:r w:rsidRPr="00CD1578">
              <w:rPr>
                <w:sz w:val="24"/>
                <w:szCs w:val="24"/>
              </w:rPr>
              <w:t>БД</w:t>
            </w:r>
            <w:r>
              <w:rPr>
                <w:sz w:val="24"/>
                <w:szCs w:val="24"/>
              </w:rPr>
              <w:t xml:space="preserve"> «ИСУП НИАЭП»</w:t>
            </w:r>
            <w:r w:rsidRPr="00CD1578">
              <w:rPr>
                <w:sz w:val="24"/>
                <w:szCs w:val="24"/>
              </w:rPr>
              <w:t xml:space="preserve"> с правами на чтение</w:t>
            </w:r>
            <w:r>
              <w:rPr>
                <w:sz w:val="24"/>
                <w:szCs w:val="24"/>
              </w:rPr>
              <w:t xml:space="preserve"> и тестовым </w:t>
            </w:r>
            <w:r w:rsidRPr="00CD1578">
              <w:rPr>
                <w:sz w:val="24"/>
                <w:szCs w:val="24"/>
              </w:rPr>
              <w:t>БД</w:t>
            </w:r>
            <w:r>
              <w:rPr>
                <w:sz w:val="24"/>
                <w:szCs w:val="24"/>
              </w:rPr>
              <w:t xml:space="preserve"> «ИСУП НИАЭП»</w:t>
            </w:r>
            <w:r w:rsidRPr="00CD15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 правами на чтение и запись.</w:t>
            </w:r>
          </w:p>
        </w:tc>
      </w:tr>
      <w:tr w:rsidR="00225BD2" w:rsidRPr="00CF3D5D" w:rsidTr="00A46494">
        <w:trPr>
          <w:cantSplit/>
          <w:trHeight w:val="385"/>
        </w:trPr>
        <w:tc>
          <w:tcPr>
            <w:tcW w:w="9781" w:type="dxa"/>
          </w:tcPr>
          <w:p w:rsidR="00225BD2" w:rsidRDefault="00225BD2" w:rsidP="00A46494">
            <w:pPr>
              <w:pStyle w:val="af7"/>
              <w:spacing w:line="276" w:lineRule="auto"/>
              <w:ind w:firstLine="340"/>
              <w:jc w:val="both"/>
              <w:rPr>
                <w:sz w:val="24"/>
                <w:szCs w:val="24"/>
              </w:rPr>
            </w:pPr>
            <w:r w:rsidRPr="00CD1578">
              <w:rPr>
                <w:b/>
                <w:sz w:val="24"/>
                <w:szCs w:val="24"/>
              </w:rPr>
              <w:t xml:space="preserve">3.2.3 </w:t>
            </w:r>
            <w:r w:rsidRPr="00CD1578">
              <w:rPr>
                <w:sz w:val="24"/>
                <w:szCs w:val="24"/>
              </w:rPr>
              <w:t xml:space="preserve">При необходимости, </w:t>
            </w:r>
            <w:r>
              <w:rPr>
                <w:sz w:val="24"/>
                <w:szCs w:val="24"/>
              </w:rPr>
              <w:t xml:space="preserve">для анализа проблемной ситуации, </w:t>
            </w:r>
            <w:r w:rsidRPr="00CD1578">
              <w:rPr>
                <w:sz w:val="24"/>
                <w:szCs w:val="24"/>
              </w:rPr>
              <w:t xml:space="preserve"> Исполнитель направляет скрипты с запросами  к продуктивным  БД для анализа проблемы</w:t>
            </w:r>
            <w:r>
              <w:rPr>
                <w:sz w:val="24"/>
                <w:szCs w:val="24"/>
              </w:rPr>
              <w:t>.</w:t>
            </w:r>
            <w:r w:rsidRPr="00CD1578">
              <w:rPr>
                <w:sz w:val="24"/>
                <w:szCs w:val="24"/>
              </w:rPr>
              <w:t xml:space="preserve"> </w:t>
            </w:r>
          </w:p>
          <w:p w:rsidR="00225BD2" w:rsidRPr="00CD1578" w:rsidRDefault="00225BD2" w:rsidP="00A46494">
            <w:pPr>
              <w:pStyle w:val="af7"/>
              <w:spacing w:line="276" w:lineRule="auto"/>
              <w:ind w:firstLine="340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3.2.4 </w:t>
            </w:r>
            <w:r>
              <w:rPr>
                <w:sz w:val="24"/>
                <w:szCs w:val="24"/>
              </w:rPr>
              <w:t>Исполнитель не несет ответственности за проблемы, возникшие в системе, в следствие  неадекватного функционирования или быстродействия  внешних (интегрируемые с ПО «ИСУП НИАЭП») систем.</w:t>
            </w:r>
          </w:p>
        </w:tc>
      </w:tr>
      <w:tr w:rsidR="00225BD2" w:rsidRPr="00CF3D5D" w:rsidTr="00A46494">
        <w:trPr>
          <w:cantSplit/>
          <w:trHeight w:val="385"/>
        </w:trPr>
        <w:tc>
          <w:tcPr>
            <w:tcW w:w="9781" w:type="dxa"/>
          </w:tcPr>
          <w:p w:rsidR="00225BD2" w:rsidRPr="00CF3D5D" w:rsidRDefault="00225BD2" w:rsidP="00A46494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>Подраздел 3.3 Требования к гарантийным обязательствам оказываемых услуг</w:t>
            </w:r>
          </w:p>
        </w:tc>
      </w:tr>
      <w:tr w:rsidR="00225BD2" w:rsidRPr="00CF3D5D" w:rsidTr="00A46494">
        <w:trPr>
          <w:cantSplit/>
          <w:trHeight w:val="385"/>
        </w:trPr>
        <w:tc>
          <w:tcPr>
            <w:tcW w:w="9781" w:type="dxa"/>
          </w:tcPr>
          <w:p w:rsidR="00225BD2" w:rsidRPr="00ED73CB" w:rsidRDefault="00225BD2" w:rsidP="00A46494">
            <w:pPr>
              <w:pStyle w:val="af7"/>
              <w:spacing w:line="276" w:lineRule="auto"/>
              <w:ind w:firstLine="340"/>
              <w:jc w:val="both"/>
              <w:rPr>
                <w:sz w:val="16"/>
                <w:szCs w:val="16"/>
              </w:rPr>
            </w:pPr>
            <w:r w:rsidRPr="00962A2A">
              <w:rPr>
                <w:b/>
                <w:sz w:val="24"/>
                <w:szCs w:val="24"/>
              </w:rPr>
              <w:t>3.3.1</w:t>
            </w:r>
            <w:r w:rsidRPr="00ED73CB">
              <w:rPr>
                <w:sz w:val="24"/>
                <w:szCs w:val="24"/>
              </w:rPr>
              <w:t xml:space="preserve"> Исполнитель должен гарантировать, что в период оказания услуг</w:t>
            </w:r>
            <w:r>
              <w:rPr>
                <w:sz w:val="24"/>
                <w:szCs w:val="24"/>
              </w:rPr>
              <w:t>,</w:t>
            </w:r>
            <w:r w:rsidRPr="00ED73C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вносимые изменения в ПО «ИСУП НИАЭП», не приведут к остановке </w:t>
            </w:r>
            <w:r w:rsidRPr="00ED73CB">
              <w:rPr>
                <w:sz w:val="24"/>
                <w:szCs w:val="24"/>
              </w:rPr>
              <w:t>бизнес</w:t>
            </w:r>
            <w:r>
              <w:rPr>
                <w:sz w:val="24"/>
                <w:szCs w:val="24"/>
              </w:rPr>
              <w:t>-</w:t>
            </w:r>
            <w:r w:rsidRPr="00ED73CB">
              <w:rPr>
                <w:sz w:val="24"/>
                <w:szCs w:val="24"/>
              </w:rPr>
              <w:t>процесс</w:t>
            </w:r>
            <w:r>
              <w:rPr>
                <w:sz w:val="24"/>
                <w:szCs w:val="24"/>
              </w:rPr>
              <w:t>ов</w:t>
            </w:r>
            <w:r w:rsidRPr="00ED73CB">
              <w:rPr>
                <w:sz w:val="24"/>
                <w:szCs w:val="24"/>
              </w:rPr>
              <w:t xml:space="preserve"> АО «НИАЭП»</w:t>
            </w:r>
            <w:r w:rsidRPr="00291CDB">
              <w:rPr>
                <w:sz w:val="24"/>
                <w:szCs w:val="24"/>
              </w:rPr>
              <w:t xml:space="preserve"> </w:t>
            </w:r>
            <w:r w:rsidRPr="00ED73CB">
              <w:rPr>
                <w:sz w:val="24"/>
                <w:szCs w:val="24"/>
              </w:rPr>
              <w:t xml:space="preserve">вследствие некорректной работы </w:t>
            </w:r>
            <w:r w:rsidRPr="00291CDB">
              <w:rPr>
                <w:sz w:val="24"/>
                <w:szCs w:val="24"/>
              </w:rPr>
              <w:t>ПО</w:t>
            </w:r>
            <w:r w:rsidRPr="00CD1578">
              <w:rPr>
                <w:sz w:val="24"/>
                <w:szCs w:val="24"/>
              </w:rPr>
              <w:t xml:space="preserve"> «ИСУП НИАЭП». Исполнитель не несет ответственности за неработоспособность ПО</w:t>
            </w:r>
            <w:r w:rsidRPr="00291CDB">
              <w:rPr>
                <w:sz w:val="24"/>
                <w:szCs w:val="24"/>
              </w:rPr>
              <w:t xml:space="preserve"> «ИСУП НИАЭП»,</w:t>
            </w:r>
            <w:r w:rsidRPr="00ED73CB">
              <w:rPr>
                <w:sz w:val="24"/>
                <w:szCs w:val="24"/>
              </w:rPr>
              <w:t xml:space="preserve"> связанную со сбоями в ИТ инфраструктуре Заказчика</w:t>
            </w:r>
            <w:r>
              <w:rPr>
                <w:sz w:val="24"/>
                <w:szCs w:val="24"/>
              </w:rPr>
              <w:t xml:space="preserve">, сбоями в работе внешних систем, </w:t>
            </w:r>
            <w:r w:rsidRPr="00ED73CB">
              <w:rPr>
                <w:sz w:val="24"/>
                <w:szCs w:val="24"/>
              </w:rPr>
              <w:t xml:space="preserve">  </w:t>
            </w:r>
            <w:r w:rsidRPr="00CD1578">
              <w:rPr>
                <w:sz w:val="24"/>
                <w:szCs w:val="24"/>
              </w:rPr>
              <w:t xml:space="preserve">некорректными действиями </w:t>
            </w:r>
            <w:r>
              <w:rPr>
                <w:sz w:val="24"/>
                <w:szCs w:val="24"/>
              </w:rPr>
              <w:t xml:space="preserve">администратора </w:t>
            </w:r>
            <w:r w:rsidRPr="00CD1578">
              <w:rPr>
                <w:sz w:val="24"/>
                <w:szCs w:val="24"/>
              </w:rPr>
              <w:t>систем</w:t>
            </w:r>
            <w:r>
              <w:rPr>
                <w:sz w:val="24"/>
                <w:szCs w:val="24"/>
              </w:rPr>
              <w:t>ы.</w:t>
            </w:r>
          </w:p>
        </w:tc>
      </w:tr>
      <w:tr w:rsidR="00225BD2" w:rsidRPr="00CF3D5D" w:rsidTr="00A46494">
        <w:trPr>
          <w:cantSplit/>
          <w:trHeight w:val="385"/>
        </w:trPr>
        <w:tc>
          <w:tcPr>
            <w:tcW w:w="9781" w:type="dxa"/>
          </w:tcPr>
          <w:p w:rsidR="00225BD2" w:rsidRPr="0081026D" w:rsidRDefault="00225BD2" w:rsidP="00A46494">
            <w:pPr>
              <w:pStyle w:val="af7"/>
              <w:spacing w:line="276" w:lineRule="auto"/>
              <w:ind w:firstLine="340"/>
              <w:jc w:val="both"/>
              <w:rPr>
                <w:sz w:val="24"/>
                <w:szCs w:val="24"/>
              </w:rPr>
            </w:pPr>
            <w:r w:rsidRPr="00962A2A">
              <w:rPr>
                <w:b/>
                <w:sz w:val="24"/>
                <w:szCs w:val="24"/>
              </w:rPr>
              <w:t>3.3.2</w:t>
            </w:r>
            <w:r w:rsidRPr="0081026D">
              <w:rPr>
                <w:sz w:val="24"/>
                <w:szCs w:val="24"/>
              </w:rPr>
              <w:t xml:space="preserve"> Гарантийный срок на настройки БД «ИСУП НИАЭП», выполненные в рамках оказания услуг по настоящему договору, составляет 12 (двенадцать) месяцев  с </w:t>
            </w:r>
            <w:r>
              <w:rPr>
                <w:sz w:val="24"/>
                <w:szCs w:val="24"/>
              </w:rPr>
              <w:t>даты</w:t>
            </w:r>
            <w:r w:rsidRPr="0081026D">
              <w:rPr>
                <w:sz w:val="24"/>
                <w:szCs w:val="24"/>
              </w:rPr>
              <w:t xml:space="preserve"> выполнения заявки. </w:t>
            </w:r>
          </w:p>
        </w:tc>
      </w:tr>
      <w:tr w:rsidR="00225BD2" w:rsidRPr="00CF3D5D" w:rsidTr="00A46494">
        <w:trPr>
          <w:cantSplit/>
          <w:trHeight w:val="385"/>
        </w:trPr>
        <w:tc>
          <w:tcPr>
            <w:tcW w:w="9781" w:type="dxa"/>
          </w:tcPr>
          <w:p w:rsidR="00225BD2" w:rsidRPr="00ED73CB" w:rsidRDefault="00225BD2" w:rsidP="00A46494">
            <w:pPr>
              <w:pStyle w:val="af7"/>
              <w:spacing w:line="276" w:lineRule="auto"/>
              <w:ind w:firstLine="340"/>
              <w:jc w:val="both"/>
              <w:rPr>
                <w:sz w:val="24"/>
                <w:szCs w:val="24"/>
              </w:rPr>
            </w:pPr>
            <w:r w:rsidRPr="00962A2A">
              <w:rPr>
                <w:b/>
                <w:sz w:val="24"/>
                <w:szCs w:val="24"/>
              </w:rPr>
              <w:t>3.3.3</w:t>
            </w:r>
            <w:r w:rsidRPr="00CD1578">
              <w:rPr>
                <w:sz w:val="24"/>
                <w:szCs w:val="24"/>
              </w:rPr>
              <w:t xml:space="preserve"> Исполнитель в период гарантийного срока обеспечивает </w:t>
            </w:r>
            <w:r w:rsidRPr="000555AB">
              <w:rPr>
                <w:sz w:val="24"/>
                <w:szCs w:val="24"/>
              </w:rPr>
              <w:t xml:space="preserve">поддержку </w:t>
            </w:r>
            <w:r w:rsidRPr="00CD1578">
              <w:rPr>
                <w:sz w:val="24"/>
                <w:szCs w:val="24"/>
              </w:rPr>
              <w:t>восстановлени</w:t>
            </w:r>
            <w:r w:rsidRPr="000555AB">
              <w:rPr>
                <w:sz w:val="24"/>
                <w:szCs w:val="24"/>
              </w:rPr>
              <w:t>я</w:t>
            </w:r>
            <w:r w:rsidRPr="00CD1578">
              <w:rPr>
                <w:sz w:val="24"/>
                <w:szCs w:val="24"/>
              </w:rPr>
              <w:t xml:space="preserve"> работоспособности </w:t>
            </w:r>
            <w:r>
              <w:rPr>
                <w:sz w:val="24"/>
                <w:szCs w:val="24"/>
              </w:rPr>
              <w:t>ПО</w:t>
            </w:r>
            <w:r w:rsidRPr="00CD1578">
              <w:rPr>
                <w:sz w:val="24"/>
                <w:szCs w:val="24"/>
              </w:rPr>
              <w:t xml:space="preserve"> «ИСУП НИАЭП» в процессе эксплуатации в случае возникновения ошибок в работе ПО «ИСУП НИАЭП».</w:t>
            </w:r>
          </w:p>
          <w:p w:rsidR="00225BD2" w:rsidRPr="000555AB" w:rsidRDefault="00225BD2" w:rsidP="00A46494">
            <w:pPr>
              <w:pStyle w:val="af7"/>
              <w:spacing w:line="276" w:lineRule="auto"/>
              <w:ind w:firstLine="340"/>
              <w:jc w:val="both"/>
              <w:rPr>
                <w:sz w:val="24"/>
                <w:szCs w:val="24"/>
              </w:rPr>
            </w:pPr>
            <w:r w:rsidRPr="00ED73CB">
              <w:rPr>
                <w:sz w:val="24"/>
                <w:szCs w:val="24"/>
              </w:rPr>
              <w:t>Работы по восстановлению</w:t>
            </w:r>
            <w:r w:rsidRPr="00CD1578">
              <w:rPr>
                <w:sz w:val="24"/>
                <w:szCs w:val="24"/>
              </w:rPr>
              <w:t xml:space="preserve"> работоспособности ПО</w:t>
            </w:r>
            <w:r w:rsidRPr="00291CDB">
              <w:rPr>
                <w:sz w:val="24"/>
                <w:szCs w:val="24"/>
              </w:rPr>
              <w:t xml:space="preserve"> </w:t>
            </w:r>
            <w:r w:rsidRPr="00CD1578">
              <w:rPr>
                <w:sz w:val="24"/>
                <w:szCs w:val="24"/>
              </w:rPr>
              <w:t>«</w:t>
            </w:r>
            <w:r w:rsidRPr="00291CDB">
              <w:rPr>
                <w:sz w:val="24"/>
                <w:szCs w:val="24"/>
              </w:rPr>
              <w:t>ИСУП НИАЭП»</w:t>
            </w:r>
            <w:r w:rsidRPr="000555AB">
              <w:rPr>
                <w:sz w:val="24"/>
                <w:szCs w:val="24"/>
              </w:rPr>
              <w:t xml:space="preserve"> выполняются админи</w:t>
            </w:r>
            <w:r w:rsidRPr="00ED73CB">
              <w:rPr>
                <w:sz w:val="24"/>
                <w:szCs w:val="24"/>
              </w:rPr>
              <w:t xml:space="preserve">стратором </w:t>
            </w:r>
            <w:r w:rsidRPr="00CD1578">
              <w:rPr>
                <w:sz w:val="24"/>
                <w:szCs w:val="24"/>
              </w:rPr>
              <w:t xml:space="preserve">Заказчика </w:t>
            </w:r>
            <w:r w:rsidRPr="000555AB">
              <w:rPr>
                <w:sz w:val="24"/>
                <w:szCs w:val="24"/>
              </w:rPr>
              <w:t>на основе скриптов (патчей)</w:t>
            </w:r>
            <w:r w:rsidRPr="00CD1578">
              <w:rPr>
                <w:sz w:val="24"/>
                <w:szCs w:val="24"/>
              </w:rPr>
              <w:t xml:space="preserve"> и рекомендаций, подготовленных И</w:t>
            </w:r>
            <w:r w:rsidRPr="000555AB">
              <w:rPr>
                <w:sz w:val="24"/>
                <w:szCs w:val="24"/>
              </w:rPr>
              <w:t>сполнителем.</w:t>
            </w:r>
            <w:r>
              <w:rPr>
                <w:sz w:val="24"/>
                <w:szCs w:val="24"/>
              </w:rPr>
              <w:t xml:space="preserve"> </w:t>
            </w:r>
          </w:p>
          <w:p w:rsidR="00225BD2" w:rsidRPr="00CD1578" w:rsidRDefault="00225BD2" w:rsidP="00A46494">
            <w:pPr>
              <w:pStyle w:val="af7"/>
              <w:spacing w:line="276" w:lineRule="auto"/>
              <w:ind w:firstLine="340"/>
              <w:jc w:val="both"/>
              <w:rPr>
                <w:color w:val="00B050"/>
                <w:sz w:val="24"/>
                <w:szCs w:val="24"/>
              </w:rPr>
            </w:pPr>
            <w:r w:rsidRPr="00CD1578">
              <w:rPr>
                <w:sz w:val="24"/>
                <w:szCs w:val="24"/>
              </w:rPr>
              <w:t xml:space="preserve">По </w:t>
            </w:r>
            <w:r>
              <w:rPr>
                <w:sz w:val="24"/>
                <w:szCs w:val="24"/>
              </w:rPr>
              <w:t>требованию Заказчика</w:t>
            </w:r>
            <w:r w:rsidRPr="00CD1578">
              <w:rPr>
                <w:sz w:val="24"/>
                <w:szCs w:val="24"/>
              </w:rPr>
              <w:t>, работы по восстановлению работоспособности ПО «ИСУП НИАЭП</w:t>
            </w:r>
            <w:r w:rsidRPr="00291CDB">
              <w:rPr>
                <w:sz w:val="24"/>
                <w:szCs w:val="24"/>
              </w:rPr>
              <w:t>»</w:t>
            </w:r>
            <w:r w:rsidRPr="00CD1578">
              <w:rPr>
                <w:sz w:val="24"/>
                <w:szCs w:val="24"/>
              </w:rPr>
              <w:t xml:space="preserve"> могут выполняться   Исполнителем на площадке Заказчика.</w:t>
            </w:r>
            <w:r w:rsidRPr="007739AA">
              <w:rPr>
                <w:color w:val="00B050"/>
                <w:sz w:val="24"/>
                <w:szCs w:val="24"/>
              </w:rPr>
              <w:t xml:space="preserve">  </w:t>
            </w:r>
          </w:p>
        </w:tc>
      </w:tr>
      <w:tr w:rsidR="00225BD2" w:rsidRPr="00CF3D5D" w:rsidTr="00A46494">
        <w:trPr>
          <w:cantSplit/>
          <w:trHeight w:val="385"/>
        </w:trPr>
        <w:tc>
          <w:tcPr>
            <w:tcW w:w="9781" w:type="dxa"/>
          </w:tcPr>
          <w:p w:rsidR="00225BD2" w:rsidRPr="00962A2A" w:rsidRDefault="00225BD2" w:rsidP="00A46494">
            <w:pPr>
              <w:pStyle w:val="af7"/>
              <w:spacing w:line="276" w:lineRule="auto"/>
              <w:ind w:firstLine="340"/>
              <w:jc w:val="both"/>
              <w:rPr>
                <w:sz w:val="16"/>
                <w:szCs w:val="16"/>
              </w:rPr>
            </w:pPr>
            <w:r w:rsidRPr="00962A2A">
              <w:rPr>
                <w:b/>
                <w:sz w:val="24"/>
                <w:szCs w:val="24"/>
              </w:rPr>
              <w:t>3.3.4</w:t>
            </w:r>
            <w:r w:rsidRPr="0081026D">
              <w:rPr>
                <w:sz w:val="24"/>
                <w:szCs w:val="24"/>
              </w:rPr>
              <w:t xml:space="preserve"> Исполнитель обязуется за свой счет и в согласованные с Заказчиком сроки устранить ошибки </w:t>
            </w:r>
            <w:r w:rsidRPr="00CD1578">
              <w:rPr>
                <w:sz w:val="24"/>
                <w:szCs w:val="24"/>
              </w:rPr>
              <w:t>ПО</w:t>
            </w:r>
            <w:r w:rsidRPr="00291CDB">
              <w:rPr>
                <w:sz w:val="24"/>
                <w:szCs w:val="24"/>
              </w:rPr>
              <w:t xml:space="preserve"> «ИСУП НИАЭП»,</w:t>
            </w:r>
            <w:r w:rsidRPr="0081026D">
              <w:rPr>
                <w:sz w:val="24"/>
                <w:szCs w:val="24"/>
              </w:rPr>
              <w:t xml:space="preserve"> обнаруженные в период гарантийного срока</w:t>
            </w:r>
            <w:r>
              <w:rPr>
                <w:sz w:val="24"/>
                <w:szCs w:val="24"/>
              </w:rPr>
              <w:t>.</w:t>
            </w:r>
          </w:p>
        </w:tc>
      </w:tr>
      <w:tr w:rsidR="00225BD2" w:rsidRPr="00CF3D5D" w:rsidTr="00A46494">
        <w:trPr>
          <w:cantSplit/>
          <w:trHeight w:val="385"/>
        </w:trPr>
        <w:tc>
          <w:tcPr>
            <w:tcW w:w="9781" w:type="dxa"/>
          </w:tcPr>
          <w:p w:rsidR="00225BD2" w:rsidRPr="00974F19" w:rsidRDefault="00225BD2" w:rsidP="00A46494">
            <w:pPr>
              <w:spacing w:line="276" w:lineRule="auto"/>
              <w:jc w:val="center"/>
              <w:rPr>
                <w:b/>
              </w:rPr>
            </w:pPr>
            <w:r w:rsidRPr="00974F19">
              <w:rPr>
                <w:b/>
              </w:rPr>
              <w:t xml:space="preserve">Подраздел 3.4 Требования к конфиденциальности </w:t>
            </w:r>
          </w:p>
        </w:tc>
      </w:tr>
      <w:tr w:rsidR="00225BD2" w:rsidRPr="00CF3D5D" w:rsidTr="00C71554">
        <w:trPr>
          <w:trHeight w:val="385"/>
        </w:trPr>
        <w:tc>
          <w:tcPr>
            <w:tcW w:w="9781" w:type="dxa"/>
          </w:tcPr>
          <w:p w:rsidR="00225BD2" w:rsidRPr="00CF3D5D" w:rsidRDefault="00225BD2" w:rsidP="0039517B">
            <w:pPr>
              <w:spacing w:line="276" w:lineRule="auto"/>
              <w:ind w:firstLine="340"/>
              <w:jc w:val="both"/>
            </w:pPr>
            <w:r w:rsidRPr="00CF3D5D">
              <w:rPr>
                <w:b/>
              </w:rPr>
              <w:t>3.4.1</w:t>
            </w:r>
            <w:r w:rsidRPr="00CF3D5D">
              <w:t xml:space="preserve">  Исполнитель принимает, что информация, полученная им (или которая может быть получены им) явно или косвенно в процессе оказания услуг по </w:t>
            </w:r>
            <w:r>
              <w:t>ПО «ИСУП НИАЭП»</w:t>
            </w:r>
            <w:r w:rsidRPr="00CF3D5D">
              <w:t xml:space="preserve"> Заказчика</w:t>
            </w:r>
            <w:r>
              <w:t>,</w:t>
            </w:r>
            <w:r w:rsidRPr="00CF3D5D">
              <w:t xml:space="preserve"> является информацией ограниченного доступа</w:t>
            </w:r>
            <w:r>
              <w:t>,</w:t>
            </w:r>
            <w:r w:rsidRPr="00CF3D5D">
              <w:t xml:space="preserve"> использование которой для оказания услуг осуществляется в соответствии с Соглашением о конфиденциальности и неразглашении информации, являющ</w:t>
            </w:r>
            <w:r>
              <w:t xml:space="preserve">имся </w:t>
            </w:r>
            <w:r w:rsidRPr="00CF3D5D">
              <w:t xml:space="preserve"> обязательным приложением к договору на оказание услуг между Заказчиком и Исполнителем и не подлежит разглашению, кроме случаев, предусмотренных законодательством РФ</w:t>
            </w:r>
            <w:r>
              <w:t>;</w:t>
            </w:r>
          </w:p>
          <w:p w:rsidR="00225BD2" w:rsidRPr="00CF3D5D" w:rsidRDefault="00225BD2" w:rsidP="0039517B">
            <w:pPr>
              <w:spacing w:line="276" w:lineRule="auto"/>
              <w:ind w:firstLine="340"/>
              <w:jc w:val="both"/>
            </w:pPr>
            <w:r w:rsidRPr="00CF3D5D">
              <w:rPr>
                <w:b/>
              </w:rPr>
              <w:t>3.4.2</w:t>
            </w:r>
            <w:r w:rsidRPr="00CF3D5D">
              <w:t xml:space="preserve">  Предоставление доступа сотруднику Исполнителя к информационным ресурсам </w:t>
            </w:r>
            <w:r>
              <w:t>АО «НИАЭП»</w:t>
            </w:r>
            <w:r w:rsidRPr="00CF3D5D">
              <w:t xml:space="preserve"> осуществляется на основании заявки на имя Старшего вице-президента – директора по проектированию </w:t>
            </w:r>
            <w:r>
              <w:t>АО «НИАЭП»</w:t>
            </w:r>
            <w:r w:rsidRPr="00CF3D5D">
              <w:t xml:space="preserve"> в соответствии с фо</w:t>
            </w:r>
            <w:r>
              <w:t>рмой, указанной в Приложении №1;</w:t>
            </w:r>
          </w:p>
          <w:p w:rsidR="00225BD2" w:rsidRPr="00763166" w:rsidRDefault="00225BD2" w:rsidP="0039517B">
            <w:pPr>
              <w:spacing w:line="276" w:lineRule="auto"/>
              <w:ind w:firstLine="340"/>
              <w:jc w:val="both"/>
              <w:rPr>
                <w:lang w:val="en-US"/>
              </w:rPr>
            </w:pPr>
            <w:r w:rsidRPr="00CF3D5D">
              <w:rPr>
                <w:b/>
              </w:rPr>
              <w:t>3.4.3</w:t>
            </w:r>
            <w:r w:rsidRPr="00CF3D5D">
              <w:t xml:space="preserve"> К заявке на предоставление доступа прилагается обязательство работника о неразглашении сведений, ставших известными в период выполнения работ. Форма обязат</w:t>
            </w:r>
            <w:r>
              <w:t>ельства указана в Приложении №2.</w:t>
            </w:r>
          </w:p>
        </w:tc>
      </w:tr>
      <w:tr w:rsidR="00225BD2" w:rsidRPr="00CF3D5D" w:rsidTr="00A46494">
        <w:trPr>
          <w:cantSplit/>
          <w:trHeight w:val="385"/>
        </w:trPr>
        <w:tc>
          <w:tcPr>
            <w:tcW w:w="9781" w:type="dxa"/>
          </w:tcPr>
          <w:p w:rsidR="00225BD2" w:rsidRPr="00CF3D5D" w:rsidRDefault="00225BD2" w:rsidP="00A46494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225BD2" w:rsidRPr="00CF3D5D" w:rsidTr="00A46494">
        <w:trPr>
          <w:cantSplit/>
          <w:trHeight w:val="385"/>
        </w:trPr>
        <w:tc>
          <w:tcPr>
            <w:tcW w:w="9781" w:type="dxa"/>
          </w:tcPr>
          <w:p w:rsidR="00225BD2" w:rsidRPr="00CF3D5D" w:rsidRDefault="00225BD2" w:rsidP="00A46494">
            <w:pPr>
              <w:spacing w:line="276" w:lineRule="auto"/>
              <w:ind w:firstLine="340"/>
            </w:pPr>
            <w:r w:rsidRPr="00CF3D5D">
              <w:lastRenderedPageBreak/>
              <w:t>Требования не предъявляются</w:t>
            </w:r>
            <w:r>
              <w:t>.</w:t>
            </w:r>
          </w:p>
        </w:tc>
      </w:tr>
      <w:tr w:rsidR="00225BD2" w:rsidRPr="00CF3D5D" w:rsidTr="00A46494">
        <w:trPr>
          <w:cantSplit/>
          <w:trHeight w:val="385"/>
        </w:trPr>
        <w:tc>
          <w:tcPr>
            <w:tcW w:w="9781" w:type="dxa"/>
          </w:tcPr>
          <w:p w:rsidR="00225BD2" w:rsidRPr="00332B07" w:rsidRDefault="00225BD2" w:rsidP="00A46494">
            <w:pPr>
              <w:spacing w:line="276" w:lineRule="auto"/>
              <w:jc w:val="center"/>
              <w:rPr>
                <w:b/>
              </w:rPr>
            </w:pPr>
            <w:r w:rsidRPr="00332B07">
              <w:rPr>
                <w:b/>
              </w:rPr>
              <w:t xml:space="preserve">Подраздел 3.6 Требования по </w:t>
            </w:r>
            <w:r>
              <w:rPr>
                <w:b/>
                <w:color w:val="000000"/>
              </w:rPr>
              <w:t>консультированию</w:t>
            </w:r>
            <w:r w:rsidRPr="00332B07">
              <w:rPr>
                <w:b/>
              </w:rPr>
              <w:t xml:space="preserve"> персонала заказчика</w:t>
            </w:r>
          </w:p>
        </w:tc>
      </w:tr>
      <w:tr w:rsidR="00225BD2" w:rsidRPr="00E85178" w:rsidTr="00A46494">
        <w:trPr>
          <w:cantSplit/>
          <w:trHeight w:val="385"/>
        </w:trPr>
        <w:tc>
          <w:tcPr>
            <w:tcW w:w="9781" w:type="dxa"/>
            <w:shd w:val="clear" w:color="auto" w:fill="FFFFFF"/>
          </w:tcPr>
          <w:p w:rsidR="00225BD2" w:rsidRPr="00E85178" w:rsidRDefault="00225BD2" w:rsidP="00A46494">
            <w:pPr>
              <w:spacing w:line="276" w:lineRule="auto"/>
              <w:ind w:firstLine="340"/>
              <w:jc w:val="both"/>
            </w:pPr>
            <w:r w:rsidRPr="00194DE8">
              <w:t>При необходимости, Исполнитель осуществляет консультирование по функционалу ПО «ИСУП НИАЭП» группы пользователей до 5 чел. или отдельных пользователей по отдельно оформленной заявке (приложение 5) с оформлением перечня сотрудников, которым проведена консультация (приложение 6).</w:t>
            </w:r>
            <w:r w:rsidRPr="00E85178">
              <w:t xml:space="preserve"> </w:t>
            </w:r>
          </w:p>
        </w:tc>
      </w:tr>
      <w:tr w:rsidR="00225BD2" w:rsidRPr="00E85178" w:rsidTr="00A46494">
        <w:trPr>
          <w:cantSplit/>
          <w:trHeight w:val="385"/>
        </w:trPr>
        <w:tc>
          <w:tcPr>
            <w:tcW w:w="9781" w:type="dxa"/>
          </w:tcPr>
          <w:p w:rsidR="00225BD2" w:rsidRPr="00E85178" w:rsidRDefault="00225BD2" w:rsidP="00A46494">
            <w:pPr>
              <w:spacing w:line="276" w:lineRule="auto"/>
              <w:jc w:val="center"/>
              <w:rPr>
                <w:b/>
              </w:rPr>
            </w:pPr>
            <w:r w:rsidRPr="00E85178">
              <w:rPr>
                <w:b/>
              </w:rPr>
              <w:t>Подраздел 3.7 Требования к составу технического предложения участника</w:t>
            </w:r>
          </w:p>
        </w:tc>
      </w:tr>
      <w:tr w:rsidR="00225BD2" w:rsidRPr="00E85178" w:rsidTr="00A46494">
        <w:trPr>
          <w:cantSplit/>
          <w:trHeight w:val="385"/>
        </w:trPr>
        <w:tc>
          <w:tcPr>
            <w:tcW w:w="9781" w:type="dxa"/>
          </w:tcPr>
          <w:p w:rsidR="00225BD2" w:rsidRPr="00E85178" w:rsidRDefault="00225BD2" w:rsidP="00A46494">
            <w:pPr>
              <w:pStyle w:val="1a"/>
              <w:spacing w:line="276" w:lineRule="auto"/>
              <w:ind w:left="34" w:firstLine="340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sz w:val="24"/>
                <w:szCs w:val="24"/>
              </w:rPr>
              <w:t>Требования не предъявляются.</w:t>
            </w:r>
          </w:p>
        </w:tc>
      </w:tr>
      <w:tr w:rsidR="00225BD2" w:rsidRPr="00E85178" w:rsidTr="00A46494">
        <w:trPr>
          <w:cantSplit/>
          <w:trHeight w:val="385"/>
        </w:trPr>
        <w:tc>
          <w:tcPr>
            <w:tcW w:w="9781" w:type="dxa"/>
          </w:tcPr>
          <w:p w:rsidR="00225BD2" w:rsidRPr="00E85178" w:rsidRDefault="00225BD2" w:rsidP="00A46494">
            <w:pPr>
              <w:spacing w:line="276" w:lineRule="auto"/>
              <w:jc w:val="center"/>
              <w:rPr>
                <w:b/>
              </w:rPr>
            </w:pPr>
            <w:r w:rsidRPr="00E85178">
              <w:rPr>
                <w:b/>
              </w:rPr>
              <w:t>Подраздел 3.8 Специальные требования</w:t>
            </w:r>
          </w:p>
        </w:tc>
      </w:tr>
      <w:tr w:rsidR="00225BD2" w:rsidRPr="00E85178" w:rsidTr="00A46494">
        <w:trPr>
          <w:cantSplit/>
          <w:trHeight w:val="385"/>
        </w:trPr>
        <w:tc>
          <w:tcPr>
            <w:tcW w:w="9781" w:type="dxa"/>
          </w:tcPr>
          <w:p w:rsidR="00E977AA" w:rsidRPr="00E977AA" w:rsidRDefault="00E977AA" w:rsidP="00E977AA">
            <w:pPr>
              <w:spacing w:line="276" w:lineRule="auto"/>
              <w:ind w:firstLine="340"/>
              <w:jc w:val="both"/>
              <w:rPr>
                <w:b/>
              </w:rPr>
            </w:pPr>
            <w:r w:rsidRPr="00AF55BA">
              <w:rPr>
                <w:b/>
              </w:rPr>
              <w:t>3.8</w:t>
            </w:r>
            <w:r>
              <w:rPr>
                <w:b/>
              </w:rPr>
              <w:t>.1</w:t>
            </w:r>
            <w:r>
              <w:t> </w:t>
            </w:r>
            <w:r w:rsidRPr="00E977AA">
              <w:t>Исполнитель самостоятельно осуществляет взаимодействие с разработчиком ИСКС</w:t>
            </w:r>
            <w:r>
              <w:rPr>
                <w:lang w:val="en-US"/>
              </w:rPr>
              <w:t> </w:t>
            </w:r>
            <w:r w:rsidRPr="00E977AA">
              <w:t>4.2 (ООО «ЭСК Центр») в целях получения</w:t>
            </w:r>
            <w:r w:rsidRPr="00E977AA">
              <w:rPr>
                <w:bCs/>
              </w:rPr>
              <w:t xml:space="preserve"> исходных кодов интерфейсных форм, описания </w:t>
            </w:r>
            <w:r w:rsidRPr="00E977AA">
              <w:t>внутренней структуры баз данных  и логики функционирования «ИСУП НИАЭП».</w:t>
            </w:r>
          </w:p>
          <w:p w:rsidR="00225BD2" w:rsidRPr="00E85178" w:rsidRDefault="00E977AA" w:rsidP="00E977AA">
            <w:pPr>
              <w:spacing w:line="276" w:lineRule="auto"/>
              <w:ind w:firstLine="340"/>
              <w:jc w:val="both"/>
              <w:rPr>
                <w:sz w:val="16"/>
                <w:szCs w:val="16"/>
              </w:rPr>
            </w:pPr>
            <w:r w:rsidRPr="00E977AA">
              <w:rPr>
                <w:b/>
              </w:rPr>
              <w:t>3.8.2 </w:t>
            </w:r>
            <w:r w:rsidRPr="00E977AA">
              <w:t>Заказчик не несет перед Исполнителем никаких обязательств по предоставлению Исполнителю (или содействию в получении) материалов, указанных в п. 3.8.1, необходимых для качественного оказания услуг.</w:t>
            </w:r>
          </w:p>
        </w:tc>
      </w:tr>
    </w:tbl>
    <w:p w:rsidR="00225BD2" w:rsidRPr="00E85178" w:rsidRDefault="00225BD2" w:rsidP="00225BD2">
      <w:pPr>
        <w:spacing w:line="276" w:lineRule="auto"/>
        <w:jc w:val="center"/>
        <w:rPr>
          <w:b/>
        </w:rPr>
      </w:pPr>
      <w:r w:rsidRPr="00E85178">
        <w:rPr>
          <w:b/>
        </w:rPr>
        <w:t>РАЗДЕЛ 4. РЕЗУЛЬТАТ ОКАЗАННЫХ УСЛУГ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81"/>
      </w:tblGrid>
      <w:tr w:rsidR="00225BD2" w:rsidRPr="00E85178" w:rsidTr="00A46494">
        <w:trPr>
          <w:trHeight w:val="385"/>
        </w:trPr>
        <w:tc>
          <w:tcPr>
            <w:tcW w:w="9781" w:type="dxa"/>
          </w:tcPr>
          <w:p w:rsidR="00225BD2" w:rsidRPr="00E85178" w:rsidRDefault="00225BD2" w:rsidP="00A46494">
            <w:pPr>
              <w:spacing w:line="276" w:lineRule="auto"/>
              <w:jc w:val="center"/>
              <w:rPr>
                <w:b/>
              </w:rPr>
            </w:pPr>
            <w:r w:rsidRPr="00E85178">
              <w:rPr>
                <w:b/>
              </w:rPr>
              <w:t>Подраздел 4.1 Описание конечного результата оказанных услуг</w:t>
            </w:r>
          </w:p>
        </w:tc>
      </w:tr>
      <w:tr w:rsidR="00225BD2" w:rsidRPr="00E85178" w:rsidTr="00A46494">
        <w:trPr>
          <w:trHeight w:val="385"/>
        </w:trPr>
        <w:tc>
          <w:tcPr>
            <w:tcW w:w="9781" w:type="dxa"/>
          </w:tcPr>
          <w:p w:rsidR="00225BD2" w:rsidRPr="00E85178" w:rsidRDefault="00225BD2" w:rsidP="00A46494">
            <w:pPr>
              <w:pStyle w:val="1a"/>
              <w:spacing w:line="276" w:lineRule="auto"/>
              <w:ind w:left="34"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E85178">
              <w:rPr>
                <w:rFonts w:ascii="Times New Roman" w:hAnsi="Times New Roman"/>
                <w:sz w:val="24"/>
                <w:szCs w:val="24"/>
              </w:rPr>
              <w:t>Выполнение услуг в соответствии с разделом 2</w:t>
            </w:r>
          </w:p>
        </w:tc>
      </w:tr>
      <w:tr w:rsidR="00225BD2" w:rsidRPr="00E85178" w:rsidTr="00A46494">
        <w:trPr>
          <w:trHeight w:val="385"/>
        </w:trPr>
        <w:tc>
          <w:tcPr>
            <w:tcW w:w="9781" w:type="dxa"/>
          </w:tcPr>
          <w:p w:rsidR="00225BD2" w:rsidRPr="00E85178" w:rsidRDefault="00225BD2" w:rsidP="00A46494">
            <w:pPr>
              <w:spacing w:line="276" w:lineRule="auto"/>
              <w:jc w:val="center"/>
              <w:rPr>
                <w:b/>
              </w:rPr>
            </w:pPr>
            <w:r w:rsidRPr="00E85178">
              <w:rPr>
                <w:b/>
              </w:rPr>
              <w:t>Подраздел 4.2 Требования по оказанию услуг</w:t>
            </w:r>
          </w:p>
        </w:tc>
      </w:tr>
      <w:tr w:rsidR="00225BD2" w:rsidRPr="00E85178" w:rsidTr="00A46494">
        <w:trPr>
          <w:trHeight w:val="385"/>
        </w:trPr>
        <w:tc>
          <w:tcPr>
            <w:tcW w:w="9781" w:type="dxa"/>
            <w:shd w:val="clear" w:color="auto" w:fill="FFFFFF"/>
          </w:tcPr>
          <w:p w:rsidR="00225BD2" w:rsidRPr="00E85178" w:rsidRDefault="00225BD2" w:rsidP="00A46494">
            <w:pPr>
              <w:pStyle w:val="1a"/>
              <w:spacing w:line="276" w:lineRule="auto"/>
              <w:ind w:left="0" w:firstLine="340"/>
              <w:rPr>
                <w:rFonts w:ascii="Times New Roman" w:hAnsi="Times New Roman"/>
                <w:bCs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Cs/>
                <w:sz w:val="24"/>
                <w:szCs w:val="24"/>
              </w:rPr>
              <w:t xml:space="preserve">Стороны назначают ответственных лиц для оперативного решения и согласования вопросов, возникающих при сопровождении и поддержке 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>ПО «ИСУП  НИАЭП»</w:t>
            </w:r>
            <w:r w:rsidRPr="00E85178">
              <w:rPr>
                <w:rFonts w:ascii="Times New Roman" w:hAnsi="Times New Roman"/>
                <w:bCs/>
                <w:sz w:val="24"/>
                <w:szCs w:val="24"/>
              </w:rPr>
              <w:t xml:space="preserve">. Со стороны Заказчика ответственными лицами назначены: </w:t>
            </w:r>
          </w:p>
          <w:tbl>
            <w:tblPr>
              <w:tblW w:w="95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38"/>
              <w:gridCol w:w="2703"/>
              <w:gridCol w:w="2288"/>
              <w:gridCol w:w="2197"/>
            </w:tblGrid>
            <w:tr w:rsidR="00225BD2" w:rsidRPr="00E85178" w:rsidTr="000E3303">
              <w:tc>
                <w:tcPr>
                  <w:tcW w:w="12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</w:tcPr>
                <w:p w:rsidR="00225BD2" w:rsidRPr="00E85178" w:rsidRDefault="00225BD2" w:rsidP="00A46494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E85178">
                    <w:rPr>
                      <w:b/>
                    </w:rPr>
                    <w:t>ФИО, должность отв. Лица</w:t>
                  </w:r>
                </w:p>
              </w:tc>
              <w:tc>
                <w:tcPr>
                  <w:tcW w:w="14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225BD2" w:rsidRPr="00E85178" w:rsidRDefault="00225BD2" w:rsidP="00A46494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E85178">
                    <w:rPr>
                      <w:b/>
                    </w:rPr>
                    <w:t>Компетенция</w:t>
                  </w:r>
                </w:p>
              </w:tc>
              <w:tc>
                <w:tcPr>
                  <w:tcW w:w="1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225BD2" w:rsidRPr="00E85178" w:rsidRDefault="00225BD2" w:rsidP="00A46494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E85178">
                    <w:rPr>
                      <w:b/>
                    </w:rPr>
                    <w:t>E-mail</w:t>
                  </w:r>
                </w:p>
              </w:tc>
              <w:tc>
                <w:tcPr>
                  <w:tcW w:w="11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225BD2" w:rsidRPr="00E85178" w:rsidRDefault="00225BD2" w:rsidP="00A46494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E85178">
                    <w:rPr>
                      <w:b/>
                    </w:rPr>
                    <w:t>Телефон</w:t>
                  </w:r>
                </w:p>
              </w:tc>
            </w:tr>
            <w:tr w:rsidR="00225BD2" w:rsidRPr="00E85178" w:rsidTr="000E3303"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225BD2" w:rsidRPr="00E85178" w:rsidRDefault="00225BD2" w:rsidP="00A46494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E85178">
                    <w:rPr>
                      <w:b/>
                    </w:rPr>
                    <w:t>Со стороны Заказчика:</w:t>
                  </w:r>
                </w:p>
              </w:tc>
            </w:tr>
            <w:tr w:rsidR="00225BD2" w:rsidRPr="00E85178" w:rsidTr="000E3303">
              <w:tc>
                <w:tcPr>
                  <w:tcW w:w="12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5BD2" w:rsidRPr="00E85178" w:rsidRDefault="00225BD2" w:rsidP="00A46494">
                  <w:pPr>
                    <w:spacing w:line="276" w:lineRule="auto"/>
                    <w:jc w:val="center"/>
                  </w:pPr>
                  <w:r w:rsidRPr="00E85178">
                    <w:rPr>
                      <w:lang w:eastAsia="en-US"/>
                    </w:rPr>
                    <w:t>Карлин Андрей Яковлевич</w:t>
                  </w:r>
                </w:p>
              </w:tc>
              <w:tc>
                <w:tcPr>
                  <w:tcW w:w="14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225BD2" w:rsidRPr="00E85178" w:rsidRDefault="00225BD2" w:rsidP="00A46494">
                  <w:pPr>
                    <w:tabs>
                      <w:tab w:val="left" w:pos="284"/>
                    </w:tabs>
                    <w:spacing w:line="276" w:lineRule="auto"/>
                    <w:jc w:val="center"/>
                  </w:pPr>
                  <w:r w:rsidRPr="00E85178">
                    <w:t>В части сопровождения «ИСУП НИАЭП», за исключением  проектов по Белорусской АЭС и Курской АЭС-2</w:t>
                  </w:r>
                </w:p>
              </w:tc>
              <w:tc>
                <w:tcPr>
                  <w:tcW w:w="1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225BD2" w:rsidRPr="00E85178" w:rsidRDefault="00225BD2" w:rsidP="00A46494">
                  <w:pPr>
                    <w:spacing w:line="276" w:lineRule="auto"/>
                    <w:jc w:val="center"/>
                  </w:pPr>
                  <w:r w:rsidRPr="00E85178">
                    <w:rPr>
                      <w:lang w:val="en-US"/>
                    </w:rPr>
                    <w:t>a</w:t>
                  </w:r>
                  <w:r w:rsidRPr="00E85178">
                    <w:t>.</w:t>
                  </w:r>
                  <w:r w:rsidRPr="00E85178">
                    <w:rPr>
                      <w:lang w:val="en-US"/>
                    </w:rPr>
                    <w:t>karlin</w:t>
                  </w:r>
                  <w:r w:rsidRPr="00E85178">
                    <w:t>@</w:t>
                  </w:r>
                  <w:r w:rsidRPr="00E85178">
                    <w:rPr>
                      <w:lang w:val="en-US"/>
                    </w:rPr>
                    <w:t>niaep</w:t>
                  </w:r>
                  <w:r w:rsidRPr="00E85178">
                    <w:t>.</w:t>
                  </w:r>
                  <w:r w:rsidRPr="00E85178">
                    <w:rPr>
                      <w:lang w:val="en-US"/>
                    </w:rPr>
                    <w:t>ru</w:t>
                  </w:r>
                </w:p>
              </w:tc>
              <w:tc>
                <w:tcPr>
                  <w:tcW w:w="11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225BD2" w:rsidRPr="00E85178" w:rsidRDefault="00225BD2" w:rsidP="00A46494">
                  <w:pPr>
                    <w:spacing w:line="276" w:lineRule="auto"/>
                    <w:jc w:val="center"/>
                  </w:pPr>
                  <w:r w:rsidRPr="00E85178">
                    <w:t xml:space="preserve">(831)421-79-00, </w:t>
                  </w:r>
                </w:p>
                <w:p w:rsidR="00225BD2" w:rsidRPr="00E85178" w:rsidRDefault="00225BD2" w:rsidP="00A46494">
                  <w:pPr>
                    <w:spacing w:line="276" w:lineRule="auto"/>
                    <w:jc w:val="center"/>
                  </w:pPr>
                  <w:r w:rsidRPr="00E85178">
                    <w:t>доб.34-32</w:t>
                  </w:r>
                </w:p>
              </w:tc>
            </w:tr>
            <w:tr w:rsidR="00225BD2" w:rsidRPr="00E85178" w:rsidTr="000E3303">
              <w:tc>
                <w:tcPr>
                  <w:tcW w:w="12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5BD2" w:rsidRPr="00E85178" w:rsidRDefault="00225BD2" w:rsidP="00A46494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E85178">
                    <w:rPr>
                      <w:lang w:eastAsia="en-US"/>
                    </w:rPr>
                    <w:t>Баранова Марина Владимировна</w:t>
                  </w:r>
                </w:p>
              </w:tc>
              <w:tc>
                <w:tcPr>
                  <w:tcW w:w="14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225BD2" w:rsidRPr="00E85178" w:rsidRDefault="00225BD2" w:rsidP="00A46494">
                  <w:pPr>
                    <w:tabs>
                      <w:tab w:val="left" w:pos="284"/>
                    </w:tabs>
                    <w:jc w:val="center"/>
                  </w:pPr>
                  <w:r w:rsidRPr="00E85178">
                    <w:t>В  части  сопровождения «ИСУП НИАЭП» по проекту Белорусской АЭС и системного сопровождения  БД</w:t>
                  </w:r>
                </w:p>
              </w:tc>
              <w:tc>
                <w:tcPr>
                  <w:tcW w:w="1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225BD2" w:rsidRPr="00E85178" w:rsidRDefault="00225BD2" w:rsidP="00A46494">
                  <w:pPr>
                    <w:spacing w:line="276" w:lineRule="auto"/>
                    <w:jc w:val="center"/>
                  </w:pPr>
                  <w:r w:rsidRPr="00E85178">
                    <w:rPr>
                      <w:lang w:val="en-US"/>
                    </w:rPr>
                    <w:t>m</w:t>
                  </w:r>
                  <w:r w:rsidRPr="00E85178">
                    <w:t>.</w:t>
                  </w:r>
                  <w:r w:rsidRPr="00E85178">
                    <w:rPr>
                      <w:lang w:val="en-US"/>
                    </w:rPr>
                    <w:t>baranova@niaep.ru</w:t>
                  </w:r>
                </w:p>
              </w:tc>
              <w:tc>
                <w:tcPr>
                  <w:tcW w:w="11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225BD2" w:rsidRPr="00E85178" w:rsidRDefault="00225BD2" w:rsidP="00A46494">
                  <w:pPr>
                    <w:spacing w:line="276" w:lineRule="auto"/>
                    <w:jc w:val="center"/>
                  </w:pPr>
                  <w:r w:rsidRPr="00E85178">
                    <w:t xml:space="preserve">(831)421-79-00, </w:t>
                  </w:r>
                </w:p>
                <w:p w:rsidR="00225BD2" w:rsidRPr="00E85178" w:rsidRDefault="00225BD2" w:rsidP="00A46494">
                  <w:pPr>
                    <w:spacing w:line="276" w:lineRule="auto"/>
                    <w:jc w:val="center"/>
                  </w:pPr>
                  <w:r w:rsidRPr="00E85178">
                    <w:t>доб. 29-27</w:t>
                  </w:r>
                </w:p>
              </w:tc>
            </w:tr>
            <w:tr w:rsidR="00225BD2" w:rsidRPr="00E85178" w:rsidTr="000E3303">
              <w:tc>
                <w:tcPr>
                  <w:tcW w:w="12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5BD2" w:rsidRPr="00E85178" w:rsidRDefault="00225BD2" w:rsidP="00A46494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E85178">
                    <w:rPr>
                      <w:lang w:eastAsia="en-US"/>
                    </w:rPr>
                    <w:t>Русецкий Сергей Викторович</w:t>
                  </w:r>
                </w:p>
              </w:tc>
              <w:tc>
                <w:tcPr>
                  <w:tcW w:w="14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225BD2" w:rsidRPr="00E85178" w:rsidRDefault="00225BD2" w:rsidP="00A46494">
                  <w:pPr>
                    <w:tabs>
                      <w:tab w:val="left" w:pos="284"/>
                    </w:tabs>
                    <w:spacing w:line="276" w:lineRule="auto"/>
                    <w:jc w:val="center"/>
                  </w:pPr>
                  <w:r w:rsidRPr="00E85178">
                    <w:t>В части сопровождения «ИСУП НИАЭП» по проекту Курской АЭС-2</w:t>
                  </w:r>
                </w:p>
              </w:tc>
              <w:tc>
                <w:tcPr>
                  <w:tcW w:w="1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225BD2" w:rsidRPr="00E85178" w:rsidRDefault="00225BD2" w:rsidP="00A46494">
                  <w:pPr>
                    <w:spacing w:line="276" w:lineRule="auto"/>
                    <w:jc w:val="center"/>
                  </w:pPr>
                  <w:r w:rsidRPr="00E85178">
                    <w:rPr>
                      <w:lang w:val="en-US"/>
                    </w:rPr>
                    <w:t>s</w:t>
                  </w:r>
                  <w:r w:rsidRPr="00E85178">
                    <w:t>.</w:t>
                  </w:r>
                  <w:r w:rsidRPr="00E85178">
                    <w:rPr>
                      <w:lang w:val="en-US"/>
                    </w:rPr>
                    <w:t>rusetsky</w:t>
                  </w:r>
                  <w:r w:rsidRPr="00E85178">
                    <w:t>@</w:t>
                  </w:r>
                  <w:r w:rsidRPr="00E85178">
                    <w:rPr>
                      <w:lang w:val="en-US"/>
                    </w:rPr>
                    <w:t>niaep</w:t>
                  </w:r>
                  <w:r w:rsidRPr="00E85178">
                    <w:t>.</w:t>
                  </w:r>
                  <w:r w:rsidRPr="00E85178">
                    <w:rPr>
                      <w:lang w:val="en-US"/>
                    </w:rPr>
                    <w:t>ru</w:t>
                  </w:r>
                </w:p>
              </w:tc>
              <w:tc>
                <w:tcPr>
                  <w:tcW w:w="11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225BD2" w:rsidRPr="00E85178" w:rsidRDefault="00225BD2" w:rsidP="00A46494">
                  <w:pPr>
                    <w:spacing w:line="276" w:lineRule="auto"/>
                    <w:jc w:val="center"/>
                  </w:pPr>
                  <w:r w:rsidRPr="00E85178">
                    <w:t xml:space="preserve">(831)421-79-00, </w:t>
                  </w:r>
                </w:p>
                <w:p w:rsidR="00225BD2" w:rsidRPr="00E85178" w:rsidRDefault="00225BD2" w:rsidP="00A46494">
                  <w:pPr>
                    <w:spacing w:line="276" w:lineRule="auto"/>
                    <w:jc w:val="center"/>
                  </w:pPr>
                  <w:r w:rsidRPr="00E85178">
                    <w:t>доб. 33-14</w:t>
                  </w:r>
                </w:p>
              </w:tc>
            </w:tr>
            <w:tr w:rsidR="00225BD2" w:rsidRPr="00E85178" w:rsidTr="000E3303">
              <w:tc>
                <w:tcPr>
                  <w:tcW w:w="12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5BD2" w:rsidRPr="00E85178" w:rsidRDefault="00225BD2" w:rsidP="00A46494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E85178">
                    <w:rPr>
                      <w:lang w:eastAsia="en-US"/>
                    </w:rPr>
                    <w:t>Волкова Галина Алексеевна</w:t>
                  </w:r>
                </w:p>
              </w:tc>
              <w:tc>
                <w:tcPr>
                  <w:tcW w:w="14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225BD2" w:rsidRPr="00E85178" w:rsidRDefault="00225BD2" w:rsidP="00A46494">
                  <w:pPr>
                    <w:tabs>
                      <w:tab w:val="left" w:pos="284"/>
                    </w:tabs>
                    <w:spacing w:line="276" w:lineRule="auto"/>
                    <w:jc w:val="center"/>
                  </w:pPr>
                  <w:r w:rsidRPr="00E85178">
                    <w:t>В части сопровождения  работы пользователей с продуктивными базами и интеграционных решений</w:t>
                  </w:r>
                </w:p>
              </w:tc>
              <w:tc>
                <w:tcPr>
                  <w:tcW w:w="1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225BD2" w:rsidRPr="00E85178" w:rsidRDefault="00225BD2" w:rsidP="00A46494">
                  <w:pPr>
                    <w:spacing w:line="276" w:lineRule="auto"/>
                    <w:jc w:val="center"/>
                  </w:pPr>
                  <w:r w:rsidRPr="00E85178">
                    <w:rPr>
                      <w:lang w:val="en-US"/>
                    </w:rPr>
                    <w:t>g</w:t>
                  </w:r>
                  <w:r w:rsidRPr="00E85178">
                    <w:t>.</w:t>
                  </w:r>
                  <w:r w:rsidRPr="00E85178">
                    <w:rPr>
                      <w:lang w:val="en-US"/>
                    </w:rPr>
                    <w:t>volkova</w:t>
                  </w:r>
                  <w:r w:rsidRPr="00E85178">
                    <w:t>@</w:t>
                  </w:r>
                  <w:r w:rsidRPr="00E85178">
                    <w:rPr>
                      <w:lang w:val="en-US"/>
                    </w:rPr>
                    <w:t>niaep</w:t>
                  </w:r>
                  <w:r w:rsidRPr="00E85178">
                    <w:t>.</w:t>
                  </w:r>
                  <w:r w:rsidRPr="00E85178">
                    <w:rPr>
                      <w:lang w:val="en-US"/>
                    </w:rPr>
                    <w:t>ru</w:t>
                  </w:r>
                </w:p>
              </w:tc>
              <w:tc>
                <w:tcPr>
                  <w:tcW w:w="11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225BD2" w:rsidRPr="00E85178" w:rsidRDefault="00225BD2" w:rsidP="00A46494">
                  <w:pPr>
                    <w:spacing w:line="276" w:lineRule="auto"/>
                    <w:jc w:val="center"/>
                  </w:pPr>
                  <w:r w:rsidRPr="00E85178">
                    <w:t>(831)421-80-58</w:t>
                  </w:r>
                </w:p>
              </w:tc>
            </w:tr>
          </w:tbl>
          <w:p w:rsidR="00225BD2" w:rsidRPr="00E85178" w:rsidRDefault="00225BD2" w:rsidP="00A46494">
            <w:pPr>
              <w:spacing w:line="276" w:lineRule="auto"/>
              <w:ind w:left="360"/>
              <w:jc w:val="both"/>
              <w:rPr>
                <w:b/>
                <w:bCs/>
                <w:sz w:val="16"/>
                <w:szCs w:val="16"/>
              </w:rPr>
            </w:pPr>
          </w:p>
          <w:p w:rsidR="000E3303" w:rsidRDefault="000E3303" w:rsidP="00A46494">
            <w:pPr>
              <w:spacing w:line="276" w:lineRule="auto"/>
              <w:ind w:firstLine="340"/>
              <w:jc w:val="both"/>
              <w:rPr>
                <w:b/>
                <w:bCs/>
              </w:rPr>
            </w:pPr>
          </w:p>
          <w:p w:rsidR="00225BD2" w:rsidRPr="00E85178" w:rsidRDefault="00225BD2" w:rsidP="00A46494">
            <w:pPr>
              <w:spacing w:line="276" w:lineRule="auto"/>
              <w:ind w:firstLine="340"/>
              <w:jc w:val="both"/>
              <w:rPr>
                <w:bCs/>
              </w:rPr>
            </w:pPr>
            <w:r w:rsidRPr="00E85178">
              <w:rPr>
                <w:b/>
                <w:bCs/>
              </w:rPr>
              <w:t xml:space="preserve">4.2.1  </w:t>
            </w:r>
            <w:r w:rsidRPr="00E85178">
              <w:rPr>
                <w:bCs/>
              </w:rPr>
              <w:t>В случае изменения состава и/или контактных данных ответственных лиц в течение срока действия поддержки, стороны в течение 1 (одного) рабочего дня уведомляют друг друга об этом посредством электронной почты.</w:t>
            </w:r>
          </w:p>
          <w:p w:rsidR="00225BD2" w:rsidRPr="00E85178" w:rsidRDefault="00225BD2" w:rsidP="00A46494">
            <w:pPr>
              <w:spacing w:line="276" w:lineRule="auto"/>
              <w:ind w:firstLine="340"/>
              <w:jc w:val="both"/>
              <w:rPr>
                <w:bCs/>
              </w:rPr>
            </w:pPr>
            <w:r w:rsidRPr="00E85178">
              <w:rPr>
                <w:b/>
                <w:bCs/>
              </w:rPr>
              <w:t>4.2.2</w:t>
            </w:r>
            <w:r w:rsidRPr="00E85178">
              <w:rPr>
                <w:bCs/>
              </w:rPr>
              <w:t xml:space="preserve"> При оказании Услуг по Договору Исполнитель руководствуется техническими требованиями и перечнем оказываемых услуг, приведенном в Разделе 2 настоящего ТЗ. Для получения дополнительных данных, материалов и документов, потребовавшихся в ходе оказания услуг сопровождения и поддержки, каждая из Сторон направляет соответствующий запрос ответственному лицу другой стороны, по электронной почте или официальным письмом.</w:t>
            </w:r>
          </w:p>
          <w:p w:rsidR="00225BD2" w:rsidRPr="00E85178" w:rsidRDefault="00225BD2" w:rsidP="00A46494">
            <w:pPr>
              <w:spacing w:line="276" w:lineRule="auto"/>
              <w:ind w:firstLine="340"/>
              <w:jc w:val="both"/>
              <w:rPr>
                <w:bCs/>
              </w:rPr>
            </w:pPr>
            <w:r w:rsidRPr="00E85178">
              <w:rPr>
                <w:b/>
                <w:bCs/>
                <w:color w:val="000000"/>
              </w:rPr>
              <w:t>4.2.3</w:t>
            </w:r>
            <w:r w:rsidRPr="00E85178">
              <w:rPr>
                <w:bCs/>
                <w:color w:val="000000"/>
              </w:rPr>
              <w:t xml:space="preserve"> Исполнитель должен иметь телефон горячей линии и выделенный адрес электронной почты службы поддержки.</w:t>
            </w:r>
            <w:r w:rsidRPr="00E85178">
              <w:rPr>
                <w:bCs/>
              </w:rPr>
              <w:t xml:space="preserve"> Все заявки пользователей Заказчика,</w:t>
            </w:r>
            <w:r w:rsidRPr="00E85178">
              <w:rPr>
                <w:spacing w:val="-2"/>
              </w:rPr>
              <w:t xml:space="preserve"> подписанные заявителем работ,</w:t>
            </w:r>
            <w:r w:rsidRPr="00E85178">
              <w:rPr>
                <w:bCs/>
              </w:rPr>
              <w:t xml:space="preserve">  должны регистрироваться Исполнителем.</w:t>
            </w:r>
            <w:r w:rsidRPr="00E85178">
              <w:t xml:space="preserve">  </w:t>
            </w:r>
            <w:r w:rsidRPr="00E85178">
              <w:rPr>
                <w:bCs/>
              </w:rPr>
              <w:t>Если заявка пользователя может быть обработана и выполнена сразу, то пользователю предоставляется необходимая информация, данные по  выполненной заявке регистрируются, и она закрывается. Также Исполнитель должен предоставить технические возможности пользователю Заказчика отследить ход выполнения данной заявки (статус и срок исполнения).</w:t>
            </w:r>
          </w:p>
          <w:tbl>
            <w:tblPr>
              <w:tblW w:w="97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503"/>
              <w:gridCol w:w="5244"/>
            </w:tblGrid>
            <w:tr w:rsidR="00225BD2" w:rsidRPr="00E85178" w:rsidTr="00A46494">
              <w:tc>
                <w:tcPr>
                  <w:tcW w:w="4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225BD2" w:rsidRPr="00E85178" w:rsidRDefault="00225BD2" w:rsidP="00A46494">
                  <w:pPr>
                    <w:spacing w:before="60" w:after="60" w:line="276" w:lineRule="auto"/>
                    <w:rPr>
                      <w:b/>
                      <w:lang w:eastAsia="en-US"/>
                    </w:rPr>
                  </w:pPr>
                  <w:r w:rsidRPr="00E85178">
                    <w:rPr>
                      <w:b/>
                    </w:rPr>
                    <w:t>Расписание горячей линии</w:t>
                  </w: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5BD2" w:rsidRPr="00E85178" w:rsidRDefault="00225BD2" w:rsidP="00A46494">
                  <w:pPr>
                    <w:spacing w:line="276" w:lineRule="auto"/>
                    <w:jc w:val="both"/>
                    <w:rPr>
                      <w:lang w:eastAsia="en-US"/>
                    </w:rPr>
                  </w:pPr>
                  <w:r w:rsidRPr="00E85178">
                    <w:t>с 9:00 до 19:00 ежедневно по рабочим дням</w:t>
                  </w:r>
                </w:p>
              </w:tc>
            </w:tr>
          </w:tbl>
          <w:p w:rsidR="009D1E9B" w:rsidRPr="00320A40" w:rsidRDefault="009D1E9B" w:rsidP="009D1E9B">
            <w:pPr>
              <w:pStyle w:val="1a"/>
              <w:spacing w:line="276" w:lineRule="auto"/>
              <w:ind w:left="0" w:firstLine="34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20A4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Исполнитель регистрирует все заявки пользователей Заказчика,</w:t>
            </w:r>
            <w:r w:rsidRPr="00320A40"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320A40">
              <w:rPr>
                <w:rFonts w:ascii="Times New Roman" w:hAnsi="Times New Roman"/>
                <w:spacing w:val="-2"/>
                <w:sz w:val="24"/>
                <w:szCs w:val="24"/>
              </w:rPr>
              <w:t>подписанные заявителем работ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, </w:t>
            </w:r>
            <w:r w:rsidRPr="00320A40">
              <w:rPr>
                <w:rFonts w:ascii="Times New Roman" w:eastAsia="Times New Roman" w:hAnsi="Times New Roman"/>
                <w:bCs/>
                <w:sz w:val="24"/>
                <w:szCs w:val="24"/>
              </w:rPr>
              <w:t>определяет характер обращения, в зависимости от назначенного приоритета Заказчика, определяет очерёдность обработки заявки и извещает о статусе регистрации Заказчика. Время извещения (отклика) устанавливается в зависимости от приоритета заявки:</w:t>
            </w:r>
          </w:p>
          <w:p w:rsidR="00225BD2" w:rsidRPr="00E85178" w:rsidRDefault="00225BD2" w:rsidP="00A46494">
            <w:pPr>
              <w:spacing w:line="276" w:lineRule="auto"/>
              <w:ind w:firstLine="340"/>
              <w:jc w:val="both"/>
              <w:rPr>
                <w:bCs/>
              </w:rPr>
            </w:pPr>
            <w:r w:rsidRPr="00E85178">
              <w:rPr>
                <w:b/>
                <w:bCs/>
              </w:rPr>
              <w:t xml:space="preserve">Стандартный </w:t>
            </w:r>
            <w:r w:rsidRPr="00E85178">
              <w:rPr>
                <w:bCs/>
              </w:rPr>
              <w:t xml:space="preserve">– для всех заявок пользователей, кроме </w:t>
            </w:r>
            <w:r w:rsidRPr="00E85178">
              <w:rPr>
                <w:bCs/>
                <w:lang w:val="en-US"/>
              </w:rPr>
              <w:t>VIP</w:t>
            </w:r>
            <w:r w:rsidRPr="00E85178">
              <w:rPr>
                <w:bCs/>
              </w:rPr>
              <w:t xml:space="preserve">. Максимальное время отклика на заявку не более </w:t>
            </w:r>
            <w:r w:rsidRPr="00E85178">
              <w:rPr>
                <w:b/>
                <w:bCs/>
              </w:rPr>
              <w:t>3 часов</w:t>
            </w:r>
            <w:r w:rsidRPr="00E85178">
              <w:rPr>
                <w:bCs/>
              </w:rPr>
              <w:t>.</w:t>
            </w:r>
          </w:p>
          <w:p w:rsidR="00225BD2" w:rsidRPr="00E85178" w:rsidRDefault="00225BD2" w:rsidP="00A46494">
            <w:pPr>
              <w:spacing w:line="276" w:lineRule="auto"/>
              <w:ind w:firstLine="340"/>
              <w:jc w:val="both"/>
              <w:rPr>
                <w:bCs/>
              </w:rPr>
            </w:pPr>
            <w:r w:rsidRPr="00E85178">
              <w:rPr>
                <w:b/>
                <w:bCs/>
              </w:rPr>
              <w:t>Высокий</w:t>
            </w:r>
            <w:r w:rsidRPr="00E85178">
              <w:rPr>
                <w:bCs/>
              </w:rPr>
              <w:t xml:space="preserve"> – для заявок </w:t>
            </w:r>
            <w:r w:rsidRPr="00E85178">
              <w:rPr>
                <w:bCs/>
                <w:lang w:val="en-US"/>
              </w:rPr>
              <w:t>VIP</w:t>
            </w:r>
            <w:r w:rsidRPr="00E85178">
              <w:rPr>
                <w:bCs/>
              </w:rPr>
              <w:t xml:space="preserve"> пользователей или группы пользователей. Максимальное время отклика на заявку не более </w:t>
            </w:r>
            <w:r w:rsidRPr="00E85178">
              <w:rPr>
                <w:b/>
                <w:bCs/>
              </w:rPr>
              <w:t>2 часа</w:t>
            </w:r>
            <w:r w:rsidRPr="00E85178">
              <w:rPr>
                <w:bCs/>
              </w:rPr>
              <w:t>.</w:t>
            </w:r>
          </w:p>
          <w:p w:rsidR="00225BD2" w:rsidRPr="00E85178" w:rsidRDefault="00225BD2" w:rsidP="00A46494">
            <w:pPr>
              <w:spacing w:line="276" w:lineRule="auto"/>
              <w:ind w:firstLine="340"/>
              <w:jc w:val="both"/>
              <w:rPr>
                <w:bCs/>
              </w:rPr>
            </w:pPr>
            <w:r w:rsidRPr="00E85178">
              <w:rPr>
                <w:b/>
                <w:bCs/>
              </w:rPr>
              <w:t>Критичный</w:t>
            </w:r>
            <w:r w:rsidRPr="00E85178">
              <w:rPr>
                <w:bCs/>
              </w:rPr>
              <w:t xml:space="preserve"> – для срочных заявок </w:t>
            </w:r>
            <w:r w:rsidRPr="00E85178">
              <w:rPr>
                <w:bCs/>
                <w:lang w:val="en-US"/>
              </w:rPr>
              <w:t>VIP</w:t>
            </w:r>
            <w:r w:rsidRPr="00E85178">
              <w:rPr>
                <w:bCs/>
              </w:rPr>
              <w:t xml:space="preserve"> пользователей или группы пользователей. Максимальное время отклика на заявку не более </w:t>
            </w:r>
            <w:r w:rsidRPr="00E85178">
              <w:rPr>
                <w:b/>
                <w:bCs/>
              </w:rPr>
              <w:t>1 часа</w:t>
            </w:r>
            <w:r w:rsidRPr="00E85178">
              <w:rPr>
                <w:bCs/>
              </w:rPr>
              <w:t>.</w:t>
            </w:r>
          </w:p>
          <w:p w:rsidR="00225BD2" w:rsidRPr="00E85178" w:rsidRDefault="00225BD2" w:rsidP="00A46494">
            <w:pPr>
              <w:spacing w:line="276" w:lineRule="auto"/>
              <w:ind w:firstLine="340"/>
              <w:jc w:val="both"/>
              <w:rPr>
                <w:b/>
                <w:bCs/>
                <w:sz w:val="22"/>
              </w:rPr>
            </w:pPr>
            <w:r w:rsidRPr="00E85178">
              <w:rPr>
                <w:b/>
                <w:bCs/>
                <w:sz w:val="22"/>
              </w:rPr>
              <w:t>Перечень VIP сотрудников:</w:t>
            </w:r>
          </w:p>
          <w:tbl>
            <w:tblPr>
              <w:tblW w:w="99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39"/>
              <w:gridCol w:w="2820"/>
              <w:gridCol w:w="2567"/>
              <w:gridCol w:w="2110"/>
            </w:tblGrid>
            <w:tr w:rsidR="00225BD2" w:rsidRPr="00E85178" w:rsidTr="00A46494">
              <w:tc>
                <w:tcPr>
                  <w:tcW w:w="12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</w:tcPr>
                <w:p w:rsidR="00225BD2" w:rsidRPr="00E85178" w:rsidRDefault="00225BD2" w:rsidP="00A46494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E85178">
                    <w:rPr>
                      <w:b/>
                    </w:rPr>
                    <w:t xml:space="preserve">ФИО, должность </w:t>
                  </w:r>
                  <w:r w:rsidRPr="00E85178">
                    <w:rPr>
                      <w:b/>
                      <w:lang w:val="en-US"/>
                    </w:rPr>
                    <w:t>VIP</w:t>
                  </w:r>
                </w:p>
              </w:tc>
              <w:tc>
                <w:tcPr>
                  <w:tcW w:w="14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225BD2" w:rsidRPr="00E85178" w:rsidRDefault="00225BD2" w:rsidP="00A46494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E85178">
                    <w:rPr>
                      <w:b/>
                    </w:rPr>
                    <w:t>Компетенция</w:t>
                  </w:r>
                </w:p>
              </w:tc>
              <w:tc>
                <w:tcPr>
                  <w:tcW w:w="1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225BD2" w:rsidRPr="00E85178" w:rsidRDefault="00225BD2" w:rsidP="00A46494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E85178">
                    <w:rPr>
                      <w:b/>
                    </w:rPr>
                    <w:t>E-mail</w:t>
                  </w:r>
                </w:p>
              </w:tc>
              <w:tc>
                <w:tcPr>
                  <w:tcW w:w="10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225BD2" w:rsidRPr="00E85178" w:rsidRDefault="00225BD2" w:rsidP="00A46494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E85178">
                    <w:rPr>
                      <w:b/>
                    </w:rPr>
                    <w:t>Телефон</w:t>
                  </w:r>
                </w:p>
              </w:tc>
            </w:tr>
            <w:tr w:rsidR="00225BD2" w:rsidRPr="00E85178" w:rsidTr="00A46494">
              <w:tc>
                <w:tcPr>
                  <w:tcW w:w="12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5BD2" w:rsidRPr="00E85178" w:rsidRDefault="00225BD2" w:rsidP="00A46494">
                  <w:pPr>
                    <w:jc w:val="center"/>
                    <w:rPr>
                      <w:lang w:eastAsia="en-US"/>
                    </w:rPr>
                  </w:pPr>
                  <w:r w:rsidRPr="00E85178">
                    <w:rPr>
                      <w:lang w:eastAsia="en-US"/>
                    </w:rPr>
                    <w:t>Пашенцева Елена Фёдоровна</w:t>
                  </w:r>
                </w:p>
              </w:tc>
              <w:tc>
                <w:tcPr>
                  <w:tcW w:w="14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225BD2" w:rsidRPr="00E85178" w:rsidRDefault="00225BD2" w:rsidP="00A46494">
                  <w:pPr>
                    <w:tabs>
                      <w:tab w:val="left" w:pos="284"/>
                    </w:tabs>
                    <w:jc w:val="center"/>
                  </w:pPr>
                  <w:r w:rsidRPr="00E85178">
                    <w:t>Начальник УППС</w:t>
                  </w:r>
                </w:p>
              </w:tc>
              <w:tc>
                <w:tcPr>
                  <w:tcW w:w="1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225BD2" w:rsidRPr="00E85178" w:rsidRDefault="00225BD2" w:rsidP="00A46494">
                  <w:pPr>
                    <w:spacing w:line="276" w:lineRule="auto"/>
                    <w:jc w:val="center"/>
                  </w:pPr>
                  <w:r w:rsidRPr="00E85178">
                    <w:rPr>
                      <w:lang w:val="en-US"/>
                    </w:rPr>
                    <w:t>oit</w:t>
                  </w:r>
                  <w:r w:rsidRPr="00E85178">
                    <w:t>@</w:t>
                  </w:r>
                  <w:r w:rsidRPr="00E85178">
                    <w:rPr>
                      <w:lang w:val="en-US"/>
                    </w:rPr>
                    <w:t>niaep</w:t>
                  </w:r>
                  <w:r w:rsidRPr="00E85178">
                    <w:t>.</w:t>
                  </w:r>
                  <w:r w:rsidRPr="00E85178">
                    <w:rPr>
                      <w:lang w:val="en-US"/>
                    </w:rPr>
                    <w:t>ru</w:t>
                  </w:r>
                </w:p>
              </w:tc>
              <w:tc>
                <w:tcPr>
                  <w:tcW w:w="10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225BD2" w:rsidRPr="00E85178" w:rsidRDefault="00225BD2" w:rsidP="00A46494">
                  <w:pPr>
                    <w:spacing w:line="276" w:lineRule="auto"/>
                    <w:jc w:val="center"/>
                  </w:pPr>
                  <w:r w:rsidRPr="00E85178">
                    <w:t>421-81-44</w:t>
                  </w:r>
                </w:p>
                <w:p w:rsidR="00225BD2" w:rsidRPr="00E85178" w:rsidRDefault="00225BD2" w:rsidP="00A46494">
                  <w:pPr>
                    <w:spacing w:line="276" w:lineRule="auto"/>
                    <w:jc w:val="center"/>
                  </w:pPr>
                  <w:r w:rsidRPr="00E85178">
                    <w:t>35-78</w:t>
                  </w:r>
                </w:p>
              </w:tc>
            </w:tr>
          </w:tbl>
          <w:p w:rsidR="00BB0E31" w:rsidRPr="003525AB" w:rsidRDefault="00BB0E31" w:rsidP="00BB0E31">
            <w:pPr>
              <w:spacing w:line="276" w:lineRule="auto"/>
              <w:ind w:firstLine="340"/>
              <w:jc w:val="both"/>
              <w:rPr>
                <w:bCs/>
                <w:sz w:val="12"/>
                <w:szCs w:val="12"/>
              </w:rPr>
            </w:pPr>
          </w:p>
          <w:p w:rsidR="00BB0E31" w:rsidRPr="00632174" w:rsidRDefault="00BB0E31" w:rsidP="00BB0E31">
            <w:pPr>
              <w:spacing w:line="276" w:lineRule="auto"/>
              <w:ind w:firstLine="340"/>
              <w:jc w:val="both"/>
              <w:rPr>
                <w:bCs/>
              </w:rPr>
            </w:pPr>
            <w:r w:rsidRPr="00632174">
              <w:rPr>
                <w:bCs/>
              </w:rPr>
              <w:t>Максимальный срок, в течении которого Исполнителем определяется время выполнения работ по заявке, составляет 16 рабочих часов. В пределах данного срока Исполнитель проводит дет</w:t>
            </w:r>
            <w:r>
              <w:rPr>
                <w:bCs/>
              </w:rPr>
              <w:t>альный анализ заявки, определяет</w:t>
            </w:r>
            <w:r w:rsidRPr="00632174">
              <w:rPr>
                <w:bCs/>
              </w:rPr>
              <w:t xml:space="preserve"> методы решения заявки и  извещает Заказчика о сроке, в течении которого заявка будет выполнена.</w:t>
            </w:r>
          </w:p>
          <w:p w:rsidR="00225BD2" w:rsidRPr="00E85178" w:rsidRDefault="00225BD2" w:rsidP="00A46494">
            <w:pPr>
              <w:spacing w:line="276" w:lineRule="auto"/>
              <w:ind w:firstLine="340"/>
              <w:jc w:val="both"/>
              <w:rPr>
                <w:bCs/>
              </w:rPr>
            </w:pPr>
            <w:r w:rsidRPr="00E85178">
              <w:rPr>
                <w:b/>
                <w:bCs/>
              </w:rPr>
              <w:t>4.2.4</w:t>
            </w:r>
            <w:r w:rsidR="00AD2EBD">
              <w:rPr>
                <w:bCs/>
                <w:lang w:val="en-US"/>
              </w:rPr>
              <w:t> </w:t>
            </w:r>
            <w:r w:rsidRPr="00E85178">
              <w:rPr>
                <w:bCs/>
              </w:rPr>
              <w:t xml:space="preserve">В случае необходимости, Исполнитель запрашивает у пользователя дополнительную информацию, необходимую для анализа и решения проблемы: (копии экранов, набор ролей конечного пользователя и др. согласно Приложению 4), если такая информация отсутствует в первоначальной заявке. </w:t>
            </w:r>
          </w:p>
          <w:p w:rsidR="00225BD2" w:rsidRPr="00E85178" w:rsidRDefault="00225BD2" w:rsidP="00A46494">
            <w:pPr>
              <w:spacing w:line="276" w:lineRule="auto"/>
              <w:ind w:firstLine="340"/>
              <w:jc w:val="both"/>
              <w:rPr>
                <w:bCs/>
              </w:rPr>
            </w:pPr>
            <w:r w:rsidRPr="00E85178">
              <w:rPr>
                <w:b/>
                <w:bCs/>
              </w:rPr>
              <w:t>4.2.5</w:t>
            </w:r>
            <w:r w:rsidR="00AD2EBD">
              <w:rPr>
                <w:b/>
                <w:bCs/>
                <w:lang w:val="en-US"/>
              </w:rPr>
              <w:t> </w:t>
            </w:r>
            <w:r w:rsidRPr="00E85178">
              <w:rPr>
                <w:bCs/>
              </w:rPr>
              <w:t xml:space="preserve">Исполнитель не несет ответственности за нарушение сроков отклика в случае возникновения не зависящих от него сбоев в инфраструктуре (отключение офисного электропитания, отключение внешних линий связи и др.) и обстоятельств непреодолимой </w:t>
            </w:r>
            <w:r w:rsidRPr="00E85178">
              <w:rPr>
                <w:bCs/>
              </w:rPr>
              <w:lastRenderedPageBreak/>
              <w:t>силы (пожары, наводнения и др.)</w:t>
            </w:r>
          </w:p>
          <w:p w:rsidR="00225BD2" w:rsidRPr="00E85178" w:rsidRDefault="00225BD2" w:rsidP="00A46494">
            <w:pPr>
              <w:spacing w:line="276" w:lineRule="auto"/>
              <w:ind w:firstLine="340"/>
              <w:jc w:val="both"/>
              <w:rPr>
                <w:bCs/>
              </w:rPr>
            </w:pPr>
            <w:r w:rsidRPr="00E85178">
              <w:rPr>
                <w:b/>
                <w:bCs/>
              </w:rPr>
              <w:t>4.2.6</w:t>
            </w:r>
            <w:r w:rsidRPr="00E85178">
              <w:rPr>
                <w:bCs/>
              </w:rPr>
              <w:t xml:space="preserve">  Заявки пользователей с требованиями выполнения работ по настройке ПО «ИСУП НИАЭП» и </w:t>
            </w:r>
            <w:r>
              <w:rPr>
                <w:bCs/>
              </w:rPr>
              <w:t>консультированию</w:t>
            </w:r>
            <w:r w:rsidRPr="00E85178">
              <w:rPr>
                <w:bCs/>
              </w:rPr>
              <w:t xml:space="preserve"> пользователей, должны согласовываться со стороны Заказчика начальником отдела поддержки внутренних информационных систем ЦА АО «НИАЭП» и начальника управления поддержки прикладных систем. Для направления стандартного запроса, пользователь заполняет форму заявки (Приложени</w:t>
            </w:r>
            <w:r w:rsidR="00D71334">
              <w:rPr>
                <w:bCs/>
              </w:rPr>
              <w:t>е</w:t>
            </w:r>
            <w:r w:rsidRPr="00E85178">
              <w:rPr>
                <w:bCs/>
              </w:rPr>
              <w:t xml:space="preserve"> №3) и, при необходимости, форму  «Описание  к заявке» (Приложени</w:t>
            </w:r>
            <w:r w:rsidR="00D71334">
              <w:rPr>
                <w:bCs/>
              </w:rPr>
              <w:t xml:space="preserve">е </w:t>
            </w:r>
            <w:r w:rsidRPr="00E85178">
              <w:rPr>
                <w:bCs/>
              </w:rPr>
              <w:t xml:space="preserve">№4). </w:t>
            </w:r>
          </w:p>
          <w:p w:rsidR="00225BD2" w:rsidRPr="00E85178" w:rsidRDefault="00225BD2" w:rsidP="00A46494">
            <w:pPr>
              <w:pStyle w:val="1a"/>
              <w:shd w:val="clear" w:color="auto" w:fill="FFFFFF"/>
              <w:spacing w:line="276" w:lineRule="auto"/>
              <w:ind w:left="34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25BD2" w:rsidRPr="00E85178" w:rsidTr="00A46494">
        <w:trPr>
          <w:trHeight w:val="34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5BD2" w:rsidRPr="00E85178" w:rsidRDefault="00225BD2" w:rsidP="00A46494">
            <w:pPr>
              <w:tabs>
                <w:tab w:val="left" w:pos="851"/>
              </w:tabs>
              <w:spacing w:line="276" w:lineRule="auto"/>
              <w:jc w:val="center"/>
              <w:rPr>
                <w:bCs/>
              </w:rPr>
            </w:pPr>
            <w:r w:rsidRPr="00E85178">
              <w:rPr>
                <w:b/>
                <w:bCs/>
              </w:rPr>
              <w:lastRenderedPageBreak/>
              <w:t>П</w:t>
            </w:r>
            <w:r w:rsidRPr="00E85178">
              <w:rPr>
                <w:b/>
              </w:rPr>
              <w:t>одраздел 4.3 Требования по приемке услуг</w:t>
            </w:r>
          </w:p>
        </w:tc>
      </w:tr>
      <w:tr w:rsidR="00225BD2" w:rsidRPr="00CF3D5D" w:rsidTr="00A46494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5BD2" w:rsidRPr="00E85178" w:rsidRDefault="00225BD2" w:rsidP="00A46494">
            <w:pPr>
              <w:pStyle w:val="1a"/>
              <w:shd w:val="clear" w:color="auto" w:fill="FFFFFF"/>
              <w:spacing w:line="276" w:lineRule="auto"/>
              <w:ind w:left="0" w:firstLine="340"/>
              <w:rPr>
                <w:rFonts w:ascii="Times New Roman" w:hAnsi="Times New Roman"/>
                <w:bCs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bCs/>
                <w:sz w:val="24"/>
                <w:szCs w:val="24"/>
              </w:rPr>
              <w:t>4.3.1</w:t>
            </w:r>
            <w:r w:rsidRPr="00E85178">
              <w:rPr>
                <w:rFonts w:ascii="Times New Roman" w:hAnsi="Times New Roman"/>
                <w:bCs/>
                <w:sz w:val="24"/>
                <w:szCs w:val="24"/>
              </w:rPr>
              <w:t xml:space="preserve">  Сдача-прием оказанных услуг выполняются ежемесячно. Исполнитель до 1 числа месяца, следующего за отчетным, </w:t>
            </w:r>
            <w:r w:rsidRPr="00E85178">
              <w:rPr>
                <w:rFonts w:ascii="Times New Roman" w:hAnsi="Times New Roman"/>
                <w:spacing w:val="-2"/>
                <w:sz w:val="24"/>
                <w:szCs w:val="24"/>
              </w:rPr>
              <w:t>представляет Заказчику подписанный со стороны Исполнителя  отчет по оказанным услугам с  приложением  выполненных заявок, подписанных заявителем работ</w:t>
            </w:r>
            <w:r w:rsidRPr="00E85178">
              <w:rPr>
                <w:rFonts w:ascii="Times New Roman" w:hAnsi="Times New Roman"/>
                <w:bCs/>
                <w:sz w:val="24"/>
                <w:szCs w:val="24"/>
              </w:rPr>
              <w:t xml:space="preserve"> и  </w:t>
            </w:r>
            <w:r w:rsidRPr="00E85178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начальником отдела поддержки внутренних информационных систем ЦА АО «НИАЭП», а также акт сдачи-приемки оказанных услуг.  В </w:t>
            </w:r>
            <w:r w:rsidRPr="00E85178">
              <w:rPr>
                <w:rFonts w:ascii="Times New Roman" w:hAnsi="Times New Roman"/>
                <w:bCs/>
                <w:sz w:val="24"/>
                <w:szCs w:val="24"/>
              </w:rPr>
              <w:t xml:space="preserve">случае необходимости получения дополнительной статистической информации по предоставляемым услугам сопровождения, Исполнитель предоставляет данные по отдельному запросу в согласованные с Заказчиком сроки. </w:t>
            </w:r>
          </w:p>
          <w:p w:rsidR="00225BD2" w:rsidRPr="00E85178" w:rsidRDefault="00225BD2" w:rsidP="00A46494">
            <w:pPr>
              <w:pStyle w:val="1a"/>
              <w:shd w:val="clear" w:color="auto" w:fill="FFFFFF"/>
              <w:spacing w:line="276" w:lineRule="auto"/>
              <w:ind w:left="0" w:firstLine="340"/>
              <w:rPr>
                <w:rFonts w:ascii="Times New Roman" w:hAnsi="Times New Roman"/>
                <w:bCs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bCs/>
                <w:sz w:val="24"/>
                <w:szCs w:val="24"/>
              </w:rPr>
              <w:t>4.3.2</w:t>
            </w:r>
            <w:r w:rsidRPr="00E85178">
              <w:rPr>
                <w:rFonts w:ascii="Times New Roman" w:hAnsi="Times New Roman"/>
                <w:bCs/>
                <w:sz w:val="24"/>
                <w:szCs w:val="24"/>
              </w:rPr>
              <w:t xml:space="preserve">  Акт </w:t>
            </w:r>
            <w:r w:rsidRPr="00E85178">
              <w:rPr>
                <w:rFonts w:ascii="Times New Roman" w:hAnsi="Times New Roman"/>
                <w:spacing w:val="-2"/>
                <w:sz w:val="24"/>
                <w:szCs w:val="24"/>
              </w:rPr>
              <w:t>сдачи-приемки оказанных услуг</w:t>
            </w:r>
            <w:r w:rsidRPr="00E85178">
              <w:rPr>
                <w:rFonts w:ascii="Times New Roman" w:hAnsi="Times New Roman"/>
                <w:bCs/>
                <w:sz w:val="24"/>
                <w:szCs w:val="24"/>
              </w:rPr>
              <w:t xml:space="preserve"> подписывается на основании  отчета </w:t>
            </w:r>
            <w:r w:rsidRPr="00E85178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по оказанным услугам,</w:t>
            </w:r>
            <w:r w:rsidRPr="00E85178" w:rsidDel="000555A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85178">
              <w:rPr>
                <w:rFonts w:ascii="Times New Roman" w:hAnsi="Times New Roman"/>
                <w:bCs/>
                <w:sz w:val="24"/>
                <w:szCs w:val="24"/>
              </w:rPr>
              <w:t xml:space="preserve">подписанного </w:t>
            </w:r>
            <w:r w:rsidRPr="00E85178">
              <w:rPr>
                <w:rFonts w:ascii="Times New Roman" w:hAnsi="Times New Roman"/>
                <w:spacing w:val="-2"/>
                <w:sz w:val="24"/>
                <w:szCs w:val="24"/>
              </w:rPr>
              <w:t>начальником отдела поддержки внутренних информационных систем ЦА АО «НИАЭП».</w:t>
            </w:r>
          </w:p>
        </w:tc>
      </w:tr>
    </w:tbl>
    <w:p w:rsidR="00225BD2" w:rsidRPr="00CF3D5D" w:rsidRDefault="00225BD2" w:rsidP="00225BD2">
      <w:pPr>
        <w:jc w:val="center"/>
      </w:pPr>
    </w:p>
    <w:p w:rsidR="00225BD2" w:rsidRPr="00CF3D5D" w:rsidRDefault="00225BD2" w:rsidP="00225BD2">
      <w:pPr>
        <w:jc w:val="center"/>
        <w:rPr>
          <w:b/>
        </w:rPr>
      </w:pPr>
      <w:r w:rsidRPr="00CF3D5D">
        <w:rPr>
          <w:b/>
        </w:rPr>
        <w:t xml:space="preserve">РАЗДЕЛ </w:t>
      </w:r>
      <w:r>
        <w:rPr>
          <w:b/>
        </w:rPr>
        <w:t>5</w:t>
      </w:r>
      <w:r w:rsidRPr="00CF3D5D">
        <w:rPr>
          <w:b/>
        </w:rPr>
        <w:t>. ПЕРЕЧЕНЬ ПРИНЯТЫХ СОКРАЩЕНИЙ</w:t>
      </w:r>
    </w:p>
    <w:p w:rsidR="00225BD2" w:rsidRPr="00D8159E" w:rsidRDefault="00225BD2" w:rsidP="00225BD2">
      <w:pPr>
        <w:ind w:firstLine="567"/>
        <w:jc w:val="both"/>
        <w:rPr>
          <w:sz w:val="12"/>
          <w:szCs w:val="12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662"/>
      </w:tblGrid>
      <w:tr w:rsidR="00225BD2" w:rsidRPr="00CF3D5D" w:rsidTr="00A46494">
        <w:trPr>
          <w:trHeight w:val="399"/>
        </w:trPr>
        <w:tc>
          <w:tcPr>
            <w:tcW w:w="709" w:type="dxa"/>
            <w:vAlign w:val="center"/>
          </w:tcPr>
          <w:p w:rsidR="00225BD2" w:rsidRPr="00CF3D5D" w:rsidRDefault="00225BD2" w:rsidP="00A46494">
            <w:pPr>
              <w:jc w:val="center"/>
            </w:pPr>
            <w:r w:rsidRPr="00CF3D5D">
              <w:t>№ п/п</w:t>
            </w:r>
          </w:p>
        </w:tc>
        <w:tc>
          <w:tcPr>
            <w:tcW w:w="2410" w:type="dxa"/>
            <w:vAlign w:val="center"/>
          </w:tcPr>
          <w:p w:rsidR="00225BD2" w:rsidRPr="00CF3D5D" w:rsidRDefault="00225BD2" w:rsidP="00A46494">
            <w:pPr>
              <w:autoSpaceDE w:val="0"/>
              <w:autoSpaceDN w:val="0"/>
              <w:adjustRightInd w:val="0"/>
              <w:jc w:val="center"/>
            </w:pPr>
            <w:r w:rsidRPr="00CF3D5D">
              <w:t>Сокращение</w:t>
            </w:r>
          </w:p>
        </w:tc>
        <w:tc>
          <w:tcPr>
            <w:tcW w:w="6662" w:type="dxa"/>
            <w:vAlign w:val="center"/>
          </w:tcPr>
          <w:p w:rsidR="00225BD2" w:rsidRPr="00CF3D5D" w:rsidRDefault="00225BD2" w:rsidP="00A46494">
            <w:pPr>
              <w:jc w:val="center"/>
            </w:pPr>
            <w:r w:rsidRPr="00CF3D5D">
              <w:t>Расшифровка сокращения</w:t>
            </w:r>
          </w:p>
        </w:tc>
      </w:tr>
      <w:tr w:rsidR="00225BD2" w:rsidRPr="00CF3D5D" w:rsidTr="00A46494">
        <w:trPr>
          <w:trHeight w:val="399"/>
        </w:trPr>
        <w:tc>
          <w:tcPr>
            <w:tcW w:w="709" w:type="dxa"/>
          </w:tcPr>
          <w:p w:rsidR="00225BD2" w:rsidRPr="006C1093" w:rsidRDefault="00225BD2" w:rsidP="00A46494">
            <w:pPr>
              <w:jc w:val="center"/>
              <w:rPr>
                <w:b/>
                <w:lang w:val="en-US"/>
              </w:rPr>
            </w:pPr>
            <w:r w:rsidRPr="006C1093">
              <w:rPr>
                <w:b/>
                <w:lang w:val="en-US"/>
              </w:rPr>
              <w:t>1</w:t>
            </w:r>
          </w:p>
        </w:tc>
        <w:tc>
          <w:tcPr>
            <w:tcW w:w="2410" w:type="dxa"/>
          </w:tcPr>
          <w:p w:rsidR="00225BD2" w:rsidRPr="00CF3D5D" w:rsidRDefault="00225BD2" w:rsidP="00A46494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ПО «ИСУП НИАЭП»</w:t>
            </w:r>
          </w:p>
        </w:tc>
        <w:tc>
          <w:tcPr>
            <w:tcW w:w="6662" w:type="dxa"/>
          </w:tcPr>
          <w:p w:rsidR="00225BD2" w:rsidRPr="00CF3D5D" w:rsidRDefault="00225BD2" w:rsidP="00A46494">
            <w:pPr>
              <w:jc w:val="both"/>
            </w:pPr>
            <w:r>
              <w:t>Информационная система управления проектами при проектировании и сооружении АЭС</w:t>
            </w:r>
          </w:p>
        </w:tc>
      </w:tr>
      <w:tr w:rsidR="00225BD2" w:rsidRPr="00CF3D5D" w:rsidTr="00A46494">
        <w:trPr>
          <w:trHeight w:val="399"/>
        </w:trPr>
        <w:tc>
          <w:tcPr>
            <w:tcW w:w="709" w:type="dxa"/>
          </w:tcPr>
          <w:p w:rsidR="00225BD2" w:rsidRPr="00CD1578" w:rsidRDefault="00225BD2" w:rsidP="00A4649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410" w:type="dxa"/>
          </w:tcPr>
          <w:p w:rsidR="00225BD2" w:rsidRDefault="00225BD2" w:rsidP="00A46494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БД «ИСУП НИАЭП»</w:t>
            </w:r>
          </w:p>
        </w:tc>
        <w:tc>
          <w:tcPr>
            <w:tcW w:w="6662" w:type="dxa"/>
          </w:tcPr>
          <w:p w:rsidR="00225BD2" w:rsidRDefault="00225BD2" w:rsidP="00A46494">
            <w:pPr>
              <w:jc w:val="both"/>
            </w:pPr>
            <w:r>
              <w:t>База данных ПО «ИСУП НИАЭП»</w:t>
            </w:r>
          </w:p>
        </w:tc>
      </w:tr>
      <w:tr w:rsidR="00225BD2" w:rsidRPr="00E85178" w:rsidTr="00A46494">
        <w:trPr>
          <w:trHeight w:val="399"/>
        </w:trPr>
        <w:tc>
          <w:tcPr>
            <w:tcW w:w="709" w:type="dxa"/>
          </w:tcPr>
          <w:p w:rsidR="00225BD2" w:rsidRPr="00E85178" w:rsidRDefault="00225BD2" w:rsidP="00A46494">
            <w:pPr>
              <w:jc w:val="center"/>
              <w:rPr>
                <w:b/>
              </w:rPr>
            </w:pPr>
            <w:r w:rsidRPr="00E85178">
              <w:rPr>
                <w:b/>
              </w:rPr>
              <w:t>3</w:t>
            </w:r>
          </w:p>
        </w:tc>
        <w:tc>
          <w:tcPr>
            <w:tcW w:w="2410" w:type="dxa"/>
          </w:tcPr>
          <w:p w:rsidR="00225BD2" w:rsidRPr="00E85178" w:rsidRDefault="00225BD2" w:rsidP="00A46494">
            <w:pPr>
              <w:tabs>
                <w:tab w:val="left" w:pos="284"/>
              </w:tabs>
              <w:spacing w:line="276" w:lineRule="auto"/>
              <w:rPr>
                <w:b/>
              </w:rPr>
            </w:pPr>
            <w:r w:rsidRPr="00E85178">
              <w:rPr>
                <w:b/>
              </w:rPr>
              <w:t>Пользователь</w:t>
            </w:r>
          </w:p>
        </w:tc>
        <w:tc>
          <w:tcPr>
            <w:tcW w:w="6662" w:type="dxa"/>
          </w:tcPr>
          <w:p w:rsidR="00225BD2" w:rsidRPr="00E85178" w:rsidRDefault="00225BD2" w:rsidP="00A46494">
            <w:pPr>
              <w:tabs>
                <w:tab w:val="left" w:pos="284"/>
              </w:tabs>
              <w:spacing w:line="276" w:lineRule="auto"/>
              <w:jc w:val="both"/>
            </w:pPr>
            <w:r w:rsidRPr="00E85178">
              <w:t>Сотрудник отдела поддержки внутренних информационных систем (ОПВИС) ЦА Заказчика, являющийся потребителем  Услуг, оказываемых Исполнителем.</w:t>
            </w:r>
          </w:p>
        </w:tc>
      </w:tr>
      <w:tr w:rsidR="00225BD2" w:rsidRPr="00E85178" w:rsidTr="00A46494">
        <w:trPr>
          <w:trHeight w:val="399"/>
        </w:trPr>
        <w:tc>
          <w:tcPr>
            <w:tcW w:w="709" w:type="dxa"/>
          </w:tcPr>
          <w:p w:rsidR="00225BD2" w:rsidRPr="00E85178" w:rsidRDefault="00225BD2" w:rsidP="00A46494">
            <w:pPr>
              <w:jc w:val="center"/>
              <w:rPr>
                <w:b/>
              </w:rPr>
            </w:pPr>
            <w:r w:rsidRPr="00E85178">
              <w:rPr>
                <w:b/>
              </w:rPr>
              <w:t>4</w:t>
            </w:r>
          </w:p>
        </w:tc>
        <w:tc>
          <w:tcPr>
            <w:tcW w:w="2410" w:type="dxa"/>
          </w:tcPr>
          <w:p w:rsidR="00225BD2" w:rsidRPr="00E85178" w:rsidRDefault="00225BD2" w:rsidP="00A46494">
            <w:pPr>
              <w:tabs>
                <w:tab w:val="left" w:pos="284"/>
              </w:tabs>
              <w:spacing w:line="276" w:lineRule="auto"/>
              <w:rPr>
                <w:b/>
              </w:rPr>
            </w:pPr>
            <w:r w:rsidRPr="00E85178">
              <w:rPr>
                <w:b/>
              </w:rPr>
              <w:t>ОПВИС</w:t>
            </w:r>
          </w:p>
        </w:tc>
        <w:tc>
          <w:tcPr>
            <w:tcW w:w="6662" w:type="dxa"/>
          </w:tcPr>
          <w:p w:rsidR="00225BD2" w:rsidRPr="00E85178" w:rsidRDefault="00225BD2" w:rsidP="00A46494">
            <w:pPr>
              <w:tabs>
                <w:tab w:val="left" w:pos="284"/>
              </w:tabs>
              <w:spacing w:line="276" w:lineRule="auto"/>
              <w:jc w:val="both"/>
            </w:pPr>
            <w:r w:rsidRPr="00E85178">
              <w:t>Отдел поддержки внутренних информационных систем ЦА Заказчика</w:t>
            </w:r>
          </w:p>
        </w:tc>
      </w:tr>
      <w:tr w:rsidR="00225BD2" w:rsidRPr="00E85178" w:rsidTr="00A46494">
        <w:trPr>
          <w:trHeight w:val="399"/>
        </w:trPr>
        <w:tc>
          <w:tcPr>
            <w:tcW w:w="709" w:type="dxa"/>
          </w:tcPr>
          <w:p w:rsidR="00225BD2" w:rsidRPr="00E85178" w:rsidRDefault="00225BD2" w:rsidP="00A46494">
            <w:pPr>
              <w:jc w:val="center"/>
              <w:rPr>
                <w:b/>
              </w:rPr>
            </w:pPr>
            <w:r w:rsidRPr="00E85178">
              <w:rPr>
                <w:b/>
              </w:rPr>
              <w:t>5</w:t>
            </w:r>
          </w:p>
        </w:tc>
        <w:tc>
          <w:tcPr>
            <w:tcW w:w="2410" w:type="dxa"/>
          </w:tcPr>
          <w:p w:rsidR="00225BD2" w:rsidRPr="00E85178" w:rsidRDefault="00225BD2" w:rsidP="00A46494">
            <w:pPr>
              <w:tabs>
                <w:tab w:val="left" w:pos="284"/>
              </w:tabs>
              <w:spacing w:line="276" w:lineRule="auto"/>
              <w:rPr>
                <w:b/>
              </w:rPr>
            </w:pPr>
            <w:r w:rsidRPr="00E85178">
              <w:rPr>
                <w:b/>
              </w:rPr>
              <w:t>ЦА</w:t>
            </w:r>
          </w:p>
        </w:tc>
        <w:tc>
          <w:tcPr>
            <w:tcW w:w="6662" w:type="dxa"/>
          </w:tcPr>
          <w:p w:rsidR="00225BD2" w:rsidRPr="00E85178" w:rsidRDefault="00225BD2" w:rsidP="00A46494">
            <w:pPr>
              <w:tabs>
                <w:tab w:val="left" w:pos="284"/>
              </w:tabs>
              <w:spacing w:line="276" w:lineRule="auto"/>
              <w:jc w:val="both"/>
            </w:pPr>
            <w:r w:rsidRPr="00E85178">
              <w:t>Центральный аппарат</w:t>
            </w:r>
          </w:p>
        </w:tc>
      </w:tr>
      <w:tr w:rsidR="00225BD2" w:rsidRPr="00CF3D5D" w:rsidTr="00A46494">
        <w:trPr>
          <w:trHeight w:val="399"/>
        </w:trPr>
        <w:tc>
          <w:tcPr>
            <w:tcW w:w="709" w:type="dxa"/>
          </w:tcPr>
          <w:p w:rsidR="00225BD2" w:rsidRPr="00E85178" w:rsidRDefault="00225BD2" w:rsidP="00A46494">
            <w:pPr>
              <w:jc w:val="center"/>
              <w:rPr>
                <w:b/>
              </w:rPr>
            </w:pPr>
            <w:r w:rsidRPr="00E85178">
              <w:rPr>
                <w:b/>
              </w:rPr>
              <w:t>6</w:t>
            </w:r>
          </w:p>
        </w:tc>
        <w:tc>
          <w:tcPr>
            <w:tcW w:w="2410" w:type="dxa"/>
          </w:tcPr>
          <w:p w:rsidR="00225BD2" w:rsidRPr="00E85178" w:rsidRDefault="00225BD2" w:rsidP="00A46494">
            <w:pPr>
              <w:tabs>
                <w:tab w:val="left" w:pos="284"/>
              </w:tabs>
              <w:spacing w:line="276" w:lineRule="auto"/>
              <w:rPr>
                <w:b/>
              </w:rPr>
            </w:pPr>
            <w:r w:rsidRPr="00E85178">
              <w:rPr>
                <w:b/>
              </w:rPr>
              <w:t>УППС</w:t>
            </w:r>
          </w:p>
        </w:tc>
        <w:tc>
          <w:tcPr>
            <w:tcW w:w="6662" w:type="dxa"/>
          </w:tcPr>
          <w:p w:rsidR="00225BD2" w:rsidRPr="00E85178" w:rsidRDefault="00225BD2" w:rsidP="00A46494">
            <w:pPr>
              <w:tabs>
                <w:tab w:val="left" w:pos="284"/>
              </w:tabs>
              <w:spacing w:line="276" w:lineRule="auto"/>
              <w:jc w:val="both"/>
            </w:pPr>
            <w:r w:rsidRPr="00E85178">
              <w:t>Управление поддержки прикладных систем</w:t>
            </w:r>
          </w:p>
        </w:tc>
      </w:tr>
    </w:tbl>
    <w:p w:rsidR="00E61A34" w:rsidRDefault="00E61A34" w:rsidP="00225BD2">
      <w:pPr>
        <w:rPr>
          <w:b/>
        </w:rPr>
      </w:pPr>
    </w:p>
    <w:p w:rsidR="00225BD2" w:rsidRDefault="00225BD2" w:rsidP="00167367">
      <w:pPr>
        <w:jc w:val="right"/>
        <w:rPr>
          <w:b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34056B" w:rsidRPr="007D1CFA" w:rsidTr="0041524E">
        <w:tc>
          <w:tcPr>
            <w:tcW w:w="4787" w:type="dxa"/>
          </w:tcPr>
          <w:p w:rsidR="0034056B" w:rsidRPr="007D1CFA" w:rsidRDefault="0034056B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34056B" w:rsidRPr="007D1CFA" w:rsidRDefault="0034056B" w:rsidP="00B413BE">
            <w:pPr>
              <w:rPr>
                <w:color w:val="000000"/>
              </w:rPr>
            </w:pPr>
          </w:p>
          <w:p w:rsidR="00953D35" w:rsidRPr="007D1CFA" w:rsidRDefault="00953D35" w:rsidP="00953D35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         </w:t>
            </w:r>
            <w:r w:rsidRPr="00FC200E">
              <w:t xml:space="preserve"> </w:t>
            </w:r>
            <w:r w:rsidRPr="007D1CFA">
              <w:rPr>
                <w:color w:val="000000"/>
              </w:rPr>
              <w:t>/</w:t>
            </w:r>
          </w:p>
          <w:p w:rsidR="0034056B" w:rsidRPr="007D1CFA" w:rsidRDefault="0034056B" w:rsidP="00B413BE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34056B" w:rsidRPr="007D1CFA" w:rsidRDefault="0034056B" w:rsidP="00B413BE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Pr="00200DB8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34056B" w:rsidRPr="007D1CFA" w:rsidRDefault="0034056B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34056B" w:rsidRPr="007D1CFA" w:rsidRDefault="0034056B" w:rsidP="00B413BE">
            <w:pPr>
              <w:rPr>
                <w:color w:val="000000"/>
              </w:rPr>
            </w:pPr>
          </w:p>
          <w:p w:rsidR="0034056B" w:rsidRPr="007D1CFA" w:rsidRDefault="0034056B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34056B" w:rsidRPr="007D1CFA" w:rsidRDefault="0034056B" w:rsidP="00B413BE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34056B" w:rsidRPr="007D1CFA" w:rsidRDefault="0034056B" w:rsidP="00B413BE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167367" w:rsidRDefault="00167367" w:rsidP="00167367">
      <w:pPr>
        <w:jc w:val="right"/>
        <w:rPr>
          <w:b/>
        </w:rPr>
      </w:pPr>
    </w:p>
    <w:p w:rsidR="00646A7C" w:rsidRPr="007D1CFA" w:rsidRDefault="00167367" w:rsidP="006B63E0">
      <w:pPr>
        <w:spacing w:line="312" w:lineRule="auto"/>
        <w:jc w:val="right"/>
        <w:rPr>
          <w:bCs/>
          <w:color w:val="000000"/>
        </w:rPr>
      </w:pPr>
      <w:r>
        <w:rPr>
          <w:b/>
        </w:rPr>
        <w:br w:type="page"/>
      </w:r>
      <w:r w:rsidR="00FC5710">
        <w:rPr>
          <w:b/>
          <w:bCs/>
          <w:color w:val="000000"/>
        </w:rPr>
        <w:lastRenderedPageBreak/>
        <w:t xml:space="preserve">Приложение № </w:t>
      </w:r>
      <w:r w:rsidR="00646A7C">
        <w:rPr>
          <w:b/>
          <w:bCs/>
          <w:color w:val="000000"/>
          <w:lang w:val="en-US"/>
        </w:rPr>
        <w:t>1</w:t>
      </w:r>
    </w:p>
    <w:p w:rsidR="00646A7C" w:rsidRDefault="00646A7C" w:rsidP="006B63E0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1 к Д</w:t>
      </w:r>
      <w:r w:rsidRPr="007D1CFA">
        <w:rPr>
          <w:bCs/>
          <w:color w:val="000000"/>
        </w:rPr>
        <w:t xml:space="preserve">оговору № </w:t>
      </w:r>
      <w:r w:rsidR="00776100">
        <w:rPr>
          <w:kern w:val="2"/>
          <w:sz w:val="26"/>
          <w:szCs w:val="26"/>
        </w:rPr>
        <w:t>______________</w:t>
      </w:r>
    </w:p>
    <w:p w:rsidR="00646A7C" w:rsidRPr="007D1CFA" w:rsidRDefault="00646A7C" w:rsidP="006B63E0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167367" w:rsidRPr="00C91602" w:rsidRDefault="00167367" w:rsidP="00304BBC">
      <w:pPr>
        <w:jc w:val="center"/>
        <w:rPr>
          <w:b/>
          <w:sz w:val="26"/>
          <w:szCs w:val="26"/>
        </w:rPr>
      </w:pPr>
      <w:r w:rsidRPr="00C91602">
        <w:rPr>
          <w:b/>
          <w:sz w:val="26"/>
          <w:szCs w:val="26"/>
        </w:rPr>
        <w:t xml:space="preserve">Форма </w:t>
      </w:r>
      <w:r w:rsidRPr="00C91602">
        <w:rPr>
          <w:b/>
          <w:sz w:val="26"/>
          <w:szCs w:val="26"/>
        </w:rPr>
        <w:br/>
        <w:t>заявки для предоставления доступа работников сторонних организаций</w:t>
      </w:r>
      <w:r w:rsidRPr="00C91602">
        <w:rPr>
          <w:b/>
          <w:sz w:val="26"/>
          <w:szCs w:val="26"/>
        </w:rPr>
        <w:br/>
        <w:t xml:space="preserve">к информационным ресурсам </w:t>
      </w:r>
      <w:r>
        <w:rPr>
          <w:b/>
          <w:sz w:val="26"/>
          <w:szCs w:val="26"/>
        </w:rPr>
        <w:t>АО «НИАЭП»</w:t>
      </w:r>
    </w:p>
    <w:p w:rsidR="00167367" w:rsidRPr="00C91602" w:rsidRDefault="00167367" w:rsidP="00167367">
      <w:pPr>
        <w:spacing w:before="360"/>
        <w:ind w:firstLine="708"/>
        <w:jc w:val="both"/>
        <w:rPr>
          <w:sz w:val="25"/>
          <w:szCs w:val="25"/>
        </w:rPr>
      </w:pPr>
      <w:r w:rsidRPr="00C91602">
        <w:rPr>
          <w:sz w:val="25"/>
          <w:szCs w:val="25"/>
        </w:rPr>
        <w:t xml:space="preserve">С целью выполнения работ по «00000000» в рамках договора между </w:t>
      </w:r>
      <w:r>
        <w:rPr>
          <w:sz w:val="25"/>
          <w:szCs w:val="25"/>
        </w:rPr>
        <w:t>АО «НИАЭП»</w:t>
      </w:r>
      <w:r w:rsidRPr="00C91602">
        <w:rPr>
          <w:sz w:val="25"/>
          <w:szCs w:val="25"/>
        </w:rPr>
        <w:t xml:space="preserve"> и ООО «0000000» от 00.00.0000 № 0000/0000 прошу Вас предоставить доступ работника ООО «0000000»  к</w:t>
      </w:r>
      <w:r w:rsidRPr="00C91602">
        <w:rPr>
          <w:sz w:val="25"/>
          <w:szCs w:val="25"/>
          <w:lang w:val="en-US"/>
        </w:rPr>
        <w:t> </w:t>
      </w:r>
      <w:r w:rsidRPr="00C91602">
        <w:rPr>
          <w:sz w:val="25"/>
          <w:szCs w:val="25"/>
        </w:rPr>
        <w:t xml:space="preserve">информационным ресурсам </w:t>
      </w:r>
      <w:r>
        <w:rPr>
          <w:sz w:val="25"/>
          <w:szCs w:val="25"/>
        </w:rPr>
        <w:t>АО «НИАЭП»</w:t>
      </w:r>
      <w:r w:rsidRPr="00C91602">
        <w:rPr>
          <w:sz w:val="25"/>
          <w:szCs w:val="25"/>
        </w:rPr>
        <w:t xml:space="preserve"> с правами на «чтение»</w:t>
      </w:r>
      <w:r w:rsidRPr="00CD1578">
        <w:rPr>
          <w:strike/>
          <w:sz w:val="25"/>
          <w:szCs w:val="25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02"/>
        <w:gridCol w:w="1592"/>
        <w:gridCol w:w="3196"/>
        <w:gridCol w:w="1849"/>
        <w:gridCol w:w="1947"/>
        <w:gridCol w:w="1294"/>
      </w:tblGrid>
      <w:tr w:rsidR="00167367" w:rsidRPr="00C91602" w:rsidTr="00167367">
        <w:trPr>
          <w:trHeight w:val="219"/>
          <w:tblHeader/>
        </w:trPr>
        <w:tc>
          <w:tcPr>
            <w:tcW w:w="386" w:type="dxa"/>
            <w:vMerge w:val="restart"/>
            <w:vAlign w:val="center"/>
          </w:tcPr>
          <w:p w:rsidR="00167367" w:rsidRPr="00C91602" w:rsidRDefault="00167367" w:rsidP="001673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№</w:t>
            </w:r>
          </w:p>
        </w:tc>
        <w:tc>
          <w:tcPr>
            <w:tcW w:w="6361" w:type="dxa"/>
            <w:gridSpan w:val="3"/>
            <w:vAlign w:val="center"/>
          </w:tcPr>
          <w:p w:rsidR="00167367" w:rsidRPr="00C91602" w:rsidRDefault="00167367" w:rsidP="001673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Пользователь</w:t>
            </w:r>
          </w:p>
        </w:tc>
        <w:tc>
          <w:tcPr>
            <w:tcW w:w="1866" w:type="dxa"/>
            <w:vMerge w:val="restart"/>
            <w:vAlign w:val="center"/>
          </w:tcPr>
          <w:p w:rsidR="00167367" w:rsidRPr="00C91602" w:rsidRDefault="00167367" w:rsidP="00167367">
            <w:pPr>
              <w:ind w:firstLine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 xml:space="preserve">Наименование систем, к которым необходим доступ, </w:t>
            </w:r>
            <w:r w:rsidRPr="00C91602">
              <w:rPr>
                <w:rFonts w:ascii="Arial" w:hAnsi="Arial" w:cs="Arial"/>
                <w:sz w:val="18"/>
                <w:szCs w:val="18"/>
              </w:rPr>
              <w:br/>
              <w:t>права доступа</w:t>
            </w:r>
          </w:p>
        </w:tc>
        <w:tc>
          <w:tcPr>
            <w:tcW w:w="1240" w:type="dxa"/>
            <w:vMerge w:val="restart"/>
            <w:vAlign w:val="center"/>
          </w:tcPr>
          <w:p w:rsidR="00167367" w:rsidRPr="00C91602" w:rsidRDefault="00167367" w:rsidP="001673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Конечный срок предоставления доступа</w:t>
            </w:r>
          </w:p>
        </w:tc>
      </w:tr>
      <w:tr w:rsidR="00167367" w:rsidRPr="00C91602" w:rsidTr="00167367">
        <w:trPr>
          <w:trHeight w:val="835"/>
          <w:tblHeader/>
        </w:trPr>
        <w:tc>
          <w:tcPr>
            <w:tcW w:w="386" w:type="dxa"/>
            <w:vMerge/>
            <w:vAlign w:val="center"/>
          </w:tcPr>
          <w:p w:rsidR="00167367" w:rsidRPr="00C91602" w:rsidRDefault="00167367" w:rsidP="001673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6" w:type="dxa"/>
            <w:vAlign w:val="center"/>
          </w:tcPr>
          <w:p w:rsidR="00167367" w:rsidRPr="00C91602" w:rsidRDefault="00167367" w:rsidP="00167367">
            <w:pPr>
              <w:ind w:firstLin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Ф.И.О.</w:t>
            </w:r>
          </w:p>
        </w:tc>
        <w:tc>
          <w:tcPr>
            <w:tcW w:w="3063" w:type="dxa"/>
            <w:vAlign w:val="center"/>
          </w:tcPr>
          <w:p w:rsidR="00167367" w:rsidRPr="00C91602" w:rsidRDefault="00167367" w:rsidP="001673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Должность, подразделение (отдел)</w:t>
            </w:r>
          </w:p>
        </w:tc>
        <w:tc>
          <w:tcPr>
            <w:tcW w:w="1772" w:type="dxa"/>
            <w:vAlign w:val="center"/>
          </w:tcPr>
          <w:p w:rsidR="00167367" w:rsidRPr="00C91602" w:rsidRDefault="00167367" w:rsidP="001673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 xml:space="preserve">Контактная информация (тел., </w:t>
            </w:r>
            <w:r w:rsidRPr="00C91602">
              <w:rPr>
                <w:rFonts w:ascii="Arial" w:hAnsi="Arial" w:cs="Arial"/>
                <w:sz w:val="18"/>
                <w:szCs w:val="18"/>
                <w:lang w:val="en-US"/>
              </w:rPr>
              <w:t>e</w:t>
            </w:r>
            <w:r w:rsidRPr="00C91602">
              <w:rPr>
                <w:rFonts w:ascii="Arial" w:hAnsi="Arial" w:cs="Arial"/>
                <w:sz w:val="18"/>
                <w:szCs w:val="18"/>
              </w:rPr>
              <w:t>-</w:t>
            </w:r>
            <w:r w:rsidRPr="00C91602">
              <w:rPr>
                <w:rFonts w:ascii="Arial" w:hAnsi="Arial" w:cs="Arial"/>
                <w:sz w:val="18"/>
                <w:szCs w:val="18"/>
                <w:lang w:val="en-US"/>
              </w:rPr>
              <w:t>mail</w:t>
            </w:r>
            <w:r w:rsidRPr="00C91602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866" w:type="dxa"/>
            <w:vMerge/>
            <w:vAlign w:val="center"/>
          </w:tcPr>
          <w:p w:rsidR="00167367" w:rsidRPr="00C91602" w:rsidRDefault="00167367" w:rsidP="001673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:rsidR="00167367" w:rsidRPr="00C91602" w:rsidRDefault="00167367" w:rsidP="001673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67367" w:rsidRPr="00C91602" w:rsidTr="00C05264">
        <w:trPr>
          <w:trHeight w:val="389"/>
        </w:trPr>
        <w:tc>
          <w:tcPr>
            <w:tcW w:w="386" w:type="dxa"/>
          </w:tcPr>
          <w:p w:rsidR="00167367" w:rsidRPr="00C91602" w:rsidRDefault="00167367" w:rsidP="00BA3259">
            <w:pPr>
              <w:numPr>
                <w:ilvl w:val="0"/>
                <w:numId w:val="11"/>
              </w:numPr>
              <w:ind w:left="0" w:firstLine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6" w:type="dxa"/>
          </w:tcPr>
          <w:p w:rsidR="00167367" w:rsidRPr="00CF3D5D" w:rsidRDefault="00167367" w:rsidP="00167367">
            <w:pPr>
              <w:ind w:firstLine="40"/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  <w:p w:rsidR="00167367" w:rsidRPr="00CF3D5D" w:rsidRDefault="00167367" w:rsidP="00167367">
            <w:pPr>
              <w:ind w:firstLine="40"/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  <w:tc>
          <w:tcPr>
            <w:tcW w:w="3063" w:type="dxa"/>
          </w:tcPr>
          <w:p w:rsidR="00167367" w:rsidRPr="00126546" w:rsidRDefault="00167367" w:rsidP="00167367">
            <w:pPr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  <w:tc>
          <w:tcPr>
            <w:tcW w:w="1772" w:type="dxa"/>
          </w:tcPr>
          <w:p w:rsidR="00167367" w:rsidRPr="00126546" w:rsidRDefault="00167367" w:rsidP="00167367">
            <w:pPr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  <w:tc>
          <w:tcPr>
            <w:tcW w:w="1866" w:type="dxa"/>
          </w:tcPr>
          <w:p w:rsidR="00167367" w:rsidRPr="00126546" w:rsidRDefault="00167367" w:rsidP="00167367">
            <w:pPr>
              <w:ind w:firstLine="57"/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  <w:tc>
          <w:tcPr>
            <w:tcW w:w="1240" w:type="dxa"/>
          </w:tcPr>
          <w:p w:rsidR="00167367" w:rsidRPr="00126546" w:rsidRDefault="00167367" w:rsidP="00167367">
            <w:pPr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</w:tr>
    </w:tbl>
    <w:p w:rsidR="00167367" w:rsidRPr="00C91602" w:rsidRDefault="00167367" w:rsidP="00167367">
      <w:pPr>
        <w:spacing w:before="120"/>
        <w:rPr>
          <w:sz w:val="25"/>
          <w:szCs w:val="25"/>
        </w:rPr>
      </w:pPr>
      <w:r w:rsidRPr="00C91602">
        <w:rPr>
          <w:sz w:val="25"/>
          <w:szCs w:val="25"/>
        </w:rPr>
        <w:t>ООО «000000» с целью выполнения условий конфиденциальности в </w:t>
      </w:r>
      <w:r>
        <w:rPr>
          <w:sz w:val="25"/>
          <w:szCs w:val="25"/>
        </w:rPr>
        <w:t xml:space="preserve"> </w:t>
      </w:r>
      <w:r w:rsidRPr="00C91602">
        <w:rPr>
          <w:sz w:val="25"/>
          <w:szCs w:val="25"/>
        </w:rPr>
        <w:t>рамках указанного договора:</w:t>
      </w:r>
    </w:p>
    <w:p w:rsidR="00167367" w:rsidRPr="00C91602" w:rsidRDefault="00167367" w:rsidP="00BA3259">
      <w:pPr>
        <w:pStyle w:val="18"/>
        <w:numPr>
          <w:ilvl w:val="0"/>
          <w:numId w:val="12"/>
        </w:numPr>
        <w:tabs>
          <w:tab w:val="right" w:leader="underscore" w:pos="9356"/>
        </w:tabs>
        <w:spacing w:before="120"/>
        <w:ind w:left="709" w:right="-142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Pr="00C91602">
        <w:rPr>
          <w:sz w:val="25"/>
          <w:szCs w:val="25"/>
        </w:rPr>
        <w:t>признаёт, что ему предоставляется доступ к информации, представленной в электронной форме или виде, которая может не иметь реквизитов документа, но представляет в рамках договора коммерческую значимость и должна охраняться в режиме конфиденциальности в соответствии с требованиями российского законодательства;</w:t>
      </w:r>
    </w:p>
    <w:p w:rsidR="00167367" w:rsidRPr="00C91602" w:rsidRDefault="00167367" w:rsidP="00BA3259">
      <w:pPr>
        <w:pStyle w:val="18"/>
        <w:numPr>
          <w:ilvl w:val="0"/>
          <w:numId w:val="12"/>
        </w:numPr>
        <w:tabs>
          <w:tab w:val="right" w:leader="underscore" w:pos="9356"/>
        </w:tabs>
        <w:spacing w:before="120"/>
        <w:ind w:left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Pr="00C91602">
        <w:rPr>
          <w:sz w:val="25"/>
          <w:szCs w:val="25"/>
        </w:rPr>
        <w:t>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заявкой;</w:t>
      </w:r>
    </w:p>
    <w:p w:rsidR="00167367" w:rsidRPr="00C91602" w:rsidRDefault="00167367" w:rsidP="00BA3259">
      <w:pPr>
        <w:pStyle w:val="18"/>
        <w:numPr>
          <w:ilvl w:val="0"/>
          <w:numId w:val="12"/>
        </w:numPr>
        <w:tabs>
          <w:tab w:val="left" w:pos="900"/>
          <w:tab w:val="num" w:pos="3427"/>
        </w:tabs>
        <w:spacing w:before="120"/>
        <w:ind w:left="709"/>
        <w:jc w:val="both"/>
        <w:rPr>
          <w:sz w:val="25"/>
          <w:szCs w:val="25"/>
        </w:rPr>
      </w:pPr>
      <w:r w:rsidRPr="00C91602">
        <w:rPr>
          <w:sz w:val="25"/>
          <w:szCs w:val="25"/>
        </w:rPr>
        <w:t>обязуется принимать все необходимые организационные и технические меры для обеспечения конфиденциальности, целостности и доступности обрабатываемой им информации, а также её защиту от несанкционированного, в том числе, случайного доступа, уничтожения, изменения, блокирования, копирования, распространения и иных неправомерных действий;</w:t>
      </w:r>
    </w:p>
    <w:p w:rsidR="00167367" w:rsidRPr="00C91602" w:rsidRDefault="00167367" w:rsidP="00BA3259">
      <w:pPr>
        <w:pStyle w:val="18"/>
        <w:numPr>
          <w:ilvl w:val="0"/>
          <w:numId w:val="12"/>
        </w:numPr>
        <w:tabs>
          <w:tab w:val="left" w:pos="900"/>
          <w:tab w:val="num" w:pos="3427"/>
        </w:tabs>
        <w:spacing w:before="120"/>
        <w:ind w:left="709"/>
        <w:jc w:val="both"/>
        <w:rPr>
          <w:sz w:val="25"/>
          <w:szCs w:val="25"/>
        </w:rPr>
      </w:pPr>
      <w:r w:rsidRPr="00C91602">
        <w:rPr>
          <w:sz w:val="25"/>
          <w:szCs w:val="25"/>
        </w:rPr>
        <w:t xml:space="preserve">обязуется контролировать выполнение своими работниками требований по обеспечению безопасности информации и обязательств по неразглашению. </w:t>
      </w:r>
    </w:p>
    <w:p w:rsidR="00167367" w:rsidRDefault="00167367" w:rsidP="00167367">
      <w:pPr>
        <w:spacing w:before="120"/>
        <w:ind w:firstLine="709"/>
        <w:jc w:val="both"/>
        <w:rPr>
          <w:sz w:val="25"/>
          <w:szCs w:val="25"/>
        </w:rPr>
      </w:pPr>
      <w:r w:rsidRPr="00C91602">
        <w:rPr>
          <w:sz w:val="25"/>
          <w:szCs w:val="25"/>
        </w:rPr>
        <w:t xml:space="preserve">Ответственный за предоставление доступа к информационным ресурсам </w:t>
      </w:r>
      <w:r>
        <w:rPr>
          <w:sz w:val="25"/>
          <w:szCs w:val="25"/>
        </w:rPr>
        <w:t>АО «НИАЭП»</w:t>
      </w:r>
      <w:r w:rsidRPr="00C91602">
        <w:rPr>
          <w:sz w:val="25"/>
          <w:szCs w:val="25"/>
        </w:rPr>
        <w:t xml:space="preserve"> со стороны ООО «0000000»  инженер 1-й категории Группы поддержки приложений информационной безопасности ОИТ Иванов Иван Иванович, (тел.: +7(000) 0000000, доб. 0000, </w:t>
      </w:r>
      <w:hyperlink r:id="rId9" w:history="1">
        <w:r w:rsidRPr="00C91602">
          <w:rPr>
            <w:rStyle w:val="a8"/>
            <w:sz w:val="25"/>
            <w:szCs w:val="25"/>
            <w:lang w:val="en-US"/>
          </w:rPr>
          <w:t>ii</w:t>
        </w:r>
        <w:r w:rsidRPr="00C91602">
          <w:rPr>
            <w:rStyle w:val="a8"/>
            <w:sz w:val="25"/>
            <w:szCs w:val="25"/>
          </w:rPr>
          <w:t>.</w:t>
        </w:r>
        <w:r w:rsidRPr="00C91602">
          <w:rPr>
            <w:rStyle w:val="a8"/>
            <w:sz w:val="25"/>
            <w:szCs w:val="25"/>
            <w:lang w:val="en-US"/>
          </w:rPr>
          <w:t>ivanov</w:t>
        </w:r>
        <w:r w:rsidRPr="00C91602">
          <w:rPr>
            <w:rStyle w:val="a8"/>
            <w:sz w:val="25"/>
            <w:szCs w:val="25"/>
          </w:rPr>
          <w:t>@000.ru</w:t>
        </w:r>
      </w:hyperlink>
      <w:r w:rsidRPr="00C91602">
        <w:rPr>
          <w:sz w:val="25"/>
          <w:szCs w:val="25"/>
          <w:u w:val="single"/>
        </w:rPr>
        <w:t>)</w:t>
      </w:r>
      <w:r w:rsidRPr="00C91602">
        <w:rPr>
          <w:sz w:val="25"/>
          <w:szCs w:val="25"/>
        </w:rPr>
        <w:t>.</w:t>
      </w:r>
    </w:p>
    <w:p w:rsidR="00167367" w:rsidRPr="00C05264" w:rsidRDefault="00167367" w:rsidP="00167367">
      <w:pPr>
        <w:spacing w:before="120"/>
        <w:ind w:firstLine="709"/>
        <w:jc w:val="both"/>
        <w:rPr>
          <w:sz w:val="20"/>
          <w:szCs w:val="20"/>
        </w:rPr>
      </w:pPr>
    </w:p>
    <w:p w:rsidR="00167367" w:rsidRPr="00C91602" w:rsidRDefault="00167367" w:rsidP="00167367">
      <w:pPr>
        <w:spacing w:before="120"/>
        <w:ind w:firstLine="709"/>
        <w:jc w:val="both"/>
        <w:rPr>
          <w:sz w:val="25"/>
          <w:szCs w:val="25"/>
        </w:rPr>
      </w:pPr>
      <w:r w:rsidRPr="00C91602">
        <w:rPr>
          <w:sz w:val="25"/>
          <w:szCs w:val="25"/>
        </w:rPr>
        <w:t>Должность………………………Подпись………………………..И.О. Фамилия</w:t>
      </w:r>
    </w:p>
    <w:p w:rsidR="00167367" w:rsidRDefault="00167367" w:rsidP="00167367">
      <w:pPr>
        <w:rPr>
          <w:lang w:eastAsia="en-US"/>
        </w:rPr>
      </w:pPr>
    </w:p>
    <w:p w:rsidR="00C05264" w:rsidRDefault="00C05264" w:rsidP="00167367">
      <w:pPr>
        <w:rPr>
          <w:lang w:eastAsia="en-US"/>
        </w:rPr>
      </w:pPr>
    </w:p>
    <w:tbl>
      <w:tblPr>
        <w:tblW w:w="9747" w:type="dxa"/>
        <w:tblInd w:w="56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D80C6C" w:rsidRPr="007D1CFA" w:rsidTr="00D80C6C">
        <w:tc>
          <w:tcPr>
            <w:tcW w:w="4787" w:type="dxa"/>
          </w:tcPr>
          <w:p w:rsidR="00D80C6C" w:rsidRPr="007D1CFA" w:rsidRDefault="00D80C6C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D80C6C" w:rsidRPr="007D1CFA" w:rsidRDefault="00D80C6C" w:rsidP="00B413BE">
            <w:pPr>
              <w:rPr>
                <w:color w:val="000000"/>
              </w:rPr>
            </w:pPr>
          </w:p>
          <w:p w:rsidR="00953D35" w:rsidRPr="007D1CFA" w:rsidRDefault="00953D35" w:rsidP="00953D35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         </w:t>
            </w:r>
            <w:r w:rsidRPr="00FC200E">
              <w:t xml:space="preserve"> </w:t>
            </w:r>
            <w:r w:rsidRPr="007D1CFA">
              <w:rPr>
                <w:color w:val="000000"/>
              </w:rPr>
              <w:t>/</w:t>
            </w:r>
          </w:p>
          <w:p w:rsidR="00D80C6C" w:rsidRPr="007D1CFA" w:rsidRDefault="00D80C6C" w:rsidP="00B413BE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D80C6C" w:rsidRPr="007D1CFA" w:rsidRDefault="00D80C6C" w:rsidP="00B413BE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Pr="00200DB8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D80C6C" w:rsidRPr="007D1CFA" w:rsidRDefault="00D80C6C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D80C6C" w:rsidRPr="007D1CFA" w:rsidRDefault="00D80C6C" w:rsidP="00B413BE">
            <w:pPr>
              <w:rPr>
                <w:color w:val="000000"/>
              </w:rPr>
            </w:pPr>
          </w:p>
          <w:p w:rsidR="00D80C6C" w:rsidRPr="007D1CFA" w:rsidRDefault="00D80C6C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D80C6C" w:rsidRPr="007D1CFA" w:rsidRDefault="00D80C6C" w:rsidP="00B413BE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D80C6C" w:rsidRPr="007D1CFA" w:rsidRDefault="00D80C6C" w:rsidP="00B413BE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167367" w:rsidRDefault="00167367" w:rsidP="00B818AC">
      <w:pPr>
        <w:spacing w:line="312" w:lineRule="auto"/>
        <w:jc w:val="right"/>
        <w:rPr>
          <w:b/>
        </w:rPr>
      </w:pPr>
      <w:r>
        <w:rPr>
          <w:b/>
        </w:rPr>
        <w:t>Приложение №</w:t>
      </w:r>
      <w:r w:rsidR="00FC5710">
        <w:rPr>
          <w:b/>
        </w:rPr>
        <w:t xml:space="preserve"> </w:t>
      </w:r>
      <w:r>
        <w:rPr>
          <w:b/>
        </w:rPr>
        <w:t>2</w:t>
      </w:r>
    </w:p>
    <w:p w:rsidR="00B818AC" w:rsidRDefault="00B818AC" w:rsidP="00B818AC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lastRenderedPageBreak/>
        <w:t xml:space="preserve">к </w:t>
      </w:r>
      <w:r>
        <w:rPr>
          <w:bCs/>
          <w:color w:val="000000"/>
        </w:rPr>
        <w:t>Приложению № 1 к Д</w:t>
      </w:r>
      <w:r w:rsidRPr="007D1CFA">
        <w:rPr>
          <w:bCs/>
          <w:color w:val="000000"/>
        </w:rPr>
        <w:t xml:space="preserve">оговору № </w:t>
      </w:r>
      <w:r w:rsidR="00EF35B9">
        <w:rPr>
          <w:kern w:val="2"/>
          <w:sz w:val="26"/>
          <w:szCs w:val="26"/>
        </w:rPr>
        <w:t>_____________</w:t>
      </w:r>
    </w:p>
    <w:p w:rsidR="00B818AC" w:rsidRPr="007D1CFA" w:rsidRDefault="00B818AC" w:rsidP="00B818AC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B818AC" w:rsidRDefault="00B818AC" w:rsidP="00167367">
      <w:pPr>
        <w:jc w:val="right"/>
        <w:rPr>
          <w:b/>
          <w:sz w:val="26"/>
          <w:szCs w:val="26"/>
        </w:rPr>
      </w:pPr>
    </w:p>
    <w:p w:rsidR="00167367" w:rsidRPr="00C91602" w:rsidRDefault="00B818AC" w:rsidP="0016736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Форма о</w:t>
      </w:r>
      <w:r w:rsidR="00167367" w:rsidRPr="00C91602">
        <w:rPr>
          <w:b/>
          <w:sz w:val="26"/>
          <w:szCs w:val="26"/>
        </w:rPr>
        <w:t>бязательств</w:t>
      </w:r>
      <w:r>
        <w:rPr>
          <w:b/>
          <w:sz w:val="26"/>
          <w:szCs w:val="26"/>
        </w:rPr>
        <w:t>а</w:t>
      </w:r>
      <w:r w:rsidR="00167367" w:rsidRPr="00C91602">
        <w:rPr>
          <w:b/>
          <w:sz w:val="26"/>
          <w:szCs w:val="26"/>
        </w:rPr>
        <w:t xml:space="preserve"> </w:t>
      </w:r>
      <w:r w:rsidR="00167367" w:rsidRPr="00C91602">
        <w:rPr>
          <w:b/>
          <w:sz w:val="26"/>
          <w:szCs w:val="26"/>
        </w:rPr>
        <w:br/>
        <w:t xml:space="preserve">о неразглашении сведений, ставших известными </w:t>
      </w:r>
      <w:r w:rsidR="00167367" w:rsidRPr="00C91602">
        <w:rPr>
          <w:b/>
          <w:sz w:val="26"/>
          <w:szCs w:val="26"/>
        </w:rPr>
        <w:br/>
        <w:t>в период выполнения работ по договору</w:t>
      </w:r>
    </w:p>
    <w:p w:rsidR="00167367" w:rsidRPr="00C91602" w:rsidRDefault="00167367" w:rsidP="00167367">
      <w:pPr>
        <w:jc w:val="center"/>
        <w:rPr>
          <w:b/>
          <w:sz w:val="26"/>
          <w:szCs w:val="26"/>
        </w:rPr>
      </w:pPr>
      <w:r w:rsidRPr="00C91602">
        <w:rPr>
          <w:b/>
          <w:sz w:val="26"/>
          <w:szCs w:val="26"/>
        </w:rPr>
        <w:t>от ____________№ ____________</w:t>
      </w:r>
    </w:p>
    <w:p w:rsidR="00167367" w:rsidRPr="00C91602" w:rsidRDefault="00167367" w:rsidP="00167367">
      <w:pPr>
        <w:rPr>
          <w:sz w:val="26"/>
          <w:szCs w:val="26"/>
        </w:rPr>
      </w:pPr>
    </w:p>
    <w:p w:rsidR="00167367" w:rsidRPr="00C91602" w:rsidRDefault="00167367" w:rsidP="00167367">
      <w:pPr>
        <w:jc w:val="both"/>
        <w:rPr>
          <w:sz w:val="26"/>
          <w:szCs w:val="26"/>
        </w:rPr>
      </w:pPr>
      <w:r w:rsidRPr="00C91602">
        <w:rPr>
          <w:sz w:val="26"/>
          <w:szCs w:val="26"/>
        </w:rPr>
        <w:t>Я, _________________________________________________________, паспорт гражданина Российской Федерации серия _______ № _________________, выдан _________________________________________________________________________________________________________________________________________, дата выдачи ___________________ года, зарегистрирован по адресу ______________________________________________________________________________________________________________________________________, являясь работником _______________________________________________________________________________________________________________________________________________________</w:t>
      </w:r>
    </w:p>
    <w:p w:rsidR="00167367" w:rsidRPr="00C91602" w:rsidRDefault="00167367" w:rsidP="00167367">
      <w:pPr>
        <w:jc w:val="both"/>
        <w:rPr>
          <w:b/>
          <w:sz w:val="26"/>
          <w:szCs w:val="26"/>
        </w:rPr>
      </w:pPr>
    </w:p>
    <w:p w:rsidR="00167367" w:rsidRPr="00C91602" w:rsidRDefault="00167367" w:rsidP="00167367">
      <w:pPr>
        <w:jc w:val="both"/>
        <w:rPr>
          <w:b/>
          <w:sz w:val="26"/>
          <w:szCs w:val="26"/>
        </w:rPr>
      </w:pPr>
      <w:r w:rsidRPr="00C91602">
        <w:rPr>
          <w:b/>
          <w:sz w:val="26"/>
          <w:szCs w:val="26"/>
        </w:rPr>
        <w:t>О Б Я З У Ю С Ь :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1. Использовать доступ к информационным ресурсам </w:t>
      </w:r>
      <w:r>
        <w:rPr>
          <w:sz w:val="26"/>
          <w:szCs w:val="26"/>
        </w:rPr>
        <w:t>АО «НИАЭП»</w:t>
      </w:r>
      <w:r w:rsidRPr="00C91602">
        <w:rPr>
          <w:sz w:val="26"/>
          <w:szCs w:val="26"/>
        </w:rPr>
        <w:t xml:space="preserve"> исключительно для выполнения работ, предусмотренных договорными отношениями </w:t>
      </w:r>
      <w:r>
        <w:rPr>
          <w:sz w:val="26"/>
          <w:szCs w:val="26"/>
        </w:rPr>
        <w:t>АО «НИАЭП»</w:t>
      </w:r>
      <w:r w:rsidRPr="00C91602">
        <w:rPr>
          <w:sz w:val="26"/>
          <w:szCs w:val="26"/>
        </w:rPr>
        <w:t xml:space="preserve"> и ____________________________________, в рамках предоставленных мне прав и полномочий.</w:t>
      </w:r>
    </w:p>
    <w:p w:rsidR="00167367" w:rsidRPr="00C91602" w:rsidRDefault="00167367" w:rsidP="00167367">
      <w:pPr>
        <w:spacing w:before="120"/>
        <w:jc w:val="both"/>
      </w:pPr>
      <w:r w:rsidRPr="00C91602">
        <w:t xml:space="preserve">   2. Использовать для обработки информации в информационных ресурсах </w:t>
      </w:r>
      <w:r>
        <w:t>АО «НИАЭП»</w:t>
      </w:r>
      <w:r w:rsidRPr="00C91602">
        <w:t xml:space="preserve"> закрепленные за мной </w:t>
      </w:r>
      <w:r w:rsidRPr="00C91602">
        <w:rPr>
          <w:sz w:val="26"/>
          <w:szCs w:val="26"/>
        </w:rPr>
        <w:t>технические средства обработки и передачи информации</w:t>
      </w:r>
      <w:r w:rsidRPr="00C91602">
        <w:t xml:space="preserve">, готовность к работе которых в информационных ресурсах </w:t>
      </w:r>
      <w:r>
        <w:t>АО «НИАЭП»</w:t>
      </w:r>
      <w:r w:rsidRPr="00C91602">
        <w:t xml:space="preserve"> подтверждена Актом от ____________________.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3. Сохранять в тайне свои аутентификационные и идентификационные данные, предназначенные для доступа к информационным ресурсам </w:t>
      </w:r>
      <w:r>
        <w:rPr>
          <w:sz w:val="26"/>
          <w:szCs w:val="26"/>
        </w:rPr>
        <w:t>АО «НИАЭП»</w:t>
      </w:r>
      <w:r w:rsidRPr="00C91602">
        <w:rPr>
          <w:sz w:val="26"/>
          <w:szCs w:val="26"/>
        </w:rPr>
        <w:t>.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t>   4. </w:t>
      </w:r>
      <w:r w:rsidRPr="00C91602">
        <w:rPr>
          <w:sz w:val="26"/>
          <w:szCs w:val="26"/>
        </w:rPr>
        <w:t>Без распоряжения полномочных лиц н</w:t>
      </w:r>
      <w:r w:rsidRPr="00C91602">
        <w:t>е разглашать, не предоставлять, не  передавать и н</w:t>
      </w:r>
      <w:r w:rsidRPr="00C91602">
        <w:rPr>
          <w:sz w:val="26"/>
          <w:szCs w:val="26"/>
        </w:rPr>
        <w:t xml:space="preserve">е сообщать устно или письменно </w:t>
      </w:r>
      <w:r w:rsidRPr="00C91602">
        <w:t xml:space="preserve">ставшие мне известными сведения, или к которым я был допущен(а), или к которым имел(а) доступ, или которые были мною созданы при обработке информации в информационных ресурсах </w:t>
      </w:r>
      <w:r>
        <w:t>АО «НИАЭП»</w:t>
      </w:r>
      <w:r w:rsidRPr="00C91602">
        <w:rPr>
          <w:sz w:val="26"/>
          <w:szCs w:val="26"/>
        </w:rPr>
        <w:t>.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>   5. Передать при прекращении действия трудового договора все носители информации ограниченного доступа (документы, машинные носители, черновики, распечатки на принтерах и пр.), в том числе не имеющие ограничительных пометок и грифов, которые находились в моём распоряжении в связи с выполнением должностных обязанностей, в подразделения, ответственные за их регистрацию и учёт.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>   6. Об утрате или недостаче носителей информации ограниченного доступа удостоверений, пропусков, ключей от сейфов (хранилищ), личных печатей и других фактах, которые могут привести к разглашению сведений ограниченного доступа, а также о причинах и условиях возможной утечки этих сведений немедленно сообщать в подразделение, занимающееся вопросами обеспечения безопасности информации.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lastRenderedPageBreak/>
        <w:t>   7. В случае попытки посторонних лиц получить информацию ограниченного доступа немедленно сообщить об этом через своего начальника в подразделения, занимающиеся вопросами обеспечения безопасности информации.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8. Не препятствовать работникам </w:t>
      </w:r>
      <w:r>
        <w:rPr>
          <w:sz w:val="26"/>
          <w:szCs w:val="26"/>
        </w:rPr>
        <w:t>АО «НИАЭП»</w:t>
      </w:r>
      <w:r w:rsidRPr="00C91602">
        <w:rPr>
          <w:sz w:val="26"/>
          <w:szCs w:val="26"/>
        </w:rPr>
        <w:t xml:space="preserve"> и _______________________________, полномочных в обеспечении безопасности информации, в проведении ими контрольных мероприятий.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>   9.</w:t>
      </w:r>
      <w:r w:rsidRPr="00C91602">
        <w:rPr>
          <w:sz w:val="26"/>
          <w:szCs w:val="26"/>
          <w:lang w:val="en-US"/>
        </w:rPr>
        <w:t> </w:t>
      </w:r>
      <w:r w:rsidRPr="00C91602">
        <w:rPr>
          <w:sz w:val="26"/>
          <w:szCs w:val="26"/>
        </w:rPr>
        <w:t> Не использовать для занятий любой деятельностью и не разглашать информацию ограниченного доступа, в том числе сторонних организаций, переданную мне в ходе трудовой деятельности или которая мне будет доверена, или станет известна. С приказами Госкорпорации «Росатом» от 28.03.2011 №1/238-П «Об утверждении единой политики защиты коммерческой тайны в атомной отрасли» и от 28.12.2012 № 1/1297-П «Об утверждении Перечня сведений, составляющих служебную информацию ограниченного распространения («Для служебного пользования») Госкорпорации «Росатом» и её организаций, и Порядка организации защиты служебной информации ограниченного распространения («Для служебного пользования») в Госкорпорации «Росатом» и её организациях» ознакомлен(а) под роспись.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10. Сохранять (в том числе после прекращения действия трудового договора) конфиденциальность ставших известными секретов производства до прекращения действия исключительного права Работодателя или его контрагентов на данные секреты производства. </w:t>
      </w:r>
    </w:p>
    <w:p w:rsidR="00167367" w:rsidRPr="00C91602" w:rsidRDefault="00167367" w:rsidP="00167367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11. Выполнять данное дополнительное соглашение с момента его подписания мною и в течение пяти лет после окончания действия трудового договора от ________ </w:t>
      </w:r>
      <w:r w:rsidRPr="00C91602">
        <w:rPr>
          <w:sz w:val="26"/>
          <w:szCs w:val="26"/>
        </w:rPr>
        <w:br/>
        <w:t>№ ________.</w:t>
      </w:r>
    </w:p>
    <w:p w:rsidR="00167367" w:rsidRPr="00C91602" w:rsidRDefault="00167367" w:rsidP="00167367">
      <w:pPr>
        <w:spacing w:before="120"/>
        <w:ind w:firstLine="709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Я </w:t>
      </w:r>
      <w:r w:rsidRPr="00A61B40">
        <w:rPr>
          <w:sz w:val="26"/>
          <w:szCs w:val="26"/>
        </w:rPr>
        <w:t xml:space="preserve"> </w:t>
      </w:r>
      <w:r w:rsidRPr="00C91602">
        <w:rPr>
          <w:sz w:val="26"/>
          <w:szCs w:val="26"/>
        </w:rPr>
        <w:t>подтверждаю, что не имею ни перед какими-либо физическими или юридическими лицами никаких обязательств, которые входят в противоречие или которые ограничивают данные мои обязательства.</w:t>
      </w:r>
    </w:p>
    <w:p w:rsidR="00167367" w:rsidRPr="00C91602" w:rsidRDefault="00167367" w:rsidP="00167367">
      <w:pPr>
        <w:spacing w:before="120"/>
        <w:ind w:firstLine="709"/>
        <w:jc w:val="both"/>
        <w:rPr>
          <w:sz w:val="26"/>
          <w:szCs w:val="26"/>
        </w:rPr>
      </w:pPr>
      <w:r w:rsidRPr="00C91602">
        <w:rPr>
          <w:sz w:val="26"/>
          <w:szCs w:val="26"/>
        </w:rPr>
        <w:t>Я осознаю, что разглашение ставших мне известными сведений может повлечь в отношении меня дисциплинарную, административную, гражданско-правовую или уголовную ответственность, предусмотренные действующим законодательством Российской Федерации, а также необходимость возмещения мною причинённого ущерба в результате такого разглашения.</w:t>
      </w:r>
    </w:p>
    <w:p w:rsidR="00167367" w:rsidRPr="00C91602" w:rsidRDefault="00167367" w:rsidP="00167367">
      <w:pPr>
        <w:spacing w:before="120"/>
        <w:rPr>
          <w:sz w:val="26"/>
          <w:szCs w:val="26"/>
        </w:rPr>
      </w:pPr>
    </w:p>
    <w:p w:rsidR="00167367" w:rsidRPr="00C91602" w:rsidRDefault="00167367" w:rsidP="00167367">
      <w:pPr>
        <w:spacing w:before="120"/>
        <w:rPr>
          <w:sz w:val="26"/>
          <w:szCs w:val="26"/>
        </w:rPr>
      </w:pPr>
      <w:r w:rsidRPr="00C91602">
        <w:rPr>
          <w:sz w:val="26"/>
          <w:szCs w:val="26"/>
        </w:rPr>
        <w:t>Работник___________                                          Директор_________________</w:t>
      </w:r>
    </w:p>
    <w:p w:rsidR="00167367" w:rsidRPr="00110702" w:rsidRDefault="00167367" w:rsidP="00167367">
      <w:pPr>
        <w:tabs>
          <w:tab w:val="left" w:pos="4688"/>
        </w:tabs>
        <w:spacing w:before="240"/>
        <w:ind w:left="6237"/>
      </w:pPr>
      <w:r w:rsidRPr="00C91602">
        <w:rPr>
          <w:sz w:val="26"/>
          <w:szCs w:val="26"/>
        </w:rPr>
        <w:t>МП</w:t>
      </w:r>
    </w:p>
    <w:p w:rsidR="00167367" w:rsidRDefault="00167367" w:rsidP="00167367">
      <w:pPr>
        <w:rPr>
          <w:lang w:eastAsia="en-US"/>
        </w:rPr>
      </w:pPr>
    </w:p>
    <w:p w:rsidR="00167367" w:rsidRDefault="00167367" w:rsidP="00167367">
      <w:pPr>
        <w:rPr>
          <w:lang w:eastAsia="en-US"/>
        </w:rPr>
      </w:pPr>
    </w:p>
    <w:p w:rsidR="00167367" w:rsidRDefault="00167367" w:rsidP="00167367">
      <w:pPr>
        <w:rPr>
          <w:lang w:eastAsia="en-US"/>
        </w:rPr>
      </w:pPr>
    </w:p>
    <w:p w:rsidR="00167367" w:rsidRDefault="00167367" w:rsidP="00167367">
      <w:pPr>
        <w:rPr>
          <w:lang w:eastAsia="en-US"/>
        </w:rPr>
      </w:pPr>
    </w:p>
    <w:p w:rsidR="00167367" w:rsidRDefault="00167367" w:rsidP="00167367">
      <w:pPr>
        <w:rPr>
          <w:lang w:eastAsia="en-US"/>
        </w:rPr>
      </w:pPr>
    </w:p>
    <w:p w:rsidR="00167367" w:rsidRPr="0085713C" w:rsidRDefault="00167367" w:rsidP="00167367">
      <w:pPr>
        <w:rPr>
          <w:lang w:eastAsia="en-US"/>
        </w:rPr>
      </w:pPr>
    </w:p>
    <w:tbl>
      <w:tblPr>
        <w:tblW w:w="9747" w:type="dxa"/>
        <w:tblInd w:w="56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1E5D1C" w:rsidRPr="007D1CFA" w:rsidTr="00663D4C">
        <w:tc>
          <w:tcPr>
            <w:tcW w:w="4787" w:type="dxa"/>
          </w:tcPr>
          <w:p w:rsidR="001E5D1C" w:rsidRPr="007D1CFA" w:rsidRDefault="001E5D1C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1E5D1C" w:rsidRPr="007D1CFA" w:rsidRDefault="001E5D1C" w:rsidP="00B413BE">
            <w:pPr>
              <w:rPr>
                <w:color w:val="000000"/>
              </w:rPr>
            </w:pPr>
          </w:p>
          <w:p w:rsidR="00565C3D" w:rsidRPr="007D1CFA" w:rsidRDefault="00565C3D" w:rsidP="00565C3D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         </w:t>
            </w:r>
            <w:r w:rsidRPr="00FC200E">
              <w:t xml:space="preserve"> </w:t>
            </w:r>
            <w:r w:rsidRPr="007D1CFA">
              <w:rPr>
                <w:color w:val="000000"/>
              </w:rPr>
              <w:t>/</w:t>
            </w:r>
          </w:p>
          <w:p w:rsidR="001E5D1C" w:rsidRPr="007D1CFA" w:rsidRDefault="001E5D1C" w:rsidP="00B413BE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1E5D1C" w:rsidRPr="007D1CFA" w:rsidRDefault="001E5D1C" w:rsidP="00B413BE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Pr="0048213A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1E5D1C" w:rsidRPr="007D1CFA" w:rsidRDefault="001E5D1C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1E5D1C" w:rsidRPr="007D1CFA" w:rsidRDefault="001E5D1C" w:rsidP="00B413BE">
            <w:pPr>
              <w:rPr>
                <w:color w:val="000000"/>
              </w:rPr>
            </w:pPr>
          </w:p>
          <w:p w:rsidR="001E5D1C" w:rsidRPr="007D1CFA" w:rsidRDefault="001E5D1C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1E5D1C" w:rsidRPr="007D1CFA" w:rsidRDefault="001E5D1C" w:rsidP="00B413BE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1E5D1C" w:rsidRPr="007D1CFA" w:rsidRDefault="001E5D1C" w:rsidP="00B413BE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1E0461" w:rsidRDefault="001E0461" w:rsidP="004810EF">
      <w:pPr>
        <w:spacing w:line="312" w:lineRule="auto"/>
        <w:jc w:val="right"/>
        <w:rPr>
          <w:b/>
        </w:rPr>
      </w:pPr>
    </w:p>
    <w:p w:rsidR="00167367" w:rsidRDefault="00167367" w:rsidP="004810EF">
      <w:pPr>
        <w:spacing w:line="312" w:lineRule="auto"/>
        <w:jc w:val="right"/>
        <w:rPr>
          <w:b/>
        </w:rPr>
      </w:pPr>
      <w:r w:rsidRPr="00FF3C66">
        <w:rPr>
          <w:b/>
        </w:rPr>
        <w:lastRenderedPageBreak/>
        <w:t>Приложение №</w:t>
      </w:r>
      <w:r w:rsidR="00FC5710">
        <w:rPr>
          <w:b/>
        </w:rPr>
        <w:t xml:space="preserve"> </w:t>
      </w:r>
      <w:r w:rsidRPr="00FF3C66">
        <w:rPr>
          <w:b/>
        </w:rPr>
        <w:t>3</w:t>
      </w:r>
    </w:p>
    <w:p w:rsidR="00B90BDE" w:rsidRDefault="00B90BDE" w:rsidP="004810EF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1 к Д</w:t>
      </w:r>
      <w:r w:rsidRPr="007D1CFA">
        <w:rPr>
          <w:bCs/>
          <w:color w:val="000000"/>
        </w:rPr>
        <w:t xml:space="preserve">оговору № </w:t>
      </w:r>
      <w:r w:rsidR="00024008">
        <w:rPr>
          <w:kern w:val="2"/>
          <w:sz w:val="26"/>
          <w:szCs w:val="26"/>
        </w:rPr>
        <w:t>______________</w:t>
      </w:r>
    </w:p>
    <w:p w:rsidR="00B90BDE" w:rsidRPr="007D1CFA" w:rsidRDefault="00B90BDE" w:rsidP="004810EF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167367" w:rsidRPr="00CD1578" w:rsidRDefault="00B90BDE" w:rsidP="001673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Форма </w:t>
      </w:r>
      <w:r w:rsidR="00167367" w:rsidRPr="00CD1578">
        <w:rPr>
          <w:b/>
          <w:sz w:val="28"/>
          <w:szCs w:val="28"/>
        </w:rPr>
        <w:t>Заявк</w:t>
      </w:r>
      <w:r>
        <w:rPr>
          <w:b/>
          <w:sz w:val="28"/>
          <w:szCs w:val="28"/>
        </w:rPr>
        <w:t>и</w:t>
      </w:r>
      <w:r w:rsidR="00167367" w:rsidRPr="00CD1578">
        <w:rPr>
          <w:b/>
          <w:sz w:val="28"/>
          <w:szCs w:val="28"/>
        </w:rPr>
        <w:t xml:space="preserve"> №_____</w:t>
      </w:r>
    </w:p>
    <w:p w:rsidR="00167367" w:rsidRPr="00CD1578" w:rsidRDefault="00167367" w:rsidP="00167367">
      <w:pPr>
        <w:jc w:val="center"/>
        <w:rPr>
          <w:b/>
          <w:sz w:val="28"/>
          <w:szCs w:val="28"/>
        </w:rPr>
      </w:pPr>
      <w:r w:rsidRPr="00CD1578">
        <w:rPr>
          <w:b/>
          <w:sz w:val="28"/>
          <w:szCs w:val="28"/>
        </w:rPr>
        <w:t>на выполнение услуги</w:t>
      </w:r>
    </w:p>
    <w:p w:rsidR="00167367" w:rsidRDefault="00167367" w:rsidP="00167367"/>
    <w:p w:rsidR="00303E60" w:rsidRPr="00303E60" w:rsidRDefault="00303E60" w:rsidP="00303E60">
      <w:pPr>
        <w:jc w:val="center"/>
        <w:rPr>
          <w:sz w:val="16"/>
          <w:szCs w:val="16"/>
          <w:u w:val="single"/>
        </w:rPr>
      </w:pPr>
      <w:r w:rsidRPr="00024008">
        <w:rPr>
          <w:u w:val="single"/>
        </w:rPr>
        <w:t>Отдел поддержки внутренних информационных систем</w:t>
      </w:r>
    </w:p>
    <w:p w:rsidR="00167367" w:rsidRPr="00357F79" w:rsidRDefault="00167367" w:rsidP="00167367">
      <w:pPr>
        <w:jc w:val="center"/>
        <w:rPr>
          <w:sz w:val="16"/>
          <w:szCs w:val="16"/>
        </w:rPr>
      </w:pPr>
      <w:r w:rsidRPr="00357F79">
        <w:rPr>
          <w:sz w:val="16"/>
          <w:szCs w:val="16"/>
        </w:rPr>
        <w:t xml:space="preserve">Наименование </w:t>
      </w:r>
      <w:r w:rsidRPr="00FF3C66">
        <w:rPr>
          <w:sz w:val="16"/>
          <w:szCs w:val="16"/>
        </w:rPr>
        <w:t xml:space="preserve">подразделения </w:t>
      </w:r>
      <w:r w:rsidRPr="004715DA">
        <w:rPr>
          <w:sz w:val="16"/>
          <w:szCs w:val="16"/>
        </w:rPr>
        <w:t>АО «НИАЭП»</w:t>
      </w:r>
      <w:r w:rsidRPr="00357F79">
        <w:rPr>
          <w:sz w:val="16"/>
          <w:szCs w:val="16"/>
        </w:rPr>
        <w:t xml:space="preserve"> (ЦА)</w:t>
      </w:r>
    </w:p>
    <w:p w:rsidR="00167367" w:rsidRPr="004715DA" w:rsidRDefault="00167367" w:rsidP="00167367">
      <w:pPr>
        <w:rPr>
          <w:sz w:val="16"/>
          <w:szCs w:val="16"/>
        </w:rPr>
      </w:pPr>
    </w:p>
    <w:p w:rsidR="00167367" w:rsidRDefault="00167367" w:rsidP="00167367">
      <w:r w:rsidRPr="00357F79">
        <w:t>«_____»______________201</w:t>
      </w:r>
      <w:r w:rsidRPr="00FF3C66">
        <w:t>5</w:t>
      </w:r>
      <w:r w:rsidRPr="00357F79">
        <w:t>г</w:t>
      </w:r>
      <w:r>
        <w:t xml:space="preserve">   ___:___</w:t>
      </w:r>
      <w:r>
        <w:tab/>
        <w:t xml:space="preserve">                          </w:t>
      </w:r>
      <w:r w:rsidRPr="00357F79">
        <w:t>«_____»______________201</w:t>
      </w:r>
      <w:r>
        <w:t>5</w:t>
      </w:r>
    </w:p>
    <w:p w:rsidR="00167367" w:rsidRDefault="00167367" w:rsidP="00167367">
      <w:pPr>
        <w:ind w:left="5812" w:hanging="5812"/>
        <w:rPr>
          <w:sz w:val="16"/>
          <w:szCs w:val="16"/>
        </w:rPr>
      </w:pPr>
      <w:r>
        <w:t xml:space="preserve">           </w:t>
      </w:r>
      <w:r w:rsidRPr="00357F79">
        <w:rPr>
          <w:sz w:val="16"/>
          <w:szCs w:val="16"/>
        </w:rPr>
        <w:t>Дата</w:t>
      </w:r>
      <w:r>
        <w:rPr>
          <w:sz w:val="16"/>
          <w:szCs w:val="16"/>
        </w:rPr>
        <w:t xml:space="preserve"> подачи</w:t>
      </w:r>
      <w:r w:rsidRPr="00357F79">
        <w:rPr>
          <w:sz w:val="16"/>
          <w:szCs w:val="16"/>
        </w:rPr>
        <w:t xml:space="preserve"> заявки </w:t>
      </w:r>
      <w:r>
        <w:rPr>
          <w:sz w:val="16"/>
          <w:szCs w:val="16"/>
        </w:rPr>
        <w:t xml:space="preserve">          </w:t>
      </w:r>
      <w:r w:rsidRPr="00357F79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время                                                     Плановая д</w:t>
      </w:r>
      <w:r w:rsidRPr="00357F79">
        <w:rPr>
          <w:sz w:val="16"/>
          <w:szCs w:val="16"/>
        </w:rPr>
        <w:t>ата</w:t>
      </w:r>
      <w:r>
        <w:rPr>
          <w:sz w:val="16"/>
          <w:szCs w:val="16"/>
        </w:rPr>
        <w:t xml:space="preserve"> исполнения заявки               </w:t>
      </w:r>
    </w:p>
    <w:p w:rsidR="00167367" w:rsidRDefault="00167367" w:rsidP="00167367">
      <w:pPr>
        <w:ind w:left="5812" w:hanging="5812"/>
        <w:rPr>
          <w:sz w:val="16"/>
          <w:szCs w:val="16"/>
        </w:rPr>
      </w:pPr>
    </w:p>
    <w:p w:rsidR="00167367" w:rsidRDefault="00167367" w:rsidP="00167367">
      <w:pPr>
        <w:ind w:left="5812"/>
      </w:pPr>
      <w:r w:rsidRPr="00357F79">
        <w:t>«_____»______________201</w:t>
      </w:r>
      <w:r>
        <w:t>5</w:t>
      </w:r>
      <w:r w:rsidRPr="00357F79">
        <w:t>г</w:t>
      </w:r>
      <w:r>
        <w:t xml:space="preserve"> </w:t>
      </w:r>
    </w:p>
    <w:p w:rsidR="00167367" w:rsidRDefault="00167367" w:rsidP="00167367">
      <w:pPr>
        <w:ind w:left="5954" w:hanging="5954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Фактическая дата исполнения заявки </w:t>
      </w:r>
    </w:p>
    <w:tbl>
      <w:tblPr>
        <w:tblW w:w="518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5"/>
        <w:gridCol w:w="1837"/>
        <w:gridCol w:w="904"/>
        <w:gridCol w:w="4566"/>
        <w:gridCol w:w="2436"/>
      </w:tblGrid>
      <w:tr w:rsidR="00167367" w:rsidTr="00167367">
        <w:tc>
          <w:tcPr>
            <w:tcW w:w="1715" w:type="pct"/>
            <w:gridSpan w:val="3"/>
            <w:vAlign w:val="center"/>
          </w:tcPr>
          <w:p w:rsidR="00167367" w:rsidRPr="00CD1578" w:rsidRDefault="00167367" w:rsidP="0016736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16"/>
                <w:szCs w:val="16"/>
              </w:rPr>
              <w:t xml:space="preserve">                               </w:t>
            </w:r>
            <w:r w:rsidRPr="00CD1578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142" w:type="pct"/>
            <w:vAlign w:val="center"/>
          </w:tcPr>
          <w:p w:rsidR="00167367" w:rsidRPr="00CD1578" w:rsidRDefault="00167367" w:rsidP="00167367">
            <w:pPr>
              <w:jc w:val="center"/>
              <w:rPr>
                <w:b/>
                <w:sz w:val="28"/>
                <w:szCs w:val="28"/>
              </w:rPr>
            </w:pPr>
            <w:r w:rsidRPr="00CD1578">
              <w:rPr>
                <w:b/>
                <w:sz w:val="28"/>
                <w:szCs w:val="28"/>
              </w:rPr>
              <w:t>Описание проблемы</w:t>
            </w:r>
          </w:p>
        </w:tc>
        <w:tc>
          <w:tcPr>
            <w:tcW w:w="1143" w:type="pct"/>
            <w:vAlign w:val="center"/>
          </w:tcPr>
          <w:p w:rsidR="00167367" w:rsidRPr="00CD1578" w:rsidRDefault="00167367" w:rsidP="00167367">
            <w:pPr>
              <w:jc w:val="center"/>
              <w:rPr>
                <w:b/>
                <w:sz w:val="28"/>
                <w:szCs w:val="28"/>
              </w:rPr>
            </w:pPr>
            <w:r w:rsidRPr="00CD1578">
              <w:rPr>
                <w:b/>
                <w:sz w:val="28"/>
                <w:szCs w:val="28"/>
              </w:rPr>
              <w:t>Приоритет заявки</w:t>
            </w:r>
          </w:p>
        </w:tc>
      </w:tr>
      <w:tr w:rsidR="00167367" w:rsidTr="002801BD">
        <w:trPr>
          <w:trHeight w:hRule="exact" w:val="1998"/>
        </w:trPr>
        <w:tc>
          <w:tcPr>
            <w:tcW w:w="1715" w:type="pct"/>
            <w:gridSpan w:val="3"/>
          </w:tcPr>
          <w:p w:rsidR="00167367" w:rsidRDefault="00167367" w:rsidP="00167367">
            <w:r>
              <w:t>Тип заявки (нужное отметить)</w:t>
            </w:r>
          </w:p>
          <w:p w:rsidR="00167367" w:rsidRDefault="00167367" w:rsidP="00BA3259">
            <w:pPr>
              <w:numPr>
                <w:ilvl w:val="0"/>
                <w:numId w:val="13"/>
              </w:numPr>
            </w:pPr>
            <w:r w:rsidRPr="0081026D">
              <w:t>Информационно</w:t>
            </w:r>
            <w:r w:rsidRPr="004830A0">
              <w:t>-</w:t>
            </w:r>
            <w:r>
              <w:t>консультационная</w:t>
            </w:r>
            <w:r w:rsidRPr="0081026D">
              <w:t xml:space="preserve"> </w:t>
            </w:r>
          </w:p>
          <w:p w:rsidR="00167367" w:rsidRDefault="00167367" w:rsidP="00BA3259">
            <w:pPr>
              <w:numPr>
                <w:ilvl w:val="0"/>
                <w:numId w:val="13"/>
              </w:numPr>
            </w:pPr>
            <w:r>
              <w:t>Настройка*</w:t>
            </w:r>
          </w:p>
          <w:p w:rsidR="00167367" w:rsidRPr="00DD0AA2" w:rsidRDefault="00167367" w:rsidP="00BA3259">
            <w:pPr>
              <w:numPr>
                <w:ilvl w:val="0"/>
                <w:numId w:val="13"/>
              </w:numPr>
            </w:pPr>
            <w:r>
              <w:t>Техническое обслуживание</w:t>
            </w:r>
          </w:p>
        </w:tc>
        <w:tc>
          <w:tcPr>
            <w:tcW w:w="2142" w:type="pct"/>
          </w:tcPr>
          <w:p w:rsidR="00167367" w:rsidRPr="00DD0AA2" w:rsidRDefault="00167367" w:rsidP="00167367"/>
        </w:tc>
        <w:tc>
          <w:tcPr>
            <w:tcW w:w="1143" w:type="pct"/>
          </w:tcPr>
          <w:p w:rsidR="00167367" w:rsidRPr="0081026D" w:rsidRDefault="00167367" w:rsidP="00BA3259">
            <w:pPr>
              <w:pStyle w:val="18"/>
              <w:numPr>
                <w:ilvl w:val="0"/>
                <w:numId w:val="14"/>
              </w:numPr>
              <w:ind w:left="459" w:hanging="425"/>
              <w:rPr>
                <w:sz w:val="24"/>
                <w:szCs w:val="24"/>
              </w:rPr>
            </w:pPr>
            <w:r w:rsidRPr="0081026D">
              <w:rPr>
                <w:sz w:val="24"/>
                <w:szCs w:val="24"/>
              </w:rPr>
              <w:t>стандартный</w:t>
            </w:r>
          </w:p>
          <w:p w:rsidR="00167367" w:rsidRPr="0081026D" w:rsidRDefault="00167367" w:rsidP="00BA3259">
            <w:pPr>
              <w:pStyle w:val="18"/>
              <w:numPr>
                <w:ilvl w:val="0"/>
                <w:numId w:val="14"/>
              </w:numPr>
              <w:ind w:left="459" w:hanging="425"/>
              <w:rPr>
                <w:sz w:val="24"/>
                <w:szCs w:val="24"/>
              </w:rPr>
            </w:pPr>
            <w:r w:rsidRPr="0081026D">
              <w:rPr>
                <w:sz w:val="24"/>
                <w:szCs w:val="24"/>
              </w:rPr>
              <w:t>высокий</w:t>
            </w:r>
          </w:p>
          <w:p w:rsidR="00167367" w:rsidRPr="0081026D" w:rsidRDefault="00167367" w:rsidP="00BA3259">
            <w:pPr>
              <w:pStyle w:val="18"/>
              <w:numPr>
                <w:ilvl w:val="0"/>
                <w:numId w:val="14"/>
              </w:numPr>
              <w:ind w:left="459" w:hanging="425"/>
              <w:rPr>
                <w:sz w:val="24"/>
                <w:szCs w:val="24"/>
              </w:rPr>
            </w:pPr>
            <w:r w:rsidRPr="0081026D">
              <w:rPr>
                <w:sz w:val="24"/>
                <w:szCs w:val="24"/>
              </w:rPr>
              <w:t>критичный</w:t>
            </w:r>
          </w:p>
          <w:p w:rsidR="00167367" w:rsidRPr="00DD0AA2" w:rsidRDefault="00167367" w:rsidP="00167367"/>
        </w:tc>
      </w:tr>
      <w:tr w:rsidR="00167367" w:rsidTr="00167367">
        <w:trPr>
          <w:trHeight w:hRule="exact" w:val="737"/>
        </w:trPr>
        <w:tc>
          <w:tcPr>
            <w:tcW w:w="1291" w:type="pct"/>
            <w:gridSpan w:val="2"/>
          </w:tcPr>
          <w:p w:rsidR="00167367" w:rsidRDefault="00167367" w:rsidP="00167367">
            <w:pPr>
              <w:jc w:val="center"/>
              <w:rPr>
                <w:sz w:val="20"/>
                <w:szCs w:val="20"/>
              </w:rPr>
            </w:pPr>
          </w:p>
          <w:p w:rsidR="00167367" w:rsidRDefault="00167367" w:rsidP="00167367">
            <w:pPr>
              <w:jc w:val="center"/>
              <w:rPr>
                <w:sz w:val="20"/>
                <w:szCs w:val="20"/>
              </w:rPr>
            </w:pPr>
            <w:r w:rsidRPr="000D2226">
              <w:rPr>
                <w:sz w:val="20"/>
                <w:szCs w:val="20"/>
              </w:rPr>
              <w:t>ЗАДАНИЕ</w:t>
            </w:r>
          </w:p>
          <w:p w:rsidR="00167367" w:rsidRPr="000D2226" w:rsidRDefault="00167367" w:rsidP="001673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ВЫДАЛ</w:t>
            </w:r>
          </w:p>
          <w:p w:rsidR="00167367" w:rsidRPr="009415C8" w:rsidRDefault="00167367" w:rsidP="00167367">
            <w:pPr>
              <w:jc w:val="center"/>
            </w:pPr>
          </w:p>
        </w:tc>
        <w:tc>
          <w:tcPr>
            <w:tcW w:w="3709" w:type="pct"/>
            <w:gridSpan w:val="3"/>
          </w:tcPr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</w:p>
          <w:p w:rsidR="00167367" w:rsidRPr="004715DA" w:rsidRDefault="00167367" w:rsidP="00167367">
            <w:pPr>
              <w:jc w:val="center"/>
              <w:rPr>
                <w:sz w:val="18"/>
                <w:szCs w:val="18"/>
              </w:rPr>
            </w:pPr>
          </w:p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</w:t>
            </w:r>
          </w:p>
          <w:p w:rsidR="00167367" w:rsidRPr="000D2226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Подпись, Ф.И.О., должность</w:t>
            </w:r>
          </w:p>
        </w:tc>
      </w:tr>
      <w:tr w:rsidR="00167367" w:rsidTr="00121D42">
        <w:trPr>
          <w:trHeight w:hRule="exact" w:val="1202"/>
        </w:trPr>
        <w:tc>
          <w:tcPr>
            <w:tcW w:w="1291" w:type="pct"/>
            <w:gridSpan w:val="2"/>
          </w:tcPr>
          <w:p w:rsidR="00167367" w:rsidRDefault="00167367" w:rsidP="00167367">
            <w:pPr>
              <w:jc w:val="center"/>
              <w:rPr>
                <w:sz w:val="20"/>
                <w:szCs w:val="20"/>
              </w:rPr>
            </w:pPr>
          </w:p>
          <w:p w:rsidR="00167367" w:rsidRDefault="00167367" w:rsidP="00167367">
            <w:pPr>
              <w:jc w:val="center"/>
              <w:rPr>
                <w:sz w:val="20"/>
                <w:szCs w:val="20"/>
              </w:rPr>
            </w:pPr>
            <w:r w:rsidRPr="000D2226">
              <w:rPr>
                <w:sz w:val="20"/>
                <w:szCs w:val="20"/>
              </w:rPr>
              <w:t>ЗАДАНИЕ</w:t>
            </w:r>
          </w:p>
          <w:p w:rsidR="00167367" w:rsidRPr="000D2226" w:rsidRDefault="00167367" w:rsidP="001673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СОГЛАСОВАЛ</w:t>
            </w:r>
          </w:p>
          <w:p w:rsidR="00167367" w:rsidRPr="009415C8" w:rsidRDefault="00167367" w:rsidP="00167367">
            <w:pPr>
              <w:jc w:val="center"/>
            </w:pPr>
          </w:p>
        </w:tc>
        <w:tc>
          <w:tcPr>
            <w:tcW w:w="3709" w:type="pct"/>
            <w:gridSpan w:val="3"/>
          </w:tcPr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</w:p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</w:t>
            </w:r>
          </w:p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Подпись, Ф.И.О., должность</w:t>
            </w:r>
          </w:p>
          <w:p w:rsidR="00121D42" w:rsidRDefault="00121D42" w:rsidP="00167367">
            <w:pPr>
              <w:jc w:val="center"/>
              <w:rPr>
                <w:sz w:val="16"/>
                <w:szCs w:val="16"/>
              </w:rPr>
            </w:pPr>
          </w:p>
          <w:p w:rsidR="00121D42" w:rsidRDefault="00121D42" w:rsidP="00121D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</w:t>
            </w:r>
          </w:p>
          <w:p w:rsidR="00121D42" w:rsidRDefault="00121D42" w:rsidP="00121D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Подпись, Ф.И.О., должность</w:t>
            </w:r>
          </w:p>
          <w:p w:rsidR="00121D42" w:rsidRPr="000D2226" w:rsidRDefault="00121D42" w:rsidP="00167367">
            <w:pPr>
              <w:jc w:val="center"/>
              <w:rPr>
                <w:sz w:val="16"/>
                <w:szCs w:val="16"/>
              </w:rPr>
            </w:pPr>
          </w:p>
        </w:tc>
      </w:tr>
      <w:tr w:rsidR="00167367" w:rsidTr="00B869AF">
        <w:trPr>
          <w:trHeight w:val="510"/>
        </w:trPr>
        <w:tc>
          <w:tcPr>
            <w:tcW w:w="429" w:type="pct"/>
          </w:tcPr>
          <w:p w:rsidR="00167367" w:rsidRDefault="00167367" w:rsidP="00167367">
            <w:pPr>
              <w:jc w:val="center"/>
            </w:pPr>
            <w:r>
              <w:t>Текст</w:t>
            </w:r>
          </w:p>
        </w:tc>
        <w:tc>
          <w:tcPr>
            <w:tcW w:w="4571" w:type="pct"/>
            <w:gridSpan w:val="4"/>
          </w:tcPr>
          <w:p w:rsidR="00167367" w:rsidRDefault="00167367" w:rsidP="00167367"/>
        </w:tc>
      </w:tr>
      <w:tr w:rsidR="00167367" w:rsidTr="00167367">
        <w:trPr>
          <w:trHeight w:hRule="exact" w:val="737"/>
        </w:trPr>
        <w:tc>
          <w:tcPr>
            <w:tcW w:w="1291" w:type="pct"/>
            <w:gridSpan w:val="2"/>
          </w:tcPr>
          <w:p w:rsidR="00167367" w:rsidRDefault="00167367" w:rsidP="00167367">
            <w:pPr>
              <w:jc w:val="center"/>
              <w:rPr>
                <w:sz w:val="20"/>
                <w:szCs w:val="20"/>
              </w:rPr>
            </w:pPr>
          </w:p>
          <w:p w:rsidR="00167367" w:rsidRDefault="00167367" w:rsidP="00167367">
            <w:pPr>
              <w:jc w:val="center"/>
            </w:pPr>
            <w:r>
              <w:rPr>
                <w:sz w:val="20"/>
                <w:szCs w:val="20"/>
              </w:rPr>
              <w:t xml:space="preserve">ОТЧЕТ О </w:t>
            </w:r>
            <w:r w:rsidRPr="000D2226">
              <w:rPr>
                <w:sz w:val="20"/>
                <w:szCs w:val="20"/>
              </w:rPr>
              <w:t>ВЫПОЛНЕНИ</w:t>
            </w:r>
            <w:r>
              <w:rPr>
                <w:sz w:val="20"/>
                <w:szCs w:val="20"/>
              </w:rPr>
              <w:t>И</w:t>
            </w:r>
            <w:r>
              <w:t xml:space="preserve"> </w:t>
            </w:r>
          </w:p>
          <w:p w:rsidR="00167367" w:rsidRPr="000D2226" w:rsidRDefault="00167367" w:rsidP="00167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09" w:type="pct"/>
            <w:gridSpan w:val="3"/>
          </w:tcPr>
          <w:p w:rsidR="00167367" w:rsidRPr="004715DA" w:rsidRDefault="00167367" w:rsidP="00167367">
            <w:pPr>
              <w:jc w:val="center"/>
              <w:rPr>
                <w:sz w:val="28"/>
                <w:szCs w:val="28"/>
              </w:rPr>
            </w:pPr>
          </w:p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___________________________________________________________________________</w:t>
            </w:r>
          </w:p>
          <w:p w:rsidR="00167367" w:rsidRPr="000D2226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Подпись,Ф.И.О., должность</w:t>
            </w:r>
          </w:p>
        </w:tc>
      </w:tr>
      <w:tr w:rsidR="00167367" w:rsidTr="00B869AF">
        <w:trPr>
          <w:trHeight w:val="510"/>
        </w:trPr>
        <w:tc>
          <w:tcPr>
            <w:tcW w:w="429" w:type="pct"/>
          </w:tcPr>
          <w:p w:rsidR="00167367" w:rsidRPr="00DD0AA2" w:rsidRDefault="00167367" w:rsidP="00167367">
            <w:r>
              <w:t>Текст</w:t>
            </w:r>
          </w:p>
        </w:tc>
        <w:tc>
          <w:tcPr>
            <w:tcW w:w="4571" w:type="pct"/>
            <w:gridSpan w:val="4"/>
          </w:tcPr>
          <w:p w:rsidR="00167367" w:rsidRPr="00DD0AA2" w:rsidRDefault="00167367" w:rsidP="00167367"/>
        </w:tc>
      </w:tr>
    </w:tbl>
    <w:p w:rsidR="00167367" w:rsidRPr="00B869AF" w:rsidRDefault="00167367" w:rsidP="00167367">
      <w:pPr>
        <w:rPr>
          <w:sz w:val="12"/>
          <w:szCs w:val="12"/>
          <w:lang w:eastAsia="en-US"/>
        </w:rPr>
      </w:pPr>
    </w:p>
    <w:p w:rsidR="00167367" w:rsidRDefault="00167367" w:rsidP="00167367">
      <w:pPr>
        <w:rPr>
          <w:lang w:eastAsia="en-US"/>
        </w:rPr>
      </w:pPr>
      <w:r>
        <w:rPr>
          <w:lang w:eastAsia="en-US"/>
        </w:rPr>
        <w:t>РАБОТУ ПРИНЯЛ:</w:t>
      </w:r>
    </w:p>
    <w:p w:rsidR="00167367" w:rsidRDefault="00167367" w:rsidP="00167367">
      <w:pPr>
        <w:rPr>
          <w:lang w:eastAsia="en-US"/>
        </w:rPr>
      </w:pPr>
      <w:r>
        <w:rPr>
          <w:lang w:eastAsia="en-US"/>
        </w:rPr>
        <w:t>Заказчик</w:t>
      </w:r>
      <w:r>
        <w:rPr>
          <w:lang w:eastAsia="en-US"/>
        </w:rPr>
        <w:tab/>
        <w:t xml:space="preserve"> ____________/______________________      </w:t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  <w:t>______________________</w:t>
      </w:r>
    </w:p>
    <w:p w:rsidR="00167367" w:rsidRDefault="00167367" w:rsidP="00167367">
      <w:pPr>
        <w:tabs>
          <w:tab w:val="left" w:pos="8377"/>
        </w:tabs>
        <w:rPr>
          <w:sz w:val="16"/>
          <w:szCs w:val="16"/>
        </w:rPr>
      </w:pPr>
      <w:r>
        <w:rPr>
          <w:lang w:eastAsia="en-US"/>
        </w:rPr>
        <w:t xml:space="preserve">                                     </w:t>
      </w:r>
      <w:r w:rsidRPr="00406002">
        <w:rPr>
          <w:sz w:val="16"/>
          <w:szCs w:val="16"/>
          <w:lang w:eastAsia="en-US"/>
        </w:rPr>
        <w:t>Подпись</w:t>
      </w:r>
      <w:r>
        <w:rPr>
          <w:sz w:val="16"/>
          <w:szCs w:val="16"/>
          <w:lang w:eastAsia="en-US"/>
        </w:rPr>
        <w:t xml:space="preserve"> / Расшифровка подписи                                                         Д</w:t>
      </w:r>
      <w:r>
        <w:rPr>
          <w:sz w:val="16"/>
          <w:szCs w:val="16"/>
        </w:rPr>
        <w:t xml:space="preserve">ата приемки исполнения                </w:t>
      </w:r>
    </w:p>
    <w:p w:rsidR="00167367" w:rsidRPr="00406002" w:rsidRDefault="00167367" w:rsidP="00167367">
      <w:pPr>
        <w:tabs>
          <w:tab w:val="left" w:pos="8377"/>
        </w:tabs>
        <w:rPr>
          <w:sz w:val="16"/>
          <w:szCs w:val="16"/>
          <w:lang w:eastAsia="en-US"/>
        </w:rPr>
      </w:pPr>
    </w:p>
    <w:p w:rsidR="00721B25" w:rsidRPr="00024008" w:rsidRDefault="00167367" w:rsidP="00721B25">
      <w:pPr>
        <w:rPr>
          <w:lang w:eastAsia="en-US"/>
        </w:rPr>
      </w:pPr>
      <w:r w:rsidRPr="00024008">
        <w:rPr>
          <w:lang w:eastAsia="en-US"/>
        </w:rPr>
        <w:t xml:space="preserve">Начальник </w:t>
      </w:r>
      <w:r w:rsidR="00721B25" w:rsidRPr="00024008">
        <w:rPr>
          <w:lang w:eastAsia="en-US"/>
        </w:rPr>
        <w:t xml:space="preserve">ОПВИС ____________/__________________      </w:t>
      </w:r>
      <w:r w:rsidR="00721B25" w:rsidRPr="00024008">
        <w:rPr>
          <w:lang w:eastAsia="en-US"/>
        </w:rPr>
        <w:softHyphen/>
      </w:r>
      <w:r w:rsidR="00721B25" w:rsidRPr="00024008">
        <w:rPr>
          <w:lang w:eastAsia="en-US"/>
        </w:rPr>
        <w:softHyphen/>
      </w:r>
      <w:r w:rsidR="00721B25" w:rsidRPr="00024008">
        <w:rPr>
          <w:lang w:eastAsia="en-US"/>
        </w:rPr>
        <w:softHyphen/>
      </w:r>
      <w:r w:rsidR="00721B25" w:rsidRPr="00024008">
        <w:rPr>
          <w:lang w:eastAsia="en-US"/>
        </w:rPr>
        <w:softHyphen/>
      </w:r>
      <w:r w:rsidR="00721B25" w:rsidRPr="00024008">
        <w:rPr>
          <w:lang w:eastAsia="en-US"/>
        </w:rPr>
        <w:softHyphen/>
        <w:t>______________________</w:t>
      </w:r>
    </w:p>
    <w:p w:rsidR="00A30599" w:rsidRPr="00024008" w:rsidRDefault="00A30599" w:rsidP="00A30599">
      <w:pPr>
        <w:tabs>
          <w:tab w:val="left" w:pos="8377"/>
        </w:tabs>
        <w:rPr>
          <w:sz w:val="16"/>
          <w:szCs w:val="16"/>
        </w:rPr>
      </w:pPr>
      <w:r w:rsidRPr="00024008">
        <w:rPr>
          <w:lang w:eastAsia="en-US"/>
        </w:rPr>
        <w:t xml:space="preserve">                                     </w:t>
      </w:r>
      <w:r w:rsidRPr="00024008">
        <w:rPr>
          <w:sz w:val="16"/>
          <w:szCs w:val="16"/>
          <w:lang w:eastAsia="en-US"/>
        </w:rPr>
        <w:t>Подпись / Расшифровка подписи                                                         Д</w:t>
      </w:r>
      <w:r w:rsidRPr="00024008">
        <w:rPr>
          <w:sz w:val="16"/>
          <w:szCs w:val="16"/>
        </w:rPr>
        <w:t xml:space="preserve">ата приемки исполнения                </w:t>
      </w:r>
    </w:p>
    <w:p w:rsidR="00721B25" w:rsidRPr="00024008" w:rsidRDefault="00721B25" w:rsidP="00721B25">
      <w:pPr>
        <w:rPr>
          <w:lang w:eastAsia="en-US"/>
        </w:rPr>
      </w:pPr>
      <w:r w:rsidRPr="00024008">
        <w:rPr>
          <w:lang w:eastAsia="en-US"/>
        </w:rPr>
        <w:t xml:space="preserve">Начальник УППС* ____________/__________________      </w:t>
      </w:r>
      <w:r w:rsidRPr="00024008">
        <w:rPr>
          <w:lang w:eastAsia="en-US"/>
        </w:rPr>
        <w:softHyphen/>
      </w:r>
      <w:r w:rsidRPr="00024008">
        <w:rPr>
          <w:lang w:eastAsia="en-US"/>
        </w:rPr>
        <w:softHyphen/>
      </w:r>
      <w:r w:rsidRPr="00024008">
        <w:rPr>
          <w:lang w:eastAsia="en-US"/>
        </w:rPr>
        <w:softHyphen/>
      </w:r>
      <w:r w:rsidRPr="00024008">
        <w:rPr>
          <w:lang w:eastAsia="en-US"/>
        </w:rPr>
        <w:softHyphen/>
      </w:r>
      <w:r w:rsidRPr="00024008">
        <w:rPr>
          <w:lang w:eastAsia="en-US"/>
        </w:rPr>
        <w:softHyphen/>
        <w:t>______________________</w:t>
      </w:r>
    </w:p>
    <w:p w:rsidR="00A30599" w:rsidRPr="00024008" w:rsidRDefault="00A30599" w:rsidP="00A30599">
      <w:pPr>
        <w:tabs>
          <w:tab w:val="left" w:pos="8377"/>
        </w:tabs>
        <w:rPr>
          <w:sz w:val="16"/>
          <w:szCs w:val="16"/>
        </w:rPr>
      </w:pPr>
      <w:r w:rsidRPr="00024008">
        <w:rPr>
          <w:lang w:eastAsia="en-US"/>
        </w:rPr>
        <w:t xml:space="preserve">                                     </w:t>
      </w:r>
      <w:r w:rsidRPr="00024008">
        <w:rPr>
          <w:sz w:val="16"/>
          <w:szCs w:val="16"/>
          <w:lang w:eastAsia="en-US"/>
        </w:rPr>
        <w:t>Подпись / Расшифровка подписи                                                         Д</w:t>
      </w:r>
      <w:r w:rsidRPr="00024008">
        <w:rPr>
          <w:sz w:val="16"/>
          <w:szCs w:val="16"/>
        </w:rPr>
        <w:t xml:space="preserve">ата приемки исполнения                </w:t>
      </w:r>
    </w:p>
    <w:p w:rsidR="00721B25" w:rsidRPr="00024008" w:rsidRDefault="00721B25" w:rsidP="00167367">
      <w:pPr>
        <w:rPr>
          <w:b/>
        </w:rPr>
      </w:pPr>
    </w:p>
    <w:p w:rsidR="00167367" w:rsidRDefault="00167367" w:rsidP="00167367">
      <w:pPr>
        <w:rPr>
          <w:b/>
        </w:rPr>
      </w:pPr>
      <w:r w:rsidRPr="00024008">
        <w:rPr>
          <w:b/>
        </w:rPr>
        <w:t>*</w:t>
      </w:r>
      <w:r w:rsidRPr="00024008">
        <w:t xml:space="preserve">Согласовывается начальником </w:t>
      </w:r>
      <w:r w:rsidR="00721B25" w:rsidRPr="00024008">
        <w:t>УППС</w:t>
      </w:r>
      <w:r w:rsidRPr="00024008">
        <w:t xml:space="preserve"> ЦА</w:t>
      </w:r>
      <w:r w:rsidR="00721B25" w:rsidRPr="00024008">
        <w:t xml:space="preserve"> при оформлении заявок на настройку</w:t>
      </w:r>
    </w:p>
    <w:p w:rsidR="002801BD" w:rsidRDefault="002801BD" w:rsidP="00787EBA">
      <w:pPr>
        <w:spacing w:line="312" w:lineRule="auto"/>
        <w:jc w:val="right"/>
        <w:rPr>
          <w:b/>
        </w:rPr>
      </w:pPr>
    </w:p>
    <w:tbl>
      <w:tblPr>
        <w:tblW w:w="9747" w:type="dxa"/>
        <w:tblInd w:w="56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2801BD" w:rsidRPr="007D1CFA" w:rsidTr="00E44C8C">
        <w:tc>
          <w:tcPr>
            <w:tcW w:w="4787" w:type="dxa"/>
          </w:tcPr>
          <w:p w:rsidR="002801BD" w:rsidRPr="007D1CFA" w:rsidRDefault="002801BD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2801BD" w:rsidRPr="007D1CFA" w:rsidRDefault="002801BD" w:rsidP="00B413BE">
            <w:pPr>
              <w:rPr>
                <w:color w:val="000000"/>
              </w:rPr>
            </w:pPr>
          </w:p>
          <w:p w:rsidR="00565C3D" w:rsidRPr="007D1CFA" w:rsidRDefault="00565C3D" w:rsidP="00565C3D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         </w:t>
            </w:r>
            <w:r w:rsidRPr="00FC200E">
              <w:t xml:space="preserve"> </w:t>
            </w:r>
            <w:r w:rsidRPr="007D1CFA">
              <w:rPr>
                <w:color w:val="000000"/>
              </w:rPr>
              <w:t>/</w:t>
            </w:r>
          </w:p>
          <w:p w:rsidR="002801BD" w:rsidRPr="007D1CFA" w:rsidRDefault="002801BD" w:rsidP="00B413BE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2801BD" w:rsidRPr="007D1CFA" w:rsidRDefault="002801BD" w:rsidP="00B413BE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Pr="0048213A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2801BD" w:rsidRPr="007D1CFA" w:rsidRDefault="002801BD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2801BD" w:rsidRPr="007D1CFA" w:rsidRDefault="002801BD" w:rsidP="00B413BE">
            <w:pPr>
              <w:rPr>
                <w:color w:val="000000"/>
              </w:rPr>
            </w:pPr>
          </w:p>
          <w:p w:rsidR="002801BD" w:rsidRPr="007D1CFA" w:rsidRDefault="002801BD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2801BD" w:rsidRPr="007D1CFA" w:rsidRDefault="002801BD" w:rsidP="00B413BE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2801BD" w:rsidRPr="007D1CFA" w:rsidRDefault="002801BD" w:rsidP="00B413BE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CB1383" w:rsidRDefault="00CB1383" w:rsidP="00787EBA">
      <w:pPr>
        <w:spacing w:line="312" w:lineRule="auto"/>
        <w:jc w:val="right"/>
        <w:rPr>
          <w:b/>
        </w:rPr>
      </w:pPr>
    </w:p>
    <w:p w:rsidR="00787EBA" w:rsidRDefault="00787EBA" w:rsidP="00787EBA">
      <w:pPr>
        <w:spacing w:line="312" w:lineRule="auto"/>
        <w:jc w:val="right"/>
        <w:rPr>
          <w:b/>
        </w:rPr>
      </w:pPr>
      <w:r>
        <w:rPr>
          <w:b/>
        </w:rPr>
        <w:lastRenderedPageBreak/>
        <w:t>Приложение №</w:t>
      </w:r>
      <w:r w:rsidR="00FC5710">
        <w:rPr>
          <w:b/>
        </w:rPr>
        <w:t xml:space="preserve"> </w:t>
      </w:r>
      <w:r>
        <w:rPr>
          <w:b/>
        </w:rPr>
        <w:t>4</w:t>
      </w:r>
    </w:p>
    <w:p w:rsidR="00787EBA" w:rsidRDefault="00787EBA" w:rsidP="00787EB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1 к Д</w:t>
      </w:r>
      <w:r w:rsidRPr="007D1CFA">
        <w:rPr>
          <w:bCs/>
          <w:color w:val="000000"/>
        </w:rPr>
        <w:t xml:space="preserve">оговору № </w:t>
      </w:r>
      <w:r w:rsidR="00540A4C">
        <w:rPr>
          <w:kern w:val="2"/>
          <w:sz w:val="26"/>
          <w:szCs w:val="26"/>
        </w:rPr>
        <w:t>______________</w:t>
      </w:r>
    </w:p>
    <w:p w:rsidR="00787EBA" w:rsidRPr="007D1CFA" w:rsidRDefault="00787EBA" w:rsidP="00787EB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167367" w:rsidRPr="000555AB" w:rsidRDefault="00167367" w:rsidP="00167367">
      <w:pPr>
        <w:jc w:val="right"/>
        <w:rPr>
          <w:b/>
        </w:rPr>
      </w:pPr>
    </w:p>
    <w:p w:rsidR="00167367" w:rsidRPr="00ED73CB" w:rsidRDefault="00167367" w:rsidP="00167367">
      <w:pPr>
        <w:jc w:val="right"/>
        <w:rPr>
          <w:b/>
        </w:rPr>
      </w:pPr>
    </w:p>
    <w:p w:rsidR="00787EBA" w:rsidRDefault="00787EBA" w:rsidP="00167367">
      <w:pPr>
        <w:jc w:val="center"/>
        <w:rPr>
          <w:b/>
        </w:rPr>
      </w:pPr>
      <w:r>
        <w:rPr>
          <w:b/>
        </w:rPr>
        <w:t>Форма</w:t>
      </w:r>
    </w:p>
    <w:p w:rsidR="00167367" w:rsidRPr="00CD1578" w:rsidRDefault="00787EBA" w:rsidP="00167367">
      <w:pPr>
        <w:jc w:val="center"/>
        <w:rPr>
          <w:b/>
        </w:rPr>
      </w:pPr>
      <w:r>
        <w:rPr>
          <w:b/>
        </w:rPr>
        <w:t>о</w:t>
      </w:r>
      <w:r w:rsidR="00167367" w:rsidRPr="00CD1578">
        <w:rPr>
          <w:b/>
        </w:rPr>
        <w:t>писани</w:t>
      </w:r>
      <w:r>
        <w:rPr>
          <w:b/>
        </w:rPr>
        <w:t>я</w:t>
      </w:r>
      <w:r w:rsidR="00167367" w:rsidRPr="00CD1578">
        <w:rPr>
          <w:b/>
        </w:rPr>
        <w:t xml:space="preserve"> к заявке №</w:t>
      </w:r>
    </w:p>
    <w:p w:rsidR="00167367" w:rsidRPr="00CD1578" w:rsidRDefault="00167367" w:rsidP="00167367">
      <w:pPr>
        <w:jc w:val="center"/>
        <w:rPr>
          <w:b/>
        </w:rPr>
      </w:pPr>
    </w:p>
    <w:p w:rsidR="00167367" w:rsidRPr="00CD1578" w:rsidRDefault="00167367" w:rsidP="00167367">
      <w:pPr>
        <w:jc w:val="center"/>
        <w:rPr>
          <w:b/>
        </w:rPr>
      </w:pPr>
    </w:p>
    <w:p w:rsidR="00167367" w:rsidRPr="00CD1578" w:rsidRDefault="00167367" w:rsidP="0016736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4"/>
        <w:gridCol w:w="1914"/>
        <w:gridCol w:w="1914"/>
        <w:gridCol w:w="1914"/>
        <w:gridCol w:w="1915"/>
      </w:tblGrid>
      <w:tr w:rsidR="00167367" w:rsidRPr="00CD1578" w:rsidTr="00167367">
        <w:tc>
          <w:tcPr>
            <w:tcW w:w="9571" w:type="dxa"/>
            <w:gridSpan w:val="5"/>
            <w:shd w:val="clear" w:color="auto" w:fill="auto"/>
          </w:tcPr>
          <w:p w:rsidR="00167367" w:rsidRPr="00CD1578" w:rsidRDefault="00167367" w:rsidP="00167367">
            <w:pPr>
              <w:jc w:val="center"/>
            </w:pPr>
            <w:r w:rsidRPr="00CD1578">
              <w:t>Описание замечания</w:t>
            </w:r>
          </w:p>
        </w:tc>
      </w:tr>
      <w:tr w:rsidR="00167367" w:rsidRPr="00CD1578" w:rsidTr="00167367">
        <w:tc>
          <w:tcPr>
            <w:tcW w:w="1914" w:type="dxa"/>
            <w:shd w:val="clear" w:color="auto" w:fill="auto"/>
          </w:tcPr>
          <w:p w:rsidR="00167367" w:rsidRPr="00CD1578" w:rsidRDefault="00167367" w:rsidP="00167367">
            <w:pPr>
              <w:jc w:val="center"/>
            </w:pPr>
            <w:r w:rsidRPr="00CD1578">
              <w:t>Модуль</w:t>
            </w:r>
          </w:p>
        </w:tc>
        <w:tc>
          <w:tcPr>
            <w:tcW w:w="1914" w:type="dxa"/>
            <w:shd w:val="clear" w:color="auto" w:fill="auto"/>
          </w:tcPr>
          <w:p w:rsidR="00167367" w:rsidRPr="00CD1578" w:rsidRDefault="00167367" w:rsidP="00167367">
            <w:pPr>
              <w:jc w:val="center"/>
            </w:pPr>
            <w:r w:rsidRPr="00CD1578">
              <w:t>База данных</w:t>
            </w:r>
          </w:p>
        </w:tc>
        <w:tc>
          <w:tcPr>
            <w:tcW w:w="1914" w:type="dxa"/>
            <w:shd w:val="clear" w:color="auto" w:fill="auto"/>
          </w:tcPr>
          <w:p w:rsidR="00167367" w:rsidRPr="00CD1578" w:rsidRDefault="00167367" w:rsidP="00167367">
            <w:pPr>
              <w:jc w:val="center"/>
            </w:pPr>
            <w:r w:rsidRPr="00CD1578">
              <w:t>Имя пользователя Oracle</w:t>
            </w:r>
          </w:p>
        </w:tc>
        <w:tc>
          <w:tcPr>
            <w:tcW w:w="1914" w:type="dxa"/>
            <w:shd w:val="clear" w:color="auto" w:fill="auto"/>
          </w:tcPr>
          <w:p w:rsidR="00167367" w:rsidRPr="00CD1578" w:rsidRDefault="00167367" w:rsidP="00167367">
            <w:pPr>
              <w:jc w:val="center"/>
            </w:pPr>
            <w:r w:rsidRPr="00CD1578">
              <w:t>Текущий набор ролей пользователя</w:t>
            </w:r>
          </w:p>
        </w:tc>
        <w:tc>
          <w:tcPr>
            <w:tcW w:w="1915" w:type="dxa"/>
            <w:shd w:val="clear" w:color="auto" w:fill="auto"/>
          </w:tcPr>
          <w:p w:rsidR="00167367" w:rsidRPr="00CD1578" w:rsidRDefault="00167367" w:rsidP="00167367">
            <w:pPr>
              <w:jc w:val="center"/>
            </w:pPr>
            <w:r w:rsidRPr="00CD1578">
              <w:t>Название и дата обновления файла формы</w:t>
            </w:r>
          </w:p>
        </w:tc>
      </w:tr>
      <w:tr w:rsidR="00167367" w:rsidRPr="00CD1578" w:rsidTr="00167367">
        <w:tc>
          <w:tcPr>
            <w:tcW w:w="1914" w:type="dxa"/>
            <w:shd w:val="clear" w:color="auto" w:fill="auto"/>
          </w:tcPr>
          <w:p w:rsidR="00167367" w:rsidRPr="00CD1578" w:rsidRDefault="00167367" w:rsidP="00167367"/>
        </w:tc>
        <w:tc>
          <w:tcPr>
            <w:tcW w:w="1914" w:type="dxa"/>
            <w:shd w:val="clear" w:color="auto" w:fill="auto"/>
          </w:tcPr>
          <w:p w:rsidR="00167367" w:rsidRPr="00CD1578" w:rsidRDefault="00167367" w:rsidP="00167367"/>
        </w:tc>
        <w:tc>
          <w:tcPr>
            <w:tcW w:w="1914" w:type="dxa"/>
            <w:shd w:val="clear" w:color="auto" w:fill="auto"/>
          </w:tcPr>
          <w:p w:rsidR="00167367" w:rsidRPr="00CD1578" w:rsidRDefault="00167367" w:rsidP="00167367"/>
        </w:tc>
        <w:tc>
          <w:tcPr>
            <w:tcW w:w="1914" w:type="dxa"/>
            <w:shd w:val="clear" w:color="auto" w:fill="auto"/>
          </w:tcPr>
          <w:p w:rsidR="00167367" w:rsidRPr="00CD1578" w:rsidRDefault="00167367" w:rsidP="00167367"/>
        </w:tc>
        <w:tc>
          <w:tcPr>
            <w:tcW w:w="1915" w:type="dxa"/>
            <w:shd w:val="clear" w:color="auto" w:fill="auto"/>
          </w:tcPr>
          <w:p w:rsidR="00167367" w:rsidRPr="00CD1578" w:rsidRDefault="00167367" w:rsidP="00167367"/>
        </w:tc>
      </w:tr>
    </w:tbl>
    <w:p w:rsidR="00167367" w:rsidRPr="000555AB" w:rsidRDefault="00167367" w:rsidP="00167367">
      <w:r w:rsidRPr="000555AB">
        <w:t>Место для скриншотов.</w:t>
      </w:r>
    </w:p>
    <w:p w:rsidR="00167367" w:rsidRPr="00ED73CB" w:rsidRDefault="00167367" w:rsidP="00167367"/>
    <w:p w:rsidR="00167367" w:rsidRPr="00CD1578" w:rsidRDefault="00167367" w:rsidP="00167367"/>
    <w:p w:rsidR="00167367" w:rsidRPr="00CD1578" w:rsidRDefault="00167367" w:rsidP="00167367">
      <w:r w:rsidRPr="00CD1578">
        <w:t>Где:</w:t>
      </w:r>
    </w:p>
    <w:p w:rsidR="00167367" w:rsidRPr="00291CDB" w:rsidRDefault="00167367" w:rsidP="00167367">
      <w:r w:rsidRPr="00CD1578">
        <w:t xml:space="preserve">- </w:t>
      </w:r>
      <w:r>
        <w:t>м</w:t>
      </w:r>
      <w:r w:rsidRPr="00291CDB">
        <w:t>одуль – наименование модуля, формы;</w:t>
      </w:r>
    </w:p>
    <w:p w:rsidR="00167367" w:rsidRPr="00291CDB" w:rsidRDefault="00167367" w:rsidP="00167367">
      <w:r w:rsidRPr="00CD1578">
        <w:t xml:space="preserve">- </w:t>
      </w:r>
      <w:r>
        <w:t>б</w:t>
      </w:r>
      <w:r w:rsidRPr="00291CDB">
        <w:t>аза данных - на какой базе данных возникли замечания и предложения;</w:t>
      </w:r>
    </w:p>
    <w:p w:rsidR="00167367" w:rsidRPr="00CD1578" w:rsidRDefault="00167367" w:rsidP="00167367">
      <w:r w:rsidRPr="00CD1578">
        <w:t>- имя пользователя Oracle – код пользователя в базе данных;</w:t>
      </w:r>
    </w:p>
    <w:p w:rsidR="00167367" w:rsidRPr="00CD1578" w:rsidRDefault="00167367" w:rsidP="00167367">
      <w:r w:rsidRPr="00CD1578">
        <w:t>- текущий набор ролей пользователя – список ролей в базе данных;</w:t>
      </w:r>
    </w:p>
    <w:p w:rsidR="00167367" w:rsidRPr="00CD1578" w:rsidRDefault="00167367" w:rsidP="00167367">
      <w:r w:rsidRPr="00CD1578">
        <w:t>- название, дата обновления файла, формы;</w:t>
      </w:r>
    </w:p>
    <w:p w:rsidR="00167367" w:rsidRPr="00CD1578" w:rsidRDefault="00167367" w:rsidP="00167367">
      <w:r w:rsidRPr="00CD1578">
        <w:t>- скриншоты ошибок;</w:t>
      </w:r>
    </w:p>
    <w:p w:rsidR="00167367" w:rsidRPr="00CD1578" w:rsidRDefault="00167367" w:rsidP="00167367">
      <w:r w:rsidRPr="00CD1578">
        <w:t>- скриншоты интерфейсных таблиц;</w:t>
      </w:r>
    </w:p>
    <w:p w:rsidR="00167367" w:rsidRPr="00CD1578" w:rsidRDefault="00167367" w:rsidP="00167367">
      <w:r w:rsidRPr="00CD1578">
        <w:t>- настройки для выводов отчетов;</w:t>
      </w:r>
    </w:p>
    <w:p w:rsidR="00167367" w:rsidRDefault="00167367" w:rsidP="00167367">
      <w:r w:rsidRPr="00CD1578">
        <w:t>- скриншоты отчетов или сами отчеты.</w:t>
      </w:r>
    </w:p>
    <w:p w:rsidR="00167367" w:rsidRDefault="00167367" w:rsidP="00167367">
      <w:pPr>
        <w:jc w:val="right"/>
      </w:pPr>
    </w:p>
    <w:p w:rsidR="00167367" w:rsidRDefault="00167367" w:rsidP="00167367">
      <w:pPr>
        <w:jc w:val="right"/>
      </w:pPr>
    </w:p>
    <w:p w:rsidR="00167367" w:rsidRDefault="00167367" w:rsidP="00167367">
      <w:pPr>
        <w:jc w:val="right"/>
      </w:pPr>
    </w:p>
    <w:p w:rsidR="00167367" w:rsidRDefault="00167367" w:rsidP="00167367">
      <w:pPr>
        <w:jc w:val="right"/>
      </w:pPr>
    </w:p>
    <w:p w:rsidR="00167367" w:rsidRDefault="00167367" w:rsidP="00167367">
      <w:pPr>
        <w:jc w:val="right"/>
      </w:pPr>
    </w:p>
    <w:p w:rsidR="00167367" w:rsidRDefault="00167367" w:rsidP="00167367">
      <w:pPr>
        <w:jc w:val="right"/>
      </w:pPr>
    </w:p>
    <w:p w:rsidR="00167367" w:rsidRDefault="00167367" w:rsidP="00167367">
      <w:pPr>
        <w:jc w:val="right"/>
      </w:pPr>
    </w:p>
    <w:tbl>
      <w:tblPr>
        <w:tblW w:w="9747" w:type="dxa"/>
        <w:tblInd w:w="56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640E3E" w:rsidRPr="007D1CFA" w:rsidTr="00470965">
        <w:tc>
          <w:tcPr>
            <w:tcW w:w="4787" w:type="dxa"/>
          </w:tcPr>
          <w:p w:rsidR="00640E3E" w:rsidRPr="007D1CFA" w:rsidRDefault="00640E3E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640E3E" w:rsidRPr="007D1CFA" w:rsidRDefault="00640E3E" w:rsidP="00B413BE">
            <w:pPr>
              <w:rPr>
                <w:color w:val="000000"/>
              </w:rPr>
            </w:pPr>
          </w:p>
          <w:p w:rsidR="004138B1" w:rsidRPr="007D1CFA" w:rsidRDefault="004138B1" w:rsidP="004138B1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         </w:t>
            </w:r>
            <w:r w:rsidRPr="00FC200E">
              <w:t xml:space="preserve"> </w:t>
            </w:r>
            <w:r w:rsidRPr="007D1CFA">
              <w:rPr>
                <w:color w:val="000000"/>
              </w:rPr>
              <w:t>/</w:t>
            </w:r>
          </w:p>
          <w:p w:rsidR="00640E3E" w:rsidRPr="007D1CFA" w:rsidRDefault="00640E3E" w:rsidP="00B413BE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640E3E" w:rsidRPr="007D1CFA" w:rsidRDefault="00640E3E" w:rsidP="00B413BE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Pr="0048213A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640E3E" w:rsidRPr="007D1CFA" w:rsidRDefault="00640E3E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640E3E" w:rsidRPr="007D1CFA" w:rsidRDefault="00640E3E" w:rsidP="00B413BE">
            <w:pPr>
              <w:rPr>
                <w:color w:val="000000"/>
              </w:rPr>
            </w:pPr>
          </w:p>
          <w:p w:rsidR="00640E3E" w:rsidRPr="007D1CFA" w:rsidRDefault="00640E3E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640E3E" w:rsidRPr="007D1CFA" w:rsidRDefault="00640E3E" w:rsidP="00B413BE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640E3E" w:rsidRPr="007D1CFA" w:rsidRDefault="00640E3E" w:rsidP="00B413BE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167367" w:rsidRDefault="00167367" w:rsidP="00167367">
      <w:pPr>
        <w:jc w:val="right"/>
      </w:pPr>
    </w:p>
    <w:p w:rsidR="00167367" w:rsidRDefault="00167367" w:rsidP="00167367">
      <w:pPr>
        <w:jc w:val="right"/>
        <w:sectPr w:rsidR="00167367" w:rsidSect="00100EB8">
          <w:footerReference w:type="default" r:id="rId10"/>
          <w:footerReference w:type="first" r:id="rId11"/>
          <w:pgSz w:w="11906" w:h="16838"/>
          <w:pgMar w:top="851" w:right="849" w:bottom="709" w:left="993" w:header="708" w:footer="708" w:gutter="0"/>
          <w:cols w:space="708"/>
          <w:docGrid w:linePitch="360"/>
        </w:sectPr>
      </w:pPr>
    </w:p>
    <w:p w:rsidR="003F3117" w:rsidRDefault="003F3117" w:rsidP="003F3117">
      <w:pPr>
        <w:spacing w:line="312" w:lineRule="auto"/>
        <w:jc w:val="right"/>
        <w:rPr>
          <w:b/>
        </w:rPr>
      </w:pPr>
      <w:r>
        <w:rPr>
          <w:b/>
        </w:rPr>
        <w:lastRenderedPageBreak/>
        <w:t>Приложение №</w:t>
      </w:r>
      <w:r w:rsidR="00FC5710">
        <w:rPr>
          <w:b/>
        </w:rPr>
        <w:t xml:space="preserve"> </w:t>
      </w:r>
      <w:r>
        <w:rPr>
          <w:b/>
        </w:rPr>
        <w:t>5</w:t>
      </w:r>
    </w:p>
    <w:p w:rsidR="003F3117" w:rsidRDefault="003F3117" w:rsidP="003F3117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1 к Д</w:t>
      </w:r>
      <w:r w:rsidRPr="007D1CFA">
        <w:rPr>
          <w:bCs/>
          <w:color w:val="000000"/>
        </w:rPr>
        <w:t xml:space="preserve">оговору № </w:t>
      </w:r>
      <w:r w:rsidR="00657C01">
        <w:rPr>
          <w:kern w:val="2"/>
          <w:sz w:val="26"/>
          <w:szCs w:val="26"/>
        </w:rPr>
        <w:t>______________</w:t>
      </w:r>
    </w:p>
    <w:p w:rsidR="003F3117" w:rsidRPr="007D1CFA" w:rsidRDefault="003F3117" w:rsidP="003F3117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167367" w:rsidRPr="00CD1578" w:rsidRDefault="003F3117" w:rsidP="001673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Форма </w:t>
      </w:r>
      <w:r w:rsidR="00167367" w:rsidRPr="00CD1578">
        <w:rPr>
          <w:b/>
          <w:sz w:val="28"/>
          <w:szCs w:val="28"/>
        </w:rPr>
        <w:t>Заявк</w:t>
      </w:r>
      <w:r>
        <w:rPr>
          <w:b/>
          <w:sz w:val="28"/>
          <w:szCs w:val="28"/>
        </w:rPr>
        <w:t>и</w:t>
      </w:r>
      <w:r w:rsidR="00167367" w:rsidRPr="00CD1578">
        <w:rPr>
          <w:b/>
          <w:sz w:val="28"/>
          <w:szCs w:val="28"/>
        </w:rPr>
        <w:t xml:space="preserve"> №_____</w:t>
      </w:r>
    </w:p>
    <w:p w:rsidR="00167367" w:rsidRPr="00CD1578" w:rsidRDefault="00167367" w:rsidP="00167367">
      <w:pPr>
        <w:jc w:val="center"/>
        <w:rPr>
          <w:b/>
          <w:sz w:val="28"/>
          <w:szCs w:val="28"/>
        </w:rPr>
      </w:pPr>
    </w:p>
    <w:p w:rsidR="00167367" w:rsidRDefault="00167367" w:rsidP="00167367">
      <w:pPr>
        <w:jc w:val="center"/>
      </w:pPr>
      <w:r w:rsidRPr="00CD1578">
        <w:rPr>
          <w:b/>
          <w:sz w:val="28"/>
          <w:szCs w:val="28"/>
        </w:rPr>
        <w:t xml:space="preserve">на </w:t>
      </w:r>
      <w:r w:rsidR="00EC1E66">
        <w:rPr>
          <w:b/>
          <w:sz w:val="28"/>
          <w:szCs w:val="28"/>
        </w:rPr>
        <w:t xml:space="preserve">консультирование сотрудников АО «НИАЭП» </w:t>
      </w:r>
      <w:r w:rsidRPr="00CD1578">
        <w:rPr>
          <w:b/>
          <w:sz w:val="28"/>
          <w:szCs w:val="28"/>
        </w:rPr>
        <w:t xml:space="preserve"> по договору ________________</w:t>
      </w:r>
    </w:p>
    <w:p w:rsidR="00167367" w:rsidRDefault="00167367" w:rsidP="00167367">
      <w:pPr>
        <w:jc w:val="center"/>
      </w:pPr>
    </w:p>
    <w:p w:rsidR="00167367" w:rsidRPr="00303E60" w:rsidRDefault="00303E60" w:rsidP="00167367">
      <w:pPr>
        <w:jc w:val="center"/>
        <w:rPr>
          <w:sz w:val="16"/>
          <w:szCs w:val="16"/>
          <w:u w:val="single"/>
        </w:rPr>
      </w:pPr>
      <w:r w:rsidRPr="00657C01">
        <w:rPr>
          <w:u w:val="single"/>
        </w:rPr>
        <w:t>Отдел поддержки внутренних информационных систем</w:t>
      </w:r>
    </w:p>
    <w:p w:rsidR="00167367" w:rsidRPr="00357F79" w:rsidRDefault="00167367" w:rsidP="00167367">
      <w:pPr>
        <w:jc w:val="center"/>
        <w:rPr>
          <w:sz w:val="16"/>
          <w:szCs w:val="16"/>
        </w:rPr>
      </w:pPr>
      <w:r w:rsidRPr="00357F79">
        <w:rPr>
          <w:sz w:val="16"/>
          <w:szCs w:val="16"/>
        </w:rPr>
        <w:t>Наименование подразделения АО «НИАЭП» (ЦА )</w:t>
      </w:r>
    </w:p>
    <w:p w:rsidR="00167367" w:rsidRDefault="00167367" w:rsidP="00167367">
      <w:pPr>
        <w:jc w:val="center"/>
        <w:rPr>
          <w:sz w:val="20"/>
          <w:szCs w:val="20"/>
        </w:rPr>
      </w:pPr>
    </w:p>
    <w:p w:rsidR="00167367" w:rsidRPr="00357F79" w:rsidRDefault="00167367" w:rsidP="00167367">
      <w:pPr>
        <w:jc w:val="center"/>
        <w:rPr>
          <w:sz w:val="16"/>
          <w:szCs w:val="16"/>
        </w:rPr>
      </w:pPr>
    </w:p>
    <w:p w:rsidR="00167367" w:rsidRPr="00357F79" w:rsidRDefault="00167367" w:rsidP="00167367">
      <w:pPr>
        <w:jc w:val="center"/>
      </w:pPr>
      <w:r w:rsidRPr="00357F79">
        <w:t>«_____»______________201</w:t>
      </w:r>
      <w:r>
        <w:t>5</w:t>
      </w:r>
      <w:r w:rsidRPr="00357F79">
        <w:t>г</w:t>
      </w:r>
      <w:r>
        <w:t xml:space="preserve"> ___:___</w:t>
      </w:r>
      <w:r>
        <w:tab/>
        <w:t xml:space="preserve">                          </w:t>
      </w:r>
      <w:r w:rsidRPr="00357F79">
        <w:t>«_____»______________</w:t>
      </w:r>
      <w:r>
        <w:t xml:space="preserve">  </w:t>
      </w:r>
      <w:r w:rsidRPr="00357F79">
        <w:t>201</w:t>
      </w:r>
      <w:r>
        <w:t>5</w:t>
      </w:r>
      <w:r w:rsidRPr="00357F79">
        <w:t>г</w:t>
      </w:r>
      <w:r>
        <w:t xml:space="preserve">  </w:t>
      </w:r>
    </w:p>
    <w:p w:rsidR="00167367" w:rsidRDefault="00167367" w:rsidP="00167367">
      <w:r>
        <w:rPr>
          <w:sz w:val="16"/>
          <w:szCs w:val="16"/>
        </w:rPr>
        <w:t xml:space="preserve">                   </w:t>
      </w:r>
      <w:r w:rsidRPr="00357F79">
        <w:rPr>
          <w:sz w:val="16"/>
          <w:szCs w:val="16"/>
        </w:rPr>
        <w:t xml:space="preserve"> Дата</w:t>
      </w:r>
      <w:r>
        <w:rPr>
          <w:sz w:val="16"/>
          <w:szCs w:val="16"/>
        </w:rPr>
        <w:t xml:space="preserve"> подачи</w:t>
      </w:r>
      <w:r w:rsidRPr="00357F79">
        <w:rPr>
          <w:sz w:val="16"/>
          <w:szCs w:val="16"/>
        </w:rPr>
        <w:t xml:space="preserve"> заявки </w:t>
      </w:r>
      <w:r>
        <w:rPr>
          <w:sz w:val="16"/>
          <w:szCs w:val="16"/>
        </w:rPr>
        <w:t xml:space="preserve">                </w:t>
      </w:r>
      <w:r w:rsidRPr="00357F79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        время                                                            Плановая д</w:t>
      </w:r>
      <w:r w:rsidRPr="00357F79">
        <w:rPr>
          <w:sz w:val="16"/>
          <w:szCs w:val="16"/>
        </w:rPr>
        <w:t>ата</w:t>
      </w:r>
      <w:r>
        <w:rPr>
          <w:sz w:val="16"/>
          <w:szCs w:val="16"/>
        </w:rPr>
        <w:t xml:space="preserve"> исполнения заявки                                </w:t>
      </w:r>
    </w:p>
    <w:p w:rsidR="00167367" w:rsidRDefault="00167367" w:rsidP="00167367">
      <w:pPr>
        <w:jc w:val="center"/>
      </w:pPr>
      <w:r>
        <w:t xml:space="preserve">                                                                                             </w:t>
      </w:r>
      <w:r w:rsidRPr="00357F79">
        <w:t>«_____»______________</w:t>
      </w:r>
      <w:r>
        <w:t xml:space="preserve">  </w:t>
      </w:r>
      <w:r w:rsidRPr="00357F79">
        <w:t>201</w:t>
      </w:r>
      <w:r>
        <w:t>5</w:t>
      </w:r>
      <w:r w:rsidRPr="00357F79">
        <w:t>г</w:t>
      </w:r>
      <w:r>
        <w:t xml:space="preserve">  </w:t>
      </w:r>
    </w:p>
    <w:p w:rsidR="00167367" w:rsidRDefault="00167367" w:rsidP="00167367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Фактическая д</w:t>
      </w:r>
      <w:r w:rsidRPr="00357F79">
        <w:rPr>
          <w:sz w:val="16"/>
          <w:szCs w:val="16"/>
        </w:rPr>
        <w:t>ата</w:t>
      </w:r>
      <w:r>
        <w:rPr>
          <w:sz w:val="16"/>
          <w:szCs w:val="16"/>
        </w:rPr>
        <w:t xml:space="preserve"> исполнения заявки                                </w:t>
      </w:r>
    </w:p>
    <w:p w:rsidR="00167367" w:rsidRDefault="00167367" w:rsidP="00167367">
      <w:pPr>
        <w:jc w:val="center"/>
        <w:rPr>
          <w:sz w:val="16"/>
          <w:szCs w:val="16"/>
        </w:rPr>
      </w:pPr>
    </w:p>
    <w:p w:rsidR="00167367" w:rsidRDefault="00167367" w:rsidP="00167367">
      <w:pPr>
        <w:jc w:val="center"/>
        <w:rPr>
          <w:sz w:val="16"/>
          <w:szCs w:val="16"/>
        </w:rPr>
      </w:pPr>
    </w:p>
    <w:tbl>
      <w:tblPr>
        <w:tblW w:w="50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58"/>
        <w:gridCol w:w="1690"/>
        <w:gridCol w:w="30"/>
        <w:gridCol w:w="1722"/>
        <w:gridCol w:w="1720"/>
        <w:gridCol w:w="1968"/>
        <w:gridCol w:w="2416"/>
      </w:tblGrid>
      <w:tr w:rsidR="00167367" w:rsidTr="005E403E">
        <w:trPr>
          <w:trHeight w:val="1176"/>
        </w:trPr>
        <w:tc>
          <w:tcPr>
            <w:tcW w:w="1296" w:type="pct"/>
            <w:gridSpan w:val="2"/>
            <w:vAlign w:val="center"/>
          </w:tcPr>
          <w:p w:rsidR="00167367" w:rsidRPr="00DD0AA2" w:rsidRDefault="00167367" w:rsidP="00167367">
            <w:pPr>
              <w:jc w:val="center"/>
            </w:pPr>
            <w:r w:rsidRPr="00DD0AA2">
              <w:t>Наименование</w:t>
            </w:r>
          </w:p>
        </w:tc>
        <w:tc>
          <w:tcPr>
            <w:tcW w:w="826" w:type="pct"/>
            <w:gridSpan w:val="2"/>
            <w:vAlign w:val="center"/>
          </w:tcPr>
          <w:p w:rsidR="00167367" w:rsidRPr="00E451E5" w:rsidRDefault="00167367" w:rsidP="00167367">
            <w:pPr>
              <w:jc w:val="center"/>
            </w:pPr>
            <w:r>
              <w:t>Количество, чел.</w:t>
            </w:r>
          </w:p>
        </w:tc>
        <w:tc>
          <w:tcPr>
            <w:tcW w:w="811" w:type="pct"/>
            <w:vAlign w:val="center"/>
          </w:tcPr>
          <w:p w:rsidR="00167367" w:rsidRPr="00E451E5" w:rsidRDefault="00167367" w:rsidP="00167367">
            <w:pPr>
              <w:jc w:val="center"/>
            </w:pPr>
            <w:r>
              <w:t>Дата и время проведения</w:t>
            </w:r>
          </w:p>
        </w:tc>
        <w:tc>
          <w:tcPr>
            <w:tcW w:w="928" w:type="pct"/>
            <w:vAlign w:val="center"/>
          </w:tcPr>
          <w:p w:rsidR="00167367" w:rsidRPr="00E451E5" w:rsidRDefault="00167367" w:rsidP="00167367">
            <w:pPr>
              <w:jc w:val="center"/>
            </w:pPr>
            <w:r>
              <w:t xml:space="preserve">Место проведения (ЦА, № зала, комнаты) </w:t>
            </w:r>
          </w:p>
        </w:tc>
        <w:tc>
          <w:tcPr>
            <w:tcW w:w="1139" w:type="pct"/>
            <w:vAlign w:val="center"/>
          </w:tcPr>
          <w:p w:rsidR="00167367" w:rsidRPr="00E451E5" w:rsidRDefault="00167367" w:rsidP="00167367">
            <w:pPr>
              <w:jc w:val="center"/>
            </w:pPr>
            <w:r>
              <w:t>Приоритет заявки</w:t>
            </w:r>
          </w:p>
        </w:tc>
      </w:tr>
      <w:tr w:rsidR="00167367" w:rsidTr="005E403E">
        <w:trPr>
          <w:trHeight w:val="1068"/>
        </w:trPr>
        <w:tc>
          <w:tcPr>
            <w:tcW w:w="1296" w:type="pct"/>
            <w:gridSpan w:val="2"/>
          </w:tcPr>
          <w:p w:rsidR="00167367" w:rsidRPr="00DD0AA2" w:rsidRDefault="00167367" w:rsidP="00167367">
            <w:pPr>
              <w:jc w:val="center"/>
            </w:pPr>
            <w:r>
              <w:t xml:space="preserve">Тема </w:t>
            </w:r>
          </w:p>
        </w:tc>
        <w:tc>
          <w:tcPr>
            <w:tcW w:w="826" w:type="pct"/>
            <w:gridSpan w:val="2"/>
          </w:tcPr>
          <w:p w:rsidR="00167367" w:rsidRPr="00DD0AA2" w:rsidRDefault="00167367" w:rsidP="00167367">
            <w:pPr>
              <w:jc w:val="center"/>
            </w:pPr>
          </w:p>
        </w:tc>
        <w:tc>
          <w:tcPr>
            <w:tcW w:w="811" w:type="pct"/>
          </w:tcPr>
          <w:p w:rsidR="00167367" w:rsidRPr="00DD0AA2" w:rsidRDefault="00167367" w:rsidP="00167367">
            <w:pPr>
              <w:jc w:val="center"/>
            </w:pPr>
          </w:p>
        </w:tc>
        <w:tc>
          <w:tcPr>
            <w:tcW w:w="928" w:type="pct"/>
          </w:tcPr>
          <w:p w:rsidR="00167367" w:rsidRPr="00DD0AA2" w:rsidRDefault="00167367" w:rsidP="00167367">
            <w:pPr>
              <w:jc w:val="center"/>
            </w:pPr>
          </w:p>
        </w:tc>
        <w:tc>
          <w:tcPr>
            <w:tcW w:w="1139" w:type="pct"/>
          </w:tcPr>
          <w:p w:rsidR="00167367" w:rsidRPr="0081026D" w:rsidRDefault="00167367" w:rsidP="00BA3259">
            <w:pPr>
              <w:pStyle w:val="18"/>
              <w:numPr>
                <w:ilvl w:val="0"/>
                <w:numId w:val="14"/>
              </w:numPr>
              <w:ind w:left="459" w:hanging="425"/>
              <w:rPr>
                <w:sz w:val="24"/>
                <w:szCs w:val="24"/>
              </w:rPr>
            </w:pPr>
            <w:r w:rsidRPr="0081026D">
              <w:rPr>
                <w:sz w:val="24"/>
                <w:szCs w:val="24"/>
              </w:rPr>
              <w:t>стандартный</w:t>
            </w:r>
          </w:p>
          <w:p w:rsidR="00167367" w:rsidRPr="0081026D" w:rsidRDefault="00167367" w:rsidP="00BA3259">
            <w:pPr>
              <w:pStyle w:val="18"/>
              <w:numPr>
                <w:ilvl w:val="0"/>
                <w:numId w:val="14"/>
              </w:numPr>
              <w:ind w:left="459" w:hanging="425"/>
              <w:rPr>
                <w:sz w:val="24"/>
                <w:szCs w:val="24"/>
              </w:rPr>
            </w:pPr>
            <w:r w:rsidRPr="0081026D">
              <w:rPr>
                <w:sz w:val="24"/>
                <w:szCs w:val="24"/>
              </w:rPr>
              <w:t>высокий</w:t>
            </w:r>
          </w:p>
          <w:p w:rsidR="00167367" w:rsidRPr="0081026D" w:rsidRDefault="00167367" w:rsidP="00BA3259">
            <w:pPr>
              <w:pStyle w:val="18"/>
              <w:numPr>
                <w:ilvl w:val="0"/>
                <w:numId w:val="14"/>
              </w:numPr>
              <w:ind w:left="459" w:hanging="425"/>
              <w:rPr>
                <w:sz w:val="24"/>
                <w:szCs w:val="24"/>
              </w:rPr>
            </w:pPr>
            <w:r w:rsidRPr="0081026D">
              <w:rPr>
                <w:sz w:val="24"/>
                <w:szCs w:val="24"/>
              </w:rPr>
              <w:t>критичный</w:t>
            </w:r>
          </w:p>
          <w:p w:rsidR="00167367" w:rsidRPr="00DD0AA2" w:rsidRDefault="00167367" w:rsidP="00167367">
            <w:pPr>
              <w:jc w:val="center"/>
            </w:pPr>
          </w:p>
        </w:tc>
      </w:tr>
      <w:tr w:rsidR="00167367" w:rsidTr="00167367">
        <w:trPr>
          <w:trHeight w:hRule="exact" w:val="737"/>
        </w:trPr>
        <w:tc>
          <w:tcPr>
            <w:tcW w:w="1310" w:type="pct"/>
            <w:gridSpan w:val="3"/>
          </w:tcPr>
          <w:p w:rsidR="00167367" w:rsidRDefault="00167367" w:rsidP="00167367">
            <w:pPr>
              <w:jc w:val="center"/>
              <w:rPr>
                <w:sz w:val="20"/>
                <w:szCs w:val="20"/>
              </w:rPr>
            </w:pPr>
          </w:p>
          <w:p w:rsidR="00167367" w:rsidRPr="00FF3C66" w:rsidRDefault="00167367" w:rsidP="00167367">
            <w:pPr>
              <w:jc w:val="center"/>
              <w:rPr>
                <w:sz w:val="20"/>
                <w:szCs w:val="20"/>
              </w:rPr>
            </w:pPr>
            <w:r w:rsidRPr="000D2226">
              <w:rPr>
                <w:sz w:val="20"/>
                <w:szCs w:val="20"/>
              </w:rPr>
              <w:t>ЗАДАНИЕ</w:t>
            </w:r>
            <w:r>
              <w:rPr>
                <w:sz w:val="20"/>
                <w:szCs w:val="20"/>
              </w:rPr>
              <w:t xml:space="preserve"> ВЫДАЛ</w:t>
            </w:r>
          </w:p>
          <w:p w:rsidR="00167367" w:rsidRPr="009415C8" w:rsidRDefault="00167367" w:rsidP="00167367">
            <w:pPr>
              <w:jc w:val="center"/>
            </w:pPr>
          </w:p>
        </w:tc>
        <w:tc>
          <w:tcPr>
            <w:tcW w:w="3690" w:type="pct"/>
            <w:gridSpan w:val="4"/>
          </w:tcPr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</w:p>
          <w:p w:rsidR="00167367" w:rsidRPr="00CD1578" w:rsidRDefault="00167367" w:rsidP="00167367">
            <w:pPr>
              <w:jc w:val="center"/>
              <w:rPr>
                <w:sz w:val="16"/>
                <w:szCs w:val="16"/>
              </w:rPr>
            </w:pPr>
          </w:p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</w:t>
            </w:r>
          </w:p>
          <w:p w:rsidR="00167367" w:rsidRPr="000D2226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Подпись,Ф.И.О., должность</w:t>
            </w:r>
          </w:p>
        </w:tc>
      </w:tr>
      <w:tr w:rsidR="00167367" w:rsidTr="00167367">
        <w:trPr>
          <w:trHeight w:hRule="exact" w:val="737"/>
        </w:trPr>
        <w:tc>
          <w:tcPr>
            <w:tcW w:w="1310" w:type="pct"/>
            <w:gridSpan w:val="3"/>
          </w:tcPr>
          <w:p w:rsidR="00167367" w:rsidRDefault="00167367" w:rsidP="00167367">
            <w:pPr>
              <w:jc w:val="center"/>
              <w:rPr>
                <w:sz w:val="20"/>
                <w:szCs w:val="20"/>
              </w:rPr>
            </w:pPr>
          </w:p>
          <w:p w:rsidR="00167367" w:rsidRPr="00FF3C66" w:rsidRDefault="00167367" w:rsidP="00167367">
            <w:pPr>
              <w:jc w:val="center"/>
              <w:rPr>
                <w:sz w:val="20"/>
                <w:szCs w:val="20"/>
              </w:rPr>
            </w:pPr>
            <w:r w:rsidRPr="000D2226">
              <w:rPr>
                <w:sz w:val="20"/>
                <w:szCs w:val="20"/>
              </w:rPr>
              <w:t>ЗАДАНИЕ</w:t>
            </w:r>
            <w:r>
              <w:rPr>
                <w:sz w:val="20"/>
                <w:szCs w:val="20"/>
              </w:rPr>
              <w:t xml:space="preserve"> СОГЛАСОВАЛ</w:t>
            </w:r>
          </w:p>
          <w:p w:rsidR="00167367" w:rsidRDefault="00167367" w:rsidP="00167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0" w:type="pct"/>
            <w:gridSpan w:val="4"/>
          </w:tcPr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</w:p>
          <w:p w:rsidR="00167367" w:rsidRPr="00CD1578" w:rsidRDefault="00167367" w:rsidP="00167367">
            <w:pPr>
              <w:jc w:val="center"/>
              <w:rPr>
                <w:sz w:val="16"/>
                <w:szCs w:val="16"/>
              </w:rPr>
            </w:pPr>
          </w:p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</w:t>
            </w:r>
          </w:p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Подпись,Ф.И.О., должность</w:t>
            </w:r>
          </w:p>
        </w:tc>
      </w:tr>
      <w:tr w:rsidR="00167367" w:rsidTr="005E403E">
        <w:trPr>
          <w:trHeight w:val="573"/>
        </w:trPr>
        <w:tc>
          <w:tcPr>
            <w:tcW w:w="499" w:type="pct"/>
          </w:tcPr>
          <w:p w:rsidR="00167367" w:rsidRDefault="00167367" w:rsidP="00167367">
            <w:pPr>
              <w:jc w:val="center"/>
            </w:pPr>
            <w:r>
              <w:t>Текст</w:t>
            </w:r>
          </w:p>
        </w:tc>
        <w:tc>
          <w:tcPr>
            <w:tcW w:w="4501" w:type="pct"/>
            <w:gridSpan w:val="6"/>
          </w:tcPr>
          <w:p w:rsidR="00167367" w:rsidRDefault="00167367" w:rsidP="00167367">
            <w:pPr>
              <w:jc w:val="center"/>
            </w:pPr>
          </w:p>
          <w:p w:rsidR="00167367" w:rsidRDefault="00167367" w:rsidP="00167367">
            <w:pPr>
              <w:jc w:val="center"/>
            </w:pPr>
          </w:p>
        </w:tc>
      </w:tr>
      <w:tr w:rsidR="00167367" w:rsidTr="00167367">
        <w:trPr>
          <w:trHeight w:hRule="exact" w:val="737"/>
        </w:trPr>
        <w:tc>
          <w:tcPr>
            <w:tcW w:w="1310" w:type="pct"/>
            <w:gridSpan w:val="3"/>
          </w:tcPr>
          <w:p w:rsidR="00167367" w:rsidRDefault="00167367" w:rsidP="00167367">
            <w:pPr>
              <w:jc w:val="center"/>
              <w:rPr>
                <w:sz w:val="20"/>
                <w:szCs w:val="20"/>
              </w:rPr>
            </w:pPr>
          </w:p>
          <w:p w:rsidR="00167367" w:rsidRDefault="00167367" w:rsidP="00167367">
            <w:pPr>
              <w:jc w:val="center"/>
            </w:pPr>
            <w:r>
              <w:rPr>
                <w:sz w:val="20"/>
                <w:szCs w:val="20"/>
              </w:rPr>
              <w:t xml:space="preserve">ОТЧЕТ О </w:t>
            </w:r>
            <w:r w:rsidRPr="000D2226">
              <w:rPr>
                <w:sz w:val="20"/>
                <w:szCs w:val="20"/>
              </w:rPr>
              <w:t>ВЫПОЛНЕНИ</w:t>
            </w:r>
            <w:r>
              <w:rPr>
                <w:sz w:val="20"/>
                <w:szCs w:val="20"/>
              </w:rPr>
              <w:t>И</w:t>
            </w:r>
            <w:r>
              <w:t xml:space="preserve"> </w:t>
            </w:r>
          </w:p>
          <w:p w:rsidR="00167367" w:rsidRPr="000D2226" w:rsidRDefault="00167367" w:rsidP="001673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0" w:type="pct"/>
            <w:gridSpan w:val="4"/>
          </w:tcPr>
          <w:p w:rsidR="00167367" w:rsidRPr="00E6343F" w:rsidRDefault="00167367" w:rsidP="00167367">
            <w:pPr>
              <w:jc w:val="center"/>
              <w:rPr>
                <w:sz w:val="28"/>
                <w:szCs w:val="28"/>
              </w:rPr>
            </w:pPr>
          </w:p>
          <w:p w:rsidR="00167367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___________________________________________________________________________</w:t>
            </w:r>
          </w:p>
          <w:p w:rsidR="00167367" w:rsidRPr="000D2226" w:rsidRDefault="00167367" w:rsidP="001673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Подпись,Ф.И.О., должность</w:t>
            </w:r>
          </w:p>
        </w:tc>
      </w:tr>
      <w:tr w:rsidR="00167367" w:rsidTr="005E403E">
        <w:trPr>
          <w:trHeight w:val="677"/>
        </w:trPr>
        <w:tc>
          <w:tcPr>
            <w:tcW w:w="499" w:type="pct"/>
          </w:tcPr>
          <w:p w:rsidR="00167367" w:rsidRPr="00DD0AA2" w:rsidRDefault="00167367" w:rsidP="00167367">
            <w:pPr>
              <w:jc w:val="center"/>
            </w:pPr>
            <w:r>
              <w:t>Текст</w:t>
            </w:r>
          </w:p>
        </w:tc>
        <w:tc>
          <w:tcPr>
            <w:tcW w:w="4501" w:type="pct"/>
            <w:gridSpan w:val="6"/>
          </w:tcPr>
          <w:p w:rsidR="00167367" w:rsidRPr="00DD0AA2" w:rsidRDefault="00167367" w:rsidP="00167367">
            <w:pPr>
              <w:jc w:val="center"/>
            </w:pPr>
          </w:p>
        </w:tc>
      </w:tr>
    </w:tbl>
    <w:p w:rsidR="00167367" w:rsidRPr="004715DA" w:rsidRDefault="00167367" w:rsidP="00167367">
      <w:pPr>
        <w:jc w:val="center"/>
        <w:rPr>
          <w:sz w:val="2"/>
          <w:szCs w:val="2"/>
          <w:lang w:eastAsia="en-US"/>
        </w:rPr>
      </w:pPr>
    </w:p>
    <w:p w:rsidR="00167367" w:rsidRDefault="00167367" w:rsidP="00167367">
      <w:pPr>
        <w:jc w:val="center"/>
        <w:rPr>
          <w:sz w:val="2"/>
          <w:szCs w:val="2"/>
          <w:lang w:eastAsia="en-US"/>
        </w:rPr>
      </w:pPr>
      <w:r w:rsidRPr="004715DA">
        <w:rPr>
          <w:sz w:val="2"/>
          <w:szCs w:val="2"/>
          <w:lang w:eastAsia="en-US"/>
        </w:rPr>
        <w:t xml:space="preserve">                                                                                                              </w:t>
      </w:r>
      <w:r w:rsidRPr="004715DA">
        <w:rPr>
          <w:sz w:val="2"/>
          <w:szCs w:val="2"/>
          <w:lang w:eastAsia="en-US"/>
        </w:rPr>
        <w:tab/>
      </w:r>
      <w:r w:rsidRPr="004715DA">
        <w:rPr>
          <w:sz w:val="2"/>
          <w:szCs w:val="2"/>
          <w:lang w:eastAsia="en-US"/>
        </w:rPr>
        <w:tab/>
      </w:r>
      <w:r w:rsidRPr="004715DA">
        <w:rPr>
          <w:sz w:val="2"/>
          <w:szCs w:val="2"/>
          <w:lang w:eastAsia="en-US"/>
        </w:rPr>
        <w:tab/>
      </w:r>
      <w:r w:rsidRPr="004715DA">
        <w:rPr>
          <w:sz w:val="2"/>
          <w:szCs w:val="2"/>
          <w:lang w:eastAsia="en-US"/>
        </w:rPr>
        <w:tab/>
      </w:r>
    </w:p>
    <w:p w:rsidR="00167367" w:rsidRDefault="00167367" w:rsidP="00167367">
      <w:pPr>
        <w:jc w:val="center"/>
        <w:rPr>
          <w:sz w:val="2"/>
          <w:szCs w:val="2"/>
          <w:lang w:eastAsia="en-US"/>
        </w:rPr>
      </w:pPr>
    </w:p>
    <w:p w:rsidR="00167367" w:rsidRDefault="00167367" w:rsidP="00167367">
      <w:pPr>
        <w:jc w:val="center"/>
        <w:rPr>
          <w:sz w:val="2"/>
          <w:szCs w:val="2"/>
          <w:lang w:eastAsia="en-US"/>
        </w:rPr>
      </w:pPr>
    </w:p>
    <w:p w:rsidR="00167367" w:rsidRDefault="00167367" w:rsidP="00167367">
      <w:pPr>
        <w:jc w:val="center"/>
        <w:rPr>
          <w:sz w:val="2"/>
          <w:szCs w:val="2"/>
          <w:lang w:eastAsia="en-US"/>
        </w:rPr>
      </w:pPr>
    </w:p>
    <w:p w:rsidR="00167367" w:rsidRPr="004715DA" w:rsidRDefault="00167367" w:rsidP="00167367">
      <w:pPr>
        <w:jc w:val="center"/>
        <w:rPr>
          <w:sz w:val="2"/>
          <w:szCs w:val="2"/>
          <w:lang w:eastAsia="en-US"/>
        </w:rPr>
      </w:pPr>
    </w:p>
    <w:p w:rsidR="00167367" w:rsidRDefault="00167367" w:rsidP="00167367">
      <w:pPr>
        <w:rPr>
          <w:lang w:eastAsia="en-US"/>
        </w:rPr>
      </w:pPr>
      <w:r>
        <w:rPr>
          <w:lang w:eastAsia="en-US"/>
        </w:rPr>
        <w:t>РАБОТУ ПРИНЯЛ:</w:t>
      </w:r>
    </w:p>
    <w:p w:rsidR="00167367" w:rsidRPr="00A06ECD" w:rsidRDefault="00167367" w:rsidP="00167367">
      <w:pPr>
        <w:rPr>
          <w:sz w:val="16"/>
          <w:szCs w:val="16"/>
          <w:lang w:eastAsia="en-US"/>
        </w:rPr>
      </w:pPr>
    </w:p>
    <w:p w:rsidR="00167367" w:rsidRDefault="00167367" w:rsidP="00167367">
      <w:pPr>
        <w:rPr>
          <w:lang w:eastAsia="en-US"/>
        </w:rPr>
      </w:pPr>
      <w:r>
        <w:rPr>
          <w:lang w:eastAsia="en-US"/>
        </w:rPr>
        <w:t>Заказчик</w:t>
      </w:r>
      <w:r>
        <w:rPr>
          <w:lang w:eastAsia="en-US"/>
        </w:rPr>
        <w:tab/>
        <w:t xml:space="preserve"> ____________/__________________________      </w:t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  <w:t>______________________</w:t>
      </w:r>
    </w:p>
    <w:p w:rsidR="00167367" w:rsidRPr="00406002" w:rsidRDefault="00167367" w:rsidP="00167367">
      <w:pPr>
        <w:tabs>
          <w:tab w:val="left" w:pos="8377"/>
        </w:tabs>
        <w:rPr>
          <w:sz w:val="16"/>
          <w:szCs w:val="16"/>
          <w:lang w:eastAsia="en-US"/>
        </w:rPr>
      </w:pPr>
      <w:r>
        <w:rPr>
          <w:lang w:eastAsia="en-US"/>
        </w:rPr>
        <w:t xml:space="preserve">                                     </w:t>
      </w:r>
      <w:r w:rsidRPr="00406002">
        <w:rPr>
          <w:sz w:val="16"/>
          <w:szCs w:val="16"/>
          <w:lang w:eastAsia="en-US"/>
        </w:rPr>
        <w:t>Подпись</w:t>
      </w:r>
      <w:r>
        <w:rPr>
          <w:sz w:val="16"/>
          <w:szCs w:val="16"/>
          <w:lang w:eastAsia="en-US"/>
        </w:rPr>
        <w:t xml:space="preserve"> / Расшифровка подписи                                                         Д</w:t>
      </w:r>
      <w:r>
        <w:rPr>
          <w:sz w:val="16"/>
          <w:szCs w:val="16"/>
        </w:rPr>
        <w:t xml:space="preserve">ата приемки исполнения                </w:t>
      </w:r>
    </w:p>
    <w:p w:rsidR="00167367" w:rsidRDefault="00167367" w:rsidP="00167367">
      <w:pPr>
        <w:jc w:val="center"/>
        <w:rPr>
          <w:lang w:eastAsia="en-US"/>
        </w:rPr>
      </w:pPr>
    </w:p>
    <w:p w:rsidR="008B1649" w:rsidRPr="00657C01" w:rsidRDefault="008B1649" w:rsidP="008B1649">
      <w:pPr>
        <w:rPr>
          <w:lang w:eastAsia="en-US"/>
        </w:rPr>
      </w:pPr>
      <w:r w:rsidRPr="00657C01">
        <w:rPr>
          <w:lang w:eastAsia="en-US"/>
        </w:rPr>
        <w:t xml:space="preserve">Начальник ОПВИС ____________/__________________      </w:t>
      </w:r>
      <w:r w:rsidRPr="00657C01">
        <w:rPr>
          <w:lang w:eastAsia="en-US"/>
        </w:rPr>
        <w:softHyphen/>
      </w:r>
      <w:r w:rsidRPr="00657C01">
        <w:rPr>
          <w:lang w:eastAsia="en-US"/>
        </w:rPr>
        <w:softHyphen/>
      </w:r>
      <w:r w:rsidRPr="00657C01">
        <w:rPr>
          <w:lang w:eastAsia="en-US"/>
        </w:rPr>
        <w:softHyphen/>
      </w:r>
      <w:r w:rsidRPr="00657C01">
        <w:rPr>
          <w:lang w:eastAsia="en-US"/>
        </w:rPr>
        <w:softHyphen/>
      </w:r>
      <w:r w:rsidRPr="00657C01">
        <w:rPr>
          <w:lang w:eastAsia="en-US"/>
        </w:rPr>
        <w:softHyphen/>
        <w:t>______________________</w:t>
      </w:r>
    </w:p>
    <w:p w:rsidR="008B1649" w:rsidRDefault="008B1649" w:rsidP="008B1649">
      <w:pPr>
        <w:tabs>
          <w:tab w:val="left" w:pos="8377"/>
        </w:tabs>
        <w:rPr>
          <w:sz w:val="16"/>
          <w:szCs w:val="16"/>
        </w:rPr>
      </w:pPr>
      <w:r w:rsidRPr="00657C01">
        <w:rPr>
          <w:lang w:eastAsia="en-US"/>
        </w:rPr>
        <w:t xml:space="preserve">                                     </w:t>
      </w:r>
      <w:r w:rsidRPr="00657C01">
        <w:rPr>
          <w:sz w:val="16"/>
          <w:szCs w:val="16"/>
          <w:lang w:eastAsia="en-US"/>
        </w:rPr>
        <w:t>Подпись / Расшифровка подписи                                                         Д</w:t>
      </w:r>
      <w:r w:rsidRPr="00657C01">
        <w:rPr>
          <w:sz w:val="16"/>
          <w:szCs w:val="16"/>
        </w:rPr>
        <w:t>ата приемки исполнения</w:t>
      </w:r>
      <w:r>
        <w:rPr>
          <w:sz w:val="16"/>
          <w:szCs w:val="16"/>
        </w:rPr>
        <w:t xml:space="preserve">                </w:t>
      </w:r>
    </w:p>
    <w:p w:rsidR="00D71062" w:rsidRDefault="00D71062" w:rsidP="00167367">
      <w:pPr>
        <w:jc w:val="center"/>
        <w:rPr>
          <w:b/>
        </w:rPr>
      </w:pPr>
    </w:p>
    <w:p w:rsidR="00D71062" w:rsidRDefault="00D71062" w:rsidP="00167367">
      <w:pPr>
        <w:jc w:val="center"/>
        <w:rPr>
          <w:b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5E403E" w:rsidRPr="007D1CFA" w:rsidTr="00B413BE">
        <w:tc>
          <w:tcPr>
            <w:tcW w:w="4787" w:type="dxa"/>
          </w:tcPr>
          <w:p w:rsidR="005E403E" w:rsidRPr="007D1CFA" w:rsidRDefault="005E403E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5E403E" w:rsidRPr="007D1CFA" w:rsidRDefault="005E403E" w:rsidP="00B413BE">
            <w:pPr>
              <w:rPr>
                <w:color w:val="000000"/>
              </w:rPr>
            </w:pPr>
          </w:p>
          <w:p w:rsidR="004138B1" w:rsidRPr="007D1CFA" w:rsidRDefault="004138B1" w:rsidP="004138B1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         </w:t>
            </w:r>
            <w:r w:rsidRPr="00FC200E">
              <w:t xml:space="preserve"> </w:t>
            </w:r>
            <w:r w:rsidRPr="007D1CFA">
              <w:rPr>
                <w:color w:val="000000"/>
              </w:rPr>
              <w:t>/</w:t>
            </w:r>
          </w:p>
          <w:p w:rsidR="005E403E" w:rsidRPr="007D1CFA" w:rsidRDefault="005E403E" w:rsidP="00B413BE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5E403E" w:rsidRPr="007D1CFA" w:rsidRDefault="005E403E" w:rsidP="00B413BE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Pr="0048213A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5E403E" w:rsidRPr="007D1CFA" w:rsidRDefault="005E403E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5E403E" w:rsidRPr="007D1CFA" w:rsidRDefault="005E403E" w:rsidP="00B413BE">
            <w:pPr>
              <w:rPr>
                <w:color w:val="000000"/>
              </w:rPr>
            </w:pPr>
          </w:p>
          <w:p w:rsidR="005E403E" w:rsidRPr="007D1CFA" w:rsidRDefault="005E403E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5E403E" w:rsidRPr="007D1CFA" w:rsidRDefault="005E403E" w:rsidP="00B413BE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5E403E" w:rsidRPr="007D1CFA" w:rsidRDefault="005E403E" w:rsidP="00B413BE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E35D89" w:rsidRDefault="00167367" w:rsidP="00E35D89">
      <w:pPr>
        <w:spacing w:line="312" w:lineRule="auto"/>
        <w:jc w:val="right"/>
        <w:rPr>
          <w:b/>
        </w:rPr>
      </w:pPr>
      <w:r>
        <w:rPr>
          <w:b/>
        </w:rPr>
        <w:br w:type="page"/>
      </w:r>
      <w:r w:rsidR="00E35D89" w:rsidRPr="00FF3C66">
        <w:rPr>
          <w:b/>
        </w:rPr>
        <w:lastRenderedPageBreak/>
        <w:t>Приложение №</w:t>
      </w:r>
      <w:r w:rsidR="00E35D89">
        <w:rPr>
          <w:b/>
        </w:rPr>
        <w:t xml:space="preserve"> 6</w:t>
      </w:r>
    </w:p>
    <w:p w:rsidR="00E35D89" w:rsidRDefault="00E35D89" w:rsidP="00E35D89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1 к Д</w:t>
      </w:r>
      <w:r w:rsidRPr="007D1CFA">
        <w:rPr>
          <w:bCs/>
          <w:color w:val="000000"/>
        </w:rPr>
        <w:t xml:space="preserve">оговору № </w:t>
      </w:r>
      <w:r w:rsidR="00905051">
        <w:rPr>
          <w:kern w:val="2"/>
          <w:sz w:val="26"/>
          <w:szCs w:val="26"/>
        </w:rPr>
        <w:t>_______________</w:t>
      </w:r>
    </w:p>
    <w:p w:rsidR="00E35D89" w:rsidRPr="007D1CFA" w:rsidRDefault="00E35D89" w:rsidP="00E35D89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167367" w:rsidRPr="00A06ECD" w:rsidRDefault="00167367" w:rsidP="00167367">
      <w:pPr>
        <w:jc w:val="right"/>
        <w:rPr>
          <w:b/>
        </w:rPr>
      </w:pPr>
    </w:p>
    <w:p w:rsidR="00167367" w:rsidRPr="004715DA" w:rsidRDefault="00167367" w:rsidP="00167367">
      <w:pPr>
        <w:jc w:val="center"/>
        <w:rPr>
          <w:sz w:val="2"/>
          <w:szCs w:val="2"/>
          <w:lang w:eastAsia="en-US"/>
        </w:rPr>
      </w:pPr>
    </w:p>
    <w:bookmarkStart w:id="28" w:name="_MON_1458023968"/>
    <w:bookmarkStart w:id="29" w:name="_MON_1458024279"/>
    <w:bookmarkStart w:id="30" w:name="_MON_1458025588"/>
    <w:bookmarkEnd w:id="28"/>
    <w:bookmarkEnd w:id="29"/>
    <w:bookmarkEnd w:id="30"/>
    <w:bookmarkStart w:id="31" w:name="_MON_1458025615"/>
    <w:bookmarkEnd w:id="31"/>
    <w:p w:rsidR="00167367" w:rsidRPr="004715DA" w:rsidRDefault="000526F3" w:rsidP="00167367">
      <w:pPr>
        <w:jc w:val="center"/>
        <w:rPr>
          <w:sz w:val="2"/>
          <w:szCs w:val="2"/>
          <w:lang w:eastAsia="en-US"/>
        </w:rPr>
      </w:pPr>
      <w:r w:rsidRPr="00501B76">
        <w:rPr>
          <w:sz w:val="2"/>
          <w:szCs w:val="2"/>
          <w:lang w:eastAsia="en-US"/>
        </w:rPr>
        <w:object w:dxaOrig="15461" w:dyaOrig="68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8.4pt;height:216.7pt" o:ole="">
            <v:imagedata r:id="rId12" o:title=""/>
          </v:shape>
          <o:OLEObject Type="Embed" ProgID="Excel.Sheet.8" ShapeID="_x0000_i1025" DrawAspect="Content" ObjectID="_1505024389" r:id="rId13"/>
        </w:object>
      </w:r>
    </w:p>
    <w:p w:rsidR="00167367" w:rsidRPr="004715DA" w:rsidRDefault="00167367" w:rsidP="00167367">
      <w:pPr>
        <w:jc w:val="center"/>
        <w:rPr>
          <w:sz w:val="2"/>
          <w:szCs w:val="2"/>
          <w:lang w:eastAsia="en-US"/>
        </w:rPr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9E6033" w:rsidRPr="007D1CFA" w:rsidTr="00DE23F8">
        <w:tc>
          <w:tcPr>
            <w:tcW w:w="4787" w:type="dxa"/>
          </w:tcPr>
          <w:p w:rsidR="009E6033" w:rsidRPr="007D1CFA" w:rsidRDefault="009E6033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9E6033" w:rsidRPr="007D1CFA" w:rsidRDefault="009E6033" w:rsidP="00B413BE">
            <w:pPr>
              <w:rPr>
                <w:color w:val="000000"/>
              </w:rPr>
            </w:pPr>
          </w:p>
          <w:p w:rsidR="005C7EC2" w:rsidRPr="007D1CFA" w:rsidRDefault="005C7EC2" w:rsidP="005C7EC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         </w:t>
            </w:r>
            <w:r w:rsidRPr="00FC200E">
              <w:t xml:space="preserve"> </w:t>
            </w:r>
            <w:r w:rsidRPr="007D1CFA">
              <w:rPr>
                <w:color w:val="000000"/>
              </w:rPr>
              <w:t>/</w:t>
            </w:r>
          </w:p>
          <w:p w:rsidR="009E6033" w:rsidRPr="007D1CFA" w:rsidRDefault="009E6033" w:rsidP="00B413BE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E6033" w:rsidRPr="007D1CFA" w:rsidRDefault="009E6033" w:rsidP="00B413BE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Pr="0048213A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9E6033" w:rsidRPr="007D1CFA" w:rsidRDefault="009E6033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9E6033" w:rsidRPr="007D1CFA" w:rsidRDefault="009E6033" w:rsidP="00B413BE">
            <w:pPr>
              <w:rPr>
                <w:color w:val="000000"/>
              </w:rPr>
            </w:pPr>
          </w:p>
          <w:p w:rsidR="009E6033" w:rsidRPr="007D1CFA" w:rsidRDefault="009E6033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9E6033" w:rsidRPr="007D1CFA" w:rsidRDefault="009E6033" w:rsidP="00B413BE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9E6033" w:rsidRPr="007D1CFA" w:rsidRDefault="009E6033" w:rsidP="00B413BE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167367" w:rsidRDefault="00167367" w:rsidP="00993D8D">
      <w:pPr>
        <w:jc w:val="right"/>
      </w:pPr>
    </w:p>
    <w:p w:rsidR="00974D19" w:rsidRPr="00444A64" w:rsidRDefault="00974D19" w:rsidP="00974D19">
      <w:pPr>
        <w:jc w:val="right"/>
        <w:rPr>
          <w:kern w:val="2"/>
          <w:sz w:val="26"/>
          <w:szCs w:val="26"/>
        </w:rPr>
      </w:pPr>
      <w:r>
        <w:rPr>
          <w:kern w:val="2"/>
          <w:sz w:val="26"/>
          <w:szCs w:val="26"/>
        </w:rPr>
        <w:br w:type="page"/>
      </w:r>
      <w:r w:rsidRPr="00974D19">
        <w:rPr>
          <w:b/>
          <w:kern w:val="2"/>
          <w:sz w:val="26"/>
          <w:szCs w:val="26"/>
        </w:rPr>
        <w:lastRenderedPageBreak/>
        <w:t>Приложение № </w:t>
      </w:r>
      <w:r w:rsidRPr="0048213A">
        <w:rPr>
          <w:b/>
          <w:kern w:val="2"/>
          <w:sz w:val="26"/>
          <w:szCs w:val="26"/>
        </w:rPr>
        <w:t>2</w:t>
      </w:r>
      <w:r w:rsidRPr="00974D19">
        <w:rPr>
          <w:b/>
          <w:kern w:val="2"/>
          <w:sz w:val="26"/>
          <w:szCs w:val="26"/>
        </w:rPr>
        <w:br/>
      </w:r>
      <w:r w:rsidR="00DB4C7C">
        <w:rPr>
          <w:kern w:val="2"/>
          <w:sz w:val="26"/>
          <w:szCs w:val="26"/>
        </w:rPr>
        <w:t>к Д</w:t>
      </w:r>
      <w:r w:rsidRPr="00444A64">
        <w:rPr>
          <w:kern w:val="2"/>
          <w:sz w:val="26"/>
          <w:szCs w:val="26"/>
        </w:rPr>
        <w:t xml:space="preserve">оговору №  </w:t>
      </w:r>
      <w:r w:rsidR="00B22B52">
        <w:rPr>
          <w:kern w:val="2"/>
          <w:sz w:val="26"/>
          <w:szCs w:val="26"/>
        </w:rPr>
        <w:t>_______________</w:t>
      </w:r>
    </w:p>
    <w:p w:rsidR="00974D19" w:rsidRPr="00444A64" w:rsidRDefault="00974D19" w:rsidP="00974D19">
      <w:pPr>
        <w:jc w:val="right"/>
        <w:rPr>
          <w:kern w:val="2"/>
          <w:sz w:val="26"/>
          <w:szCs w:val="26"/>
        </w:rPr>
      </w:pPr>
      <w:r w:rsidRPr="00444A64">
        <w:rPr>
          <w:kern w:val="2"/>
          <w:sz w:val="26"/>
          <w:szCs w:val="26"/>
        </w:rPr>
        <w:t xml:space="preserve"> от ___ _______ 2015г.</w:t>
      </w:r>
    </w:p>
    <w:p w:rsidR="00974D19" w:rsidRPr="00444A64" w:rsidRDefault="00974D19" w:rsidP="00974D19">
      <w:pPr>
        <w:shd w:val="clear" w:color="auto" w:fill="FFFFFF"/>
        <w:tabs>
          <w:tab w:val="left" w:leader="underscore" w:pos="1945"/>
        </w:tabs>
        <w:ind w:right="52"/>
        <w:jc w:val="center"/>
        <w:rPr>
          <w:bCs/>
          <w:kern w:val="2"/>
          <w:sz w:val="28"/>
          <w:szCs w:val="28"/>
        </w:rPr>
      </w:pPr>
    </w:p>
    <w:p w:rsidR="00974D19" w:rsidRDefault="00974D19" w:rsidP="00974D19">
      <w:pPr>
        <w:jc w:val="right"/>
        <w:rPr>
          <w:b/>
          <w:sz w:val="28"/>
          <w:szCs w:val="28"/>
        </w:rPr>
      </w:pPr>
    </w:p>
    <w:p w:rsidR="00974D19" w:rsidRPr="002D50A7" w:rsidRDefault="00974D19" w:rsidP="00974D19">
      <w:pPr>
        <w:widowControl w:val="0"/>
        <w:ind w:left="283"/>
        <w:jc w:val="center"/>
        <w:rPr>
          <w:b/>
          <w:sz w:val="28"/>
          <w:szCs w:val="28"/>
        </w:rPr>
      </w:pPr>
      <w:r w:rsidRPr="00B66C95">
        <w:rPr>
          <w:b/>
          <w:sz w:val="28"/>
          <w:szCs w:val="28"/>
        </w:rPr>
        <w:t xml:space="preserve">Расчет стоимости </w:t>
      </w:r>
      <w:r>
        <w:rPr>
          <w:b/>
          <w:sz w:val="28"/>
          <w:szCs w:val="28"/>
        </w:rPr>
        <w:t>Услуг</w:t>
      </w:r>
    </w:p>
    <w:p w:rsidR="0048213A" w:rsidRPr="00A47F6D" w:rsidRDefault="0048213A" w:rsidP="0048213A">
      <w:pPr>
        <w:rPr>
          <w:color w:val="000000"/>
        </w:rPr>
      </w:pPr>
    </w:p>
    <w:tbl>
      <w:tblPr>
        <w:tblW w:w="9498" w:type="dxa"/>
        <w:jc w:val="center"/>
        <w:tblInd w:w="-34" w:type="dxa"/>
        <w:tblLook w:val="04A0" w:firstRow="1" w:lastRow="0" w:firstColumn="1" w:lastColumn="0" w:noHBand="0" w:noVBand="1"/>
      </w:tblPr>
      <w:tblGrid>
        <w:gridCol w:w="975"/>
        <w:gridCol w:w="6228"/>
        <w:gridCol w:w="2295"/>
      </w:tblGrid>
      <w:tr w:rsidR="0048213A" w:rsidRPr="00A47F6D" w:rsidTr="00A46494">
        <w:trPr>
          <w:cantSplit/>
          <w:trHeight w:val="566"/>
          <w:jc w:val="center"/>
        </w:trPr>
        <w:tc>
          <w:tcPr>
            <w:tcW w:w="9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3A" w:rsidRPr="00A47F6D" w:rsidRDefault="0048213A" w:rsidP="00A46494">
            <w:pPr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>№</w:t>
            </w:r>
          </w:p>
          <w:p w:rsidR="0048213A" w:rsidRPr="00A47F6D" w:rsidRDefault="0048213A" w:rsidP="00A46494">
            <w:pPr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>п/п</w:t>
            </w:r>
          </w:p>
        </w:tc>
        <w:tc>
          <w:tcPr>
            <w:tcW w:w="62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3A" w:rsidRPr="00A47F6D" w:rsidRDefault="0048213A" w:rsidP="00A46494">
            <w:pPr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>Наименование показателей</w:t>
            </w:r>
          </w:p>
        </w:tc>
        <w:tc>
          <w:tcPr>
            <w:tcW w:w="229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8213A" w:rsidRPr="00A47F6D" w:rsidRDefault="0048213A" w:rsidP="00A46494">
            <w:pPr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>Расчет стоимости,</w:t>
            </w:r>
          </w:p>
          <w:p w:rsidR="0048213A" w:rsidRPr="00A47F6D" w:rsidRDefault="0048213A" w:rsidP="00A46494">
            <w:pPr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>руб.</w:t>
            </w:r>
          </w:p>
        </w:tc>
      </w:tr>
      <w:tr w:rsidR="0048213A" w:rsidRPr="00A47F6D" w:rsidTr="00A46494">
        <w:trPr>
          <w:trHeight w:val="300"/>
          <w:jc w:val="center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8213A" w:rsidRPr="00A47F6D" w:rsidRDefault="0048213A" w:rsidP="00A46494">
            <w:pPr>
              <w:spacing w:before="60" w:after="60"/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1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213A" w:rsidRPr="00A47F6D" w:rsidRDefault="0048213A" w:rsidP="00A46494">
            <w:pPr>
              <w:spacing w:before="60" w:after="60"/>
              <w:rPr>
                <w:color w:val="000000"/>
              </w:rPr>
            </w:pPr>
            <w:r w:rsidRPr="00A47F6D">
              <w:rPr>
                <w:color w:val="000000"/>
              </w:rPr>
              <w:t>Материальные затраты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8213A" w:rsidRPr="00F02472" w:rsidRDefault="0048213A" w:rsidP="00A46494">
            <w:pPr>
              <w:spacing w:before="60" w:after="60"/>
              <w:jc w:val="center"/>
            </w:pPr>
          </w:p>
        </w:tc>
      </w:tr>
      <w:tr w:rsidR="0048213A" w:rsidRPr="00A47F6D" w:rsidTr="00A46494">
        <w:trPr>
          <w:trHeight w:val="619"/>
          <w:jc w:val="center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8213A" w:rsidRPr="00A47F6D" w:rsidRDefault="0048213A" w:rsidP="00A46494">
            <w:pPr>
              <w:spacing w:before="60" w:after="60"/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2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213A" w:rsidRPr="00A47F6D" w:rsidRDefault="0048213A" w:rsidP="00A46494">
            <w:pPr>
              <w:spacing w:before="60" w:after="60"/>
              <w:rPr>
                <w:color w:val="000000"/>
              </w:rPr>
            </w:pPr>
            <w:r w:rsidRPr="00A47F6D">
              <w:rPr>
                <w:color w:val="000000"/>
              </w:rPr>
              <w:t>Расходы на оплату труда в соответствии  с принятыми в организации формами и системами оплаты труда: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8213A" w:rsidRPr="00F02472" w:rsidRDefault="0048213A" w:rsidP="00A46494">
            <w:pPr>
              <w:jc w:val="center"/>
              <w:rPr>
                <w:b/>
                <w:bCs/>
              </w:rPr>
            </w:pPr>
          </w:p>
        </w:tc>
      </w:tr>
      <w:tr w:rsidR="0048213A" w:rsidRPr="00A47F6D" w:rsidTr="00A46494">
        <w:trPr>
          <w:trHeight w:val="300"/>
          <w:jc w:val="center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8213A" w:rsidRPr="00A47F6D" w:rsidRDefault="0048213A" w:rsidP="00A46494">
            <w:pPr>
              <w:spacing w:before="60" w:after="60"/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2.1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213A" w:rsidRPr="00A47F6D" w:rsidRDefault="0048213A" w:rsidP="00A46494">
            <w:pPr>
              <w:spacing w:before="60" w:after="60"/>
              <w:rPr>
                <w:color w:val="000000"/>
              </w:rPr>
            </w:pPr>
            <w:r w:rsidRPr="00A47F6D">
              <w:rPr>
                <w:color w:val="000000"/>
              </w:rPr>
              <w:t>Фонд оплаты труда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8213A" w:rsidRPr="00F02472" w:rsidRDefault="0048213A" w:rsidP="00A46494">
            <w:pPr>
              <w:jc w:val="center"/>
            </w:pPr>
          </w:p>
        </w:tc>
      </w:tr>
      <w:tr w:rsidR="0048213A" w:rsidRPr="00A47F6D" w:rsidTr="00A46494">
        <w:trPr>
          <w:trHeight w:val="300"/>
          <w:jc w:val="center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8213A" w:rsidRPr="00A47F6D" w:rsidRDefault="0048213A" w:rsidP="00A46494">
            <w:pPr>
              <w:spacing w:before="60" w:after="60"/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2.2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213A" w:rsidRPr="00A47F6D" w:rsidRDefault="0048213A" w:rsidP="00A46494">
            <w:pPr>
              <w:spacing w:before="60" w:after="60"/>
              <w:rPr>
                <w:color w:val="000000"/>
              </w:rPr>
            </w:pPr>
            <w:r w:rsidRPr="00A47F6D">
              <w:rPr>
                <w:color w:val="000000"/>
              </w:rPr>
              <w:t>Отчисления на социальные нужды с учетом предельного годового заработка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8213A" w:rsidRPr="00F02472" w:rsidRDefault="0048213A" w:rsidP="00A46494">
            <w:pPr>
              <w:jc w:val="center"/>
            </w:pPr>
          </w:p>
        </w:tc>
      </w:tr>
      <w:tr w:rsidR="0048213A" w:rsidRPr="00A47F6D" w:rsidTr="00A46494">
        <w:trPr>
          <w:trHeight w:val="640"/>
          <w:jc w:val="center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8213A" w:rsidRPr="00A47F6D" w:rsidRDefault="0048213A" w:rsidP="00A46494">
            <w:pPr>
              <w:spacing w:before="60" w:after="60"/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2.3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213A" w:rsidRPr="00A47F6D" w:rsidRDefault="0048213A" w:rsidP="00A46494">
            <w:pPr>
              <w:spacing w:before="60" w:after="60"/>
              <w:rPr>
                <w:color w:val="000000"/>
              </w:rPr>
            </w:pPr>
            <w:r w:rsidRPr="00A47F6D">
              <w:rPr>
                <w:color w:val="000000"/>
              </w:rPr>
              <w:t>Страховые взносы по обязательному страхованию от несчастных случаев на производстве (0,2% от п.2.1)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8213A" w:rsidRPr="00F02472" w:rsidRDefault="0048213A" w:rsidP="00A46494">
            <w:pPr>
              <w:jc w:val="center"/>
            </w:pPr>
          </w:p>
        </w:tc>
      </w:tr>
      <w:tr w:rsidR="0048213A" w:rsidRPr="00A47F6D" w:rsidTr="00A46494">
        <w:trPr>
          <w:trHeight w:val="300"/>
          <w:jc w:val="center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8213A" w:rsidRPr="00A47F6D" w:rsidRDefault="0048213A" w:rsidP="00A46494">
            <w:pPr>
              <w:spacing w:before="60" w:after="60"/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3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213A" w:rsidRPr="00A47F6D" w:rsidRDefault="0048213A" w:rsidP="00A46494">
            <w:pPr>
              <w:spacing w:before="60" w:after="60"/>
              <w:rPr>
                <w:color w:val="000000"/>
              </w:rPr>
            </w:pPr>
            <w:r w:rsidRPr="00A47F6D">
              <w:rPr>
                <w:color w:val="000000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8213A" w:rsidRPr="00F02472" w:rsidRDefault="0048213A" w:rsidP="00A46494">
            <w:pPr>
              <w:jc w:val="center"/>
              <w:rPr>
                <w:b/>
                <w:bCs/>
              </w:rPr>
            </w:pPr>
          </w:p>
        </w:tc>
      </w:tr>
      <w:tr w:rsidR="0048213A" w:rsidRPr="00A47F6D" w:rsidTr="00A46494">
        <w:trPr>
          <w:trHeight w:val="356"/>
          <w:jc w:val="center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8213A" w:rsidRPr="00A47F6D" w:rsidRDefault="0048213A" w:rsidP="00A46494">
            <w:pPr>
              <w:spacing w:before="60" w:after="60"/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4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213A" w:rsidRPr="00A47F6D" w:rsidRDefault="0048213A" w:rsidP="00A46494">
            <w:pPr>
              <w:spacing w:before="60" w:after="60"/>
              <w:rPr>
                <w:color w:val="000000"/>
              </w:rPr>
            </w:pPr>
            <w:r w:rsidRPr="00A47F6D">
              <w:rPr>
                <w:color w:val="000000"/>
              </w:rPr>
              <w:t>Накладные расходы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8213A" w:rsidRPr="00F02472" w:rsidRDefault="0048213A" w:rsidP="00A46494">
            <w:pPr>
              <w:jc w:val="center"/>
            </w:pPr>
          </w:p>
        </w:tc>
      </w:tr>
      <w:tr w:rsidR="0048213A" w:rsidRPr="00A47F6D" w:rsidTr="00A46494">
        <w:trPr>
          <w:trHeight w:val="300"/>
          <w:jc w:val="center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8213A" w:rsidRPr="00A47F6D" w:rsidRDefault="0048213A" w:rsidP="00A46494">
            <w:pPr>
              <w:spacing w:before="60" w:after="60"/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5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213A" w:rsidRPr="00A47F6D" w:rsidRDefault="0048213A" w:rsidP="00A46494">
            <w:pPr>
              <w:spacing w:before="60" w:after="60"/>
              <w:rPr>
                <w:color w:val="000000"/>
              </w:rPr>
            </w:pPr>
            <w:r w:rsidRPr="00A47F6D">
              <w:rPr>
                <w:color w:val="000000"/>
              </w:rPr>
              <w:t>Расходы, связанные с производством и реализацией услуг (п.1+ п.2+п.3+п.4)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8213A" w:rsidRPr="00F02472" w:rsidRDefault="0048213A" w:rsidP="00A46494">
            <w:pPr>
              <w:jc w:val="center"/>
            </w:pPr>
          </w:p>
        </w:tc>
      </w:tr>
      <w:tr w:rsidR="0048213A" w:rsidRPr="00A47F6D" w:rsidTr="00A46494">
        <w:trPr>
          <w:trHeight w:val="300"/>
          <w:jc w:val="center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8213A" w:rsidRPr="00A47F6D" w:rsidRDefault="0048213A" w:rsidP="00A46494">
            <w:pPr>
              <w:spacing w:before="60" w:after="60"/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6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213A" w:rsidRPr="00A47F6D" w:rsidRDefault="0048213A" w:rsidP="00A46494">
            <w:pPr>
              <w:spacing w:before="60" w:after="60"/>
              <w:rPr>
                <w:color w:val="000000"/>
              </w:rPr>
            </w:pPr>
            <w:r w:rsidRPr="00A47F6D">
              <w:rPr>
                <w:color w:val="000000"/>
              </w:rPr>
              <w:t>Прибыль (15% от п 5)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8213A" w:rsidRPr="00F02472" w:rsidRDefault="0048213A" w:rsidP="00A46494">
            <w:pPr>
              <w:jc w:val="center"/>
            </w:pPr>
          </w:p>
        </w:tc>
      </w:tr>
      <w:tr w:rsidR="0048213A" w:rsidRPr="00A47F6D" w:rsidTr="00A46494">
        <w:trPr>
          <w:trHeight w:val="300"/>
          <w:jc w:val="center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8213A" w:rsidRPr="00A47F6D" w:rsidRDefault="0048213A" w:rsidP="00A46494">
            <w:pPr>
              <w:spacing w:before="60" w:after="60"/>
              <w:jc w:val="center"/>
              <w:rPr>
                <w:b/>
                <w:bCs/>
                <w:color w:val="000000"/>
              </w:rPr>
            </w:pPr>
            <w:r w:rsidRPr="00A47F6D">
              <w:rPr>
                <w:b/>
                <w:bCs/>
                <w:color w:val="000000"/>
              </w:rPr>
              <w:t>7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213A" w:rsidRPr="000C4ACA" w:rsidRDefault="000C4ACA" w:rsidP="00A46494">
            <w:pPr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Цена договора без НДС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8213A" w:rsidRPr="00F02472" w:rsidRDefault="0048213A" w:rsidP="00A46494">
            <w:pPr>
              <w:jc w:val="center"/>
              <w:rPr>
                <w:b/>
                <w:bCs/>
              </w:rPr>
            </w:pPr>
          </w:p>
        </w:tc>
      </w:tr>
      <w:tr w:rsidR="0048213A" w:rsidRPr="00A47F6D" w:rsidTr="00A46494">
        <w:trPr>
          <w:trHeight w:val="222"/>
          <w:jc w:val="center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3A" w:rsidRPr="00A47F6D" w:rsidRDefault="0048213A" w:rsidP="00A46494">
            <w:pPr>
              <w:spacing w:before="60" w:after="60"/>
              <w:jc w:val="center"/>
              <w:rPr>
                <w:b/>
                <w:bCs/>
                <w:color w:val="000000"/>
              </w:rPr>
            </w:pPr>
            <w:r w:rsidRPr="00A47F6D">
              <w:rPr>
                <w:b/>
                <w:bCs/>
                <w:color w:val="000000"/>
              </w:rPr>
              <w:t>8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213A" w:rsidRPr="00A47F6D" w:rsidRDefault="0048213A" w:rsidP="00A46494">
            <w:pPr>
              <w:spacing w:before="60" w:after="60"/>
              <w:rPr>
                <w:color w:val="000000"/>
              </w:rPr>
            </w:pPr>
            <w:r w:rsidRPr="00A47F6D">
              <w:rPr>
                <w:color w:val="000000"/>
              </w:rPr>
              <w:t>Налог на добавленную стоимость (18  %)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3A" w:rsidRPr="00F02472" w:rsidRDefault="0048213A" w:rsidP="00A46494">
            <w:pPr>
              <w:jc w:val="center"/>
              <w:rPr>
                <w:b/>
                <w:bCs/>
              </w:rPr>
            </w:pPr>
          </w:p>
        </w:tc>
      </w:tr>
      <w:tr w:rsidR="0048213A" w:rsidRPr="00A47F6D" w:rsidTr="00A46494">
        <w:trPr>
          <w:trHeight w:val="315"/>
          <w:jc w:val="center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3A" w:rsidRPr="00A47F6D" w:rsidRDefault="0048213A" w:rsidP="00A46494">
            <w:pPr>
              <w:spacing w:before="60" w:after="60"/>
              <w:jc w:val="center"/>
              <w:rPr>
                <w:b/>
                <w:bCs/>
                <w:color w:val="000000"/>
              </w:rPr>
            </w:pPr>
            <w:r w:rsidRPr="00A47F6D">
              <w:rPr>
                <w:b/>
                <w:bCs/>
                <w:color w:val="000000"/>
              </w:rPr>
              <w:t>9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213A" w:rsidRPr="00A47F6D" w:rsidRDefault="000C4ACA" w:rsidP="00A46494">
            <w:pPr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Цена договора с НДС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3A" w:rsidRPr="00F02472" w:rsidRDefault="0048213A" w:rsidP="00A46494">
            <w:pPr>
              <w:jc w:val="center"/>
              <w:rPr>
                <w:b/>
                <w:bCs/>
              </w:rPr>
            </w:pPr>
          </w:p>
        </w:tc>
      </w:tr>
    </w:tbl>
    <w:p w:rsidR="0048213A" w:rsidRPr="00A47F6D" w:rsidRDefault="0048213A" w:rsidP="0048213A">
      <w:pPr>
        <w:rPr>
          <w:color w:val="000000"/>
        </w:rPr>
      </w:pPr>
    </w:p>
    <w:p w:rsidR="00974D19" w:rsidRPr="007D1CFA" w:rsidRDefault="00974D19" w:rsidP="00974D19">
      <w:pPr>
        <w:widowControl w:val="0"/>
        <w:ind w:left="283"/>
        <w:jc w:val="center"/>
        <w:rPr>
          <w:b/>
        </w:rPr>
      </w:pPr>
    </w:p>
    <w:tbl>
      <w:tblPr>
        <w:tblpPr w:leftFromText="180" w:rightFromText="180" w:vertAnchor="text" w:horzAnchor="margin" w:tblpY="26"/>
        <w:tblW w:w="9958" w:type="dxa"/>
        <w:tblLook w:val="0000" w:firstRow="0" w:lastRow="0" w:firstColumn="0" w:lastColumn="0" w:noHBand="0" w:noVBand="0"/>
      </w:tblPr>
      <w:tblGrid>
        <w:gridCol w:w="5085"/>
        <w:gridCol w:w="4873"/>
      </w:tblGrid>
      <w:tr w:rsidR="005C7EC2" w:rsidRPr="00A47F6D" w:rsidTr="005C7EC2">
        <w:trPr>
          <w:trHeight w:val="364"/>
        </w:trPr>
        <w:tc>
          <w:tcPr>
            <w:tcW w:w="5085" w:type="dxa"/>
          </w:tcPr>
          <w:p w:rsidR="005C7EC2" w:rsidRPr="0081776D" w:rsidRDefault="005C7EC2" w:rsidP="005C7EC2">
            <w:pPr>
              <w:pStyle w:val="39"/>
              <w:rPr>
                <w:color w:val="000000"/>
                <w:sz w:val="24"/>
                <w:szCs w:val="24"/>
              </w:rPr>
            </w:pPr>
            <w:r w:rsidRPr="0081776D">
              <w:rPr>
                <w:color w:val="000000"/>
                <w:sz w:val="24"/>
                <w:szCs w:val="24"/>
              </w:rPr>
              <w:t>Главный бухгалтер</w:t>
            </w:r>
          </w:p>
          <w:p w:rsidR="005C7EC2" w:rsidRPr="0081776D" w:rsidRDefault="005C7EC2" w:rsidP="005C7EC2">
            <w:pPr>
              <w:pStyle w:val="39"/>
              <w:rPr>
                <w:color w:val="000000"/>
                <w:sz w:val="24"/>
                <w:szCs w:val="24"/>
              </w:rPr>
            </w:pPr>
          </w:p>
        </w:tc>
        <w:tc>
          <w:tcPr>
            <w:tcW w:w="4873" w:type="dxa"/>
          </w:tcPr>
          <w:p w:rsidR="005C7EC2" w:rsidRPr="0081776D" w:rsidRDefault="005C7EC2" w:rsidP="005C7EC2">
            <w:pPr>
              <w:pStyle w:val="af2"/>
              <w:rPr>
                <w:color w:val="000000"/>
              </w:rPr>
            </w:pPr>
          </w:p>
        </w:tc>
      </w:tr>
      <w:tr w:rsidR="005C7EC2" w:rsidRPr="00A47F6D" w:rsidTr="005C7EC2">
        <w:trPr>
          <w:trHeight w:val="229"/>
        </w:trPr>
        <w:tc>
          <w:tcPr>
            <w:tcW w:w="5085" w:type="dxa"/>
          </w:tcPr>
          <w:p w:rsidR="005C7EC2" w:rsidRPr="0081776D" w:rsidRDefault="005C7EC2" w:rsidP="005C7EC2">
            <w:pPr>
              <w:spacing w:before="60"/>
              <w:rPr>
                <w:color w:val="000000"/>
              </w:rPr>
            </w:pPr>
            <w:r w:rsidRPr="0081776D">
              <w:rPr>
                <w:color w:val="000000"/>
              </w:rPr>
              <w:t>________________________</w:t>
            </w:r>
          </w:p>
        </w:tc>
        <w:tc>
          <w:tcPr>
            <w:tcW w:w="4873" w:type="dxa"/>
          </w:tcPr>
          <w:p w:rsidR="005C7EC2" w:rsidRPr="0081776D" w:rsidRDefault="005C7EC2" w:rsidP="005C7EC2">
            <w:pPr>
              <w:spacing w:before="60"/>
              <w:jc w:val="right"/>
              <w:rPr>
                <w:color w:val="000000"/>
              </w:rPr>
            </w:pPr>
          </w:p>
        </w:tc>
      </w:tr>
      <w:tr w:rsidR="005C7EC2" w:rsidRPr="00A47F6D" w:rsidTr="005C7EC2">
        <w:trPr>
          <w:trHeight w:val="976"/>
        </w:trPr>
        <w:tc>
          <w:tcPr>
            <w:tcW w:w="5085" w:type="dxa"/>
          </w:tcPr>
          <w:p w:rsidR="005C7EC2" w:rsidRPr="0081776D" w:rsidRDefault="005C7EC2" w:rsidP="005C7EC2">
            <w:pPr>
              <w:pStyle w:val="3b"/>
              <w:keepNext w:val="0"/>
              <w:widowControl/>
              <w:rPr>
                <w:rStyle w:val="3c"/>
                <w:color w:val="000000"/>
              </w:rPr>
            </w:pPr>
          </w:p>
          <w:p w:rsidR="005C7EC2" w:rsidRPr="0081776D" w:rsidRDefault="005C7EC2" w:rsidP="005C7EC2">
            <w:pPr>
              <w:pStyle w:val="3b"/>
              <w:keepNext w:val="0"/>
              <w:widowControl/>
              <w:rPr>
                <w:color w:val="000000"/>
              </w:rPr>
            </w:pPr>
            <w:r w:rsidRPr="0081776D">
              <w:rPr>
                <w:rStyle w:val="3c"/>
                <w:color w:val="000000"/>
              </w:rPr>
              <w:t>«______» ________________ 201</w:t>
            </w:r>
            <w:r>
              <w:rPr>
                <w:rStyle w:val="3c"/>
                <w:color w:val="000000"/>
              </w:rPr>
              <w:t>5</w:t>
            </w:r>
            <w:r w:rsidRPr="0081776D">
              <w:rPr>
                <w:rStyle w:val="3c"/>
                <w:color w:val="000000"/>
              </w:rPr>
              <w:t>г.</w:t>
            </w:r>
          </w:p>
          <w:p w:rsidR="005C7EC2" w:rsidRPr="0081776D" w:rsidRDefault="005C7EC2" w:rsidP="005C7EC2">
            <w:pPr>
              <w:spacing w:before="120"/>
              <w:jc w:val="center"/>
              <w:rPr>
                <w:rStyle w:val="3c"/>
                <w:color w:val="000000"/>
              </w:rPr>
            </w:pPr>
          </w:p>
        </w:tc>
        <w:tc>
          <w:tcPr>
            <w:tcW w:w="4873" w:type="dxa"/>
          </w:tcPr>
          <w:p w:rsidR="005C7EC2" w:rsidRPr="0081776D" w:rsidRDefault="005C7EC2" w:rsidP="005C7EC2">
            <w:pPr>
              <w:spacing w:before="120"/>
              <w:rPr>
                <w:rStyle w:val="3c"/>
                <w:color w:val="000000"/>
              </w:rPr>
            </w:pPr>
          </w:p>
        </w:tc>
      </w:tr>
    </w:tbl>
    <w:p w:rsidR="00974D19" w:rsidRPr="007D1CFA" w:rsidRDefault="00974D19" w:rsidP="00974D19"/>
    <w:p w:rsidR="00974D19" w:rsidRDefault="00974D19" w:rsidP="00974D19"/>
    <w:tbl>
      <w:tblPr>
        <w:tblpPr w:leftFromText="180" w:rightFromText="180" w:vertAnchor="text" w:horzAnchor="margin" w:tblpY="48"/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5C7EC2" w:rsidRPr="007D1CFA" w:rsidTr="005C7EC2">
        <w:tc>
          <w:tcPr>
            <w:tcW w:w="4787" w:type="dxa"/>
          </w:tcPr>
          <w:p w:rsidR="005C7EC2" w:rsidRPr="007D1CFA" w:rsidRDefault="005C7EC2" w:rsidP="005C7EC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5C7EC2" w:rsidRPr="007D1CFA" w:rsidRDefault="005C7EC2" w:rsidP="005C7EC2">
            <w:pPr>
              <w:rPr>
                <w:color w:val="000000"/>
              </w:rPr>
            </w:pPr>
          </w:p>
          <w:p w:rsidR="005C7EC2" w:rsidRPr="007D1CFA" w:rsidRDefault="005C7EC2" w:rsidP="005C7EC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         </w:t>
            </w:r>
            <w:r w:rsidRPr="00FC200E">
              <w:t xml:space="preserve"> </w:t>
            </w:r>
            <w:r w:rsidRPr="007D1CFA">
              <w:rPr>
                <w:color w:val="000000"/>
              </w:rPr>
              <w:t>/</w:t>
            </w:r>
          </w:p>
          <w:p w:rsidR="005C7EC2" w:rsidRPr="007D1CFA" w:rsidRDefault="005C7EC2" w:rsidP="005C7EC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5C7EC2" w:rsidRPr="007D1CFA" w:rsidRDefault="005C7EC2" w:rsidP="005C7EC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Pr="0048213A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5C7EC2" w:rsidRPr="007D1CFA" w:rsidRDefault="005C7EC2" w:rsidP="005C7EC2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5C7EC2" w:rsidRPr="007D1CFA" w:rsidRDefault="005C7EC2" w:rsidP="005C7EC2">
            <w:pPr>
              <w:rPr>
                <w:color w:val="000000"/>
              </w:rPr>
            </w:pPr>
          </w:p>
          <w:p w:rsidR="005C7EC2" w:rsidRPr="007D1CFA" w:rsidRDefault="005C7EC2" w:rsidP="005C7EC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5C7EC2" w:rsidRPr="007D1CFA" w:rsidRDefault="005C7EC2" w:rsidP="005C7EC2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5C7EC2" w:rsidRPr="007D1CFA" w:rsidRDefault="005C7EC2" w:rsidP="005C7EC2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48213A" w:rsidRPr="007D1CFA" w:rsidRDefault="0048213A" w:rsidP="00974D19"/>
    <w:p w:rsidR="00974D19" w:rsidRDefault="00974D19" w:rsidP="00974D19"/>
    <w:p w:rsidR="0048213A" w:rsidRPr="00A47F6D" w:rsidRDefault="0048213A" w:rsidP="0048213A">
      <w:pPr>
        <w:pStyle w:val="10"/>
        <w:keepNext w:val="0"/>
        <w:pageBreakBefore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bookmarkStart w:id="32" w:name="_Toc397681417"/>
      <w:bookmarkStart w:id="33" w:name="_Toc397952245"/>
      <w:r w:rsidRPr="00A47F6D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>Справочно</w:t>
      </w:r>
      <w:bookmarkEnd w:id="32"/>
      <w:bookmarkEnd w:id="33"/>
      <w:r w:rsidRPr="00A47F6D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</w:p>
    <w:p w:rsidR="0048213A" w:rsidRPr="00A47F6D" w:rsidRDefault="0048213A" w:rsidP="0048213A">
      <w:pPr>
        <w:pStyle w:val="10"/>
        <w:spacing w:before="0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bookmarkStart w:id="34" w:name="_Toc397681418"/>
      <w:bookmarkStart w:id="35" w:name="_Toc397952246"/>
      <w:r w:rsidRPr="00A47F6D">
        <w:rPr>
          <w:rFonts w:ascii="Times New Roman" w:hAnsi="Times New Roman"/>
          <w:b w:val="0"/>
          <w:color w:val="000000"/>
          <w:sz w:val="24"/>
          <w:szCs w:val="24"/>
        </w:rPr>
        <w:t>планируется</w:t>
      </w:r>
      <w:bookmarkEnd w:id="34"/>
      <w:bookmarkEnd w:id="35"/>
    </w:p>
    <w:p w:rsidR="0048213A" w:rsidRPr="00544868" w:rsidRDefault="0048213A" w:rsidP="0048213A">
      <w:pPr>
        <w:jc w:val="right"/>
        <w:rPr>
          <w:kern w:val="2"/>
        </w:rPr>
      </w:pPr>
      <w:r w:rsidRPr="00544868">
        <w:rPr>
          <w:kern w:val="2"/>
        </w:rPr>
        <w:t xml:space="preserve">к Договору № </w:t>
      </w:r>
      <w:r w:rsidR="000A7AE8">
        <w:rPr>
          <w:kern w:val="2"/>
        </w:rPr>
        <w:t>______________</w:t>
      </w:r>
    </w:p>
    <w:p w:rsidR="0048213A" w:rsidRPr="00544868" w:rsidRDefault="0048213A" w:rsidP="0048213A">
      <w:pPr>
        <w:jc w:val="right"/>
        <w:rPr>
          <w:kern w:val="2"/>
        </w:rPr>
      </w:pPr>
      <w:r w:rsidRPr="00544868">
        <w:rPr>
          <w:kern w:val="2"/>
        </w:rPr>
        <w:t xml:space="preserve"> от ___ _______ 2015г.</w:t>
      </w:r>
    </w:p>
    <w:p w:rsidR="0048213A" w:rsidRPr="00A47F6D" w:rsidRDefault="0048213A" w:rsidP="0048213A">
      <w:pPr>
        <w:jc w:val="right"/>
        <w:rPr>
          <w:color w:val="000000"/>
        </w:rPr>
      </w:pPr>
    </w:p>
    <w:p w:rsidR="0048213A" w:rsidRPr="00A47F6D" w:rsidRDefault="0048213A" w:rsidP="0048213A">
      <w:pPr>
        <w:jc w:val="right"/>
        <w:rPr>
          <w:color w:val="000000"/>
        </w:rPr>
      </w:pPr>
    </w:p>
    <w:p w:rsidR="0048213A" w:rsidRPr="00A47F6D" w:rsidRDefault="0048213A" w:rsidP="0048213A">
      <w:pPr>
        <w:jc w:val="center"/>
        <w:outlineLvl w:val="0"/>
        <w:rPr>
          <w:b/>
          <w:color w:val="000000"/>
        </w:rPr>
      </w:pPr>
      <w:bookmarkStart w:id="36" w:name="_Toc397681419"/>
      <w:bookmarkStart w:id="37" w:name="_Toc397952247"/>
      <w:r w:rsidRPr="00A47F6D">
        <w:rPr>
          <w:b/>
          <w:color w:val="000000"/>
        </w:rPr>
        <w:t>Фонд оплаты труда</w:t>
      </w:r>
      <w:bookmarkEnd w:id="36"/>
      <w:bookmarkEnd w:id="37"/>
    </w:p>
    <w:p w:rsidR="0048213A" w:rsidRPr="0045318D" w:rsidRDefault="0048213A" w:rsidP="0048213A">
      <w:pPr>
        <w:jc w:val="center"/>
        <w:rPr>
          <w:color w:val="000000"/>
        </w:rPr>
      </w:pPr>
    </w:p>
    <w:tbl>
      <w:tblPr>
        <w:tblW w:w="11000" w:type="dxa"/>
        <w:tblInd w:w="-176" w:type="dxa"/>
        <w:tblLook w:val="04A0" w:firstRow="1" w:lastRow="0" w:firstColumn="1" w:lastColumn="0" w:noHBand="0" w:noVBand="1"/>
      </w:tblPr>
      <w:tblGrid>
        <w:gridCol w:w="540"/>
        <w:gridCol w:w="2557"/>
        <w:gridCol w:w="1643"/>
        <w:gridCol w:w="1520"/>
        <w:gridCol w:w="1440"/>
        <w:gridCol w:w="1597"/>
        <w:gridCol w:w="1703"/>
      </w:tblGrid>
      <w:tr w:rsidR="0048213A" w:rsidRPr="00A47F6D" w:rsidTr="00A46494">
        <w:trPr>
          <w:trHeight w:val="2169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№ п/п</w:t>
            </w:r>
          </w:p>
        </w:tc>
        <w:tc>
          <w:tcPr>
            <w:tcW w:w="25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Наименование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должностей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(профессий,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категорий)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исполнителей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Численность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исполнителей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(человек)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Кол-во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месяцев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работы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по теме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Трудо-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затраты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(в чел/мес)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</w:tc>
        <w:tc>
          <w:tcPr>
            <w:tcW w:w="15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Сумма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месячной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заработной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платы с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учетом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надбавок и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премиальных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выплат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(руб.)</w:t>
            </w:r>
          </w:p>
        </w:tc>
        <w:tc>
          <w:tcPr>
            <w:tcW w:w="17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Сумма оплаты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труда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исполнителей,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(руб.)</w:t>
            </w: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  <w:p w:rsidR="0048213A" w:rsidRPr="00A47F6D" w:rsidRDefault="0048213A" w:rsidP="00A46494">
            <w:pPr>
              <w:jc w:val="center"/>
              <w:rPr>
                <w:color w:val="000000"/>
              </w:rPr>
            </w:pPr>
          </w:p>
        </w:tc>
      </w:tr>
      <w:tr w:rsidR="0048213A" w:rsidRPr="00A47F6D" w:rsidTr="00A46494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jc w:val="center"/>
              <w:rPr>
                <w:color w:val="000000"/>
                <w:sz w:val="22"/>
                <w:szCs w:val="22"/>
              </w:rPr>
            </w:pPr>
            <w:r w:rsidRPr="00F13CD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rPr>
                <w:color w:val="000000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</w:tr>
      <w:tr w:rsidR="0048213A" w:rsidRPr="00A47F6D" w:rsidTr="00A46494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jc w:val="center"/>
              <w:rPr>
                <w:color w:val="000000"/>
                <w:sz w:val="22"/>
                <w:szCs w:val="22"/>
              </w:rPr>
            </w:pPr>
            <w:r w:rsidRPr="00F13CD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rPr>
                <w:color w:val="000000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</w:tr>
      <w:tr w:rsidR="0048213A" w:rsidRPr="00A47F6D" w:rsidTr="00A46494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jc w:val="center"/>
              <w:rPr>
                <w:color w:val="000000"/>
                <w:sz w:val="22"/>
                <w:szCs w:val="22"/>
              </w:rPr>
            </w:pPr>
            <w:r w:rsidRPr="00F13CD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rPr>
                <w:color w:val="000000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</w:tr>
      <w:tr w:rsidR="0048213A" w:rsidRPr="00A47F6D" w:rsidTr="00A46494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jc w:val="center"/>
              <w:rPr>
                <w:color w:val="000000"/>
                <w:sz w:val="22"/>
                <w:szCs w:val="22"/>
              </w:rPr>
            </w:pPr>
            <w:r w:rsidRPr="00F13CD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rPr>
                <w:color w:val="000000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</w:tr>
      <w:tr w:rsidR="0048213A" w:rsidRPr="00A47F6D" w:rsidTr="00A46494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jc w:val="center"/>
              <w:rPr>
                <w:color w:val="000000"/>
                <w:sz w:val="22"/>
                <w:szCs w:val="22"/>
              </w:rPr>
            </w:pPr>
            <w:r w:rsidRPr="00F13CD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rPr>
                <w:color w:val="000000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</w:tr>
      <w:tr w:rsidR="0048213A" w:rsidRPr="00A47F6D" w:rsidTr="00A46494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jc w:val="center"/>
              <w:rPr>
                <w:color w:val="000000"/>
                <w:sz w:val="22"/>
                <w:szCs w:val="22"/>
              </w:rPr>
            </w:pPr>
            <w:r w:rsidRPr="00F13CD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rPr>
                <w:color w:val="000000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</w:tr>
      <w:tr w:rsidR="0048213A" w:rsidRPr="00A47F6D" w:rsidTr="00A46494">
        <w:trPr>
          <w:trHeight w:val="30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jc w:val="center"/>
              <w:rPr>
                <w:color w:val="000000"/>
                <w:sz w:val="22"/>
                <w:szCs w:val="22"/>
              </w:rPr>
            </w:pPr>
            <w:r w:rsidRPr="00F13CD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rPr>
                <w:color w:val="000000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</w:tr>
      <w:tr w:rsidR="0048213A" w:rsidRPr="00A47F6D" w:rsidTr="00A46494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jc w:val="center"/>
              <w:rPr>
                <w:color w:val="000000"/>
                <w:sz w:val="22"/>
                <w:szCs w:val="22"/>
              </w:rPr>
            </w:pPr>
            <w:r w:rsidRPr="00F13CD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rPr>
                <w:color w:val="000000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</w:tr>
      <w:tr w:rsidR="0048213A" w:rsidRPr="00A47F6D" w:rsidTr="00A46494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jc w:val="center"/>
              <w:rPr>
                <w:color w:val="000000"/>
                <w:sz w:val="22"/>
                <w:szCs w:val="22"/>
              </w:rPr>
            </w:pPr>
            <w:r w:rsidRPr="00F13CD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rPr>
                <w:color w:val="000000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</w:pPr>
          </w:p>
        </w:tc>
      </w:tr>
      <w:tr w:rsidR="0048213A" w:rsidRPr="00A47F6D" w:rsidTr="00A46494">
        <w:trPr>
          <w:trHeight w:val="121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F13CDD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F13CDD">
              <w:rPr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F13CDD" w:rsidRDefault="0048213A" w:rsidP="00A46494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  <w:rPr>
                <w:b/>
                <w:bCs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rPr>
                <w:b/>
                <w:bCs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213A" w:rsidRPr="00423A69" w:rsidRDefault="0048213A" w:rsidP="00A46494">
            <w:pPr>
              <w:jc w:val="right"/>
              <w:rPr>
                <w:b/>
                <w:bCs/>
              </w:rPr>
            </w:pPr>
          </w:p>
        </w:tc>
      </w:tr>
    </w:tbl>
    <w:p w:rsidR="0048213A" w:rsidRPr="00A47F6D" w:rsidRDefault="0048213A" w:rsidP="0048213A">
      <w:pPr>
        <w:pStyle w:val="10"/>
        <w:keepNext w:val="0"/>
        <w:pageBreakBefore/>
        <w:jc w:val="right"/>
        <w:rPr>
          <w:rFonts w:ascii="Times New Roman" w:hAnsi="Times New Roman"/>
          <w:b w:val="0"/>
          <w:color w:val="000000"/>
          <w:sz w:val="24"/>
          <w:szCs w:val="24"/>
        </w:rPr>
        <w:sectPr w:rsidR="0048213A" w:rsidRPr="00A47F6D" w:rsidSect="005C7C11">
          <w:footerReference w:type="default" r:id="rId14"/>
          <w:pgSz w:w="11906" w:h="16838"/>
          <w:pgMar w:top="720" w:right="851" w:bottom="902" w:left="709" w:header="709" w:footer="709" w:gutter="0"/>
          <w:cols w:space="708"/>
          <w:docGrid w:linePitch="360"/>
        </w:sectPr>
      </w:pPr>
    </w:p>
    <w:p w:rsidR="0048213A" w:rsidRPr="00A47F6D" w:rsidRDefault="0048213A" w:rsidP="0048213A">
      <w:pPr>
        <w:pStyle w:val="10"/>
        <w:keepNext w:val="0"/>
        <w:pageBreakBefore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 xml:space="preserve">Справочно </w:t>
      </w:r>
    </w:p>
    <w:p w:rsidR="0048213A" w:rsidRPr="00A47F6D" w:rsidRDefault="0048213A" w:rsidP="0048213A">
      <w:pPr>
        <w:pStyle w:val="10"/>
        <w:spacing w:before="0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t>планируется</w:t>
      </w:r>
    </w:p>
    <w:p w:rsidR="0048213A" w:rsidRPr="00544868" w:rsidRDefault="0048213A" w:rsidP="0048213A">
      <w:pPr>
        <w:jc w:val="right"/>
        <w:rPr>
          <w:kern w:val="2"/>
        </w:rPr>
      </w:pPr>
      <w:r w:rsidRPr="00544868">
        <w:rPr>
          <w:kern w:val="2"/>
        </w:rPr>
        <w:t xml:space="preserve">к Договору № </w:t>
      </w:r>
      <w:r w:rsidR="002F062B">
        <w:rPr>
          <w:kern w:val="2"/>
        </w:rPr>
        <w:t>______________</w:t>
      </w:r>
    </w:p>
    <w:p w:rsidR="0048213A" w:rsidRPr="00544868" w:rsidRDefault="0048213A" w:rsidP="0048213A">
      <w:pPr>
        <w:jc w:val="right"/>
        <w:rPr>
          <w:kern w:val="2"/>
        </w:rPr>
      </w:pPr>
      <w:r w:rsidRPr="00544868">
        <w:rPr>
          <w:kern w:val="2"/>
        </w:rPr>
        <w:t xml:space="preserve"> от ___ _____</w:t>
      </w:r>
      <w:r>
        <w:rPr>
          <w:kern w:val="2"/>
        </w:rPr>
        <w:t>__</w:t>
      </w:r>
      <w:r w:rsidRPr="00544868">
        <w:rPr>
          <w:kern w:val="2"/>
        </w:rPr>
        <w:t>__ 2015г.</w:t>
      </w:r>
    </w:p>
    <w:p w:rsidR="0048213A" w:rsidRDefault="0048213A" w:rsidP="0048213A">
      <w:pPr>
        <w:jc w:val="right"/>
        <w:rPr>
          <w:color w:val="000000"/>
        </w:rPr>
      </w:pPr>
    </w:p>
    <w:p w:rsidR="0048213A" w:rsidRDefault="0048213A" w:rsidP="0048213A">
      <w:pPr>
        <w:jc w:val="center"/>
        <w:outlineLvl w:val="0"/>
        <w:rPr>
          <w:b/>
          <w:color w:val="000000"/>
        </w:rPr>
      </w:pPr>
      <w:bookmarkStart w:id="38" w:name="_Toc397681422"/>
      <w:bookmarkStart w:id="39" w:name="_Toc397952250"/>
      <w:r w:rsidRPr="00A47F6D">
        <w:rPr>
          <w:b/>
          <w:color w:val="000000"/>
        </w:rPr>
        <w:t>Расходы на служебные командировки работников, непосредственно участвующих в создании продукции</w:t>
      </w:r>
      <w:bookmarkEnd w:id="38"/>
      <w:bookmarkEnd w:id="39"/>
    </w:p>
    <w:p w:rsidR="0048213A" w:rsidRPr="00A47F6D" w:rsidRDefault="0048213A" w:rsidP="0048213A">
      <w:pPr>
        <w:jc w:val="center"/>
        <w:rPr>
          <w:b/>
          <w:color w:val="000000"/>
        </w:rPr>
      </w:pPr>
    </w:p>
    <w:p w:rsidR="0048213A" w:rsidRPr="00A47F6D" w:rsidRDefault="0048213A" w:rsidP="0048213A">
      <w:pPr>
        <w:ind w:left="13452"/>
        <w:rPr>
          <w:color w:val="000000"/>
        </w:rPr>
      </w:pPr>
    </w:p>
    <w:tbl>
      <w:tblPr>
        <w:tblpPr w:leftFromText="180" w:rightFromText="180" w:vertAnchor="page" w:horzAnchor="margin" w:tblpY="4336"/>
        <w:tblW w:w="15013" w:type="dxa"/>
        <w:tblLayout w:type="fixed"/>
        <w:tblLook w:val="04A0" w:firstRow="1" w:lastRow="0" w:firstColumn="1" w:lastColumn="0" w:noHBand="0" w:noVBand="1"/>
      </w:tblPr>
      <w:tblGrid>
        <w:gridCol w:w="588"/>
        <w:gridCol w:w="1788"/>
        <w:gridCol w:w="1276"/>
        <w:gridCol w:w="1200"/>
        <w:gridCol w:w="1680"/>
        <w:gridCol w:w="960"/>
        <w:gridCol w:w="1080"/>
        <w:gridCol w:w="1200"/>
        <w:gridCol w:w="1109"/>
        <w:gridCol w:w="1132"/>
        <w:gridCol w:w="1119"/>
        <w:gridCol w:w="1881"/>
      </w:tblGrid>
      <w:tr w:rsidR="0048213A" w:rsidRPr="00A47F6D" w:rsidTr="00A46494">
        <w:trPr>
          <w:trHeight w:val="255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213A" w:rsidRPr="00A47F6D" w:rsidRDefault="0048213A" w:rsidP="00A46494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213A" w:rsidRPr="00A47F6D" w:rsidRDefault="0048213A" w:rsidP="00A46494">
            <w:pPr>
              <w:ind w:right="-108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Пункт и цель командировки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213A" w:rsidRPr="00A47F6D" w:rsidRDefault="0048213A" w:rsidP="00A46494">
            <w:pPr>
              <w:ind w:right="-108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Кол-во командируемых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213A" w:rsidRPr="00A47F6D" w:rsidRDefault="0048213A" w:rsidP="00A46494">
            <w:pPr>
              <w:ind w:right="-184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Продолжительность командировки на 1 чел, дней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213A" w:rsidRPr="00A47F6D" w:rsidRDefault="0048213A" w:rsidP="00A46494">
            <w:pPr>
              <w:ind w:left="-108" w:right="-108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Продолжительность пребывания в командировки всех командируемых</w:t>
            </w:r>
          </w:p>
        </w:tc>
        <w:tc>
          <w:tcPr>
            <w:tcW w:w="66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A47F6D" w:rsidRDefault="0048213A" w:rsidP="00A46494">
            <w:pPr>
              <w:jc w:val="center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Расходы по видам</w:t>
            </w:r>
          </w:p>
        </w:tc>
        <w:tc>
          <w:tcPr>
            <w:tcW w:w="1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213A" w:rsidRPr="00A47F6D" w:rsidRDefault="0048213A" w:rsidP="00A46494">
            <w:pPr>
              <w:jc w:val="center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Всего (руб)</w:t>
            </w:r>
          </w:p>
        </w:tc>
      </w:tr>
      <w:tr w:rsidR="0048213A" w:rsidRPr="00A47F6D" w:rsidTr="00A46494">
        <w:trPr>
          <w:trHeight w:val="25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3A" w:rsidRPr="00A47F6D" w:rsidRDefault="0048213A" w:rsidP="00A46494">
            <w:pPr>
              <w:rPr>
                <w:color w:val="000000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3A" w:rsidRPr="00A47F6D" w:rsidRDefault="0048213A" w:rsidP="00A46494">
            <w:pPr>
              <w:rPr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3A" w:rsidRPr="00A47F6D" w:rsidRDefault="0048213A" w:rsidP="00A46494">
            <w:pPr>
              <w:rPr>
                <w:color w:val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3A" w:rsidRPr="00A47F6D" w:rsidRDefault="0048213A" w:rsidP="00A46494">
            <w:pPr>
              <w:rPr>
                <w:color w:val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3A" w:rsidRPr="00A47F6D" w:rsidRDefault="0048213A" w:rsidP="00A46494">
            <w:pPr>
              <w:rPr>
                <w:color w:val="000000"/>
              </w:rPr>
            </w:pP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суточные</w:t>
            </w:r>
          </w:p>
        </w:tc>
        <w:tc>
          <w:tcPr>
            <w:tcW w:w="2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квартирные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A47F6D" w:rsidRDefault="0048213A" w:rsidP="00A46494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проезд</w:t>
            </w:r>
          </w:p>
        </w:tc>
        <w:tc>
          <w:tcPr>
            <w:tcW w:w="1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213A" w:rsidRPr="00A47F6D" w:rsidRDefault="0048213A" w:rsidP="00A46494">
            <w:pPr>
              <w:rPr>
                <w:color w:val="000000"/>
              </w:rPr>
            </w:pPr>
          </w:p>
        </w:tc>
      </w:tr>
      <w:tr w:rsidR="0048213A" w:rsidRPr="00A47F6D" w:rsidTr="00A46494">
        <w:trPr>
          <w:trHeight w:val="1830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3A" w:rsidRPr="00A47F6D" w:rsidRDefault="0048213A" w:rsidP="00A46494">
            <w:pPr>
              <w:rPr>
                <w:color w:val="000000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3A" w:rsidRPr="00A47F6D" w:rsidRDefault="0048213A" w:rsidP="00A46494">
            <w:pPr>
              <w:rPr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3A" w:rsidRPr="00A47F6D" w:rsidRDefault="0048213A" w:rsidP="00A46494">
            <w:pPr>
              <w:rPr>
                <w:color w:val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3A" w:rsidRPr="00A47F6D" w:rsidRDefault="0048213A" w:rsidP="00A46494">
            <w:pPr>
              <w:rPr>
                <w:color w:val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3A" w:rsidRPr="00A47F6D" w:rsidRDefault="0048213A" w:rsidP="00A46494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A47F6D" w:rsidRDefault="0048213A" w:rsidP="00A46494">
            <w:pPr>
              <w:rPr>
                <w:color w:val="000000"/>
              </w:rPr>
            </w:pPr>
            <w:r w:rsidRPr="00A47F6D">
              <w:rPr>
                <w:color w:val="000000"/>
              </w:rPr>
              <w:t>в день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A47F6D" w:rsidRDefault="0048213A" w:rsidP="00A46494">
            <w:pPr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A47F6D" w:rsidRDefault="0048213A" w:rsidP="00A46494">
            <w:pPr>
              <w:rPr>
                <w:color w:val="000000"/>
              </w:rPr>
            </w:pPr>
            <w:r w:rsidRPr="00A47F6D">
              <w:rPr>
                <w:color w:val="000000"/>
              </w:rPr>
              <w:t>в день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A47F6D" w:rsidRDefault="0048213A" w:rsidP="00A46494">
            <w:pPr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A47F6D" w:rsidRDefault="0048213A" w:rsidP="00A46494">
            <w:pPr>
              <w:rPr>
                <w:color w:val="000000"/>
              </w:rPr>
            </w:pPr>
            <w:r w:rsidRPr="00A47F6D">
              <w:rPr>
                <w:color w:val="000000"/>
              </w:rPr>
              <w:t>туда/обр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A47F6D" w:rsidRDefault="0048213A" w:rsidP="00A46494">
            <w:pPr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</w:tc>
        <w:tc>
          <w:tcPr>
            <w:tcW w:w="1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8213A" w:rsidRPr="00A47F6D" w:rsidRDefault="0048213A" w:rsidP="00A46494">
            <w:pPr>
              <w:rPr>
                <w:color w:val="000000"/>
              </w:rPr>
            </w:pPr>
          </w:p>
        </w:tc>
      </w:tr>
      <w:tr w:rsidR="0048213A" w:rsidRPr="00A47F6D" w:rsidTr="00A46494">
        <w:trPr>
          <w:trHeight w:val="77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680A97" w:rsidRDefault="0048213A" w:rsidP="00A46494">
            <w:pPr>
              <w:jc w:val="center"/>
              <w:rPr>
                <w:sz w:val="20"/>
                <w:szCs w:val="20"/>
              </w:rPr>
            </w:pPr>
            <w:r w:rsidRPr="00680A97">
              <w:rPr>
                <w:sz w:val="20"/>
                <w:szCs w:val="20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680A97" w:rsidRDefault="0048213A" w:rsidP="00A464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213A" w:rsidRPr="00A47F6D" w:rsidTr="00A46494">
        <w:trPr>
          <w:trHeight w:val="77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680A97" w:rsidRDefault="0048213A" w:rsidP="00A46494">
            <w:pPr>
              <w:jc w:val="center"/>
              <w:rPr>
                <w:sz w:val="20"/>
                <w:szCs w:val="20"/>
              </w:rPr>
            </w:pPr>
            <w:r w:rsidRPr="00680A97">
              <w:rPr>
                <w:sz w:val="20"/>
                <w:szCs w:val="20"/>
              </w:rPr>
              <w:t>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680A97" w:rsidRDefault="0048213A" w:rsidP="00A464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213A" w:rsidRPr="00A47F6D" w:rsidTr="00A46494">
        <w:trPr>
          <w:trHeight w:val="77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680A97" w:rsidRDefault="0048213A" w:rsidP="00A46494">
            <w:pPr>
              <w:jc w:val="center"/>
              <w:rPr>
                <w:sz w:val="20"/>
                <w:szCs w:val="20"/>
              </w:rPr>
            </w:pPr>
            <w:r w:rsidRPr="00680A97">
              <w:rPr>
                <w:sz w:val="20"/>
                <w:szCs w:val="20"/>
              </w:rPr>
              <w:t>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680A97" w:rsidRDefault="0048213A" w:rsidP="00A464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213A" w:rsidRPr="00A47F6D" w:rsidTr="00A46494">
        <w:trPr>
          <w:trHeight w:val="77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680A97" w:rsidRDefault="0048213A" w:rsidP="00A464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680A97" w:rsidRDefault="0048213A" w:rsidP="00A464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213A" w:rsidRPr="00A47F6D" w:rsidTr="00A46494">
        <w:trPr>
          <w:trHeight w:val="77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680A97" w:rsidRDefault="0048213A" w:rsidP="00A464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680A97" w:rsidRDefault="0048213A" w:rsidP="00A464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213A" w:rsidRPr="00A47F6D" w:rsidTr="00A46494">
        <w:trPr>
          <w:trHeight w:val="242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680A97" w:rsidRDefault="0048213A" w:rsidP="00A464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Pr="00680A97" w:rsidRDefault="0048213A" w:rsidP="00A464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13A" w:rsidRDefault="0048213A" w:rsidP="00A464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213A" w:rsidRPr="00A47F6D" w:rsidTr="00A46494">
        <w:trPr>
          <w:trHeight w:val="27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680A97" w:rsidRDefault="0048213A" w:rsidP="00A46494">
            <w:pPr>
              <w:rPr>
                <w:color w:val="000000"/>
                <w:sz w:val="22"/>
                <w:szCs w:val="22"/>
              </w:rPr>
            </w:pPr>
            <w:r w:rsidRPr="00680A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680A97" w:rsidRDefault="0048213A" w:rsidP="00A46494">
            <w:pPr>
              <w:rPr>
                <w:color w:val="000000"/>
                <w:sz w:val="22"/>
                <w:szCs w:val="22"/>
              </w:rPr>
            </w:pPr>
            <w:r w:rsidRPr="00680A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680A97" w:rsidRDefault="0048213A" w:rsidP="00A46494">
            <w:pPr>
              <w:rPr>
                <w:color w:val="000000"/>
                <w:sz w:val="22"/>
                <w:szCs w:val="22"/>
              </w:rPr>
            </w:pPr>
            <w:r w:rsidRPr="00680A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680A97" w:rsidRDefault="0048213A" w:rsidP="00A46494">
            <w:pPr>
              <w:rPr>
                <w:color w:val="000000"/>
                <w:sz w:val="22"/>
                <w:szCs w:val="22"/>
              </w:rPr>
            </w:pPr>
            <w:r w:rsidRPr="00680A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680A97" w:rsidRDefault="0048213A" w:rsidP="00A46494">
            <w:pPr>
              <w:rPr>
                <w:color w:val="000000"/>
                <w:sz w:val="22"/>
                <w:szCs w:val="22"/>
              </w:rPr>
            </w:pPr>
            <w:r w:rsidRPr="00680A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680A97" w:rsidRDefault="0048213A" w:rsidP="00A46494">
            <w:pPr>
              <w:rPr>
                <w:color w:val="000000"/>
                <w:sz w:val="22"/>
                <w:szCs w:val="22"/>
              </w:rPr>
            </w:pPr>
            <w:r w:rsidRPr="00680A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680A97" w:rsidRDefault="0048213A" w:rsidP="00A46494">
            <w:pPr>
              <w:rPr>
                <w:color w:val="000000"/>
                <w:sz w:val="22"/>
                <w:szCs w:val="22"/>
              </w:rPr>
            </w:pPr>
            <w:r w:rsidRPr="00680A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680A97" w:rsidRDefault="0048213A" w:rsidP="00A46494">
            <w:pPr>
              <w:rPr>
                <w:color w:val="000000"/>
                <w:sz w:val="22"/>
                <w:szCs w:val="22"/>
              </w:rPr>
            </w:pPr>
            <w:r w:rsidRPr="00680A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8213A" w:rsidRPr="00680A97" w:rsidRDefault="0048213A" w:rsidP="00A46494">
            <w:pPr>
              <w:rPr>
                <w:color w:val="000000"/>
                <w:sz w:val="22"/>
                <w:szCs w:val="22"/>
              </w:rPr>
            </w:pPr>
            <w:r w:rsidRPr="00680A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13A" w:rsidRPr="00680A97" w:rsidRDefault="0048213A" w:rsidP="00A46494">
            <w:pPr>
              <w:rPr>
                <w:color w:val="000000"/>
                <w:sz w:val="22"/>
                <w:szCs w:val="22"/>
              </w:rPr>
            </w:pPr>
            <w:r w:rsidRPr="00680A9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48213A" w:rsidRPr="00680A97" w:rsidRDefault="0048213A" w:rsidP="00A46494">
            <w:pPr>
              <w:rPr>
                <w:color w:val="000000"/>
                <w:sz w:val="22"/>
                <w:szCs w:val="22"/>
              </w:rPr>
            </w:pPr>
            <w:r w:rsidRPr="00680A97">
              <w:rPr>
                <w:color w:val="000000"/>
                <w:sz w:val="22"/>
                <w:szCs w:val="22"/>
              </w:rPr>
              <w:t> Итого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213A" w:rsidRPr="00680A97" w:rsidRDefault="0048213A" w:rsidP="00A46494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</w:p>
        </w:tc>
      </w:tr>
    </w:tbl>
    <w:p w:rsidR="0048213A" w:rsidRPr="00A47F6D" w:rsidRDefault="0048213A" w:rsidP="0048213A">
      <w:pPr>
        <w:ind w:left="13452"/>
        <w:rPr>
          <w:color w:val="000000"/>
        </w:rPr>
      </w:pPr>
      <w:r w:rsidRPr="00A47F6D">
        <w:rPr>
          <w:color w:val="000000"/>
        </w:rPr>
        <w:t xml:space="preserve">      </w:t>
      </w:r>
    </w:p>
    <w:p w:rsidR="0048213A" w:rsidRPr="00A47F6D" w:rsidRDefault="0048213A" w:rsidP="0048213A">
      <w:pPr>
        <w:jc w:val="center"/>
        <w:rPr>
          <w:b/>
          <w:color w:val="000000"/>
        </w:rPr>
      </w:pPr>
    </w:p>
    <w:p w:rsidR="0048213A" w:rsidRDefault="0048213A">
      <w:pPr>
        <w:rPr>
          <w:kern w:val="2"/>
          <w:sz w:val="26"/>
          <w:szCs w:val="26"/>
        </w:rPr>
        <w:sectPr w:rsidR="0048213A" w:rsidSect="0048213A">
          <w:headerReference w:type="even" r:id="rId15"/>
          <w:headerReference w:type="default" r:id="rId16"/>
          <w:pgSz w:w="16834" w:h="11909" w:orient="landscape" w:code="9"/>
          <w:pgMar w:top="1701" w:right="1134" w:bottom="851" w:left="993" w:header="720" w:footer="720" w:gutter="0"/>
          <w:cols w:space="60"/>
          <w:noEndnote/>
          <w:titlePg/>
          <w:docGrid w:linePitch="326"/>
        </w:sectPr>
      </w:pPr>
    </w:p>
    <w:p w:rsidR="00B252AB" w:rsidRDefault="00B252AB">
      <w:pPr>
        <w:rPr>
          <w:b/>
          <w:kern w:val="2"/>
          <w:sz w:val="26"/>
          <w:szCs w:val="26"/>
        </w:rPr>
      </w:pPr>
    </w:p>
    <w:p w:rsidR="00167367" w:rsidRPr="001B1D87" w:rsidRDefault="00167367" w:rsidP="00167367">
      <w:pPr>
        <w:jc w:val="right"/>
        <w:rPr>
          <w:kern w:val="2"/>
        </w:rPr>
      </w:pPr>
      <w:r w:rsidRPr="001B1D87">
        <w:rPr>
          <w:b/>
          <w:kern w:val="2"/>
        </w:rPr>
        <w:t>Приложение № 3</w:t>
      </w:r>
      <w:r w:rsidRPr="001B1D87">
        <w:rPr>
          <w:b/>
          <w:kern w:val="2"/>
        </w:rPr>
        <w:br/>
      </w:r>
      <w:r w:rsidRPr="001B1D87">
        <w:rPr>
          <w:kern w:val="2"/>
        </w:rPr>
        <w:t xml:space="preserve">к </w:t>
      </w:r>
      <w:bookmarkStart w:id="40" w:name="_Toc300837334"/>
      <w:bookmarkStart w:id="41" w:name="_Toc308688490"/>
      <w:r w:rsidR="008B39BB" w:rsidRPr="001B1D87">
        <w:rPr>
          <w:kern w:val="2"/>
        </w:rPr>
        <w:t>Д</w:t>
      </w:r>
      <w:r w:rsidRPr="001B1D87">
        <w:rPr>
          <w:kern w:val="2"/>
        </w:rPr>
        <w:t xml:space="preserve">оговору №  </w:t>
      </w:r>
      <w:r w:rsidR="00A17034">
        <w:rPr>
          <w:kern w:val="2"/>
        </w:rPr>
        <w:t>_______________</w:t>
      </w:r>
    </w:p>
    <w:p w:rsidR="00167367" w:rsidRPr="001B1D87" w:rsidRDefault="00167367" w:rsidP="00167367">
      <w:pPr>
        <w:jc w:val="right"/>
        <w:rPr>
          <w:kern w:val="2"/>
        </w:rPr>
      </w:pPr>
      <w:r w:rsidRPr="001B1D87">
        <w:rPr>
          <w:kern w:val="2"/>
        </w:rPr>
        <w:t xml:space="preserve"> от ___ ___</w:t>
      </w:r>
      <w:r w:rsidR="0048213A">
        <w:rPr>
          <w:kern w:val="2"/>
        </w:rPr>
        <w:t>___</w:t>
      </w:r>
      <w:r w:rsidRPr="001B1D87">
        <w:rPr>
          <w:kern w:val="2"/>
        </w:rPr>
        <w:t>____ 2015г.</w:t>
      </w:r>
      <w:bookmarkEnd w:id="40"/>
      <w:bookmarkEnd w:id="41"/>
    </w:p>
    <w:p w:rsidR="00167367" w:rsidRPr="001B1D87" w:rsidRDefault="00167367" w:rsidP="00167367">
      <w:pPr>
        <w:shd w:val="clear" w:color="auto" w:fill="FFFFFF"/>
        <w:tabs>
          <w:tab w:val="left" w:leader="underscore" w:pos="1945"/>
        </w:tabs>
        <w:ind w:right="52"/>
        <w:jc w:val="center"/>
        <w:rPr>
          <w:b/>
          <w:bCs/>
          <w:kern w:val="2"/>
        </w:rPr>
      </w:pPr>
    </w:p>
    <w:p w:rsidR="00167367" w:rsidRPr="001B1D87" w:rsidRDefault="00167367" w:rsidP="00167367">
      <w:pPr>
        <w:shd w:val="clear" w:color="auto" w:fill="FFFFFF"/>
        <w:tabs>
          <w:tab w:val="left" w:leader="underscore" w:pos="1945"/>
        </w:tabs>
        <w:ind w:right="52"/>
        <w:jc w:val="center"/>
        <w:rPr>
          <w:b/>
          <w:bCs/>
          <w:kern w:val="2"/>
        </w:rPr>
      </w:pPr>
    </w:p>
    <w:p w:rsidR="00423BDD" w:rsidRPr="001B1D87" w:rsidRDefault="00134552" w:rsidP="00423BDD">
      <w:pPr>
        <w:shd w:val="clear" w:color="auto" w:fill="FFFFFF"/>
        <w:tabs>
          <w:tab w:val="left" w:leader="underscore" w:pos="1945"/>
        </w:tabs>
        <w:ind w:right="52"/>
        <w:jc w:val="center"/>
        <w:rPr>
          <w:kern w:val="2"/>
        </w:rPr>
      </w:pPr>
      <w:r w:rsidRPr="001B1D87">
        <w:rPr>
          <w:b/>
          <w:bCs/>
          <w:kern w:val="2"/>
        </w:rPr>
        <w:t>С</w:t>
      </w:r>
      <w:r w:rsidR="00423BDD" w:rsidRPr="001B1D87">
        <w:rPr>
          <w:b/>
          <w:bCs/>
          <w:kern w:val="2"/>
        </w:rPr>
        <w:t>оглашени</w:t>
      </w:r>
      <w:r w:rsidRPr="001B1D87">
        <w:rPr>
          <w:b/>
          <w:bCs/>
          <w:kern w:val="2"/>
        </w:rPr>
        <w:t>е</w:t>
      </w:r>
      <w:r w:rsidR="00423BDD" w:rsidRPr="001B1D87">
        <w:rPr>
          <w:b/>
          <w:bCs/>
          <w:kern w:val="2"/>
        </w:rPr>
        <w:t> № ____</w:t>
      </w:r>
    </w:p>
    <w:p w:rsidR="00423BDD" w:rsidRPr="001B1D87" w:rsidRDefault="00423BDD" w:rsidP="00423BDD">
      <w:pPr>
        <w:shd w:val="clear" w:color="auto" w:fill="FFFFFF"/>
        <w:ind w:right="43"/>
        <w:jc w:val="center"/>
        <w:rPr>
          <w:b/>
          <w:bCs/>
          <w:kern w:val="2"/>
        </w:rPr>
      </w:pPr>
      <w:r w:rsidRPr="001B1D87">
        <w:rPr>
          <w:b/>
          <w:bCs/>
          <w:kern w:val="2"/>
        </w:rPr>
        <w:t>о конфиденциальности и неразглашении информации</w:t>
      </w:r>
    </w:p>
    <w:p w:rsidR="00423BDD" w:rsidRPr="001B1D87" w:rsidRDefault="00423BDD" w:rsidP="00423BDD">
      <w:pPr>
        <w:shd w:val="clear" w:color="auto" w:fill="FFFFFF"/>
        <w:ind w:right="43"/>
        <w:jc w:val="center"/>
        <w:rPr>
          <w:b/>
          <w:bCs/>
          <w:kern w:val="2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1"/>
        <w:gridCol w:w="3191"/>
        <w:gridCol w:w="3191"/>
      </w:tblGrid>
      <w:tr w:rsidR="00423BDD" w:rsidRPr="001B1D87" w:rsidTr="00B413BE">
        <w:tc>
          <w:tcPr>
            <w:tcW w:w="3191" w:type="dxa"/>
            <w:tcBorders>
              <w:bottom w:val="single" w:sz="4" w:space="0" w:color="auto"/>
            </w:tcBorders>
          </w:tcPr>
          <w:p w:rsidR="00423BDD" w:rsidRPr="001B1D87" w:rsidRDefault="00423BDD" w:rsidP="00B413BE">
            <w:pPr>
              <w:ind w:right="45"/>
              <w:jc w:val="center"/>
              <w:rPr>
                <w:kern w:val="2"/>
              </w:rPr>
            </w:pPr>
            <w:r w:rsidRPr="001B1D87">
              <w:rPr>
                <w:bCs/>
                <w:kern w:val="2"/>
              </w:rPr>
              <w:t>г. Нижний Новгород</w:t>
            </w:r>
          </w:p>
        </w:tc>
        <w:tc>
          <w:tcPr>
            <w:tcW w:w="3191" w:type="dxa"/>
          </w:tcPr>
          <w:p w:rsidR="00423BDD" w:rsidRPr="001B1D87" w:rsidRDefault="00423BDD" w:rsidP="00B413BE">
            <w:pPr>
              <w:ind w:right="45"/>
              <w:jc w:val="center"/>
              <w:rPr>
                <w:kern w:val="2"/>
              </w:rPr>
            </w:pPr>
          </w:p>
        </w:tc>
        <w:tc>
          <w:tcPr>
            <w:tcW w:w="3191" w:type="dxa"/>
          </w:tcPr>
          <w:p w:rsidR="00423BDD" w:rsidRPr="001B1D87" w:rsidRDefault="00423BDD" w:rsidP="00B413BE">
            <w:pPr>
              <w:ind w:right="45"/>
              <w:jc w:val="center"/>
              <w:rPr>
                <w:kern w:val="2"/>
              </w:rPr>
            </w:pPr>
            <w:r w:rsidRPr="001B1D87">
              <w:rPr>
                <w:kern w:val="2"/>
              </w:rPr>
              <w:t>«___» ________201__ г.</w:t>
            </w:r>
          </w:p>
        </w:tc>
      </w:tr>
      <w:tr w:rsidR="00423BDD" w:rsidRPr="001B1D87" w:rsidTr="00B413BE">
        <w:tc>
          <w:tcPr>
            <w:tcW w:w="3191" w:type="dxa"/>
            <w:tcBorders>
              <w:top w:val="single" w:sz="4" w:space="0" w:color="auto"/>
            </w:tcBorders>
          </w:tcPr>
          <w:p w:rsidR="00423BDD" w:rsidRPr="001B1D87" w:rsidRDefault="00423BDD" w:rsidP="00B413BE">
            <w:pPr>
              <w:ind w:right="45"/>
              <w:jc w:val="center"/>
              <w:rPr>
                <w:kern w:val="2"/>
              </w:rPr>
            </w:pPr>
            <w:r w:rsidRPr="001B1D87">
              <w:rPr>
                <w:kern w:val="2"/>
              </w:rPr>
              <w:t>(место заключения)</w:t>
            </w:r>
          </w:p>
        </w:tc>
        <w:tc>
          <w:tcPr>
            <w:tcW w:w="3191" w:type="dxa"/>
          </w:tcPr>
          <w:p w:rsidR="00423BDD" w:rsidRPr="001B1D87" w:rsidRDefault="00423BDD" w:rsidP="00B413BE">
            <w:pPr>
              <w:ind w:right="45"/>
              <w:jc w:val="center"/>
              <w:rPr>
                <w:kern w:val="2"/>
              </w:rPr>
            </w:pPr>
          </w:p>
        </w:tc>
        <w:tc>
          <w:tcPr>
            <w:tcW w:w="3191" w:type="dxa"/>
          </w:tcPr>
          <w:p w:rsidR="00423BDD" w:rsidRPr="001B1D87" w:rsidRDefault="00423BDD" w:rsidP="00B413BE">
            <w:pPr>
              <w:ind w:right="45"/>
              <w:jc w:val="center"/>
              <w:rPr>
                <w:kern w:val="2"/>
              </w:rPr>
            </w:pPr>
            <w:r w:rsidRPr="001B1D87">
              <w:rPr>
                <w:kern w:val="2"/>
              </w:rPr>
              <w:t>(дата)</w:t>
            </w:r>
          </w:p>
        </w:tc>
      </w:tr>
    </w:tbl>
    <w:p w:rsidR="00423BDD" w:rsidRPr="001B1D87" w:rsidRDefault="00423BDD" w:rsidP="00423BDD">
      <w:pPr>
        <w:shd w:val="clear" w:color="auto" w:fill="FFFFFF"/>
        <w:ind w:right="43"/>
        <w:jc w:val="center"/>
        <w:rPr>
          <w:kern w:val="2"/>
        </w:rPr>
      </w:pPr>
    </w:p>
    <w:p w:rsidR="00423BDD" w:rsidRPr="001B1D87" w:rsidRDefault="00782BB3" w:rsidP="00423BDD">
      <w:pPr>
        <w:shd w:val="clear" w:color="auto" w:fill="FFFFFF"/>
        <w:tabs>
          <w:tab w:val="left" w:leader="underscore" w:pos="3610"/>
        </w:tabs>
        <w:ind w:left="6" w:firstLine="737"/>
        <w:jc w:val="both"/>
        <w:rPr>
          <w:kern w:val="2"/>
        </w:rPr>
      </w:pPr>
      <w:r>
        <w:rPr>
          <w:kern w:val="2"/>
        </w:rPr>
        <w:t>А</w:t>
      </w:r>
      <w:r w:rsidR="00423BDD" w:rsidRPr="001B1D87">
        <w:rPr>
          <w:kern w:val="2"/>
        </w:rPr>
        <w:t>кционерное общество «Нижегородская инжиниринговая компания «Атомэнергопроект» (АО «НИАЭП»), именуемое в дальнейшем «Раскрывающая сторона», в лице _____________________________________, действующего на основании ___________________________ с одной стороны, и _____________________________, именуемое в дальнейшем «Получающая сторона», в лице_____________________________________, действующего на основании Устава, с другой стороны, а вместе и далее по тексту - «Стороны», заключили настоящий соглашение, именуемое в дальнейшем «Соглашение», о нижеследующем:</w:t>
      </w:r>
    </w:p>
    <w:p w:rsidR="00423BDD" w:rsidRPr="001B1D87" w:rsidRDefault="00423BDD" w:rsidP="00423BDD">
      <w:pPr>
        <w:shd w:val="clear" w:color="auto" w:fill="FFFFFF"/>
        <w:tabs>
          <w:tab w:val="left" w:pos="296"/>
        </w:tabs>
        <w:spacing w:before="120"/>
        <w:ind w:left="48" w:hanging="48"/>
        <w:jc w:val="center"/>
        <w:rPr>
          <w:b/>
          <w:kern w:val="2"/>
        </w:rPr>
      </w:pPr>
    </w:p>
    <w:p w:rsidR="00423BDD" w:rsidRPr="001B1D87" w:rsidRDefault="00423BDD" w:rsidP="00423BDD">
      <w:pPr>
        <w:shd w:val="clear" w:color="auto" w:fill="FFFFFF"/>
        <w:tabs>
          <w:tab w:val="left" w:pos="296"/>
        </w:tabs>
        <w:spacing w:before="120"/>
        <w:ind w:left="48" w:hanging="48"/>
        <w:jc w:val="center"/>
        <w:rPr>
          <w:b/>
          <w:kern w:val="2"/>
        </w:rPr>
      </w:pPr>
      <w:r w:rsidRPr="001B1D87">
        <w:rPr>
          <w:b/>
          <w:kern w:val="2"/>
        </w:rPr>
        <w:t>1.  Предмет соглашения</w:t>
      </w:r>
    </w:p>
    <w:p w:rsidR="00423BDD" w:rsidRPr="001B1D87" w:rsidRDefault="00423BDD" w:rsidP="00423BDD">
      <w:pPr>
        <w:shd w:val="clear" w:color="auto" w:fill="FFFFFF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 xml:space="preserve">1.1.  Раскрывающая сторона передает Получающей стороне сведения, необходимые и достаточные для выполнения работ, определённых Договором между Сторонами, или обеспечивает Получающей стороне доступ к таким сведениям в своих информационных ресурсах. </w:t>
      </w:r>
    </w:p>
    <w:p w:rsidR="00423BDD" w:rsidRPr="001B1D87" w:rsidRDefault="00423BDD" w:rsidP="00423BDD">
      <w:pPr>
        <w:shd w:val="clear" w:color="auto" w:fill="FFFFFF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1.2.  Настоящим Соглашением закрепляются права, обязанности и ответственность Сторон, определяются особенности передачи, предоставления, разглашения сведений и порядка предоставления доступа к таким сведениям.</w:t>
      </w:r>
    </w:p>
    <w:p w:rsidR="00423BDD" w:rsidRPr="001B1D87" w:rsidRDefault="00423BDD" w:rsidP="00423BDD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1.3.  Заключение настоящего Соглашения распространяет действие Соглашения на последующие договорные отношения Сторон.</w:t>
      </w:r>
    </w:p>
    <w:p w:rsidR="00423BDD" w:rsidRPr="001B1D87" w:rsidRDefault="00423BDD" w:rsidP="00423BDD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1.4.  Настоящее Соглашение является обязательным для выполнения правопреемниками Сторон.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1.5.  В рамках настоящего Соглашения используется терминология, приведённая в Приложении № А-1.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1.6.  Настоящее Соглашение находится в толковании нормативных правовых актов, приводимых в Приложении № А-2.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1.7.  Настоящее Соглашение не распространяется на сведения, отнесённые в</w:t>
      </w:r>
      <w:r w:rsidRPr="001B1D87">
        <w:rPr>
          <w:kern w:val="2"/>
          <w:lang w:val="en-US"/>
        </w:rPr>
        <w:t> </w:t>
      </w:r>
      <w:r w:rsidRPr="001B1D87">
        <w:rPr>
          <w:kern w:val="2"/>
        </w:rPr>
        <w:t>установленном порядке к государственной тайне.</w:t>
      </w:r>
    </w:p>
    <w:p w:rsidR="00423BDD" w:rsidRPr="001B1D87" w:rsidRDefault="00423BDD" w:rsidP="00423BDD">
      <w:pPr>
        <w:shd w:val="clear" w:color="auto" w:fill="FFFFFF"/>
        <w:spacing w:before="120"/>
        <w:ind w:firstLine="709"/>
        <w:jc w:val="center"/>
        <w:rPr>
          <w:b/>
          <w:kern w:val="2"/>
        </w:rPr>
      </w:pPr>
    </w:p>
    <w:p w:rsidR="00423BDD" w:rsidRPr="001B1D87" w:rsidRDefault="00423BDD" w:rsidP="00423BDD">
      <w:pPr>
        <w:shd w:val="clear" w:color="auto" w:fill="FFFFFF"/>
        <w:spacing w:before="120"/>
        <w:ind w:firstLine="709"/>
        <w:jc w:val="center"/>
        <w:rPr>
          <w:b/>
          <w:kern w:val="2"/>
        </w:rPr>
      </w:pPr>
      <w:r w:rsidRPr="001B1D87">
        <w:rPr>
          <w:b/>
          <w:kern w:val="2"/>
        </w:rPr>
        <w:t>2.  Права, обязанности и ответственность сторон</w:t>
      </w:r>
    </w:p>
    <w:p w:rsidR="00423BDD" w:rsidRPr="001B1D87" w:rsidRDefault="00423BDD" w:rsidP="00423BDD">
      <w:pPr>
        <w:shd w:val="clear" w:color="auto" w:fill="FFFFFF"/>
        <w:spacing w:before="120"/>
        <w:ind w:firstLine="709"/>
        <w:jc w:val="center"/>
        <w:rPr>
          <w:b/>
          <w:kern w:val="2"/>
        </w:rPr>
      </w:pPr>
      <w:r w:rsidRPr="001B1D87">
        <w:rPr>
          <w:b/>
          <w:kern w:val="2"/>
        </w:rPr>
        <w:t>2.1.  Получающая сторона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2.1.1.  Получающая сторона обязуется: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 xml:space="preserve">а)  не передавать, не представлять и не разглашать (в том числе не способствовать прямо или косвенно разглашению) никакой третьей стороне (третьим лицам) полученные сведения, указанные в пункте 1.1., без письменного разрешения (согласия) Раскрывающей </w:t>
      </w:r>
      <w:r w:rsidRPr="001B1D87">
        <w:rPr>
          <w:kern w:val="2"/>
        </w:rPr>
        <w:lastRenderedPageBreak/>
        <w:t>стороны и подтверждения от Раскрывающей стороны факта заключения с этой третьей стороной Соглашения о конфиденциальности и взаимном неразглашении информации.</w:t>
      </w:r>
    </w:p>
    <w:p w:rsidR="00423BDD" w:rsidRPr="001B1D87" w:rsidRDefault="00423BDD" w:rsidP="00423BDD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б)  убедиться, что третьей стороной приняты меры по охране их конфиденциальности не ниже мер, установленных настоящим Соглашением, в случае получения письменного разрешения (согласия) Раскрывающей стороны о возможности передачи сведений третьей стороне.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в)  обеспечить конфиденциальность и защиту полученных сведений в соответствии с организационными и техническими мерами, не менее эффективными, чем установленными законодательством Российской Федерации для обработки информации ограниченного доступа в государственных информационных системах;</w:t>
      </w:r>
    </w:p>
    <w:p w:rsidR="00423BDD" w:rsidRPr="001B1D87" w:rsidRDefault="00423BDD" w:rsidP="00423BDD">
      <w:pPr>
        <w:shd w:val="clear" w:color="auto" w:fill="FFFFFF"/>
        <w:tabs>
          <w:tab w:val="left" w:pos="1435"/>
        </w:tabs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г)  не использовать полностью или частично полученные сведения в целях, не предусмотренных договорными отношениями Сторон, в том числе в собственных коммерческих интересах, в коммерческих интересах третьей стороны или физических лиц, или для получения другой выгоды.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д)  обеспечить ознакомление (доступ) с полученными сведениями только тех своих сотрудников, которым полученные сведения необходимы исключительно для выполнения работ в рамках договорных отношений Сторон;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е)  контролировать выполнение мер по защите полученных сведений со стороны своих сотрудников, в том числе со стороны сотрудников, имеющих физический доступ к местам установки (обеспечивающих  обслуживание, техническое сопровождение) средств обработки, хранения и передачи полученных сведений;</w:t>
      </w:r>
    </w:p>
    <w:p w:rsidR="00423BDD" w:rsidRPr="001B1D87" w:rsidRDefault="00423BDD" w:rsidP="00423BDD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ж)  без получения письменного разрешения (непосредственного указания) Раскрывающей стороны не выполнять разбор, декомпиляцию, видоизменение и переработку программного обеспечения или материальных объектов, полученных от Раскрывающей стороны или предоставленных Раскрывающей стороной для выполнения работ в рамках договорных отношений Сторон;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з)  обеспечить физическую безопасность своих зданий, сооружений, помещений, технологических систем обеспечения (электропитания, заземления, кондиционирования) и непосредственно средств обработки, хранения и передачи полученных сведений;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и)  обеспечить техническую защиту полученных сведений от несанкционированного доступа: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– в автоматизированных системах (далее – АС) (средствах вычислительной техники, информационно-вычислительных комплексах, сетях и системах), с использованием которых выполняется обработка полученных сведений;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– в системах связи и передачи данных, взаимодействующих с указанными АС;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– в технических средствах и системах, не обрабатывающих непосредственно полученные сведения, но размещенных в помещениях, где они обрабатываются (циркулируют);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л)  обеспечить техническую защиту: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– программных средств (операционных систем, систем управления базами данных, другого общесистемного и прикладного программного обеспечения), применяемых в АС;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– процессов (процедур) обработки информации в АС;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– используемого программного (аппаратно-программного) обеспечения средств защиты информации (СрЗИ) и процедур администрирования СрЗИ.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 xml:space="preserve">2.1.2.  Обязательства Получающей стороны распространяются на сведения, </w:t>
      </w:r>
      <w:r w:rsidRPr="001B1D87">
        <w:rPr>
          <w:kern w:val="2"/>
        </w:rPr>
        <w:lastRenderedPageBreak/>
        <w:t>представленные: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kern w:val="2"/>
        </w:rPr>
      </w:pPr>
      <w:r w:rsidRPr="001B1D87">
        <w:rPr>
          <w:i/>
          <w:kern w:val="2"/>
        </w:rPr>
        <w:t>в электронной форме</w:t>
      </w:r>
      <w:r w:rsidRPr="001B1D87">
        <w:rPr>
          <w:kern w:val="2"/>
        </w:rPr>
        <w:t xml:space="preserve"> (в виде, пригодном для восприятия человеком с использованием электронных вычислительных машин, хранимых и обрабатываемых в автоматизированных системах (АС), а также передаваемых между АС по каналам (линиям) связи и телекоммуникаций);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kern w:val="2"/>
        </w:rPr>
      </w:pPr>
      <w:r w:rsidRPr="001B1D87">
        <w:rPr>
          <w:i/>
          <w:kern w:val="2"/>
        </w:rPr>
        <w:t>в документированной форме</w:t>
      </w:r>
      <w:r w:rsidRPr="001B1D87">
        <w:rPr>
          <w:kern w:val="2"/>
        </w:rPr>
        <w:t xml:space="preserve"> (в виде бумажных документов, имеющих соответствующие реквизиты, в виде электронных копий этих документов и в электронном виде, позволяющем осуществить распечатку документов на бумажном носителе);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i/>
          <w:kern w:val="2"/>
        </w:rPr>
      </w:pPr>
      <w:r w:rsidRPr="001B1D87">
        <w:rPr>
          <w:i/>
          <w:kern w:val="2"/>
        </w:rPr>
        <w:t>в виде побочных электромагнитных излучений и наводок, визуально-оптических, электрических и акустических сигналов;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clear" w:pos="1080"/>
          <w:tab w:val="num" w:pos="0"/>
          <w:tab w:val="left" w:pos="900"/>
          <w:tab w:val="num" w:pos="927"/>
        </w:tabs>
        <w:spacing w:before="120"/>
        <w:ind w:left="0" w:firstLine="360"/>
        <w:jc w:val="both"/>
        <w:rPr>
          <w:kern w:val="2"/>
        </w:rPr>
      </w:pPr>
      <w:r w:rsidRPr="001B1D87">
        <w:rPr>
          <w:i/>
          <w:kern w:val="2"/>
        </w:rPr>
        <w:t>в устном</w:t>
      </w:r>
      <w:r w:rsidRPr="001B1D87">
        <w:rPr>
          <w:kern w:val="2"/>
        </w:rPr>
        <w:t xml:space="preserve"> или </w:t>
      </w:r>
      <w:r w:rsidRPr="001B1D87">
        <w:rPr>
          <w:i/>
          <w:kern w:val="2"/>
        </w:rPr>
        <w:t>визуальном виде</w:t>
      </w:r>
      <w:r w:rsidRPr="001B1D87">
        <w:rPr>
          <w:kern w:val="2"/>
        </w:rPr>
        <w:t xml:space="preserve">, или </w:t>
      </w:r>
      <w:r w:rsidRPr="001B1D87">
        <w:rPr>
          <w:i/>
          <w:kern w:val="2"/>
        </w:rPr>
        <w:t>в виде демонстрации</w:t>
      </w:r>
      <w:r w:rsidRPr="001B1D87">
        <w:rPr>
          <w:kern w:val="2"/>
        </w:rPr>
        <w:t>, или </w:t>
      </w:r>
      <w:r w:rsidRPr="001B1D87">
        <w:rPr>
          <w:i/>
          <w:kern w:val="2"/>
        </w:rPr>
        <w:t>в виде обозрения</w:t>
      </w:r>
      <w:r w:rsidRPr="001B1D87">
        <w:rPr>
          <w:kern w:val="2"/>
        </w:rPr>
        <w:t xml:space="preserve">, или в любом другом виде. 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 xml:space="preserve"> 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i/>
          <w:kern w:val="2"/>
        </w:rPr>
      </w:pPr>
      <w:r w:rsidRPr="001B1D87">
        <w:rPr>
          <w:kern w:val="2"/>
        </w:rPr>
        <w:t xml:space="preserve">2.1.3.  Обязательства Получающей стороны распространяются на сведения, позволяющие отнести их к категории: </w:t>
      </w:r>
      <w:r w:rsidRPr="001B1D87">
        <w:rPr>
          <w:i/>
          <w:kern w:val="2"/>
        </w:rPr>
        <w:t xml:space="preserve">сведения, составляющие коммерческую тайну; персональные данные; служебная информация ограниченного распространения (служебная тайна), </w:t>
      </w:r>
      <w:r w:rsidRPr="001B1D87">
        <w:rPr>
          <w:kern w:val="2"/>
        </w:rPr>
        <w:t>а также</w:t>
      </w:r>
      <w:r w:rsidRPr="001B1D87">
        <w:rPr>
          <w:i/>
          <w:kern w:val="2"/>
        </w:rPr>
        <w:t xml:space="preserve"> </w:t>
      </w:r>
      <w:r w:rsidRPr="001B1D87">
        <w:rPr>
          <w:kern w:val="2"/>
        </w:rPr>
        <w:t>на все сведения, в отношении которых Раскрывающей стороной явно указано на необходимость обеспечения их конфиденциальности и защиты</w:t>
      </w:r>
      <w:r w:rsidRPr="001B1D87">
        <w:rPr>
          <w:i/>
          <w:kern w:val="2"/>
        </w:rPr>
        <w:t>.</w:t>
      </w:r>
    </w:p>
    <w:p w:rsidR="00423BDD" w:rsidRPr="001B1D87" w:rsidRDefault="00423BDD" w:rsidP="00423BDD">
      <w:pPr>
        <w:shd w:val="clear" w:color="auto" w:fill="FFFFFF"/>
        <w:tabs>
          <w:tab w:val="left" w:pos="1183"/>
        </w:tabs>
        <w:spacing w:before="120"/>
        <w:ind w:right="14" w:firstLine="675"/>
        <w:jc w:val="both"/>
        <w:rPr>
          <w:kern w:val="2"/>
        </w:rPr>
      </w:pPr>
      <w:r w:rsidRPr="001B1D87">
        <w:rPr>
          <w:kern w:val="2"/>
        </w:rPr>
        <w:t>2.1.4.  В рамках принятых обязательств Получающая сторона: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а)  до начала выполнения работ в рамках договорных отношений Сторон: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– определяет списочный состав своих сотрудников, привлекаемых к выполнению работ в рамках договорных отношений Сторон;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– заключает с привлекаемыми сотрудниками Соглашения о неразглашении информации (Приложение № А-3);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– определяет пределы доступа привлекаемых сотрудников к полученным сведениям (к сведениям, составляющим служебную тайну Госкорпорации «Росатом» могут быть допущены только сотрудники из числа граждан Российской Федерации, имеющих допуск к государственной тайне);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– предоставляет Раскрывающей стороне заверенные печатью копии Соглашений о неразглашении информации привлекаемых сотрудников;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– предоставляет Раскрывающей стороне утверждённые полномочным должностным лицом Получающей стороны список привлекаемых сотрудников с указанием их табельных номеров, должностей, структурных подразделений; номеров и наименований средств вычислительной техники, планируемых для обработки полученных сведений, и пределов доступа сотрудников к полученным сведениям в виде Заявки на подключение к информационным ресурсам (Приложение № </w:t>
      </w:r>
      <w:r w:rsidRPr="001B1D87">
        <w:rPr>
          <w:kern w:val="2"/>
          <w:lang w:val="en-US"/>
        </w:rPr>
        <w:t>A</w:t>
      </w:r>
      <w:r w:rsidR="00916CD4" w:rsidRPr="001B1D87">
        <w:rPr>
          <w:kern w:val="2"/>
        </w:rPr>
        <w:t>-</w:t>
      </w:r>
      <w:r w:rsidRPr="001B1D87">
        <w:rPr>
          <w:kern w:val="2"/>
        </w:rPr>
        <w:t>5) и актов готовности автоматизированных рабочих мест (Приложение № А</w:t>
      </w:r>
      <w:r w:rsidR="00916CD4" w:rsidRPr="001B1D87">
        <w:rPr>
          <w:kern w:val="2"/>
        </w:rPr>
        <w:t>-</w:t>
      </w:r>
      <w:r w:rsidRPr="001B1D87">
        <w:rPr>
          <w:kern w:val="2"/>
        </w:rPr>
        <w:t>6), настроенных в</w:t>
      </w:r>
      <w:r w:rsidR="00916CD4" w:rsidRPr="001B1D87">
        <w:rPr>
          <w:kern w:val="2"/>
        </w:rPr>
        <w:t xml:space="preserve"> соответствии с Приложением № А-</w:t>
      </w:r>
      <w:r w:rsidRPr="001B1D87">
        <w:rPr>
          <w:kern w:val="2"/>
        </w:rPr>
        <w:t>7;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б)  за свой счёт обеспечивает выполнение требований, предъявляемых Раскрывающей стороной к обеспечению безопасности переданных сведений;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в)  в минимально короткий срок уведомляет Раскрывающую сторону о выявленных в ходе контроля фактах утечки полученных сведений или созданных к этому предпосылках и принимает меры к уменьшению последствий такой утечки и к устранению выявленных нарушений;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lastRenderedPageBreak/>
        <w:t xml:space="preserve">г)  письменно информирует Раскрывающую сторону о запросах органов власти и местного самоуправления в отношении предоставления полученных сведений на основании статьи 6 Федерального закона Российской Федерации от 29.07.2004 № 98-ФЗ «О коммерческой тайне» или </w:t>
      </w:r>
      <w:r w:rsidRPr="001B1D87">
        <w:rPr>
          <w:color w:val="000000"/>
          <w:kern w:val="2"/>
        </w:rPr>
        <w:t xml:space="preserve">Положения о порядке обращения со служебной информацией ограниченного распространения в федеральных органах исполнительной власти, утвержденного постановлением Правительства Российской Федерации от 03.11.1994 № 1233 </w:t>
      </w:r>
      <w:r w:rsidRPr="001B1D87">
        <w:rPr>
          <w:kern w:val="2"/>
        </w:rPr>
        <w:t>и в дальнейшем действует в соответствии с письменными указаниями Раскрывающей стороны;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д)  письменно информирует Раскрывающую сторону о необходимости разглашения полученных сведений в соответствии с судебным решением с указанием перечня, содержания и объёма сведений, подлежащих разглашению;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е)  в течение 15 дней после получения соответствующего письменного уведомления Раскрывающей стороны уничтожает по акту полученные сведения и/или возвращает Раскрывающей стороне все носители и копии с полученными и созданными на их основе сведениями;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ж)  выполняет обработку персональных данных сотрудников Раскрывающей стороны только при получении письменного согласия соответствующих сотрудников Раскрывающей стороны.</w:t>
      </w:r>
    </w:p>
    <w:p w:rsidR="00423BDD" w:rsidRPr="001B1D87" w:rsidRDefault="00423BDD" w:rsidP="00423BDD">
      <w:pPr>
        <w:shd w:val="clear" w:color="auto" w:fill="FFFFFF"/>
        <w:spacing w:before="120"/>
        <w:ind w:left="45" w:firstLine="737"/>
        <w:jc w:val="both"/>
        <w:rPr>
          <w:kern w:val="2"/>
        </w:rPr>
      </w:pPr>
      <w:r w:rsidRPr="001B1D87">
        <w:rPr>
          <w:kern w:val="2"/>
        </w:rPr>
        <w:t>2.1.5.  Получающая сторона имеет право:</w:t>
      </w:r>
    </w:p>
    <w:p w:rsidR="00423BDD" w:rsidRPr="001B1D87" w:rsidRDefault="00423BDD" w:rsidP="00423BDD">
      <w:pPr>
        <w:shd w:val="clear" w:color="auto" w:fill="FFFFFF"/>
        <w:tabs>
          <w:tab w:val="left" w:pos="900"/>
          <w:tab w:val="num" w:pos="3427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а)  изготавливать копии полученных сведений в количестве необходимом и достаточном для выполнения сотрудниками Получающей стороны работ в рамках договорных отношений Сторон, при соблюдении Получающей стороной требований законодательства Российской Федерации к учёту и контролю движения носителей сведений ограниченного доступа и их копий;</w:t>
      </w:r>
    </w:p>
    <w:p w:rsidR="00423BDD" w:rsidRPr="001B1D87" w:rsidRDefault="00423BDD" w:rsidP="00423BDD">
      <w:pPr>
        <w:shd w:val="clear" w:color="auto" w:fill="FFFFFF"/>
        <w:tabs>
          <w:tab w:val="left" w:pos="90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б)  письменно информировать Раскрывающую сторону о целесообразности пересмотра обязательств Получающей стороны в отношении полученных сведений, если их содержание удовлетворяет одному из условий: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1B1D87">
        <w:rPr>
          <w:kern w:val="2"/>
        </w:rPr>
        <w:t>сведения не могут составлять коммерческую тайну на основании статьи 5 Федерального закона Российской Федерации от 29.07.2004 № 98-ФЗ «О коммерческой тайне»;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1B1D87">
        <w:rPr>
          <w:kern w:val="2"/>
        </w:rPr>
        <w:t>сведения определены законодательством Российской Федерации как общедоступные;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1B1D87">
        <w:rPr>
          <w:kern w:val="2"/>
        </w:rPr>
        <w:t>сведения являются или становятся публично известными, в том числе в результате неправильного, небрежного или намеренного действия Раскрывающей стороны;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1B1D87">
        <w:rPr>
          <w:kern w:val="2"/>
        </w:rPr>
        <w:t>сведения без нарушения Соглашения получены от третьей стороны, не имеющей обязательств перед Раскрывающей стороной о соблюдении условий конфиденциальности;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1B1D87">
        <w:rPr>
          <w:kern w:val="2"/>
        </w:rPr>
        <w:t>сведения представлены Раскрывающей стороной третьей стороне без обязательств перед Раскрывающей стороной о соблюдении условий конфиденциальности;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1B1D87">
        <w:rPr>
          <w:kern w:val="2"/>
        </w:rPr>
        <w:t>на передачу, представление или разглашение сведений получено письменное разрешение Раскрывающей стороны;</w:t>
      </w:r>
    </w:p>
    <w:p w:rsidR="00423BDD" w:rsidRPr="001B1D87" w:rsidRDefault="00423BDD" w:rsidP="00423BDD">
      <w:pPr>
        <w:numPr>
          <w:ilvl w:val="1"/>
          <w:numId w:val="15"/>
        </w:numPr>
        <w:shd w:val="clear" w:color="auto" w:fill="FFFFFF"/>
        <w:tabs>
          <w:tab w:val="num" w:pos="720"/>
          <w:tab w:val="left" w:pos="1080"/>
        </w:tabs>
        <w:spacing w:before="120"/>
        <w:ind w:left="720" w:firstLine="0"/>
        <w:jc w:val="both"/>
        <w:rPr>
          <w:kern w:val="2"/>
        </w:rPr>
      </w:pPr>
      <w:r w:rsidRPr="001B1D87">
        <w:rPr>
          <w:kern w:val="2"/>
        </w:rPr>
        <w:t xml:space="preserve">сведения раскрыты в соответствии с законодательством Российской Федерации по требованию государственного органа, и Получающая сторона прилагает </w:t>
      </w:r>
      <w:r w:rsidRPr="001B1D87">
        <w:rPr>
          <w:kern w:val="2"/>
        </w:rPr>
        <w:lastRenderedPageBreak/>
        <w:t>максимальные усилия, чтобы добиться обращения с этой информацией как с конфиденциальной.</w:t>
      </w:r>
    </w:p>
    <w:p w:rsidR="00423BDD" w:rsidRPr="001B1D87" w:rsidRDefault="00423BDD" w:rsidP="00423BDD">
      <w:pPr>
        <w:shd w:val="clear" w:color="auto" w:fill="FFFFFF"/>
        <w:spacing w:before="120"/>
        <w:ind w:left="45" w:firstLine="737"/>
        <w:jc w:val="both"/>
        <w:rPr>
          <w:kern w:val="2"/>
        </w:rPr>
      </w:pPr>
      <w:r w:rsidRPr="001B1D87">
        <w:rPr>
          <w:kern w:val="2"/>
        </w:rPr>
        <w:t>Доказательство пересмотра обязательств Получающей стороны в отношении полученных сведений возлагается на Получающую сторону.</w:t>
      </w:r>
    </w:p>
    <w:p w:rsidR="00423BDD" w:rsidRPr="001B1D87" w:rsidRDefault="00423BDD" w:rsidP="00423BDD">
      <w:pPr>
        <w:shd w:val="clear" w:color="auto" w:fill="FFFFFF"/>
        <w:spacing w:before="120"/>
        <w:ind w:left="45" w:firstLine="737"/>
        <w:jc w:val="both"/>
        <w:rPr>
          <w:kern w:val="2"/>
        </w:rPr>
      </w:pPr>
      <w:r w:rsidRPr="001B1D87">
        <w:rPr>
          <w:kern w:val="2"/>
        </w:rPr>
        <w:t>2.1.6.  Получающая сторона несёт ответственность:</w:t>
      </w:r>
    </w:p>
    <w:p w:rsidR="00423BDD" w:rsidRPr="001B1D87" w:rsidRDefault="00423BDD" w:rsidP="00423BDD">
      <w:pPr>
        <w:shd w:val="clear" w:color="auto" w:fill="FFFFFF"/>
        <w:spacing w:before="120"/>
        <w:ind w:left="45" w:firstLine="737"/>
        <w:jc w:val="both"/>
        <w:rPr>
          <w:kern w:val="2"/>
        </w:rPr>
      </w:pPr>
      <w:r w:rsidRPr="001B1D87">
        <w:rPr>
          <w:kern w:val="2"/>
        </w:rPr>
        <w:t>а)  за умышленное и неумышленное нарушение своих обязательств и обязуется возместить убытки Раскрывающей стороне при доказанных в результате расследования фактах нарушений, приведших к ущербу для Раскрывающей стороны.</w:t>
      </w:r>
    </w:p>
    <w:p w:rsidR="00423BDD" w:rsidRPr="001B1D87" w:rsidRDefault="00423BDD" w:rsidP="00423BDD">
      <w:pPr>
        <w:shd w:val="clear" w:color="auto" w:fill="FFFFFF"/>
        <w:spacing w:before="120"/>
        <w:ind w:left="45" w:firstLine="737"/>
        <w:jc w:val="both"/>
        <w:rPr>
          <w:kern w:val="2"/>
        </w:rPr>
      </w:pPr>
      <w:r w:rsidRPr="001B1D87">
        <w:rPr>
          <w:kern w:val="2"/>
        </w:rPr>
        <w:t>б)  за выполнение своими сотрудниками требований пропускного режима Раскрывающей стороны и требований по обеспечению безопасности информации, содержащихся в нормативных правовых актах Госкорпорации «Росатом» и в локальных распорядительных нормативных актах Раскрывающей стороны при выполнении ими работ на территории Раскрывающей стороны.</w:t>
      </w:r>
    </w:p>
    <w:p w:rsidR="00423BDD" w:rsidRPr="001B1D87" w:rsidRDefault="00423BDD" w:rsidP="00423BDD">
      <w:pPr>
        <w:shd w:val="clear" w:color="auto" w:fill="FFFFFF"/>
        <w:spacing w:before="120"/>
        <w:ind w:firstLine="709"/>
        <w:jc w:val="center"/>
        <w:rPr>
          <w:b/>
          <w:kern w:val="2"/>
        </w:rPr>
      </w:pPr>
      <w:r w:rsidRPr="001B1D87">
        <w:rPr>
          <w:b/>
          <w:kern w:val="2"/>
        </w:rPr>
        <w:t>2.2.   Раскрывающая сторона</w:t>
      </w:r>
    </w:p>
    <w:p w:rsidR="00423BDD" w:rsidRPr="001B1D87" w:rsidRDefault="00423BDD" w:rsidP="00423BDD">
      <w:pPr>
        <w:shd w:val="clear" w:color="auto" w:fill="FFFFFF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2.2.1.  Раскрывающая сторона обязана обеспечить Получающей стороне условия для выполнения Соглашения, при проведении работ Получающей стороной на территории Раскрывающей стороны.</w:t>
      </w:r>
    </w:p>
    <w:p w:rsidR="00423BDD" w:rsidRPr="001B1D87" w:rsidRDefault="00423BDD" w:rsidP="00423BDD">
      <w:pPr>
        <w:shd w:val="clear" w:color="auto" w:fill="FFFFFF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2.2.2.  Раскрывающая сторона имеет право:</w:t>
      </w:r>
    </w:p>
    <w:p w:rsidR="00423BDD" w:rsidRPr="001B1D87" w:rsidRDefault="00423BDD" w:rsidP="00423BDD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а)  на отказ от передачи принадлежащих ей сведений (предоставления доступа к своим информационным ресурсам) при отсутствии у Получающей стороны возможности выполнения требований, определённых настоящим Соглашением, или при отсутствии в письменном запросе Получающей стороны конкретных целей использования запрашиваемых сведений и работ, для которых они требуются;</w:t>
      </w:r>
    </w:p>
    <w:p w:rsidR="00423BDD" w:rsidRPr="001B1D87" w:rsidRDefault="00423BDD" w:rsidP="00423BDD">
      <w:pPr>
        <w:shd w:val="clear" w:color="auto" w:fill="FFFFFF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б)  на выбор способов передачи и программно-технических средств защиты принадлежащих ей сведений;</w:t>
      </w:r>
    </w:p>
    <w:p w:rsidR="00423BDD" w:rsidRPr="001B1D87" w:rsidRDefault="00423BDD" w:rsidP="00423BDD">
      <w:pPr>
        <w:shd w:val="clear" w:color="auto" w:fill="FFFFFF"/>
        <w:spacing w:before="120"/>
        <w:ind w:right="10" w:firstLine="720"/>
        <w:jc w:val="both"/>
        <w:rPr>
          <w:kern w:val="2"/>
        </w:rPr>
      </w:pPr>
      <w:r w:rsidRPr="001B1D87">
        <w:rPr>
          <w:kern w:val="2"/>
        </w:rPr>
        <w:t>в)  на разглашение, предоставление и передачу третьим лицам принадлежащих ей сведений;</w:t>
      </w:r>
    </w:p>
    <w:p w:rsidR="00423BDD" w:rsidRPr="001B1D87" w:rsidRDefault="00423BDD" w:rsidP="00423BDD">
      <w:pPr>
        <w:shd w:val="clear" w:color="auto" w:fill="FFFFFF"/>
        <w:spacing w:before="120"/>
        <w:ind w:right="10" w:firstLine="720"/>
        <w:jc w:val="both"/>
        <w:rPr>
          <w:kern w:val="2"/>
        </w:rPr>
      </w:pPr>
      <w:r w:rsidRPr="001B1D87">
        <w:rPr>
          <w:kern w:val="2"/>
        </w:rPr>
        <w:t>г)  на снятие грифов конфиденциальности и ограничительных пометок с носителей информации, которые были переданы Получающей стороне;</w:t>
      </w:r>
    </w:p>
    <w:p w:rsidR="00423BDD" w:rsidRPr="001B1D87" w:rsidRDefault="00423BDD" w:rsidP="00423BDD">
      <w:pPr>
        <w:shd w:val="clear" w:color="auto" w:fill="FFFFFF"/>
        <w:spacing w:before="120"/>
        <w:ind w:right="10" w:firstLine="720"/>
        <w:jc w:val="both"/>
        <w:rPr>
          <w:kern w:val="2"/>
        </w:rPr>
      </w:pPr>
      <w:r w:rsidRPr="001B1D87">
        <w:rPr>
          <w:kern w:val="2"/>
        </w:rPr>
        <w:t xml:space="preserve">д)  на доказательство (в том числе посредством проведения совместных контрольных мероприятий на территории Получающей стороны) нарушения Получающей стороной настоящего Соглашения и последующее полное запрещение или приостановку обработки переданных сведений до получения подтверждения об устранении выявленных нарушений; </w:t>
      </w:r>
    </w:p>
    <w:p w:rsidR="00423BDD" w:rsidRPr="001B1D87" w:rsidRDefault="00423BDD" w:rsidP="00423BDD">
      <w:pPr>
        <w:shd w:val="clear" w:color="auto" w:fill="FFFFFF"/>
        <w:spacing w:before="120"/>
        <w:ind w:right="10" w:firstLine="720"/>
        <w:jc w:val="both"/>
        <w:rPr>
          <w:kern w:val="2"/>
        </w:rPr>
      </w:pPr>
      <w:r w:rsidRPr="001B1D87">
        <w:rPr>
          <w:kern w:val="2"/>
        </w:rPr>
        <w:t>е)  на требование немедленного возврата (уничтожения) Получающей стороной переданных сведений, их носителей и копий, а также сведений, созданных на их основе, в случаях нарушения Получающей стороной требований настоящего Соглашения, прекращения договорных отношений, реорганизации или ликвидации одной из Сторон и других обстоятельств, создающих потенциальную угрозу несанкционированного доступа к переданным сведениям в результате разглашения, предоставления или передаче третьим лицам или посредством утечки по техническим каналам;</w:t>
      </w:r>
    </w:p>
    <w:p w:rsidR="00423BDD" w:rsidRPr="001B1D87" w:rsidRDefault="00423BDD" w:rsidP="00423BDD">
      <w:pPr>
        <w:shd w:val="clear" w:color="auto" w:fill="FFFFFF"/>
        <w:spacing w:before="120"/>
        <w:ind w:right="10" w:firstLine="720"/>
        <w:jc w:val="both"/>
        <w:rPr>
          <w:kern w:val="2"/>
        </w:rPr>
      </w:pPr>
      <w:r w:rsidRPr="001B1D87">
        <w:rPr>
          <w:kern w:val="2"/>
        </w:rPr>
        <w:t>ж)  на защиту своих прав в порядке, установленном действующим законодательством Российской Федерации, на возмещение Получающей стороной вреда, причинённого Раскрывающей стороне, вследствие невыполнения Получающей стороной требований настоящего Соглашения; а при наличии достаточных оснований – на привлечение виновных лиц Получающей стороны к ответственности;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lastRenderedPageBreak/>
        <w:t>з)  на средства судебной защиты в виде судебного запрещения или на те, которые могут быть сочтены судом правильными;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2.2.3.  Раскрывающая сторона не предоставляет Получающей стороне никаких дополнительных прав, принадлежащих Раскрывающей стороне, в том числе права на лицензии, патенты, авторские права и торговые марки.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373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2.2.3.  Раскрывающая сторона при передаче сведений Получающей стороне отвечает:</w:t>
      </w:r>
    </w:p>
    <w:p w:rsidR="00423BDD" w:rsidRPr="001B1D87" w:rsidRDefault="00423BDD" w:rsidP="00423BDD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 xml:space="preserve">а)  за подготовку Акта приёма-передачи с приложением перечня передаваемых Получающей стороне документов (носителей или объёма информации). В Акте приёма-передачи указываются: название документа (носителя, файла, базы данных), гриф конфиденциальности, №№ экземпляров, количество листов (размер файла, базы данных). Акт оформляется в двух экземплярах и подписывается уполномоченными представителями Сторон (Приложение № А-4); </w:t>
      </w:r>
    </w:p>
    <w:p w:rsidR="00423BDD" w:rsidRPr="001B1D87" w:rsidRDefault="00423BDD" w:rsidP="00423BDD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 xml:space="preserve">б)  за оформление протокола ознакомления сотрудников Получающей стороны со сведениями ограниченного доступа в устной форме в ходе совещаний, переговоров, консультаций, рабочих встреч и т. п. и предварительное предупреждение участников совещаний об обсуждении информации ограниченного доступа; </w:t>
      </w:r>
    </w:p>
    <w:p w:rsidR="00423BDD" w:rsidRPr="001B1D87" w:rsidRDefault="00423BDD" w:rsidP="00423BDD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 xml:space="preserve">в)  за передачу Получающей стороне сведений ограниченного доступа в электронном виде исключительно по защищённым каналам связи, и фиксирование факта передачи информации и её содержания; </w:t>
      </w:r>
    </w:p>
    <w:p w:rsidR="00423BDD" w:rsidRPr="001B1D87" w:rsidRDefault="00423BDD" w:rsidP="00423BDD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 xml:space="preserve">г)  за передачу Получающей стороне сведений ограниченного доступа на электронных носителях информации или в документированной форме курьерами, с использованием услуг фельдъегерской связи, заказными или ценными почтовыми отправлениями в соответствии с правилами, установленными для служебного делопроизводства. </w:t>
      </w:r>
    </w:p>
    <w:p w:rsidR="00423BDD" w:rsidRPr="001B1D87" w:rsidRDefault="00423BDD" w:rsidP="00423BDD">
      <w:pPr>
        <w:tabs>
          <w:tab w:val="left" w:pos="720"/>
          <w:tab w:val="num" w:pos="2520"/>
        </w:tabs>
        <w:spacing w:before="120"/>
        <w:ind w:firstLine="907"/>
        <w:jc w:val="center"/>
        <w:rPr>
          <w:b/>
          <w:kern w:val="2"/>
        </w:rPr>
      </w:pPr>
    </w:p>
    <w:p w:rsidR="00423BDD" w:rsidRPr="001B1D87" w:rsidRDefault="00423BDD" w:rsidP="00423BDD">
      <w:pPr>
        <w:tabs>
          <w:tab w:val="left" w:pos="720"/>
          <w:tab w:val="num" w:pos="2520"/>
        </w:tabs>
        <w:spacing w:before="120"/>
        <w:ind w:firstLine="907"/>
        <w:jc w:val="center"/>
        <w:rPr>
          <w:b/>
          <w:kern w:val="2"/>
        </w:rPr>
      </w:pPr>
      <w:r w:rsidRPr="001B1D87">
        <w:rPr>
          <w:b/>
          <w:kern w:val="2"/>
        </w:rPr>
        <w:t>2.3.  Общие права и обязанности сторон</w:t>
      </w:r>
    </w:p>
    <w:p w:rsidR="00423BDD" w:rsidRPr="001B1D87" w:rsidRDefault="00423BDD" w:rsidP="00423BDD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kern w:val="2"/>
        </w:rPr>
      </w:pPr>
      <w:r w:rsidRPr="001B1D87">
        <w:rPr>
          <w:kern w:val="2"/>
        </w:rPr>
        <w:t>2.3.1.  Если действующим законодательством Российской Федерации не определены положения, которые определены Соглашением, то Стороны руководствуются положениями Соглашения.</w:t>
      </w:r>
    </w:p>
    <w:p w:rsidR="00423BDD" w:rsidRPr="001B1D87" w:rsidRDefault="00423BDD" w:rsidP="00423BDD">
      <w:pPr>
        <w:shd w:val="clear" w:color="auto" w:fill="FFFFFF"/>
        <w:tabs>
          <w:tab w:val="left" w:pos="720"/>
        </w:tabs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2.3.2.  Если настоящим Соглашением не определены положения, определённые действующим законодательством Российской Федерации и нормативными правовыми актами Госкорпорации «Росатом», Стороны руководствуются действующим законодательством и нормативными правовыми актами Госкорпорации «Росатом».</w:t>
      </w:r>
    </w:p>
    <w:p w:rsidR="00423BDD" w:rsidRPr="001B1D87" w:rsidRDefault="00423BDD" w:rsidP="00423BDD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 xml:space="preserve">2.3.3.  Стороны обязаны обмениваться информацией, в том числе созданной на основе сведений, переданных Раскрывающей стороной, на учтённых и зарегистрированных установленным порядком носителях, по защищённым каналам связи и телекоммуникаций. Стороны имеют право отдельно письменно согласовать порядок обмена сведениями ограниченного доступа с использованием не оговоренных в Соглашении способов и методов защиты информации. </w:t>
      </w:r>
    </w:p>
    <w:p w:rsidR="00423BDD" w:rsidRPr="001B1D87" w:rsidRDefault="00423BDD" w:rsidP="00423BDD">
      <w:pPr>
        <w:shd w:val="clear" w:color="auto" w:fill="FFFFFF"/>
        <w:spacing w:before="120"/>
        <w:ind w:firstLine="720"/>
        <w:jc w:val="both"/>
        <w:rPr>
          <w:color w:val="000000"/>
          <w:kern w:val="2"/>
        </w:rPr>
      </w:pPr>
      <w:r w:rsidRPr="001B1D87">
        <w:rPr>
          <w:color w:val="000000"/>
          <w:kern w:val="2"/>
        </w:rPr>
        <w:t xml:space="preserve">а) На материальные носители информации, составляющей коммерческую тайну, наносится гриф «Коммерческая тайна» с указанием обладателя этой информации, на материальные носители информации, составляющей служебную тайну, - ограничительная пометка «Для служебного пользования». </w:t>
      </w:r>
    </w:p>
    <w:p w:rsidR="00423BDD" w:rsidRPr="001B1D87" w:rsidRDefault="00423BDD" w:rsidP="00423BDD">
      <w:pPr>
        <w:shd w:val="clear" w:color="auto" w:fill="FFFFFF"/>
        <w:spacing w:before="120"/>
        <w:ind w:firstLine="720"/>
        <w:jc w:val="both"/>
        <w:rPr>
          <w:kern w:val="2"/>
        </w:rPr>
      </w:pPr>
      <w:r w:rsidRPr="001B1D87">
        <w:rPr>
          <w:color w:val="000000"/>
          <w:kern w:val="2"/>
        </w:rPr>
        <w:t xml:space="preserve">б) Каждая Сторона обращается с информацией, полученной от другой Стороны, как с коммерческой тайной, если на носителях проставлен гриф «Коммерческая тайна», как со </w:t>
      </w:r>
      <w:r w:rsidRPr="001B1D87">
        <w:rPr>
          <w:color w:val="000000"/>
          <w:kern w:val="2"/>
        </w:rPr>
        <w:lastRenderedPageBreak/>
        <w:t>служебной тайной, если на носителях проставлена ограничительная пометка «Для служебного пользования» или если при устной передаче информации (пп. б) п. 2.2.3. Соглашения) сделано соответствующее сообщение.</w:t>
      </w:r>
    </w:p>
    <w:p w:rsidR="00423BDD" w:rsidRPr="001B1D87" w:rsidRDefault="00423BDD" w:rsidP="00423BDD">
      <w:pPr>
        <w:shd w:val="clear" w:color="auto" w:fill="FFFFFF"/>
        <w:tabs>
          <w:tab w:val="left" w:pos="1584"/>
        </w:tabs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2.3.4.  При выявлении фактов умышленных и неумышленных действий, приведших к нарушению требований, установленных настоящим Соглашением, Стороны незамедлительно информируют друг друга, проводят консультации и организуют расследование.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>2.3.5.  При проведении расследования Стороны по взаимному согласованию направляют друг к другу сотрудников, уполномоченных Сторонами для решения вопросов информационной безопасности. Оплата командировочных расходов сотрудников производится Стороной, допустившей утрату или разглашение информации.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368"/>
        </w:tabs>
        <w:autoSpaceDE w:val="0"/>
        <w:autoSpaceDN w:val="0"/>
        <w:adjustRightInd w:val="0"/>
        <w:spacing w:before="120"/>
        <w:ind w:firstLine="720"/>
        <w:jc w:val="both"/>
        <w:rPr>
          <w:kern w:val="2"/>
        </w:rPr>
      </w:pPr>
      <w:r w:rsidRPr="001B1D87">
        <w:rPr>
          <w:kern w:val="2"/>
        </w:rPr>
        <w:t xml:space="preserve">2.3.6.  Стороны заверяют друг друга в том, что все споры и разногласия между ними, возникающие и/или связанные с настоящим Соглашением, будут ими рассматриваться в соответствии с законодательством Российской Федерации и решаться путём проведения переговоров. При отсутствии согласия Сторон споры будут рассмотрены в судебном порядке. </w:t>
      </w:r>
    </w:p>
    <w:p w:rsidR="00423BDD" w:rsidRPr="001B1D87" w:rsidRDefault="00423BDD" w:rsidP="00423BDD">
      <w:pPr>
        <w:shd w:val="clear" w:color="auto" w:fill="FFFFFF"/>
        <w:tabs>
          <w:tab w:val="left" w:pos="1183"/>
        </w:tabs>
        <w:spacing w:before="120"/>
        <w:ind w:right="14" w:firstLine="709"/>
        <w:jc w:val="both"/>
        <w:rPr>
          <w:kern w:val="2"/>
        </w:rPr>
      </w:pPr>
      <w:r w:rsidRPr="001B1D87">
        <w:rPr>
          <w:kern w:val="2"/>
        </w:rPr>
        <w:t>2.3.7.  Стороны заверяют друг друга в том, что реорганизация или ликвидация одной из Сторон или прекращение по каким-либо другим причинам договорных отношений Сторон не повлияют на принятые Сторонами обязательства в соответствии с настоящим Соглашением, и предусматривают:</w:t>
      </w:r>
    </w:p>
    <w:p w:rsidR="00423BDD" w:rsidRPr="001B1D87" w:rsidRDefault="00423BDD" w:rsidP="00423BDD">
      <w:pPr>
        <w:numPr>
          <w:ilvl w:val="1"/>
          <w:numId w:val="16"/>
        </w:numPr>
        <w:shd w:val="clear" w:color="auto" w:fill="FFFFFF"/>
        <w:tabs>
          <w:tab w:val="clear" w:pos="2149"/>
          <w:tab w:val="num" w:pos="0"/>
          <w:tab w:val="left" w:pos="720"/>
        </w:tabs>
        <w:spacing w:before="120"/>
        <w:ind w:left="0" w:right="14" w:firstLine="360"/>
        <w:jc w:val="both"/>
        <w:rPr>
          <w:kern w:val="2"/>
        </w:rPr>
      </w:pPr>
      <w:r w:rsidRPr="001B1D87">
        <w:rPr>
          <w:kern w:val="2"/>
        </w:rPr>
        <w:t>при реорганизации: уведомление второй Стороны о факте реорганизации и получение письменного уведомления Раскрывающей стороны или её правопреемника о необходимости возврата переданной информации или носителей этой информации;</w:t>
      </w:r>
    </w:p>
    <w:p w:rsidR="00423BDD" w:rsidRPr="001B1D87" w:rsidRDefault="00423BDD" w:rsidP="00423BDD">
      <w:pPr>
        <w:numPr>
          <w:ilvl w:val="1"/>
          <w:numId w:val="16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/>
        <w:ind w:left="0" w:right="5" w:firstLine="360"/>
        <w:jc w:val="both"/>
        <w:rPr>
          <w:kern w:val="2"/>
        </w:rPr>
      </w:pPr>
      <w:r w:rsidRPr="001B1D87">
        <w:rPr>
          <w:kern w:val="2"/>
        </w:rPr>
        <w:t>при ликвидации: уведомление второй Стороны о сроках ликвидации и согласование сроков возврата переданной информации; возврат Раскрывающей стороне информации на всех носителях (в том числе копий, изготовленных Получающей стороной в соответствии с настоящим Соглашением);</w:t>
      </w:r>
    </w:p>
    <w:p w:rsidR="00423BDD" w:rsidRPr="001B1D87" w:rsidRDefault="00423BDD" w:rsidP="00423BDD">
      <w:pPr>
        <w:numPr>
          <w:ilvl w:val="1"/>
          <w:numId w:val="16"/>
        </w:numPr>
        <w:shd w:val="clear" w:color="auto" w:fill="FFFFFF"/>
        <w:tabs>
          <w:tab w:val="clear" w:pos="2149"/>
          <w:tab w:val="num" w:pos="0"/>
          <w:tab w:val="left" w:pos="315"/>
          <w:tab w:val="left" w:pos="720"/>
        </w:tabs>
        <w:spacing w:before="120"/>
        <w:ind w:left="0" w:right="5" w:firstLine="360"/>
        <w:jc w:val="both"/>
        <w:rPr>
          <w:kern w:val="2"/>
        </w:rPr>
      </w:pPr>
      <w:r w:rsidRPr="001B1D87">
        <w:rPr>
          <w:kern w:val="2"/>
        </w:rPr>
        <w:t>возможность подписания сторонами соглашения об уничтожении информации в случаях реорганизации или ликвидации одной из сторон с подтверждением уничтожения информации во всех её формах и виде (в том числе всех носителей информации и их копий).</w:t>
      </w:r>
    </w:p>
    <w:p w:rsidR="00423BDD" w:rsidRPr="001B1D87" w:rsidRDefault="00423BDD" w:rsidP="00423BDD">
      <w:pPr>
        <w:shd w:val="clear" w:color="auto" w:fill="FFFFFF"/>
        <w:tabs>
          <w:tab w:val="left" w:pos="1272"/>
        </w:tabs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2.3.8.  Обязательства и права, указанные в Соглашении, могут быть переданы одной Стороной исключительно при получении письменного согласия другой Стороны.</w:t>
      </w:r>
    </w:p>
    <w:p w:rsidR="00423BDD" w:rsidRPr="001B1D87" w:rsidRDefault="00423BDD" w:rsidP="00423BDD">
      <w:pPr>
        <w:shd w:val="clear" w:color="auto" w:fill="FFFFFF"/>
        <w:spacing w:before="120"/>
        <w:jc w:val="center"/>
        <w:rPr>
          <w:kern w:val="2"/>
        </w:rPr>
      </w:pPr>
      <w:r w:rsidRPr="001B1D87">
        <w:rPr>
          <w:b/>
          <w:bCs/>
          <w:kern w:val="2"/>
        </w:rPr>
        <w:t>3. Статус и условия действия Соглашения</w:t>
      </w:r>
    </w:p>
    <w:p w:rsidR="00423BDD" w:rsidRPr="001B1D87" w:rsidRDefault="00423BDD" w:rsidP="00423BDD">
      <w:pPr>
        <w:shd w:val="clear" w:color="auto" w:fill="FFFFFF"/>
        <w:tabs>
          <w:tab w:val="left" w:pos="1118"/>
        </w:tabs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3.1.  Названия разделов данного Соглашения являются информационными и не влияют на толкования любого положения Соглашения.</w:t>
      </w:r>
    </w:p>
    <w:p w:rsidR="00423BDD" w:rsidRPr="001B1D87" w:rsidRDefault="00423BDD" w:rsidP="00423BDD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kern w:val="2"/>
        </w:rPr>
      </w:pPr>
      <w:r w:rsidRPr="001B1D87">
        <w:rPr>
          <w:kern w:val="2"/>
        </w:rPr>
        <w:t xml:space="preserve">3.2.  Подписанное Соглашение считается вступившим в силу в течение трёх рабочих дней, после выполнения Получающей стороной подпункта а) пункта 2.1.4. настоящего Соглашения. </w:t>
      </w:r>
    </w:p>
    <w:p w:rsidR="00423BDD" w:rsidRPr="001B1D87" w:rsidRDefault="00423BDD" w:rsidP="00423BDD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kern w:val="2"/>
        </w:rPr>
      </w:pPr>
      <w:r w:rsidRPr="001B1D87">
        <w:rPr>
          <w:kern w:val="2"/>
        </w:rPr>
        <w:t>3.3.  Обязательства по настоящему Соглашению считаются выполненными по истечению 5 (пяти) лет после завершения срока последнего договорного документа, подписанного Сторонами.</w:t>
      </w:r>
    </w:p>
    <w:p w:rsidR="00423BDD" w:rsidRPr="001B1D87" w:rsidRDefault="00423BDD" w:rsidP="00423BDD">
      <w:pPr>
        <w:shd w:val="clear" w:color="auto" w:fill="FFFFFF"/>
        <w:tabs>
          <w:tab w:val="left" w:pos="1178"/>
        </w:tabs>
        <w:spacing w:before="120"/>
        <w:ind w:firstLine="737"/>
        <w:jc w:val="both"/>
        <w:rPr>
          <w:kern w:val="2"/>
        </w:rPr>
      </w:pPr>
      <w:r w:rsidRPr="001B1D87">
        <w:rPr>
          <w:kern w:val="2"/>
        </w:rPr>
        <w:t>3.4.  В случае изменения юридического адреса, расчётного счета или обслуживающего банка Стороны обязаны в 10-дневный срок уведомить об этом друг друга.</w:t>
      </w:r>
    </w:p>
    <w:p w:rsidR="00423BDD" w:rsidRPr="001B1D87" w:rsidRDefault="00423BDD" w:rsidP="00423BDD">
      <w:pPr>
        <w:shd w:val="clear" w:color="auto" w:fill="FFFFFF"/>
        <w:tabs>
          <w:tab w:val="left" w:pos="1178"/>
        </w:tabs>
        <w:spacing w:before="120"/>
        <w:ind w:right="5" w:firstLine="737"/>
        <w:jc w:val="both"/>
        <w:rPr>
          <w:kern w:val="2"/>
        </w:rPr>
      </w:pPr>
      <w:r w:rsidRPr="001B1D87">
        <w:rPr>
          <w:kern w:val="2"/>
        </w:rPr>
        <w:lastRenderedPageBreak/>
        <w:t>3.5.  Все споры, разногласия или требования, возникающие из 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 Частном учреждении «Центр третейского регулирования и правовой экспертизы» в соответствии с его регламентом. Решение третейского суда является окончательным.</w:t>
      </w:r>
    </w:p>
    <w:p w:rsidR="00423BDD" w:rsidRPr="001B1D87" w:rsidRDefault="00423BDD" w:rsidP="00423BDD">
      <w:pPr>
        <w:shd w:val="clear" w:color="auto" w:fill="FFFFFF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>Если какое-либо положение настоящего Соглашения будет признано судом незаконным, недействительным или не могущим быть принудительно осуществленным, то такая недействительность не будет распространяться на действие остальных положений настоящего Соглашения.</w:t>
      </w:r>
    </w:p>
    <w:p w:rsidR="00423BDD" w:rsidRPr="001B1D87" w:rsidRDefault="00423BDD" w:rsidP="00423BDD">
      <w:pPr>
        <w:shd w:val="clear" w:color="auto" w:fill="FFFFFF"/>
        <w:tabs>
          <w:tab w:val="left" w:pos="842"/>
        </w:tabs>
        <w:spacing w:before="120"/>
        <w:ind w:right="7" w:firstLine="720"/>
        <w:jc w:val="both"/>
        <w:rPr>
          <w:kern w:val="2"/>
        </w:rPr>
      </w:pPr>
      <w:r w:rsidRPr="001B1D87">
        <w:rPr>
          <w:kern w:val="2"/>
        </w:rPr>
        <w:t>3.6.  В подтверждение выше изложенного Стороны подписали настоящее Соглашение в 2 (двух) экземплярах, имеющих равную юридическую силу, по одному для каждой из Сторон, в указанном выше месте и в указанную выше дату.</w:t>
      </w:r>
    </w:p>
    <w:p w:rsidR="00423BDD" w:rsidRPr="001B1D87" w:rsidRDefault="00423BDD" w:rsidP="00423BDD">
      <w:pPr>
        <w:shd w:val="clear" w:color="auto" w:fill="FFFFFF"/>
        <w:ind w:firstLine="709"/>
        <w:jc w:val="both"/>
        <w:rPr>
          <w:kern w:val="2"/>
        </w:rPr>
      </w:pPr>
    </w:p>
    <w:p w:rsidR="00423BDD" w:rsidRPr="001B1D87" w:rsidRDefault="00423BDD" w:rsidP="00423BDD">
      <w:pPr>
        <w:jc w:val="center"/>
        <w:rPr>
          <w:b/>
          <w:kern w:val="2"/>
        </w:rPr>
      </w:pPr>
      <w:r w:rsidRPr="001B1D87">
        <w:rPr>
          <w:b/>
          <w:kern w:val="2"/>
        </w:rPr>
        <w:t>4.  Подписи сторон</w:t>
      </w:r>
    </w:p>
    <w:p w:rsidR="00423BDD" w:rsidRPr="001B1D87" w:rsidRDefault="00423BDD" w:rsidP="00423BDD">
      <w:pPr>
        <w:jc w:val="center"/>
        <w:rPr>
          <w:b/>
          <w:kern w:val="2"/>
        </w:rPr>
      </w:pPr>
    </w:p>
    <w:p w:rsidR="00423BDD" w:rsidRPr="001B1D87" w:rsidRDefault="00423BDD" w:rsidP="00423BDD">
      <w:pPr>
        <w:pStyle w:val="af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C267A9" w:rsidRPr="007D1CFA" w:rsidTr="00B413BE">
        <w:tc>
          <w:tcPr>
            <w:tcW w:w="4787" w:type="dxa"/>
          </w:tcPr>
          <w:p w:rsidR="00C267A9" w:rsidRPr="007D1CFA" w:rsidRDefault="00C267A9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C267A9" w:rsidRPr="007D1CFA" w:rsidRDefault="00C267A9" w:rsidP="00B413BE">
            <w:pPr>
              <w:rPr>
                <w:color w:val="000000"/>
              </w:rPr>
            </w:pPr>
          </w:p>
          <w:p w:rsidR="00763622" w:rsidRPr="007D1CFA" w:rsidRDefault="00763622" w:rsidP="00763622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         </w:t>
            </w:r>
            <w:r w:rsidRPr="00FC200E">
              <w:t xml:space="preserve"> </w:t>
            </w:r>
            <w:r w:rsidRPr="007D1CFA">
              <w:rPr>
                <w:color w:val="000000"/>
              </w:rPr>
              <w:t>/</w:t>
            </w:r>
          </w:p>
          <w:p w:rsidR="00C267A9" w:rsidRPr="007D1CFA" w:rsidRDefault="00C267A9" w:rsidP="00B413BE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C267A9" w:rsidRPr="007D1CFA" w:rsidRDefault="00C267A9" w:rsidP="00B413BE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Pr="0048213A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C267A9" w:rsidRPr="007D1CFA" w:rsidRDefault="00C267A9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C267A9" w:rsidRPr="007D1CFA" w:rsidRDefault="00C267A9" w:rsidP="00B413BE">
            <w:pPr>
              <w:rPr>
                <w:color w:val="000000"/>
              </w:rPr>
            </w:pPr>
          </w:p>
          <w:p w:rsidR="00C267A9" w:rsidRPr="007D1CFA" w:rsidRDefault="00C267A9" w:rsidP="00B413BE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C267A9" w:rsidRPr="007D1CFA" w:rsidRDefault="00C267A9" w:rsidP="00B413BE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C267A9" w:rsidRPr="007D1CFA" w:rsidRDefault="00C267A9" w:rsidP="00B413BE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423BDD" w:rsidRPr="001B1D87" w:rsidRDefault="00423BDD" w:rsidP="00423BDD">
      <w:pPr>
        <w:pStyle w:val="af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  <w:sectPr w:rsidR="00423BDD" w:rsidRPr="001B1D87" w:rsidSect="0048213A">
          <w:pgSz w:w="11909" w:h="16834" w:code="9"/>
          <w:pgMar w:top="1134" w:right="851" w:bottom="993" w:left="1701" w:header="720" w:footer="720" w:gutter="0"/>
          <w:cols w:space="60"/>
          <w:noEndnote/>
          <w:titlePg/>
          <w:docGrid w:linePitch="326"/>
        </w:sectPr>
      </w:pPr>
    </w:p>
    <w:p w:rsidR="00423BDD" w:rsidRPr="0022632D" w:rsidRDefault="00423BDD" w:rsidP="00BA6606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312" w:lineRule="auto"/>
        <w:ind w:firstLine="709"/>
        <w:jc w:val="right"/>
        <w:rPr>
          <w:b/>
          <w:kern w:val="2"/>
        </w:rPr>
      </w:pPr>
      <w:r w:rsidRPr="0022632D">
        <w:rPr>
          <w:b/>
          <w:kern w:val="2"/>
        </w:rPr>
        <w:lastRenderedPageBreak/>
        <w:t>Приложение № А-1</w:t>
      </w:r>
    </w:p>
    <w:p w:rsidR="001B1D87" w:rsidRPr="001B1D87" w:rsidRDefault="001B1D87" w:rsidP="00BA6606">
      <w:pPr>
        <w:spacing w:line="312" w:lineRule="auto"/>
        <w:jc w:val="right"/>
        <w:rPr>
          <w:bCs/>
          <w:color w:val="000000"/>
        </w:rPr>
      </w:pPr>
      <w:r w:rsidRPr="001B1D87">
        <w:rPr>
          <w:bCs/>
          <w:color w:val="000000"/>
        </w:rPr>
        <w:t xml:space="preserve">к Приложению № </w:t>
      </w:r>
      <w:r w:rsidR="00BA6606">
        <w:rPr>
          <w:bCs/>
          <w:color w:val="000000"/>
        </w:rPr>
        <w:t>3</w:t>
      </w:r>
      <w:r w:rsidRPr="001B1D87">
        <w:rPr>
          <w:bCs/>
          <w:color w:val="000000"/>
        </w:rPr>
        <w:t xml:space="preserve"> к Договору </w:t>
      </w:r>
      <w:r w:rsidR="0048213A" w:rsidRPr="001B1D87">
        <w:rPr>
          <w:bCs/>
          <w:color w:val="000000"/>
        </w:rPr>
        <w:t>№</w:t>
      </w:r>
      <w:r w:rsidR="0073573E">
        <w:rPr>
          <w:bCs/>
          <w:color w:val="000000"/>
        </w:rPr>
        <w:t xml:space="preserve"> ________________</w:t>
      </w:r>
    </w:p>
    <w:p w:rsidR="001B1D87" w:rsidRPr="001B1D87" w:rsidRDefault="001B1D87" w:rsidP="00BA6606">
      <w:pPr>
        <w:spacing w:line="312" w:lineRule="auto"/>
        <w:jc w:val="right"/>
        <w:rPr>
          <w:bCs/>
          <w:color w:val="000000"/>
        </w:rPr>
      </w:pPr>
      <w:r w:rsidRPr="001B1D87">
        <w:rPr>
          <w:bCs/>
          <w:color w:val="000000"/>
        </w:rPr>
        <w:t xml:space="preserve"> от ___ _______ 2015г.</w:t>
      </w:r>
    </w:p>
    <w:p w:rsidR="001B1D87" w:rsidRPr="001B1D87" w:rsidRDefault="001B1D87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kern w:val="2"/>
        </w:rPr>
      </w:pP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</w:p>
    <w:p w:rsidR="00423BDD" w:rsidRPr="001B1D87" w:rsidRDefault="00423BDD" w:rsidP="00423BDD">
      <w:pPr>
        <w:shd w:val="clear" w:color="auto" w:fill="FFFFFF"/>
        <w:ind w:right="43"/>
        <w:jc w:val="center"/>
        <w:rPr>
          <w:kern w:val="2"/>
        </w:rPr>
      </w:pPr>
      <w:r w:rsidRPr="001B1D87">
        <w:rPr>
          <w:b/>
          <w:kern w:val="2"/>
        </w:rPr>
        <w:t xml:space="preserve">Термины и определения, используемые </w:t>
      </w:r>
      <w:r w:rsidRPr="001B1D87">
        <w:rPr>
          <w:b/>
          <w:kern w:val="2"/>
        </w:rPr>
        <w:br/>
        <w:t xml:space="preserve">в Соглашении </w:t>
      </w:r>
      <w:r w:rsidRPr="001B1D87">
        <w:rPr>
          <w:b/>
          <w:bCs/>
          <w:kern w:val="2"/>
        </w:rPr>
        <w:t>о конфиденциальности и неразглашении информации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360"/>
        <w:ind w:firstLine="709"/>
        <w:jc w:val="both"/>
        <w:rPr>
          <w:kern w:val="2"/>
        </w:rPr>
      </w:pPr>
      <w:r w:rsidRPr="001B1D87">
        <w:rPr>
          <w:kern w:val="2"/>
        </w:rPr>
        <w:t>В рамках настоящего Соглашения используется терминология, определённая: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 xml:space="preserve">а)  Федеральным законом Российской Федерации от 27.07.2006 </w:t>
      </w:r>
      <w:r w:rsidRPr="001B1D87">
        <w:rPr>
          <w:kern w:val="2"/>
        </w:rPr>
        <w:br w:type="textWrapping" w:clear="all"/>
        <w:t xml:space="preserve">№ 149-ФЗ «Об информации, информационных технологиях и защите информации» (с изменениями от 21.07.2011 N 252-ФЗ) и Федеральным законом Российской Федерации от 29.07.2004 № 98-ФЗ «О коммерческой тайне» (с изменениями от 11.07.2011 </w:t>
      </w:r>
      <w:hyperlink r:id="rId17" w:history="1">
        <w:r w:rsidRPr="001B1D87">
          <w:rPr>
            <w:kern w:val="2"/>
          </w:rPr>
          <w:t>N 200-ФЗ</w:t>
        </w:r>
      </w:hyperlink>
      <w:r w:rsidRPr="001B1D87">
        <w:rPr>
          <w:kern w:val="2"/>
        </w:rPr>
        <w:t>), а также «Отраслевыми требованиями по информационной безопасности Госкорпорации «Росатом».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«информация»</w:t>
      </w:r>
      <w:r w:rsidRPr="001B1D87">
        <w:rPr>
          <w:kern w:val="2"/>
        </w:rPr>
        <w:t xml:space="preserve"> - сведения (сообщения, данные) независимо от формы их представления;</w:t>
      </w:r>
    </w:p>
    <w:p w:rsidR="00423BDD" w:rsidRPr="001B1D87" w:rsidRDefault="00423BDD" w:rsidP="00423BDD">
      <w:pPr>
        <w:spacing w:before="120"/>
        <w:ind w:firstLine="720"/>
        <w:jc w:val="both"/>
        <w:rPr>
          <w:kern w:val="2"/>
        </w:rPr>
      </w:pPr>
      <w:r w:rsidRPr="001B1D87">
        <w:rPr>
          <w:b/>
          <w:i/>
          <w:kern w:val="2"/>
        </w:rPr>
        <w:t xml:space="preserve"> «информация ограниченного доступа» </w:t>
      </w:r>
      <w:r w:rsidRPr="001B1D87">
        <w:rPr>
          <w:kern w:val="2"/>
        </w:rPr>
        <w:t>– информация, не содержащая сведений, составляющих государственную тайну, доступ к которой ограничивается в соответствии с законодательством Российской Федерации и отраслевыми нормативными документами по информационной безопасности Госкорпорации «Росатом»:</w:t>
      </w:r>
    </w:p>
    <w:p w:rsidR="00423BDD" w:rsidRPr="001B1D87" w:rsidRDefault="00423BDD" w:rsidP="00423BDD">
      <w:pPr>
        <w:pStyle w:val="a"/>
        <w:numPr>
          <w:ilvl w:val="0"/>
          <w:numId w:val="17"/>
        </w:numPr>
        <w:ind w:left="0"/>
        <w:rPr>
          <w:kern w:val="2"/>
        </w:rPr>
      </w:pPr>
      <w:r w:rsidRPr="001B1D87">
        <w:rPr>
          <w:kern w:val="2"/>
        </w:rPr>
        <w:t>информация, составляющая коммерческую тайну;</w:t>
      </w:r>
    </w:p>
    <w:p w:rsidR="00423BDD" w:rsidRPr="001B1D87" w:rsidRDefault="00423BDD" w:rsidP="00423BDD">
      <w:pPr>
        <w:pStyle w:val="a"/>
        <w:numPr>
          <w:ilvl w:val="0"/>
          <w:numId w:val="17"/>
        </w:numPr>
        <w:ind w:left="0"/>
        <w:rPr>
          <w:kern w:val="2"/>
        </w:rPr>
      </w:pPr>
      <w:r w:rsidRPr="001B1D87">
        <w:rPr>
          <w:kern w:val="2"/>
        </w:rPr>
        <w:t>персональные данные;</w:t>
      </w:r>
    </w:p>
    <w:p w:rsidR="00423BDD" w:rsidRPr="001B1D87" w:rsidRDefault="00423BDD" w:rsidP="00423BDD">
      <w:pPr>
        <w:pStyle w:val="a"/>
        <w:numPr>
          <w:ilvl w:val="0"/>
          <w:numId w:val="17"/>
        </w:numPr>
        <w:ind w:left="0"/>
        <w:rPr>
          <w:kern w:val="2"/>
        </w:rPr>
      </w:pPr>
      <w:r w:rsidRPr="001B1D87">
        <w:rPr>
          <w:kern w:val="2"/>
        </w:rPr>
        <w:t>служебная тайна Госкорпорации «Росатом» и органов власти.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«информация, составляющая коммерческую тайну (секрет производства)»</w:t>
      </w:r>
      <w:r w:rsidRPr="001B1D87">
        <w:rPr>
          <w:kern w:val="2"/>
        </w:rPr>
        <w:t>, - сведения любого характера (производственные, технические, экономические, организационные и другие), в том числе о результатах интеллектуальной деятельности в научно-технической сфере, а 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 в отношении которых обладателем таких сведений введен режим коммерческой тайны;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«информационные ресурсы»</w:t>
      </w:r>
      <w:r w:rsidRPr="001B1D87">
        <w:rPr>
          <w:kern w:val="2"/>
        </w:rPr>
        <w:t xml:space="preserve"> – используемые в информационных системах документы и массивы документов, файлы и базы данных, распоряжение доступом к которым осуществляется их обладателем путем установления соответствующих правил;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«обладатель информации»</w:t>
      </w:r>
      <w:r w:rsidRPr="001B1D87">
        <w:rPr>
          <w:kern w:val="2"/>
        </w:rPr>
        <w:t xml:space="preserve"> - лицо, самостоятельно создавшее информацию либо получившее на основании закона или договора право разрешать или ограничивать доступ к информации, определяемой по каким-либо признакам;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«обладатель информации, составляющей коммерческую тайну»</w:t>
      </w:r>
      <w:r w:rsidRPr="001B1D87">
        <w:rPr>
          <w:kern w:val="2"/>
        </w:rPr>
        <w:t xml:space="preserve"> - лицо, которое владеет информацией, составляющей коммерческую тайну, на законном основании, ограничило доступ к этой информации и установило в отношении ее режим коммерческой тайны;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«доступ к информации»</w:t>
      </w:r>
      <w:r w:rsidRPr="001B1D87">
        <w:rPr>
          <w:kern w:val="2"/>
        </w:rPr>
        <w:t xml:space="preserve"> - возможность получения информации и её использования;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«доступ к информации, составляющей коммерческую тайну»</w:t>
      </w:r>
      <w:r w:rsidRPr="001B1D87">
        <w:rPr>
          <w:kern w:val="2"/>
        </w:rPr>
        <w:t xml:space="preserve"> - ознакомление </w:t>
      </w:r>
      <w:r w:rsidRPr="001B1D87">
        <w:rPr>
          <w:kern w:val="2"/>
        </w:rPr>
        <w:lastRenderedPageBreak/>
        <w:t>определённых лиц с информацией, составляющей коммерческую тайну, с согласия её обладателя или на ином законном основании при условии сохранения конфиденциальности этой информации;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b/>
          <w:i/>
          <w:kern w:val="2"/>
        </w:rPr>
      </w:pPr>
      <w:r w:rsidRPr="001B1D87">
        <w:rPr>
          <w:b/>
          <w:i/>
          <w:kern w:val="2"/>
        </w:rPr>
        <w:t xml:space="preserve">«доступность» – </w:t>
      </w:r>
      <w:r w:rsidRPr="001B1D87">
        <w:rPr>
          <w:kern w:val="2"/>
        </w:rPr>
        <w:t>состояние информации, при котором субъекты, имеющие право доступа, могут реализовывать его беспрепятственно;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«конфиденциальность информации»</w:t>
      </w:r>
      <w:r w:rsidRPr="001B1D87">
        <w:rPr>
          <w:kern w:val="2"/>
        </w:rPr>
        <w:t xml:space="preserve"> - обязательное для выполнения лицом, получившим доступ к определённой информации, требование не передавать такую информацию третьим лицам без согласия её обладателя;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«коммерческая тайна»</w:t>
      </w:r>
      <w:r w:rsidRPr="001B1D87">
        <w:rPr>
          <w:kern w:val="2"/>
        </w:rPr>
        <w:t xml:space="preserve"> - режим конфиденциальности информации, позволяющий ее обладателю при существующих или возможных обстоятельствах увеличить доходы, избежать неоправданных расходов, сохранить положение на рынке товаров, работ, услуг или получить иную коммерческую выгоду;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«передача информации, составляющей коммерческую тайну»</w:t>
      </w:r>
      <w:r w:rsidRPr="001B1D87">
        <w:rPr>
          <w:kern w:val="2"/>
        </w:rPr>
        <w:t xml:space="preserve"> - передача информации, составляющей коммерческую тайну и зафиксированной на материальном носителе, ее обладателем контрагенту на основании договора в объёме и на условиях, которые предусмотрены договором, включая условие о принятии контрагентом установленных договором мер по охране ее конфиденциальности;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«предоставление информации»</w:t>
      </w:r>
      <w:r w:rsidRPr="001B1D87">
        <w:rPr>
          <w:kern w:val="2"/>
        </w:rPr>
        <w:t xml:space="preserve"> - действия, направленные на получение информации определённым кругом лиц или передачу информации определённому кругу лиц;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«предоставление информации, составляющей коммерческую тайну»</w:t>
      </w:r>
      <w:r w:rsidRPr="001B1D87">
        <w:rPr>
          <w:kern w:val="2"/>
        </w:rPr>
        <w:t xml:space="preserve"> - передача информации, составляющей коммерческую тайну и зафиксированной на материальном носителе, её обладателем органам государственной власти, иным государственным органам, органам местного самоуправления в целях выполнения их функций;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«распространение информации»</w:t>
      </w:r>
      <w:r w:rsidRPr="001B1D87">
        <w:rPr>
          <w:kern w:val="2"/>
        </w:rPr>
        <w:t xml:space="preserve"> - действия, направленные на получение информации неопределённым кругом лиц или передачу информации неопределённому кругу лиц;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«разглашение информации, составляющей коммерческую тайну»</w:t>
      </w:r>
      <w:r w:rsidRPr="001B1D87">
        <w:rPr>
          <w:kern w:val="2"/>
        </w:rPr>
        <w:t xml:space="preserve"> - действие или бездействие, в результате которых информация, составляющая коммерческую тайну, в любой возможной форме (устной, письменной, иной форме, в том числе с использованием технических средств) становится известной третьим лицам без согласия обладателя такой информации либо вопреки трудовому или гражданско-правовому договору.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«контрагент»</w:t>
      </w:r>
      <w:r w:rsidRPr="001B1D87">
        <w:rPr>
          <w:kern w:val="2"/>
        </w:rPr>
        <w:t xml:space="preserve"> - сторона гражданско-правового договора, которой обладатель информации, составляющей коммерческую тайну, передал эту информацию;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 xml:space="preserve">б)  Федеральным законом Российской Федерации от 27.07.2006 </w:t>
      </w:r>
      <w:r w:rsidRPr="001B1D87">
        <w:rPr>
          <w:kern w:val="2"/>
        </w:rPr>
        <w:br w:type="textWrapping" w:clear="all"/>
        <w:t>№ 152-ФЗ «О персональных данных»: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«персональные данные»</w:t>
      </w:r>
      <w:r w:rsidRPr="001B1D87">
        <w:rPr>
          <w:kern w:val="2"/>
        </w:rPr>
        <w:t xml:space="preserve"> - любая информация, относящаяся к прямо или косвенно определенному или определяемому физическому лицу (субъекту персональных данных)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«обработка персональных данных»</w:t>
      </w:r>
      <w:r w:rsidRPr="001B1D87">
        <w:rPr>
          <w:kern w:val="2"/>
        </w:rPr>
        <w:t xml:space="preserve"> - любое действие (операция) или совокупность действий (операций), совершаемых с использованием средств автоматизации или без использования таких средств с 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kern w:val="2"/>
        </w:rPr>
        <w:t xml:space="preserve">в)  На основании Федерального закона Российской Федерации от 27.07.2006 № 149-ФЗ и постановления Правительства Российской Федерации от 03.11.1994 № 1233 «Об </w:t>
      </w:r>
      <w:r w:rsidRPr="001B1D87">
        <w:rPr>
          <w:kern w:val="2"/>
        </w:rPr>
        <w:lastRenderedPageBreak/>
        <w:t>утверждении Положения о порядке обращения со служебной информацией ограниченного распространения в федеральных органах исполнительной власти» в настоящем Договоре введены следующие термины: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>«общедоступная информация»</w:t>
      </w:r>
      <w:r w:rsidRPr="001B1D87">
        <w:rPr>
          <w:kern w:val="2"/>
        </w:rPr>
        <w:t xml:space="preserve"> - общеизвестные сведения и иная информация, доступ к которой не ограничен, которая может использоваться любыми лицами по их усмотрению при соблюдении установленных федеральными законами ограничений в отношении распространения такой информации;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  <w:r w:rsidRPr="001B1D87">
        <w:rPr>
          <w:b/>
          <w:i/>
          <w:kern w:val="2"/>
        </w:rPr>
        <w:t xml:space="preserve"> «служебная тайна»</w:t>
      </w:r>
      <w:r w:rsidRPr="001B1D87">
        <w:rPr>
          <w:kern w:val="2"/>
        </w:rPr>
        <w:t xml:space="preserve"> </w:t>
      </w:r>
      <w:r w:rsidRPr="001B1D87">
        <w:rPr>
          <w:b/>
          <w:i/>
          <w:kern w:val="2"/>
        </w:rPr>
        <w:t>(служебная информация ограниченного распространения)</w:t>
      </w:r>
      <w:r w:rsidRPr="001B1D87">
        <w:rPr>
          <w:kern w:val="2"/>
        </w:rPr>
        <w:t xml:space="preserve"> – несекретная информация, касающаяся деятельности федеральных органов исполнительной власти, подведомственных им предприятий, учреждений и организаций (далее - организации), на распространение которой ограничения диктуются служебной необходимостью, и которая не подлежит разглашению (распространению) без санкции соответствующего должностного лица организации.</w:t>
      </w:r>
    </w:p>
    <w:p w:rsidR="00423BDD" w:rsidRPr="001B1D87" w:rsidRDefault="00423BDD" w:rsidP="00423BDD">
      <w:pPr>
        <w:ind w:firstLine="720"/>
        <w:rPr>
          <w:kern w:val="2"/>
        </w:rPr>
      </w:pPr>
      <w:r w:rsidRPr="001B1D87">
        <w:rPr>
          <w:b/>
          <w:i/>
          <w:kern w:val="2"/>
        </w:rPr>
        <w:t>«целостность»</w:t>
      </w:r>
      <w:r w:rsidRPr="001B1D87">
        <w:rPr>
          <w:kern w:val="2"/>
        </w:rPr>
        <w:t xml:space="preserve"> – свойство информации, заключающееся в обеспечении точности и полноты информации.</w:t>
      </w:r>
    </w:p>
    <w:p w:rsidR="00423BDD" w:rsidRPr="00545CD2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</w:p>
    <w:p w:rsidR="00195F44" w:rsidRPr="00545CD2" w:rsidRDefault="00195F44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</w:p>
    <w:p w:rsidR="00195F44" w:rsidRPr="00545CD2" w:rsidRDefault="00195F44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</w:p>
    <w:p w:rsidR="00195F44" w:rsidRPr="00545CD2" w:rsidRDefault="00195F44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2524DD" w:rsidRPr="007D1CFA" w:rsidTr="00A46494">
        <w:tc>
          <w:tcPr>
            <w:tcW w:w="4787" w:type="dxa"/>
          </w:tcPr>
          <w:p w:rsidR="002524DD" w:rsidRPr="007D1CFA" w:rsidRDefault="002524DD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2524DD" w:rsidRPr="007D1CFA" w:rsidRDefault="002524DD" w:rsidP="00A46494">
            <w:pPr>
              <w:rPr>
                <w:color w:val="000000"/>
              </w:rPr>
            </w:pPr>
          </w:p>
          <w:p w:rsidR="00805328" w:rsidRPr="007D1CFA" w:rsidRDefault="00805328" w:rsidP="00805328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         </w:t>
            </w:r>
            <w:r w:rsidRPr="00FC200E">
              <w:t xml:space="preserve"> </w:t>
            </w:r>
            <w:r w:rsidRPr="007D1CFA">
              <w:rPr>
                <w:color w:val="000000"/>
              </w:rPr>
              <w:t>/</w:t>
            </w:r>
          </w:p>
          <w:p w:rsidR="002524DD" w:rsidRPr="007D1CFA" w:rsidRDefault="002524DD" w:rsidP="00A46494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2524DD" w:rsidRPr="007D1CFA" w:rsidRDefault="002524DD" w:rsidP="00A46494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Pr="0048213A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2524DD" w:rsidRPr="007D1CFA" w:rsidRDefault="002524DD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2524DD" w:rsidRPr="007D1CFA" w:rsidRDefault="002524DD" w:rsidP="00A46494">
            <w:pPr>
              <w:rPr>
                <w:color w:val="000000"/>
              </w:rPr>
            </w:pPr>
          </w:p>
          <w:p w:rsidR="002524DD" w:rsidRPr="007D1CFA" w:rsidRDefault="002524DD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2524DD" w:rsidRPr="007D1CFA" w:rsidRDefault="002524DD" w:rsidP="00A46494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2524DD" w:rsidRPr="007D1CFA" w:rsidRDefault="002524DD" w:rsidP="00A46494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195F44" w:rsidRPr="00195F44" w:rsidRDefault="00195F44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  <w:lang w:val="en-US"/>
        </w:rPr>
        <w:sectPr w:rsidR="00195F44" w:rsidRPr="00195F44" w:rsidSect="00B413BE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423BDD" w:rsidRPr="00315859" w:rsidRDefault="00423BDD" w:rsidP="00315859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 w:line="312" w:lineRule="auto"/>
        <w:ind w:firstLine="709"/>
        <w:jc w:val="right"/>
        <w:rPr>
          <w:b/>
          <w:kern w:val="2"/>
        </w:rPr>
      </w:pPr>
      <w:r w:rsidRPr="00315859">
        <w:rPr>
          <w:b/>
          <w:kern w:val="2"/>
        </w:rPr>
        <w:lastRenderedPageBreak/>
        <w:t>Приложение № А-2</w:t>
      </w:r>
    </w:p>
    <w:p w:rsidR="00315859" w:rsidRDefault="00315859" w:rsidP="00315859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3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</w:t>
      </w:r>
      <w:r w:rsidR="00276448">
        <w:rPr>
          <w:bCs/>
          <w:color w:val="000000"/>
        </w:rPr>
        <w:t>_____</w:t>
      </w:r>
      <w:r>
        <w:rPr>
          <w:bCs/>
          <w:color w:val="000000"/>
        </w:rPr>
        <w:t>_________</w:t>
      </w:r>
    </w:p>
    <w:p w:rsidR="00315859" w:rsidRPr="007D1CFA" w:rsidRDefault="00315859" w:rsidP="00315859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315859" w:rsidRPr="001B1D87" w:rsidRDefault="00315859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kern w:val="2"/>
        </w:rPr>
      </w:pP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right"/>
        <w:rPr>
          <w:kern w:val="2"/>
        </w:rPr>
      </w:pPr>
    </w:p>
    <w:p w:rsidR="00423BDD" w:rsidRPr="001B1D87" w:rsidRDefault="00423BDD" w:rsidP="00423BDD">
      <w:pPr>
        <w:shd w:val="clear" w:color="auto" w:fill="FFFFFF"/>
        <w:spacing w:after="240"/>
        <w:ind w:right="45"/>
        <w:jc w:val="center"/>
        <w:rPr>
          <w:b/>
          <w:bCs/>
          <w:kern w:val="2"/>
        </w:rPr>
      </w:pPr>
      <w:r w:rsidRPr="001B1D87">
        <w:rPr>
          <w:b/>
          <w:kern w:val="2"/>
        </w:rPr>
        <w:t>Нормативные правовые акты,</w:t>
      </w:r>
      <w:r w:rsidRPr="001B1D87">
        <w:rPr>
          <w:b/>
          <w:kern w:val="2"/>
        </w:rPr>
        <w:br/>
        <w:t>в толковании которых находится</w:t>
      </w:r>
      <w:r w:rsidRPr="001B1D87">
        <w:rPr>
          <w:b/>
          <w:kern w:val="2"/>
        </w:rPr>
        <w:br/>
        <w:t xml:space="preserve"> Соглашение о </w:t>
      </w:r>
      <w:r w:rsidRPr="001B1D87">
        <w:rPr>
          <w:b/>
          <w:bCs/>
          <w:kern w:val="2"/>
        </w:rPr>
        <w:t>о конфиденциальности и неразглашении информации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360"/>
        <w:ind w:left="0" w:firstLine="357"/>
        <w:jc w:val="both"/>
        <w:rPr>
          <w:kern w:val="2"/>
        </w:rPr>
      </w:pPr>
      <w:r w:rsidRPr="001B1D87">
        <w:rPr>
          <w:bCs/>
          <w:kern w:val="2"/>
        </w:rPr>
        <w:t>Статья 29 Конституции Российской Федерации;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1B1D87">
        <w:rPr>
          <w:bCs/>
          <w:kern w:val="2"/>
        </w:rPr>
        <w:t>Статьи 183 и 285 Уголовного кодекса Российской Федерации;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1B1D87">
        <w:rPr>
          <w:bCs/>
          <w:kern w:val="2"/>
        </w:rPr>
        <w:t>Статьи 57, 81,193, 238, 243 Трудового кодекса Российской Федерации, введенного в действие с 1.02.2002.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1B1D87">
        <w:rPr>
          <w:bCs/>
          <w:kern w:val="2"/>
        </w:rPr>
        <w:t>Закон Российской Федерации от 21.07.1993 № 5485-1 «О государственной тайне»;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1B1D87">
        <w:rPr>
          <w:bCs/>
          <w:kern w:val="2"/>
        </w:rPr>
        <w:t xml:space="preserve">Федеральный закон Российской Федерации от 27.07.2006 №149-ФЗ «Об информации, информационных технологиях и о защите информации»; 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1B1D87">
        <w:rPr>
          <w:bCs/>
          <w:kern w:val="2"/>
        </w:rPr>
        <w:t>Федеральный закон Российской Федерации от 29.07.2004 № 98-ФЗ «О коммерческой тайне»;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1B1D87">
        <w:rPr>
          <w:bCs/>
          <w:kern w:val="2"/>
        </w:rPr>
        <w:t>Федеральный закон Российской Федерации от 27.07.2004 № 79-ФЗ «О государственной гражданской службе Российской Федерации»;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1B1D87">
        <w:rPr>
          <w:bCs/>
          <w:kern w:val="2"/>
        </w:rPr>
        <w:t>Указ Президента Российской Федерации от 06.03.1997 № 188 «Об утверждении перечня сведений конфиденциального характера»;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kern w:val="2"/>
        </w:rPr>
      </w:pPr>
      <w:r w:rsidRPr="001B1D87">
        <w:rPr>
          <w:bCs/>
          <w:kern w:val="2"/>
        </w:rPr>
        <w:t>Постановление Правительства Российской Федерации от 03.11.1994 №1233 «Об утверждении Положения о порядке обращения со служебной информацией ограниченного распространения в федеральных органах исполнительной власти»;</w:t>
      </w:r>
    </w:p>
    <w:p w:rsidR="00423BDD" w:rsidRPr="001B1D87" w:rsidRDefault="00423BDD" w:rsidP="00423BDD">
      <w:pPr>
        <w:widowControl w:val="0"/>
        <w:numPr>
          <w:ilvl w:val="0"/>
          <w:numId w:val="23"/>
        </w:numPr>
        <w:shd w:val="clear" w:color="auto" w:fill="FFFFFF"/>
        <w:tabs>
          <w:tab w:val="clear" w:pos="1440"/>
          <w:tab w:val="num" w:pos="0"/>
          <w:tab w:val="left" w:pos="691"/>
          <w:tab w:val="left" w:pos="720"/>
        </w:tabs>
        <w:autoSpaceDE w:val="0"/>
        <w:autoSpaceDN w:val="0"/>
        <w:adjustRightInd w:val="0"/>
        <w:spacing w:before="120"/>
        <w:ind w:left="0" w:firstLine="360"/>
        <w:jc w:val="both"/>
        <w:rPr>
          <w:bCs/>
          <w:kern w:val="2"/>
        </w:rPr>
      </w:pPr>
      <w:r w:rsidRPr="001B1D87">
        <w:rPr>
          <w:bCs/>
          <w:kern w:val="2"/>
        </w:rPr>
        <w:t xml:space="preserve">Постановление Правительства РСФСР от 05.12.1991 № 35 «О перечне сведений, которые не могут составлять коммерческую тайну». </w:t>
      </w: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</w:p>
    <w:p w:rsidR="00423BDD" w:rsidRPr="001B1D87" w:rsidRDefault="00423BDD" w:rsidP="00423BDD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before="120"/>
        <w:ind w:firstLine="709"/>
        <w:jc w:val="both"/>
        <w:rPr>
          <w:kern w:val="2"/>
        </w:rPr>
      </w:pPr>
    </w:p>
    <w:p w:rsidR="00423BDD" w:rsidRPr="00545CD2" w:rsidRDefault="00423BDD" w:rsidP="00423BDD">
      <w:pPr>
        <w:pStyle w:val="af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</w:pPr>
    </w:p>
    <w:p w:rsidR="000616FE" w:rsidRPr="00545CD2" w:rsidRDefault="000616FE" w:rsidP="00423BDD">
      <w:pPr>
        <w:pStyle w:val="af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2524DD" w:rsidRPr="007D1CFA" w:rsidTr="00A46494">
        <w:tc>
          <w:tcPr>
            <w:tcW w:w="4787" w:type="dxa"/>
          </w:tcPr>
          <w:p w:rsidR="002524DD" w:rsidRPr="007D1CFA" w:rsidRDefault="002524DD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2524DD" w:rsidRPr="007D1CFA" w:rsidRDefault="002524DD" w:rsidP="00A46494">
            <w:pPr>
              <w:rPr>
                <w:color w:val="000000"/>
              </w:rPr>
            </w:pPr>
          </w:p>
          <w:p w:rsidR="00805328" w:rsidRPr="007D1CFA" w:rsidRDefault="00805328" w:rsidP="00805328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         </w:t>
            </w:r>
            <w:r w:rsidRPr="00FC200E">
              <w:t xml:space="preserve"> </w:t>
            </w:r>
            <w:r w:rsidRPr="007D1CFA">
              <w:rPr>
                <w:color w:val="000000"/>
              </w:rPr>
              <w:t>/</w:t>
            </w:r>
          </w:p>
          <w:p w:rsidR="002524DD" w:rsidRPr="007D1CFA" w:rsidRDefault="002524DD" w:rsidP="00A46494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2524DD" w:rsidRPr="007D1CFA" w:rsidRDefault="002524DD" w:rsidP="00A46494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Pr="0048213A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2524DD" w:rsidRPr="007D1CFA" w:rsidRDefault="002524DD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2524DD" w:rsidRPr="007D1CFA" w:rsidRDefault="002524DD" w:rsidP="00A46494">
            <w:pPr>
              <w:rPr>
                <w:color w:val="000000"/>
              </w:rPr>
            </w:pPr>
          </w:p>
          <w:p w:rsidR="002524DD" w:rsidRPr="007D1CFA" w:rsidRDefault="002524DD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2524DD" w:rsidRPr="007D1CFA" w:rsidRDefault="002524DD" w:rsidP="00A46494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2524DD" w:rsidRPr="007D1CFA" w:rsidRDefault="002524DD" w:rsidP="00A46494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0616FE" w:rsidRDefault="000616FE" w:rsidP="00423BDD">
      <w:pPr>
        <w:pStyle w:val="af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</w:pPr>
    </w:p>
    <w:p w:rsidR="002524DD" w:rsidRPr="002524DD" w:rsidRDefault="002524DD" w:rsidP="00423BDD">
      <w:pPr>
        <w:pStyle w:val="af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  <w:sectPr w:rsidR="002524DD" w:rsidRPr="002524DD" w:rsidSect="00B413BE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423BDD" w:rsidRPr="002524DD" w:rsidRDefault="00423BDD" w:rsidP="00F1313A">
      <w:pPr>
        <w:spacing w:line="312" w:lineRule="auto"/>
        <w:ind w:left="4320"/>
        <w:jc w:val="right"/>
        <w:rPr>
          <w:b/>
          <w:kern w:val="2"/>
        </w:rPr>
      </w:pPr>
      <w:r w:rsidRPr="00F1313A">
        <w:rPr>
          <w:b/>
          <w:kern w:val="2"/>
        </w:rPr>
        <w:lastRenderedPageBreak/>
        <w:t>Приложение № А-3</w:t>
      </w:r>
    </w:p>
    <w:p w:rsidR="00F1313A" w:rsidRDefault="00F1313A" w:rsidP="00F1313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3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</w:t>
      </w:r>
      <w:r w:rsidR="00986764">
        <w:rPr>
          <w:bCs/>
          <w:color w:val="000000"/>
        </w:rPr>
        <w:t>_____</w:t>
      </w:r>
      <w:r>
        <w:rPr>
          <w:bCs/>
          <w:color w:val="000000"/>
        </w:rPr>
        <w:t>__________</w:t>
      </w:r>
    </w:p>
    <w:p w:rsidR="00F1313A" w:rsidRPr="007D1CFA" w:rsidRDefault="00F1313A" w:rsidP="00F1313A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F1313A" w:rsidRPr="00F1313A" w:rsidRDefault="00F1313A" w:rsidP="00423BDD">
      <w:pPr>
        <w:ind w:left="4320"/>
        <w:jc w:val="right"/>
        <w:rPr>
          <w:kern w:val="2"/>
        </w:rPr>
      </w:pPr>
    </w:p>
    <w:p w:rsidR="00423BDD" w:rsidRPr="001B1D87" w:rsidRDefault="00423BDD" w:rsidP="00423BDD">
      <w:pPr>
        <w:ind w:left="4320"/>
        <w:jc w:val="center"/>
        <w:rPr>
          <w:kern w:val="2"/>
        </w:rPr>
      </w:pPr>
    </w:p>
    <w:p w:rsidR="00423BDD" w:rsidRPr="001B1D87" w:rsidRDefault="00423BDD" w:rsidP="00423BDD">
      <w:pPr>
        <w:ind w:left="4320"/>
        <w:jc w:val="center"/>
      </w:pPr>
      <w:r w:rsidRPr="001B1D87">
        <w:t xml:space="preserve">Приложение </w:t>
      </w:r>
      <w:r w:rsidRPr="001B1D87">
        <w:br w:type="textWrapping" w:clear="all"/>
        <w:t>к трудовому договору от ________ № ___</w:t>
      </w:r>
    </w:p>
    <w:p w:rsidR="00423BDD" w:rsidRPr="001B1D87" w:rsidRDefault="00423BDD" w:rsidP="00423BDD"/>
    <w:p w:rsidR="00423BDD" w:rsidRPr="001B1D87" w:rsidRDefault="00423BDD" w:rsidP="00423BDD">
      <w:pPr>
        <w:jc w:val="center"/>
        <w:rPr>
          <w:b/>
        </w:rPr>
      </w:pPr>
    </w:p>
    <w:p w:rsidR="00423BDD" w:rsidRPr="001B1D87" w:rsidRDefault="008E3CED" w:rsidP="00423BDD">
      <w:pPr>
        <w:jc w:val="center"/>
        <w:rPr>
          <w:b/>
        </w:rPr>
      </w:pPr>
      <w:r w:rsidRPr="001B1D87">
        <w:rPr>
          <w:b/>
        </w:rPr>
        <w:t xml:space="preserve">Форма </w:t>
      </w:r>
      <w:r w:rsidR="00423BDD" w:rsidRPr="001B1D87">
        <w:rPr>
          <w:b/>
        </w:rPr>
        <w:t>Дополнительно</w:t>
      </w:r>
      <w:r w:rsidRPr="001B1D87">
        <w:rPr>
          <w:b/>
        </w:rPr>
        <w:t>го</w:t>
      </w:r>
      <w:r w:rsidR="00423BDD" w:rsidRPr="001B1D87">
        <w:rPr>
          <w:b/>
        </w:rPr>
        <w:t xml:space="preserve"> соглашени</w:t>
      </w:r>
      <w:r w:rsidRPr="001B1D87">
        <w:rPr>
          <w:b/>
        </w:rPr>
        <w:t>я</w:t>
      </w:r>
      <w:r w:rsidR="00423BDD" w:rsidRPr="001B1D87">
        <w:rPr>
          <w:b/>
        </w:rPr>
        <w:t xml:space="preserve"> к Трудовому договору</w:t>
      </w:r>
      <w:r w:rsidR="00423BDD" w:rsidRPr="001B1D87">
        <w:rPr>
          <w:b/>
        </w:rPr>
        <w:br/>
        <w:t xml:space="preserve"> о неразглашении сведений, ставших известными </w:t>
      </w:r>
      <w:r w:rsidR="00423BDD" w:rsidRPr="001B1D87">
        <w:rPr>
          <w:b/>
        </w:rPr>
        <w:br/>
        <w:t>в период действия трудовых отношений</w:t>
      </w:r>
    </w:p>
    <w:p w:rsidR="00423BDD" w:rsidRPr="001B1D87" w:rsidRDefault="00423BDD" w:rsidP="00423BDD">
      <w:pPr>
        <w:jc w:val="center"/>
        <w:rPr>
          <w:b/>
        </w:rPr>
      </w:pPr>
      <w:r w:rsidRPr="001B1D87">
        <w:rPr>
          <w:b/>
        </w:rPr>
        <w:t>№ ____________</w:t>
      </w:r>
    </w:p>
    <w:p w:rsidR="00423BDD" w:rsidRPr="001B1D87" w:rsidRDefault="00423BDD" w:rsidP="00423BDD"/>
    <w:p w:rsidR="00423BDD" w:rsidRPr="001B1D87" w:rsidRDefault="00423BDD" w:rsidP="00423BDD">
      <w:pPr>
        <w:ind w:firstLine="720"/>
        <w:jc w:val="both"/>
        <w:rPr>
          <w:b/>
        </w:rPr>
      </w:pPr>
      <w:r w:rsidRPr="001B1D87">
        <w:t xml:space="preserve">Я, _________________________________________________________, паспорт гражданина Российской Федерации серия _______ № _________________, выдан _________________________________________________________________________________________________________________________________________, дата выдачи ___________________ года, зарегистрирован по адресу ______________________________________________________________________________________________________________________________________, являясь работником __________________________________________ ознакомлен(а) с правилами и условиями работы с информацией </w:t>
      </w:r>
      <w:r w:rsidR="00A86E68">
        <w:t xml:space="preserve">ограниченного доступа </w:t>
      </w:r>
      <w:r w:rsidRPr="001B1D87">
        <w:t>АО «НИАЭП».</w:t>
      </w:r>
    </w:p>
    <w:p w:rsidR="00423BDD" w:rsidRPr="001B1D87" w:rsidRDefault="00423BDD" w:rsidP="00423BDD">
      <w:pPr>
        <w:ind w:firstLine="720"/>
        <w:jc w:val="both"/>
        <w:rPr>
          <w:b/>
        </w:rPr>
      </w:pPr>
      <w:r w:rsidRPr="001B1D87">
        <w:rPr>
          <w:b/>
        </w:rPr>
        <w:t>О Б Я З У Ю С Ь :</w:t>
      </w:r>
    </w:p>
    <w:p w:rsidR="00423BDD" w:rsidRPr="001B1D87" w:rsidRDefault="00423BDD" w:rsidP="00423BDD">
      <w:pPr>
        <w:spacing w:before="120"/>
        <w:jc w:val="both"/>
      </w:pPr>
      <w:r w:rsidRPr="001B1D87">
        <w:t>   1. Соблюдать установленные правила предоставления дос</w:t>
      </w:r>
      <w:r w:rsidR="00A86E68">
        <w:t xml:space="preserve">тупа к информационным ресурсам </w:t>
      </w:r>
      <w:r w:rsidRPr="001B1D87">
        <w:t>АО «НИАЭП».</w:t>
      </w:r>
    </w:p>
    <w:p w:rsidR="00423BDD" w:rsidRPr="001B1D87" w:rsidRDefault="00423BDD" w:rsidP="00423BDD">
      <w:pPr>
        <w:spacing w:before="120"/>
        <w:jc w:val="both"/>
      </w:pPr>
      <w:r w:rsidRPr="001B1D87">
        <w:t>   2. Сохранять в тайне свои аутентификационные и идентификационные данные, предназначенные для доступа</w:t>
      </w:r>
      <w:r w:rsidR="00A86E68">
        <w:t xml:space="preserve"> к информационным ресурсам </w:t>
      </w:r>
      <w:r w:rsidRPr="001B1D87">
        <w:t>АО «НИАЭП».</w:t>
      </w:r>
    </w:p>
    <w:p w:rsidR="00423BDD" w:rsidRPr="001B1D87" w:rsidRDefault="00423BDD" w:rsidP="00423BDD">
      <w:pPr>
        <w:spacing w:before="120"/>
        <w:jc w:val="both"/>
      </w:pPr>
      <w:r w:rsidRPr="001B1D87">
        <w:t>   3. Не разглашать информацию ограниченного доступа Работодателя, а также коммерческую тайну сторонних организаций, переданные мне в ходе трудовой деятельности или которые мне будут доверены, или станут известными в период действия трудового договора.</w:t>
      </w:r>
    </w:p>
    <w:p w:rsidR="00423BDD" w:rsidRPr="001B1D87" w:rsidRDefault="00423BDD" w:rsidP="00423BDD">
      <w:pPr>
        <w:spacing w:before="120"/>
        <w:jc w:val="both"/>
      </w:pPr>
      <w:r w:rsidRPr="001B1D87">
        <w:t>   4. Не сообщать устно или письменно кому бы то ни было информацию ограниченного доступа, без соответствующего распоряжения лиц, имеющих на то право.</w:t>
      </w:r>
    </w:p>
    <w:p w:rsidR="00423BDD" w:rsidRPr="001B1D87" w:rsidRDefault="00423BDD" w:rsidP="00423BDD">
      <w:pPr>
        <w:spacing w:before="120"/>
        <w:jc w:val="both"/>
      </w:pPr>
      <w:r w:rsidRPr="001B1D87">
        <w:t>   5. В случае попытки посторонних лиц получить информацию ограниченного доступа немедленно сообщать об этом через своего начальника в подразделения, занимающиеся вопросами защиты информации.</w:t>
      </w:r>
    </w:p>
    <w:p w:rsidR="00423BDD" w:rsidRPr="001B1D87" w:rsidRDefault="00423BDD" w:rsidP="00423BDD">
      <w:pPr>
        <w:spacing w:before="120"/>
        <w:jc w:val="both"/>
      </w:pPr>
      <w:r w:rsidRPr="001B1D87">
        <w:t>   6. Не использовать информацию ограниченного доступа для занятий любой деятельностью, которая в качестве конкурентного действия может нанести ущерб Работодателю.</w:t>
      </w:r>
    </w:p>
    <w:p w:rsidR="00423BDD" w:rsidRPr="001B1D87" w:rsidRDefault="00423BDD" w:rsidP="00423BDD">
      <w:pPr>
        <w:spacing w:before="120"/>
        <w:jc w:val="both"/>
      </w:pPr>
      <w:r w:rsidRPr="001B1D87">
        <w:t>   7. Передать при прекращении действия трудового договора все носители информации ограниченного доступа (документы, машинные носители, черновики, распечатки на принтерах и пр.), в том числе не имеющие ограничительных пометок и грифов, которые находились в моём распоряжении в связи с выполнением должностных обязанностей, в подразделения, ответственные за их регистрацию и учёт.</w:t>
      </w:r>
    </w:p>
    <w:p w:rsidR="00423BDD" w:rsidRPr="001B1D87" w:rsidRDefault="00423BDD" w:rsidP="00423BDD">
      <w:pPr>
        <w:spacing w:before="120"/>
        <w:jc w:val="both"/>
      </w:pPr>
      <w:r w:rsidRPr="001B1D87">
        <w:t xml:space="preserve">   8. Об утрате или недостаче носителей информации ограниченного доступа удостоверений, пропусков, ключей от сейфов (хранилищ), личных печатей и других </w:t>
      </w:r>
      <w:r w:rsidRPr="001B1D87">
        <w:lastRenderedPageBreak/>
        <w:t>фактах, которые могут привести к разглашению сведений ограниченного доступа, а также о причинах и условиях возможной утечки этих сведений немедленно сообщать в подразделение, занимающееся вопросами защиты информации.</w:t>
      </w:r>
    </w:p>
    <w:p w:rsidR="00423BDD" w:rsidRPr="001B1D87" w:rsidRDefault="00423BDD" w:rsidP="00423BDD">
      <w:pPr>
        <w:spacing w:before="120"/>
        <w:jc w:val="both"/>
      </w:pPr>
      <w:r w:rsidRPr="001B1D87">
        <w:t>   9. Использовать переданные мне Работодателем и установленные на рабочем месте технические средства обработки и передачи информации исключительно для выполнения обязанностей, предусмотренных трудовым договором и должностной инструкцией.</w:t>
      </w:r>
    </w:p>
    <w:p w:rsidR="00423BDD" w:rsidRPr="001B1D87" w:rsidRDefault="00423BDD" w:rsidP="00423BDD">
      <w:pPr>
        <w:spacing w:before="120"/>
        <w:jc w:val="both"/>
      </w:pPr>
      <w:r w:rsidRPr="001B1D87">
        <w:t>   10. Я ознакомлен(а) с регламентом, утвержденным Работодателем, на основании которого мне запрещено препятствовать Работодателю при осуществлении им контроля за соблюдением мной порядка использования закрепленных технических средств обработки и передачи информации.</w:t>
      </w:r>
    </w:p>
    <w:p w:rsidR="00423BDD" w:rsidRPr="001B1D87" w:rsidRDefault="00423BDD" w:rsidP="00423BDD">
      <w:pPr>
        <w:spacing w:before="120"/>
        <w:jc w:val="both"/>
      </w:pPr>
      <w:r w:rsidRPr="001B1D87">
        <w:t>   11. Я подтверждаю, что не имею ни перед какими-либо физическими или юридическими лицами никаких обязательств, которые входят в противоречие или которые ограничивают мои обязательства в соответствии с настоящим дополнительным соглашением.   10. Я ознакомлен(а) под роспись с «Положением о защите информации, составляющей коммерческую тайну», с «Положением о персональных данных» и с перечнями сведений ограниченного доступа, разглашение которых может нанести ущерб интересам Работодателя и нарушить данное дополнительное соглашение.</w:t>
      </w:r>
    </w:p>
    <w:p w:rsidR="00423BDD" w:rsidRPr="001B1D87" w:rsidRDefault="00423BDD" w:rsidP="00423BDD">
      <w:pPr>
        <w:spacing w:before="120"/>
        <w:jc w:val="both"/>
      </w:pPr>
      <w:r w:rsidRPr="001B1D87">
        <w:t>   12. Если в связи с выполнением мною трудовых обязанностей или конкретного задания Работодателя мне станет известен секрет производства, я обязуюсь сохранять конфиденциальность полученных сведений до прекращения действия исключительного права на секрет производства Работодателя или его контрагентов, которым секрет производства передан по договору об отчуждении исключительного права на секрет производства, в том числе и после прекращения действия трудового договора.</w:t>
      </w:r>
    </w:p>
    <w:p w:rsidR="00423BDD" w:rsidRPr="001B1D87" w:rsidRDefault="00423BDD" w:rsidP="00423BDD">
      <w:pPr>
        <w:spacing w:before="120"/>
        <w:jc w:val="both"/>
      </w:pPr>
      <w:r w:rsidRPr="001B1D87">
        <w:t>   13. Я осознаю, что разглашение сведений ограниченного доступа, ставших мне известными в период действия настоящего соглашения, может повлечь в отношении меня дисциплинарную, административную, гражданско-правовую, уголовную ответственность, предусмотренную действующим законодательством Российской Федерации, и необходимость возмещения мною причинённого ущерба в результате такого разглашения.</w:t>
      </w:r>
    </w:p>
    <w:p w:rsidR="00423BDD" w:rsidRPr="001B1D87" w:rsidRDefault="00423BDD" w:rsidP="00423BDD">
      <w:pPr>
        <w:spacing w:before="120"/>
        <w:jc w:val="both"/>
      </w:pPr>
      <w:r w:rsidRPr="001B1D87">
        <w:t>   14. Я обязуюсь выполнять данное дополнительное соглашение с момента его подписания мною и в течение трёх лет после окончания действия трудового договора от ________ № _____.</w:t>
      </w:r>
    </w:p>
    <w:p w:rsidR="00423BDD" w:rsidRPr="001B1D87" w:rsidRDefault="00423BDD" w:rsidP="00423BDD">
      <w:pPr>
        <w:spacing w:before="120"/>
        <w:jc w:val="both"/>
      </w:pPr>
    </w:p>
    <w:p w:rsidR="00423BDD" w:rsidRPr="001B1D87" w:rsidRDefault="00423BDD" w:rsidP="00423BDD">
      <w:pPr>
        <w:spacing w:before="120"/>
        <w:jc w:val="both"/>
      </w:pPr>
      <w:r w:rsidRPr="001B1D87">
        <w:t>«___» ____________20___г.</w:t>
      </w:r>
    </w:p>
    <w:p w:rsidR="00423BDD" w:rsidRPr="001B1D87" w:rsidRDefault="00423BDD" w:rsidP="00423BDD">
      <w:pPr>
        <w:spacing w:before="120"/>
        <w:jc w:val="both"/>
      </w:pPr>
    </w:p>
    <w:p w:rsidR="00423BDD" w:rsidRPr="001B1D87" w:rsidRDefault="00423BDD" w:rsidP="00423BDD">
      <w:pPr>
        <w:spacing w:before="120"/>
        <w:jc w:val="both"/>
      </w:pPr>
      <w:r w:rsidRPr="001B1D87">
        <w:t>Работник___________                                             Директор_________________</w:t>
      </w:r>
    </w:p>
    <w:p w:rsidR="00423BDD" w:rsidRDefault="00423BDD" w:rsidP="00423BDD">
      <w:pPr>
        <w:tabs>
          <w:tab w:val="left" w:pos="4368"/>
        </w:tabs>
        <w:jc w:val="both"/>
        <w:rPr>
          <w:kern w:val="2"/>
          <w:lang w:val="en-US"/>
        </w:rPr>
      </w:pPr>
    </w:p>
    <w:p w:rsidR="00D46213" w:rsidRDefault="00D46213" w:rsidP="00423BDD">
      <w:pPr>
        <w:tabs>
          <w:tab w:val="left" w:pos="4368"/>
        </w:tabs>
        <w:jc w:val="both"/>
        <w:rPr>
          <w:kern w:val="2"/>
          <w:lang w:val="en-US"/>
        </w:rPr>
      </w:pPr>
    </w:p>
    <w:p w:rsidR="002524DD" w:rsidRPr="00545CD2" w:rsidRDefault="002524DD" w:rsidP="002524DD">
      <w:pPr>
        <w:pStyle w:val="af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2524DD" w:rsidRPr="007D1CFA" w:rsidTr="00A46494">
        <w:tc>
          <w:tcPr>
            <w:tcW w:w="4787" w:type="dxa"/>
          </w:tcPr>
          <w:p w:rsidR="002524DD" w:rsidRPr="007D1CFA" w:rsidRDefault="002524DD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2524DD" w:rsidRPr="007D1CFA" w:rsidRDefault="002524DD" w:rsidP="00A46494">
            <w:pPr>
              <w:rPr>
                <w:color w:val="000000"/>
              </w:rPr>
            </w:pPr>
          </w:p>
          <w:p w:rsidR="005B7811" w:rsidRPr="007D1CFA" w:rsidRDefault="005B7811" w:rsidP="005B7811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         </w:t>
            </w:r>
            <w:r w:rsidRPr="00FC200E">
              <w:t xml:space="preserve"> </w:t>
            </w:r>
            <w:r w:rsidRPr="007D1CFA">
              <w:rPr>
                <w:color w:val="000000"/>
              </w:rPr>
              <w:t>/</w:t>
            </w:r>
          </w:p>
          <w:p w:rsidR="002524DD" w:rsidRPr="007D1CFA" w:rsidRDefault="002524DD" w:rsidP="00A46494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2524DD" w:rsidRPr="007D1CFA" w:rsidRDefault="002524DD" w:rsidP="00A46494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Pr="0048213A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2524DD" w:rsidRPr="007D1CFA" w:rsidRDefault="002524DD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2524DD" w:rsidRPr="007D1CFA" w:rsidRDefault="002524DD" w:rsidP="00A46494">
            <w:pPr>
              <w:rPr>
                <w:color w:val="000000"/>
              </w:rPr>
            </w:pPr>
          </w:p>
          <w:p w:rsidR="002524DD" w:rsidRPr="007D1CFA" w:rsidRDefault="002524DD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2524DD" w:rsidRPr="007D1CFA" w:rsidRDefault="002524DD" w:rsidP="00A46494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2524DD" w:rsidRPr="007D1CFA" w:rsidRDefault="002524DD" w:rsidP="00A46494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2524DD" w:rsidRDefault="002524DD" w:rsidP="002524DD">
      <w:pPr>
        <w:pStyle w:val="af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</w:pPr>
    </w:p>
    <w:p w:rsidR="00423BDD" w:rsidRPr="001B1D87" w:rsidRDefault="00423BDD" w:rsidP="00423BDD">
      <w:pPr>
        <w:autoSpaceDE w:val="0"/>
        <w:autoSpaceDN w:val="0"/>
        <w:adjustRightInd w:val="0"/>
        <w:jc w:val="right"/>
        <w:rPr>
          <w:kern w:val="2"/>
        </w:rPr>
        <w:sectPr w:rsidR="00423BDD" w:rsidRPr="001B1D87" w:rsidSect="00B413BE">
          <w:pgSz w:w="11909" w:h="16834" w:code="9"/>
          <w:pgMar w:top="1134" w:right="851" w:bottom="851" w:left="1701" w:header="720" w:footer="720" w:gutter="0"/>
          <w:cols w:space="60"/>
          <w:noEndnote/>
          <w:titlePg/>
        </w:sectPr>
      </w:pPr>
    </w:p>
    <w:p w:rsidR="00423BDD" w:rsidRPr="001E31AD" w:rsidRDefault="00423BDD" w:rsidP="001E31AD">
      <w:pPr>
        <w:autoSpaceDE w:val="0"/>
        <w:autoSpaceDN w:val="0"/>
        <w:adjustRightInd w:val="0"/>
        <w:spacing w:line="312" w:lineRule="auto"/>
        <w:jc w:val="right"/>
        <w:rPr>
          <w:b/>
          <w:kern w:val="2"/>
        </w:rPr>
      </w:pPr>
      <w:r w:rsidRPr="001E31AD">
        <w:rPr>
          <w:b/>
          <w:kern w:val="2"/>
        </w:rPr>
        <w:lastRenderedPageBreak/>
        <w:t>Приложение № А-4</w:t>
      </w:r>
    </w:p>
    <w:p w:rsidR="001E31AD" w:rsidRDefault="001E31AD" w:rsidP="001E31AD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3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</w:t>
      </w:r>
      <w:r w:rsidR="00235039">
        <w:rPr>
          <w:bCs/>
          <w:color w:val="000000"/>
        </w:rPr>
        <w:t>_____</w:t>
      </w:r>
      <w:r>
        <w:rPr>
          <w:bCs/>
          <w:color w:val="000000"/>
        </w:rPr>
        <w:t>__________</w:t>
      </w:r>
    </w:p>
    <w:p w:rsidR="001E31AD" w:rsidRPr="007D1CFA" w:rsidRDefault="001E31AD" w:rsidP="001E31AD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423BDD" w:rsidRPr="001B1D87" w:rsidRDefault="00423BDD" w:rsidP="00423BDD">
      <w:pPr>
        <w:pStyle w:val="ConsPlusTitle"/>
        <w:spacing w:before="240"/>
        <w:jc w:val="center"/>
        <w:rPr>
          <w:kern w:val="2"/>
        </w:rPr>
      </w:pPr>
      <w:r w:rsidRPr="001B1D87">
        <w:rPr>
          <w:kern w:val="2"/>
        </w:rPr>
        <w:t xml:space="preserve">Форма Акта </w:t>
      </w:r>
    </w:p>
    <w:p w:rsidR="00423BDD" w:rsidRPr="001B1D87" w:rsidRDefault="00423BDD" w:rsidP="00423BDD">
      <w:pPr>
        <w:autoSpaceDE w:val="0"/>
        <w:autoSpaceDN w:val="0"/>
        <w:adjustRightInd w:val="0"/>
        <w:jc w:val="center"/>
        <w:rPr>
          <w:kern w:val="2"/>
        </w:rPr>
      </w:pPr>
      <w:r w:rsidRPr="001B1D87">
        <w:rPr>
          <w:kern w:val="2"/>
        </w:rPr>
        <w:t>приема-передачи сведений ограниченного доступа</w:t>
      </w:r>
    </w:p>
    <w:p w:rsidR="00423BDD" w:rsidRPr="001B1D87" w:rsidRDefault="00423BDD" w:rsidP="00D55BE3">
      <w:pPr>
        <w:shd w:val="clear" w:color="auto" w:fill="FFFFFF"/>
        <w:tabs>
          <w:tab w:val="left" w:leader="underscore" w:pos="1807"/>
          <w:tab w:val="left" w:pos="6823"/>
          <w:tab w:val="left" w:leader="underscore" w:pos="7338"/>
          <w:tab w:val="left" w:leader="underscore" w:pos="8912"/>
        </w:tabs>
        <w:spacing w:before="360"/>
        <w:rPr>
          <w:kern w:val="2"/>
        </w:rPr>
      </w:pPr>
      <w:r w:rsidRPr="001B1D87">
        <w:rPr>
          <w:bCs/>
          <w:kern w:val="2"/>
          <w:u w:val="single"/>
        </w:rPr>
        <w:t>г. Нижний Новгород</w:t>
      </w:r>
      <w:r w:rsidRPr="001B1D87">
        <w:rPr>
          <w:kern w:val="2"/>
        </w:rPr>
        <w:t xml:space="preserve">                                                                «___» </w:t>
      </w:r>
      <w:r w:rsidR="001154C6">
        <w:rPr>
          <w:kern w:val="2"/>
        </w:rPr>
        <w:t>________________</w:t>
      </w:r>
      <w:r w:rsidRPr="001B1D87">
        <w:rPr>
          <w:kern w:val="2"/>
        </w:rPr>
        <w:t>201__ г.</w:t>
      </w:r>
    </w:p>
    <w:p w:rsidR="00423BDD" w:rsidRPr="00B27071" w:rsidRDefault="00423BDD" w:rsidP="00423BDD">
      <w:pPr>
        <w:shd w:val="clear" w:color="auto" w:fill="FFFFFF"/>
        <w:spacing w:before="10"/>
        <w:ind w:left="10"/>
        <w:rPr>
          <w:kern w:val="2"/>
          <w:sz w:val="16"/>
          <w:szCs w:val="16"/>
        </w:rPr>
      </w:pPr>
      <w:r w:rsidRPr="00B27071">
        <w:rPr>
          <w:kern w:val="2"/>
          <w:sz w:val="16"/>
          <w:szCs w:val="16"/>
        </w:rPr>
        <w:t>(место составления)</w:t>
      </w:r>
    </w:p>
    <w:p w:rsidR="00423BDD" w:rsidRPr="001B1D87" w:rsidRDefault="00A86E68" w:rsidP="00423BDD">
      <w:pPr>
        <w:pStyle w:val="a6"/>
        <w:spacing w:after="240"/>
        <w:ind w:firstLine="720"/>
        <w:jc w:val="both"/>
        <w:rPr>
          <w:kern w:val="2"/>
        </w:rPr>
      </w:pPr>
      <w:r>
        <w:rPr>
          <w:kern w:val="2"/>
        </w:rPr>
        <w:t>А</w:t>
      </w:r>
      <w:r w:rsidR="00423BDD" w:rsidRPr="001B1D87">
        <w:rPr>
          <w:kern w:val="2"/>
        </w:rPr>
        <w:t>кционерное общество «НИЖЕГОРОДСКАЯ ИНЖИНИРИНГОВА</w:t>
      </w:r>
      <w:r>
        <w:rPr>
          <w:kern w:val="2"/>
        </w:rPr>
        <w:t>Я КОМПАНИЯ «АТОМЭНЕРГОПРОЕКТ» (</w:t>
      </w:r>
      <w:r w:rsidR="00423BDD" w:rsidRPr="001B1D87">
        <w:rPr>
          <w:kern w:val="2"/>
        </w:rPr>
        <w:t>АО «НИАЭП»), именуемое в дальнейшем «Раскрывающая сторона», в лице _______________________________________, действующего на основании ___________________________ с одной стороны, и ________________________________________________________________, именуемое в дальнейшем «Получающая сторона», в лице ___________________________________________________, действующего на основании _________________________________________, с другой стороны, а вместе и далее по тексту - «Стороны», действуя в рамках Соглашения о конфиденциальности и неразглашении информации № ____ от ___ _______ 201__года (далее – Соглашение) составили настоящий Акт о том, что Раскрывающая сторона передала, а Получающая сторона приняла нижеуказанные документы:</w:t>
      </w:r>
    </w:p>
    <w:tbl>
      <w:tblPr>
        <w:tblW w:w="9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126"/>
        <w:gridCol w:w="1567"/>
        <w:gridCol w:w="2260"/>
        <w:gridCol w:w="1410"/>
        <w:gridCol w:w="1984"/>
      </w:tblGrid>
      <w:tr w:rsidR="00423BDD" w:rsidRPr="001B1D87" w:rsidTr="00B413BE">
        <w:tc>
          <w:tcPr>
            <w:tcW w:w="534" w:type="dxa"/>
            <w:shd w:val="clear" w:color="auto" w:fill="E6E6E6"/>
            <w:vAlign w:val="center"/>
          </w:tcPr>
          <w:p w:rsidR="00423BDD" w:rsidRPr="001B1D87" w:rsidRDefault="00423BDD" w:rsidP="00B413BE">
            <w:pPr>
              <w:tabs>
                <w:tab w:val="center" w:pos="0"/>
              </w:tabs>
              <w:jc w:val="center"/>
              <w:rPr>
                <w:kern w:val="2"/>
              </w:rPr>
            </w:pPr>
            <w:r w:rsidRPr="001B1D87">
              <w:rPr>
                <w:kern w:val="2"/>
              </w:rPr>
              <w:t>№ п/п</w:t>
            </w:r>
          </w:p>
        </w:tc>
        <w:tc>
          <w:tcPr>
            <w:tcW w:w="2126" w:type="dxa"/>
            <w:shd w:val="clear" w:color="auto" w:fill="E6E6E6"/>
            <w:vAlign w:val="center"/>
          </w:tcPr>
          <w:p w:rsidR="00423BDD" w:rsidRPr="001B1D87" w:rsidRDefault="00423BDD" w:rsidP="00B413BE">
            <w:pPr>
              <w:tabs>
                <w:tab w:val="center" w:pos="0"/>
              </w:tabs>
              <w:jc w:val="center"/>
              <w:rPr>
                <w:kern w:val="2"/>
              </w:rPr>
            </w:pPr>
            <w:r w:rsidRPr="001B1D87">
              <w:rPr>
                <w:kern w:val="2"/>
              </w:rPr>
              <w:t>Наименование документа</w:t>
            </w:r>
            <w:r w:rsidRPr="001B1D87">
              <w:rPr>
                <w:kern w:val="2"/>
              </w:rPr>
              <w:br/>
              <w:t xml:space="preserve"> (машинного носителя, файла, базы данных)</w:t>
            </w:r>
          </w:p>
        </w:tc>
        <w:tc>
          <w:tcPr>
            <w:tcW w:w="1567" w:type="dxa"/>
            <w:shd w:val="clear" w:color="auto" w:fill="E6E6E6"/>
            <w:vAlign w:val="center"/>
          </w:tcPr>
          <w:p w:rsidR="00423BDD" w:rsidRPr="001B1D87" w:rsidRDefault="00423BDD" w:rsidP="00B413BE">
            <w:pPr>
              <w:tabs>
                <w:tab w:val="center" w:pos="0"/>
              </w:tabs>
              <w:jc w:val="center"/>
              <w:rPr>
                <w:kern w:val="2"/>
              </w:rPr>
            </w:pPr>
            <w:r w:rsidRPr="001B1D87">
              <w:rPr>
                <w:kern w:val="2"/>
              </w:rPr>
              <w:t>Учётный номер документа (носителя), дата</w:t>
            </w:r>
          </w:p>
        </w:tc>
        <w:tc>
          <w:tcPr>
            <w:tcW w:w="2260" w:type="dxa"/>
            <w:shd w:val="clear" w:color="auto" w:fill="E6E6E6"/>
            <w:vAlign w:val="center"/>
          </w:tcPr>
          <w:p w:rsidR="00423BDD" w:rsidRPr="001B1D87" w:rsidRDefault="00423BDD" w:rsidP="00B413BE">
            <w:pPr>
              <w:tabs>
                <w:tab w:val="center" w:pos="0"/>
              </w:tabs>
              <w:jc w:val="center"/>
              <w:rPr>
                <w:kern w:val="2"/>
              </w:rPr>
            </w:pPr>
            <w:r w:rsidRPr="001B1D87">
              <w:rPr>
                <w:kern w:val="2"/>
              </w:rPr>
              <w:t>Гриф конфиденциальности</w:t>
            </w:r>
          </w:p>
        </w:tc>
        <w:tc>
          <w:tcPr>
            <w:tcW w:w="1410" w:type="dxa"/>
            <w:shd w:val="clear" w:color="auto" w:fill="E6E6E6"/>
            <w:vAlign w:val="center"/>
          </w:tcPr>
          <w:p w:rsidR="00423BDD" w:rsidRPr="001B1D87" w:rsidRDefault="00423BDD" w:rsidP="00B413BE">
            <w:pPr>
              <w:tabs>
                <w:tab w:val="center" w:pos="0"/>
              </w:tabs>
              <w:jc w:val="center"/>
              <w:rPr>
                <w:kern w:val="2"/>
              </w:rPr>
            </w:pPr>
            <w:r w:rsidRPr="001B1D87">
              <w:rPr>
                <w:kern w:val="2"/>
              </w:rPr>
              <w:t>№№ экз. документа (носителя)</w:t>
            </w:r>
          </w:p>
        </w:tc>
        <w:tc>
          <w:tcPr>
            <w:tcW w:w="1984" w:type="dxa"/>
            <w:shd w:val="clear" w:color="auto" w:fill="E6E6E6"/>
            <w:vAlign w:val="center"/>
          </w:tcPr>
          <w:p w:rsidR="00423BDD" w:rsidRPr="001B1D87" w:rsidRDefault="00423BDD" w:rsidP="00B413BE">
            <w:pPr>
              <w:tabs>
                <w:tab w:val="center" w:pos="0"/>
              </w:tabs>
              <w:jc w:val="center"/>
              <w:rPr>
                <w:kern w:val="2"/>
              </w:rPr>
            </w:pPr>
            <w:r w:rsidRPr="001B1D87">
              <w:rPr>
                <w:kern w:val="2"/>
              </w:rPr>
              <w:t>Количество листов (размер файла, базы данных)</w:t>
            </w:r>
          </w:p>
        </w:tc>
      </w:tr>
      <w:tr w:rsidR="00423BDD" w:rsidRPr="001B1D87" w:rsidTr="00B413BE">
        <w:tc>
          <w:tcPr>
            <w:tcW w:w="534" w:type="dxa"/>
            <w:vAlign w:val="center"/>
          </w:tcPr>
          <w:p w:rsidR="00423BDD" w:rsidRPr="001B1D87" w:rsidRDefault="00423BDD" w:rsidP="00B413BE">
            <w:pPr>
              <w:tabs>
                <w:tab w:val="center" w:pos="0"/>
              </w:tabs>
              <w:rPr>
                <w:kern w:val="2"/>
              </w:rPr>
            </w:pPr>
            <w:r w:rsidRPr="001B1D87">
              <w:rPr>
                <w:kern w:val="2"/>
              </w:rPr>
              <w:t>1.</w:t>
            </w:r>
          </w:p>
        </w:tc>
        <w:tc>
          <w:tcPr>
            <w:tcW w:w="2126" w:type="dxa"/>
            <w:vAlign w:val="center"/>
          </w:tcPr>
          <w:p w:rsidR="00423BDD" w:rsidRPr="001B1D87" w:rsidRDefault="00423BDD" w:rsidP="00B413BE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1567" w:type="dxa"/>
          </w:tcPr>
          <w:p w:rsidR="00423BDD" w:rsidRPr="001B1D87" w:rsidRDefault="00423BDD" w:rsidP="00B413BE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2260" w:type="dxa"/>
            <w:vAlign w:val="center"/>
          </w:tcPr>
          <w:p w:rsidR="00423BDD" w:rsidRPr="001B1D87" w:rsidRDefault="00423BDD" w:rsidP="00B413BE">
            <w:pPr>
              <w:tabs>
                <w:tab w:val="center" w:pos="0"/>
              </w:tabs>
              <w:rPr>
                <w:color w:val="BFBFBF" w:themeColor="background1" w:themeShade="BF"/>
                <w:kern w:val="2"/>
              </w:rPr>
            </w:pPr>
            <w:r w:rsidRPr="001B1D87">
              <w:rPr>
                <w:color w:val="BFBFBF" w:themeColor="background1" w:themeShade="BF"/>
                <w:kern w:val="2"/>
              </w:rPr>
              <w:t>Конфиденциально</w:t>
            </w:r>
          </w:p>
        </w:tc>
        <w:tc>
          <w:tcPr>
            <w:tcW w:w="1410" w:type="dxa"/>
          </w:tcPr>
          <w:p w:rsidR="00423BDD" w:rsidRPr="001B1D87" w:rsidRDefault="00423BDD" w:rsidP="00B413BE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1984" w:type="dxa"/>
          </w:tcPr>
          <w:p w:rsidR="00423BDD" w:rsidRPr="001B1D87" w:rsidRDefault="00423BDD" w:rsidP="00B413BE">
            <w:pPr>
              <w:tabs>
                <w:tab w:val="center" w:pos="0"/>
              </w:tabs>
              <w:rPr>
                <w:kern w:val="2"/>
              </w:rPr>
            </w:pPr>
          </w:p>
        </w:tc>
      </w:tr>
      <w:tr w:rsidR="00423BDD" w:rsidRPr="001B1D87" w:rsidTr="00B413BE">
        <w:tc>
          <w:tcPr>
            <w:tcW w:w="534" w:type="dxa"/>
            <w:vAlign w:val="center"/>
          </w:tcPr>
          <w:p w:rsidR="00423BDD" w:rsidRPr="001B1D87" w:rsidRDefault="00423BDD" w:rsidP="00B413BE">
            <w:pPr>
              <w:tabs>
                <w:tab w:val="center" w:pos="0"/>
              </w:tabs>
              <w:rPr>
                <w:kern w:val="2"/>
              </w:rPr>
            </w:pPr>
            <w:r w:rsidRPr="001B1D87">
              <w:rPr>
                <w:kern w:val="2"/>
              </w:rPr>
              <w:t>2.</w:t>
            </w:r>
          </w:p>
        </w:tc>
        <w:tc>
          <w:tcPr>
            <w:tcW w:w="2126" w:type="dxa"/>
            <w:vAlign w:val="center"/>
          </w:tcPr>
          <w:p w:rsidR="00423BDD" w:rsidRPr="001B1D87" w:rsidRDefault="00423BDD" w:rsidP="00B413BE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1567" w:type="dxa"/>
          </w:tcPr>
          <w:p w:rsidR="00423BDD" w:rsidRPr="001B1D87" w:rsidRDefault="00423BDD" w:rsidP="00B413BE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2260" w:type="dxa"/>
            <w:vAlign w:val="center"/>
          </w:tcPr>
          <w:p w:rsidR="00423BDD" w:rsidRPr="001B1D87" w:rsidRDefault="00423BDD" w:rsidP="00B413BE">
            <w:pPr>
              <w:tabs>
                <w:tab w:val="center" w:pos="0"/>
              </w:tabs>
              <w:rPr>
                <w:color w:val="BFBFBF" w:themeColor="background1" w:themeShade="BF"/>
                <w:kern w:val="2"/>
              </w:rPr>
            </w:pPr>
            <w:r w:rsidRPr="001B1D87">
              <w:rPr>
                <w:color w:val="BFBFBF" w:themeColor="background1" w:themeShade="BF"/>
                <w:kern w:val="2"/>
              </w:rPr>
              <w:t>Коммерческая тайна</w:t>
            </w:r>
          </w:p>
        </w:tc>
        <w:tc>
          <w:tcPr>
            <w:tcW w:w="1410" w:type="dxa"/>
          </w:tcPr>
          <w:p w:rsidR="00423BDD" w:rsidRPr="001B1D87" w:rsidRDefault="00423BDD" w:rsidP="00B413BE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1984" w:type="dxa"/>
          </w:tcPr>
          <w:p w:rsidR="00423BDD" w:rsidRPr="001B1D87" w:rsidRDefault="00423BDD" w:rsidP="00B413BE">
            <w:pPr>
              <w:tabs>
                <w:tab w:val="center" w:pos="0"/>
              </w:tabs>
              <w:rPr>
                <w:kern w:val="2"/>
              </w:rPr>
            </w:pPr>
          </w:p>
        </w:tc>
      </w:tr>
      <w:tr w:rsidR="00423BDD" w:rsidRPr="001B1D87" w:rsidTr="00B413BE">
        <w:tc>
          <w:tcPr>
            <w:tcW w:w="534" w:type="dxa"/>
            <w:vAlign w:val="center"/>
          </w:tcPr>
          <w:p w:rsidR="00423BDD" w:rsidRPr="001B1D87" w:rsidRDefault="00423BDD" w:rsidP="00B413BE">
            <w:pPr>
              <w:tabs>
                <w:tab w:val="center" w:pos="0"/>
              </w:tabs>
              <w:rPr>
                <w:kern w:val="2"/>
              </w:rPr>
            </w:pPr>
            <w:r w:rsidRPr="001B1D87">
              <w:rPr>
                <w:kern w:val="2"/>
              </w:rPr>
              <w:t>3.</w:t>
            </w:r>
          </w:p>
        </w:tc>
        <w:tc>
          <w:tcPr>
            <w:tcW w:w="2126" w:type="dxa"/>
            <w:vAlign w:val="center"/>
          </w:tcPr>
          <w:p w:rsidR="00423BDD" w:rsidRPr="001B1D87" w:rsidRDefault="00423BDD" w:rsidP="00B413BE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1567" w:type="dxa"/>
          </w:tcPr>
          <w:p w:rsidR="00423BDD" w:rsidRPr="001B1D87" w:rsidRDefault="00423BDD" w:rsidP="00B413BE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2260" w:type="dxa"/>
            <w:vAlign w:val="center"/>
          </w:tcPr>
          <w:p w:rsidR="00423BDD" w:rsidRPr="001B1D87" w:rsidRDefault="00423BDD" w:rsidP="00B413BE">
            <w:pPr>
              <w:tabs>
                <w:tab w:val="center" w:pos="0"/>
              </w:tabs>
              <w:rPr>
                <w:color w:val="BFBFBF" w:themeColor="background1" w:themeShade="BF"/>
                <w:kern w:val="2"/>
              </w:rPr>
            </w:pPr>
            <w:r w:rsidRPr="001B1D87">
              <w:rPr>
                <w:color w:val="BFBFBF" w:themeColor="background1" w:themeShade="BF"/>
                <w:kern w:val="2"/>
              </w:rPr>
              <w:t>Для служебного пользования</w:t>
            </w:r>
          </w:p>
        </w:tc>
        <w:tc>
          <w:tcPr>
            <w:tcW w:w="1410" w:type="dxa"/>
          </w:tcPr>
          <w:p w:rsidR="00423BDD" w:rsidRPr="001B1D87" w:rsidRDefault="00423BDD" w:rsidP="00B413BE">
            <w:pPr>
              <w:tabs>
                <w:tab w:val="center" w:pos="0"/>
              </w:tabs>
              <w:rPr>
                <w:kern w:val="2"/>
              </w:rPr>
            </w:pPr>
          </w:p>
        </w:tc>
        <w:tc>
          <w:tcPr>
            <w:tcW w:w="1984" w:type="dxa"/>
          </w:tcPr>
          <w:p w:rsidR="00423BDD" w:rsidRPr="001B1D87" w:rsidRDefault="00423BDD" w:rsidP="00B413BE">
            <w:pPr>
              <w:tabs>
                <w:tab w:val="center" w:pos="0"/>
              </w:tabs>
              <w:rPr>
                <w:kern w:val="2"/>
              </w:rPr>
            </w:pPr>
          </w:p>
        </w:tc>
      </w:tr>
    </w:tbl>
    <w:p w:rsidR="00423BDD" w:rsidRPr="001B1D87" w:rsidRDefault="00423BDD" w:rsidP="00423BDD">
      <w:pPr>
        <w:pStyle w:val="1a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4"/>
          <w:szCs w:val="24"/>
        </w:rPr>
      </w:pPr>
      <w:r w:rsidRPr="001B1D87">
        <w:rPr>
          <w:rFonts w:ascii="Times New Roman" w:hAnsi="Times New Roman"/>
          <w:kern w:val="2"/>
          <w:sz w:val="24"/>
          <w:szCs w:val="24"/>
        </w:rPr>
        <w:t>С момента подписания настоящего Акта Получающая сторона принимает на себя обязательства по защите полученной информации, в соответствии с условиями и сроком* действия Соглашения.</w:t>
      </w:r>
    </w:p>
    <w:p w:rsidR="00423BDD" w:rsidRPr="001B1D87" w:rsidRDefault="00423BDD" w:rsidP="00423BDD">
      <w:pPr>
        <w:pStyle w:val="1a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24"/>
          <w:szCs w:val="24"/>
        </w:rPr>
      </w:pPr>
      <w:r w:rsidRPr="001B1D87">
        <w:rPr>
          <w:rFonts w:ascii="Times New Roman" w:hAnsi="Times New Roman"/>
          <w:kern w:val="2"/>
          <w:sz w:val="24"/>
          <w:szCs w:val="24"/>
        </w:rPr>
        <w:t>*Примечание: Раскрывающей стороной может быть определён более продолжительный срок выполнения обязательств по защите полученной информации, о чём в Акте делается специальная отметка.</w:t>
      </w:r>
    </w:p>
    <w:p w:rsidR="00423BDD" w:rsidRPr="00D55BE3" w:rsidRDefault="00423BDD" w:rsidP="00423BDD">
      <w:pPr>
        <w:pStyle w:val="1a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rPr>
          <w:rFonts w:ascii="Times New Roman" w:hAnsi="Times New Roman"/>
          <w:kern w:val="2"/>
          <w:sz w:val="16"/>
          <w:szCs w:val="1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428"/>
        <w:gridCol w:w="720"/>
        <w:gridCol w:w="4500"/>
      </w:tblGrid>
      <w:tr w:rsidR="00423BDD" w:rsidRPr="001B1D87" w:rsidTr="00B413BE">
        <w:tc>
          <w:tcPr>
            <w:tcW w:w="4428" w:type="dxa"/>
          </w:tcPr>
          <w:p w:rsidR="00423BDD" w:rsidRPr="001B1D87" w:rsidRDefault="00423BDD" w:rsidP="00B413BE">
            <w:pPr>
              <w:pStyle w:val="1a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1B1D87">
              <w:rPr>
                <w:rFonts w:ascii="Times New Roman" w:hAnsi="Times New Roman"/>
                <w:kern w:val="2"/>
                <w:sz w:val="24"/>
                <w:szCs w:val="24"/>
              </w:rPr>
              <w:t>От передающей стороны:</w:t>
            </w:r>
          </w:p>
        </w:tc>
        <w:tc>
          <w:tcPr>
            <w:tcW w:w="720" w:type="dxa"/>
          </w:tcPr>
          <w:p w:rsidR="00423BDD" w:rsidRPr="001B1D87" w:rsidRDefault="00423BDD" w:rsidP="00B413BE">
            <w:pPr>
              <w:pStyle w:val="1a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4500" w:type="dxa"/>
          </w:tcPr>
          <w:p w:rsidR="00423BDD" w:rsidRPr="001B1D87" w:rsidRDefault="00423BDD" w:rsidP="00B413BE">
            <w:pPr>
              <w:pStyle w:val="1a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1B1D87">
              <w:rPr>
                <w:rFonts w:ascii="Times New Roman" w:hAnsi="Times New Roman"/>
                <w:kern w:val="2"/>
                <w:sz w:val="24"/>
                <w:szCs w:val="24"/>
              </w:rPr>
              <w:t>От получающей стороны:</w:t>
            </w:r>
          </w:p>
        </w:tc>
      </w:tr>
      <w:tr w:rsidR="00423BDD" w:rsidRPr="001B1D87" w:rsidTr="00B413BE">
        <w:tc>
          <w:tcPr>
            <w:tcW w:w="4428" w:type="dxa"/>
          </w:tcPr>
          <w:p w:rsidR="00423BDD" w:rsidRPr="001B1D87" w:rsidRDefault="00423BDD" w:rsidP="00B413BE">
            <w:pPr>
              <w:pStyle w:val="1a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720" w:type="dxa"/>
          </w:tcPr>
          <w:p w:rsidR="00423BDD" w:rsidRPr="001B1D87" w:rsidRDefault="00423BDD" w:rsidP="00B413BE">
            <w:pPr>
              <w:pStyle w:val="1a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4500" w:type="dxa"/>
          </w:tcPr>
          <w:p w:rsidR="00423BDD" w:rsidRPr="001B1D87" w:rsidRDefault="00423BDD" w:rsidP="00B413BE">
            <w:pPr>
              <w:pStyle w:val="1a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  <w:tr w:rsidR="00423BDD" w:rsidRPr="001B1D87" w:rsidTr="00B413BE">
        <w:tc>
          <w:tcPr>
            <w:tcW w:w="4428" w:type="dxa"/>
          </w:tcPr>
          <w:p w:rsidR="00423BDD" w:rsidRPr="001B1D87" w:rsidRDefault="00423BDD" w:rsidP="00B413BE">
            <w:pPr>
              <w:pStyle w:val="1a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1B1D87">
              <w:rPr>
                <w:rFonts w:ascii="Times New Roman" w:hAnsi="Times New Roman"/>
                <w:kern w:val="2"/>
                <w:sz w:val="24"/>
                <w:szCs w:val="24"/>
              </w:rPr>
              <w:t>М.П.</w:t>
            </w:r>
          </w:p>
        </w:tc>
        <w:tc>
          <w:tcPr>
            <w:tcW w:w="720" w:type="dxa"/>
          </w:tcPr>
          <w:p w:rsidR="00423BDD" w:rsidRPr="001B1D87" w:rsidRDefault="00423BDD" w:rsidP="00B413BE">
            <w:pPr>
              <w:pStyle w:val="1a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4500" w:type="dxa"/>
          </w:tcPr>
          <w:p w:rsidR="00423BDD" w:rsidRPr="001B1D87" w:rsidRDefault="00423BDD" w:rsidP="00B413BE">
            <w:pPr>
              <w:pStyle w:val="1a"/>
              <w:tabs>
                <w:tab w:val="clear" w:pos="357"/>
                <w:tab w:val="clear" w:pos="720"/>
                <w:tab w:val="clear" w:pos="4734"/>
                <w:tab w:val="clear" w:pos="9356"/>
                <w:tab w:val="right" w:pos="0"/>
              </w:tabs>
              <w:ind w:left="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1B1D87">
              <w:rPr>
                <w:rFonts w:ascii="Times New Roman" w:hAnsi="Times New Roman"/>
                <w:kern w:val="2"/>
                <w:sz w:val="24"/>
                <w:szCs w:val="24"/>
              </w:rPr>
              <w:t>М.П.</w:t>
            </w:r>
          </w:p>
        </w:tc>
      </w:tr>
    </w:tbl>
    <w:p w:rsidR="00423BDD" w:rsidRDefault="00423BDD" w:rsidP="00423BDD">
      <w:pPr>
        <w:pStyle w:val="1a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kern w:val="2"/>
          <w:sz w:val="24"/>
          <w:szCs w:val="24"/>
          <w:lang w:val="en-US"/>
        </w:rPr>
      </w:pPr>
      <w:r w:rsidRPr="001B1D87">
        <w:rPr>
          <w:rFonts w:ascii="Times New Roman" w:hAnsi="Times New Roman"/>
          <w:kern w:val="2"/>
          <w:sz w:val="24"/>
          <w:szCs w:val="24"/>
        </w:rPr>
        <w:t xml:space="preserve"> </w:t>
      </w:r>
    </w:p>
    <w:p w:rsidR="002524DD" w:rsidRPr="00545CD2" w:rsidRDefault="002524DD" w:rsidP="002524DD">
      <w:pPr>
        <w:pStyle w:val="af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2524DD" w:rsidRPr="007D1CFA" w:rsidTr="00A46494">
        <w:tc>
          <w:tcPr>
            <w:tcW w:w="4787" w:type="dxa"/>
          </w:tcPr>
          <w:p w:rsidR="002524DD" w:rsidRPr="007D1CFA" w:rsidRDefault="002524DD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2524DD" w:rsidRPr="007D1CFA" w:rsidRDefault="002524DD" w:rsidP="00A46494">
            <w:pPr>
              <w:rPr>
                <w:color w:val="000000"/>
              </w:rPr>
            </w:pPr>
          </w:p>
          <w:p w:rsidR="00D30128" w:rsidRPr="007D1CFA" w:rsidRDefault="00D30128" w:rsidP="00D30128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         </w:t>
            </w:r>
            <w:r w:rsidRPr="00FC200E">
              <w:t xml:space="preserve"> </w:t>
            </w:r>
            <w:r w:rsidRPr="007D1CFA">
              <w:rPr>
                <w:color w:val="000000"/>
              </w:rPr>
              <w:t>/</w:t>
            </w:r>
          </w:p>
          <w:p w:rsidR="002524DD" w:rsidRPr="007D1CFA" w:rsidRDefault="002524DD" w:rsidP="00A46494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2524DD" w:rsidRPr="007D1CFA" w:rsidRDefault="002524DD" w:rsidP="00A46494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Pr="0048213A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2524DD" w:rsidRPr="007D1CFA" w:rsidRDefault="002524DD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2524DD" w:rsidRPr="007D1CFA" w:rsidRDefault="002524DD" w:rsidP="00A46494">
            <w:pPr>
              <w:rPr>
                <w:color w:val="000000"/>
              </w:rPr>
            </w:pPr>
          </w:p>
          <w:p w:rsidR="002524DD" w:rsidRPr="007D1CFA" w:rsidRDefault="002524DD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2524DD" w:rsidRPr="007D1CFA" w:rsidRDefault="002524DD" w:rsidP="00A46494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2524DD" w:rsidRPr="007D1CFA" w:rsidRDefault="002524DD" w:rsidP="00A46494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423BDD" w:rsidRPr="00A51564" w:rsidRDefault="00423BDD" w:rsidP="00A51564">
      <w:pPr>
        <w:spacing w:before="360" w:line="312" w:lineRule="auto"/>
        <w:ind w:left="4536"/>
        <w:jc w:val="right"/>
        <w:rPr>
          <w:b/>
          <w:kern w:val="2"/>
        </w:rPr>
      </w:pPr>
      <w:r w:rsidRPr="001B1D87">
        <w:rPr>
          <w:kern w:val="2"/>
        </w:rPr>
        <w:br w:type="page"/>
      </w:r>
      <w:r w:rsidRPr="00A51564">
        <w:rPr>
          <w:b/>
          <w:kern w:val="2"/>
        </w:rPr>
        <w:lastRenderedPageBreak/>
        <w:t xml:space="preserve"> Приложение №</w:t>
      </w:r>
      <w:r w:rsidRPr="00A51564">
        <w:rPr>
          <w:b/>
          <w:kern w:val="2"/>
          <w:lang w:val="en-US"/>
        </w:rPr>
        <w:t xml:space="preserve"> A</w:t>
      </w:r>
      <w:r w:rsidR="004F2C90" w:rsidRPr="00A51564">
        <w:rPr>
          <w:b/>
          <w:kern w:val="2"/>
        </w:rPr>
        <w:t>-</w:t>
      </w:r>
      <w:r w:rsidRPr="00A51564">
        <w:rPr>
          <w:b/>
          <w:kern w:val="2"/>
          <w:lang w:val="en-US"/>
        </w:rPr>
        <w:t>5</w:t>
      </w:r>
    </w:p>
    <w:p w:rsidR="00A51564" w:rsidRDefault="00A51564" w:rsidP="00A51564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3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</w:t>
      </w:r>
      <w:r w:rsidR="00B0331F">
        <w:rPr>
          <w:bCs/>
          <w:color w:val="000000"/>
        </w:rPr>
        <w:t>_____</w:t>
      </w:r>
      <w:r>
        <w:rPr>
          <w:bCs/>
          <w:color w:val="000000"/>
        </w:rPr>
        <w:t>_____</w:t>
      </w:r>
    </w:p>
    <w:p w:rsidR="00A51564" w:rsidRPr="007D1CFA" w:rsidRDefault="00A51564" w:rsidP="00A51564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A51564" w:rsidRPr="00A51564" w:rsidRDefault="00A51564" w:rsidP="00423BDD">
      <w:pPr>
        <w:spacing w:before="360"/>
        <w:ind w:left="4536"/>
        <w:jc w:val="right"/>
        <w:rPr>
          <w:kern w:val="2"/>
        </w:rPr>
      </w:pPr>
    </w:p>
    <w:p w:rsidR="00423BDD" w:rsidRPr="001B1D87" w:rsidRDefault="00423BDD" w:rsidP="00423BDD">
      <w:pPr>
        <w:spacing w:before="360"/>
        <w:jc w:val="center"/>
        <w:rPr>
          <w:b/>
        </w:rPr>
      </w:pPr>
      <w:r w:rsidRPr="001B1D87">
        <w:rPr>
          <w:b/>
        </w:rPr>
        <w:t>Форма заявки для подключения работников</w:t>
      </w:r>
      <w:r w:rsidRPr="001B1D87">
        <w:rPr>
          <w:b/>
        </w:rPr>
        <w:br/>
        <w:t xml:space="preserve"> к информационным ресурсам Раскрывающей стороны</w:t>
      </w:r>
    </w:p>
    <w:p w:rsidR="00423BDD" w:rsidRPr="001B1D87" w:rsidRDefault="00423BDD" w:rsidP="00423BDD">
      <w:pPr>
        <w:keepLines/>
        <w:spacing w:before="360" w:after="120"/>
        <w:ind w:firstLine="720"/>
        <w:jc w:val="both"/>
        <w:rPr>
          <w:color w:val="BFBFBF" w:themeColor="background1" w:themeShade="BF"/>
        </w:rPr>
      </w:pPr>
      <w:r w:rsidRPr="001B1D87">
        <w:t xml:space="preserve">С целью выполнения работ по </w:t>
      </w:r>
      <w:r w:rsidRPr="001B1D87">
        <w:rPr>
          <w:color w:val="BFBFBF" w:themeColor="background1" w:themeShade="BF"/>
        </w:rPr>
        <w:t>«00000000</w:t>
      </w:r>
      <w:r w:rsidR="002B34E9">
        <w:rPr>
          <w:color w:val="BFBFBF" w:themeColor="background1" w:themeShade="BF"/>
        </w:rPr>
        <w:t xml:space="preserve">» в рамках договора между </w:t>
      </w:r>
      <w:r w:rsidRPr="001B1D87">
        <w:rPr>
          <w:color w:val="BFBFBF" w:themeColor="background1" w:themeShade="BF"/>
        </w:rPr>
        <w:t>АО «НИАЭП» и ООО «0000000» от 00.00.0000 № 0000/0000</w:t>
      </w:r>
      <w:r w:rsidRPr="001B1D87">
        <w:t xml:space="preserve"> прошу Вас подключить работников </w:t>
      </w:r>
      <w:r w:rsidRPr="001B1D87">
        <w:rPr>
          <w:color w:val="BFBFBF" w:themeColor="background1" w:themeShade="BF"/>
        </w:rPr>
        <w:t xml:space="preserve">ООО «0000000» </w:t>
      </w:r>
      <w:r w:rsidRPr="001B1D87">
        <w:t xml:space="preserve"> к</w:t>
      </w:r>
      <w:r w:rsidRPr="001B1D87">
        <w:rPr>
          <w:lang w:val="en-US"/>
        </w:rPr>
        <w:t> </w:t>
      </w:r>
      <w:r w:rsidR="00A03A9D">
        <w:t xml:space="preserve">информационным ресурсам </w:t>
      </w:r>
      <w:r w:rsidRPr="001B1D87">
        <w:t xml:space="preserve">АО «НИАЭП» </w:t>
      </w:r>
      <w:r w:rsidRPr="001B1D87">
        <w:rPr>
          <w:color w:val="BFBFBF" w:themeColor="background1" w:themeShade="BF"/>
        </w:rPr>
        <w:t>с правами на «чтение» и «запись»: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4"/>
        <w:gridCol w:w="1483"/>
        <w:gridCol w:w="2976"/>
        <w:gridCol w:w="1722"/>
        <w:gridCol w:w="1917"/>
        <w:gridCol w:w="1101"/>
      </w:tblGrid>
      <w:tr w:rsidR="00423BDD" w:rsidRPr="001B1D87" w:rsidTr="00B413BE">
        <w:trPr>
          <w:trHeight w:val="219"/>
          <w:tblHeader/>
          <w:jc w:val="center"/>
        </w:trPr>
        <w:tc>
          <w:tcPr>
            <w:tcW w:w="374" w:type="dxa"/>
            <w:vMerge w:val="restart"/>
            <w:shd w:val="clear" w:color="auto" w:fill="EEECE1" w:themeFill="background2"/>
            <w:vAlign w:val="center"/>
          </w:tcPr>
          <w:p w:rsidR="00423BDD" w:rsidRPr="001B1D87" w:rsidRDefault="00423BDD" w:rsidP="00B413BE">
            <w:pPr>
              <w:jc w:val="center"/>
            </w:pPr>
            <w:r w:rsidRPr="001B1D87">
              <w:t>№</w:t>
            </w:r>
          </w:p>
        </w:tc>
        <w:tc>
          <w:tcPr>
            <w:tcW w:w="6181" w:type="dxa"/>
            <w:gridSpan w:val="3"/>
            <w:shd w:val="clear" w:color="auto" w:fill="EEECE1" w:themeFill="background2"/>
            <w:vAlign w:val="center"/>
          </w:tcPr>
          <w:p w:rsidR="00423BDD" w:rsidRPr="001B1D87" w:rsidRDefault="00423BDD" w:rsidP="00B413BE">
            <w:pPr>
              <w:jc w:val="center"/>
            </w:pPr>
            <w:r w:rsidRPr="001B1D87">
              <w:t>Пользователь</w:t>
            </w:r>
          </w:p>
        </w:tc>
        <w:tc>
          <w:tcPr>
            <w:tcW w:w="1917" w:type="dxa"/>
            <w:vMerge w:val="restart"/>
            <w:shd w:val="clear" w:color="auto" w:fill="EEECE1" w:themeFill="background2"/>
            <w:vAlign w:val="center"/>
          </w:tcPr>
          <w:p w:rsidR="00423BDD" w:rsidRPr="001B1D87" w:rsidRDefault="00423BDD" w:rsidP="00B413BE">
            <w:pPr>
              <w:jc w:val="center"/>
            </w:pPr>
            <w:r w:rsidRPr="001B1D87">
              <w:t xml:space="preserve">Наименование систем, к которым необходим доступ, </w:t>
            </w:r>
            <w:r w:rsidRPr="001B1D87">
              <w:br/>
              <w:t>права доступа</w:t>
            </w:r>
          </w:p>
        </w:tc>
        <w:tc>
          <w:tcPr>
            <w:tcW w:w="1101" w:type="dxa"/>
            <w:vMerge w:val="restart"/>
            <w:shd w:val="clear" w:color="auto" w:fill="EEECE1" w:themeFill="background2"/>
            <w:vAlign w:val="center"/>
          </w:tcPr>
          <w:p w:rsidR="00423BDD" w:rsidRPr="001B1D87" w:rsidRDefault="00423BDD" w:rsidP="00B413BE">
            <w:pPr>
              <w:jc w:val="center"/>
            </w:pPr>
            <w:r w:rsidRPr="001B1D87">
              <w:t>Конечный срок предоставления доступа</w:t>
            </w:r>
          </w:p>
        </w:tc>
      </w:tr>
      <w:tr w:rsidR="00423BDD" w:rsidRPr="001B1D87" w:rsidTr="00B413BE">
        <w:trPr>
          <w:trHeight w:val="835"/>
          <w:tblHeader/>
          <w:jc w:val="center"/>
        </w:trPr>
        <w:tc>
          <w:tcPr>
            <w:tcW w:w="374" w:type="dxa"/>
            <w:vMerge/>
            <w:shd w:val="clear" w:color="auto" w:fill="EEECE1" w:themeFill="background2"/>
            <w:vAlign w:val="center"/>
          </w:tcPr>
          <w:p w:rsidR="00423BDD" w:rsidRPr="001B1D87" w:rsidRDefault="00423BDD" w:rsidP="00B413BE">
            <w:pPr>
              <w:jc w:val="center"/>
            </w:pPr>
          </w:p>
        </w:tc>
        <w:tc>
          <w:tcPr>
            <w:tcW w:w="1483" w:type="dxa"/>
            <w:shd w:val="clear" w:color="auto" w:fill="EEECE1" w:themeFill="background2"/>
            <w:vAlign w:val="center"/>
          </w:tcPr>
          <w:p w:rsidR="00423BDD" w:rsidRPr="001B1D87" w:rsidRDefault="00423BDD" w:rsidP="00B413BE">
            <w:pPr>
              <w:jc w:val="center"/>
            </w:pPr>
            <w:r w:rsidRPr="001B1D87">
              <w:t>Ф.И.О.</w:t>
            </w:r>
          </w:p>
        </w:tc>
        <w:tc>
          <w:tcPr>
            <w:tcW w:w="2976" w:type="dxa"/>
            <w:shd w:val="clear" w:color="auto" w:fill="EEECE1" w:themeFill="background2"/>
            <w:vAlign w:val="center"/>
          </w:tcPr>
          <w:p w:rsidR="00423BDD" w:rsidRPr="001B1D87" w:rsidRDefault="00423BDD" w:rsidP="00B413BE">
            <w:pPr>
              <w:jc w:val="center"/>
            </w:pPr>
            <w:r w:rsidRPr="001B1D87">
              <w:t>Должность, подразделение (отдел)</w:t>
            </w:r>
          </w:p>
        </w:tc>
        <w:tc>
          <w:tcPr>
            <w:tcW w:w="1722" w:type="dxa"/>
            <w:shd w:val="clear" w:color="auto" w:fill="EEECE1" w:themeFill="background2"/>
            <w:vAlign w:val="center"/>
          </w:tcPr>
          <w:p w:rsidR="00423BDD" w:rsidRPr="001B1D87" w:rsidRDefault="00423BDD" w:rsidP="00B413BE">
            <w:pPr>
              <w:jc w:val="center"/>
            </w:pPr>
            <w:r w:rsidRPr="001B1D87">
              <w:t xml:space="preserve">Контактная информация (тел., </w:t>
            </w:r>
            <w:r w:rsidRPr="001B1D87">
              <w:rPr>
                <w:lang w:val="en-US"/>
              </w:rPr>
              <w:t>e</w:t>
            </w:r>
            <w:r w:rsidRPr="001B1D87">
              <w:t>-</w:t>
            </w:r>
            <w:r w:rsidRPr="001B1D87">
              <w:rPr>
                <w:lang w:val="en-US"/>
              </w:rPr>
              <w:t>mail</w:t>
            </w:r>
            <w:r w:rsidRPr="001B1D87">
              <w:t>)</w:t>
            </w:r>
          </w:p>
        </w:tc>
        <w:tc>
          <w:tcPr>
            <w:tcW w:w="1917" w:type="dxa"/>
            <w:vMerge/>
            <w:shd w:val="clear" w:color="auto" w:fill="EEECE1" w:themeFill="background2"/>
            <w:vAlign w:val="center"/>
          </w:tcPr>
          <w:p w:rsidR="00423BDD" w:rsidRPr="001B1D87" w:rsidRDefault="00423BDD" w:rsidP="00B413BE">
            <w:pPr>
              <w:jc w:val="center"/>
            </w:pPr>
          </w:p>
        </w:tc>
        <w:tc>
          <w:tcPr>
            <w:tcW w:w="1101" w:type="dxa"/>
            <w:vMerge/>
            <w:shd w:val="clear" w:color="auto" w:fill="EEECE1" w:themeFill="background2"/>
            <w:vAlign w:val="center"/>
          </w:tcPr>
          <w:p w:rsidR="00423BDD" w:rsidRPr="001B1D87" w:rsidRDefault="00423BDD" w:rsidP="00B413BE">
            <w:pPr>
              <w:jc w:val="center"/>
            </w:pPr>
          </w:p>
        </w:tc>
      </w:tr>
      <w:tr w:rsidR="00423BDD" w:rsidRPr="001B1D87" w:rsidTr="00B413BE">
        <w:trPr>
          <w:jc w:val="center"/>
        </w:trPr>
        <w:tc>
          <w:tcPr>
            <w:tcW w:w="374" w:type="dxa"/>
            <w:shd w:val="clear" w:color="auto" w:fill="auto"/>
          </w:tcPr>
          <w:p w:rsidR="00423BDD" w:rsidRPr="001B1D87" w:rsidRDefault="00423BDD" w:rsidP="00423BDD">
            <w:pPr>
              <w:numPr>
                <w:ilvl w:val="0"/>
                <w:numId w:val="11"/>
              </w:numPr>
              <w:ind w:left="0" w:firstLine="0"/>
              <w:rPr>
                <w:color w:val="BFBFBF" w:themeColor="background1" w:themeShade="BF"/>
              </w:rPr>
            </w:pPr>
          </w:p>
        </w:tc>
        <w:tc>
          <w:tcPr>
            <w:tcW w:w="1483" w:type="dxa"/>
            <w:shd w:val="clear" w:color="auto" w:fill="auto"/>
          </w:tcPr>
          <w:p w:rsidR="00423BDD" w:rsidRPr="001B1D87" w:rsidRDefault="00423BDD" w:rsidP="00B413BE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Сидоров Сидор Сидорович</w:t>
            </w:r>
          </w:p>
        </w:tc>
        <w:tc>
          <w:tcPr>
            <w:tcW w:w="2976" w:type="dxa"/>
            <w:shd w:val="clear" w:color="auto" w:fill="auto"/>
          </w:tcPr>
          <w:p w:rsidR="00423BDD" w:rsidRPr="001B1D87" w:rsidRDefault="00423BDD" w:rsidP="00B413BE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 xml:space="preserve">Главный специалист. </w:t>
            </w:r>
            <w:r w:rsidRPr="001B1D87">
              <w:rPr>
                <w:color w:val="BFBFBF" w:themeColor="background1" w:themeShade="BF"/>
              </w:rPr>
              <w:br/>
              <w:t>Группа технологов технологического отдела бюро комплексного проектирования;</w:t>
            </w:r>
          </w:p>
          <w:p w:rsidR="00423BDD" w:rsidRPr="001B1D87" w:rsidRDefault="00423BDD" w:rsidP="00B413BE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ПЭВМ № 00000</w:t>
            </w:r>
          </w:p>
        </w:tc>
        <w:tc>
          <w:tcPr>
            <w:tcW w:w="1722" w:type="dxa"/>
            <w:shd w:val="clear" w:color="auto" w:fill="auto"/>
          </w:tcPr>
          <w:p w:rsidR="00423BDD" w:rsidRPr="001B1D87" w:rsidRDefault="00423BDD" w:rsidP="00B413BE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 xml:space="preserve"> (812) 0000000, доб. 0000; </w:t>
            </w:r>
          </w:p>
          <w:p w:rsidR="00423BDD" w:rsidRPr="001B1D87" w:rsidRDefault="00423BDD" w:rsidP="00B413BE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ss.sidorov@000.ru</w:t>
            </w:r>
          </w:p>
        </w:tc>
        <w:tc>
          <w:tcPr>
            <w:tcW w:w="1917" w:type="dxa"/>
            <w:shd w:val="clear" w:color="auto" w:fill="auto"/>
          </w:tcPr>
          <w:p w:rsidR="00423BDD" w:rsidRPr="001B1D87" w:rsidRDefault="00423BDD" w:rsidP="00B413BE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  <w:lang w:val="en-US"/>
              </w:rPr>
              <w:t>SPF</w:t>
            </w:r>
            <w:r w:rsidRPr="001B1D87">
              <w:rPr>
                <w:color w:val="BFBFBF" w:themeColor="background1" w:themeShade="BF"/>
              </w:rPr>
              <w:t xml:space="preserve">  - чтение; </w:t>
            </w:r>
          </w:p>
          <w:p w:rsidR="00423BDD" w:rsidRPr="001B1D87" w:rsidRDefault="00423BDD" w:rsidP="00B413BE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  <w:lang w:val="en-US"/>
              </w:rPr>
              <w:t>ArisPubliher</w:t>
            </w:r>
            <w:r w:rsidRPr="001B1D87">
              <w:rPr>
                <w:color w:val="BFBFBF" w:themeColor="background1" w:themeShade="BF"/>
              </w:rPr>
              <w:t xml:space="preserve"> – чтение, запись</w:t>
            </w:r>
          </w:p>
        </w:tc>
        <w:tc>
          <w:tcPr>
            <w:tcW w:w="1101" w:type="dxa"/>
            <w:shd w:val="clear" w:color="auto" w:fill="auto"/>
          </w:tcPr>
          <w:p w:rsidR="00423BDD" w:rsidRPr="001B1D87" w:rsidRDefault="00423BDD" w:rsidP="00B413BE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1 год</w:t>
            </w:r>
            <w:r w:rsidRPr="001B1D87">
              <w:rPr>
                <w:color w:val="BFBFBF" w:themeColor="background1" w:themeShade="BF"/>
                <w:lang w:val="en-US"/>
              </w:rPr>
              <w:t xml:space="preserve"> (00 </w:t>
            </w:r>
            <w:r w:rsidRPr="001B1D87">
              <w:rPr>
                <w:color w:val="BFBFBF" w:themeColor="background1" w:themeShade="BF"/>
              </w:rPr>
              <w:t>месяцев)</w:t>
            </w:r>
          </w:p>
        </w:tc>
      </w:tr>
    </w:tbl>
    <w:p w:rsidR="00423BDD" w:rsidRPr="001B1D87" w:rsidRDefault="00423BDD" w:rsidP="00423BDD">
      <w:pPr>
        <w:keepLines/>
        <w:spacing w:before="120" w:after="120"/>
        <w:ind w:firstLine="720"/>
        <w:jc w:val="both"/>
      </w:pPr>
      <w:r w:rsidRPr="001B1D87">
        <w:rPr>
          <w:color w:val="A6A6A6" w:themeColor="background1" w:themeShade="A6"/>
        </w:rPr>
        <w:t>ООО «000000»</w:t>
      </w:r>
      <w:r w:rsidRPr="001B1D87">
        <w:t xml:space="preserve"> с целью выполнения условий конфиденциальности в рамках указанного договора:</w:t>
      </w:r>
    </w:p>
    <w:p w:rsidR="00423BDD" w:rsidRPr="001B1D87" w:rsidRDefault="00423BDD" w:rsidP="00423BDD">
      <w:pPr>
        <w:pStyle w:val="afb"/>
        <w:numPr>
          <w:ilvl w:val="0"/>
          <w:numId w:val="12"/>
        </w:numPr>
        <w:tabs>
          <w:tab w:val="right" w:leader="underscore" w:pos="9356"/>
        </w:tabs>
        <w:spacing w:before="120"/>
        <w:ind w:left="709"/>
        <w:jc w:val="both"/>
      </w:pPr>
      <w:r w:rsidRPr="001B1D87">
        <w:t>признаёт, что ему предоставляется доступ к информации, представленной в электронной форме или виде, которая может не иметь реквизитов документа, но представляет в рамках договора коммерческую значимость и должна охраняться в режиме конфиденциальности в соответствии с требованиями российского законодательства;</w:t>
      </w:r>
    </w:p>
    <w:p w:rsidR="00423BDD" w:rsidRPr="001B1D87" w:rsidRDefault="00423BDD" w:rsidP="00423BDD">
      <w:pPr>
        <w:pStyle w:val="afb"/>
        <w:numPr>
          <w:ilvl w:val="0"/>
          <w:numId w:val="12"/>
        </w:numPr>
        <w:tabs>
          <w:tab w:val="right" w:leader="underscore" w:pos="9356"/>
        </w:tabs>
        <w:spacing w:before="120"/>
        <w:ind w:left="709"/>
        <w:jc w:val="both"/>
      </w:pPr>
      <w:r w:rsidRPr="001B1D87">
        <w:t>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заявкой;</w:t>
      </w:r>
    </w:p>
    <w:p w:rsidR="00423BDD" w:rsidRPr="001B1D87" w:rsidRDefault="00423BDD" w:rsidP="00423BDD">
      <w:pPr>
        <w:pStyle w:val="afb"/>
        <w:numPr>
          <w:ilvl w:val="0"/>
          <w:numId w:val="12"/>
        </w:numPr>
        <w:tabs>
          <w:tab w:val="left" w:pos="900"/>
          <w:tab w:val="num" w:pos="3427"/>
        </w:tabs>
        <w:spacing w:before="120"/>
        <w:ind w:left="709"/>
        <w:jc w:val="both"/>
      </w:pPr>
      <w:r w:rsidRPr="001B1D87">
        <w:t>обязуется принимать все необходимые организационные и технические меры для обеспечения конфиденциальности, целостности и доступности обрабатываемой им информации, а также её защиту от несанкционированного, в том числе, случайного доступа, уничтожения, изменения, блокирования, копирования, распространения и иных неправомерных действий;</w:t>
      </w:r>
    </w:p>
    <w:p w:rsidR="00423BDD" w:rsidRPr="001B1D87" w:rsidRDefault="00423BDD" w:rsidP="00423BDD">
      <w:pPr>
        <w:pStyle w:val="afb"/>
        <w:numPr>
          <w:ilvl w:val="0"/>
          <w:numId w:val="12"/>
        </w:numPr>
        <w:tabs>
          <w:tab w:val="left" w:pos="900"/>
          <w:tab w:val="num" w:pos="3427"/>
        </w:tabs>
        <w:spacing w:before="120"/>
        <w:ind w:left="709"/>
        <w:jc w:val="both"/>
      </w:pPr>
      <w:r w:rsidRPr="001B1D87">
        <w:t xml:space="preserve">обязуется контролировать выполнение своими работниками требований по обеспечению безопасности информации и обязательств по неразглашению. </w:t>
      </w:r>
    </w:p>
    <w:p w:rsidR="00423BDD" w:rsidRPr="001B1D87" w:rsidRDefault="00423BDD" w:rsidP="00423BDD">
      <w:pPr>
        <w:spacing w:before="120"/>
        <w:ind w:firstLine="709"/>
        <w:jc w:val="both"/>
        <w:rPr>
          <w:color w:val="BFBFBF" w:themeColor="background1" w:themeShade="BF"/>
        </w:rPr>
      </w:pPr>
      <w:r w:rsidRPr="00386B46">
        <w:t>Ответственный за организацию подключ</w:t>
      </w:r>
      <w:r w:rsidR="00E67275" w:rsidRPr="00386B46">
        <w:t xml:space="preserve">ения к информационным ресурсам </w:t>
      </w:r>
      <w:r w:rsidRPr="00386B46">
        <w:t>АО</w:t>
      </w:r>
      <w:r w:rsidR="00E67275" w:rsidRPr="00386B46">
        <w:t> </w:t>
      </w:r>
      <w:r w:rsidRPr="00386B46">
        <w:t xml:space="preserve">«НИАЭП» со стороны </w:t>
      </w:r>
      <w:r w:rsidRPr="00386B46">
        <w:rPr>
          <w:color w:val="BFBFBF" w:themeColor="background1" w:themeShade="BF"/>
        </w:rPr>
        <w:t xml:space="preserve">ООО «0000000» </w:t>
      </w:r>
      <w:r w:rsidRPr="00386B46">
        <w:t xml:space="preserve"> инженер 1-й категории Группы поддержки приложений информационной безопасности ОИТ </w:t>
      </w:r>
      <w:r w:rsidRPr="00386B46">
        <w:rPr>
          <w:color w:val="BFBFBF" w:themeColor="background1" w:themeShade="BF"/>
        </w:rPr>
        <w:t>Иванов Иван Иванович,</w:t>
      </w:r>
      <w:r w:rsidRPr="001B1D87">
        <w:rPr>
          <w:color w:val="BFBFBF" w:themeColor="background1" w:themeShade="BF"/>
        </w:rPr>
        <w:t xml:space="preserve"> (тел.: +7(000) 0000000, доб. 0000, </w:t>
      </w:r>
      <w:hyperlink r:id="rId18" w:history="1">
        <w:r w:rsidRPr="001B1D87">
          <w:rPr>
            <w:rStyle w:val="a8"/>
            <w:lang w:val="en-US"/>
          </w:rPr>
          <w:t>ii</w:t>
        </w:r>
        <w:r w:rsidRPr="001B1D87">
          <w:rPr>
            <w:rStyle w:val="a8"/>
          </w:rPr>
          <w:t>.</w:t>
        </w:r>
        <w:r w:rsidRPr="001B1D87">
          <w:rPr>
            <w:rStyle w:val="a8"/>
            <w:lang w:val="en-US"/>
          </w:rPr>
          <w:t>ivanov</w:t>
        </w:r>
        <w:r w:rsidRPr="001B1D87">
          <w:rPr>
            <w:rStyle w:val="a8"/>
          </w:rPr>
          <w:t>@000.ru</w:t>
        </w:r>
      </w:hyperlink>
      <w:r w:rsidRPr="001B1D87">
        <w:rPr>
          <w:color w:val="BFBFBF" w:themeColor="background1" w:themeShade="BF"/>
          <w:u w:val="single"/>
        </w:rPr>
        <w:t>)</w:t>
      </w:r>
      <w:r w:rsidRPr="001B1D87">
        <w:rPr>
          <w:color w:val="BFBFBF" w:themeColor="background1" w:themeShade="BF"/>
        </w:rPr>
        <w:t>.</w:t>
      </w:r>
    </w:p>
    <w:p w:rsidR="00423BDD" w:rsidRPr="001B1D87" w:rsidRDefault="00423BDD" w:rsidP="00423BDD">
      <w:pPr>
        <w:spacing w:before="120"/>
        <w:ind w:firstLine="709"/>
        <w:jc w:val="both"/>
        <w:rPr>
          <w:color w:val="BFBFBF" w:themeColor="background1" w:themeShade="BF"/>
        </w:rPr>
      </w:pPr>
      <w:r w:rsidRPr="001B1D87">
        <w:lastRenderedPageBreak/>
        <w:t>Координатор по вопросам подключ</w:t>
      </w:r>
      <w:r w:rsidR="0022317F">
        <w:t>ения к информационным ресурсам А</w:t>
      </w:r>
      <w:r w:rsidRPr="001B1D87">
        <w:t>О</w:t>
      </w:r>
      <w:r w:rsidR="0022317F">
        <w:t> </w:t>
      </w:r>
      <w:r w:rsidRPr="001B1D87">
        <w:t xml:space="preserve">«НИАЭП» со стороны </w:t>
      </w:r>
      <w:r w:rsidRPr="001B1D87">
        <w:rPr>
          <w:color w:val="BFBFBF" w:themeColor="background1" w:themeShade="BF"/>
        </w:rPr>
        <w:t xml:space="preserve">ООО «0000000» </w:t>
      </w:r>
      <w:r w:rsidRPr="001B1D87">
        <w:t xml:space="preserve">  заместитель главного инженера </w:t>
      </w:r>
      <w:r w:rsidRPr="001B1D87">
        <w:rPr>
          <w:color w:val="BFBFBF" w:themeColor="background1" w:themeShade="BF"/>
        </w:rPr>
        <w:t xml:space="preserve">Петров Петр Петрович, (тел.: +7(000) 0000000, доб. 0000, </w:t>
      </w:r>
      <w:r w:rsidRPr="001B1D87">
        <w:rPr>
          <w:color w:val="BFBFBF" w:themeColor="background1" w:themeShade="BF"/>
          <w:lang w:val="en-US"/>
        </w:rPr>
        <w:t>pp</w:t>
      </w:r>
      <w:hyperlink r:id="rId19" w:history="1">
        <w:r w:rsidRPr="001B1D87">
          <w:rPr>
            <w:rStyle w:val="a8"/>
          </w:rPr>
          <w:t>.</w:t>
        </w:r>
        <w:r w:rsidRPr="001B1D87">
          <w:rPr>
            <w:rStyle w:val="a8"/>
            <w:lang w:val="en-US"/>
          </w:rPr>
          <w:t>petrov</w:t>
        </w:r>
        <w:r w:rsidRPr="001B1D87">
          <w:rPr>
            <w:rStyle w:val="a8"/>
          </w:rPr>
          <w:t>@000.ru</w:t>
        </w:r>
      </w:hyperlink>
      <w:r w:rsidRPr="001B1D87">
        <w:rPr>
          <w:color w:val="BFBFBF" w:themeColor="background1" w:themeShade="BF"/>
          <w:u w:val="single"/>
        </w:rPr>
        <w:t>)</w:t>
      </w:r>
      <w:r w:rsidRPr="001B1D87">
        <w:rPr>
          <w:color w:val="BFBFBF" w:themeColor="background1" w:themeShade="BF"/>
        </w:rPr>
        <w:t>.</w:t>
      </w:r>
    </w:p>
    <w:p w:rsidR="00423BDD" w:rsidRPr="001B1D87" w:rsidRDefault="00423BDD" w:rsidP="00423BDD">
      <w:pPr>
        <w:spacing w:before="640"/>
        <w:jc w:val="both"/>
        <w:rPr>
          <w:color w:val="BFBFBF" w:themeColor="background1" w:themeShade="BF"/>
        </w:rPr>
      </w:pPr>
      <w:r w:rsidRPr="001B1D87">
        <w:rPr>
          <w:color w:val="BFBFBF" w:themeColor="background1" w:themeShade="BF"/>
        </w:rPr>
        <w:t>Должность………………………Подпись………………………..И.О. Фамилия</w:t>
      </w:r>
    </w:p>
    <w:p w:rsidR="001F0A18" w:rsidRDefault="001F0A18" w:rsidP="00423BDD">
      <w:pPr>
        <w:rPr>
          <w:color w:val="BFBFBF" w:themeColor="background1" w:themeShade="BF"/>
          <w:lang w:val="en-US"/>
        </w:rPr>
      </w:pPr>
    </w:p>
    <w:p w:rsidR="001F0A18" w:rsidRDefault="001F0A18" w:rsidP="00423BDD">
      <w:pPr>
        <w:rPr>
          <w:color w:val="BFBFBF" w:themeColor="background1" w:themeShade="BF"/>
          <w:lang w:val="en-US"/>
        </w:rPr>
      </w:pPr>
    </w:p>
    <w:p w:rsidR="004A2DCF" w:rsidRPr="00545CD2" w:rsidRDefault="004A2DCF" w:rsidP="004A2DCF">
      <w:pPr>
        <w:pStyle w:val="af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4A2DCF" w:rsidRPr="007D1CFA" w:rsidTr="00A46494">
        <w:tc>
          <w:tcPr>
            <w:tcW w:w="4787" w:type="dxa"/>
          </w:tcPr>
          <w:p w:rsidR="004A2DCF" w:rsidRPr="007D1CFA" w:rsidRDefault="004A2DCF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4A2DCF" w:rsidRPr="007D1CFA" w:rsidRDefault="004A2DCF" w:rsidP="00A46494">
            <w:pPr>
              <w:rPr>
                <w:color w:val="000000"/>
              </w:rPr>
            </w:pPr>
          </w:p>
          <w:p w:rsidR="00A62141" w:rsidRPr="007D1CFA" w:rsidRDefault="00A62141" w:rsidP="00A62141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         </w:t>
            </w:r>
            <w:r w:rsidRPr="00FC200E">
              <w:t xml:space="preserve"> </w:t>
            </w:r>
            <w:r w:rsidRPr="007D1CFA">
              <w:rPr>
                <w:color w:val="000000"/>
              </w:rPr>
              <w:t>/</w:t>
            </w:r>
          </w:p>
          <w:p w:rsidR="004A2DCF" w:rsidRPr="007D1CFA" w:rsidRDefault="004A2DCF" w:rsidP="00A46494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4A2DCF" w:rsidRPr="007D1CFA" w:rsidRDefault="004A2DCF" w:rsidP="00A46494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Pr="0048213A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4A2DCF" w:rsidRPr="007D1CFA" w:rsidRDefault="004A2DCF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4A2DCF" w:rsidRPr="007D1CFA" w:rsidRDefault="004A2DCF" w:rsidP="00A46494">
            <w:pPr>
              <w:rPr>
                <w:color w:val="000000"/>
              </w:rPr>
            </w:pPr>
          </w:p>
          <w:p w:rsidR="004A2DCF" w:rsidRPr="007D1CFA" w:rsidRDefault="004A2DCF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4A2DCF" w:rsidRPr="007D1CFA" w:rsidRDefault="004A2DCF" w:rsidP="00A46494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4A2DCF" w:rsidRPr="007D1CFA" w:rsidRDefault="004A2DCF" w:rsidP="00A46494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4A2DCF" w:rsidRDefault="004A2DCF" w:rsidP="004A2DCF">
      <w:pPr>
        <w:pStyle w:val="af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</w:pPr>
    </w:p>
    <w:p w:rsidR="00423BDD" w:rsidRPr="001B1D87" w:rsidRDefault="00423BDD" w:rsidP="00423BDD">
      <w:pPr>
        <w:rPr>
          <w:color w:val="BFBFBF" w:themeColor="background1" w:themeShade="BF"/>
        </w:rPr>
      </w:pPr>
      <w:r w:rsidRPr="001B1D87">
        <w:rPr>
          <w:color w:val="BFBFBF" w:themeColor="background1" w:themeShade="BF"/>
        </w:rPr>
        <w:br w:type="page"/>
      </w:r>
    </w:p>
    <w:p w:rsidR="00423BDD" w:rsidRPr="001B1D87" w:rsidRDefault="00423BDD" w:rsidP="00423BDD">
      <w:pPr>
        <w:jc w:val="center"/>
        <w:rPr>
          <w:color w:val="BFBFBF" w:themeColor="background1" w:themeShade="BF"/>
        </w:rPr>
      </w:pPr>
    </w:p>
    <w:p w:rsidR="00423BDD" w:rsidRPr="005877BE" w:rsidRDefault="00423BDD" w:rsidP="005877BE">
      <w:pPr>
        <w:spacing w:before="360" w:line="312" w:lineRule="auto"/>
        <w:ind w:left="4536"/>
        <w:jc w:val="right"/>
        <w:rPr>
          <w:b/>
          <w:kern w:val="2"/>
          <w:lang w:val="en-US"/>
        </w:rPr>
      </w:pPr>
      <w:r w:rsidRPr="005877BE">
        <w:rPr>
          <w:b/>
          <w:kern w:val="2"/>
        </w:rPr>
        <w:t>Приложение № А</w:t>
      </w:r>
      <w:r w:rsidR="0077163A" w:rsidRPr="005877BE">
        <w:rPr>
          <w:b/>
          <w:kern w:val="2"/>
        </w:rPr>
        <w:t>-</w:t>
      </w:r>
      <w:r w:rsidRPr="005877BE">
        <w:rPr>
          <w:b/>
          <w:kern w:val="2"/>
        </w:rPr>
        <w:t>6</w:t>
      </w:r>
    </w:p>
    <w:p w:rsidR="005877BE" w:rsidRDefault="005877BE" w:rsidP="005877BE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3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</w:t>
      </w:r>
      <w:r w:rsidR="007554BB">
        <w:rPr>
          <w:bCs/>
          <w:color w:val="000000"/>
        </w:rPr>
        <w:t>______</w:t>
      </w:r>
      <w:r>
        <w:rPr>
          <w:bCs/>
          <w:color w:val="000000"/>
        </w:rPr>
        <w:t>_______</w:t>
      </w:r>
    </w:p>
    <w:p w:rsidR="005877BE" w:rsidRPr="007D1CFA" w:rsidRDefault="005877BE" w:rsidP="005877BE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5877BE" w:rsidRPr="005877BE" w:rsidRDefault="005877BE" w:rsidP="00423BDD">
      <w:pPr>
        <w:spacing w:before="360"/>
        <w:ind w:left="4536"/>
        <w:jc w:val="right"/>
        <w:rPr>
          <w:kern w:val="2"/>
        </w:rPr>
      </w:pPr>
    </w:p>
    <w:p w:rsidR="00423BDD" w:rsidRPr="001B1D87" w:rsidRDefault="00423BDD" w:rsidP="00423BDD">
      <w:pPr>
        <w:pStyle w:val="1a"/>
        <w:tabs>
          <w:tab w:val="clear" w:pos="357"/>
          <w:tab w:val="clear" w:pos="720"/>
          <w:tab w:val="clear" w:pos="4734"/>
          <w:tab w:val="clear" w:pos="9356"/>
          <w:tab w:val="right" w:pos="0"/>
        </w:tabs>
        <w:spacing w:before="120"/>
        <w:ind w:left="0" w:firstLine="720"/>
        <w:jc w:val="right"/>
        <w:rPr>
          <w:rFonts w:ascii="Times New Roman" w:hAnsi="Times New Roman"/>
          <w:kern w:val="2"/>
          <w:sz w:val="24"/>
          <w:szCs w:val="24"/>
        </w:rPr>
      </w:pPr>
    </w:p>
    <w:p w:rsidR="00423BDD" w:rsidRPr="001B1D87" w:rsidRDefault="00423BDD" w:rsidP="00423BDD">
      <w:pPr>
        <w:jc w:val="center"/>
        <w:rPr>
          <w:b/>
        </w:rPr>
      </w:pPr>
      <w:r w:rsidRPr="001B1D87">
        <w:rPr>
          <w:b/>
        </w:rPr>
        <w:t>Форма акта</w:t>
      </w:r>
    </w:p>
    <w:p w:rsidR="00423BDD" w:rsidRPr="001B1D87" w:rsidRDefault="00423BDD" w:rsidP="00423BDD">
      <w:pPr>
        <w:jc w:val="center"/>
      </w:pPr>
      <w:r w:rsidRPr="001B1D87">
        <w:rPr>
          <w:b/>
        </w:rPr>
        <w:t>готовности к работе и ввода в эксплуатацию</w:t>
      </w:r>
      <w:r w:rsidRPr="001B1D87">
        <w:br/>
        <w:t xml:space="preserve"> автоматизированного рабочего места терминального доступа </w:t>
      </w:r>
      <w:r w:rsidRPr="001B1D87">
        <w:rPr>
          <w:color w:val="A6A6A6" w:themeColor="background1" w:themeShade="A6"/>
        </w:rPr>
        <w:t>ООО «0000»</w:t>
      </w:r>
      <w:r w:rsidRPr="001B1D87">
        <w:br/>
        <w:t xml:space="preserve">ПЭВМ инвентарный номер </w:t>
      </w:r>
      <w:r w:rsidRPr="001B1D87">
        <w:rPr>
          <w:color w:val="BFBFBF" w:themeColor="background1" w:themeShade="BF"/>
        </w:rPr>
        <w:t>0000000</w:t>
      </w:r>
      <w:r w:rsidRPr="001B1D87">
        <w:t xml:space="preserve"> </w:t>
      </w:r>
    </w:p>
    <w:p w:rsidR="00423BDD" w:rsidRPr="001B1D87" w:rsidRDefault="00423BDD" w:rsidP="00423BDD">
      <w:pPr>
        <w:jc w:val="center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23BDD" w:rsidRPr="001B1D87" w:rsidTr="00B413BE">
        <w:tc>
          <w:tcPr>
            <w:tcW w:w="3190" w:type="dxa"/>
          </w:tcPr>
          <w:p w:rsidR="00423BDD" w:rsidRPr="001B1D87" w:rsidRDefault="00423BDD" w:rsidP="00B413BE">
            <w:pPr>
              <w:jc w:val="center"/>
            </w:pPr>
            <w:r w:rsidRPr="001B1D87">
              <w:t xml:space="preserve">г. </w:t>
            </w:r>
            <w:r w:rsidRPr="001B1D87">
              <w:rPr>
                <w:color w:val="A6A6A6" w:themeColor="background1" w:themeShade="A6"/>
              </w:rPr>
              <w:t>00000000</w:t>
            </w:r>
          </w:p>
        </w:tc>
        <w:tc>
          <w:tcPr>
            <w:tcW w:w="3190" w:type="dxa"/>
          </w:tcPr>
          <w:p w:rsidR="00423BDD" w:rsidRPr="001B1D87" w:rsidRDefault="00423BDD" w:rsidP="00B413BE">
            <w:pPr>
              <w:jc w:val="center"/>
            </w:pPr>
          </w:p>
        </w:tc>
        <w:tc>
          <w:tcPr>
            <w:tcW w:w="3191" w:type="dxa"/>
          </w:tcPr>
          <w:p w:rsidR="00423BDD" w:rsidRPr="001B1D87" w:rsidRDefault="00423BDD" w:rsidP="00B413BE">
            <w:pPr>
              <w:jc w:val="center"/>
            </w:pPr>
            <w:r w:rsidRPr="001B1D87">
              <w:t>«___»_________20___г.</w:t>
            </w:r>
          </w:p>
        </w:tc>
      </w:tr>
    </w:tbl>
    <w:p w:rsidR="00423BDD" w:rsidRPr="001B1D87" w:rsidRDefault="00423BDD" w:rsidP="00423BDD">
      <w:pPr>
        <w:jc w:val="center"/>
      </w:pPr>
    </w:p>
    <w:p w:rsidR="00423BDD" w:rsidRPr="001B1D87" w:rsidRDefault="00423BDD" w:rsidP="00423BDD">
      <w:pPr>
        <w:jc w:val="both"/>
      </w:pPr>
    </w:p>
    <w:p w:rsidR="00423BDD" w:rsidRPr="001B1D87" w:rsidRDefault="00423BDD" w:rsidP="00423BDD">
      <w:pPr>
        <w:ind w:firstLine="709"/>
        <w:jc w:val="both"/>
      </w:pPr>
      <w:r w:rsidRPr="001B1D87">
        <w:t xml:space="preserve">С целью выполнения работ по </w:t>
      </w:r>
      <w:r w:rsidRPr="001B1D87">
        <w:rPr>
          <w:color w:val="BFBFBF" w:themeColor="background1" w:themeShade="BF"/>
        </w:rPr>
        <w:t>«00000</w:t>
      </w:r>
      <w:r w:rsidR="00B25556">
        <w:rPr>
          <w:color w:val="BFBFBF" w:themeColor="background1" w:themeShade="BF"/>
        </w:rPr>
        <w:t xml:space="preserve">» в рамках договора между </w:t>
      </w:r>
      <w:r w:rsidRPr="001B1D87">
        <w:rPr>
          <w:color w:val="BFBFBF" w:themeColor="background1" w:themeShade="BF"/>
        </w:rPr>
        <w:t xml:space="preserve">АО «НИАЭП» и ООО «0000» от 00.00.0000 № 00000/0000 </w:t>
      </w:r>
      <w:r w:rsidRPr="001B1D87">
        <w:t xml:space="preserve">комиссией </w:t>
      </w:r>
      <w:r w:rsidRPr="001B1D87">
        <w:rPr>
          <w:color w:val="BFBFBF" w:themeColor="background1" w:themeShade="BF"/>
        </w:rPr>
        <w:t xml:space="preserve">ООО «0000» </w:t>
      </w:r>
      <w:r w:rsidRPr="001B1D87">
        <w:t xml:space="preserve"> в составе:</w:t>
      </w:r>
    </w:p>
    <w:p w:rsidR="00423BDD" w:rsidRPr="001B1D87" w:rsidRDefault="00423BDD" w:rsidP="00423BDD">
      <w:pPr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23BDD" w:rsidRPr="001B1D87" w:rsidTr="00B413BE">
        <w:tc>
          <w:tcPr>
            <w:tcW w:w="3190" w:type="dxa"/>
          </w:tcPr>
          <w:p w:rsidR="00423BDD" w:rsidRPr="001B1D87" w:rsidRDefault="00423BDD" w:rsidP="00B413BE">
            <w:pPr>
              <w:jc w:val="both"/>
            </w:pPr>
            <w:r w:rsidRPr="001B1D87">
              <w:t>Председатель комиссии:</w:t>
            </w:r>
          </w:p>
        </w:tc>
        <w:tc>
          <w:tcPr>
            <w:tcW w:w="3190" w:type="dxa"/>
          </w:tcPr>
          <w:p w:rsidR="00423BDD" w:rsidRPr="001B1D87" w:rsidRDefault="00423BDD" w:rsidP="00B413BE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Должность</w:t>
            </w:r>
          </w:p>
        </w:tc>
        <w:tc>
          <w:tcPr>
            <w:tcW w:w="3191" w:type="dxa"/>
          </w:tcPr>
          <w:p w:rsidR="00423BDD" w:rsidRPr="001B1D87" w:rsidRDefault="00423BDD" w:rsidP="00B413BE">
            <w:pPr>
              <w:jc w:val="right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Ф.И. Отчество</w:t>
            </w:r>
          </w:p>
        </w:tc>
      </w:tr>
      <w:tr w:rsidR="00423BDD" w:rsidRPr="001B1D87" w:rsidTr="00B413BE">
        <w:tc>
          <w:tcPr>
            <w:tcW w:w="3190" w:type="dxa"/>
          </w:tcPr>
          <w:p w:rsidR="00423BDD" w:rsidRPr="001B1D87" w:rsidRDefault="00423BDD" w:rsidP="00B413BE">
            <w:pPr>
              <w:jc w:val="both"/>
            </w:pPr>
            <w:r w:rsidRPr="001B1D87">
              <w:t>Члены комиссии:</w:t>
            </w:r>
          </w:p>
        </w:tc>
        <w:tc>
          <w:tcPr>
            <w:tcW w:w="3190" w:type="dxa"/>
          </w:tcPr>
          <w:p w:rsidR="00423BDD" w:rsidRPr="001B1D87" w:rsidRDefault="00423BDD" w:rsidP="00B413BE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Должность</w:t>
            </w:r>
          </w:p>
        </w:tc>
        <w:tc>
          <w:tcPr>
            <w:tcW w:w="3191" w:type="dxa"/>
          </w:tcPr>
          <w:p w:rsidR="00423BDD" w:rsidRPr="001B1D87" w:rsidRDefault="00423BDD" w:rsidP="00B413BE">
            <w:pPr>
              <w:jc w:val="right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Ф.И. Отчество</w:t>
            </w:r>
          </w:p>
        </w:tc>
      </w:tr>
      <w:tr w:rsidR="00423BDD" w:rsidRPr="001B1D87" w:rsidTr="00B413BE">
        <w:tc>
          <w:tcPr>
            <w:tcW w:w="3190" w:type="dxa"/>
          </w:tcPr>
          <w:p w:rsidR="00423BDD" w:rsidRPr="001B1D87" w:rsidRDefault="00423BDD" w:rsidP="00B413BE">
            <w:pPr>
              <w:jc w:val="both"/>
            </w:pPr>
          </w:p>
        </w:tc>
        <w:tc>
          <w:tcPr>
            <w:tcW w:w="3190" w:type="dxa"/>
          </w:tcPr>
          <w:p w:rsidR="00423BDD" w:rsidRPr="001B1D87" w:rsidRDefault="00423BDD" w:rsidP="00B413BE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Должность</w:t>
            </w:r>
          </w:p>
        </w:tc>
        <w:tc>
          <w:tcPr>
            <w:tcW w:w="3191" w:type="dxa"/>
          </w:tcPr>
          <w:p w:rsidR="00423BDD" w:rsidRPr="001B1D87" w:rsidRDefault="00423BDD" w:rsidP="00B413BE">
            <w:pPr>
              <w:jc w:val="right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Ф.И. Отчество</w:t>
            </w:r>
          </w:p>
        </w:tc>
      </w:tr>
      <w:tr w:rsidR="00423BDD" w:rsidRPr="001B1D87" w:rsidTr="00B413BE">
        <w:tc>
          <w:tcPr>
            <w:tcW w:w="3190" w:type="dxa"/>
          </w:tcPr>
          <w:p w:rsidR="00423BDD" w:rsidRPr="001B1D87" w:rsidRDefault="00423BDD" w:rsidP="00B413BE">
            <w:pPr>
              <w:jc w:val="both"/>
            </w:pPr>
          </w:p>
        </w:tc>
        <w:tc>
          <w:tcPr>
            <w:tcW w:w="3190" w:type="dxa"/>
          </w:tcPr>
          <w:p w:rsidR="00423BDD" w:rsidRPr="001B1D87" w:rsidRDefault="00423BDD" w:rsidP="00B413BE">
            <w:pPr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Должность</w:t>
            </w:r>
          </w:p>
        </w:tc>
        <w:tc>
          <w:tcPr>
            <w:tcW w:w="3191" w:type="dxa"/>
          </w:tcPr>
          <w:p w:rsidR="00423BDD" w:rsidRPr="001B1D87" w:rsidRDefault="00423BDD" w:rsidP="00B413BE">
            <w:pPr>
              <w:jc w:val="right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Ф.И. Отчество</w:t>
            </w:r>
          </w:p>
        </w:tc>
      </w:tr>
    </w:tbl>
    <w:p w:rsidR="00423BDD" w:rsidRPr="001B1D87" w:rsidRDefault="00423BDD" w:rsidP="00423BDD">
      <w:pPr>
        <w:jc w:val="both"/>
      </w:pPr>
      <w:r w:rsidRPr="001B1D87">
        <w:t>Проверена готовность автоматизированного рабочего места (далее – АРМ) к обработке конфиденциальной информации в информационных ресурсах</w:t>
      </w:r>
      <w:r w:rsidR="00B25556">
        <w:t xml:space="preserve"> </w:t>
      </w:r>
      <w:r w:rsidRPr="001B1D87">
        <w:t>АО «НИАЭП» в режиме терминального доступа. В результате проверки УСТАНОВЛЕНО:</w:t>
      </w:r>
    </w:p>
    <w:p w:rsidR="00423BDD" w:rsidRPr="001B1D87" w:rsidRDefault="00423BDD" w:rsidP="00423BDD">
      <w:pPr>
        <w:spacing w:before="240"/>
        <w:ind w:firstLine="709"/>
        <w:jc w:val="both"/>
      </w:pPr>
      <w:r w:rsidRPr="001B1D87">
        <w:t>1.  Размещение, техническое состояние автоматизированного рабочего места и состояние программного обеспечения соответствуют предъявляемым требованиям:</w:t>
      </w:r>
    </w:p>
    <w:p w:rsidR="00423BDD" w:rsidRPr="001B1D87" w:rsidRDefault="00423BDD" w:rsidP="00423BDD">
      <w:pPr>
        <w:pStyle w:val="af0"/>
        <w:numPr>
          <w:ilvl w:val="0"/>
          <w:numId w:val="2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/>
        <w:jc w:val="both"/>
      </w:pPr>
      <w:r w:rsidRPr="001B1D87">
        <w:t>Доступ в помещение, в котором размещены технические средства АРМ контролируется с использованием технических средств;</w:t>
      </w:r>
    </w:p>
    <w:p w:rsidR="00423BDD" w:rsidRPr="001B1D87" w:rsidRDefault="00423BDD" w:rsidP="00423BDD">
      <w:pPr>
        <w:pStyle w:val="af0"/>
        <w:numPr>
          <w:ilvl w:val="0"/>
          <w:numId w:val="2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</w:pPr>
      <w:r w:rsidRPr="001B1D87">
        <w:t>Разграничение доступа к аппаратным средствам и файловым ресурсам АРМ осуществляется исключительно по персональным (личным) паролям лиц, ответственных за его эксплуатацию;</w:t>
      </w:r>
    </w:p>
    <w:p w:rsidR="00423BDD" w:rsidRPr="001B1D87" w:rsidRDefault="00423BDD" w:rsidP="00423BDD">
      <w:pPr>
        <w:pStyle w:val="af0"/>
        <w:numPr>
          <w:ilvl w:val="0"/>
          <w:numId w:val="2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</w:pPr>
      <w:r w:rsidRPr="001B1D87">
        <w:t xml:space="preserve">Для защиты от несанкционированного доступа к ресурсам АРМ применяется штатное лицензионное общесистемное программное обеспечение </w:t>
      </w:r>
      <w:r w:rsidRPr="001B1D87">
        <w:rPr>
          <w:color w:val="A6A6A6" w:themeColor="background1" w:themeShade="A6"/>
        </w:rPr>
        <w:t>(сертифицированные по требованиям безопасности программно-технические средства защиты информации)</w:t>
      </w:r>
      <w:r w:rsidRPr="001B1D87">
        <w:t>;</w:t>
      </w:r>
    </w:p>
    <w:p w:rsidR="00423BDD" w:rsidRPr="001B1D87" w:rsidRDefault="00423BDD" w:rsidP="00423BDD">
      <w:pPr>
        <w:pStyle w:val="af0"/>
        <w:numPr>
          <w:ilvl w:val="0"/>
          <w:numId w:val="2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</w:pPr>
      <w:r w:rsidRPr="001B1D87">
        <w:t>Операционная система и средства персонального межсетевого экранирования операционной системы настроены в соответствии с рекомендациями по безопасной настройке;</w:t>
      </w:r>
    </w:p>
    <w:p w:rsidR="00423BDD" w:rsidRPr="001B1D87" w:rsidRDefault="00423BDD" w:rsidP="00423BDD">
      <w:pPr>
        <w:pStyle w:val="af0"/>
        <w:numPr>
          <w:ilvl w:val="0"/>
          <w:numId w:val="26"/>
        </w:numPr>
        <w:tabs>
          <w:tab w:val="clear" w:pos="360"/>
          <w:tab w:val="clear" w:pos="4677"/>
          <w:tab w:val="clear" w:pos="9355"/>
          <w:tab w:val="num" w:pos="-740"/>
          <w:tab w:val="center" w:pos="851"/>
          <w:tab w:val="center" w:pos="4513"/>
          <w:tab w:val="center" w:pos="4873"/>
          <w:tab w:val="center" w:pos="5233"/>
          <w:tab w:val="right" w:pos="8306"/>
          <w:tab w:val="right" w:pos="8666"/>
          <w:tab w:val="right" w:pos="9026"/>
          <w:tab w:val="right" w:pos="9386"/>
        </w:tabs>
        <w:suppressAutoHyphens/>
        <w:spacing w:before="120"/>
        <w:ind w:left="743" w:hanging="425"/>
        <w:jc w:val="both"/>
      </w:pPr>
      <w:r w:rsidRPr="001B1D87">
        <w:t>Для защиты от компьютерных вирусов и вредоносных программ используется антивирусное программное обеспечение;</w:t>
      </w:r>
    </w:p>
    <w:p w:rsidR="00423BDD" w:rsidRPr="001B1D87" w:rsidRDefault="00423BDD" w:rsidP="00423BDD">
      <w:pPr>
        <w:spacing w:before="240"/>
        <w:ind w:firstLine="709"/>
        <w:jc w:val="both"/>
      </w:pPr>
      <w:r w:rsidRPr="001B1D87">
        <w:t>2.  Лица, ответственные за использование АРМ для обработки конфиденциальной информации в информационных ресурсах</w:t>
      </w:r>
      <w:r w:rsidR="00B25556">
        <w:t xml:space="preserve"> </w:t>
      </w:r>
      <w:r w:rsidRPr="001B1D87">
        <w:t>АО «НИАЭП» в режиме терминального доступа обучены, проинструктированы и готовы к выполнению требований по обеспечению безопасности информации.</w:t>
      </w:r>
    </w:p>
    <w:p w:rsidR="00423BDD" w:rsidRPr="001B1D87" w:rsidRDefault="00423BDD" w:rsidP="00423BDD">
      <w:pPr>
        <w:ind w:firstLine="709"/>
        <w:jc w:val="both"/>
      </w:pPr>
    </w:p>
    <w:p w:rsidR="00423BDD" w:rsidRPr="001B1D87" w:rsidRDefault="00423BDD" w:rsidP="00423BDD">
      <w:pPr>
        <w:ind w:firstLine="709"/>
        <w:jc w:val="both"/>
      </w:pPr>
      <w:r w:rsidRPr="001B1D87">
        <w:t>3.  Контактные данные лиц, ответственных за использование АРМ:</w:t>
      </w:r>
    </w:p>
    <w:p w:rsidR="00423BDD" w:rsidRPr="001B1D87" w:rsidRDefault="00423BDD" w:rsidP="00423BDD">
      <w:pPr>
        <w:pStyle w:val="af0"/>
        <w:spacing w:before="120"/>
        <w:ind w:left="993"/>
        <w:jc w:val="both"/>
      </w:pPr>
      <w:r w:rsidRPr="001B1D87">
        <w:t>3.1. Пользователи, осуществляющие обработку информации:</w:t>
      </w:r>
    </w:p>
    <w:p w:rsidR="00423BDD" w:rsidRPr="001B1D87" w:rsidRDefault="00423BDD" w:rsidP="00423BDD">
      <w:pPr>
        <w:pStyle w:val="af0"/>
        <w:spacing w:before="120"/>
        <w:ind w:left="993"/>
        <w:jc w:val="both"/>
        <w:rPr>
          <w:color w:val="BFBFBF" w:themeColor="background1" w:themeShade="BF"/>
        </w:rPr>
      </w:pPr>
      <w:r w:rsidRPr="001B1D87">
        <w:rPr>
          <w:color w:val="BFBFBF" w:themeColor="background1" w:themeShade="BF"/>
        </w:rPr>
        <w:t>Главный специалист Группы технологов технологического отдела бюро комплексного проектирования Сидоров Сидор Сидорович.</w:t>
      </w:r>
    </w:p>
    <w:p w:rsidR="00423BDD" w:rsidRPr="001B1D87" w:rsidRDefault="00423BDD" w:rsidP="00423BDD">
      <w:pPr>
        <w:pStyle w:val="af0"/>
        <w:ind w:left="992"/>
        <w:jc w:val="both"/>
        <w:rPr>
          <w:color w:val="BFBFBF" w:themeColor="background1" w:themeShade="BF"/>
        </w:rPr>
      </w:pPr>
      <w:r w:rsidRPr="001B1D87">
        <w:rPr>
          <w:color w:val="BFBFBF" w:themeColor="background1" w:themeShade="BF"/>
        </w:rPr>
        <w:t xml:space="preserve">Телефон: (000) 0000000, доб. 0000; </w:t>
      </w:r>
      <w:r w:rsidRPr="001B1D87">
        <w:rPr>
          <w:color w:val="BFBFBF" w:themeColor="background1" w:themeShade="BF"/>
          <w:lang w:val="en-US"/>
        </w:rPr>
        <w:t>e</w:t>
      </w:r>
      <w:r w:rsidRPr="001B1D87">
        <w:rPr>
          <w:color w:val="BFBFBF" w:themeColor="background1" w:themeShade="BF"/>
        </w:rPr>
        <w:t>-</w:t>
      </w:r>
      <w:r w:rsidRPr="001B1D87">
        <w:rPr>
          <w:color w:val="BFBFBF" w:themeColor="background1" w:themeShade="BF"/>
          <w:lang w:val="en-US"/>
        </w:rPr>
        <w:t>mail</w:t>
      </w:r>
      <w:r w:rsidRPr="001B1D87">
        <w:rPr>
          <w:color w:val="BFBFBF" w:themeColor="background1" w:themeShade="BF"/>
        </w:rPr>
        <w:t xml:space="preserve">: </w:t>
      </w:r>
      <w:r w:rsidRPr="001B1D87">
        <w:rPr>
          <w:color w:val="BFBFBF" w:themeColor="background1" w:themeShade="BF"/>
          <w:lang w:val="en-US"/>
        </w:rPr>
        <w:t>ss</w:t>
      </w:r>
      <w:r w:rsidRPr="001B1D87">
        <w:rPr>
          <w:color w:val="BFBFBF" w:themeColor="background1" w:themeShade="BF"/>
        </w:rPr>
        <w:t>.</w:t>
      </w:r>
      <w:r w:rsidRPr="001B1D87">
        <w:rPr>
          <w:color w:val="BFBFBF" w:themeColor="background1" w:themeShade="BF"/>
          <w:lang w:val="en-US"/>
        </w:rPr>
        <w:t>sidorov</w:t>
      </w:r>
      <w:r w:rsidRPr="001B1D87">
        <w:rPr>
          <w:color w:val="BFBFBF" w:themeColor="background1" w:themeShade="BF"/>
        </w:rPr>
        <w:t>@000.</w:t>
      </w:r>
      <w:r w:rsidRPr="001B1D87">
        <w:rPr>
          <w:color w:val="BFBFBF" w:themeColor="background1" w:themeShade="BF"/>
          <w:lang w:val="en-US"/>
        </w:rPr>
        <w:t>ru</w:t>
      </w:r>
      <w:r w:rsidRPr="001B1D87">
        <w:rPr>
          <w:color w:val="BFBFBF" w:themeColor="background1" w:themeShade="BF"/>
        </w:rPr>
        <w:t>.</w:t>
      </w:r>
    </w:p>
    <w:p w:rsidR="00423BDD" w:rsidRPr="001B1D87" w:rsidRDefault="00423BDD" w:rsidP="00423BDD">
      <w:pPr>
        <w:pStyle w:val="af0"/>
        <w:spacing w:before="120"/>
        <w:ind w:left="993"/>
        <w:jc w:val="both"/>
      </w:pPr>
      <w:r w:rsidRPr="001B1D87">
        <w:t>3.2. Администраторы безопасности:</w:t>
      </w:r>
    </w:p>
    <w:p w:rsidR="00423BDD" w:rsidRPr="001B1D87" w:rsidRDefault="00423BDD" w:rsidP="00423BDD">
      <w:pPr>
        <w:pStyle w:val="af0"/>
        <w:spacing w:before="120"/>
        <w:ind w:left="993"/>
        <w:jc w:val="both"/>
        <w:rPr>
          <w:color w:val="BFBFBF" w:themeColor="background1" w:themeShade="BF"/>
        </w:rPr>
      </w:pPr>
      <w:r w:rsidRPr="001B1D87">
        <w:t xml:space="preserve">Инженер 1-й категории Группы поддержки приложений информационной безопасности ОИТ </w:t>
      </w:r>
      <w:r w:rsidRPr="001B1D87">
        <w:rPr>
          <w:color w:val="BFBFBF" w:themeColor="background1" w:themeShade="BF"/>
        </w:rPr>
        <w:t>Иванов Иван Иванович.</w:t>
      </w:r>
    </w:p>
    <w:p w:rsidR="00423BDD" w:rsidRPr="001B1D87" w:rsidRDefault="00423BDD" w:rsidP="00423BDD">
      <w:pPr>
        <w:pStyle w:val="af0"/>
        <w:spacing w:before="120"/>
        <w:ind w:left="993"/>
        <w:jc w:val="both"/>
      </w:pPr>
      <w:r w:rsidRPr="001B1D87">
        <w:rPr>
          <w:color w:val="BFBFBF" w:themeColor="background1" w:themeShade="BF"/>
        </w:rPr>
        <w:t xml:space="preserve">Телефон: (000) 0000000, доб. 0000; </w:t>
      </w:r>
      <w:r w:rsidRPr="001B1D87">
        <w:rPr>
          <w:color w:val="BFBFBF" w:themeColor="background1" w:themeShade="BF"/>
          <w:lang w:val="en-US"/>
        </w:rPr>
        <w:t>e</w:t>
      </w:r>
      <w:r w:rsidRPr="001B1D87">
        <w:rPr>
          <w:color w:val="BFBFBF" w:themeColor="background1" w:themeShade="BF"/>
        </w:rPr>
        <w:t>-</w:t>
      </w:r>
      <w:r w:rsidRPr="001B1D87">
        <w:rPr>
          <w:color w:val="BFBFBF" w:themeColor="background1" w:themeShade="BF"/>
          <w:lang w:val="en-US"/>
        </w:rPr>
        <w:t>mail</w:t>
      </w:r>
      <w:r w:rsidRPr="001B1D87">
        <w:rPr>
          <w:color w:val="BFBFBF" w:themeColor="background1" w:themeShade="BF"/>
        </w:rPr>
        <w:t xml:space="preserve">: </w:t>
      </w:r>
      <w:hyperlink r:id="rId20" w:history="1">
        <w:r w:rsidRPr="001B1D87">
          <w:rPr>
            <w:rStyle w:val="a8"/>
            <w:lang w:val="en-US"/>
          </w:rPr>
          <w:t>ii</w:t>
        </w:r>
        <w:r w:rsidRPr="001B1D87">
          <w:rPr>
            <w:rStyle w:val="a8"/>
          </w:rPr>
          <w:t>.</w:t>
        </w:r>
        <w:r w:rsidRPr="001B1D87">
          <w:rPr>
            <w:rStyle w:val="a8"/>
            <w:lang w:val="en-US"/>
          </w:rPr>
          <w:t>ivanov</w:t>
        </w:r>
        <w:r w:rsidRPr="001B1D87">
          <w:rPr>
            <w:rStyle w:val="a8"/>
          </w:rPr>
          <w:t>@000.ru</w:t>
        </w:r>
      </w:hyperlink>
      <w:r w:rsidRPr="001B1D87">
        <w:rPr>
          <w:color w:val="BFBFBF" w:themeColor="background1" w:themeShade="BF"/>
        </w:rPr>
        <w:t>.</w:t>
      </w:r>
    </w:p>
    <w:p w:rsidR="00423BDD" w:rsidRPr="001B1D87" w:rsidRDefault="00423BDD" w:rsidP="00423BDD">
      <w:pPr>
        <w:jc w:val="both"/>
      </w:pPr>
    </w:p>
    <w:p w:rsidR="00423BDD" w:rsidRPr="001B1D87" w:rsidRDefault="00423BDD" w:rsidP="00423BDD">
      <w:pPr>
        <w:pStyle w:val="af0"/>
        <w:ind w:left="720"/>
        <w:jc w:val="both"/>
        <w:rPr>
          <w:b/>
        </w:rPr>
      </w:pPr>
      <w:r w:rsidRPr="001B1D87">
        <w:rPr>
          <w:b/>
        </w:rPr>
        <w:t>Заключение комиссии</w:t>
      </w:r>
    </w:p>
    <w:p w:rsidR="00423BDD" w:rsidRPr="001B1D87" w:rsidRDefault="00423BDD" w:rsidP="00423BDD">
      <w:pPr>
        <w:pStyle w:val="af0"/>
        <w:spacing w:before="120"/>
        <w:ind w:firstLine="709"/>
        <w:jc w:val="both"/>
      </w:pPr>
      <w:r w:rsidRPr="001B1D87">
        <w:t>Автоматизированное рабочее место готово к к обработке конфиденциальной информации в информационных ресурсах</w:t>
      </w:r>
      <w:r w:rsidR="00CA6560">
        <w:t xml:space="preserve"> </w:t>
      </w:r>
      <w:r w:rsidRPr="001B1D87">
        <w:t>АО «НИАЭП» в режиме терминального доступа.</w:t>
      </w:r>
    </w:p>
    <w:p w:rsidR="00423BDD" w:rsidRPr="001B1D87" w:rsidRDefault="00423BDD" w:rsidP="00423BDD">
      <w:pPr>
        <w:pStyle w:val="af0"/>
        <w:spacing w:before="240"/>
        <w:ind w:firstLine="709"/>
        <w:jc w:val="both"/>
      </w:pPr>
      <w:r w:rsidRPr="001B1D87">
        <w:t>Настоящий акт составлен в 2 экземплярах на 2</w:t>
      </w:r>
      <w:r w:rsidRPr="001B1D87">
        <w:rPr>
          <w:color w:val="BFBFBF" w:themeColor="background1" w:themeShade="BF"/>
        </w:rPr>
        <w:t xml:space="preserve"> </w:t>
      </w:r>
      <w:r w:rsidRPr="001B1D87">
        <w:t>листах каждый.</w:t>
      </w:r>
    </w:p>
    <w:p w:rsidR="00423BDD" w:rsidRPr="001B1D87" w:rsidRDefault="00423BDD" w:rsidP="00423BDD">
      <w:pPr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23BDD" w:rsidRPr="001B1D87" w:rsidTr="00B413BE">
        <w:tc>
          <w:tcPr>
            <w:tcW w:w="3190" w:type="dxa"/>
          </w:tcPr>
          <w:p w:rsidR="00423BDD" w:rsidRPr="001B1D87" w:rsidRDefault="00423BDD" w:rsidP="00B413BE">
            <w:pPr>
              <w:jc w:val="both"/>
            </w:pPr>
            <w:r w:rsidRPr="001B1D87">
              <w:t>Председатель комиссии:</w:t>
            </w:r>
          </w:p>
        </w:tc>
        <w:tc>
          <w:tcPr>
            <w:tcW w:w="3190" w:type="dxa"/>
          </w:tcPr>
          <w:p w:rsidR="00423BDD" w:rsidRPr="001B1D87" w:rsidRDefault="00423BDD" w:rsidP="00B413BE">
            <w:pPr>
              <w:jc w:val="center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Подпись</w:t>
            </w:r>
          </w:p>
        </w:tc>
        <w:tc>
          <w:tcPr>
            <w:tcW w:w="3191" w:type="dxa"/>
          </w:tcPr>
          <w:p w:rsidR="00423BDD" w:rsidRPr="001B1D87" w:rsidRDefault="00423BDD" w:rsidP="00B413BE">
            <w:pPr>
              <w:jc w:val="center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Ф.И. Отчество</w:t>
            </w:r>
          </w:p>
        </w:tc>
      </w:tr>
      <w:tr w:rsidR="00423BDD" w:rsidRPr="001B1D87" w:rsidTr="00B413BE">
        <w:tc>
          <w:tcPr>
            <w:tcW w:w="3190" w:type="dxa"/>
          </w:tcPr>
          <w:p w:rsidR="00423BDD" w:rsidRPr="001B1D87" w:rsidRDefault="00423BDD" w:rsidP="00B413BE">
            <w:pPr>
              <w:spacing w:before="240"/>
              <w:jc w:val="both"/>
            </w:pPr>
            <w:r w:rsidRPr="001B1D87">
              <w:t>Члены комиссии:</w:t>
            </w:r>
          </w:p>
        </w:tc>
        <w:tc>
          <w:tcPr>
            <w:tcW w:w="3190" w:type="dxa"/>
          </w:tcPr>
          <w:p w:rsidR="00423BDD" w:rsidRPr="001B1D87" w:rsidRDefault="00423BDD" w:rsidP="00B413BE">
            <w:pPr>
              <w:spacing w:before="240"/>
              <w:jc w:val="center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Подпись</w:t>
            </w:r>
          </w:p>
        </w:tc>
        <w:tc>
          <w:tcPr>
            <w:tcW w:w="3191" w:type="dxa"/>
          </w:tcPr>
          <w:p w:rsidR="00423BDD" w:rsidRPr="001B1D87" w:rsidRDefault="00423BDD" w:rsidP="00B413BE">
            <w:pPr>
              <w:spacing w:before="240"/>
              <w:jc w:val="center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Ф.И. Отчество</w:t>
            </w:r>
          </w:p>
        </w:tc>
      </w:tr>
      <w:tr w:rsidR="00423BDD" w:rsidRPr="001B1D87" w:rsidTr="00B413BE">
        <w:tc>
          <w:tcPr>
            <w:tcW w:w="3190" w:type="dxa"/>
          </w:tcPr>
          <w:p w:rsidR="00423BDD" w:rsidRPr="001B1D87" w:rsidRDefault="00423BDD" w:rsidP="00B413BE">
            <w:pPr>
              <w:spacing w:before="240"/>
              <w:jc w:val="both"/>
            </w:pPr>
          </w:p>
        </w:tc>
        <w:tc>
          <w:tcPr>
            <w:tcW w:w="3190" w:type="dxa"/>
          </w:tcPr>
          <w:p w:rsidR="00423BDD" w:rsidRPr="001B1D87" w:rsidRDefault="00423BDD" w:rsidP="00B413BE">
            <w:pPr>
              <w:spacing w:before="240"/>
              <w:jc w:val="center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Подпись</w:t>
            </w:r>
          </w:p>
        </w:tc>
        <w:tc>
          <w:tcPr>
            <w:tcW w:w="3191" w:type="dxa"/>
          </w:tcPr>
          <w:p w:rsidR="00423BDD" w:rsidRPr="001B1D87" w:rsidRDefault="00423BDD" w:rsidP="00B413BE">
            <w:pPr>
              <w:spacing w:before="240"/>
              <w:jc w:val="center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Ф.И. Отчество</w:t>
            </w:r>
          </w:p>
        </w:tc>
      </w:tr>
      <w:tr w:rsidR="00423BDD" w:rsidRPr="001B1D87" w:rsidTr="00B413BE">
        <w:tc>
          <w:tcPr>
            <w:tcW w:w="3190" w:type="dxa"/>
          </w:tcPr>
          <w:p w:rsidR="00423BDD" w:rsidRPr="001B1D87" w:rsidRDefault="00423BDD" w:rsidP="00B413BE">
            <w:pPr>
              <w:spacing w:before="240"/>
              <w:jc w:val="both"/>
            </w:pPr>
          </w:p>
        </w:tc>
        <w:tc>
          <w:tcPr>
            <w:tcW w:w="3190" w:type="dxa"/>
          </w:tcPr>
          <w:p w:rsidR="00423BDD" w:rsidRPr="001B1D87" w:rsidRDefault="00423BDD" w:rsidP="00B413BE">
            <w:pPr>
              <w:spacing w:before="240"/>
              <w:jc w:val="center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Подпись</w:t>
            </w:r>
          </w:p>
        </w:tc>
        <w:tc>
          <w:tcPr>
            <w:tcW w:w="3191" w:type="dxa"/>
          </w:tcPr>
          <w:p w:rsidR="00423BDD" w:rsidRPr="001B1D87" w:rsidRDefault="00423BDD" w:rsidP="00B413BE">
            <w:pPr>
              <w:spacing w:before="240"/>
              <w:jc w:val="center"/>
              <w:rPr>
                <w:color w:val="BFBFBF" w:themeColor="background1" w:themeShade="BF"/>
              </w:rPr>
            </w:pPr>
            <w:r w:rsidRPr="001B1D87">
              <w:rPr>
                <w:color w:val="BFBFBF" w:themeColor="background1" w:themeShade="BF"/>
              </w:rPr>
              <w:t>Ф.И. Отчество</w:t>
            </w:r>
          </w:p>
        </w:tc>
      </w:tr>
    </w:tbl>
    <w:p w:rsidR="00423BDD" w:rsidRPr="001B1D87" w:rsidRDefault="00423BDD" w:rsidP="00423BDD">
      <w:pPr>
        <w:jc w:val="both"/>
      </w:pPr>
    </w:p>
    <w:p w:rsidR="00423BDD" w:rsidRPr="001B1D87" w:rsidRDefault="00423BDD" w:rsidP="00423BDD">
      <w:pPr>
        <w:jc w:val="both"/>
      </w:pPr>
    </w:p>
    <w:p w:rsidR="004A2DCF" w:rsidRPr="00545CD2" w:rsidRDefault="004A2DCF" w:rsidP="004A2DCF">
      <w:pPr>
        <w:pStyle w:val="af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4A2DCF" w:rsidRPr="007D1CFA" w:rsidTr="00A46494">
        <w:tc>
          <w:tcPr>
            <w:tcW w:w="4787" w:type="dxa"/>
          </w:tcPr>
          <w:p w:rsidR="004A2DCF" w:rsidRPr="007D1CFA" w:rsidRDefault="004A2DCF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4A2DCF" w:rsidRPr="007D1CFA" w:rsidRDefault="004A2DCF" w:rsidP="00A46494">
            <w:pPr>
              <w:rPr>
                <w:color w:val="000000"/>
              </w:rPr>
            </w:pPr>
          </w:p>
          <w:p w:rsidR="00A62141" w:rsidRPr="007D1CFA" w:rsidRDefault="00A62141" w:rsidP="00A62141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         </w:t>
            </w:r>
            <w:r w:rsidRPr="00FC200E">
              <w:t xml:space="preserve"> </w:t>
            </w:r>
            <w:r w:rsidRPr="007D1CFA">
              <w:rPr>
                <w:color w:val="000000"/>
              </w:rPr>
              <w:t>/</w:t>
            </w:r>
          </w:p>
          <w:p w:rsidR="004A2DCF" w:rsidRPr="007D1CFA" w:rsidRDefault="004A2DCF" w:rsidP="00A46494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4A2DCF" w:rsidRPr="007D1CFA" w:rsidRDefault="004A2DCF" w:rsidP="00A46494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Pr="0048213A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4A2DCF" w:rsidRPr="007D1CFA" w:rsidRDefault="004A2DCF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4A2DCF" w:rsidRPr="007D1CFA" w:rsidRDefault="004A2DCF" w:rsidP="00A46494">
            <w:pPr>
              <w:rPr>
                <w:color w:val="000000"/>
              </w:rPr>
            </w:pPr>
          </w:p>
          <w:p w:rsidR="004A2DCF" w:rsidRPr="007D1CFA" w:rsidRDefault="004A2DCF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4A2DCF" w:rsidRPr="007D1CFA" w:rsidRDefault="004A2DCF" w:rsidP="00A46494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4A2DCF" w:rsidRPr="007D1CFA" w:rsidRDefault="004A2DCF" w:rsidP="00A46494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4A2DCF" w:rsidRDefault="004A2DCF" w:rsidP="004A2DCF">
      <w:pPr>
        <w:pStyle w:val="af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</w:pPr>
    </w:p>
    <w:p w:rsidR="00423BDD" w:rsidRPr="001B1D87" w:rsidRDefault="00423BDD" w:rsidP="00423BDD">
      <w:pPr>
        <w:rPr>
          <w:rFonts w:eastAsia="Batang"/>
          <w:kern w:val="2"/>
        </w:rPr>
      </w:pPr>
      <w:r w:rsidRPr="001B1D87">
        <w:rPr>
          <w:rFonts w:eastAsia="Batang"/>
          <w:kern w:val="2"/>
        </w:rPr>
        <w:br w:type="page"/>
      </w:r>
    </w:p>
    <w:p w:rsidR="00423BDD" w:rsidRPr="00047771" w:rsidRDefault="00423BDD" w:rsidP="00047771">
      <w:pPr>
        <w:spacing w:before="360" w:line="312" w:lineRule="auto"/>
        <w:ind w:left="4536"/>
        <w:jc w:val="right"/>
        <w:rPr>
          <w:b/>
          <w:kern w:val="2"/>
          <w:lang w:val="en-US"/>
        </w:rPr>
      </w:pPr>
      <w:r w:rsidRPr="00047771">
        <w:rPr>
          <w:b/>
          <w:kern w:val="2"/>
        </w:rPr>
        <w:lastRenderedPageBreak/>
        <w:t>Приложение № А</w:t>
      </w:r>
      <w:r w:rsidR="0077163A" w:rsidRPr="00047771">
        <w:rPr>
          <w:b/>
          <w:kern w:val="2"/>
        </w:rPr>
        <w:t>-</w:t>
      </w:r>
      <w:r w:rsidRPr="00047771">
        <w:rPr>
          <w:b/>
          <w:kern w:val="2"/>
        </w:rPr>
        <w:t>7</w:t>
      </w:r>
    </w:p>
    <w:p w:rsidR="00047771" w:rsidRDefault="00047771" w:rsidP="00047771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к </w:t>
      </w:r>
      <w:r>
        <w:rPr>
          <w:bCs/>
          <w:color w:val="000000"/>
        </w:rPr>
        <w:t>Приложению № 3 к Д</w:t>
      </w:r>
      <w:r w:rsidRPr="007D1CFA">
        <w:rPr>
          <w:bCs/>
          <w:color w:val="000000"/>
        </w:rPr>
        <w:t xml:space="preserve">оговору № </w:t>
      </w:r>
      <w:r>
        <w:rPr>
          <w:bCs/>
          <w:color w:val="000000"/>
        </w:rPr>
        <w:t>________</w:t>
      </w:r>
      <w:r w:rsidR="00C91525">
        <w:rPr>
          <w:bCs/>
          <w:color w:val="000000"/>
        </w:rPr>
        <w:t>_____</w:t>
      </w:r>
      <w:r>
        <w:rPr>
          <w:bCs/>
          <w:color w:val="000000"/>
        </w:rPr>
        <w:t>____</w:t>
      </w:r>
    </w:p>
    <w:p w:rsidR="00047771" w:rsidRPr="007D1CFA" w:rsidRDefault="00047771" w:rsidP="00047771">
      <w:pPr>
        <w:spacing w:line="312" w:lineRule="auto"/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Pr="0061096E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</w:p>
    <w:p w:rsidR="00047771" w:rsidRPr="00047771" w:rsidRDefault="00047771" w:rsidP="00423BDD">
      <w:pPr>
        <w:spacing w:before="360"/>
        <w:ind w:left="4536"/>
        <w:jc w:val="right"/>
        <w:rPr>
          <w:kern w:val="2"/>
        </w:rPr>
      </w:pPr>
    </w:p>
    <w:p w:rsidR="00423BDD" w:rsidRPr="001B1D87" w:rsidRDefault="00423BDD" w:rsidP="00423BDD">
      <w:pPr>
        <w:rPr>
          <w:rFonts w:eastAsia="Batang"/>
          <w:kern w:val="2"/>
        </w:rPr>
      </w:pPr>
    </w:p>
    <w:p w:rsidR="00423BDD" w:rsidRPr="001B1D87" w:rsidRDefault="00423BDD" w:rsidP="00423BDD">
      <w:pPr>
        <w:shd w:val="clear" w:color="auto" w:fill="FFFFFF"/>
        <w:tabs>
          <w:tab w:val="left" w:pos="346"/>
        </w:tabs>
        <w:spacing w:after="60"/>
        <w:jc w:val="center"/>
        <w:rPr>
          <w:b/>
        </w:rPr>
      </w:pPr>
      <w:r w:rsidRPr="001B1D87">
        <w:rPr>
          <w:b/>
        </w:rPr>
        <w:t>П Е Р Е Ч Е Н Ь</w:t>
      </w:r>
    </w:p>
    <w:p w:rsidR="00423BDD" w:rsidRPr="001B1D87" w:rsidRDefault="00423BDD" w:rsidP="00423BDD">
      <w:pPr>
        <w:shd w:val="clear" w:color="auto" w:fill="FFFFFF"/>
        <w:tabs>
          <w:tab w:val="left" w:pos="346"/>
        </w:tabs>
        <w:spacing w:after="60"/>
        <w:jc w:val="center"/>
      </w:pPr>
      <w:r w:rsidRPr="001B1D87">
        <w:t xml:space="preserve">типовых параметров настройки операционной системы </w:t>
      </w:r>
      <w:r w:rsidRPr="001B1D87">
        <w:rPr>
          <w:lang w:val="en-US"/>
        </w:rPr>
        <w:t>Microsoft</w:t>
      </w:r>
      <w:r w:rsidRPr="001B1D87">
        <w:t xml:space="preserve"> </w:t>
      </w:r>
      <w:r w:rsidRPr="001B1D87">
        <w:rPr>
          <w:lang w:val="en-US"/>
        </w:rPr>
        <w:t>Windows</w:t>
      </w:r>
      <w:r w:rsidRPr="001B1D87">
        <w:br/>
        <w:t xml:space="preserve">для автоматизированных рабочих мест </w:t>
      </w:r>
      <w:r w:rsidR="0000087E">
        <w:t xml:space="preserve">локальной вычислительной сети  </w:t>
      </w:r>
      <w:r w:rsidRPr="001B1D87">
        <w:t>АО «НИАЭП»</w:t>
      </w:r>
    </w:p>
    <w:p w:rsidR="00423BDD" w:rsidRPr="001B1D87" w:rsidRDefault="00423BDD" w:rsidP="00423BDD">
      <w:pPr>
        <w:tabs>
          <w:tab w:val="num" w:pos="567"/>
        </w:tabs>
        <w:spacing w:after="240" w:line="264" w:lineRule="auto"/>
        <w:ind w:firstLine="709"/>
        <w:jc w:val="both"/>
      </w:pPr>
    </w:p>
    <w:p w:rsidR="00423BDD" w:rsidRPr="001B1D87" w:rsidRDefault="00423BDD" w:rsidP="00423BDD">
      <w:pPr>
        <w:tabs>
          <w:tab w:val="num" w:pos="567"/>
        </w:tabs>
        <w:spacing w:after="240" w:line="264" w:lineRule="auto"/>
        <w:ind w:firstLine="709"/>
        <w:jc w:val="both"/>
      </w:pPr>
      <w:r w:rsidRPr="001B1D87">
        <w:t xml:space="preserve">1. Параметры политики паролей, используемые для обеспечения безопасности компьютеров под управлением операционной системы </w:t>
      </w:r>
      <w:r w:rsidRPr="001B1D87">
        <w:rPr>
          <w:lang w:val="en-US"/>
        </w:rPr>
        <w:t>Microsoft</w:t>
      </w:r>
      <w:r w:rsidRPr="001B1D87">
        <w:t xml:space="preserve"> </w:t>
      </w:r>
      <w:r w:rsidRPr="001B1D87">
        <w:rPr>
          <w:lang w:val="en-US"/>
        </w:rPr>
        <w:t>Windows</w:t>
      </w:r>
      <w:r w:rsidRPr="001B1D87">
        <w:t>.</w:t>
      </w:r>
    </w:p>
    <w:tbl>
      <w:tblPr>
        <w:tblStyle w:val="ac"/>
        <w:tblW w:w="0" w:type="auto"/>
        <w:tblLook w:val="01E0" w:firstRow="1" w:lastRow="1" w:firstColumn="1" w:lastColumn="1" w:noHBand="0" w:noVBand="0"/>
      </w:tblPr>
      <w:tblGrid>
        <w:gridCol w:w="7159"/>
        <w:gridCol w:w="2414"/>
      </w:tblGrid>
      <w:tr w:rsidR="00423BDD" w:rsidRPr="001B1D87" w:rsidTr="00B413BE">
        <w:tc>
          <w:tcPr>
            <w:tcW w:w="7621" w:type="dxa"/>
            <w:shd w:val="clear" w:color="auto" w:fill="FFFFFF" w:themeFill="background1"/>
          </w:tcPr>
          <w:p w:rsidR="00423BDD" w:rsidRPr="001B1D87" w:rsidRDefault="00423BDD" w:rsidP="00B413BE">
            <w:pPr>
              <w:spacing w:line="264" w:lineRule="auto"/>
              <w:jc w:val="center"/>
            </w:pPr>
            <w:r w:rsidRPr="001B1D87">
              <w:t>Название параметра</w:t>
            </w:r>
          </w:p>
        </w:tc>
        <w:tc>
          <w:tcPr>
            <w:tcW w:w="2517" w:type="dxa"/>
            <w:shd w:val="clear" w:color="auto" w:fill="FFFFFF" w:themeFill="background1"/>
          </w:tcPr>
          <w:p w:rsidR="00423BDD" w:rsidRPr="001B1D87" w:rsidRDefault="00423BDD" w:rsidP="00B413BE">
            <w:pPr>
              <w:spacing w:line="264" w:lineRule="auto"/>
              <w:jc w:val="center"/>
            </w:pPr>
            <w:r w:rsidRPr="001B1D87">
              <w:t>Значение</w:t>
            </w:r>
          </w:p>
        </w:tc>
      </w:tr>
      <w:tr w:rsidR="00423BDD" w:rsidRPr="001B1D87" w:rsidTr="00B413BE">
        <w:tc>
          <w:tcPr>
            <w:tcW w:w="7621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Максимальный срок действия пароля</w:t>
            </w:r>
          </w:p>
        </w:tc>
        <w:tc>
          <w:tcPr>
            <w:tcW w:w="2517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42 дня</w:t>
            </w:r>
          </w:p>
        </w:tc>
      </w:tr>
      <w:tr w:rsidR="00423BDD" w:rsidRPr="001B1D87" w:rsidTr="00B413BE">
        <w:tc>
          <w:tcPr>
            <w:tcW w:w="7621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Минимальная длина пароля</w:t>
            </w:r>
          </w:p>
        </w:tc>
        <w:tc>
          <w:tcPr>
            <w:tcW w:w="2517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8 символов</w:t>
            </w:r>
          </w:p>
        </w:tc>
      </w:tr>
      <w:tr w:rsidR="00423BDD" w:rsidRPr="001B1D87" w:rsidTr="00B413BE">
        <w:tc>
          <w:tcPr>
            <w:tcW w:w="7621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Минимальный срок действия пароля</w:t>
            </w:r>
          </w:p>
        </w:tc>
        <w:tc>
          <w:tcPr>
            <w:tcW w:w="2517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2 дня</w:t>
            </w:r>
          </w:p>
        </w:tc>
      </w:tr>
      <w:tr w:rsidR="00423BDD" w:rsidRPr="001B1D87" w:rsidTr="00B413BE">
        <w:tc>
          <w:tcPr>
            <w:tcW w:w="7621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Пароль должен отвечать требованиям сложности</w:t>
            </w:r>
          </w:p>
        </w:tc>
        <w:tc>
          <w:tcPr>
            <w:tcW w:w="2517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Включен</w:t>
            </w:r>
          </w:p>
        </w:tc>
      </w:tr>
      <w:tr w:rsidR="00423BDD" w:rsidRPr="001B1D87" w:rsidTr="00B413BE">
        <w:tc>
          <w:tcPr>
            <w:tcW w:w="7621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Требовать неповторяемости паролей</w:t>
            </w:r>
          </w:p>
        </w:tc>
        <w:tc>
          <w:tcPr>
            <w:tcW w:w="2517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24 хранимых пароля</w:t>
            </w:r>
          </w:p>
        </w:tc>
      </w:tr>
      <w:tr w:rsidR="00423BDD" w:rsidRPr="001B1D87" w:rsidTr="00B413BE">
        <w:tc>
          <w:tcPr>
            <w:tcW w:w="7621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Хранить пароли всех пользователей в домене, используя обратимое шифрование</w:t>
            </w:r>
          </w:p>
        </w:tc>
        <w:tc>
          <w:tcPr>
            <w:tcW w:w="2517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Отключен</w:t>
            </w:r>
          </w:p>
        </w:tc>
      </w:tr>
    </w:tbl>
    <w:p w:rsidR="00423BDD" w:rsidRPr="001B1D87" w:rsidRDefault="00423BDD" w:rsidP="00423BDD">
      <w:pPr>
        <w:spacing w:before="240" w:after="240" w:line="264" w:lineRule="auto"/>
        <w:ind w:firstLine="709"/>
        <w:jc w:val="both"/>
      </w:pPr>
      <w:r w:rsidRPr="001B1D87">
        <w:t xml:space="preserve">2. Параметры политики блокировки учетной записи, используемые для обеспечения безопасности компьютеров под управлением операционной системы </w:t>
      </w:r>
      <w:r w:rsidRPr="001B1D87">
        <w:rPr>
          <w:lang w:val="en-US"/>
        </w:rPr>
        <w:t>Microsoft</w:t>
      </w:r>
      <w:r w:rsidRPr="001B1D87">
        <w:t xml:space="preserve"> </w:t>
      </w:r>
      <w:r w:rsidRPr="001B1D87">
        <w:rPr>
          <w:lang w:val="en-US"/>
        </w:rPr>
        <w:t>Windows</w:t>
      </w:r>
      <w:r w:rsidRPr="001B1D87">
        <w:t>.</w:t>
      </w:r>
    </w:p>
    <w:tbl>
      <w:tblPr>
        <w:tblStyle w:val="ac"/>
        <w:tblW w:w="0" w:type="auto"/>
        <w:tblLook w:val="01E0" w:firstRow="1" w:lastRow="1" w:firstColumn="1" w:lastColumn="1" w:noHBand="0" w:noVBand="0"/>
      </w:tblPr>
      <w:tblGrid>
        <w:gridCol w:w="7157"/>
        <w:gridCol w:w="2416"/>
      </w:tblGrid>
      <w:tr w:rsidR="00423BDD" w:rsidRPr="001B1D87" w:rsidTr="00B413BE">
        <w:tc>
          <w:tcPr>
            <w:tcW w:w="7621" w:type="dxa"/>
            <w:shd w:val="clear" w:color="auto" w:fill="FFFFFF" w:themeFill="background1"/>
          </w:tcPr>
          <w:p w:rsidR="00423BDD" w:rsidRPr="001B1D87" w:rsidRDefault="00423BDD" w:rsidP="00B413BE">
            <w:pPr>
              <w:spacing w:line="264" w:lineRule="auto"/>
              <w:jc w:val="center"/>
            </w:pPr>
            <w:r w:rsidRPr="001B1D87">
              <w:t>Название параметра</w:t>
            </w:r>
          </w:p>
        </w:tc>
        <w:tc>
          <w:tcPr>
            <w:tcW w:w="2517" w:type="dxa"/>
            <w:shd w:val="clear" w:color="auto" w:fill="FFFFFF" w:themeFill="background1"/>
          </w:tcPr>
          <w:p w:rsidR="00423BDD" w:rsidRPr="001B1D87" w:rsidRDefault="00423BDD" w:rsidP="00B413BE">
            <w:pPr>
              <w:spacing w:line="264" w:lineRule="auto"/>
              <w:jc w:val="center"/>
            </w:pPr>
            <w:r w:rsidRPr="001B1D87">
              <w:t>Значение</w:t>
            </w:r>
          </w:p>
        </w:tc>
      </w:tr>
      <w:tr w:rsidR="00423BDD" w:rsidRPr="001B1D87" w:rsidTr="00B413BE">
        <w:tc>
          <w:tcPr>
            <w:tcW w:w="7621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Блокировка учетной записи</w:t>
            </w:r>
          </w:p>
        </w:tc>
        <w:tc>
          <w:tcPr>
            <w:tcW w:w="2517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 xml:space="preserve">на 30 минут </w:t>
            </w:r>
          </w:p>
        </w:tc>
      </w:tr>
      <w:tr w:rsidR="00423BDD" w:rsidRPr="001B1D87" w:rsidTr="00B413BE">
        <w:tc>
          <w:tcPr>
            <w:tcW w:w="7621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Пороговое значение блокировки</w:t>
            </w:r>
          </w:p>
        </w:tc>
        <w:tc>
          <w:tcPr>
            <w:tcW w:w="2517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5 ошибок входа</w:t>
            </w:r>
          </w:p>
        </w:tc>
      </w:tr>
      <w:tr w:rsidR="00423BDD" w:rsidRPr="001B1D87" w:rsidTr="00B413BE">
        <w:tc>
          <w:tcPr>
            <w:tcW w:w="7621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Сброс счетчика блокировки</w:t>
            </w:r>
          </w:p>
        </w:tc>
        <w:tc>
          <w:tcPr>
            <w:tcW w:w="2517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через 30 минут</w:t>
            </w:r>
          </w:p>
        </w:tc>
      </w:tr>
    </w:tbl>
    <w:p w:rsidR="00423BDD" w:rsidRPr="001B1D87" w:rsidRDefault="00423BDD" w:rsidP="00423BDD">
      <w:pPr>
        <w:spacing w:before="240" w:after="240" w:line="264" w:lineRule="auto"/>
        <w:ind w:firstLine="709"/>
        <w:jc w:val="both"/>
      </w:pPr>
      <w:r w:rsidRPr="001B1D87">
        <w:t xml:space="preserve">3. Параметры политики аудита, используемые для обеспечения безопасности компьютеров под управлением операционной системы </w:t>
      </w:r>
      <w:r w:rsidRPr="001B1D87">
        <w:rPr>
          <w:lang w:val="en-US"/>
        </w:rPr>
        <w:t>Microsoft</w:t>
      </w:r>
      <w:r w:rsidRPr="001B1D87">
        <w:t xml:space="preserve"> </w:t>
      </w:r>
      <w:r w:rsidRPr="001B1D87">
        <w:rPr>
          <w:lang w:val="en-US"/>
        </w:rPr>
        <w:t>Windows</w:t>
      </w:r>
      <w:r w:rsidRPr="001B1D87">
        <w:t>.</w:t>
      </w:r>
    </w:p>
    <w:tbl>
      <w:tblPr>
        <w:tblStyle w:val="ac"/>
        <w:tblW w:w="0" w:type="auto"/>
        <w:tblLook w:val="01E0" w:firstRow="1" w:lastRow="1" w:firstColumn="1" w:lastColumn="1" w:noHBand="0" w:noVBand="0"/>
      </w:tblPr>
      <w:tblGrid>
        <w:gridCol w:w="7162"/>
        <w:gridCol w:w="2411"/>
      </w:tblGrid>
      <w:tr w:rsidR="00423BDD" w:rsidRPr="001B1D87" w:rsidTr="00B413BE">
        <w:trPr>
          <w:tblHeader/>
        </w:trPr>
        <w:tc>
          <w:tcPr>
            <w:tcW w:w="7621" w:type="dxa"/>
            <w:shd w:val="clear" w:color="auto" w:fill="FFFFFF" w:themeFill="background1"/>
          </w:tcPr>
          <w:p w:rsidR="00423BDD" w:rsidRPr="001B1D87" w:rsidRDefault="00423BDD" w:rsidP="00B413BE">
            <w:pPr>
              <w:spacing w:line="264" w:lineRule="auto"/>
              <w:jc w:val="center"/>
            </w:pPr>
            <w:r w:rsidRPr="001B1D87">
              <w:t>Название параметра</w:t>
            </w:r>
          </w:p>
        </w:tc>
        <w:tc>
          <w:tcPr>
            <w:tcW w:w="2517" w:type="dxa"/>
            <w:shd w:val="clear" w:color="auto" w:fill="FFFFFF" w:themeFill="background1"/>
          </w:tcPr>
          <w:p w:rsidR="00423BDD" w:rsidRPr="001B1D87" w:rsidRDefault="00423BDD" w:rsidP="00B413BE">
            <w:pPr>
              <w:spacing w:line="264" w:lineRule="auto"/>
              <w:jc w:val="center"/>
            </w:pPr>
            <w:r w:rsidRPr="001B1D87">
              <w:t>Значение</w:t>
            </w:r>
          </w:p>
        </w:tc>
      </w:tr>
      <w:tr w:rsidR="00423BDD" w:rsidRPr="001B1D87" w:rsidTr="00B413BE">
        <w:tc>
          <w:tcPr>
            <w:tcW w:w="7621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Аудит событий входа в систему</w:t>
            </w:r>
          </w:p>
        </w:tc>
        <w:tc>
          <w:tcPr>
            <w:tcW w:w="2517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Успех, отказ</w:t>
            </w:r>
          </w:p>
        </w:tc>
      </w:tr>
      <w:tr w:rsidR="00423BDD" w:rsidRPr="001B1D87" w:rsidTr="00B413BE">
        <w:tc>
          <w:tcPr>
            <w:tcW w:w="7621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 xml:space="preserve">Аудит управления учетными записями </w:t>
            </w:r>
          </w:p>
        </w:tc>
        <w:tc>
          <w:tcPr>
            <w:tcW w:w="2517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Успех, отказ</w:t>
            </w:r>
          </w:p>
        </w:tc>
      </w:tr>
      <w:tr w:rsidR="00423BDD" w:rsidRPr="001B1D87" w:rsidTr="00B413BE">
        <w:tc>
          <w:tcPr>
            <w:tcW w:w="7621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Аудит доступа к службе каталогов</w:t>
            </w:r>
          </w:p>
        </w:tc>
        <w:tc>
          <w:tcPr>
            <w:tcW w:w="2517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Нет аудита</w:t>
            </w:r>
          </w:p>
        </w:tc>
      </w:tr>
      <w:tr w:rsidR="00423BDD" w:rsidRPr="001B1D87" w:rsidTr="00B413BE">
        <w:tc>
          <w:tcPr>
            <w:tcW w:w="7621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Аудит входа в систему</w:t>
            </w:r>
          </w:p>
        </w:tc>
        <w:tc>
          <w:tcPr>
            <w:tcW w:w="2517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Успех, отказ</w:t>
            </w:r>
          </w:p>
        </w:tc>
      </w:tr>
      <w:tr w:rsidR="00423BDD" w:rsidRPr="001B1D87" w:rsidTr="00B413BE">
        <w:tc>
          <w:tcPr>
            <w:tcW w:w="7621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 xml:space="preserve">Аудит доступа к объектам </w:t>
            </w:r>
          </w:p>
        </w:tc>
        <w:tc>
          <w:tcPr>
            <w:tcW w:w="2517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Успех, отказ</w:t>
            </w:r>
          </w:p>
        </w:tc>
      </w:tr>
      <w:tr w:rsidR="00423BDD" w:rsidRPr="001B1D87" w:rsidTr="00B413BE">
        <w:tc>
          <w:tcPr>
            <w:tcW w:w="7621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Аудит изменения политики</w:t>
            </w:r>
          </w:p>
        </w:tc>
        <w:tc>
          <w:tcPr>
            <w:tcW w:w="2517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Успех</w:t>
            </w:r>
          </w:p>
        </w:tc>
      </w:tr>
      <w:tr w:rsidR="00423BDD" w:rsidRPr="001B1D87" w:rsidTr="00B413BE">
        <w:tc>
          <w:tcPr>
            <w:tcW w:w="7621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Аудит использования привилегий</w:t>
            </w:r>
          </w:p>
        </w:tc>
        <w:tc>
          <w:tcPr>
            <w:tcW w:w="2517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Отказ</w:t>
            </w:r>
          </w:p>
        </w:tc>
      </w:tr>
      <w:tr w:rsidR="00423BDD" w:rsidRPr="001B1D87" w:rsidTr="00B413BE">
        <w:tc>
          <w:tcPr>
            <w:tcW w:w="7621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Аудит отслеживания процессов</w:t>
            </w:r>
          </w:p>
        </w:tc>
        <w:tc>
          <w:tcPr>
            <w:tcW w:w="2517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Нет аудита</w:t>
            </w:r>
          </w:p>
        </w:tc>
      </w:tr>
      <w:tr w:rsidR="00423BDD" w:rsidRPr="001B1D87" w:rsidTr="00B413BE">
        <w:tc>
          <w:tcPr>
            <w:tcW w:w="7621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Аудит системных событий</w:t>
            </w:r>
          </w:p>
        </w:tc>
        <w:tc>
          <w:tcPr>
            <w:tcW w:w="2517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Успех</w:t>
            </w:r>
          </w:p>
        </w:tc>
      </w:tr>
    </w:tbl>
    <w:p w:rsidR="00423BDD" w:rsidRPr="001B1D87" w:rsidRDefault="00423BDD" w:rsidP="00423BDD">
      <w:pPr>
        <w:spacing w:before="240" w:after="240" w:line="264" w:lineRule="auto"/>
        <w:ind w:firstLine="709"/>
        <w:jc w:val="both"/>
      </w:pPr>
      <w:r w:rsidRPr="001B1D87">
        <w:lastRenderedPageBreak/>
        <w:t xml:space="preserve">4. Параметры назначения прав пользователей, используемые для обеспечения безопасности компьютеров под управлением операционной системы </w:t>
      </w:r>
      <w:r w:rsidRPr="001B1D87">
        <w:rPr>
          <w:lang w:val="en-US"/>
        </w:rPr>
        <w:t>Microsoft</w:t>
      </w:r>
      <w:r w:rsidRPr="001B1D87">
        <w:t xml:space="preserve"> </w:t>
      </w:r>
      <w:r w:rsidRPr="001B1D87">
        <w:rPr>
          <w:lang w:val="en-US"/>
        </w:rPr>
        <w:t>Windows</w:t>
      </w:r>
      <w:r w:rsidRPr="001B1D87">
        <w:t>.</w:t>
      </w:r>
    </w:p>
    <w:tbl>
      <w:tblPr>
        <w:tblStyle w:val="ac"/>
        <w:tblW w:w="0" w:type="auto"/>
        <w:tblLook w:val="01E0" w:firstRow="1" w:lastRow="1" w:firstColumn="1" w:lastColumn="1" w:noHBand="0" w:noVBand="0"/>
      </w:tblPr>
      <w:tblGrid>
        <w:gridCol w:w="4980"/>
        <w:gridCol w:w="4593"/>
      </w:tblGrid>
      <w:tr w:rsidR="00423BDD" w:rsidRPr="001B1D87" w:rsidTr="00B413BE">
        <w:trPr>
          <w:tblHeader/>
        </w:trPr>
        <w:tc>
          <w:tcPr>
            <w:tcW w:w="5353" w:type="dxa"/>
            <w:shd w:val="clear" w:color="auto" w:fill="FFFFFF" w:themeFill="background1"/>
          </w:tcPr>
          <w:p w:rsidR="00423BDD" w:rsidRPr="001B1D87" w:rsidRDefault="00423BDD" w:rsidP="00B413BE">
            <w:pPr>
              <w:spacing w:line="264" w:lineRule="auto"/>
              <w:jc w:val="center"/>
            </w:pPr>
            <w:r w:rsidRPr="001B1D87">
              <w:t>Название параметра</w:t>
            </w:r>
          </w:p>
        </w:tc>
        <w:tc>
          <w:tcPr>
            <w:tcW w:w="4785" w:type="dxa"/>
            <w:shd w:val="clear" w:color="auto" w:fill="FFFFFF" w:themeFill="background1"/>
          </w:tcPr>
          <w:p w:rsidR="00423BDD" w:rsidRPr="001B1D87" w:rsidRDefault="00423BDD" w:rsidP="00B413BE">
            <w:pPr>
              <w:spacing w:line="264" w:lineRule="auto"/>
              <w:jc w:val="center"/>
            </w:pPr>
            <w:r w:rsidRPr="001B1D87">
              <w:t>Значение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Доступ к компьютеру из сети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Администраторы, Операторы архива, Опытные пользователи, Пользователи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Работа в режиме операционной системы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  <w:rPr>
                <w:lang w:val="en-US"/>
              </w:rPr>
            </w:pPr>
            <w:r w:rsidRPr="001B1D87">
              <w:t>Никто (</w:t>
            </w:r>
            <w:r w:rsidRPr="001B1D87">
              <w:rPr>
                <w:lang w:val="en-US"/>
              </w:rPr>
              <w:t>No one)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Настройка квот памяти для процесса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Локальный вход в систему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Администраторы, Пользователи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Разрешать вход в систему через службу терминалов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  <w:ind w:right="708"/>
            </w:pPr>
            <w:r w:rsidRPr="001B1D87">
              <w:t>Администраторы, Пользователи удаленного рабочего стола.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Архивирование файлов и каталогов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 xml:space="preserve">Не определено 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Изменение системного времени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Создание страничного файла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Создание постоянных объектов совместного использования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Создание маркерного объекта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Отладка программ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Администраторы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Отказ в доступе к компьютеру из сети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Отклонить локальный вход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rPr>
                <w:lang w:val="en-US"/>
              </w:rPr>
              <w:t>Support</w:t>
            </w:r>
            <w:r w:rsidRPr="001B1D87">
              <w:t>_388945</w:t>
            </w:r>
            <w:r w:rsidRPr="001B1D87">
              <w:rPr>
                <w:lang w:val="en-US"/>
              </w:rPr>
              <w:t>a</w:t>
            </w:r>
            <w:r w:rsidRPr="001B1D87">
              <w:t>0, Гость, Любая учетная запись, используемая для запуска служб ОС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Запретить вход в систему через службу терминалов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Разрешение доверия к учетным записям компьютеров и пользователей при делегировании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Никто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Принудительное удаленное завершение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Создание журналов безопасности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Увеличение приоритета диспетчирования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Загрузка и выгрузка драйверов устройств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Вход в качестве пакетного задания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Вход в качестве службы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Управление аудитом и журналом безопасности</w:t>
            </w:r>
          </w:p>
        </w:tc>
        <w:tc>
          <w:tcPr>
            <w:tcW w:w="4785" w:type="dxa"/>
          </w:tcPr>
          <w:p w:rsidR="00423BDD" w:rsidRPr="001B1D87" w:rsidRDefault="00423BDD" w:rsidP="004A2DCF">
            <w:pPr>
              <w:tabs>
                <w:tab w:val="right" w:pos="4357"/>
              </w:tabs>
              <w:spacing w:line="264" w:lineRule="auto"/>
            </w:pPr>
            <w:r w:rsidRPr="001B1D87">
              <w:t>Не определено</w:t>
            </w:r>
            <w:r w:rsidR="004A2DCF">
              <w:tab/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Изменение параметров среды оборудования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Выполнение задач по обслуживанию томов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Профилирование одного процесса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Профилирование загруженности системы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Замена маркера уровня процесса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Локальная служба, Сетевая служба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Восстановление файлов и каталогов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Завершение работы системы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Смена владельцев файлов или иных объектов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Не определено</w:t>
            </w:r>
          </w:p>
        </w:tc>
      </w:tr>
      <w:tr w:rsidR="00423BDD" w:rsidRPr="001B1D87" w:rsidTr="00B413BE">
        <w:tc>
          <w:tcPr>
            <w:tcW w:w="5353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Добавление рабочих станций к домену</w:t>
            </w:r>
          </w:p>
        </w:tc>
        <w:tc>
          <w:tcPr>
            <w:tcW w:w="4785" w:type="dxa"/>
          </w:tcPr>
          <w:p w:rsidR="00423BDD" w:rsidRPr="001B1D87" w:rsidRDefault="00423BDD" w:rsidP="00B413BE">
            <w:pPr>
              <w:spacing w:line="264" w:lineRule="auto"/>
            </w:pPr>
            <w:r w:rsidRPr="001B1D87">
              <w:t>Администраторы</w:t>
            </w:r>
          </w:p>
        </w:tc>
      </w:tr>
    </w:tbl>
    <w:p w:rsidR="00423BDD" w:rsidRPr="001B1D87" w:rsidRDefault="00423BDD" w:rsidP="00423BDD">
      <w:pPr>
        <w:spacing w:before="240" w:after="240" w:line="264" w:lineRule="auto"/>
        <w:ind w:firstLine="709"/>
        <w:jc w:val="both"/>
      </w:pPr>
      <w:r w:rsidRPr="001B1D87">
        <w:lastRenderedPageBreak/>
        <w:t xml:space="preserve">5. Параметры, используемые для обеспечения безопасности компьютеров под управлением операционной системы </w:t>
      </w:r>
      <w:r w:rsidRPr="001B1D87">
        <w:rPr>
          <w:lang w:val="en-US"/>
        </w:rPr>
        <w:t>Microsoft</w:t>
      </w:r>
      <w:r w:rsidRPr="001B1D87">
        <w:t xml:space="preserve"> </w:t>
      </w:r>
      <w:r w:rsidRPr="001B1D87">
        <w:rPr>
          <w:lang w:val="en-US"/>
        </w:rPr>
        <w:t>Windows</w:t>
      </w:r>
      <w:r w:rsidRPr="001B1D87"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6"/>
        <w:gridCol w:w="4051"/>
      </w:tblGrid>
      <w:tr w:rsidR="00423BDD" w:rsidRPr="001B1D87" w:rsidTr="00B413BE">
        <w:trPr>
          <w:cantSplit/>
          <w:trHeight w:val="20"/>
          <w:tblHeader/>
          <w:jc w:val="center"/>
        </w:trPr>
        <w:tc>
          <w:tcPr>
            <w:tcW w:w="5385" w:type="dxa"/>
            <w:shd w:val="clear" w:color="auto" w:fill="FFFFFF" w:themeFill="background1"/>
          </w:tcPr>
          <w:p w:rsidR="00423BDD" w:rsidRPr="001B1D87" w:rsidRDefault="00423BDD" w:rsidP="00B413BE">
            <w:pPr>
              <w:shd w:val="clear" w:color="auto" w:fill="FFFFFF"/>
              <w:ind w:left="142"/>
              <w:jc w:val="center"/>
            </w:pPr>
            <w:r w:rsidRPr="001B1D87">
              <w:t>Название параметра</w:t>
            </w:r>
          </w:p>
        </w:tc>
        <w:tc>
          <w:tcPr>
            <w:tcW w:w="4050" w:type="dxa"/>
            <w:shd w:val="clear" w:color="auto" w:fill="FFFFFF" w:themeFill="background1"/>
          </w:tcPr>
          <w:p w:rsidR="00423BDD" w:rsidRPr="001B1D87" w:rsidRDefault="00423BDD" w:rsidP="00B413BE">
            <w:pPr>
              <w:shd w:val="clear" w:color="auto" w:fill="FFFFFF"/>
              <w:ind w:left="102"/>
              <w:jc w:val="center"/>
            </w:pPr>
            <w:r w:rsidRPr="001B1D87">
              <w:t>Значение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Учетные записи: состояние учетной записи «Гость»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Учетные записи: ограничить использование пустых паролей только для консольного входа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Учетные записи: переименование учетной записи администратора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&lt;Координатор&gt;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Учетные записи: переименование учетной записи гостя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&lt;Стандарт&gt;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Устройства: разрешать отстыковку без входа в систему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Устройства: разрешено форматировать и извлекать съемные носители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Администраторы. Интерактивные пользователи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Устройства: запретить пользователям установку драйверов принтера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Устройства: разрешить доступ к дисководам компакт-дисков только локальным пользователям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Устройства: разрешить доступ к дисководам гибких дисков только локальным пользователям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Устройства: поведение при установке неподписанного драйвера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Предупреждать, но разрешать установку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Член домена: отключить изменение пароля учетных записей компьютера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Член домена: максимальный срок действия пароля учетных записей компьютера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30 дней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Член домена: требует стойкого ключа сеанса (Windows 2000 или выше)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Интерактивный вход в систему: не отображать последнего имени пользователя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Интерактивный вход в систему: не требовать нажатия CTRL+ALT+DEL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Интерактивный вход в систему: текст сообщения для пользователей при входе в систему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&lt; Вы регист</w:t>
            </w:r>
            <w:r w:rsidR="002B34E9">
              <w:t xml:space="preserve">рируетесь в корпоративной сети </w:t>
            </w:r>
            <w:r w:rsidRPr="001B1D87">
              <w:t>АО «НИАЭП», если Вы не являетесь, авторизованным пользователем - покиньте данное рабочее место.&gt;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Интерактивный вход в систему: заголовок сообщения для пользователей при входе в систему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&lt;ВНИМАНИЕ!&gt;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Интерактивный вход в систему: количество предыдущих подключений к кэшу (в случае отсутствия доступа к контроллеру домена)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2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Интерактивный вход в систему: напоминать пользователям об истечении срока действия пароля заранее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14 дней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Интерактивный вход в систему: требовать проверки на контроллере домена для отмены блокировки компьютера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lastRenderedPageBreak/>
              <w:t>Интерактивный вход в систему: поведение при извлечении смарт-карты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Блокировка рабочей станции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Клиент сети Microsoft: использовать цифровую подпись (всегда)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Не определено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Клиент сети Microsoft: использовать цифровую подпись (с согласия сервера)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Клиент сети Microsoft: посылать незашифрованный пароль сторонним SMB- серверам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Сервер сети Microsoft: длительность простоя перед отключением сеанса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15 минут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Сервер сети Microsoft: использовать цифровую подпись (всегда)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Сервер сети Microsoft: использовать цифровую подпись (с согласия клиента)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Сервер сети Microsoft: отключать клиентов по истечении разрешенных часов входа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B413BE">
        <w:trPr>
          <w:cantSplit/>
          <w:trHeight w:val="678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Доступ к сети: Разрешить трансляцию анонимного SID в имя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Сетевой доступ: не разрешать перечисление учетных записей SAM анонимными пользователями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Сетевой доступ: не разрешать перечисление учетных записей SAM и общих ресурсов анонимными пользователями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Сетевой доступ: не разрешать сохранение учетных данных или цифровых паспортов .</w:t>
            </w:r>
            <w:r w:rsidRPr="001B1D87">
              <w:rPr>
                <w:lang w:val="en-US"/>
              </w:rPr>
              <w:t>NET</w:t>
            </w:r>
            <w:r w:rsidRPr="001B1D87">
              <w:t xml:space="preserve"> для сетевой проверки подлинности пользователя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Сетевой доступ: разрешить применение разрешений для всех к анонимным пользователям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Сетевой доступ: разрешать анонимный доступ к общим ресурсам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com</w:t>
            </w:r>
            <w:r w:rsidRPr="001B1D87">
              <w:rPr>
                <w:lang w:val="en-US"/>
              </w:rPr>
              <w:t>c</w:t>
            </w:r>
            <w:r w:rsidRPr="001B1D87">
              <w:t>fg, dfs</w:t>
            </w:r>
            <w:r w:rsidRPr="001B1D87">
              <w:rPr>
                <w:lang w:val="en-US"/>
              </w:rPr>
              <w:t>$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Сетевой доступ: модель совместного  доступа и безопасности для локальных учетных записей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Обычная - локальные пользователи удостоверяются как они сами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Сетевая безопасность: не хранить хеш - значений LAN Manager при следующей смене пароля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Сетевая безопасность: принудительный вывод из сеанса по истечении допустимых часов работы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Сетевая безопасность: уровень проверки подлинности LAN Manager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Отправлять только NTLMv2 ответ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Сетевая безопасность: требования подписывания для LDAP клиента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Не определено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Сетевая безопасность: минимальная сеансовая безопасность для клиентов на базе NTLM SSP (включая безопасный RPC)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Требовать целостности сообщений. Требовать конфиденциальности сообщений. Требовать сеансовую безопасность NTLMv2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lastRenderedPageBreak/>
              <w:t>Сетевая безопасность: минимальная сеансовая безопасность для серверов на базе NTLM SSP (включая безопасный RPC)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Требовать целостности сообщений. Требовать конфиденциальности сообщений. Требовать сеансовую безопасность NTLMv2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Консоль восстановления: разрешить автоматический вход администратора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Консоль восстановления: разрешить копирование дискет и доступ ко всем дискам и папкам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Завершение работы: разрешить завершение работы системы без выполнения входа в систему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Завершение работы: очистка страничного файла виртуальной памяти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Системные объекты: владелец по умолчанию для объектов, созданных членами группы администраторов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Создатель объекта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Системные объекты: учитывать регистр для подсистем, отличных от Windows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385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42"/>
            </w:pPr>
            <w:r w:rsidRPr="001B1D87">
              <w:t>Системные объекты: усилить разрешения по умолчанию для внутренних системных объектов (например, символических ссылок)</w:t>
            </w:r>
          </w:p>
        </w:tc>
        <w:tc>
          <w:tcPr>
            <w:tcW w:w="4050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Включен</w:t>
            </w:r>
          </w:p>
        </w:tc>
      </w:tr>
    </w:tbl>
    <w:p w:rsidR="00423BDD" w:rsidRPr="001B1D87" w:rsidRDefault="00423BDD" w:rsidP="00423BDD">
      <w:pPr>
        <w:pStyle w:val="3"/>
        <w:rPr>
          <w:rFonts w:ascii="Times New Roman" w:hAnsi="Times New Roman"/>
          <w:b/>
        </w:rPr>
      </w:pPr>
      <w:r w:rsidRPr="001B1D87">
        <w:rPr>
          <w:rFonts w:ascii="Times New Roman" w:hAnsi="Times New Roman"/>
        </w:rPr>
        <w:t>6. Параметры безопасности журналов регистрации событий для компьютеров под управлением операционной системы Microsoft Windows.</w:t>
      </w:r>
    </w:p>
    <w:tbl>
      <w:tblPr>
        <w:tblW w:w="4909" w:type="pct"/>
        <w:jc w:val="center"/>
        <w:tblInd w:w="-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76"/>
        <w:gridCol w:w="3689"/>
      </w:tblGrid>
      <w:tr w:rsidR="00423BDD" w:rsidRPr="001B1D87" w:rsidTr="00B413BE">
        <w:trPr>
          <w:cantSplit/>
          <w:trHeight w:val="20"/>
          <w:tblHeader/>
          <w:jc w:val="center"/>
        </w:trPr>
        <w:tc>
          <w:tcPr>
            <w:tcW w:w="5911" w:type="dxa"/>
            <w:shd w:val="clear" w:color="auto" w:fill="FFFFFF" w:themeFill="background1"/>
          </w:tcPr>
          <w:p w:rsidR="00423BDD" w:rsidRPr="001B1D87" w:rsidRDefault="00423BDD" w:rsidP="00B413BE">
            <w:pPr>
              <w:shd w:val="clear" w:color="auto" w:fill="FFFFFF"/>
              <w:ind w:left="51"/>
              <w:jc w:val="center"/>
            </w:pPr>
            <w:r w:rsidRPr="001B1D87">
              <w:t>Название параметра</w:t>
            </w:r>
          </w:p>
        </w:tc>
        <w:tc>
          <w:tcPr>
            <w:tcW w:w="3908" w:type="dxa"/>
            <w:shd w:val="clear" w:color="auto" w:fill="FFFFFF" w:themeFill="background1"/>
          </w:tcPr>
          <w:p w:rsidR="00423BDD" w:rsidRPr="001B1D87" w:rsidRDefault="00423BDD" w:rsidP="00B413BE">
            <w:pPr>
              <w:shd w:val="clear" w:color="auto" w:fill="FFFFFF"/>
              <w:ind w:left="93"/>
              <w:jc w:val="center"/>
            </w:pPr>
            <w:r w:rsidRPr="001B1D87">
              <w:t>Значение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51"/>
            </w:pPr>
            <w:r w:rsidRPr="001B1D87">
              <w:t>Максимальный размер журнала приложений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93"/>
            </w:pPr>
            <w:r w:rsidRPr="001B1D87">
              <w:t>20480 КБ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51"/>
            </w:pPr>
            <w:r w:rsidRPr="001B1D87">
              <w:t>Максимальный размер журнала безопасности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93"/>
            </w:pPr>
            <w:r w:rsidRPr="001B1D87">
              <w:t>40960 КБ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51"/>
            </w:pPr>
            <w:r w:rsidRPr="001B1D87">
              <w:t>Максимальный размер системного журнала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93"/>
            </w:pPr>
            <w:r w:rsidRPr="001B1D87">
              <w:t>20480 КБ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51"/>
            </w:pPr>
            <w:r w:rsidRPr="001B1D87">
              <w:t>Запретить доступ локальной группы гостей к журналу приложений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93"/>
            </w:pPr>
            <w:r w:rsidRPr="001B1D87">
              <w:t>Включен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51"/>
            </w:pPr>
            <w:r w:rsidRPr="001B1D87">
              <w:t>Запретить доступ локальной группы гостей к журналу безопасности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93"/>
            </w:pPr>
            <w:r w:rsidRPr="001B1D87">
              <w:t>Включен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51"/>
            </w:pPr>
            <w:r w:rsidRPr="001B1D87">
              <w:t>Запретить доступ локальной группы гостей к системному журналу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93"/>
            </w:pPr>
            <w:r w:rsidRPr="001B1D87">
              <w:t>Включен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51"/>
            </w:pPr>
            <w:r w:rsidRPr="001B1D87">
              <w:t>Сохранение событий в журнале приложений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93"/>
            </w:pPr>
            <w:r w:rsidRPr="001B1D87">
              <w:t>Не определено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51"/>
            </w:pPr>
            <w:r w:rsidRPr="001B1D87">
              <w:t>Сохранение событий в журнале безопасности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93"/>
            </w:pPr>
            <w:r w:rsidRPr="001B1D87">
              <w:t>Не определено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51"/>
            </w:pPr>
            <w:r w:rsidRPr="001B1D87">
              <w:t>Сохранение событий в системном журнале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93"/>
            </w:pPr>
            <w:r w:rsidRPr="001B1D87">
              <w:t>Не определено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51"/>
            </w:pPr>
            <w:r w:rsidRPr="001B1D87">
              <w:t>Сохранение событий в журнале приложений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93"/>
            </w:pPr>
            <w:r w:rsidRPr="001B1D87">
              <w:t>Затирать старые события по необходимости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51"/>
            </w:pPr>
            <w:r w:rsidRPr="001B1D87">
              <w:t>Сохранение событий в журнале безопасности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93"/>
            </w:pPr>
            <w:r w:rsidRPr="001B1D87">
              <w:t>Затирать старые события по необходимости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591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51"/>
            </w:pPr>
            <w:r w:rsidRPr="001B1D87">
              <w:t>Сохранение событий в системном журнале</w:t>
            </w:r>
          </w:p>
        </w:tc>
        <w:tc>
          <w:tcPr>
            <w:tcW w:w="390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93"/>
            </w:pPr>
            <w:r w:rsidRPr="001B1D87">
              <w:t>Затирать старые события по необходимости</w:t>
            </w:r>
          </w:p>
        </w:tc>
      </w:tr>
    </w:tbl>
    <w:p w:rsidR="00423BDD" w:rsidRPr="001B1D87" w:rsidRDefault="00423BDD" w:rsidP="00423BDD">
      <w:pPr>
        <w:spacing w:before="240" w:after="240" w:line="264" w:lineRule="auto"/>
        <w:ind w:firstLine="709"/>
        <w:jc w:val="both"/>
      </w:pPr>
      <w:r w:rsidRPr="001B1D87">
        <w:t xml:space="preserve">7. Параметры настройки системных служб для компьютеров под управлением операционной системы </w:t>
      </w:r>
      <w:r w:rsidRPr="001B1D87">
        <w:rPr>
          <w:lang w:val="en-US"/>
        </w:rPr>
        <w:t>Microsoft</w:t>
      </w:r>
      <w:r w:rsidRPr="001B1D87">
        <w:t xml:space="preserve"> </w:t>
      </w:r>
      <w:r w:rsidRPr="001B1D87">
        <w:rPr>
          <w:lang w:val="en-US"/>
        </w:rPr>
        <w:t>Windows</w:t>
      </w:r>
      <w:r w:rsidRPr="001B1D87">
        <w:t>.</w:t>
      </w:r>
    </w:p>
    <w:tbl>
      <w:tblPr>
        <w:tblW w:w="49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20"/>
        <w:gridCol w:w="2408"/>
        <w:gridCol w:w="2952"/>
      </w:tblGrid>
      <w:tr w:rsidR="00423BDD" w:rsidRPr="001B1D87" w:rsidTr="00B413BE">
        <w:trPr>
          <w:cantSplit/>
          <w:trHeight w:val="20"/>
          <w:tblHeader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  <w:jc w:val="center"/>
            </w:pPr>
            <w:r w:rsidRPr="001B1D87">
              <w:t>Системная служба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  <w:jc w:val="center"/>
            </w:pPr>
            <w:r w:rsidRPr="001B1D87">
              <w:t>Ими службы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  <w:jc w:val="center"/>
            </w:pPr>
            <w:r w:rsidRPr="001B1D87">
              <w:t>Значение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t>Оповещатель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Alerter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t>Сервер папки обмена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  <w:rPr>
                <w:lang w:val="en-US"/>
              </w:rPr>
            </w:pPr>
            <w:r w:rsidRPr="001B1D87">
              <w:rPr>
                <w:lang w:val="en-US"/>
              </w:rPr>
              <w:t>ClipSrv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t>Обозреватель компьютеров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  <w:rPr>
                <w:lang w:val="en-US"/>
              </w:rPr>
            </w:pPr>
            <w:r w:rsidRPr="001B1D87">
              <w:rPr>
                <w:lang w:val="en-US"/>
              </w:rPr>
              <w:t>Browser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He определено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lastRenderedPageBreak/>
              <w:t>Служба факсов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Fax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Вручную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t>Служба FTP-публикации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MSF</w:t>
            </w:r>
            <w:r w:rsidRPr="001B1D87">
              <w:rPr>
                <w:lang w:val="en-US"/>
              </w:rPr>
              <w:t>t</w:t>
            </w:r>
            <w:r w:rsidRPr="001B1D87">
              <w:t>psvr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t>Служба IIS Admin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IISADMIN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t>Служба индексирования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cisvc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t>Служба сообщений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Messenger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t>NetMeeting Remote Desktop Sharing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mnmsrvc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t>Служба сетевого DDE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NetDDE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Вручную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t>Диспетчер сетевого DDE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NetDDEdsdm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Вручную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t>Диспетчер сеанса справки для удаленного рабочего стола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RDSessMgr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Не определено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t>Удаленный реестр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RemoteRegistry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Автоматически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t>Маршрутизация и удаленный доступ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RemoteAccess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t>Служба обнаружения SSDP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SSDPSrv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t>Планировщик заданий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Schedule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Не определено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t>Служба Telnet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T</w:t>
            </w:r>
            <w:r w:rsidRPr="001B1D87">
              <w:rPr>
                <w:lang w:val="en-US"/>
              </w:rPr>
              <w:t>l</w:t>
            </w:r>
            <w:r w:rsidRPr="001B1D87">
              <w:t>nt</w:t>
            </w:r>
            <w:r w:rsidRPr="001B1D87">
              <w:rPr>
                <w:lang w:val="en-US"/>
              </w:rPr>
              <w:t>S</w:t>
            </w:r>
            <w:r w:rsidRPr="001B1D87">
              <w:t>vr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t>Службы терминалов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Term Service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Не определено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t>Узел универсальных Р</w:t>
            </w:r>
            <w:r w:rsidRPr="001B1D87">
              <w:rPr>
                <w:lang w:val="en-US"/>
              </w:rPr>
              <w:t>n</w:t>
            </w:r>
            <w:r w:rsidRPr="001B1D87">
              <w:t xml:space="preserve"> устройств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uPnPhost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Не определено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4263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12"/>
            </w:pPr>
            <w:r w:rsidRPr="001B1D87">
              <w:t>Служба веб-публикаций</w:t>
            </w:r>
          </w:p>
        </w:tc>
        <w:tc>
          <w:tcPr>
            <w:tcW w:w="2551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W3SVC</w:t>
            </w:r>
          </w:p>
        </w:tc>
        <w:tc>
          <w:tcPr>
            <w:tcW w:w="312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ind w:left="102"/>
            </w:pPr>
            <w:r w:rsidRPr="001B1D87">
              <w:t>Отключен</w:t>
            </w:r>
          </w:p>
        </w:tc>
      </w:tr>
    </w:tbl>
    <w:p w:rsidR="00423BDD" w:rsidRPr="001B1D87" w:rsidRDefault="00423BDD" w:rsidP="00423BDD">
      <w:pPr>
        <w:spacing w:before="240" w:after="240" w:line="264" w:lineRule="auto"/>
        <w:ind w:firstLine="709"/>
        <w:jc w:val="both"/>
      </w:pPr>
      <w:r w:rsidRPr="001B1D87">
        <w:t>8. Параметры безопасности файловой системы.</w:t>
      </w:r>
    </w:p>
    <w:tbl>
      <w:tblPr>
        <w:tblW w:w="5000" w:type="pct"/>
        <w:jc w:val="center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98"/>
        <w:gridCol w:w="1942"/>
        <w:gridCol w:w="2270"/>
        <w:gridCol w:w="1396"/>
        <w:gridCol w:w="7"/>
        <w:gridCol w:w="1724"/>
      </w:tblGrid>
      <w:tr w:rsidR="00423BDD" w:rsidRPr="001B1D87" w:rsidTr="00B413BE">
        <w:trPr>
          <w:cantSplit/>
          <w:trHeight w:val="20"/>
          <w:tblHeader/>
          <w:jc w:val="center"/>
        </w:trPr>
        <w:tc>
          <w:tcPr>
            <w:tcW w:w="2224" w:type="dxa"/>
            <w:shd w:val="clear" w:color="auto" w:fill="FFFFFF"/>
            <w:vAlign w:val="center"/>
          </w:tcPr>
          <w:p w:rsidR="00423BDD" w:rsidRPr="001B1D87" w:rsidRDefault="00423BDD" w:rsidP="00B413BE">
            <w:pPr>
              <w:shd w:val="clear" w:color="auto" w:fill="FFFFFF"/>
              <w:jc w:val="center"/>
            </w:pPr>
            <w:r w:rsidRPr="001B1D87">
              <w:t>Папка или файл</w:t>
            </w:r>
          </w:p>
        </w:tc>
        <w:tc>
          <w:tcPr>
            <w:tcW w:w="2058" w:type="dxa"/>
            <w:shd w:val="clear" w:color="auto" w:fill="FFFFFF"/>
            <w:vAlign w:val="center"/>
          </w:tcPr>
          <w:p w:rsidR="00423BDD" w:rsidRPr="001B1D87" w:rsidRDefault="00423BDD" w:rsidP="00B413BE">
            <w:pPr>
              <w:shd w:val="clear" w:color="auto" w:fill="FFFFFF"/>
              <w:jc w:val="center"/>
            </w:pPr>
            <w:r w:rsidRPr="001B1D87">
              <w:t>Группа</w:t>
            </w:r>
          </w:p>
          <w:p w:rsidR="00423BDD" w:rsidRPr="001B1D87" w:rsidRDefault="00423BDD" w:rsidP="00B413BE">
            <w:pPr>
              <w:shd w:val="clear" w:color="auto" w:fill="FFFFFF"/>
              <w:jc w:val="center"/>
            </w:pPr>
            <w:r w:rsidRPr="001B1D87">
              <w:t>пользователей</w:t>
            </w:r>
          </w:p>
        </w:tc>
        <w:tc>
          <w:tcPr>
            <w:tcW w:w="2407" w:type="dxa"/>
            <w:shd w:val="clear" w:color="auto" w:fill="FFFFFF"/>
            <w:vAlign w:val="center"/>
          </w:tcPr>
          <w:p w:rsidR="00423BDD" w:rsidRPr="001B1D87" w:rsidRDefault="00423BDD" w:rsidP="00B413BE">
            <w:pPr>
              <w:shd w:val="clear" w:color="auto" w:fill="FFFFFF"/>
              <w:jc w:val="center"/>
            </w:pPr>
            <w:r w:rsidRPr="001B1D87">
              <w:t>Устанавливаемые разрешения</w:t>
            </w:r>
          </w:p>
        </w:tc>
        <w:tc>
          <w:tcPr>
            <w:tcW w:w="1478" w:type="dxa"/>
            <w:shd w:val="clear" w:color="auto" w:fill="FFFFFF"/>
            <w:vAlign w:val="center"/>
          </w:tcPr>
          <w:p w:rsidR="00423BDD" w:rsidRPr="001B1D87" w:rsidRDefault="00423BDD" w:rsidP="00B413BE">
            <w:pPr>
              <w:shd w:val="clear" w:color="auto" w:fill="FFFFFF"/>
              <w:jc w:val="center"/>
            </w:pPr>
            <w:r w:rsidRPr="001B1D87">
              <w:t>Область применения</w:t>
            </w:r>
          </w:p>
        </w:tc>
        <w:tc>
          <w:tcPr>
            <w:tcW w:w="1834" w:type="dxa"/>
            <w:gridSpan w:val="2"/>
            <w:shd w:val="clear" w:color="auto" w:fill="FFFFFF"/>
            <w:vAlign w:val="center"/>
          </w:tcPr>
          <w:p w:rsidR="00423BDD" w:rsidRPr="001B1D87" w:rsidRDefault="00423BDD" w:rsidP="00B413BE">
            <w:pPr>
              <w:shd w:val="clear" w:color="auto" w:fill="FFFFFF"/>
              <w:jc w:val="center"/>
            </w:pPr>
            <w:r w:rsidRPr="001B1D87">
              <w:t>Метод наследования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FA5904" w:rsidP="00B413BE">
            <w:pPr>
              <w:shd w:val="clear" w:color="auto" w:fill="FFFFFF"/>
              <w:rPr>
                <w:lang w:val="en-US"/>
              </w:rPr>
            </w:pPr>
            <w:hyperlink r:id="rId21" w:history="1">
              <w:r w:rsidR="00423BDD" w:rsidRPr="001B1D87">
                <w:rPr>
                  <w:lang w:val="en-US"/>
                </w:rPr>
                <w:t>C:\Documents</w:t>
              </w:r>
            </w:hyperlink>
            <w:r w:rsidR="00423BDD" w:rsidRPr="001B1D87">
              <w:rPr>
                <w:lang w:val="en-US"/>
              </w:rPr>
              <w:t xml:space="preserve"> and Settings\All Users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Папка, ее подпапки и файлы</w:t>
            </w:r>
          </w:p>
        </w:tc>
        <w:tc>
          <w:tcPr>
            <w:tcW w:w="1834" w:type="dxa"/>
            <w:gridSpan w:val="2"/>
            <w:vMerge w:val="restart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Распространять наследуемые разрешения на все подпапки и файлы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SYSTEM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Чтение и выполнение</w:t>
            </w:r>
          </w:p>
        </w:tc>
        <w:tc>
          <w:tcPr>
            <w:tcW w:w="147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%A</w:t>
            </w:r>
            <w:r w:rsidRPr="001B1D87">
              <w:rPr>
                <w:lang w:val="en-US"/>
              </w:rPr>
              <w:t>ll</w:t>
            </w:r>
            <w:r w:rsidRPr="001B1D87">
              <w:t xml:space="preserve">UsersProfile% </w:t>
            </w:r>
            <w:hyperlink r:id="rId22" w:history="1">
              <w:r w:rsidRPr="001B1D87">
                <w:t>\Applicalion</w:t>
              </w:r>
            </w:hyperlink>
            <w:r w:rsidRPr="001B1D87">
              <w:t xml:space="preserve"> Data\ Microsoft</w:t>
            </w:r>
            <w:r w:rsidRPr="001B1D87">
              <w:br/>
              <w:t>(Содержит данные документов приложений Microsoft)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Папка, ее подпапки и файлы</w:t>
            </w:r>
          </w:p>
        </w:tc>
        <w:tc>
          <w:tcPr>
            <w:tcW w:w="1834" w:type="dxa"/>
            <w:gridSpan w:val="2"/>
            <w:vMerge w:val="restart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Заменять существующие разрешения для всех подпапок и файлов на наследуемые разрешения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SYSTEM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Полный доступ</w:t>
            </w:r>
          </w:p>
        </w:tc>
        <w:tc>
          <w:tcPr>
            <w:tcW w:w="147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Чтение и выполнение</w:t>
            </w:r>
          </w:p>
        </w:tc>
        <w:tc>
          <w:tcPr>
            <w:tcW w:w="147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Весь перечень разрешений за исключением разрешений «Смена разрешений» и «Смена владельца»</w:t>
            </w:r>
          </w:p>
        </w:tc>
        <w:tc>
          <w:tcPr>
            <w:tcW w:w="147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Папка, ее подпапки и файлы</w:t>
            </w:r>
          </w:p>
        </w:tc>
        <w:tc>
          <w:tcPr>
            <w:tcW w:w="1834" w:type="dxa"/>
            <w:gridSpan w:val="2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rPr>
                <w:lang w:val="en-US"/>
              </w:rPr>
            </w:pPr>
            <w:r w:rsidRPr="001B1D87">
              <w:rPr>
                <w:color w:val="000000"/>
                <w:lang w:val="en-US"/>
              </w:rPr>
              <w:t xml:space="preserve">%AllUsersProfile%\ Application Data\ </w:t>
            </w:r>
            <w:r w:rsidRPr="001B1D87">
              <w:rPr>
                <w:color w:val="000000"/>
              </w:rPr>
              <w:t>М</w:t>
            </w:r>
            <w:r w:rsidRPr="001B1D87">
              <w:rPr>
                <w:color w:val="000000"/>
                <w:lang w:val="en-US"/>
              </w:rPr>
              <w:t xml:space="preserve">icrosoft\Crypto\ </w:t>
            </w:r>
            <w:r w:rsidRPr="001B1D87">
              <w:rPr>
                <w:color w:val="000000"/>
                <w:lang w:val="en-US"/>
              </w:rPr>
              <w:lastRenderedPageBreak/>
              <w:t>DSS\MachineKeys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  <w:spacing w:val="-4"/>
              </w:rPr>
              <w:lastRenderedPageBreak/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Пайка, ее подпапки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 xml:space="preserve">Заменять </w:t>
            </w:r>
            <w:r w:rsidRPr="001B1D87">
              <w:rPr>
                <w:color w:val="000000"/>
                <w:spacing w:val="-4"/>
              </w:rPr>
              <w:t xml:space="preserve">существующие </w:t>
            </w:r>
            <w:r w:rsidRPr="001B1D87">
              <w:rPr>
                <w:color w:val="000000"/>
                <w:spacing w:val="-2"/>
              </w:rPr>
              <w:t xml:space="preserve">разрешения для </w:t>
            </w:r>
            <w:r w:rsidRPr="001B1D87">
              <w:rPr>
                <w:color w:val="000000"/>
                <w:spacing w:val="-4"/>
              </w:rPr>
              <w:lastRenderedPageBreak/>
              <w:t xml:space="preserve">всех подпапок и </w:t>
            </w:r>
            <w:r w:rsidRPr="001B1D87">
              <w:rPr>
                <w:color w:val="000000"/>
              </w:rPr>
              <w:t>файлов на наследуемые разрешения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 xml:space="preserve">Папка, </w:t>
            </w:r>
            <w:r w:rsidRPr="001B1D87">
              <w:rPr>
                <w:color w:val="000000"/>
                <w:spacing w:val="-3"/>
              </w:rPr>
              <w:t xml:space="preserve">подпапки и </w:t>
            </w:r>
            <w:r w:rsidRPr="001B1D87">
              <w:rPr>
                <w:color w:val="000000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Содержание папки.</w:t>
            </w:r>
          </w:p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Чтение атрибутов,</w:t>
            </w:r>
          </w:p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Чтение</w:t>
            </w:r>
          </w:p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дополнительных атрибутов, Создание файлов, Создание папок, Запись атрибутов, Запись дополнительных атрибутов, Чтение разрешений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Только эта папка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B413BE">
            <w:pPr>
              <w:rPr>
                <w:lang w:val="en-US"/>
              </w:rPr>
            </w:pPr>
            <w:r w:rsidRPr="001B1D87">
              <w:rPr>
                <w:color w:val="000000"/>
                <w:lang w:val="en-US"/>
              </w:rPr>
              <w:t>%AIIUsersProfile%\ Application Data\ Microsoft\Crypto\ RSA\MachineKeys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  <w:spacing w:val="-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 xml:space="preserve">Папка, ее </w:t>
            </w:r>
            <w:r w:rsidRPr="001B1D87">
              <w:rPr>
                <w:color w:val="000000"/>
                <w:spacing w:val="-4"/>
              </w:rPr>
              <w:t xml:space="preserve">подпапки и </w:t>
            </w:r>
            <w:r w:rsidRPr="001B1D87">
              <w:rPr>
                <w:color w:val="000000"/>
              </w:rPr>
              <w:t>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 xml:space="preserve">Заменять </w:t>
            </w:r>
            <w:r w:rsidRPr="001B1D87">
              <w:rPr>
                <w:color w:val="000000"/>
                <w:spacing w:val="-2"/>
              </w:rPr>
              <w:t xml:space="preserve">существующие разрешения для </w:t>
            </w:r>
            <w:r w:rsidRPr="001B1D87">
              <w:rPr>
                <w:color w:val="000000"/>
                <w:spacing w:val="-4"/>
              </w:rPr>
              <w:t xml:space="preserve">всех подпапок и </w:t>
            </w:r>
            <w:r w:rsidRPr="001B1D87">
              <w:rPr>
                <w:color w:val="000000"/>
              </w:rPr>
              <w:t>файлов на наследуемые разрешения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 xml:space="preserve">Папка, ее </w:t>
            </w:r>
            <w:r w:rsidRPr="001B1D87">
              <w:rPr>
                <w:color w:val="000000"/>
                <w:spacing w:val="-4"/>
              </w:rPr>
              <w:t xml:space="preserve">подпапки и </w:t>
            </w:r>
            <w:r w:rsidRPr="001B1D87">
              <w:rPr>
                <w:color w:val="000000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  <w:spacing w:val="-3"/>
              </w:rPr>
              <w:t xml:space="preserve">Содержание папки, </w:t>
            </w:r>
            <w:r w:rsidRPr="001B1D87">
              <w:rPr>
                <w:color w:val="000000"/>
                <w:spacing w:val="-2"/>
              </w:rPr>
              <w:t xml:space="preserve">Чтение атрибутов, </w:t>
            </w:r>
            <w:r w:rsidRPr="001B1D87">
              <w:rPr>
                <w:color w:val="000000"/>
              </w:rPr>
              <w:t xml:space="preserve">Чтение </w:t>
            </w:r>
            <w:r w:rsidRPr="001B1D87">
              <w:rPr>
                <w:color w:val="000000"/>
                <w:spacing w:val="-1"/>
              </w:rPr>
              <w:t xml:space="preserve">дополнительных </w:t>
            </w:r>
            <w:r w:rsidRPr="001B1D87">
              <w:rPr>
                <w:color w:val="000000"/>
              </w:rPr>
              <w:t xml:space="preserve">атрибутов, </w:t>
            </w:r>
            <w:r w:rsidRPr="001B1D87">
              <w:rPr>
                <w:color w:val="000000"/>
                <w:spacing w:val="-2"/>
              </w:rPr>
              <w:t xml:space="preserve">Создание файлов, </w:t>
            </w:r>
            <w:r w:rsidRPr="001B1D87">
              <w:rPr>
                <w:color w:val="000000"/>
                <w:spacing w:val="-1"/>
              </w:rPr>
              <w:t xml:space="preserve">Создание папок, </w:t>
            </w:r>
            <w:r w:rsidRPr="001B1D87">
              <w:rPr>
                <w:color w:val="000000"/>
                <w:spacing w:val="-2"/>
              </w:rPr>
              <w:t xml:space="preserve">Запись атрибутов, </w:t>
            </w:r>
            <w:r w:rsidRPr="001B1D87">
              <w:rPr>
                <w:color w:val="000000"/>
              </w:rPr>
              <w:t xml:space="preserve">Запись дополнительных </w:t>
            </w:r>
            <w:r w:rsidRPr="001B1D87">
              <w:rPr>
                <w:color w:val="000000"/>
                <w:spacing w:val="-2"/>
              </w:rPr>
              <w:t xml:space="preserve">атрибутов, Чтение </w:t>
            </w:r>
            <w:r w:rsidRPr="001B1D87">
              <w:rPr>
                <w:color w:val="000000"/>
              </w:rPr>
              <w:t>разрешений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Только эта папка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B413BE">
            <w:r w:rsidRPr="001B1D87">
              <w:rPr>
                <w:lang w:val="en-US"/>
              </w:rPr>
              <w:t>%AllUsersProfile%</w:t>
            </w:r>
            <w:r w:rsidRPr="001B1D87">
              <w:t xml:space="preserve"> </w:t>
            </w:r>
            <w:hyperlink r:id="rId23" w:history="1">
              <w:r w:rsidRPr="001B1D87">
                <w:rPr>
                  <w:spacing w:val="-1"/>
                  <w:lang w:val="en-US"/>
                </w:rPr>
                <w:t>\Application</w:t>
              </w:r>
            </w:hyperlink>
            <w:r w:rsidRPr="001B1D87">
              <w:rPr>
                <w:spacing w:val="-1"/>
                <w:lang w:val="en-US"/>
              </w:rPr>
              <w:t xml:space="preserve"> Data\ Microsof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spacing w:val="-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 xml:space="preserve">Заменять </w:t>
            </w:r>
            <w:r w:rsidRPr="001B1D87">
              <w:rPr>
                <w:color w:val="000000"/>
                <w:spacing w:val="-2"/>
              </w:rPr>
              <w:t xml:space="preserve">существующие </w:t>
            </w:r>
            <w:r w:rsidRPr="001B1D87">
              <w:rPr>
                <w:color w:val="000000"/>
                <w:spacing w:val="-3"/>
              </w:rPr>
              <w:t xml:space="preserve">разрешения для </w:t>
            </w:r>
            <w:r w:rsidRPr="001B1D87">
              <w:rPr>
                <w:color w:val="000000"/>
                <w:spacing w:val="-4"/>
              </w:rPr>
              <w:t xml:space="preserve">всех подпапок и </w:t>
            </w:r>
            <w:r w:rsidRPr="001B1D87">
              <w:rPr>
                <w:color w:val="000000"/>
              </w:rPr>
              <w:t>файлов на наследуемые разрешения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 xml:space="preserve">Папка, ее </w:t>
            </w:r>
            <w:r w:rsidRPr="001B1D87">
              <w:rPr>
                <w:spacing w:val="-5"/>
              </w:rPr>
              <w:t xml:space="preserve">подпапки и </w:t>
            </w:r>
            <w:r w:rsidRPr="001B1D87"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 xml:space="preserve">Папка, ее </w:t>
            </w:r>
            <w:r w:rsidRPr="001B1D87">
              <w:rPr>
                <w:spacing w:val="-4"/>
              </w:rPr>
              <w:t xml:space="preserve">подпапки и </w:t>
            </w:r>
            <w:r w:rsidRPr="001B1D87"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Опытные</w:t>
            </w:r>
          </w:p>
          <w:p w:rsidR="00423BDD" w:rsidRPr="001B1D87" w:rsidRDefault="00423BDD" w:rsidP="00B413BE">
            <w:pPr>
              <w:shd w:val="clear" w:color="auto" w:fill="FFFFFF"/>
            </w:pPr>
            <w:r w:rsidRPr="001B1D87"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>Изменение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t xml:space="preserve">Папка, ее </w:t>
            </w:r>
            <w:r w:rsidRPr="001B1D87">
              <w:rPr>
                <w:spacing w:val="-5"/>
              </w:rPr>
              <w:t xml:space="preserve">подпапки и </w:t>
            </w:r>
            <w:r w:rsidRPr="001B1D87"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B413BE">
            <w:pPr>
              <w:rPr>
                <w:lang w:val="en-US"/>
              </w:rPr>
            </w:pPr>
            <w:r w:rsidRPr="001B1D87">
              <w:rPr>
                <w:lang w:val="en-US"/>
              </w:rPr>
              <w:t xml:space="preserve">%AllUsersProfile% </w:t>
            </w:r>
            <w:hyperlink r:id="rId24" w:history="1">
              <w:r w:rsidRPr="001B1D87">
                <w:rPr>
                  <w:spacing w:val="-1"/>
                  <w:lang w:val="en-US"/>
                </w:rPr>
                <w:t>\Application</w:t>
              </w:r>
            </w:hyperlink>
            <w:r w:rsidRPr="001B1D87">
              <w:rPr>
                <w:spacing w:val="-1"/>
                <w:lang w:val="en-US"/>
              </w:rPr>
              <w:t xml:space="preserve"> Data\ </w:t>
            </w:r>
            <w:r w:rsidRPr="001B1D87">
              <w:rPr>
                <w:color w:val="000000"/>
                <w:spacing w:val="-10"/>
                <w:lang w:val="en-US"/>
              </w:rPr>
              <w:t>Microsoft\Media Index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  <w:spacing w:val="-4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 xml:space="preserve">Папка, ее </w:t>
            </w:r>
            <w:r w:rsidRPr="001B1D87">
              <w:rPr>
                <w:color w:val="000000"/>
                <w:spacing w:val="-4"/>
              </w:rPr>
              <w:t xml:space="preserve">подпапки и </w:t>
            </w:r>
            <w:r w:rsidRPr="001B1D87">
              <w:rPr>
                <w:color w:val="000000"/>
              </w:rPr>
              <w:t>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 xml:space="preserve">Заменять </w:t>
            </w:r>
            <w:r w:rsidRPr="001B1D87">
              <w:rPr>
                <w:color w:val="000000"/>
                <w:spacing w:val="-4"/>
              </w:rPr>
              <w:t xml:space="preserve">существующие </w:t>
            </w:r>
            <w:r w:rsidRPr="001B1D87">
              <w:rPr>
                <w:color w:val="000000"/>
                <w:spacing w:val="-5"/>
              </w:rPr>
              <w:t xml:space="preserve">разрешения для </w:t>
            </w:r>
            <w:r w:rsidRPr="001B1D87">
              <w:rPr>
                <w:color w:val="000000"/>
                <w:spacing w:val="-4"/>
              </w:rPr>
              <w:t xml:space="preserve">всех подпапок и </w:t>
            </w:r>
            <w:r w:rsidRPr="001B1D87">
              <w:rPr>
                <w:color w:val="000000"/>
              </w:rPr>
              <w:t xml:space="preserve">файлов </w:t>
            </w:r>
            <w:r w:rsidRPr="001B1D87">
              <w:rPr>
                <w:bCs/>
                <w:color w:val="000000"/>
              </w:rPr>
              <w:t xml:space="preserve">на </w:t>
            </w:r>
            <w:r w:rsidRPr="001B1D87">
              <w:rPr>
                <w:color w:val="000000"/>
              </w:rPr>
              <w:t xml:space="preserve">наследуемые </w:t>
            </w:r>
            <w:r w:rsidRPr="001B1D87">
              <w:rPr>
                <w:color w:val="000000"/>
              </w:rPr>
              <w:lastRenderedPageBreak/>
              <w:t>разрешения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  <w:lang w:val="en-US"/>
              </w:rPr>
              <w:t>SYSTEM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 xml:space="preserve">Папка, ее </w:t>
            </w:r>
            <w:r w:rsidRPr="001B1D87">
              <w:rPr>
                <w:color w:val="000000"/>
                <w:spacing w:val="-4"/>
              </w:rPr>
              <w:t xml:space="preserve">подпапки и </w:t>
            </w:r>
            <w:r w:rsidRPr="001B1D87">
              <w:rPr>
                <w:color w:val="000000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  <w:spacing w:val="-2"/>
              </w:rPr>
              <w:t>Создание файлов,</w:t>
            </w:r>
          </w:p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  <w:spacing w:val="-3"/>
              </w:rPr>
              <w:t>Создание папок,</w:t>
            </w:r>
          </w:p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  <w:spacing w:val="-2"/>
              </w:rPr>
              <w:t>Запись атрибутов,</w:t>
            </w:r>
          </w:p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Запись</w:t>
            </w:r>
          </w:p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  <w:spacing w:val="-3"/>
              </w:rPr>
              <w:t>дополнительных</w:t>
            </w:r>
          </w:p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  <w:spacing w:val="-2"/>
              </w:rPr>
              <w:t>атрибутов. Чтение</w:t>
            </w:r>
          </w:p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разрешений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Запись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Только</w:t>
            </w:r>
            <w:r w:rsidRPr="001B1D87">
              <w:rPr>
                <w:color w:val="000000"/>
                <w:lang w:val="en-US"/>
              </w:rPr>
              <w:t xml:space="preserve"> </w:t>
            </w:r>
            <w:r w:rsidRPr="001B1D87">
              <w:rPr>
                <w:color w:val="000000"/>
                <w:spacing w:val="-5"/>
              </w:rPr>
              <w:t>подпапки и</w:t>
            </w:r>
            <w:r w:rsidRPr="001B1D87">
              <w:rPr>
                <w:color w:val="000000"/>
                <w:spacing w:val="-5"/>
                <w:lang w:val="en-US"/>
              </w:rPr>
              <w:t xml:space="preserve"> </w:t>
            </w:r>
            <w:r w:rsidRPr="001B1D87">
              <w:rPr>
                <w:color w:val="000000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Чтение и</w:t>
            </w:r>
          </w:p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 xml:space="preserve">Папка, ее </w:t>
            </w:r>
            <w:r w:rsidRPr="001B1D87">
              <w:rPr>
                <w:color w:val="000000"/>
                <w:spacing w:val="-4"/>
              </w:rPr>
              <w:t xml:space="preserve">подпапки и </w:t>
            </w:r>
            <w:r w:rsidRPr="001B1D87">
              <w:rPr>
                <w:color w:val="000000"/>
              </w:rPr>
              <w:t>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rPr>
                <w:color w:val="000000"/>
              </w:rPr>
            </w:pPr>
            <w:r w:rsidRPr="001B1D87">
              <w:rPr>
                <w:color w:val="000000"/>
              </w:rPr>
              <w:t>Опытные</w:t>
            </w:r>
            <w:r w:rsidRPr="001B1D87">
              <w:rPr>
                <w:color w:val="000000"/>
                <w:lang w:val="en-US"/>
              </w:rPr>
              <w:t xml:space="preserve"> </w:t>
            </w:r>
            <w:r w:rsidRPr="001B1D87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rPr>
                <w:color w:val="000000"/>
              </w:rPr>
            </w:pPr>
            <w:r w:rsidRPr="001B1D87">
              <w:rPr>
                <w:bCs/>
                <w:color w:val="000000"/>
              </w:rPr>
              <w:t xml:space="preserve">Весь перечень </w:t>
            </w:r>
            <w:r w:rsidRPr="001B1D87">
              <w:rPr>
                <w:color w:val="000000"/>
              </w:rPr>
              <w:t xml:space="preserve">разрешений за исключением </w:t>
            </w:r>
            <w:r w:rsidRPr="001B1D87">
              <w:rPr>
                <w:bCs/>
                <w:color w:val="000000"/>
              </w:rPr>
              <w:t>разрешений «Смена разрешений» и «Смена владельца»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  <w:rPr>
                <w:color w:val="000000"/>
              </w:rPr>
            </w:pPr>
            <w:r w:rsidRPr="001B1D87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lang w:val="en-US"/>
              </w:rPr>
              <w:t>%AllUsersProfile%</w:t>
            </w:r>
            <w:r w:rsidRPr="001B1D87">
              <w:rPr>
                <w:bCs/>
                <w:color w:val="000000"/>
                <w:lang w:val="en-US"/>
              </w:rPr>
              <w:t xml:space="preserve"> \DRM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Игнорировать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  <w:tc>
          <w:tcPr>
            <w:tcW w:w="182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Игнорировать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B413BE">
            <w:r w:rsidRPr="001B1D87">
              <w:rPr>
                <w:bCs/>
                <w:color w:val="000000"/>
              </w:rPr>
              <w:t>%</w:t>
            </w:r>
            <w:r w:rsidRPr="001B1D87">
              <w:rPr>
                <w:bCs/>
                <w:color w:val="000000"/>
                <w:lang w:val="en-US"/>
              </w:rPr>
              <w:t>SystemDrive</w:t>
            </w:r>
            <w:r w:rsidRPr="001B1D87">
              <w:rPr>
                <w:bCs/>
                <w:color w:val="000000"/>
              </w:rPr>
              <w:t xml:space="preserve">% (Диск, на котором установлена </w:t>
            </w:r>
            <w:r w:rsidRPr="001B1D87">
              <w:rPr>
                <w:bCs/>
                <w:color w:val="000000"/>
                <w:spacing w:val="-1"/>
              </w:rPr>
              <w:t xml:space="preserve">операционная система </w:t>
            </w:r>
            <w:r w:rsidRPr="001B1D87">
              <w:rPr>
                <w:bCs/>
                <w:color w:val="000000"/>
                <w:lang w:val="en-US"/>
              </w:rPr>
              <w:t>Windows</w:t>
            </w:r>
            <w:r w:rsidRPr="001B1D87">
              <w:rPr>
                <w:bCs/>
                <w:color w:val="000000"/>
              </w:rPr>
              <w:t xml:space="preserve"> </w:t>
            </w:r>
            <w:r w:rsidRPr="001B1D87">
              <w:rPr>
                <w:bCs/>
                <w:color w:val="000000"/>
                <w:lang w:val="en-US"/>
              </w:rPr>
              <w:t>XP</w:t>
            </w:r>
            <w:r w:rsidRPr="001B1D87">
              <w:rPr>
                <w:bCs/>
                <w:color w:val="000000"/>
              </w:rPr>
              <w:t>)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 xml:space="preserve">Папка, ее подпапки и </w:t>
            </w:r>
            <w:r w:rsidRPr="001B1D87">
              <w:rPr>
                <w:color w:val="000000"/>
              </w:rPr>
              <w:t>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  <w:spacing w:val="-3"/>
              </w:rPr>
              <w:t xml:space="preserve">Распространять </w:t>
            </w:r>
            <w:r w:rsidRPr="001B1D87">
              <w:rPr>
                <w:bCs/>
                <w:color w:val="000000"/>
              </w:rPr>
              <w:t xml:space="preserve">наследуемые разрешения на </w:t>
            </w:r>
            <w:r w:rsidRPr="001B1D87">
              <w:rPr>
                <w:color w:val="000000"/>
              </w:rPr>
              <w:t xml:space="preserve">все </w:t>
            </w:r>
            <w:r w:rsidRPr="001B1D87">
              <w:rPr>
                <w:bCs/>
                <w:color w:val="000000"/>
              </w:rPr>
              <w:t>подпапки и файлы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Создатель-владелец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Только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 xml:space="preserve">Чтение и </w:t>
            </w:r>
            <w:r w:rsidRPr="001B1D87">
              <w:rPr>
                <w:color w:val="000000"/>
              </w:rPr>
              <w:t>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B413BE">
            <w:r w:rsidRPr="001B1D87">
              <w:rPr>
                <w:color w:val="000000"/>
              </w:rPr>
              <w:t>%</w:t>
            </w:r>
            <w:r w:rsidRPr="001B1D87">
              <w:rPr>
                <w:color w:val="000000"/>
                <w:lang w:val="en-US"/>
              </w:rPr>
              <w:t>SystemDrive</w:t>
            </w:r>
            <w:r w:rsidRPr="001B1D87">
              <w:rPr>
                <w:color w:val="000000"/>
              </w:rPr>
              <w:t xml:space="preserve">%\ </w:t>
            </w:r>
            <w:r w:rsidRPr="001B1D87">
              <w:rPr>
                <w:bCs/>
                <w:color w:val="000000"/>
                <w:lang w:val="en-US"/>
              </w:rPr>
              <w:t>Documents</w:t>
            </w:r>
            <w:r w:rsidRPr="001B1D87">
              <w:rPr>
                <w:bCs/>
                <w:color w:val="000000"/>
              </w:rPr>
              <w:t xml:space="preserve"> </w:t>
            </w:r>
            <w:r w:rsidRPr="001B1D87">
              <w:rPr>
                <w:bCs/>
                <w:color w:val="000000"/>
                <w:lang w:val="en-US"/>
              </w:rPr>
              <w:t>and</w:t>
            </w:r>
            <w:r w:rsidRPr="001B1D87">
              <w:rPr>
                <w:bCs/>
                <w:color w:val="000000"/>
              </w:rPr>
              <w:t xml:space="preserve"> </w:t>
            </w:r>
            <w:r w:rsidRPr="001B1D87">
              <w:rPr>
                <w:bCs/>
                <w:color w:val="000000"/>
                <w:lang w:val="en-US"/>
              </w:rPr>
              <w:t>Settings</w:t>
            </w:r>
            <w:r w:rsidRPr="001B1D87">
              <w:rPr>
                <w:bCs/>
                <w:color w:val="000000"/>
              </w:rPr>
              <w:t xml:space="preserve"> </w:t>
            </w:r>
            <w:r w:rsidRPr="001B1D87">
              <w:rPr>
                <w:color w:val="000000"/>
              </w:rPr>
              <w:t>(</w:t>
            </w:r>
            <w:r w:rsidRPr="001B1D87">
              <w:rPr>
                <w:bCs/>
                <w:color w:val="000000"/>
              </w:rPr>
              <w:t xml:space="preserve">Папка, содержащая </w:t>
            </w:r>
            <w:r w:rsidRPr="001B1D87">
              <w:rPr>
                <w:color w:val="000000"/>
              </w:rPr>
              <w:t>профили пользователей и профили по умолчанию)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  <w:spacing w:val="-3"/>
              </w:rPr>
              <w:t xml:space="preserve">Распространять </w:t>
            </w:r>
            <w:r w:rsidRPr="001B1D87">
              <w:rPr>
                <w:bCs/>
                <w:color w:val="000000"/>
              </w:rPr>
              <w:t>наследуемые разрешения на все подпапки и файлы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B413BE">
            <w:r w:rsidRPr="001B1D87">
              <w:rPr>
                <w:color w:val="000000"/>
              </w:rPr>
              <w:t>%</w:t>
            </w:r>
            <w:r w:rsidRPr="001B1D87">
              <w:rPr>
                <w:color w:val="000000"/>
                <w:lang w:val="en-US"/>
              </w:rPr>
              <w:t>SystemDrive</w:t>
            </w:r>
            <w:r w:rsidRPr="001B1D87">
              <w:rPr>
                <w:color w:val="000000"/>
              </w:rPr>
              <w:t xml:space="preserve">%\ </w:t>
            </w:r>
            <w:r w:rsidRPr="001B1D87">
              <w:rPr>
                <w:color w:val="000000"/>
                <w:lang w:val="en-US"/>
              </w:rPr>
              <w:t>Documents</w:t>
            </w:r>
            <w:r w:rsidRPr="001B1D87">
              <w:rPr>
                <w:color w:val="000000"/>
              </w:rPr>
              <w:t xml:space="preserve"> </w:t>
            </w:r>
            <w:r w:rsidRPr="001B1D87">
              <w:rPr>
                <w:bCs/>
                <w:color w:val="000000"/>
                <w:lang w:val="en-US"/>
              </w:rPr>
              <w:t>and</w:t>
            </w:r>
            <w:r w:rsidRPr="001B1D87">
              <w:rPr>
                <w:bCs/>
                <w:color w:val="000000"/>
              </w:rPr>
              <w:t xml:space="preserve"> </w:t>
            </w:r>
            <w:r w:rsidRPr="001B1D87">
              <w:rPr>
                <w:color w:val="000000"/>
                <w:lang w:val="en-US"/>
              </w:rPr>
              <w:t>Settings</w:t>
            </w:r>
            <w:r w:rsidRPr="001B1D87">
              <w:rPr>
                <w:color w:val="000000"/>
              </w:rPr>
              <w:t>\</w:t>
            </w:r>
            <w:r w:rsidRPr="001B1D87">
              <w:rPr>
                <w:color w:val="000000"/>
                <w:lang w:val="en-US"/>
              </w:rPr>
              <w:t>Default</w:t>
            </w:r>
            <w:r w:rsidRPr="001B1D87">
              <w:rPr>
                <w:color w:val="000000"/>
              </w:rPr>
              <w:t xml:space="preserve"> </w:t>
            </w:r>
            <w:r w:rsidRPr="001B1D87">
              <w:rPr>
                <w:color w:val="000000"/>
                <w:lang w:val="en-US"/>
              </w:rPr>
              <w:lastRenderedPageBreak/>
              <w:t>User</w:t>
            </w:r>
            <w:r w:rsidRPr="001B1D87">
              <w:rPr>
                <w:color w:val="000000"/>
              </w:rPr>
              <w:t xml:space="preserve"> (Папка, содержащая используемые по умолчанию атрибуты рабочего стола и профиль пользователей, которые входят в систему впервые)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lastRenderedPageBreak/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 xml:space="preserve">Полный </w:t>
            </w:r>
            <w:r w:rsidRPr="001B1D87">
              <w:rPr>
                <w:color w:val="000000"/>
              </w:rPr>
              <w:t>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bCs/>
                <w:color w:val="000000"/>
              </w:rPr>
              <w:t xml:space="preserve">Заменять существующие </w:t>
            </w:r>
            <w:r w:rsidRPr="001B1D87">
              <w:rPr>
                <w:bCs/>
                <w:color w:val="000000"/>
                <w:spacing w:val="-3"/>
              </w:rPr>
              <w:t xml:space="preserve">разрешения для </w:t>
            </w:r>
            <w:r w:rsidRPr="001B1D87">
              <w:rPr>
                <w:color w:val="000000"/>
              </w:rPr>
              <w:lastRenderedPageBreak/>
              <w:t>всех подпапок и файлов па наследуемые разрешения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B413BE">
            <w:r w:rsidRPr="001B1D87">
              <w:rPr>
                <w:color w:val="000000"/>
                <w:lang w:val="en-US"/>
              </w:rPr>
              <w:t>%SystemRoot%\ Installer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Заменять существующие разрешения для всех подпапок и файлов на наследуемые разрешения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Опытные 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Чтение и выполнение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Папка, ее подпапки и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 w:val="restart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%</w:t>
            </w:r>
            <w:r w:rsidRPr="001B1D87">
              <w:rPr>
                <w:color w:val="000000"/>
                <w:lang w:val="en-US"/>
              </w:rPr>
              <w:t>SystemRoot</w:t>
            </w:r>
            <w:r w:rsidRPr="001B1D87">
              <w:rPr>
                <w:color w:val="000000"/>
              </w:rPr>
              <w:t xml:space="preserve">%\ </w:t>
            </w:r>
            <w:r w:rsidRPr="001B1D87">
              <w:rPr>
                <w:color w:val="000000"/>
                <w:lang w:val="en-US"/>
              </w:rPr>
              <w:t>Registration</w:t>
            </w:r>
            <w:r w:rsidRPr="001B1D87">
              <w:rPr>
                <w:color w:val="000000"/>
              </w:rPr>
              <w:t xml:space="preserve"> (Папка, содержащая файлы реестра балансировки нагрузки компонентов (</w:t>
            </w:r>
            <w:r w:rsidRPr="001B1D87">
              <w:rPr>
                <w:color w:val="000000"/>
                <w:lang w:val="en-US"/>
              </w:rPr>
              <w:t>CLB</w:t>
            </w:r>
            <w:r w:rsidRPr="001B1D87">
              <w:rPr>
                <w:color w:val="000000"/>
              </w:rPr>
              <w:t>) которые читаются приложениями СОМ+)</w:t>
            </w:r>
          </w:p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Администраторы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Папка и ее файлы</w:t>
            </w:r>
          </w:p>
        </w:tc>
        <w:tc>
          <w:tcPr>
            <w:tcW w:w="1827" w:type="dxa"/>
            <w:vMerge w:val="restart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Заменять существующие разрешения для всех подпапок и файлов на наследуемые разрешения</w:t>
            </w: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  <w:spacing w:val="14"/>
              </w:rPr>
              <w:t>Система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Полный доступ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Папка и ее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  <w:tr w:rsidR="00423BDD" w:rsidRPr="001B1D87" w:rsidTr="00B413BE">
        <w:trPr>
          <w:cantSplit/>
          <w:trHeight w:val="20"/>
          <w:jc w:val="center"/>
        </w:trPr>
        <w:tc>
          <w:tcPr>
            <w:tcW w:w="2224" w:type="dxa"/>
            <w:vMerge/>
            <w:shd w:val="clear" w:color="auto" w:fill="FFFFFF"/>
          </w:tcPr>
          <w:p w:rsidR="00423BDD" w:rsidRPr="001B1D87" w:rsidRDefault="00423BDD" w:rsidP="00B413BE"/>
        </w:tc>
        <w:tc>
          <w:tcPr>
            <w:tcW w:w="2058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Пользователи</w:t>
            </w:r>
          </w:p>
        </w:tc>
        <w:tc>
          <w:tcPr>
            <w:tcW w:w="2407" w:type="dxa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Чтение</w:t>
            </w:r>
          </w:p>
        </w:tc>
        <w:tc>
          <w:tcPr>
            <w:tcW w:w="1485" w:type="dxa"/>
            <w:gridSpan w:val="2"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  <w:r w:rsidRPr="001B1D87">
              <w:rPr>
                <w:color w:val="000000"/>
              </w:rPr>
              <w:t>Папка и ее файлы</w:t>
            </w:r>
          </w:p>
        </w:tc>
        <w:tc>
          <w:tcPr>
            <w:tcW w:w="1827" w:type="dxa"/>
            <w:vMerge/>
            <w:shd w:val="clear" w:color="auto" w:fill="FFFFFF"/>
          </w:tcPr>
          <w:p w:rsidR="00423BDD" w:rsidRPr="001B1D87" w:rsidRDefault="00423BDD" w:rsidP="00B413BE">
            <w:pPr>
              <w:shd w:val="clear" w:color="auto" w:fill="FFFFFF"/>
            </w:pPr>
          </w:p>
        </w:tc>
      </w:tr>
    </w:tbl>
    <w:p w:rsidR="00423BDD" w:rsidRPr="001B1D87" w:rsidRDefault="00423BDD" w:rsidP="00423BDD">
      <w:pPr>
        <w:tabs>
          <w:tab w:val="left" w:pos="7371"/>
        </w:tabs>
        <w:spacing w:before="240" w:after="240" w:line="360" w:lineRule="auto"/>
        <w:ind w:firstLine="851"/>
        <w:jc w:val="both"/>
      </w:pPr>
      <w:r w:rsidRPr="001B1D87">
        <w:t>9. Параметры конфигурации пользователя.</w:t>
      </w:r>
    </w:p>
    <w:tbl>
      <w:tblPr>
        <w:tblStyle w:val="ac"/>
        <w:tblW w:w="0" w:type="auto"/>
        <w:tblInd w:w="108" w:type="dxa"/>
        <w:tblLook w:val="01E0" w:firstRow="1" w:lastRow="1" w:firstColumn="1" w:lastColumn="1" w:noHBand="0" w:noVBand="0"/>
      </w:tblPr>
      <w:tblGrid>
        <w:gridCol w:w="7133"/>
        <w:gridCol w:w="2332"/>
      </w:tblGrid>
      <w:tr w:rsidR="00423BDD" w:rsidRPr="001B1D87" w:rsidTr="00B413BE">
        <w:tc>
          <w:tcPr>
            <w:tcW w:w="7513" w:type="dxa"/>
          </w:tcPr>
          <w:p w:rsidR="00423BDD" w:rsidRPr="001B1D87" w:rsidRDefault="00423BDD" w:rsidP="00B413BE">
            <w:pPr>
              <w:spacing w:line="264" w:lineRule="auto"/>
              <w:jc w:val="center"/>
            </w:pPr>
            <w:r w:rsidRPr="001B1D87">
              <w:t>Название параметра</w:t>
            </w:r>
          </w:p>
        </w:tc>
        <w:tc>
          <w:tcPr>
            <w:tcW w:w="2410" w:type="dxa"/>
          </w:tcPr>
          <w:p w:rsidR="00423BDD" w:rsidRPr="001B1D87" w:rsidRDefault="00423BDD" w:rsidP="00B413BE">
            <w:pPr>
              <w:spacing w:line="264" w:lineRule="auto"/>
              <w:jc w:val="center"/>
            </w:pPr>
            <w:r w:rsidRPr="001B1D87">
              <w:t>Значение</w:t>
            </w:r>
          </w:p>
        </w:tc>
      </w:tr>
      <w:tr w:rsidR="00423BDD" w:rsidRPr="001B1D87" w:rsidTr="00B413BE">
        <w:tc>
          <w:tcPr>
            <w:tcW w:w="7513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Использовать экранные заставки</w:t>
            </w:r>
          </w:p>
        </w:tc>
        <w:tc>
          <w:tcPr>
            <w:tcW w:w="2410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Включен</w:t>
            </w:r>
          </w:p>
        </w:tc>
      </w:tr>
      <w:tr w:rsidR="00423BDD" w:rsidRPr="001B1D87" w:rsidTr="00B413BE">
        <w:tc>
          <w:tcPr>
            <w:tcW w:w="7513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Использовать парольную защиту для экранных заставок</w:t>
            </w:r>
          </w:p>
        </w:tc>
        <w:tc>
          <w:tcPr>
            <w:tcW w:w="2410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Включен</w:t>
            </w:r>
          </w:p>
        </w:tc>
      </w:tr>
      <w:tr w:rsidR="00423BDD" w:rsidRPr="001B1D87" w:rsidTr="00B413BE">
        <w:tc>
          <w:tcPr>
            <w:tcW w:w="7513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Таймаут экранной заставки</w:t>
            </w:r>
          </w:p>
        </w:tc>
        <w:tc>
          <w:tcPr>
            <w:tcW w:w="2410" w:type="dxa"/>
          </w:tcPr>
          <w:p w:rsidR="00423BDD" w:rsidRPr="001B1D87" w:rsidRDefault="00423BDD" w:rsidP="00B413BE">
            <w:pPr>
              <w:spacing w:line="264" w:lineRule="auto"/>
              <w:jc w:val="both"/>
            </w:pPr>
            <w:r w:rsidRPr="001B1D87">
              <w:t>Включен, 1200</w:t>
            </w:r>
          </w:p>
        </w:tc>
      </w:tr>
    </w:tbl>
    <w:p w:rsidR="00423BDD" w:rsidRPr="001B1D87" w:rsidRDefault="00423BDD" w:rsidP="00423BDD">
      <w:pPr>
        <w:pStyle w:val="1a"/>
        <w:tabs>
          <w:tab w:val="clear" w:pos="357"/>
          <w:tab w:val="clear" w:pos="720"/>
          <w:tab w:val="clear" w:pos="4734"/>
          <w:tab w:val="clear" w:pos="9356"/>
          <w:tab w:val="right" w:pos="0"/>
        </w:tabs>
        <w:ind w:left="0"/>
        <w:rPr>
          <w:rFonts w:ascii="Times New Roman" w:hAnsi="Times New Roman"/>
          <w:b/>
          <w:sz w:val="24"/>
          <w:szCs w:val="24"/>
        </w:rPr>
      </w:pPr>
    </w:p>
    <w:p w:rsidR="004A2DCF" w:rsidRPr="00545CD2" w:rsidRDefault="004A2DCF" w:rsidP="004A2DCF">
      <w:pPr>
        <w:pStyle w:val="aff3"/>
        <w:tabs>
          <w:tab w:val="clear" w:pos="705"/>
          <w:tab w:val="num" w:pos="2160"/>
        </w:tabs>
        <w:spacing w:before="240"/>
        <w:ind w:left="0" w:firstLine="720"/>
        <w:rPr>
          <w:rFonts w:ascii="Times New Roman" w:hAnsi="Times New Roman"/>
          <w:kern w:val="2"/>
          <w:sz w:val="24"/>
          <w:szCs w:val="24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4787"/>
        <w:gridCol w:w="4960"/>
      </w:tblGrid>
      <w:tr w:rsidR="004A2DCF" w:rsidRPr="007D1CFA" w:rsidTr="00A46494">
        <w:tc>
          <w:tcPr>
            <w:tcW w:w="4787" w:type="dxa"/>
          </w:tcPr>
          <w:p w:rsidR="004A2DCF" w:rsidRPr="007D1CFA" w:rsidRDefault="004A2DCF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4A2DCF" w:rsidRPr="007D1CFA" w:rsidRDefault="004A2DCF" w:rsidP="00A46494">
            <w:pPr>
              <w:rPr>
                <w:color w:val="000000"/>
              </w:rPr>
            </w:pPr>
          </w:p>
          <w:p w:rsidR="000B534A" w:rsidRPr="007D1CFA" w:rsidRDefault="000B534A" w:rsidP="000B534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         </w:t>
            </w:r>
            <w:r w:rsidRPr="00FC200E">
              <w:t xml:space="preserve"> </w:t>
            </w:r>
            <w:r w:rsidRPr="007D1CFA">
              <w:rPr>
                <w:color w:val="000000"/>
              </w:rPr>
              <w:t>/</w:t>
            </w:r>
          </w:p>
          <w:p w:rsidR="004A2DCF" w:rsidRPr="007D1CFA" w:rsidRDefault="004A2DCF" w:rsidP="00A46494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4A2DCF" w:rsidRPr="007D1CFA" w:rsidRDefault="004A2DCF" w:rsidP="00A46494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Pr="0048213A"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0" w:type="dxa"/>
          </w:tcPr>
          <w:p w:rsidR="004A2DCF" w:rsidRPr="007D1CFA" w:rsidRDefault="004A2DCF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4A2DCF" w:rsidRPr="007D1CFA" w:rsidRDefault="004A2DCF" w:rsidP="00A46494">
            <w:pPr>
              <w:rPr>
                <w:color w:val="000000"/>
              </w:rPr>
            </w:pPr>
          </w:p>
          <w:p w:rsidR="004A2DCF" w:rsidRPr="007D1CFA" w:rsidRDefault="004A2DCF" w:rsidP="00A46494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</w:t>
            </w:r>
            <w:r w:rsidRPr="00FC200E">
              <w:t xml:space="preserve"> </w:t>
            </w:r>
            <w:r w:rsidRPr="007D1CFA">
              <w:rPr>
                <w:color w:val="000000"/>
              </w:rPr>
              <w:t>/</w:t>
            </w:r>
          </w:p>
          <w:p w:rsidR="004A2DCF" w:rsidRPr="007D1CFA" w:rsidRDefault="004A2DCF" w:rsidP="00A46494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4A2DCF" w:rsidRPr="007D1CFA" w:rsidRDefault="004A2DCF" w:rsidP="00A46494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  <w:lang w:val="en-US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BD6953" w:rsidRPr="004A2DCF" w:rsidRDefault="00BD6953" w:rsidP="004A2DCF">
      <w:pPr>
        <w:shd w:val="clear" w:color="auto" w:fill="FFFFFF"/>
        <w:tabs>
          <w:tab w:val="left" w:leader="underscore" w:pos="1945"/>
        </w:tabs>
        <w:ind w:right="52"/>
        <w:rPr>
          <w:b/>
          <w:bCs/>
          <w:kern w:val="2"/>
          <w:sz w:val="28"/>
          <w:szCs w:val="28"/>
        </w:rPr>
      </w:pPr>
    </w:p>
    <w:sectPr w:rsidR="00BD6953" w:rsidRPr="004A2DCF" w:rsidSect="00423BDD">
      <w:footerReference w:type="default" r:id="rId25"/>
      <w:pgSz w:w="11909" w:h="16834" w:code="9"/>
      <w:pgMar w:top="1134" w:right="851" w:bottom="993" w:left="1701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8E5" w:rsidRDefault="004268E5" w:rsidP="00E91FCA">
      <w:r>
        <w:separator/>
      </w:r>
    </w:p>
  </w:endnote>
  <w:endnote w:type="continuationSeparator" w:id="0">
    <w:p w:rsidR="004268E5" w:rsidRDefault="004268E5" w:rsidP="00E91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????????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Arial MT Blac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eneva CY">
    <w:altName w:val="Times New Roman"/>
    <w:charset w:val="59"/>
    <w:family w:val="auto"/>
    <w:pitch w:val="variable"/>
    <w:sig w:usb0="00000000" w:usb1="00000000" w:usb2="00000000" w:usb3="00000000" w:csb0="000001C6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9952991"/>
      <w:docPartObj>
        <w:docPartGallery w:val="Page Numbers (Bottom of Page)"/>
        <w:docPartUnique/>
      </w:docPartObj>
    </w:sdtPr>
    <w:sdtEndPr/>
    <w:sdtContent>
      <w:p w:rsidR="00CD667A" w:rsidRDefault="00CD667A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465">
          <w:rPr>
            <w:noProof/>
          </w:rPr>
          <w:t>22</w:t>
        </w:r>
        <w:r>
          <w:fldChar w:fldCharType="end"/>
        </w:r>
      </w:p>
    </w:sdtContent>
  </w:sdt>
  <w:p w:rsidR="00CD667A" w:rsidRPr="004A2DCF" w:rsidRDefault="00CD667A">
    <w:pPr>
      <w:pStyle w:val="af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1825411"/>
      <w:docPartObj>
        <w:docPartGallery w:val="Page Numbers (Bottom of Page)"/>
        <w:docPartUnique/>
      </w:docPartObj>
    </w:sdtPr>
    <w:sdtEndPr/>
    <w:sdtContent>
      <w:p w:rsidR="00CD667A" w:rsidRDefault="00CD667A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465">
          <w:rPr>
            <w:noProof/>
          </w:rPr>
          <w:t>42</w:t>
        </w:r>
        <w:r>
          <w:fldChar w:fldCharType="end"/>
        </w:r>
      </w:p>
    </w:sdtContent>
  </w:sdt>
  <w:p w:rsidR="00CD667A" w:rsidRDefault="00CD667A">
    <w:pPr>
      <w:pStyle w:val="af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0442314"/>
      <w:docPartObj>
        <w:docPartGallery w:val="Page Numbers (Bottom of Page)"/>
        <w:docPartUnique/>
      </w:docPartObj>
    </w:sdtPr>
    <w:sdtEndPr/>
    <w:sdtContent>
      <w:p w:rsidR="00CD667A" w:rsidRDefault="00CD667A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465">
          <w:rPr>
            <w:noProof/>
          </w:rPr>
          <w:t>41</w:t>
        </w:r>
        <w:r>
          <w:fldChar w:fldCharType="end"/>
        </w:r>
      </w:p>
    </w:sdtContent>
  </w:sdt>
  <w:p w:rsidR="00CD667A" w:rsidRDefault="00CD667A">
    <w:pPr>
      <w:pStyle w:val="af2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67A" w:rsidRDefault="00CD667A">
    <w:pPr>
      <w:pStyle w:val="af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B0465">
      <w:rPr>
        <w:noProof/>
      </w:rPr>
      <w:t>55</w:t>
    </w:r>
    <w:r>
      <w:fldChar w:fldCharType="end"/>
    </w:r>
  </w:p>
  <w:p w:rsidR="00CD667A" w:rsidRDefault="00CD667A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8E5" w:rsidRDefault="004268E5" w:rsidP="00E91FCA">
      <w:r>
        <w:separator/>
      </w:r>
    </w:p>
  </w:footnote>
  <w:footnote w:type="continuationSeparator" w:id="0">
    <w:p w:rsidR="004268E5" w:rsidRDefault="004268E5" w:rsidP="00E91F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67A" w:rsidRDefault="00CD667A" w:rsidP="00B413BE">
    <w:pPr>
      <w:pStyle w:val="af0"/>
      <w:framePr w:wrap="around" w:vAnchor="text" w:hAnchor="margin" w:xAlign="center" w:y="1"/>
      <w:rPr>
        <w:rStyle w:val="aff2"/>
      </w:rPr>
    </w:pPr>
    <w:r>
      <w:rPr>
        <w:rStyle w:val="aff2"/>
      </w:rPr>
      <w:fldChar w:fldCharType="begin"/>
    </w:r>
    <w:r>
      <w:rPr>
        <w:rStyle w:val="aff2"/>
      </w:rPr>
      <w:instrText xml:space="preserve">PAGE  </w:instrText>
    </w:r>
    <w:r>
      <w:rPr>
        <w:rStyle w:val="aff2"/>
      </w:rPr>
      <w:fldChar w:fldCharType="separate"/>
    </w:r>
    <w:r>
      <w:rPr>
        <w:rStyle w:val="aff2"/>
        <w:noProof/>
      </w:rPr>
      <w:t>25</w:t>
    </w:r>
    <w:r>
      <w:rPr>
        <w:rStyle w:val="aff2"/>
      </w:rPr>
      <w:fldChar w:fldCharType="end"/>
    </w:r>
  </w:p>
  <w:p w:rsidR="00CD667A" w:rsidRDefault="00CD667A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67A" w:rsidRDefault="00CD667A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9E2937A"/>
    <w:lvl w:ilvl="0">
      <w:start w:val="1"/>
      <w:numFmt w:val="bullet"/>
      <w:lvlText w:val=""/>
      <w:lvlJc w:val="left"/>
      <w:pPr>
        <w:tabs>
          <w:tab w:val="num" w:pos="1077"/>
        </w:tabs>
        <w:ind w:firstLine="720"/>
      </w:pPr>
      <w:rPr>
        <w:rFonts w:ascii="Symbol" w:hAnsi="Symbol" w:hint="default"/>
        <w:b w:val="0"/>
        <w:i w:val="0"/>
        <w:color w:val="auto"/>
        <w:sz w:val="24"/>
        <w:u w:val="none"/>
      </w:rPr>
    </w:lvl>
  </w:abstractNum>
  <w:abstractNum w:abstractNumId="1">
    <w:nsid w:val="00000001"/>
    <w:multiLevelType w:val="multilevel"/>
    <w:tmpl w:val="46D25432"/>
    <w:lvl w:ilvl="0">
      <w:start w:val="1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3"/>
        <w:szCs w:val="23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3"/>
        <w:szCs w:val="23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3"/>
        <w:szCs w:val="23"/>
      </w:rPr>
    </w:lvl>
    <w:lvl w:ilvl="3">
      <w:start w:val="1"/>
      <w:numFmt w:val="decimal"/>
      <w:isLgl/>
      <w:lvlText w:val="%1.%2.%3.%4"/>
      <w:lvlJc w:val="left"/>
      <w:pPr>
        <w:tabs>
          <w:tab w:val="num" w:pos="864"/>
        </w:tabs>
        <w:ind w:left="864" w:firstLine="0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lvlText w:val="%1.%2.%3.%4.%5"/>
      <w:lvlJc w:val="left"/>
      <w:pPr>
        <w:tabs>
          <w:tab w:val="num" w:pos="1008"/>
        </w:tabs>
        <w:ind w:left="1008" w:firstLine="0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lvlText w:val="%1.%2.%3.%4.%5.%6"/>
      <w:lvlJc w:val="left"/>
      <w:pPr>
        <w:tabs>
          <w:tab w:val="num" w:pos="1152"/>
        </w:tabs>
        <w:ind w:left="1152" w:firstLine="0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lvlText w:val="%1.%2.%3.%4.%5.%6.%7"/>
      <w:lvlJc w:val="left"/>
      <w:pPr>
        <w:tabs>
          <w:tab w:val="num" w:pos="1296"/>
        </w:tabs>
        <w:ind w:left="1296" w:firstLine="0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584"/>
        </w:tabs>
        <w:ind w:left="1584" w:firstLine="0"/>
      </w:pPr>
      <w:rPr>
        <w:rFonts w:hint="default"/>
        <w:color w:val="000000"/>
        <w:position w:val="0"/>
        <w:sz w:val="2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9C7DB8"/>
    <w:multiLevelType w:val="hybridMultilevel"/>
    <w:tmpl w:val="AF165F8E"/>
    <w:lvl w:ilvl="0" w:tplc="3BAE15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1D74CE5"/>
    <w:multiLevelType w:val="hybridMultilevel"/>
    <w:tmpl w:val="74963894"/>
    <w:lvl w:ilvl="0" w:tplc="C49C09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DE71A61"/>
    <w:multiLevelType w:val="hybridMultilevel"/>
    <w:tmpl w:val="A8041A82"/>
    <w:lvl w:ilvl="0" w:tplc="DCEE56B4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DD5C7A"/>
    <w:multiLevelType w:val="multilevel"/>
    <w:tmpl w:val="E7E004D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1193646E"/>
    <w:multiLevelType w:val="hybridMultilevel"/>
    <w:tmpl w:val="22D6F1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387019"/>
    <w:multiLevelType w:val="hybridMultilevel"/>
    <w:tmpl w:val="93BC02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A335921"/>
    <w:multiLevelType w:val="hybridMultilevel"/>
    <w:tmpl w:val="7FB0F454"/>
    <w:lvl w:ilvl="0" w:tplc="CAFA5E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D127BBF"/>
    <w:multiLevelType w:val="multilevel"/>
    <w:tmpl w:val="58D431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355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29EC71B9"/>
    <w:multiLevelType w:val="hybridMultilevel"/>
    <w:tmpl w:val="1598A8F8"/>
    <w:lvl w:ilvl="0" w:tplc="FFFFFFFF">
      <w:start w:val="1"/>
      <w:numFmt w:val="bullet"/>
      <w:lvlText w:val="­"/>
      <w:lvlJc w:val="left"/>
      <w:pPr>
        <w:ind w:left="934" w:hanging="360"/>
      </w:pPr>
      <w:rPr>
        <w:rFonts w:ascii="Arial (WT)" w:hAnsi="Arial (WT)" w:hint="default"/>
      </w:rPr>
    </w:lvl>
    <w:lvl w:ilvl="1" w:tplc="04190003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5">
    <w:nsid w:val="2A675C96"/>
    <w:multiLevelType w:val="hybridMultilevel"/>
    <w:tmpl w:val="7FC88618"/>
    <w:lvl w:ilvl="0" w:tplc="F82A07D6">
      <w:start w:val="1"/>
      <w:numFmt w:val="bullet"/>
      <w:lvlText w:val="□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sz w:val="40"/>
      </w:rPr>
    </w:lvl>
    <w:lvl w:ilvl="1" w:tplc="04190003" w:tentative="1">
      <w:start w:val="1"/>
      <w:numFmt w:val="bullet"/>
      <w:lvlText w:val="o"/>
      <w:lvlJc w:val="left"/>
      <w:pPr>
        <w:tabs>
          <w:tab w:val="num" w:pos="1293"/>
        </w:tabs>
        <w:ind w:left="12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3"/>
        </w:tabs>
        <w:ind w:left="20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3"/>
        </w:tabs>
        <w:ind w:left="27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3"/>
        </w:tabs>
        <w:ind w:left="34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3"/>
        </w:tabs>
        <w:ind w:left="41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3"/>
        </w:tabs>
        <w:ind w:left="48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3"/>
        </w:tabs>
        <w:ind w:left="56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3"/>
        </w:tabs>
        <w:ind w:left="6333" w:hanging="360"/>
      </w:pPr>
      <w:rPr>
        <w:rFonts w:ascii="Wingdings" w:hAnsi="Wingdings" w:hint="default"/>
      </w:rPr>
    </w:lvl>
  </w:abstractNum>
  <w:abstractNum w:abstractNumId="16">
    <w:nsid w:val="2A85640B"/>
    <w:multiLevelType w:val="hybridMultilevel"/>
    <w:tmpl w:val="67BAAFC2"/>
    <w:lvl w:ilvl="0" w:tplc="4962B5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2F800359"/>
    <w:multiLevelType w:val="multilevel"/>
    <w:tmpl w:val="48C66648"/>
    <w:lvl w:ilvl="0">
      <w:start w:val="1"/>
      <w:numFmt w:val="decimal"/>
      <w:suff w:val="space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33A90E90"/>
    <w:multiLevelType w:val="hybridMultilevel"/>
    <w:tmpl w:val="D80CCEBC"/>
    <w:lvl w:ilvl="0" w:tplc="DE3062F2">
      <w:start w:val="1"/>
      <w:numFmt w:val="bullet"/>
      <w:lvlText w:val=""/>
      <w:lvlJc w:val="left"/>
      <w:pPr>
        <w:tabs>
          <w:tab w:val="num" w:pos="3427"/>
        </w:tabs>
        <w:ind w:left="3427" w:hanging="360"/>
      </w:pPr>
      <w:rPr>
        <w:rFonts w:ascii="Symbol" w:hAnsi="Symbol" w:hint="default"/>
        <w:color w:val="auto"/>
      </w:rPr>
    </w:lvl>
    <w:lvl w:ilvl="1" w:tplc="BE24174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7"/>
        </w:tabs>
        <w:ind w:left="30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7"/>
        </w:tabs>
        <w:ind w:left="37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7"/>
        </w:tabs>
        <w:ind w:left="45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7"/>
        </w:tabs>
        <w:ind w:left="52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7"/>
        </w:tabs>
        <w:ind w:left="59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7"/>
        </w:tabs>
        <w:ind w:left="66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7"/>
        </w:tabs>
        <w:ind w:left="7387" w:hanging="360"/>
      </w:pPr>
      <w:rPr>
        <w:rFonts w:ascii="Wingdings" w:hAnsi="Wingdings" w:hint="default"/>
      </w:rPr>
    </w:lvl>
  </w:abstractNum>
  <w:abstractNum w:abstractNumId="19">
    <w:nsid w:val="35DA2C8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DEB230A"/>
    <w:multiLevelType w:val="hybridMultilevel"/>
    <w:tmpl w:val="06C61690"/>
    <w:lvl w:ilvl="0" w:tplc="582E446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52B4539"/>
    <w:multiLevelType w:val="hybridMultilevel"/>
    <w:tmpl w:val="C248F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A5746F"/>
    <w:multiLevelType w:val="hybridMultilevel"/>
    <w:tmpl w:val="C6286C8A"/>
    <w:lvl w:ilvl="0" w:tplc="48DCA5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u w:val="none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9FA4266"/>
    <w:multiLevelType w:val="multilevel"/>
    <w:tmpl w:val="A3CAED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3622848"/>
    <w:multiLevelType w:val="hybridMultilevel"/>
    <w:tmpl w:val="D1BE1D26"/>
    <w:lvl w:ilvl="0" w:tplc="4A66B38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5BCD1F5E"/>
    <w:multiLevelType w:val="hybridMultilevel"/>
    <w:tmpl w:val="24D2D786"/>
    <w:lvl w:ilvl="0" w:tplc="116829A8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26">
    <w:nsid w:val="5DB06DD6"/>
    <w:multiLevelType w:val="hybridMultilevel"/>
    <w:tmpl w:val="0BAE7016"/>
    <w:lvl w:ilvl="0" w:tplc="D60C3A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FCF4FED"/>
    <w:multiLevelType w:val="multilevel"/>
    <w:tmpl w:val="899251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6360376A"/>
    <w:multiLevelType w:val="multilevel"/>
    <w:tmpl w:val="868AE70A"/>
    <w:lvl w:ilvl="0">
      <w:start w:val="1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230"/>
        </w:tabs>
        <w:ind w:left="119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640" w:hanging="1800"/>
      </w:pPr>
      <w:rPr>
        <w:rFonts w:hint="default"/>
      </w:rPr>
    </w:lvl>
  </w:abstractNum>
  <w:abstractNum w:abstractNumId="29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>
    <w:nsid w:val="6E906A34"/>
    <w:multiLevelType w:val="hybridMultilevel"/>
    <w:tmpl w:val="2FCAA0E8"/>
    <w:lvl w:ilvl="0" w:tplc="C9D21C1A">
      <w:start w:val="1"/>
      <w:numFmt w:val="bullet"/>
      <w:pStyle w:val="a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AD56593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3640425"/>
    <w:multiLevelType w:val="hybridMultilevel"/>
    <w:tmpl w:val="EE6ADCCC"/>
    <w:lvl w:ilvl="0" w:tplc="F82A07D6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4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6E6C1E"/>
    <w:multiLevelType w:val="hybridMultilevel"/>
    <w:tmpl w:val="F93AD8C2"/>
    <w:lvl w:ilvl="0" w:tplc="4572B6CC">
      <w:start w:val="1"/>
      <w:numFmt w:val="bullet"/>
      <w:pStyle w:val="a0"/>
      <w:lvlText w:val="-"/>
      <w:lvlJc w:val="left"/>
      <w:pPr>
        <w:tabs>
          <w:tab w:val="num" w:pos="690"/>
        </w:tabs>
        <w:ind w:left="6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051796"/>
    <w:multiLevelType w:val="multilevel"/>
    <w:tmpl w:val="E3F0F0B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9"/>
  </w:num>
  <w:num w:numId="2">
    <w:abstractNumId w:val="13"/>
  </w:num>
  <w:num w:numId="3">
    <w:abstractNumId w:val="7"/>
  </w:num>
  <w:num w:numId="4">
    <w:abstractNumId w:val="23"/>
  </w:num>
  <w:num w:numId="5">
    <w:abstractNumId w:val="6"/>
  </w:num>
  <w:num w:numId="6">
    <w:abstractNumId w:val="27"/>
  </w:num>
  <w:num w:numId="7">
    <w:abstractNumId w:val="33"/>
  </w:num>
  <w:num w:numId="8">
    <w:abstractNumId w:val="12"/>
  </w:num>
  <w:num w:numId="9">
    <w:abstractNumId w:val="3"/>
  </w:num>
  <w:num w:numId="10">
    <w:abstractNumId w:val="11"/>
  </w:num>
  <w:num w:numId="11">
    <w:abstractNumId w:val="9"/>
  </w:num>
  <w:num w:numId="12">
    <w:abstractNumId w:val="22"/>
  </w:num>
  <w:num w:numId="13">
    <w:abstractNumId w:val="15"/>
  </w:num>
  <w:num w:numId="14">
    <w:abstractNumId w:val="31"/>
  </w:num>
  <w:num w:numId="15">
    <w:abstractNumId w:val="18"/>
  </w:num>
  <w:num w:numId="16">
    <w:abstractNumId w:val="30"/>
  </w:num>
  <w:num w:numId="17">
    <w:abstractNumId w:val="0"/>
  </w:num>
  <w:num w:numId="18">
    <w:abstractNumId w:val="4"/>
  </w:num>
  <w:num w:numId="19">
    <w:abstractNumId w:val="10"/>
  </w:num>
  <w:num w:numId="20">
    <w:abstractNumId w:val="24"/>
  </w:num>
  <w:num w:numId="21">
    <w:abstractNumId w:val="19"/>
  </w:num>
  <w:num w:numId="22">
    <w:abstractNumId w:val="20"/>
  </w:num>
  <w:num w:numId="23">
    <w:abstractNumId w:val="26"/>
  </w:num>
  <w:num w:numId="24">
    <w:abstractNumId w:val="21"/>
  </w:num>
  <w:num w:numId="25">
    <w:abstractNumId w:val="25"/>
  </w:num>
  <w:num w:numId="26">
    <w:abstractNumId w:val="2"/>
  </w:num>
  <w:num w:numId="27">
    <w:abstractNumId w:val="32"/>
  </w:num>
  <w:num w:numId="28">
    <w:abstractNumId w:val="8"/>
  </w:num>
  <w:num w:numId="29">
    <w:abstractNumId w:val="14"/>
  </w:num>
  <w:num w:numId="30">
    <w:abstractNumId w:val="5"/>
  </w:num>
  <w:num w:numId="31">
    <w:abstractNumId w:val="17"/>
  </w:num>
  <w:num w:numId="32">
    <w:abstractNumId w:val="1"/>
  </w:num>
  <w:num w:numId="33">
    <w:abstractNumId w:val="28"/>
  </w:num>
  <w:num w:numId="34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4C1"/>
    <w:rsid w:val="0000087E"/>
    <w:rsid w:val="000019B8"/>
    <w:rsid w:val="0000725E"/>
    <w:rsid w:val="0001295E"/>
    <w:rsid w:val="0001352F"/>
    <w:rsid w:val="000226AC"/>
    <w:rsid w:val="00024008"/>
    <w:rsid w:val="00031B95"/>
    <w:rsid w:val="00034467"/>
    <w:rsid w:val="0003523B"/>
    <w:rsid w:val="00035A19"/>
    <w:rsid w:val="00036E44"/>
    <w:rsid w:val="000415C7"/>
    <w:rsid w:val="000421E6"/>
    <w:rsid w:val="00043838"/>
    <w:rsid w:val="0004495B"/>
    <w:rsid w:val="000456C9"/>
    <w:rsid w:val="00047771"/>
    <w:rsid w:val="0005133B"/>
    <w:rsid w:val="000526F3"/>
    <w:rsid w:val="00053B09"/>
    <w:rsid w:val="000616FE"/>
    <w:rsid w:val="00062302"/>
    <w:rsid w:val="000648E3"/>
    <w:rsid w:val="00074D86"/>
    <w:rsid w:val="00077033"/>
    <w:rsid w:val="000871B4"/>
    <w:rsid w:val="000962A3"/>
    <w:rsid w:val="000973A7"/>
    <w:rsid w:val="000A0489"/>
    <w:rsid w:val="000A4550"/>
    <w:rsid w:val="000A7AE8"/>
    <w:rsid w:val="000B534A"/>
    <w:rsid w:val="000B5DB6"/>
    <w:rsid w:val="000B66A4"/>
    <w:rsid w:val="000C4ACA"/>
    <w:rsid w:val="000C560B"/>
    <w:rsid w:val="000D0194"/>
    <w:rsid w:val="000D2FD3"/>
    <w:rsid w:val="000E0C56"/>
    <w:rsid w:val="000E1747"/>
    <w:rsid w:val="000E3303"/>
    <w:rsid w:val="000F2BE5"/>
    <w:rsid w:val="00100EB8"/>
    <w:rsid w:val="00110B62"/>
    <w:rsid w:val="00111E69"/>
    <w:rsid w:val="001146D5"/>
    <w:rsid w:val="001154C6"/>
    <w:rsid w:val="001210D7"/>
    <w:rsid w:val="00121D42"/>
    <w:rsid w:val="00127DC5"/>
    <w:rsid w:val="00133179"/>
    <w:rsid w:val="0013403A"/>
    <w:rsid w:val="00134552"/>
    <w:rsid w:val="00142DE2"/>
    <w:rsid w:val="001507E2"/>
    <w:rsid w:val="00156A06"/>
    <w:rsid w:val="00167367"/>
    <w:rsid w:val="00171A6C"/>
    <w:rsid w:val="00175E95"/>
    <w:rsid w:val="00175FE3"/>
    <w:rsid w:val="001776C3"/>
    <w:rsid w:val="00195413"/>
    <w:rsid w:val="00195F44"/>
    <w:rsid w:val="00197770"/>
    <w:rsid w:val="001A10D9"/>
    <w:rsid w:val="001A1F09"/>
    <w:rsid w:val="001A791E"/>
    <w:rsid w:val="001B1D87"/>
    <w:rsid w:val="001D547B"/>
    <w:rsid w:val="001D6451"/>
    <w:rsid w:val="001E0461"/>
    <w:rsid w:val="001E0ED0"/>
    <w:rsid w:val="001E3046"/>
    <w:rsid w:val="001E31AD"/>
    <w:rsid w:val="001E372A"/>
    <w:rsid w:val="001E5D1C"/>
    <w:rsid w:val="001F0A18"/>
    <w:rsid w:val="001F1514"/>
    <w:rsid w:val="001F15A2"/>
    <w:rsid w:val="00200DB8"/>
    <w:rsid w:val="0020265E"/>
    <w:rsid w:val="002050BA"/>
    <w:rsid w:val="00207E03"/>
    <w:rsid w:val="00210165"/>
    <w:rsid w:val="00210DAE"/>
    <w:rsid w:val="0022317F"/>
    <w:rsid w:val="00223479"/>
    <w:rsid w:val="002238FC"/>
    <w:rsid w:val="00225BD2"/>
    <w:rsid w:val="0022632D"/>
    <w:rsid w:val="00234366"/>
    <w:rsid w:val="00235039"/>
    <w:rsid w:val="00236C14"/>
    <w:rsid w:val="002374FF"/>
    <w:rsid w:val="002471ED"/>
    <w:rsid w:val="002524DD"/>
    <w:rsid w:val="00254408"/>
    <w:rsid w:val="00254DB2"/>
    <w:rsid w:val="002577E4"/>
    <w:rsid w:val="00262C9A"/>
    <w:rsid w:val="00264B9A"/>
    <w:rsid w:val="002724C9"/>
    <w:rsid w:val="00273D02"/>
    <w:rsid w:val="00274626"/>
    <w:rsid w:val="00276448"/>
    <w:rsid w:val="002801BD"/>
    <w:rsid w:val="00284751"/>
    <w:rsid w:val="00287B42"/>
    <w:rsid w:val="002A3703"/>
    <w:rsid w:val="002A4E26"/>
    <w:rsid w:val="002B0F6E"/>
    <w:rsid w:val="002B34E9"/>
    <w:rsid w:val="002B3932"/>
    <w:rsid w:val="002B464D"/>
    <w:rsid w:val="002B5D30"/>
    <w:rsid w:val="002C729E"/>
    <w:rsid w:val="002D7E2A"/>
    <w:rsid w:val="002E4AB1"/>
    <w:rsid w:val="002F062B"/>
    <w:rsid w:val="002F1A84"/>
    <w:rsid w:val="002F2323"/>
    <w:rsid w:val="002F532B"/>
    <w:rsid w:val="00303E60"/>
    <w:rsid w:val="00304BBC"/>
    <w:rsid w:val="003051CE"/>
    <w:rsid w:val="003118D3"/>
    <w:rsid w:val="00314546"/>
    <w:rsid w:val="00315859"/>
    <w:rsid w:val="00321EBC"/>
    <w:rsid w:val="0032223D"/>
    <w:rsid w:val="00323A29"/>
    <w:rsid w:val="003252A3"/>
    <w:rsid w:val="00327A49"/>
    <w:rsid w:val="00330067"/>
    <w:rsid w:val="00330DE1"/>
    <w:rsid w:val="00330F23"/>
    <w:rsid w:val="00332FE7"/>
    <w:rsid w:val="00334EB1"/>
    <w:rsid w:val="00335933"/>
    <w:rsid w:val="0034056B"/>
    <w:rsid w:val="00346B61"/>
    <w:rsid w:val="00347165"/>
    <w:rsid w:val="00351EBA"/>
    <w:rsid w:val="003525AB"/>
    <w:rsid w:val="00352BBA"/>
    <w:rsid w:val="0035687C"/>
    <w:rsid w:val="00363556"/>
    <w:rsid w:val="0037227A"/>
    <w:rsid w:val="003736A8"/>
    <w:rsid w:val="0038635C"/>
    <w:rsid w:val="00386B46"/>
    <w:rsid w:val="00393D8C"/>
    <w:rsid w:val="00393E02"/>
    <w:rsid w:val="0039517B"/>
    <w:rsid w:val="00395613"/>
    <w:rsid w:val="003A453F"/>
    <w:rsid w:val="003A4B40"/>
    <w:rsid w:val="003B5097"/>
    <w:rsid w:val="003C06C7"/>
    <w:rsid w:val="003C6327"/>
    <w:rsid w:val="003C743F"/>
    <w:rsid w:val="003D7706"/>
    <w:rsid w:val="003E6E5B"/>
    <w:rsid w:val="003F3117"/>
    <w:rsid w:val="004032EC"/>
    <w:rsid w:val="004062CC"/>
    <w:rsid w:val="004138B1"/>
    <w:rsid w:val="004141CE"/>
    <w:rsid w:val="0041524E"/>
    <w:rsid w:val="00423653"/>
    <w:rsid w:val="004237AA"/>
    <w:rsid w:val="00423BDD"/>
    <w:rsid w:val="004268E5"/>
    <w:rsid w:val="0043029A"/>
    <w:rsid w:val="00432B38"/>
    <w:rsid w:val="0043766F"/>
    <w:rsid w:val="00440145"/>
    <w:rsid w:val="0044047E"/>
    <w:rsid w:val="00444A64"/>
    <w:rsid w:val="00444AB7"/>
    <w:rsid w:val="00454EF3"/>
    <w:rsid w:val="004553B0"/>
    <w:rsid w:val="00460116"/>
    <w:rsid w:val="00464A91"/>
    <w:rsid w:val="00467C37"/>
    <w:rsid w:val="0047075E"/>
    <w:rsid w:val="004707F2"/>
    <w:rsid w:val="00470965"/>
    <w:rsid w:val="004752F0"/>
    <w:rsid w:val="004769AF"/>
    <w:rsid w:val="004810EF"/>
    <w:rsid w:val="0048213A"/>
    <w:rsid w:val="004821DF"/>
    <w:rsid w:val="004822FD"/>
    <w:rsid w:val="0048237E"/>
    <w:rsid w:val="00485773"/>
    <w:rsid w:val="00487D31"/>
    <w:rsid w:val="00492D94"/>
    <w:rsid w:val="00496973"/>
    <w:rsid w:val="00497351"/>
    <w:rsid w:val="004978EA"/>
    <w:rsid w:val="004A0B92"/>
    <w:rsid w:val="004A2DCF"/>
    <w:rsid w:val="004B013C"/>
    <w:rsid w:val="004B6E27"/>
    <w:rsid w:val="004C117E"/>
    <w:rsid w:val="004C4A71"/>
    <w:rsid w:val="004D023B"/>
    <w:rsid w:val="004D4050"/>
    <w:rsid w:val="004D77BA"/>
    <w:rsid w:val="004E558E"/>
    <w:rsid w:val="004F06FE"/>
    <w:rsid w:val="004F199D"/>
    <w:rsid w:val="004F2C90"/>
    <w:rsid w:val="004F37F6"/>
    <w:rsid w:val="004F757C"/>
    <w:rsid w:val="00504BCC"/>
    <w:rsid w:val="005122A4"/>
    <w:rsid w:val="00512CED"/>
    <w:rsid w:val="00515A65"/>
    <w:rsid w:val="00522707"/>
    <w:rsid w:val="00522F8F"/>
    <w:rsid w:val="00524157"/>
    <w:rsid w:val="00532379"/>
    <w:rsid w:val="00540A4C"/>
    <w:rsid w:val="00541D90"/>
    <w:rsid w:val="00545163"/>
    <w:rsid w:val="00545CD2"/>
    <w:rsid w:val="00547F08"/>
    <w:rsid w:val="00560C18"/>
    <w:rsid w:val="005657D3"/>
    <w:rsid w:val="00565C3D"/>
    <w:rsid w:val="005700F5"/>
    <w:rsid w:val="00576D83"/>
    <w:rsid w:val="005877BE"/>
    <w:rsid w:val="005A6D15"/>
    <w:rsid w:val="005B7811"/>
    <w:rsid w:val="005C2A8C"/>
    <w:rsid w:val="005C7C11"/>
    <w:rsid w:val="005C7EC2"/>
    <w:rsid w:val="005D40EF"/>
    <w:rsid w:val="005E403E"/>
    <w:rsid w:val="005E4538"/>
    <w:rsid w:val="005E7F05"/>
    <w:rsid w:val="005F0321"/>
    <w:rsid w:val="00607362"/>
    <w:rsid w:val="00610242"/>
    <w:rsid w:val="00632A45"/>
    <w:rsid w:val="006402EF"/>
    <w:rsid w:val="00640E3E"/>
    <w:rsid w:val="00646A7C"/>
    <w:rsid w:val="00652B9C"/>
    <w:rsid w:val="0065580A"/>
    <w:rsid w:val="0065648E"/>
    <w:rsid w:val="00657C01"/>
    <w:rsid w:val="00663D4C"/>
    <w:rsid w:val="006668F7"/>
    <w:rsid w:val="006901E4"/>
    <w:rsid w:val="00693F4F"/>
    <w:rsid w:val="00697553"/>
    <w:rsid w:val="006A2A8D"/>
    <w:rsid w:val="006A3F23"/>
    <w:rsid w:val="006A4F15"/>
    <w:rsid w:val="006B139B"/>
    <w:rsid w:val="006B4EAD"/>
    <w:rsid w:val="006B63E0"/>
    <w:rsid w:val="006B66F1"/>
    <w:rsid w:val="006C02FC"/>
    <w:rsid w:val="006C4FB3"/>
    <w:rsid w:val="006D171D"/>
    <w:rsid w:val="006D3664"/>
    <w:rsid w:val="006D44FB"/>
    <w:rsid w:val="006D7344"/>
    <w:rsid w:val="006E05C9"/>
    <w:rsid w:val="006E13F1"/>
    <w:rsid w:val="006E2922"/>
    <w:rsid w:val="006F7011"/>
    <w:rsid w:val="00700AC2"/>
    <w:rsid w:val="00701EB2"/>
    <w:rsid w:val="0072019F"/>
    <w:rsid w:val="00721B25"/>
    <w:rsid w:val="0072583C"/>
    <w:rsid w:val="00727695"/>
    <w:rsid w:val="00733D81"/>
    <w:rsid w:val="0073573E"/>
    <w:rsid w:val="0073638C"/>
    <w:rsid w:val="00741F32"/>
    <w:rsid w:val="00741F80"/>
    <w:rsid w:val="0074341C"/>
    <w:rsid w:val="00744CFF"/>
    <w:rsid w:val="007554BB"/>
    <w:rsid w:val="00763622"/>
    <w:rsid w:val="0077163A"/>
    <w:rsid w:val="00772B7B"/>
    <w:rsid w:val="00774E70"/>
    <w:rsid w:val="00776100"/>
    <w:rsid w:val="00782A79"/>
    <w:rsid w:val="00782BB3"/>
    <w:rsid w:val="00786F56"/>
    <w:rsid w:val="00787EBA"/>
    <w:rsid w:val="00792C64"/>
    <w:rsid w:val="00797612"/>
    <w:rsid w:val="00797A04"/>
    <w:rsid w:val="007A5B64"/>
    <w:rsid w:val="007B1920"/>
    <w:rsid w:val="007B5999"/>
    <w:rsid w:val="007C13EF"/>
    <w:rsid w:val="007C1875"/>
    <w:rsid w:val="007C3D99"/>
    <w:rsid w:val="007C7970"/>
    <w:rsid w:val="007D1CFA"/>
    <w:rsid w:val="007D1EA4"/>
    <w:rsid w:val="007D2781"/>
    <w:rsid w:val="007D36DF"/>
    <w:rsid w:val="007D3CB5"/>
    <w:rsid w:val="007E6E87"/>
    <w:rsid w:val="007F012B"/>
    <w:rsid w:val="007F0A87"/>
    <w:rsid w:val="008006FC"/>
    <w:rsid w:val="0080282A"/>
    <w:rsid w:val="008040EA"/>
    <w:rsid w:val="00805328"/>
    <w:rsid w:val="008138F2"/>
    <w:rsid w:val="00814C09"/>
    <w:rsid w:val="008163B6"/>
    <w:rsid w:val="00821054"/>
    <w:rsid w:val="00821073"/>
    <w:rsid w:val="008327BF"/>
    <w:rsid w:val="00834BD0"/>
    <w:rsid w:val="00834F36"/>
    <w:rsid w:val="00843ACA"/>
    <w:rsid w:val="00845010"/>
    <w:rsid w:val="0084667F"/>
    <w:rsid w:val="00846EE6"/>
    <w:rsid w:val="0085713C"/>
    <w:rsid w:val="00860304"/>
    <w:rsid w:val="00860BA3"/>
    <w:rsid w:val="00861992"/>
    <w:rsid w:val="00861D57"/>
    <w:rsid w:val="008658FB"/>
    <w:rsid w:val="00867AC0"/>
    <w:rsid w:val="00871854"/>
    <w:rsid w:val="00871CD3"/>
    <w:rsid w:val="00875BF6"/>
    <w:rsid w:val="00880CDD"/>
    <w:rsid w:val="00883439"/>
    <w:rsid w:val="00884DDB"/>
    <w:rsid w:val="008912E0"/>
    <w:rsid w:val="00892BE4"/>
    <w:rsid w:val="008A1896"/>
    <w:rsid w:val="008B1649"/>
    <w:rsid w:val="008B248F"/>
    <w:rsid w:val="008B39BB"/>
    <w:rsid w:val="008B539C"/>
    <w:rsid w:val="008B7B7A"/>
    <w:rsid w:val="008C00CF"/>
    <w:rsid w:val="008C1B3A"/>
    <w:rsid w:val="008C37CC"/>
    <w:rsid w:val="008C43BD"/>
    <w:rsid w:val="008C5005"/>
    <w:rsid w:val="008D23BF"/>
    <w:rsid w:val="008D6799"/>
    <w:rsid w:val="008D74C1"/>
    <w:rsid w:val="008E3CED"/>
    <w:rsid w:val="008E6E2A"/>
    <w:rsid w:val="008F0615"/>
    <w:rsid w:val="00904384"/>
    <w:rsid w:val="00905051"/>
    <w:rsid w:val="00912287"/>
    <w:rsid w:val="009125E0"/>
    <w:rsid w:val="0091425E"/>
    <w:rsid w:val="00916CD4"/>
    <w:rsid w:val="00920E25"/>
    <w:rsid w:val="009277C4"/>
    <w:rsid w:val="009331DE"/>
    <w:rsid w:val="00933A68"/>
    <w:rsid w:val="0093528F"/>
    <w:rsid w:val="00950BF8"/>
    <w:rsid w:val="00953D35"/>
    <w:rsid w:val="00971560"/>
    <w:rsid w:val="00973489"/>
    <w:rsid w:val="009742EC"/>
    <w:rsid w:val="00974D19"/>
    <w:rsid w:val="00976E4B"/>
    <w:rsid w:val="00980050"/>
    <w:rsid w:val="009803B7"/>
    <w:rsid w:val="00985081"/>
    <w:rsid w:val="00986764"/>
    <w:rsid w:val="00991B00"/>
    <w:rsid w:val="00992DBD"/>
    <w:rsid w:val="00993D8D"/>
    <w:rsid w:val="00997080"/>
    <w:rsid w:val="009A0290"/>
    <w:rsid w:val="009A27EB"/>
    <w:rsid w:val="009A2B69"/>
    <w:rsid w:val="009A3936"/>
    <w:rsid w:val="009B0297"/>
    <w:rsid w:val="009C001D"/>
    <w:rsid w:val="009C24A8"/>
    <w:rsid w:val="009C6E90"/>
    <w:rsid w:val="009D1E9B"/>
    <w:rsid w:val="009D2F6A"/>
    <w:rsid w:val="009D5088"/>
    <w:rsid w:val="009E4BAE"/>
    <w:rsid w:val="009E6033"/>
    <w:rsid w:val="009E6E76"/>
    <w:rsid w:val="009F049B"/>
    <w:rsid w:val="009F4C5E"/>
    <w:rsid w:val="00A03A9D"/>
    <w:rsid w:val="00A103CA"/>
    <w:rsid w:val="00A11C6D"/>
    <w:rsid w:val="00A17034"/>
    <w:rsid w:val="00A265A6"/>
    <w:rsid w:val="00A30599"/>
    <w:rsid w:val="00A4012C"/>
    <w:rsid w:val="00A41E45"/>
    <w:rsid w:val="00A46494"/>
    <w:rsid w:val="00A50F43"/>
    <w:rsid w:val="00A51087"/>
    <w:rsid w:val="00A51564"/>
    <w:rsid w:val="00A62141"/>
    <w:rsid w:val="00A62ED3"/>
    <w:rsid w:val="00A71627"/>
    <w:rsid w:val="00A71F6C"/>
    <w:rsid w:val="00A72F5A"/>
    <w:rsid w:val="00A756EE"/>
    <w:rsid w:val="00A802E1"/>
    <w:rsid w:val="00A80ACA"/>
    <w:rsid w:val="00A821D6"/>
    <w:rsid w:val="00A83A26"/>
    <w:rsid w:val="00A86E68"/>
    <w:rsid w:val="00A87F81"/>
    <w:rsid w:val="00A92FEC"/>
    <w:rsid w:val="00A96BDC"/>
    <w:rsid w:val="00AA2CC1"/>
    <w:rsid w:val="00AB523A"/>
    <w:rsid w:val="00AC04F6"/>
    <w:rsid w:val="00AC6115"/>
    <w:rsid w:val="00AD10E3"/>
    <w:rsid w:val="00AD2AB6"/>
    <w:rsid w:val="00AD2EBD"/>
    <w:rsid w:val="00AD3B09"/>
    <w:rsid w:val="00AE2ECE"/>
    <w:rsid w:val="00AE314B"/>
    <w:rsid w:val="00AE5A78"/>
    <w:rsid w:val="00AE73BD"/>
    <w:rsid w:val="00AF509B"/>
    <w:rsid w:val="00B01115"/>
    <w:rsid w:val="00B019D5"/>
    <w:rsid w:val="00B0331F"/>
    <w:rsid w:val="00B05DDB"/>
    <w:rsid w:val="00B07854"/>
    <w:rsid w:val="00B1069F"/>
    <w:rsid w:val="00B11281"/>
    <w:rsid w:val="00B12533"/>
    <w:rsid w:val="00B14E78"/>
    <w:rsid w:val="00B200DC"/>
    <w:rsid w:val="00B21000"/>
    <w:rsid w:val="00B22A7B"/>
    <w:rsid w:val="00B22B52"/>
    <w:rsid w:val="00B22E26"/>
    <w:rsid w:val="00B22E8C"/>
    <w:rsid w:val="00B249A7"/>
    <w:rsid w:val="00B252AB"/>
    <w:rsid w:val="00B25556"/>
    <w:rsid w:val="00B27071"/>
    <w:rsid w:val="00B2772B"/>
    <w:rsid w:val="00B30021"/>
    <w:rsid w:val="00B302B2"/>
    <w:rsid w:val="00B413BE"/>
    <w:rsid w:val="00B4295B"/>
    <w:rsid w:val="00B52843"/>
    <w:rsid w:val="00B531C3"/>
    <w:rsid w:val="00B5645A"/>
    <w:rsid w:val="00B63075"/>
    <w:rsid w:val="00B643EA"/>
    <w:rsid w:val="00B76D16"/>
    <w:rsid w:val="00B80282"/>
    <w:rsid w:val="00B818AC"/>
    <w:rsid w:val="00B82649"/>
    <w:rsid w:val="00B869AF"/>
    <w:rsid w:val="00B90BDE"/>
    <w:rsid w:val="00B928D3"/>
    <w:rsid w:val="00B94D15"/>
    <w:rsid w:val="00B94D61"/>
    <w:rsid w:val="00B94F25"/>
    <w:rsid w:val="00BA08B6"/>
    <w:rsid w:val="00BA3259"/>
    <w:rsid w:val="00BA6606"/>
    <w:rsid w:val="00BB0E31"/>
    <w:rsid w:val="00BB1FEE"/>
    <w:rsid w:val="00BB20BB"/>
    <w:rsid w:val="00BB22D6"/>
    <w:rsid w:val="00BB4C2E"/>
    <w:rsid w:val="00BB786E"/>
    <w:rsid w:val="00BC01E1"/>
    <w:rsid w:val="00BC2341"/>
    <w:rsid w:val="00BC54E6"/>
    <w:rsid w:val="00BC707C"/>
    <w:rsid w:val="00BD0BBF"/>
    <w:rsid w:val="00BD0D7B"/>
    <w:rsid w:val="00BD4DBF"/>
    <w:rsid w:val="00BD6157"/>
    <w:rsid w:val="00BD6953"/>
    <w:rsid w:val="00BF29B7"/>
    <w:rsid w:val="00C006F6"/>
    <w:rsid w:val="00C05264"/>
    <w:rsid w:val="00C10593"/>
    <w:rsid w:val="00C148FA"/>
    <w:rsid w:val="00C16213"/>
    <w:rsid w:val="00C23AFE"/>
    <w:rsid w:val="00C267A9"/>
    <w:rsid w:val="00C4525A"/>
    <w:rsid w:val="00C46A72"/>
    <w:rsid w:val="00C47CDF"/>
    <w:rsid w:val="00C5383B"/>
    <w:rsid w:val="00C60688"/>
    <w:rsid w:val="00C6658E"/>
    <w:rsid w:val="00C71554"/>
    <w:rsid w:val="00C73745"/>
    <w:rsid w:val="00C812DD"/>
    <w:rsid w:val="00C83327"/>
    <w:rsid w:val="00C91525"/>
    <w:rsid w:val="00C94F98"/>
    <w:rsid w:val="00CA1430"/>
    <w:rsid w:val="00CA6560"/>
    <w:rsid w:val="00CA6D57"/>
    <w:rsid w:val="00CB1383"/>
    <w:rsid w:val="00CB5D09"/>
    <w:rsid w:val="00CC120B"/>
    <w:rsid w:val="00CC2558"/>
    <w:rsid w:val="00CC317F"/>
    <w:rsid w:val="00CC4C8A"/>
    <w:rsid w:val="00CC4F6C"/>
    <w:rsid w:val="00CC75DB"/>
    <w:rsid w:val="00CD0D66"/>
    <w:rsid w:val="00CD35A8"/>
    <w:rsid w:val="00CD4279"/>
    <w:rsid w:val="00CD5223"/>
    <w:rsid w:val="00CD5921"/>
    <w:rsid w:val="00CD667A"/>
    <w:rsid w:val="00CD76D4"/>
    <w:rsid w:val="00CD7E4B"/>
    <w:rsid w:val="00CE258D"/>
    <w:rsid w:val="00CE72C2"/>
    <w:rsid w:val="00CE7DA7"/>
    <w:rsid w:val="00CF68D3"/>
    <w:rsid w:val="00D119F9"/>
    <w:rsid w:val="00D1204A"/>
    <w:rsid w:val="00D20099"/>
    <w:rsid w:val="00D21BD8"/>
    <w:rsid w:val="00D25CF4"/>
    <w:rsid w:val="00D30128"/>
    <w:rsid w:val="00D30BE7"/>
    <w:rsid w:val="00D3421E"/>
    <w:rsid w:val="00D35DD0"/>
    <w:rsid w:val="00D41D48"/>
    <w:rsid w:val="00D42F51"/>
    <w:rsid w:val="00D439AC"/>
    <w:rsid w:val="00D44F67"/>
    <w:rsid w:val="00D45F65"/>
    <w:rsid w:val="00D46213"/>
    <w:rsid w:val="00D470D6"/>
    <w:rsid w:val="00D471FB"/>
    <w:rsid w:val="00D55BE3"/>
    <w:rsid w:val="00D62382"/>
    <w:rsid w:val="00D67F2D"/>
    <w:rsid w:val="00D70A47"/>
    <w:rsid w:val="00D71062"/>
    <w:rsid w:val="00D71334"/>
    <w:rsid w:val="00D71A3E"/>
    <w:rsid w:val="00D80C6C"/>
    <w:rsid w:val="00D813A4"/>
    <w:rsid w:val="00D8159E"/>
    <w:rsid w:val="00D826C0"/>
    <w:rsid w:val="00D94C8C"/>
    <w:rsid w:val="00D95259"/>
    <w:rsid w:val="00DB2CE9"/>
    <w:rsid w:val="00DB3B89"/>
    <w:rsid w:val="00DB4C7C"/>
    <w:rsid w:val="00DC0EAD"/>
    <w:rsid w:val="00DC2C2B"/>
    <w:rsid w:val="00DC55D0"/>
    <w:rsid w:val="00DD3CED"/>
    <w:rsid w:val="00DE23F8"/>
    <w:rsid w:val="00DE2FC4"/>
    <w:rsid w:val="00DE4EAD"/>
    <w:rsid w:val="00DE7005"/>
    <w:rsid w:val="00DF7E97"/>
    <w:rsid w:val="00E03672"/>
    <w:rsid w:val="00E04DD6"/>
    <w:rsid w:val="00E05A14"/>
    <w:rsid w:val="00E10786"/>
    <w:rsid w:val="00E110E2"/>
    <w:rsid w:val="00E122A3"/>
    <w:rsid w:val="00E21710"/>
    <w:rsid w:val="00E22F29"/>
    <w:rsid w:val="00E27A6C"/>
    <w:rsid w:val="00E35D89"/>
    <w:rsid w:val="00E44C8C"/>
    <w:rsid w:val="00E45677"/>
    <w:rsid w:val="00E47453"/>
    <w:rsid w:val="00E47B92"/>
    <w:rsid w:val="00E50188"/>
    <w:rsid w:val="00E52BCD"/>
    <w:rsid w:val="00E52E0A"/>
    <w:rsid w:val="00E609EC"/>
    <w:rsid w:val="00E60A61"/>
    <w:rsid w:val="00E61A34"/>
    <w:rsid w:val="00E6343F"/>
    <w:rsid w:val="00E67275"/>
    <w:rsid w:val="00E708AF"/>
    <w:rsid w:val="00E75C78"/>
    <w:rsid w:val="00E7766A"/>
    <w:rsid w:val="00E8469B"/>
    <w:rsid w:val="00E855D4"/>
    <w:rsid w:val="00E91FCA"/>
    <w:rsid w:val="00E9275A"/>
    <w:rsid w:val="00E95CB0"/>
    <w:rsid w:val="00E977AA"/>
    <w:rsid w:val="00EA03E2"/>
    <w:rsid w:val="00EA6FF2"/>
    <w:rsid w:val="00EB0465"/>
    <w:rsid w:val="00EC1E66"/>
    <w:rsid w:val="00EC6588"/>
    <w:rsid w:val="00ED00F3"/>
    <w:rsid w:val="00ED30E3"/>
    <w:rsid w:val="00ED5155"/>
    <w:rsid w:val="00ED73E8"/>
    <w:rsid w:val="00EE0D6B"/>
    <w:rsid w:val="00EE5C22"/>
    <w:rsid w:val="00EE7F5E"/>
    <w:rsid w:val="00EF35B9"/>
    <w:rsid w:val="00EF533A"/>
    <w:rsid w:val="00F10A4E"/>
    <w:rsid w:val="00F1313A"/>
    <w:rsid w:val="00F1666E"/>
    <w:rsid w:val="00F2336E"/>
    <w:rsid w:val="00F262C8"/>
    <w:rsid w:val="00F26DDB"/>
    <w:rsid w:val="00F27DB7"/>
    <w:rsid w:val="00F31A41"/>
    <w:rsid w:val="00F3489E"/>
    <w:rsid w:val="00F40921"/>
    <w:rsid w:val="00F44831"/>
    <w:rsid w:val="00F47297"/>
    <w:rsid w:val="00F47966"/>
    <w:rsid w:val="00F508F7"/>
    <w:rsid w:val="00F5111C"/>
    <w:rsid w:val="00F64799"/>
    <w:rsid w:val="00F64E71"/>
    <w:rsid w:val="00F72CD8"/>
    <w:rsid w:val="00F76855"/>
    <w:rsid w:val="00F77E71"/>
    <w:rsid w:val="00F8101C"/>
    <w:rsid w:val="00FA5904"/>
    <w:rsid w:val="00FB034E"/>
    <w:rsid w:val="00FB4080"/>
    <w:rsid w:val="00FB4294"/>
    <w:rsid w:val="00FB6E93"/>
    <w:rsid w:val="00FC200E"/>
    <w:rsid w:val="00FC5710"/>
    <w:rsid w:val="00FC605B"/>
    <w:rsid w:val="00FC61F9"/>
    <w:rsid w:val="00FD2DFE"/>
    <w:rsid w:val="00FD3899"/>
    <w:rsid w:val="00FD5823"/>
    <w:rsid w:val="00FD637A"/>
    <w:rsid w:val="00FD7BBC"/>
    <w:rsid w:val="00FE34E0"/>
    <w:rsid w:val="00FE5E31"/>
    <w:rsid w:val="00FE7DB3"/>
    <w:rsid w:val="00FF5D1D"/>
    <w:rsid w:val="00FF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,Document Header1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раздел"/>
    <w:basedOn w:val="a1"/>
    <w:next w:val="a1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link w:val="2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paragraph" w:styleId="3">
    <w:name w:val="heading 3"/>
    <w:basedOn w:val="10"/>
    <w:next w:val="a1"/>
    <w:link w:val="30"/>
    <w:qFormat/>
    <w:rsid w:val="00167367"/>
    <w:pPr>
      <w:keepLines/>
      <w:spacing w:before="120" w:after="120"/>
      <w:ind w:left="720" w:hanging="720"/>
      <w:jc w:val="both"/>
      <w:outlineLvl w:val="2"/>
    </w:pPr>
    <w:rPr>
      <w:rFonts w:ascii="Times New Roman ??????????" w:eastAsia="Calibri" w:hAnsi="Times New Roman ??????????"/>
      <w:b w:val="0"/>
      <w:sz w:val="24"/>
      <w:szCs w:val="24"/>
      <w:lang w:eastAsia="en-US"/>
    </w:rPr>
  </w:style>
  <w:style w:type="paragraph" w:styleId="4">
    <w:name w:val="heading 4"/>
    <w:basedOn w:val="a1"/>
    <w:next w:val="a1"/>
    <w:link w:val="40"/>
    <w:qFormat/>
    <w:rsid w:val="00167367"/>
    <w:pPr>
      <w:keepNext/>
      <w:spacing w:before="240" w:after="60"/>
      <w:ind w:left="1440" w:hanging="720"/>
      <w:outlineLvl w:val="3"/>
    </w:pPr>
    <w:rPr>
      <w:rFonts w:ascii="Arial" w:eastAsia="Calibri" w:hAnsi="Arial"/>
      <w:b/>
      <w:sz w:val="20"/>
      <w:szCs w:val="20"/>
      <w:lang w:val="x-none" w:eastAsia="en-US"/>
    </w:rPr>
  </w:style>
  <w:style w:type="paragraph" w:styleId="5">
    <w:name w:val="heading 5"/>
    <w:basedOn w:val="10"/>
    <w:link w:val="50"/>
    <w:qFormat/>
    <w:rsid w:val="00167367"/>
    <w:pPr>
      <w:keepLines/>
      <w:spacing w:before="0" w:after="120"/>
      <w:ind w:left="1008" w:hanging="1008"/>
      <w:jc w:val="both"/>
      <w:outlineLvl w:val="4"/>
    </w:pPr>
    <w:rPr>
      <w:rFonts w:ascii="Times New Roman" w:eastAsia="Calibri" w:hAnsi="Times New Roman"/>
      <w:sz w:val="24"/>
      <w:szCs w:val="24"/>
      <w:lang w:eastAsia="en-US"/>
    </w:rPr>
  </w:style>
  <w:style w:type="paragraph" w:styleId="6">
    <w:name w:val="heading 6"/>
    <w:aliases w:val="Gliederung6"/>
    <w:basedOn w:val="10"/>
    <w:next w:val="a1"/>
    <w:link w:val="60"/>
    <w:qFormat/>
    <w:rsid w:val="00167367"/>
    <w:pPr>
      <w:keepLines/>
      <w:spacing w:after="200"/>
      <w:ind w:left="1152" w:hanging="1152"/>
      <w:contextualSpacing/>
      <w:jc w:val="both"/>
      <w:outlineLvl w:val="5"/>
    </w:pPr>
    <w:rPr>
      <w:rFonts w:ascii="Times New Roman" w:eastAsia="Calibri" w:hAnsi="Times New Roman"/>
      <w:b w:val="0"/>
      <w:bCs w:val="0"/>
      <w:sz w:val="24"/>
      <w:szCs w:val="24"/>
      <w:lang w:eastAsia="en-US"/>
    </w:rPr>
  </w:style>
  <w:style w:type="paragraph" w:styleId="7">
    <w:name w:val="heading 7"/>
    <w:basedOn w:val="10"/>
    <w:next w:val="a1"/>
    <w:link w:val="70"/>
    <w:qFormat/>
    <w:rsid w:val="00167367"/>
    <w:pPr>
      <w:keepLines/>
      <w:spacing w:after="200"/>
      <w:ind w:left="1296" w:hanging="1296"/>
      <w:contextualSpacing/>
      <w:jc w:val="both"/>
      <w:outlineLvl w:val="6"/>
    </w:pPr>
    <w:rPr>
      <w:rFonts w:ascii="Times New Roman" w:eastAsia="Calibri" w:hAnsi="Times New Roman"/>
      <w:b w:val="0"/>
      <w:kern w:val="0"/>
      <w:sz w:val="24"/>
      <w:szCs w:val="24"/>
      <w:lang w:eastAsia="en-US"/>
    </w:rPr>
  </w:style>
  <w:style w:type="paragraph" w:styleId="8">
    <w:name w:val="heading 8"/>
    <w:basedOn w:val="10"/>
    <w:next w:val="a1"/>
    <w:link w:val="80"/>
    <w:qFormat/>
    <w:rsid w:val="00167367"/>
    <w:pPr>
      <w:keepLines/>
      <w:spacing w:after="200"/>
      <w:ind w:left="1440" w:hanging="1440"/>
      <w:contextualSpacing/>
      <w:jc w:val="center"/>
      <w:outlineLvl w:val="7"/>
    </w:pPr>
    <w:rPr>
      <w:rFonts w:ascii="Times New Roman" w:eastAsia="Calibri" w:hAnsi="Times New Roman"/>
      <w:b w:val="0"/>
      <w:iCs/>
      <w:sz w:val="24"/>
      <w:szCs w:val="24"/>
      <w:lang w:eastAsia="en-US"/>
    </w:rPr>
  </w:style>
  <w:style w:type="paragraph" w:styleId="9">
    <w:name w:val="heading 9"/>
    <w:basedOn w:val="10"/>
    <w:next w:val="a1"/>
    <w:link w:val="90"/>
    <w:qFormat/>
    <w:rsid w:val="00167367"/>
    <w:pPr>
      <w:keepLines/>
      <w:spacing w:after="120"/>
      <w:ind w:left="1584" w:hanging="1584"/>
      <w:contextualSpacing/>
      <w:jc w:val="both"/>
      <w:outlineLvl w:val="8"/>
    </w:pPr>
    <w:rPr>
      <w:rFonts w:ascii="Times New Roman" w:eastAsia="Calibri" w:hAnsi="Times New Roman"/>
      <w:b w:val="0"/>
      <w:sz w:val="24"/>
      <w:szCs w:val="24"/>
      <w:lang w:eastAsia="en-US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ody Text"/>
    <w:basedOn w:val="a1"/>
    <w:link w:val="a7"/>
    <w:uiPriority w:val="99"/>
    <w:rsid w:val="008D74C1"/>
    <w:pPr>
      <w:spacing w:after="120"/>
    </w:pPr>
    <w:rPr>
      <w:lang w:val="x-none"/>
    </w:rPr>
  </w:style>
  <w:style w:type="character" w:customStyle="1" w:styleId="a7">
    <w:name w:val="Основной текст Знак"/>
    <w:link w:val="a6"/>
    <w:uiPriority w:val="99"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8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3"/>
      </w:numPr>
    </w:pPr>
  </w:style>
  <w:style w:type="paragraph" w:styleId="a9">
    <w:name w:val="footnote text"/>
    <w:basedOn w:val="a1"/>
    <w:link w:val="aa"/>
    <w:rsid w:val="00E91FCA"/>
    <w:rPr>
      <w:sz w:val="20"/>
      <w:szCs w:val="20"/>
      <w:lang w:val="x-none" w:eastAsia="x-none"/>
    </w:rPr>
  </w:style>
  <w:style w:type="character" w:customStyle="1" w:styleId="aa">
    <w:name w:val="Текст сноски Знак"/>
    <w:link w:val="a9"/>
    <w:rsid w:val="00E91FCA"/>
    <w:rPr>
      <w:rFonts w:ascii="Times New Roman" w:eastAsia="Times New Roman" w:hAnsi="Times New Roman"/>
    </w:rPr>
  </w:style>
  <w:style w:type="character" w:styleId="ab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1"/>
    <w:next w:val="a1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1"/>
    <w:link w:val="-10"/>
    <w:uiPriority w:val="34"/>
    <w:qFormat/>
    <w:rsid w:val="0035687C"/>
    <w:pPr>
      <w:ind w:left="708"/>
    </w:pPr>
    <w:rPr>
      <w:lang w:val="x-none" w:eastAsia="x-none"/>
    </w:rPr>
  </w:style>
  <w:style w:type="table" w:styleId="ac">
    <w:name w:val="Table Grid"/>
    <w:basedOn w:val="a4"/>
    <w:rsid w:val="0032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1"/>
    <w:link w:val="ae"/>
    <w:uiPriority w:val="99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">
    <w:name w:val="Пункт б/н"/>
    <w:basedOn w:val="a1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,Document Header1 Знак,Headi... Знак,Heading 1iz Знак,Б1 Знак,Б11 Знак,Введение... Знак,раздел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1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1"/>
    <w:next w:val="a1"/>
    <w:autoRedefine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1">
    <w:name w:val="toc 2"/>
    <w:basedOn w:val="a1"/>
    <w:next w:val="a1"/>
    <w:autoRedefine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f0">
    <w:name w:val="header"/>
    <w:aliases w:val="Heder,Titul"/>
    <w:basedOn w:val="a1"/>
    <w:link w:val="af1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Верхний колонтитул Знак"/>
    <w:aliases w:val="Heder Знак,Titul Знак"/>
    <w:link w:val="af0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2">
    <w:name w:val="footer"/>
    <w:basedOn w:val="a1"/>
    <w:link w:val="af3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3">
    <w:name w:val="Нижний колонтитул Знак"/>
    <w:link w:val="af2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4">
    <w:name w:val="Title"/>
    <w:basedOn w:val="a1"/>
    <w:link w:val="af5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2">
    <w:name w:val="Plain Text"/>
    <w:basedOn w:val="a1"/>
    <w:rsid w:val="00D3421E"/>
    <w:rPr>
      <w:rFonts w:ascii="Courier New" w:hAnsi="Courier New" w:cs="Courier New"/>
      <w:sz w:val="20"/>
      <w:szCs w:val="20"/>
    </w:rPr>
  </w:style>
  <w:style w:type="character" w:styleId="af6">
    <w:name w:val="annotation reference"/>
    <w:semiHidden/>
    <w:unhideWhenUsed/>
    <w:rsid w:val="00077033"/>
    <w:rPr>
      <w:sz w:val="16"/>
      <w:szCs w:val="16"/>
    </w:rPr>
  </w:style>
  <w:style w:type="paragraph" w:styleId="af7">
    <w:name w:val="annotation text"/>
    <w:basedOn w:val="a1"/>
    <w:link w:val="af8"/>
    <w:unhideWhenUsed/>
    <w:rsid w:val="00077033"/>
    <w:rPr>
      <w:sz w:val="20"/>
      <w:szCs w:val="20"/>
      <w:lang w:val="x-none" w:eastAsia="x-none"/>
    </w:rPr>
  </w:style>
  <w:style w:type="character" w:customStyle="1" w:styleId="af8">
    <w:name w:val="Текст примечания Знак"/>
    <w:link w:val="af7"/>
    <w:rsid w:val="00077033"/>
    <w:rPr>
      <w:rFonts w:ascii="Times New Roman" w:eastAsia="Times New Roman" w:hAnsi="Times New Roman"/>
    </w:rPr>
  </w:style>
  <w:style w:type="paragraph" w:styleId="af9">
    <w:name w:val="annotation subject"/>
    <w:basedOn w:val="af7"/>
    <w:next w:val="af7"/>
    <w:link w:val="afa"/>
    <w:semiHidden/>
    <w:unhideWhenUsed/>
    <w:rsid w:val="00077033"/>
    <w:rPr>
      <w:b/>
      <w:bCs/>
    </w:rPr>
  </w:style>
  <w:style w:type="character" w:customStyle="1" w:styleId="afa">
    <w:name w:val="Тема примечания Знак"/>
    <w:link w:val="af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0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1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1"/>
    <w:next w:val="a1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4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1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  <w:style w:type="paragraph" w:styleId="afb">
    <w:name w:val="List Paragraph"/>
    <w:basedOn w:val="a1"/>
    <w:link w:val="afc"/>
    <w:uiPriority w:val="34"/>
    <w:qFormat/>
    <w:rsid w:val="00036E44"/>
    <w:pPr>
      <w:ind w:left="720"/>
      <w:contextualSpacing/>
    </w:pPr>
  </w:style>
  <w:style w:type="paragraph" w:styleId="31">
    <w:name w:val="Body Text Indent 3"/>
    <w:basedOn w:val="a1"/>
    <w:link w:val="32"/>
    <w:semiHidden/>
    <w:unhideWhenUsed/>
    <w:rsid w:val="0072769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semiHidden/>
    <w:rsid w:val="00727695"/>
    <w:rPr>
      <w:rFonts w:ascii="Times New Roman" w:eastAsia="Times New Roman" w:hAnsi="Times New Roman"/>
      <w:sz w:val="16"/>
      <w:szCs w:val="16"/>
    </w:rPr>
  </w:style>
  <w:style w:type="character" w:customStyle="1" w:styleId="33">
    <w:name w:val="Основной текст (3)_"/>
    <w:link w:val="310"/>
    <w:locked/>
    <w:rsid w:val="00727695"/>
    <w:rPr>
      <w:shd w:val="clear" w:color="auto" w:fill="FFFFFF"/>
    </w:rPr>
  </w:style>
  <w:style w:type="paragraph" w:customStyle="1" w:styleId="310">
    <w:name w:val="Основной текст (3)1"/>
    <w:basedOn w:val="a1"/>
    <w:link w:val="33"/>
    <w:rsid w:val="00727695"/>
    <w:pPr>
      <w:shd w:val="clear" w:color="auto" w:fill="FFFFFF"/>
      <w:spacing w:line="310" w:lineRule="exact"/>
      <w:ind w:firstLine="660"/>
      <w:jc w:val="both"/>
    </w:pPr>
    <w:rPr>
      <w:rFonts w:ascii="Calibri" w:eastAsia="Calibri" w:hAnsi="Calibri"/>
      <w:sz w:val="20"/>
      <w:szCs w:val="20"/>
    </w:rPr>
  </w:style>
  <w:style w:type="paragraph" w:customStyle="1" w:styleId="-">
    <w:name w:val="Контракт-раздел"/>
    <w:basedOn w:val="a1"/>
    <w:next w:val="-0"/>
    <w:rsid w:val="00C60688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link w:val="-3"/>
    <w:rsid w:val="00C60688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60688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60688"/>
    <w:pPr>
      <w:numPr>
        <w:ilvl w:val="3"/>
        <w:numId w:val="8"/>
      </w:numPr>
      <w:jc w:val="both"/>
    </w:pPr>
  </w:style>
  <w:style w:type="character" w:customStyle="1" w:styleId="-3">
    <w:name w:val="Контракт-пункт Знак"/>
    <w:basedOn w:val="a3"/>
    <w:link w:val="-0"/>
    <w:locked/>
    <w:rsid w:val="00C60688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basedOn w:val="a3"/>
    <w:link w:val="3"/>
    <w:rsid w:val="00167367"/>
    <w:rPr>
      <w:rFonts w:ascii="Times New Roman ??????????" w:hAnsi="Times New Roman ??????????"/>
      <w:bCs/>
      <w:kern w:val="32"/>
      <w:sz w:val="24"/>
      <w:szCs w:val="24"/>
      <w:lang w:val="x-none" w:eastAsia="en-US"/>
    </w:rPr>
  </w:style>
  <w:style w:type="character" w:customStyle="1" w:styleId="40">
    <w:name w:val="Заголовок 4 Знак"/>
    <w:basedOn w:val="a3"/>
    <w:link w:val="4"/>
    <w:rsid w:val="00167367"/>
    <w:rPr>
      <w:rFonts w:ascii="Arial" w:hAnsi="Arial"/>
      <w:b/>
      <w:lang w:val="x-none" w:eastAsia="en-US"/>
    </w:rPr>
  </w:style>
  <w:style w:type="character" w:customStyle="1" w:styleId="50">
    <w:name w:val="Заголовок 5 Знак"/>
    <w:basedOn w:val="a3"/>
    <w:link w:val="5"/>
    <w:rsid w:val="00167367"/>
    <w:rPr>
      <w:rFonts w:ascii="Times New Roman" w:hAnsi="Times New Roman"/>
      <w:b/>
      <w:bCs/>
      <w:kern w:val="32"/>
      <w:sz w:val="24"/>
      <w:szCs w:val="24"/>
      <w:lang w:val="x-none" w:eastAsia="en-US"/>
    </w:rPr>
  </w:style>
  <w:style w:type="character" w:customStyle="1" w:styleId="60">
    <w:name w:val="Заголовок 6 Знак"/>
    <w:aliases w:val="Gliederung6 Знак"/>
    <w:basedOn w:val="a3"/>
    <w:link w:val="6"/>
    <w:rsid w:val="00167367"/>
    <w:rPr>
      <w:rFonts w:ascii="Times New Roman" w:hAnsi="Times New Roman"/>
      <w:kern w:val="32"/>
      <w:sz w:val="24"/>
      <w:szCs w:val="24"/>
      <w:lang w:val="x-none" w:eastAsia="en-US"/>
    </w:rPr>
  </w:style>
  <w:style w:type="character" w:customStyle="1" w:styleId="70">
    <w:name w:val="Заголовок 7 Знак"/>
    <w:basedOn w:val="a3"/>
    <w:link w:val="7"/>
    <w:rsid w:val="00167367"/>
    <w:rPr>
      <w:rFonts w:ascii="Times New Roman" w:hAnsi="Times New Roman"/>
      <w:bCs/>
      <w:sz w:val="24"/>
      <w:szCs w:val="24"/>
      <w:lang w:val="x-none" w:eastAsia="en-US"/>
    </w:rPr>
  </w:style>
  <w:style w:type="character" w:customStyle="1" w:styleId="80">
    <w:name w:val="Заголовок 8 Знак"/>
    <w:basedOn w:val="a3"/>
    <w:link w:val="8"/>
    <w:rsid w:val="00167367"/>
    <w:rPr>
      <w:rFonts w:ascii="Times New Roman" w:hAnsi="Times New Roman"/>
      <w:bCs/>
      <w:iCs/>
      <w:kern w:val="32"/>
      <w:sz w:val="24"/>
      <w:szCs w:val="24"/>
      <w:lang w:val="x-none" w:eastAsia="en-US"/>
    </w:rPr>
  </w:style>
  <w:style w:type="character" w:customStyle="1" w:styleId="90">
    <w:name w:val="Заголовок 9 Знак"/>
    <w:basedOn w:val="a3"/>
    <w:link w:val="9"/>
    <w:rsid w:val="00167367"/>
    <w:rPr>
      <w:rFonts w:ascii="Times New Roman" w:hAnsi="Times New Roman"/>
      <w:bCs/>
      <w:kern w:val="32"/>
      <w:sz w:val="24"/>
      <w:szCs w:val="24"/>
      <w:lang w:val="x-none" w:eastAsia="en-US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rsid w:val="00167367"/>
    <w:rPr>
      <w:rFonts w:ascii="Times New Roman" w:eastAsia="Times New Roman" w:hAnsi="Times New Roman"/>
      <w:sz w:val="24"/>
      <w:szCs w:val="24"/>
    </w:rPr>
  </w:style>
  <w:style w:type="paragraph" w:styleId="afd">
    <w:name w:val="Body Text Indent"/>
    <w:basedOn w:val="a1"/>
    <w:link w:val="afe"/>
    <w:rsid w:val="00167367"/>
    <w:pPr>
      <w:ind w:firstLine="720"/>
      <w:jc w:val="both"/>
    </w:pPr>
    <w:rPr>
      <w:color w:val="000000"/>
      <w:lang w:val="x-none"/>
    </w:rPr>
  </w:style>
  <w:style w:type="character" w:customStyle="1" w:styleId="afe">
    <w:name w:val="Основной текст с отступом Знак"/>
    <w:basedOn w:val="a3"/>
    <w:link w:val="afd"/>
    <w:rsid w:val="00167367"/>
    <w:rPr>
      <w:rFonts w:ascii="Times New Roman" w:eastAsia="Times New Roman" w:hAnsi="Times New Roman"/>
      <w:color w:val="000000"/>
      <w:sz w:val="24"/>
      <w:szCs w:val="24"/>
      <w:lang w:val="x-none"/>
    </w:rPr>
  </w:style>
  <w:style w:type="paragraph" w:customStyle="1" w:styleId="22">
    <w:name w:val="Обычный2"/>
    <w:rsid w:val="00167367"/>
    <w:rPr>
      <w:rFonts w:ascii="Times New Roman" w:eastAsia="Times New Roman" w:hAnsi="Times New Roman"/>
      <w:sz w:val="24"/>
    </w:rPr>
  </w:style>
  <w:style w:type="paragraph" w:customStyle="1" w:styleId="aff">
    <w:name w:val="Пункт"/>
    <w:basedOn w:val="a1"/>
    <w:rsid w:val="00167367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1-3">
    <w:name w:val="Текст1-3"/>
    <w:basedOn w:val="a1"/>
    <w:rsid w:val="00167367"/>
    <w:pPr>
      <w:spacing w:after="60" w:line="288" w:lineRule="auto"/>
      <w:jc w:val="both"/>
    </w:pPr>
    <w:rPr>
      <w:szCs w:val="20"/>
    </w:rPr>
  </w:style>
  <w:style w:type="paragraph" w:customStyle="1" w:styleId="2-11">
    <w:name w:val="содержание2-11"/>
    <w:basedOn w:val="a1"/>
    <w:rsid w:val="00167367"/>
    <w:pPr>
      <w:spacing w:after="60"/>
      <w:jc w:val="both"/>
    </w:pPr>
  </w:style>
  <w:style w:type="paragraph" w:customStyle="1" w:styleId="DocumentName">
    <w:name w:val="Document Name"/>
    <w:next w:val="a1"/>
    <w:rsid w:val="00167367"/>
    <w:pPr>
      <w:keepLines/>
      <w:spacing w:before="120" w:after="120" w:line="288" w:lineRule="auto"/>
      <w:jc w:val="center"/>
    </w:pPr>
    <w:rPr>
      <w:rFonts w:ascii="Times New Roman" w:hAnsi="Times New Roman"/>
      <w:b/>
      <w:bCs/>
      <w:sz w:val="36"/>
      <w:szCs w:val="32"/>
      <w:lang w:eastAsia="en-US"/>
    </w:rPr>
  </w:style>
  <w:style w:type="character" w:customStyle="1" w:styleId="afc">
    <w:name w:val="Абзац списка Знак"/>
    <w:link w:val="afb"/>
    <w:uiPriority w:val="99"/>
    <w:locked/>
    <w:rsid w:val="00167367"/>
    <w:rPr>
      <w:rFonts w:ascii="Times New Roman" w:eastAsia="Times New Roman" w:hAnsi="Times New Roman"/>
      <w:sz w:val="24"/>
      <w:szCs w:val="24"/>
    </w:rPr>
  </w:style>
  <w:style w:type="character" w:customStyle="1" w:styleId="ae">
    <w:name w:val="Текст выноски Знак"/>
    <w:link w:val="ad"/>
    <w:uiPriority w:val="99"/>
    <w:semiHidden/>
    <w:rsid w:val="00167367"/>
    <w:rPr>
      <w:rFonts w:ascii="Tahoma" w:eastAsia="Times New Roman" w:hAnsi="Tahoma" w:cs="Tahoma"/>
      <w:sz w:val="16"/>
      <w:szCs w:val="16"/>
    </w:rPr>
  </w:style>
  <w:style w:type="character" w:customStyle="1" w:styleId="aff0">
    <w:name w:val="Основной текст_"/>
    <w:link w:val="41"/>
    <w:rsid w:val="00167367"/>
    <w:rPr>
      <w:rFonts w:ascii="Times New Roman" w:eastAsia="Times New Roman" w:hAnsi="Times New Roman"/>
      <w:sz w:val="22"/>
      <w:szCs w:val="22"/>
      <w:shd w:val="clear" w:color="auto" w:fill="FFFFFF"/>
    </w:rPr>
  </w:style>
  <w:style w:type="character" w:customStyle="1" w:styleId="7pt0pt">
    <w:name w:val="Основной текст + 7 pt;Интервал 0 pt"/>
    <w:rsid w:val="001673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ru-RU"/>
    </w:rPr>
  </w:style>
  <w:style w:type="paragraph" w:customStyle="1" w:styleId="41">
    <w:name w:val="Основной текст4"/>
    <w:basedOn w:val="a1"/>
    <w:link w:val="aff0"/>
    <w:rsid w:val="00167367"/>
    <w:pPr>
      <w:widowControl w:val="0"/>
      <w:shd w:val="clear" w:color="auto" w:fill="FFFFFF"/>
      <w:spacing w:after="240" w:line="278" w:lineRule="exact"/>
      <w:ind w:hanging="2120"/>
      <w:jc w:val="both"/>
    </w:pPr>
    <w:rPr>
      <w:sz w:val="22"/>
      <w:szCs w:val="22"/>
    </w:rPr>
  </w:style>
  <w:style w:type="character" w:customStyle="1" w:styleId="71">
    <w:name w:val="Основной текст (7)_"/>
    <w:link w:val="72"/>
    <w:rsid w:val="00167367"/>
    <w:rPr>
      <w:rFonts w:ascii="Times New Roman" w:eastAsia="Times New Roman" w:hAnsi="Times New Roman"/>
      <w:spacing w:val="5"/>
      <w:sz w:val="14"/>
      <w:szCs w:val="14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167367"/>
    <w:pPr>
      <w:widowControl w:val="0"/>
      <w:shd w:val="clear" w:color="auto" w:fill="FFFFFF"/>
      <w:spacing w:line="206" w:lineRule="exact"/>
      <w:jc w:val="both"/>
    </w:pPr>
    <w:rPr>
      <w:spacing w:val="5"/>
      <w:sz w:val="14"/>
      <w:szCs w:val="14"/>
    </w:rPr>
  </w:style>
  <w:style w:type="character" w:customStyle="1" w:styleId="42">
    <w:name w:val="Основной текст (4)_"/>
    <w:link w:val="43"/>
    <w:rsid w:val="00167367"/>
    <w:rPr>
      <w:rFonts w:ascii="Times New Roman" w:eastAsia="Times New Roman" w:hAnsi="Times New Roman"/>
      <w:spacing w:val="1"/>
      <w:shd w:val="clear" w:color="auto" w:fill="FFFFFF"/>
    </w:rPr>
  </w:style>
  <w:style w:type="character" w:customStyle="1" w:styleId="34">
    <w:name w:val="Заголовок №3_"/>
    <w:link w:val="35"/>
    <w:rsid w:val="00167367"/>
    <w:rPr>
      <w:rFonts w:ascii="Times New Roman" w:eastAsia="Times New Roman" w:hAnsi="Times New Roman"/>
      <w:b/>
      <w:bCs/>
      <w:spacing w:val="2"/>
      <w:shd w:val="clear" w:color="auto" w:fill="FFFFFF"/>
    </w:rPr>
  </w:style>
  <w:style w:type="paragraph" w:customStyle="1" w:styleId="43">
    <w:name w:val="Основной текст (4)"/>
    <w:basedOn w:val="a1"/>
    <w:link w:val="42"/>
    <w:rsid w:val="00167367"/>
    <w:pPr>
      <w:widowControl w:val="0"/>
      <w:shd w:val="clear" w:color="auto" w:fill="FFFFFF"/>
      <w:spacing w:after="60" w:line="0" w:lineRule="atLeast"/>
      <w:ind w:hanging="420"/>
      <w:jc w:val="center"/>
    </w:pPr>
    <w:rPr>
      <w:spacing w:val="1"/>
      <w:sz w:val="20"/>
      <w:szCs w:val="20"/>
    </w:rPr>
  </w:style>
  <w:style w:type="paragraph" w:customStyle="1" w:styleId="35">
    <w:name w:val="Заголовок №3"/>
    <w:basedOn w:val="a1"/>
    <w:link w:val="34"/>
    <w:rsid w:val="00167367"/>
    <w:pPr>
      <w:widowControl w:val="0"/>
      <w:shd w:val="clear" w:color="auto" w:fill="FFFFFF"/>
      <w:spacing w:after="360" w:line="0" w:lineRule="atLeast"/>
      <w:outlineLvl w:val="2"/>
    </w:pPr>
    <w:rPr>
      <w:b/>
      <w:bCs/>
      <w:spacing w:val="2"/>
      <w:sz w:val="20"/>
      <w:szCs w:val="20"/>
    </w:rPr>
  </w:style>
  <w:style w:type="character" w:customStyle="1" w:styleId="36">
    <w:name w:val="Оглавление 3 Знак"/>
    <w:link w:val="37"/>
    <w:rsid w:val="00167367"/>
    <w:rPr>
      <w:rFonts w:ascii="Times New Roman" w:eastAsia="Times New Roman" w:hAnsi="Times New Roman"/>
      <w:shd w:val="clear" w:color="auto" w:fill="FFFFFF"/>
    </w:rPr>
  </w:style>
  <w:style w:type="paragraph" w:styleId="37">
    <w:name w:val="toc 3"/>
    <w:basedOn w:val="a1"/>
    <w:link w:val="36"/>
    <w:autoRedefine/>
    <w:rsid w:val="00167367"/>
    <w:pPr>
      <w:widowControl w:val="0"/>
      <w:shd w:val="clear" w:color="auto" w:fill="FFFFFF"/>
      <w:spacing w:before="780" w:line="394" w:lineRule="exact"/>
      <w:jc w:val="both"/>
    </w:pPr>
    <w:rPr>
      <w:sz w:val="20"/>
      <w:szCs w:val="20"/>
    </w:rPr>
  </w:style>
  <w:style w:type="character" w:customStyle="1" w:styleId="30pt">
    <w:name w:val="Основной текст (3) + Не полужирный;Интервал 0 pt"/>
    <w:rsid w:val="00167367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38">
    <w:name w:val="Основной текст (3)"/>
    <w:basedOn w:val="a1"/>
    <w:rsid w:val="00167367"/>
    <w:pPr>
      <w:widowControl w:val="0"/>
      <w:shd w:val="clear" w:color="auto" w:fill="FFFFFF"/>
      <w:spacing w:after="420" w:line="0" w:lineRule="atLeast"/>
      <w:jc w:val="center"/>
    </w:pPr>
    <w:rPr>
      <w:b/>
      <w:bCs/>
      <w:spacing w:val="2"/>
      <w:sz w:val="20"/>
      <w:szCs w:val="20"/>
      <w:lang w:val="x-none" w:eastAsia="x-none"/>
    </w:rPr>
  </w:style>
  <w:style w:type="character" w:customStyle="1" w:styleId="30pt0">
    <w:name w:val="Заголовок №3 + Не полужирный;Интервал 0 pt"/>
    <w:rsid w:val="00167367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18">
    <w:name w:val="Абзац списка1"/>
    <w:basedOn w:val="a1"/>
    <w:link w:val="ListParagraphChar"/>
    <w:rsid w:val="00167367"/>
    <w:pPr>
      <w:ind w:left="720"/>
      <w:contextualSpacing/>
    </w:pPr>
    <w:rPr>
      <w:rFonts w:eastAsia="Calibri"/>
      <w:sz w:val="28"/>
      <w:szCs w:val="28"/>
      <w:lang w:val="x-none" w:eastAsia="x-none"/>
    </w:rPr>
  </w:style>
  <w:style w:type="character" w:customStyle="1" w:styleId="ListParagraphChar">
    <w:name w:val="List Paragraph Char"/>
    <w:link w:val="18"/>
    <w:locked/>
    <w:rsid w:val="00167367"/>
    <w:rPr>
      <w:rFonts w:ascii="Times New Roman" w:hAnsi="Times New Roman"/>
      <w:sz w:val="28"/>
      <w:szCs w:val="28"/>
      <w:lang w:val="x-none" w:eastAsia="x-none"/>
    </w:rPr>
  </w:style>
  <w:style w:type="paragraph" w:customStyle="1" w:styleId="ConsPlusNormal">
    <w:name w:val="ConsPlusNormal"/>
    <w:rsid w:val="001673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K1">
    <w:name w:val="K1"/>
    <w:basedOn w:val="10"/>
    <w:link w:val="K1Char"/>
    <w:rsid w:val="00167367"/>
    <w:pPr>
      <w:ind w:left="480" w:hanging="480"/>
    </w:pPr>
    <w:rPr>
      <w:rFonts w:eastAsia="Calibri"/>
      <w:bCs w:val="0"/>
      <w:kern w:val="28"/>
      <w:sz w:val="28"/>
      <w:szCs w:val="27"/>
      <w:lang w:eastAsia="en-US"/>
    </w:rPr>
  </w:style>
  <w:style w:type="character" w:customStyle="1" w:styleId="K1Char">
    <w:name w:val="K1 Char"/>
    <w:link w:val="K1"/>
    <w:locked/>
    <w:rsid w:val="00167367"/>
    <w:rPr>
      <w:rFonts w:ascii="Arial" w:hAnsi="Arial"/>
      <w:b/>
      <w:kern w:val="28"/>
      <w:sz w:val="28"/>
      <w:szCs w:val="27"/>
      <w:lang w:val="x-none" w:eastAsia="en-US"/>
    </w:rPr>
  </w:style>
  <w:style w:type="paragraph" w:customStyle="1" w:styleId="Tab-Text">
    <w:name w:val="Tab-Text"/>
    <w:basedOn w:val="a1"/>
    <w:rsid w:val="00167367"/>
    <w:pPr>
      <w:spacing w:before="20" w:after="20"/>
      <w:ind w:left="28" w:right="28"/>
    </w:pPr>
    <w:rPr>
      <w:rFonts w:ascii="Arial" w:eastAsia="Calibri" w:hAnsi="Arial"/>
      <w:sz w:val="20"/>
      <w:szCs w:val="20"/>
      <w:lang w:eastAsia="de-DE"/>
    </w:rPr>
  </w:style>
  <w:style w:type="paragraph" w:customStyle="1" w:styleId="Tableheader">
    <w:name w:val="Table header"/>
    <w:basedOn w:val="a1"/>
    <w:rsid w:val="00167367"/>
    <w:pPr>
      <w:keepNext/>
      <w:spacing w:line="280" w:lineRule="exact"/>
    </w:pPr>
    <w:rPr>
      <w:rFonts w:ascii="Arial" w:eastAsia="Calibri" w:hAnsi="Arial"/>
      <w:b/>
      <w:sz w:val="18"/>
      <w:szCs w:val="20"/>
      <w:lang w:eastAsia="en-US"/>
    </w:rPr>
  </w:style>
  <w:style w:type="paragraph" w:customStyle="1" w:styleId="REA-KSP">
    <w:name w:val="REA-KSP: ТЛ: Текст"/>
    <w:basedOn w:val="a1"/>
    <w:link w:val="REA-KSPCharChar"/>
    <w:autoRedefine/>
    <w:rsid w:val="00167367"/>
    <w:pPr>
      <w:tabs>
        <w:tab w:val="left" w:pos="9354"/>
      </w:tabs>
      <w:ind w:right="-6"/>
      <w:jc w:val="center"/>
    </w:pPr>
    <w:rPr>
      <w:lang w:val="x-none" w:eastAsia="x-none"/>
    </w:rPr>
  </w:style>
  <w:style w:type="paragraph" w:customStyle="1" w:styleId="REA-KSP2">
    <w:name w:val="REA-KSP: ТЛ: Заголовок 2"/>
    <w:basedOn w:val="a1"/>
    <w:link w:val="REA-KSP20"/>
    <w:autoRedefine/>
    <w:rsid w:val="00167367"/>
    <w:pPr>
      <w:jc w:val="center"/>
    </w:pPr>
    <w:rPr>
      <w:b/>
      <w:bCs/>
      <w:sz w:val="32"/>
      <w:szCs w:val="20"/>
      <w:lang w:val="x-none" w:eastAsia="x-none"/>
    </w:rPr>
  </w:style>
  <w:style w:type="character" w:customStyle="1" w:styleId="REA-KSPCharChar">
    <w:name w:val="REA-KSP: ТЛ: Текст Char Char"/>
    <w:link w:val="REA-KSP"/>
    <w:locked/>
    <w:rsid w:val="00167367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REA-KSP0">
    <w:name w:val="REA-KSP: Текст"/>
    <w:basedOn w:val="a1"/>
    <w:link w:val="REA-KSPChar"/>
    <w:autoRedefine/>
    <w:rsid w:val="00167367"/>
    <w:pPr>
      <w:spacing w:before="120" w:after="120"/>
      <w:jc w:val="center"/>
    </w:pPr>
    <w:rPr>
      <w:b/>
      <w:lang w:val="x-none" w:eastAsia="x-none"/>
    </w:rPr>
  </w:style>
  <w:style w:type="character" w:customStyle="1" w:styleId="REA-KSP20">
    <w:name w:val="REA-KSP: ТЛ: Заголовок 2 Знак"/>
    <w:link w:val="REA-KSP2"/>
    <w:locked/>
    <w:rsid w:val="00167367"/>
    <w:rPr>
      <w:rFonts w:ascii="Times New Roman" w:eastAsia="Times New Roman" w:hAnsi="Times New Roman"/>
      <w:b/>
      <w:bCs/>
      <w:sz w:val="32"/>
      <w:lang w:val="x-none" w:eastAsia="x-none"/>
    </w:rPr>
  </w:style>
  <w:style w:type="character" w:customStyle="1" w:styleId="REA-KSPChar">
    <w:name w:val="REA-KSP: Текст Char"/>
    <w:link w:val="REA-KSP0"/>
    <w:locked/>
    <w:rsid w:val="00167367"/>
    <w:rPr>
      <w:rFonts w:ascii="Times New Roman" w:eastAsia="Times New Roman" w:hAnsi="Times New Roman"/>
      <w:b/>
      <w:sz w:val="24"/>
      <w:szCs w:val="24"/>
      <w:lang w:val="x-none" w:eastAsia="x-none"/>
    </w:rPr>
  </w:style>
  <w:style w:type="paragraph" w:customStyle="1" w:styleId="Default">
    <w:name w:val="Default"/>
    <w:rsid w:val="0016736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9">
    <w:name w:val="Текст1"/>
    <w:basedOn w:val="a1"/>
    <w:rsid w:val="00167367"/>
    <w:pPr>
      <w:jc w:val="both"/>
      <w:outlineLvl w:val="1"/>
    </w:pPr>
  </w:style>
  <w:style w:type="character" w:customStyle="1" w:styleId="af5">
    <w:name w:val="Название Знак"/>
    <w:link w:val="af4"/>
    <w:rsid w:val="00167367"/>
    <w:rPr>
      <w:rFonts w:ascii="Arial" w:eastAsia="Times New Roman" w:hAnsi="Arial"/>
      <w:b/>
      <w:spacing w:val="60"/>
      <w:kern w:val="28"/>
      <w:sz w:val="40"/>
    </w:rPr>
  </w:style>
  <w:style w:type="paragraph" w:styleId="aff1">
    <w:name w:val="Revision"/>
    <w:hidden/>
    <w:uiPriority w:val="99"/>
    <w:semiHidden/>
    <w:rsid w:val="00167367"/>
    <w:rPr>
      <w:rFonts w:ascii="Times New Roman" w:eastAsia="Times New Roman" w:hAnsi="Times New Roman"/>
      <w:sz w:val="24"/>
      <w:szCs w:val="24"/>
    </w:rPr>
  </w:style>
  <w:style w:type="character" w:styleId="aff2">
    <w:name w:val="page number"/>
    <w:basedOn w:val="a3"/>
    <w:uiPriority w:val="99"/>
    <w:rsid w:val="00167367"/>
    <w:rPr>
      <w:rFonts w:cs="Times New Roman"/>
    </w:rPr>
  </w:style>
  <w:style w:type="paragraph" w:customStyle="1" w:styleId="aff3">
    <w:name w:val="Пункт договора"/>
    <w:basedOn w:val="a1"/>
    <w:uiPriority w:val="99"/>
    <w:rsid w:val="00167367"/>
    <w:pPr>
      <w:widowControl w:val="0"/>
      <w:tabs>
        <w:tab w:val="num" w:pos="705"/>
      </w:tabs>
      <w:ind w:left="705" w:hanging="705"/>
      <w:jc w:val="both"/>
    </w:pPr>
    <w:rPr>
      <w:rFonts w:ascii="Arial" w:eastAsia="Batang" w:hAnsi="Arial"/>
      <w:sz w:val="20"/>
      <w:szCs w:val="20"/>
    </w:rPr>
  </w:style>
  <w:style w:type="paragraph" w:customStyle="1" w:styleId="1a">
    <w:name w:val="Абзац списка1"/>
    <w:basedOn w:val="a1"/>
    <w:rsid w:val="00167367"/>
    <w:pPr>
      <w:tabs>
        <w:tab w:val="center" w:pos="357"/>
        <w:tab w:val="center" w:pos="720"/>
        <w:tab w:val="center" w:pos="4734"/>
        <w:tab w:val="right" w:pos="9356"/>
      </w:tabs>
      <w:ind w:left="720"/>
      <w:jc w:val="both"/>
    </w:pPr>
    <w:rPr>
      <w:rFonts w:ascii="Arial" w:eastAsia="Batang" w:hAnsi="Arial"/>
      <w:sz w:val="20"/>
      <w:szCs w:val="20"/>
    </w:rPr>
  </w:style>
  <w:style w:type="paragraph" w:customStyle="1" w:styleId="ConsPlusTitle">
    <w:name w:val="ConsPlusTitle"/>
    <w:uiPriority w:val="99"/>
    <w:rsid w:val="00167367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">
    <w:name w:val="List Bullet"/>
    <w:basedOn w:val="a1"/>
    <w:link w:val="aff4"/>
    <w:uiPriority w:val="99"/>
    <w:rsid w:val="00167367"/>
    <w:pPr>
      <w:keepLines/>
      <w:numPr>
        <w:numId w:val="16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lang w:eastAsia="ja-JP"/>
    </w:rPr>
  </w:style>
  <w:style w:type="character" w:customStyle="1" w:styleId="aff4">
    <w:name w:val="Маркированный список Знак"/>
    <w:link w:val="a"/>
    <w:uiPriority w:val="99"/>
    <w:locked/>
    <w:rsid w:val="00167367"/>
    <w:rPr>
      <w:rFonts w:ascii="Times New Roman" w:eastAsia="Times New Roman" w:hAnsi="Times New Roman"/>
      <w:sz w:val="24"/>
      <w:szCs w:val="24"/>
      <w:lang w:eastAsia="ja-JP"/>
    </w:rPr>
  </w:style>
  <w:style w:type="paragraph" w:customStyle="1" w:styleId="aff5">
    <w:name w:val="Подраздел"/>
    <w:basedOn w:val="a1"/>
    <w:link w:val="aff6"/>
    <w:uiPriority w:val="99"/>
    <w:rsid w:val="00423BDD"/>
    <w:pPr>
      <w:keepNext/>
      <w:numPr>
        <w:ilvl w:val="1"/>
      </w:numPr>
      <w:tabs>
        <w:tab w:val="left" w:pos="1276"/>
      </w:tabs>
      <w:spacing w:before="120" w:after="360"/>
      <w:ind w:left="709"/>
      <w:jc w:val="both"/>
      <w:outlineLvl w:val="0"/>
    </w:pPr>
    <w:rPr>
      <w:rFonts w:eastAsia="MS Mincho"/>
      <w:b/>
      <w:bCs/>
      <w:kern w:val="32"/>
      <w:sz w:val="28"/>
      <w:szCs w:val="32"/>
      <w:lang w:eastAsia="ja-JP"/>
    </w:rPr>
  </w:style>
  <w:style w:type="character" w:customStyle="1" w:styleId="aff6">
    <w:name w:val="Подраздел Знак"/>
    <w:basedOn w:val="a3"/>
    <w:link w:val="aff5"/>
    <w:uiPriority w:val="99"/>
    <w:locked/>
    <w:rsid w:val="00423BDD"/>
    <w:rPr>
      <w:rFonts w:ascii="Times New Roman" w:eastAsia="MS Mincho" w:hAnsi="Times New Roman"/>
      <w:b/>
      <w:bCs/>
      <w:kern w:val="32"/>
      <w:sz w:val="28"/>
      <w:szCs w:val="32"/>
      <w:lang w:eastAsia="ja-JP"/>
    </w:rPr>
  </w:style>
  <w:style w:type="paragraph" w:customStyle="1" w:styleId="a0">
    <w:name w:val="Список Маркированный"/>
    <w:next w:val="a1"/>
    <w:autoRedefine/>
    <w:rsid w:val="00423BDD"/>
    <w:pPr>
      <w:widowControl w:val="0"/>
      <w:numPr>
        <w:numId w:val="27"/>
      </w:numPr>
      <w:shd w:val="clear" w:color="auto" w:fill="FFFFFF"/>
      <w:tabs>
        <w:tab w:val="left" w:pos="1075"/>
      </w:tabs>
      <w:autoSpaceDE w:val="0"/>
      <w:autoSpaceDN w:val="0"/>
      <w:adjustRightInd w:val="0"/>
      <w:jc w:val="both"/>
    </w:pPr>
    <w:rPr>
      <w:rFonts w:ascii="Times New Roman" w:eastAsia="Times New Roman" w:hAnsi="Times New Roman"/>
      <w:color w:val="000000"/>
      <w:sz w:val="26"/>
      <w:szCs w:val="26"/>
    </w:rPr>
  </w:style>
  <w:style w:type="paragraph" w:customStyle="1" w:styleId="21621">
    <w:name w:val="Стиль Заголовок 2 + Справа:  162 см1"/>
    <w:basedOn w:val="2"/>
    <w:autoRedefine/>
    <w:rsid w:val="00423BDD"/>
    <w:pPr>
      <w:keepNext/>
      <w:tabs>
        <w:tab w:val="clear" w:pos="1276"/>
      </w:tabs>
      <w:spacing w:before="360" w:after="240"/>
      <w:ind w:right="919" w:firstLine="709"/>
    </w:pPr>
    <w:rPr>
      <w:rFonts w:ascii="Arial" w:hAnsi="Arial"/>
      <w:b/>
      <w:bCs/>
      <w:iCs/>
      <w:sz w:val="28"/>
      <w:szCs w:val="20"/>
    </w:rPr>
  </w:style>
  <w:style w:type="paragraph" w:customStyle="1" w:styleId="1b">
    <w:name w:val="çàãîëîâîê 1"/>
    <w:basedOn w:val="a1"/>
    <w:next w:val="a1"/>
    <w:rsid w:val="00200DB8"/>
    <w:pPr>
      <w:keepNext/>
      <w:widowControl w:val="0"/>
      <w:ind w:left="567"/>
    </w:pPr>
    <w:rPr>
      <w:sz w:val="28"/>
    </w:rPr>
  </w:style>
  <w:style w:type="paragraph" w:styleId="39">
    <w:name w:val="Body Text 3"/>
    <w:basedOn w:val="a1"/>
    <w:link w:val="3a"/>
    <w:uiPriority w:val="99"/>
    <w:semiHidden/>
    <w:unhideWhenUsed/>
    <w:rsid w:val="0048213A"/>
    <w:pPr>
      <w:spacing w:after="120"/>
    </w:pPr>
    <w:rPr>
      <w:sz w:val="16"/>
      <w:szCs w:val="16"/>
    </w:rPr>
  </w:style>
  <w:style w:type="character" w:customStyle="1" w:styleId="3a">
    <w:name w:val="Основной текст 3 Знак"/>
    <w:basedOn w:val="a3"/>
    <w:link w:val="39"/>
    <w:uiPriority w:val="99"/>
    <w:semiHidden/>
    <w:rsid w:val="0048213A"/>
    <w:rPr>
      <w:rFonts w:ascii="Times New Roman" w:eastAsia="Times New Roman" w:hAnsi="Times New Roman"/>
      <w:sz w:val="16"/>
      <w:szCs w:val="16"/>
    </w:rPr>
  </w:style>
  <w:style w:type="paragraph" w:customStyle="1" w:styleId="3b">
    <w:name w:val="çàãîëîâîê 3"/>
    <w:basedOn w:val="a1"/>
    <w:next w:val="a1"/>
    <w:rsid w:val="0048213A"/>
    <w:pPr>
      <w:keepNext/>
      <w:widowControl w:val="0"/>
    </w:pPr>
  </w:style>
  <w:style w:type="character" w:customStyle="1" w:styleId="3c">
    <w:name w:val="Îñíîâíîé øðèôò àáçàöà3"/>
    <w:rsid w:val="0048213A"/>
    <w:rPr>
      <w:sz w:val="20"/>
    </w:rPr>
  </w:style>
  <w:style w:type="paragraph" w:customStyle="1" w:styleId="1c">
    <w:name w:val="Основной текст1"/>
    <w:rsid w:val="00CD667A"/>
    <w:pPr>
      <w:spacing w:after="120" w:line="360" w:lineRule="auto"/>
      <w:ind w:firstLine="567"/>
      <w:jc w:val="both"/>
    </w:pPr>
    <w:rPr>
      <w:rFonts w:ascii="Times New Roman" w:eastAsia="ヒラギノ角ゴ Pro W3" w:hAnsi="Times New Roman"/>
      <w:color w:val="000000"/>
      <w:sz w:val="28"/>
      <w:lang w:eastAsia="en-US"/>
    </w:rPr>
  </w:style>
  <w:style w:type="character" w:customStyle="1" w:styleId="FontStyle13">
    <w:name w:val="Font Style13"/>
    <w:basedOn w:val="a3"/>
    <w:uiPriority w:val="99"/>
    <w:rsid w:val="00D471FB"/>
    <w:rPr>
      <w:rFonts w:ascii="Courier New" w:hAnsi="Courier New" w:cs="Courier New"/>
      <w:spacing w:val="-2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,Document Header1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раздел"/>
    <w:basedOn w:val="a1"/>
    <w:next w:val="a1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link w:val="2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paragraph" w:styleId="3">
    <w:name w:val="heading 3"/>
    <w:basedOn w:val="10"/>
    <w:next w:val="a1"/>
    <w:link w:val="30"/>
    <w:qFormat/>
    <w:rsid w:val="00167367"/>
    <w:pPr>
      <w:keepLines/>
      <w:spacing w:before="120" w:after="120"/>
      <w:ind w:left="720" w:hanging="720"/>
      <w:jc w:val="both"/>
      <w:outlineLvl w:val="2"/>
    </w:pPr>
    <w:rPr>
      <w:rFonts w:ascii="Times New Roman ??????????" w:eastAsia="Calibri" w:hAnsi="Times New Roman ??????????"/>
      <w:b w:val="0"/>
      <w:sz w:val="24"/>
      <w:szCs w:val="24"/>
      <w:lang w:eastAsia="en-US"/>
    </w:rPr>
  </w:style>
  <w:style w:type="paragraph" w:styleId="4">
    <w:name w:val="heading 4"/>
    <w:basedOn w:val="a1"/>
    <w:next w:val="a1"/>
    <w:link w:val="40"/>
    <w:qFormat/>
    <w:rsid w:val="00167367"/>
    <w:pPr>
      <w:keepNext/>
      <w:spacing w:before="240" w:after="60"/>
      <w:ind w:left="1440" w:hanging="720"/>
      <w:outlineLvl w:val="3"/>
    </w:pPr>
    <w:rPr>
      <w:rFonts w:ascii="Arial" w:eastAsia="Calibri" w:hAnsi="Arial"/>
      <w:b/>
      <w:sz w:val="20"/>
      <w:szCs w:val="20"/>
      <w:lang w:val="x-none" w:eastAsia="en-US"/>
    </w:rPr>
  </w:style>
  <w:style w:type="paragraph" w:styleId="5">
    <w:name w:val="heading 5"/>
    <w:basedOn w:val="10"/>
    <w:link w:val="50"/>
    <w:qFormat/>
    <w:rsid w:val="00167367"/>
    <w:pPr>
      <w:keepLines/>
      <w:spacing w:before="0" w:after="120"/>
      <w:ind w:left="1008" w:hanging="1008"/>
      <w:jc w:val="both"/>
      <w:outlineLvl w:val="4"/>
    </w:pPr>
    <w:rPr>
      <w:rFonts w:ascii="Times New Roman" w:eastAsia="Calibri" w:hAnsi="Times New Roman"/>
      <w:sz w:val="24"/>
      <w:szCs w:val="24"/>
      <w:lang w:eastAsia="en-US"/>
    </w:rPr>
  </w:style>
  <w:style w:type="paragraph" w:styleId="6">
    <w:name w:val="heading 6"/>
    <w:aliases w:val="Gliederung6"/>
    <w:basedOn w:val="10"/>
    <w:next w:val="a1"/>
    <w:link w:val="60"/>
    <w:qFormat/>
    <w:rsid w:val="00167367"/>
    <w:pPr>
      <w:keepLines/>
      <w:spacing w:after="200"/>
      <w:ind w:left="1152" w:hanging="1152"/>
      <w:contextualSpacing/>
      <w:jc w:val="both"/>
      <w:outlineLvl w:val="5"/>
    </w:pPr>
    <w:rPr>
      <w:rFonts w:ascii="Times New Roman" w:eastAsia="Calibri" w:hAnsi="Times New Roman"/>
      <w:b w:val="0"/>
      <w:bCs w:val="0"/>
      <w:sz w:val="24"/>
      <w:szCs w:val="24"/>
      <w:lang w:eastAsia="en-US"/>
    </w:rPr>
  </w:style>
  <w:style w:type="paragraph" w:styleId="7">
    <w:name w:val="heading 7"/>
    <w:basedOn w:val="10"/>
    <w:next w:val="a1"/>
    <w:link w:val="70"/>
    <w:qFormat/>
    <w:rsid w:val="00167367"/>
    <w:pPr>
      <w:keepLines/>
      <w:spacing w:after="200"/>
      <w:ind w:left="1296" w:hanging="1296"/>
      <w:contextualSpacing/>
      <w:jc w:val="both"/>
      <w:outlineLvl w:val="6"/>
    </w:pPr>
    <w:rPr>
      <w:rFonts w:ascii="Times New Roman" w:eastAsia="Calibri" w:hAnsi="Times New Roman"/>
      <w:b w:val="0"/>
      <w:kern w:val="0"/>
      <w:sz w:val="24"/>
      <w:szCs w:val="24"/>
      <w:lang w:eastAsia="en-US"/>
    </w:rPr>
  </w:style>
  <w:style w:type="paragraph" w:styleId="8">
    <w:name w:val="heading 8"/>
    <w:basedOn w:val="10"/>
    <w:next w:val="a1"/>
    <w:link w:val="80"/>
    <w:qFormat/>
    <w:rsid w:val="00167367"/>
    <w:pPr>
      <w:keepLines/>
      <w:spacing w:after="200"/>
      <w:ind w:left="1440" w:hanging="1440"/>
      <w:contextualSpacing/>
      <w:jc w:val="center"/>
      <w:outlineLvl w:val="7"/>
    </w:pPr>
    <w:rPr>
      <w:rFonts w:ascii="Times New Roman" w:eastAsia="Calibri" w:hAnsi="Times New Roman"/>
      <w:b w:val="0"/>
      <w:iCs/>
      <w:sz w:val="24"/>
      <w:szCs w:val="24"/>
      <w:lang w:eastAsia="en-US"/>
    </w:rPr>
  </w:style>
  <w:style w:type="paragraph" w:styleId="9">
    <w:name w:val="heading 9"/>
    <w:basedOn w:val="10"/>
    <w:next w:val="a1"/>
    <w:link w:val="90"/>
    <w:qFormat/>
    <w:rsid w:val="00167367"/>
    <w:pPr>
      <w:keepLines/>
      <w:spacing w:after="120"/>
      <w:ind w:left="1584" w:hanging="1584"/>
      <w:contextualSpacing/>
      <w:jc w:val="both"/>
      <w:outlineLvl w:val="8"/>
    </w:pPr>
    <w:rPr>
      <w:rFonts w:ascii="Times New Roman" w:eastAsia="Calibri" w:hAnsi="Times New Roman"/>
      <w:b w:val="0"/>
      <w:sz w:val="24"/>
      <w:szCs w:val="24"/>
      <w:lang w:eastAsia="en-US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ody Text"/>
    <w:basedOn w:val="a1"/>
    <w:link w:val="a7"/>
    <w:uiPriority w:val="99"/>
    <w:rsid w:val="008D74C1"/>
    <w:pPr>
      <w:spacing w:after="120"/>
    </w:pPr>
    <w:rPr>
      <w:lang w:val="x-none"/>
    </w:rPr>
  </w:style>
  <w:style w:type="character" w:customStyle="1" w:styleId="a7">
    <w:name w:val="Основной текст Знак"/>
    <w:link w:val="a6"/>
    <w:uiPriority w:val="99"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8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3"/>
      </w:numPr>
    </w:pPr>
  </w:style>
  <w:style w:type="paragraph" w:styleId="a9">
    <w:name w:val="footnote text"/>
    <w:basedOn w:val="a1"/>
    <w:link w:val="aa"/>
    <w:rsid w:val="00E91FCA"/>
    <w:rPr>
      <w:sz w:val="20"/>
      <w:szCs w:val="20"/>
      <w:lang w:val="x-none" w:eastAsia="x-none"/>
    </w:rPr>
  </w:style>
  <w:style w:type="character" w:customStyle="1" w:styleId="aa">
    <w:name w:val="Текст сноски Знак"/>
    <w:link w:val="a9"/>
    <w:rsid w:val="00E91FCA"/>
    <w:rPr>
      <w:rFonts w:ascii="Times New Roman" w:eastAsia="Times New Roman" w:hAnsi="Times New Roman"/>
    </w:rPr>
  </w:style>
  <w:style w:type="character" w:styleId="ab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1"/>
    <w:next w:val="a1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1"/>
    <w:link w:val="-10"/>
    <w:uiPriority w:val="34"/>
    <w:qFormat/>
    <w:rsid w:val="0035687C"/>
    <w:pPr>
      <w:ind w:left="708"/>
    </w:pPr>
    <w:rPr>
      <w:lang w:val="x-none" w:eastAsia="x-none"/>
    </w:rPr>
  </w:style>
  <w:style w:type="table" w:styleId="ac">
    <w:name w:val="Table Grid"/>
    <w:basedOn w:val="a4"/>
    <w:rsid w:val="0032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1"/>
    <w:link w:val="ae"/>
    <w:uiPriority w:val="99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">
    <w:name w:val="Пункт б/н"/>
    <w:basedOn w:val="a1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,Document Header1 Знак,Headi... Знак,Heading 1iz Знак,Б1 Знак,Б11 Знак,Введение... Знак,раздел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1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1"/>
    <w:next w:val="a1"/>
    <w:autoRedefine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1">
    <w:name w:val="toc 2"/>
    <w:basedOn w:val="a1"/>
    <w:next w:val="a1"/>
    <w:autoRedefine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f0">
    <w:name w:val="header"/>
    <w:aliases w:val="Heder,Titul"/>
    <w:basedOn w:val="a1"/>
    <w:link w:val="af1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Верхний колонтитул Знак"/>
    <w:aliases w:val="Heder Знак,Titul Знак"/>
    <w:link w:val="af0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2">
    <w:name w:val="footer"/>
    <w:basedOn w:val="a1"/>
    <w:link w:val="af3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3">
    <w:name w:val="Нижний колонтитул Знак"/>
    <w:link w:val="af2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4">
    <w:name w:val="Title"/>
    <w:basedOn w:val="a1"/>
    <w:link w:val="af5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2">
    <w:name w:val="Plain Text"/>
    <w:basedOn w:val="a1"/>
    <w:rsid w:val="00D3421E"/>
    <w:rPr>
      <w:rFonts w:ascii="Courier New" w:hAnsi="Courier New" w:cs="Courier New"/>
      <w:sz w:val="20"/>
      <w:szCs w:val="20"/>
    </w:rPr>
  </w:style>
  <w:style w:type="character" w:styleId="af6">
    <w:name w:val="annotation reference"/>
    <w:semiHidden/>
    <w:unhideWhenUsed/>
    <w:rsid w:val="00077033"/>
    <w:rPr>
      <w:sz w:val="16"/>
      <w:szCs w:val="16"/>
    </w:rPr>
  </w:style>
  <w:style w:type="paragraph" w:styleId="af7">
    <w:name w:val="annotation text"/>
    <w:basedOn w:val="a1"/>
    <w:link w:val="af8"/>
    <w:unhideWhenUsed/>
    <w:rsid w:val="00077033"/>
    <w:rPr>
      <w:sz w:val="20"/>
      <w:szCs w:val="20"/>
      <w:lang w:val="x-none" w:eastAsia="x-none"/>
    </w:rPr>
  </w:style>
  <w:style w:type="character" w:customStyle="1" w:styleId="af8">
    <w:name w:val="Текст примечания Знак"/>
    <w:link w:val="af7"/>
    <w:rsid w:val="00077033"/>
    <w:rPr>
      <w:rFonts w:ascii="Times New Roman" w:eastAsia="Times New Roman" w:hAnsi="Times New Roman"/>
    </w:rPr>
  </w:style>
  <w:style w:type="paragraph" w:styleId="af9">
    <w:name w:val="annotation subject"/>
    <w:basedOn w:val="af7"/>
    <w:next w:val="af7"/>
    <w:link w:val="afa"/>
    <w:semiHidden/>
    <w:unhideWhenUsed/>
    <w:rsid w:val="00077033"/>
    <w:rPr>
      <w:b/>
      <w:bCs/>
    </w:rPr>
  </w:style>
  <w:style w:type="character" w:customStyle="1" w:styleId="afa">
    <w:name w:val="Тема примечания Знак"/>
    <w:link w:val="af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0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1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1"/>
    <w:next w:val="a1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4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1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  <w:style w:type="paragraph" w:styleId="afb">
    <w:name w:val="List Paragraph"/>
    <w:basedOn w:val="a1"/>
    <w:link w:val="afc"/>
    <w:uiPriority w:val="34"/>
    <w:qFormat/>
    <w:rsid w:val="00036E44"/>
    <w:pPr>
      <w:ind w:left="720"/>
      <w:contextualSpacing/>
    </w:pPr>
  </w:style>
  <w:style w:type="paragraph" w:styleId="31">
    <w:name w:val="Body Text Indent 3"/>
    <w:basedOn w:val="a1"/>
    <w:link w:val="32"/>
    <w:semiHidden/>
    <w:unhideWhenUsed/>
    <w:rsid w:val="0072769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semiHidden/>
    <w:rsid w:val="00727695"/>
    <w:rPr>
      <w:rFonts w:ascii="Times New Roman" w:eastAsia="Times New Roman" w:hAnsi="Times New Roman"/>
      <w:sz w:val="16"/>
      <w:szCs w:val="16"/>
    </w:rPr>
  </w:style>
  <w:style w:type="character" w:customStyle="1" w:styleId="33">
    <w:name w:val="Основной текст (3)_"/>
    <w:link w:val="310"/>
    <w:locked/>
    <w:rsid w:val="00727695"/>
    <w:rPr>
      <w:shd w:val="clear" w:color="auto" w:fill="FFFFFF"/>
    </w:rPr>
  </w:style>
  <w:style w:type="paragraph" w:customStyle="1" w:styleId="310">
    <w:name w:val="Основной текст (3)1"/>
    <w:basedOn w:val="a1"/>
    <w:link w:val="33"/>
    <w:rsid w:val="00727695"/>
    <w:pPr>
      <w:shd w:val="clear" w:color="auto" w:fill="FFFFFF"/>
      <w:spacing w:line="310" w:lineRule="exact"/>
      <w:ind w:firstLine="660"/>
      <w:jc w:val="both"/>
    </w:pPr>
    <w:rPr>
      <w:rFonts w:ascii="Calibri" w:eastAsia="Calibri" w:hAnsi="Calibri"/>
      <w:sz w:val="20"/>
      <w:szCs w:val="20"/>
    </w:rPr>
  </w:style>
  <w:style w:type="paragraph" w:customStyle="1" w:styleId="-">
    <w:name w:val="Контракт-раздел"/>
    <w:basedOn w:val="a1"/>
    <w:next w:val="-0"/>
    <w:rsid w:val="00C60688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link w:val="-3"/>
    <w:rsid w:val="00C60688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60688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60688"/>
    <w:pPr>
      <w:numPr>
        <w:ilvl w:val="3"/>
        <w:numId w:val="8"/>
      </w:numPr>
      <w:jc w:val="both"/>
    </w:pPr>
  </w:style>
  <w:style w:type="character" w:customStyle="1" w:styleId="-3">
    <w:name w:val="Контракт-пункт Знак"/>
    <w:basedOn w:val="a3"/>
    <w:link w:val="-0"/>
    <w:locked/>
    <w:rsid w:val="00C60688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basedOn w:val="a3"/>
    <w:link w:val="3"/>
    <w:rsid w:val="00167367"/>
    <w:rPr>
      <w:rFonts w:ascii="Times New Roman ??????????" w:hAnsi="Times New Roman ??????????"/>
      <w:bCs/>
      <w:kern w:val="32"/>
      <w:sz w:val="24"/>
      <w:szCs w:val="24"/>
      <w:lang w:val="x-none" w:eastAsia="en-US"/>
    </w:rPr>
  </w:style>
  <w:style w:type="character" w:customStyle="1" w:styleId="40">
    <w:name w:val="Заголовок 4 Знак"/>
    <w:basedOn w:val="a3"/>
    <w:link w:val="4"/>
    <w:rsid w:val="00167367"/>
    <w:rPr>
      <w:rFonts w:ascii="Arial" w:hAnsi="Arial"/>
      <w:b/>
      <w:lang w:val="x-none" w:eastAsia="en-US"/>
    </w:rPr>
  </w:style>
  <w:style w:type="character" w:customStyle="1" w:styleId="50">
    <w:name w:val="Заголовок 5 Знак"/>
    <w:basedOn w:val="a3"/>
    <w:link w:val="5"/>
    <w:rsid w:val="00167367"/>
    <w:rPr>
      <w:rFonts w:ascii="Times New Roman" w:hAnsi="Times New Roman"/>
      <w:b/>
      <w:bCs/>
      <w:kern w:val="32"/>
      <w:sz w:val="24"/>
      <w:szCs w:val="24"/>
      <w:lang w:val="x-none" w:eastAsia="en-US"/>
    </w:rPr>
  </w:style>
  <w:style w:type="character" w:customStyle="1" w:styleId="60">
    <w:name w:val="Заголовок 6 Знак"/>
    <w:aliases w:val="Gliederung6 Знак"/>
    <w:basedOn w:val="a3"/>
    <w:link w:val="6"/>
    <w:rsid w:val="00167367"/>
    <w:rPr>
      <w:rFonts w:ascii="Times New Roman" w:hAnsi="Times New Roman"/>
      <w:kern w:val="32"/>
      <w:sz w:val="24"/>
      <w:szCs w:val="24"/>
      <w:lang w:val="x-none" w:eastAsia="en-US"/>
    </w:rPr>
  </w:style>
  <w:style w:type="character" w:customStyle="1" w:styleId="70">
    <w:name w:val="Заголовок 7 Знак"/>
    <w:basedOn w:val="a3"/>
    <w:link w:val="7"/>
    <w:rsid w:val="00167367"/>
    <w:rPr>
      <w:rFonts w:ascii="Times New Roman" w:hAnsi="Times New Roman"/>
      <w:bCs/>
      <w:sz w:val="24"/>
      <w:szCs w:val="24"/>
      <w:lang w:val="x-none" w:eastAsia="en-US"/>
    </w:rPr>
  </w:style>
  <w:style w:type="character" w:customStyle="1" w:styleId="80">
    <w:name w:val="Заголовок 8 Знак"/>
    <w:basedOn w:val="a3"/>
    <w:link w:val="8"/>
    <w:rsid w:val="00167367"/>
    <w:rPr>
      <w:rFonts w:ascii="Times New Roman" w:hAnsi="Times New Roman"/>
      <w:bCs/>
      <w:iCs/>
      <w:kern w:val="32"/>
      <w:sz w:val="24"/>
      <w:szCs w:val="24"/>
      <w:lang w:val="x-none" w:eastAsia="en-US"/>
    </w:rPr>
  </w:style>
  <w:style w:type="character" w:customStyle="1" w:styleId="90">
    <w:name w:val="Заголовок 9 Знак"/>
    <w:basedOn w:val="a3"/>
    <w:link w:val="9"/>
    <w:rsid w:val="00167367"/>
    <w:rPr>
      <w:rFonts w:ascii="Times New Roman" w:hAnsi="Times New Roman"/>
      <w:bCs/>
      <w:kern w:val="32"/>
      <w:sz w:val="24"/>
      <w:szCs w:val="24"/>
      <w:lang w:val="x-none" w:eastAsia="en-US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rsid w:val="00167367"/>
    <w:rPr>
      <w:rFonts w:ascii="Times New Roman" w:eastAsia="Times New Roman" w:hAnsi="Times New Roman"/>
      <w:sz w:val="24"/>
      <w:szCs w:val="24"/>
    </w:rPr>
  </w:style>
  <w:style w:type="paragraph" w:styleId="afd">
    <w:name w:val="Body Text Indent"/>
    <w:basedOn w:val="a1"/>
    <w:link w:val="afe"/>
    <w:rsid w:val="00167367"/>
    <w:pPr>
      <w:ind w:firstLine="720"/>
      <w:jc w:val="both"/>
    </w:pPr>
    <w:rPr>
      <w:color w:val="000000"/>
      <w:lang w:val="x-none"/>
    </w:rPr>
  </w:style>
  <w:style w:type="character" w:customStyle="1" w:styleId="afe">
    <w:name w:val="Основной текст с отступом Знак"/>
    <w:basedOn w:val="a3"/>
    <w:link w:val="afd"/>
    <w:rsid w:val="00167367"/>
    <w:rPr>
      <w:rFonts w:ascii="Times New Roman" w:eastAsia="Times New Roman" w:hAnsi="Times New Roman"/>
      <w:color w:val="000000"/>
      <w:sz w:val="24"/>
      <w:szCs w:val="24"/>
      <w:lang w:val="x-none"/>
    </w:rPr>
  </w:style>
  <w:style w:type="paragraph" w:customStyle="1" w:styleId="22">
    <w:name w:val="Обычный2"/>
    <w:rsid w:val="00167367"/>
    <w:rPr>
      <w:rFonts w:ascii="Times New Roman" w:eastAsia="Times New Roman" w:hAnsi="Times New Roman"/>
      <w:sz w:val="24"/>
    </w:rPr>
  </w:style>
  <w:style w:type="paragraph" w:customStyle="1" w:styleId="aff">
    <w:name w:val="Пункт"/>
    <w:basedOn w:val="a1"/>
    <w:rsid w:val="00167367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1-3">
    <w:name w:val="Текст1-3"/>
    <w:basedOn w:val="a1"/>
    <w:rsid w:val="00167367"/>
    <w:pPr>
      <w:spacing w:after="60" w:line="288" w:lineRule="auto"/>
      <w:jc w:val="both"/>
    </w:pPr>
    <w:rPr>
      <w:szCs w:val="20"/>
    </w:rPr>
  </w:style>
  <w:style w:type="paragraph" w:customStyle="1" w:styleId="2-11">
    <w:name w:val="содержание2-11"/>
    <w:basedOn w:val="a1"/>
    <w:rsid w:val="00167367"/>
    <w:pPr>
      <w:spacing w:after="60"/>
      <w:jc w:val="both"/>
    </w:pPr>
  </w:style>
  <w:style w:type="paragraph" w:customStyle="1" w:styleId="DocumentName">
    <w:name w:val="Document Name"/>
    <w:next w:val="a1"/>
    <w:rsid w:val="00167367"/>
    <w:pPr>
      <w:keepLines/>
      <w:spacing w:before="120" w:after="120" w:line="288" w:lineRule="auto"/>
      <w:jc w:val="center"/>
    </w:pPr>
    <w:rPr>
      <w:rFonts w:ascii="Times New Roman" w:hAnsi="Times New Roman"/>
      <w:b/>
      <w:bCs/>
      <w:sz w:val="36"/>
      <w:szCs w:val="32"/>
      <w:lang w:eastAsia="en-US"/>
    </w:rPr>
  </w:style>
  <w:style w:type="character" w:customStyle="1" w:styleId="afc">
    <w:name w:val="Абзац списка Знак"/>
    <w:link w:val="afb"/>
    <w:uiPriority w:val="99"/>
    <w:locked/>
    <w:rsid w:val="00167367"/>
    <w:rPr>
      <w:rFonts w:ascii="Times New Roman" w:eastAsia="Times New Roman" w:hAnsi="Times New Roman"/>
      <w:sz w:val="24"/>
      <w:szCs w:val="24"/>
    </w:rPr>
  </w:style>
  <w:style w:type="character" w:customStyle="1" w:styleId="ae">
    <w:name w:val="Текст выноски Знак"/>
    <w:link w:val="ad"/>
    <w:uiPriority w:val="99"/>
    <w:semiHidden/>
    <w:rsid w:val="00167367"/>
    <w:rPr>
      <w:rFonts w:ascii="Tahoma" w:eastAsia="Times New Roman" w:hAnsi="Tahoma" w:cs="Tahoma"/>
      <w:sz w:val="16"/>
      <w:szCs w:val="16"/>
    </w:rPr>
  </w:style>
  <w:style w:type="character" w:customStyle="1" w:styleId="aff0">
    <w:name w:val="Основной текст_"/>
    <w:link w:val="41"/>
    <w:rsid w:val="00167367"/>
    <w:rPr>
      <w:rFonts w:ascii="Times New Roman" w:eastAsia="Times New Roman" w:hAnsi="Times New Roman"/>
      <w:sz w:val="22"/>
      <w:szCs w:val="22"/>
      <w:shd w:val="clear" w:color="auto" w:fill="FFFFFF"/>
    </w:rPr>
  </w:style>
  <w:style w:type="character" w:customStyle="1" w:styleId="7pt0pt">
    <w:name w:val="Основной текст + 7 pt;Интервал 0 pt"/>
    <w:rsid w:val="001673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ru-RU"/>
    </w:rPr>
  </w:style>
  <w:style w:type="paragraph" w:customStyle="1" w:styleId="41">
    <w:name w:val="Основной текст4"/>
    <w:basedOn w:val="a1"/>
    <w:link w:val="aff0"/>
    <w:rsid w:val="00167367"/>
    <w:pPr>
      <w:widowControl w:val="0"/>
      <w:shd w:val="clear" w:color="auto" w:fill="FFFFFF"/>
      <w:spacing w:after="240" w:line="278" w:lineRule="exact"/>
      <w:ind w:hanging="2120"/>
      <w:jc w:val="both"/>
    </w:pPr>
    <w:rPr>
      <w:sz w:val="22"/>
      <w:szCs w:val="22"/>
    </w:rPr>
  </w:style>
  <w:style w:type="character" w:customStyle="1" w:styleId="71">
    <w:name w:val="Основной текст (7)_"/>
    <w:link w:val="72"/>
    <w:rsid w:val="00167367"/>
    <w:rPr>
      <w:rFonts w:ascii="Times New Roman" w:eastAsia="Times New Roman" w:hAnsi="Times New Roman"/>
      <w:spacing w:val="5"/>
      <w:sz w:val="14"/>
      <w:szCs w:val="14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167367"/>
    <w:pPr>
      <w:widowControl w:val="0"/>
      <w:shd w:val="clear" w:color="auto" w:fill="FFFFFF"/>
      <w:spacing w:line="206" w:lineRule="exact"/>
      <w:jc w:val="both"/>
    </w:pPr>
    <w:rPr>
      <w:spacing w:val="5"/>
      <w:sz w:val="14"/>
      <w:szCs w:val="14"/>
    </w:rPr>
  </w:style>
  <w:style w:type="character" w:customStyle="1" w:styleId="42">
    <w:name w:val="Основной текст (4)_"/>
    <w:link w:val="43"/>
    <w:rsid w:val="00167367"/>
    <w:rPr>
      <w:rFonts w:ascii="Times New Roman" w:eastAsia="Times New Roman" w:hAnsi="Times New Roman"/>
      <w:spacing w:val="1"/>
      <w:shd w:val="clear" w:color="auto" w:fill="FFFFFF"/>
    </w:rPr>
  </w:style>
  <w:style w:type="character" w:customStyle="1" w:styleId="34">
    <w:name w:val="Заголовок №3_"/>
    <w:link w:val="35"/>
    <w:rsid w:val="00167367"/>
    <w:rPr>
      <w:rFonts w:ascii="Times New Roman" w:eastAsia="Times New Roman" w:hAnsi="Times New Roman"/>
      <w:b/>
      <w:bCs/>
      <w:spacing w:val="2"/>
      <w:shd w:val="clear" w:color="auto" w:fill="FFFFFF"/>
    </w:rPr>
  </w:style>
  <w:style w:type="paragraph" w:customStyle="1" w:styleId="43">
    <w:name w:val="Основной текст (4)"/>
    <w:basedOn w:val="a1"/>
    <w:link w:val="42"/>
    <w:rsid w:val="00167367"/>
    <w:pPr>
      <w:widowControl w:val="0"/>
      <w:shd w:val="clear" w:color="auto" w:fill="FFFFFF"/>
      <w:spacing w:after="60" w:line="0" w:lineRule="atLeast"/>
      <w:ind w:hanging="420"/>
      <w:jc w:val="center"/>
    </w:pPr>
    <w:rPr>
      <w:spacing w:val="1"/>
      <w:sz w:val="20"/>
      <w:szCs w:val="20"/>
    </w:rPr>
  </w:style>
  <w:style w:type="paragraph" w:customStyle="1" w:styleId="35">
    <w:name w:val="Заголовок №3"/>
    <w:basedOn w:val="a1"/>
    <w:link w:val="34"/>
    <w:rsid w:val="00167367"/>
    <w:pPr>
      <w:widowControl w:val="0"/>
      <w:shd w:val="clear" w:color="auto" w:fill="FFFFFF"/>
      <w:spacing w:after="360" w:line="0" w:lineRule="atLeast"/>
      <w:outlineLvl w:val="2"/>
    </w:pPr>
    <w:rPr>
      <w:b/>
      <w:bCs/>
      <w:spacing w:val="2"/>
      <w:sz w:val="20"/>
      <w:szCs w:val="20"/>
    </w:rPr>
  </w:style>
  <w:style w:type="character" w:customStyle="1" w:styleId="36">
    <w:name w:val="Оглавление 3 Знак"/>
    <w:link w:val="37"/>
    <w:rsid w:val="00167367"/>
    <w:rPr>
      <w:rFonts w:ascii="Times New Roman" w:eastAsia="Times New Roman" w:hAnsi="Times New Roman"/>
      <w:shd w:val="clear" w:color="auto" w:fill="FFFFFF"/>
    </w:rPr>
  </w:style>
  <w:style w:type="paragraph" w:styleId="37">
    <w:name w:val="toc 3"/>
    <w:basedOn w:val="a1"/>
    <w:link w:val="36"/>
    <w:autoRedefine/>
    <w:rsid w:val="00167367"/>
    <w:pPr>
      <w:widowControl w:val="0"/>
      <w:shd w:val="clear" w:color="auto" w:fill="FFFFFF"/>
      <w:spacing w:before="780" w:line="394" w:lineRule="exact"/>
      <w:jc w:val="both"/>
    </w:pPr>
    <w:rPr>
      <w:sz w:val="20"/>
      <w:szCs w:val="20"/>
    </w:rPr>
  </w:style>
  <w:style w:type="character" w:customStyle="1" w:styleId="30pt">
    <w:name w:val="Основной текст (3) + Не полужирный;Интервал 0 pt"/>
    <w:rsid w:val="00167367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38">
    <w:name w:val="Основной текст (3)"/>
    <w:basedOn w:val="a1"/>
    <w:rsid w:val="00167367"/>
    <w:pPr>
      <w:widowControl w:val="0"/>
      <w:shd w:val="clear" w:color="auto" w:fill="FFFFFF"/>
      <w:spacing w:after="420" w:line="0" w:lineRule="atLeast"/>
      <w:jc w:val="center"/>
    </w:pPr>
    <w:rPr>
      <w:b/>
      <w:bCs/>
      <w:spacing w:val="2"/>
      <w:sz w:val="20"/>
      <w:szCs w:val="20"/>
      <w:lang w:val="x-none" w:eastAsia="x-none"/>
    </w:rPr>
  </w:style>
  <w:style w:type="character" w:customStyle="1" w:styleId="30pt0">
    <w:name w:val="Заголовок №3 + Не полужирный;Интервал 0 pt"/>
    <w:rsid w:val="00167367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18">
    <w:name w:val="Абзац списка1"/>
    <w:basedOn w:val="a1"/>
    <w:link w:val="ListParagraphChar"/>
    <w:rsid w:val="00167367"/>
    <w:pPr>
      <w:ind w:left="720"/>
      <w:contextualSpacing/>
    </w:pPr>
    <w:rPr>
      <w:rFonts w:eastAsia="Calibri"/>
      <w:sz w:val="28"/>
      <w:szCs w:val="28"/>
      <w:lang w:val="x-none" w:eastAsia="x-none"/>
    </w:rPr>
  </w:style>
  <w:style w:type="character" w:customStyle="1" w:styleId="ListParagraphChar">
    <w:name w:val="List Paragraph Char"/>
    <w:link w:val="18"/>
    <w:locked/>
    <w:rsid w:val="00167367"/>
    <w:rPr>
      <w:rFonts w:ascii="Times New Roman" w:hAnsi="Times New Roman"/>
      <w:sz w:val="28"/>
      <w:szCs w:val="28"/>
      <w:lang w:val="x-none" w:eastAsia="x-none"/>
    </w:rPr>
  </w:style>
  <w:style w:type="paragraph" w:customStyle="1" w:styleId="ConsPlusNormal">
    <w:name w:val="ConsPlusNormal"/>
    <w:rsid w:val="001673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K1">
    <w:name w:val="K1"/>
    <w:basedOn w:val="10"/>
    <w:link w:val="K1Char"/>
    <w:rsid w:val="00167367"/>
    <w:pPr>
      <w:ind w:left="480" w:hanging="480"/>
    </w:pPr>
    <w:rPr>
      <w:rFonts w:eastAsia="Calibri"/>
      <w:bCs w:val="0"/>
      <w:kern w:val="28"/>
      <w:sz w:val="28"/>
      <w:szCs w:val="27"/>
      <w:lang w:eastAsia="en-US"/>
    </w:rPr>
  </w:style>
  <w:style w:type="character" w:customStyle="1" w:styleId="K1Char">
    <w:name w:val="K1 Char"/>
    <w:link w:val="K1"/>
    <w:locked/>
    <w:rsid w:val="00167367"/>
    <w:rPr>
      <w:rFonts w:ascii="Arial" w:hAnsi="Arial"/>
      <w:b/>
      <w:kern w:val="28"/>
      <w:sz w:val="28"/>
      <w:szCs w:val="27"/>
      <w:lang w:val="x-none" w:eastAsia="en-US"/>
    </w:rPr>
  </w:style>
  <w:style w:type="paragraph" w:customStyle="1" w:styleId="Tab-Text">
    <w:name w:val="Tab-Text"/>
    <w:basedOn w:val="a1"/>
    <w:rsid w:val="00167367"/>
    <w:pPr>
      <w:spacing w:before="20" w:after="20"/>
      <w:ind w:left="28" w:right="28"/>
    </w:pPr>
    <w:rPr>
      <w:rFonts w:ascii="Arial" w:eastAsia="Calibri" w:hAnsi="Arial"/>
      <w:sz w:val="20"/>
      <w:szCs w:val="20"/>
      <w:lang w:eastAsia="de-DE"/>
    </w:rPr>
  </w:style>
  <w:style w:type="paragraph" w:customStyle="1" w:styleId="Tableheader">
    <w:name w:val="Table header"/>
    <w:basedOn w:val="a1"/>
    <w:rsid w:val="00167367"/>
    <w:pPr>
      <w:keepNext/>
      <w:spacing w:line="280" w:lineRule="exact"/>
    </w:pPr>
    <w:rPr>
      <w:rFonts w:ascii="Arial" w:eastAsia="Calibri" w:hAnsi="Arial"/>
      <w:b/>
      <w:sz w:val="18"/>
      <w:szCs w:val="20"/>
      <w:lang w:eastAsia="en-US"/>
    </w:rPr>
  </w:style>
  <w:style w:type="paragraph" w:customStyle="1" w:styleId="REA-KSP">
    <w:name w:val="REA-KSP: ТЛ: Текст"/>
    <w:basedOn w:val="a1"/>
    <w:link w:val="REA-KSPCharChar"/>
    <w:autoRedefine/>
    <w:rsid w:val="00167367"/>
    <w:pPr>
      <w:tabs>
        <w:tab w:val="left" w:pos="9354"/>
      </w:tabs>
      <w:ind w:right="-6"/>
      <w:jc w:val="center"/>
    </w:pPr>
    <w:rPr>
      <w:lang w:val="x-none" w:eastAsia="x-none"/>
    </w:rPr>
  </w:style>
  <w:style w:type="paragraph" w:customStyle="1" w:styleId="REA-KSP2">
    <w:name w:val="REA-KSP: ТЛ: Заголовок 2"/>
    <w:basedOn w:val="a1"/>
    <w:link w:val="REA-KSP20"/>
    <w:autoRedefine/>
    <w:rsid w:val="00167367"/>
    <w:pPr>
      <w:jc w:val="center"/>
    </w:pPr>
    <w:rPr>
      <w:b/>
      <w:bCs/>
      <w:sz w:val="32"/>
      <w:szCs w:val="20"/>
      <w:lang w:val="x-none" w:eastAsia="x-none"/>
    </w:rPr>
  </w:style>
  <w:style w:type="character" w:customStyle="1" w:styleId="REA-KSPCharChar">
    <w:name w:val="REA-KSP: ТЛ: Текст Char Char"/>
    <w:link w:val="REA-KSP"/>
    <w:locked/>
    <w:rsid w:val="00167367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REA-KSP0">
    <w:name w:val="REA-KSP: Текст"/>
    <w:basedOn w:val="a1"/>
    <w:link w:val="REA-KSPChar"/>
    <w:autoRedefine/>
    <w:rsid w:val="00167367"/>
    <w:pPr>
      <w:spacing w:before="120" w:after="120"/>
      <w:jc w:val="center"/>
    </w:pPr>
    <w:rPr>
      <w:b/>
      <w:lang w:val="x-none" w:eastAsia="x-none"/>
    </w:rPr>
  </w:style>
  <w:style w:type="character" w:customStyle="1" w:styleId="REA-KSP20">
    <w:name w:val="REA-KSP: ТЛ: Заголовок 2 Знак"/>
    <w:link w:val="REA-KSP2"/>
    <w:locked/>
    <w:rsid w:val="00167367"/>
    <w:rPr>
      <w:rFonts w:ascii="Times New Roman" w:eastAsia="Times New Roman" w:hAnsi="Times New Roman"/>
      <w:b/>
      <w:bCs/>
      <w:sz w:val="32"/>
      <w:lang w:val="x-none" w:eastAsia="x-none"/>
    </w:rPr>
  </w:style>
  <w:style w:type="character" w:customStyle="1" w:styleId="REA-KSPChar">
    <w:name w:val="REA-KSP: Текст Char"/>
    <w:link w:val="REA-KSP0"/>
    <w:locked/>
    <w:rsid w:val="00167367"/>
    <w:rPr>
      <w:rFonts w:ascii="Times New Roman" w:eastAsia="Times New Roman" w:hAnsi="Times New Roman"/>
      <w:b/>
      <w:sz w:val="24"/>
      <w:szCs w:val="24"/>
      <w:lang w:val="x-none" w:eastAsia="x-none"/>
    </w:rPr>
  </w:style>
  <w:style w:type="paragraph" w:customStyle="1" w:styleId="Default">
    <w:name w:val="Default"/>
    <w:rsid w:val="0016736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9">
    <w:name w:val="Текст1"/>
    <w:basedOn w:val="a1"/>
    <w:rsid w:val="00167367"/>
    <w:pPr>
      <w:jc w:val="both"/>
      <w:outlineLvl w:val="1"/>
    </w:pPr>
  </w:style>
  <w:style w:type="character" w:customStyle="1" w:styleId="af5">
    <w:name w:val="Название Знак"/>
    <w:link w:val="af4"/>
    <w:rsid w:val="00167367"/>
    <w:rPr>
      <w:rFonts w:ascii="Arial" w:eastAsia="Times New Roman" w:hAnsi="Arial"/>
      <w:b/>
      <w:spacing w:val="60"/>
      <w:kern w:val="28"/>
      <w:sz w:val="40"/>
    </w:rPr>
  </w:style>
  <w:style w:type="paragraph" w:styleId="aff1">
    <w:name w:val="Revision"/>
    <w:hidden/>
    <w:uiPriority w:val="99"/>
    <w:semiHidden/>
    <w:rsid w:val="00167367"/>
    <w:rPr>
      <w:rFonts w:ascii="Times New Roman" w:eastAsia="Times New Roman" w:hAnsi="Times New Roman"/>
      <w:sz w:val="24"/>
      <w:szCs w:val="24"/>
    </w:rPr>
  </w:style>
  <w:style w:type="character" w:styleId="aff2">
    <w:name w:val="page number"/>
    <w:basedOn w:val="a3"/>
    <w:uiPriority w:val="99"/>
    <w:rsid w:val="00167367"/>
    <w:rPr>
      <w:rFonts w:cs="Times New Roman"/>
    </w:rPr>
  </w:style>
  <w:style w:type="paragraph" w:customStyle="1" w:styleId="aff3">
    <w:name w:val="Пункт договора"/>
    <w:basedOn w:val="a1"/>
    <w:uiPriority w:val="99"/>
    <w:rsid w:val="00167367"/>
    <w:pPr>
      <w:widowControl w:val="0"/>
      <w:tabs>
        <w:tab w:val="num" w:pos="705"/>
      </w:tabs>
      <w:ind w:left="705" w:hanging="705"/>
      <w:jc w:val="both"/>
    </w:pPr>
    <w:rPr>
      <w:rFonts w:ascii="Arial" w:eastAsia="Batang" w:hAnsi="Arial"/>
      <w:sz w:val="20"/>
      <w:szCs w:val="20"/>
    </w:rPr>
  </w:style>
  <w:style w:type="paragraph" w:customStyle="1" w:styleId="1a">
    <w:name w:val="Абзац списка1"/>
    <w:basedOn w:val="a1"/>
    <w:rsid w:val="00167367"/>
    <w:pPr>
      <w:tabs>
        <w:tab w:val="center" w:pos="357"/>
        <w:tab w:val="center" w:pos="720"/>
        <w:tab w:val="center" w:pos="4734"/>
        <w:tab w:val="right" w:pos="9356"/>
      </w:tabs>
      <w:ind w:left="720"/>
      <w:jc w:val="both"/>
    </w:pPr>
    <w:rPr>
      <w:rFonts w:ascii="Arial" w:eastAsia="Batang" w:hAnsi="Arial"/>
      <w:sz w:val="20"/>
      <w:szCs w:val="20"/>
    </w:rPr>
  </w:style>
  <w:style w:type="paragraph" w:customStyle="1" w:styleId="ConsPlusTitle">
    <w:name w:val="ConsPlusTitle"/>
    <w:uiPriority w:val="99"/>
    <w:rsid w:val="00167367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">
    <w:name w:val="List Bullet"/>
    <w:basedOn w:val="a1"/>
    <w:link w:val="aff4"/>
    <w:uiPriority w:val="99"/>
    <w:rsid w:val="00167367"/>
    <w:pPr>
      <w:keepLines/>
      <w:numPr>
        <w:numId w:val="16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lang w:eastAsia="ja-JP"/>
    </w:rPr>
  </w:style>
  <w:style w:type="character" w:customStyle="1" w:styleId="aff4">
    <w:name w:val="Маркированный список Знак"/>
    <w:link w:val="a"/>
    <w:uiPriority w:val="99"/>
    <w:locked/>
    <w:rsid w:val="00167367"/>
    <w:rPr>
      <w:rFonts w:ascii="Times New Roman" w:eastAsia="Times New Roman" w:hAnsi="Times New Roman"/>
      <w:sz w:val="24"/>
      <w:szCs w:val="24"/>
      <w:lang w:eastAsia="ja-JP"/>
    </w:rPr>
  </w:style>
  <w:style w:type="paragraph" w:customStyle="1" w:styleId="aff5">
    <w:name w:val="Подраздел"/>
    <w:basedOn w:val="a1"/>
    <w:link w:val="aff6"/>
    <w:uiPriority w:val="99"/>
    <w:rsid w:val="00423BDD"/>
    <w:pPr>
      <w:keepNext/>
      <w:numPr>
        <w:ilvl w:val="1"/>
      </w:numPr>
      <w:tabs>
        <w:tab w:val="left" w:pos="1276"/>
      </w:tabs>
      <w:spacing w:before="120" w:after="360"/>
      <w:ind w:left="709"/>
      <w:jc w:val="both"/>
      <w:outlineLvl w:val="0"/>
    </w:pPr>
    <w:rPr>
      <w:rFonts w:eastAsia="MS Mincho"/>
      <w:b/>
      <w:bCs/>
      <w:kern w:val="32"/>
      <w:sz w:val="28"/>
      <w:szCs w:val="32"/>
      <w:lang w:eastAsia="ja-JP"/>
    </w:rPr>
  </w:style>
  <w:style w:type="character" w:customStyle="1" w:styleId="aff6">
    <w:name w:val="Подраздел Знак"/>
    <w:basedOn w:val="a3"/>
    <w:link w:val="aff5"/>
    <w:uiPriority w:val="99"/>
    <w:locked/>
    <w:rsid w:val="00423BDD"/>
    <w:rPr>
      <w:rFonts w:ascii="Times New Roman" w:eastAsia="MS Mincho" w:hAnsi="Times New Roman"/>
      <w:b/>
      <w:bCs/>
      <w:kern w:val="32"/>
      <w:sz w:val="28"/>
      <w:szCs w:val="32"/>
      <w:lang w:eastAsia="ja-JP"/>
    </w:rPr>
  </w:style>
  <w:style w:type="paragraph" w:customStyle="1" w:styleId="a0">
    <w:name w:val="Список Маркированный"/>
    <w:next w:val="a1"/>
    <w:autoRedefine/>
    <w:rsid w:val="00423BDD"/>
    <w:pPr>
      <w:widowControl w:val="0"/>
      <w:numPr>
        <w:numId w:val="27"/>
      </w:numPr>
      <w:shd w:val="clear" w:color="auto" w:fill="FFFFFF"/>
      <w:tabs>
        <w:tab w:val="left" w:pos="1075"/>
      </w:tabs>
      <w:autoSpaceDE w:val="0"/>
      <w:autoSpaceDN w:val="0"/>
      <w:adjustRightInd w:val="0"/>
      <w:jc w:val="both"/>
    </w:pPr>
    <w:rPr>
      <w:rFonts w:ascii="Times New Roman" w:eastAsia="Times New Roman" w:hAnsi="Times New Roman"/>
      <w:color w:val="000000"/>
      <w:sz w:val="26"/>
      <w:szCs w:val="26"/>
    </w:rPr>
  </w:style>
  <w:style w:type="paragraph" w:customStyle="1" w:styleId="21621">
    <w:name w:val="Стиль Заголовок 2 + Справа:  162 см1"/>
    <w:basedOn w:val="2"/>
    <w:autoRedefine/>
    <w:rsid w:val="00423BDD"/>
    <w:pPr>
      <w:keepNext/>
      <w:tabs>
        <w:tab w:val="clear" w:pos="1276"/>
      </w:tabs>
      <w:spacing w:before="360" w:after="240"/>
      <w:ind w:right="919" w:firstLine="709"/>
    </w:pPr>
    <w:rPr>
      <w:rFonts w:ascii="Arial" w:hAnsi="Arial"/>
      <w:b/>
      <w:bCs/>
      <w:iCs/>
      <w:sz w:val="28"/>
      <w:szCs w:val="20"/>
    </w:rPr>
  </w:style>
  <w:style w:type="paragraph" w:customStyle="1" w:styleId="1b">
    <w:name w:val="çàãîëîâîê 1"/>
    <w:basedOn w:val="a1"/>
    <w:next w:val="a1"/>
    <w:rsid w:val="00200DB8"/>
    <w:pPr>
      <w:keepNext/>
      <w:widowControl w:val="0"/>
      <w:ind w:left="567"/>
    </w:pPr>
    <w:rPr>
      <w:sz w:val="28"/>
    </w:rPr>
  </w:style>
  <w:style w:type="paragraph" w:styleId="39">
    <w:name w:val="Body Text 3"/>
    <w:basedOn w:val="a1"/>
    <w:link w:val="3a"/>
    <w:uiPriority w:val="99"/>
    <w:semiHidden/>
    <w:unhideWhenUsed/>
    <w:rsid w:val="0048213A"/>
    <w:pPr>
      <w:spacing w:after="120"/>
    </w:pPr>
    <w:rPr>
      <w:sz w:val="16"/>
      <w:szCs w:val="16"/>
    </w:rPr>
  </w:style>
  <w:style w:type="character" w:customStyle="1" w:styleId="3a">
    <w:name w:val="Основной текст 3 Знак"/>
    <w:basedOn w:val="a3"/>
    <w:link w:val="39"/>
    <w:uiPriority w:val="99"/>
    <w:semiHidden/>
    <w:rsid w:val="0048213A"/>
    <w:rPr>
      <w:rFonts w:ascii="Times New Roman" w:eastAsia="Times New Roman" w:hAnsi="Times New Roman"/>
      <w:sz w:val="16"/>
      <w:szCs w:val="16"/>
    </w:rPr>
  </w:style>
  <w:style w:type="paragraph" w:customStyle="1" w:styleId="3b">
    <w:name w:val="çàãîëîâîê 3"/>
    <w:basedOn w:val="a1"/>
    <w:next w:val="a1"/>
    <w:rsid w:val="0048213A"/>
    <w:pPr>
      <w:keepNext/>
      <w:widowControl w:val="0"/>
    </w:pPr>
  </w:style>
  <w:style w:type="character" w:customStyle="1" w:styleId="3c">
    <w:name w:val="Îñíîâíîé øðèôò àáçàöà3"/>
    <w:rsid w:val="0048213A"/>
    <w:rPr>
      <w:sz w:val="20"/>
    </w:rPr>
  </w:style>
  <w:style w:type="paragraph" w:customStyle="1" w:styleId="1c">
    <w:name w:val="Основной текст1"/>
    <w:rsid w:val="00CD667A"/>
    <w:pPr>
      <w:spacing w:after="120" w:line="360" w:lineRule="auto"/>
      <w:ind w:firstLine="567"/>
      <w:jc w:val="both"/>
    </w:pPr>
    <w:rPr>
      <w:rFonts w:ascii="Times New Roman" w:eastAsia="ヒラギノ角ゴ Pro W3" w:hAnsi="Times New Roman"/>
      <w:color w:val="000000"/>
      <w:sz w:val="28"/>
      <w:lang w:eastAsia="en-US"/>
    </w:rPr>
  </w:style>
  <w:style w:type="character" w:customStyle="1" w:styleId="FontStyle13">
    <w:name w:val="Font Style13"/>
    <w:basedOn w:val="a3"/>
    <w:uiPriority w:val="99"/>
    <w:rsid w:val="00D471FB"/>
    <w:rPr>
      <w:rFonts w:ascii="Courier New" w:hAnsi="Courier New" w:cs="Courier New"/>
      <w:spacing w:val="-2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5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Microsoft_Excel_97-2003_Worksheet1.xls"/><Relationship Id="rId18" Type="http://schemas.openxmlformats.org/officeDocument/2006/relationships/hyperlink" Target="mailto:ii.ivanov@000.ru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file://C:/Documents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1.emf"/><Relationship Id="rId17" Type="http://schemas.openxmlformats.org/officeDocument/2006/relationships/hyperlink" Target="consultantplus://offline/main?base=LAW;n=116562;fld=134;dst=100228" TargetMode="Externa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hyperlink" Target="mailto:ii.ivanov@000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hyperlink" Target="file:///\\niaepnn.ru\Application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hyperlink" Target="file:///\\niaepnn.ru\Application" TargetMode="External"/><Relationship Id="rId10" Type="http://schemas.openxmlformats.org/officeDocument/2006/relationships/footer" Target="footer1.xml"/><Relationship Id="rId19" Type="http://schemas.openxmlformats.org/officeDocument/2006/relationships/hyperlink" Target="mailto:.petrov@000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i.ivanov@000.ru" TargetMode="External"/><Relationship Id="rId14" Type="http://schemas.openxmlformats.org/officeDocument/2006/relationships/footer" Target="footer3.xml"/><Relationship Id="rId22" Type="http://schemas.openxmlformats.org/officeDocument/2006/relationships/hyperlink" Target="file:///\\niaepnn.ru\Applicalion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51B70-AB2E-40DD-8421-E35C97697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55</Pages>
  <Words>17640</Words>
  <Characters>100554</Characters>
  <Application>Microsoft Office Word</Application>
  <DocSecurity>0</DocSecurity>
  <Lines>837</Lines>
  <Paragraphs>235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№______________</vt:lpstr>
    </vt:vector>
  </TitlesOfParts>
  <Company>NIAEP</Company>
  <LinksUpToDate>false</LinksUpToDate>
  <CharactersWithSpaces>117959</CharactersWithSpaces>
  <SharedDoc>false</SharedDoc>
  <HLinks>
    <vt:vector size="6" baseType="variant">
      <vt:variant>
        <vt:i4>70648885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налоги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№______________</dc:title>
  <dc:creator>mtr01</dc:creator>
  <cp:lastModifiedBy>Гармаш Елена Николаевна</cp:lastModifiedBy>
  <cp:revision>2</cp:revision>
  <cp:lastPrinted>2015-02-16T07:15:00Z</cp:lastPrinted>
  <dcterms:created xsi:type="dcterms:W3CDTF">2015-09-29T06:33:00Z</dcterms:created>
  <dcterms:modified xsi:type="dcterms:W3CDTF">2015-09-29T06:33:00Z</dcterms:modified>
</cp:coreProperties>
</file>