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D76" w:rsidRDefault="00880D76" w:rsidP="00880D76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880D76" w:rsidRDefault="00880D76" w:rsidP="00880D76">
      <w:pPr>
        <w:tabs>
          <w:tab w:val="left" w:pos="1843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880D76" w:rsidRDefault="00880D76" w:rsidP="00880D76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noProof/>
        </w:rPr>
        <w:pict>
          <v:line id="Прямая соединительная линия 4" o:spid="_x0000_s1026" style="position:absolute;left:0;text-align:left;z-index:251659264;visibility:visible;mso-wrap-distance-top:-6e-5mm;mso-wrap-distance-bottom:-6e-5mm" from="-1.85pt,4.3pt" to="452.5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" o:allowincell="f" strokeweight="4.5pt">
            <v:stroke linestyle="thickThin"/>
          </v:line>
        </w:pict>
      </w:r>
      <w:r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880D76" w:rsidTr="00013416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880D76" w:rsidRDefault="00880D76" w:rsidP="00013416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80D76" w:rsidTr="00013416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880D76" w:rsidRDefault="00880D76" w:rsidP="00013416">
            <w:pPr>
              <w:shd w:val="clear" w:color="auto" w:fill="FFFFFF"/>
              <w:spacing w:line="276" w:lineRule="auto"/>
              <w:ind w:left="-1134"/>
            </w:pPr>
          </w:p>
          <w:p w:rsidR="00880D76" w:rsidRDefault="00880D76" w:rsidP="00013416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880D76" w:rsidRDefault="00880D76" w:rsidP="00013416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880D76" w:rsidRDefault="00880D76" w:rsidP="00013416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880D76" w:rsidRDefault="00880D76" w:rsidP="00013416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880D76" w:rsidRDefault="00880D76" w:rsidP="00013416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880D76" w:rsidRDefault="00880D76" w:rsidP="00880D76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22</w:t>
            </w:r>
            <w:r>
              <w:rPr>
                <w:color w:val="000000"/>
              </w:rPr>
              <w:t>» сентября 2014 года</w:t>
            </w:r>
          </w:p>
        </w:tc>
      </w:tr>
    </w:tbl>
    <w:p w:rsidR="00880D76" w:rsidRDefault="00880D76" w:rsidP="00880D76">
      <w:pPr>
        <w:pStyle w:val="a7"/>
      </w:pPr>
    </w:p>
    <w:p w:rsidR="00880D76" w:rsidRDefault="00880D76" w:rsidP="00880D76">
      <w:pPr>
        <w:ind w:left="142"/>
        <w:jc w:val="center"/>
        <w:outlineLvl w:val="0"/>
        <w:rPr>
          <w:b/>
        </w:rPr>
      </w:pPr>
      <w:bookmarkStart w:id="0" w:name="_Toc349052811"/>
    </w:p>
    <w:p w:rsidR="00880D76" w:rsidRDefault="00880D76" w:rsidP="00880D76">
      <w:pPr>
        <w:ind w:left="142"/>
        <w:jc w:val="center"/>
        <w:outlineLvl w:val="0"/>
        <w:rPr>
          <w:b/>
        </w:rPr>
      </w:pPr>
    </w:p>
    <w:p w:rsidR="00880D76" w:rsidRDefault="00880D76" w:rsidP="00880D76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880D76" w:rsidRDefault="00880D76" w:rsidP="00880D76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proofErr w:type="gramStart"/>
      <w:r>
        <w:rPr>
          <w:b/>
        </w:rPr>
        <w:t>открытый</w:t>
      </w:r>
      <w:proofErr w:type="gramEnd"/>
      <w:r>
        <w:rPr>
          <w:b/>
        </w:rPr>
        <w:t xml:space="preserve"> запрос цен в электронной форме на право заключения договора на </w:t>
      </w:r>
      <w:r w:rsidRPr="00880D76">
        <w:rPr>
          <w:b/>
        </w:rPr>
        <w:t>поставку пожарного имущества (номенклатурная группа №1.92 - поставка пожарного оборудования и инвентаря, пенообразователя) для нужд</w:t>
      </w:r>
      <w:r>
        <w:rPr>
          <w:b/>
        </w:rPr>
        <w:t xml:space="preserve"> </w:t>
      </w:r>
      <w:bookmarkStart w:id="1" w:name="_GoBack"/>
      <w:bookmarkEnd w:id="1"/>
      <w:r w:rsidRPr="00880D76">
        <w:rPr>
          <w:b/>
        </w:rPr>
        <w:t>ФГУП «Атомфлот»</w:t>
      </w:r>
    </w:p>
    <w:p w:rsidR="00880D76" w:rsidRDefault="00880D76" w:rsidP="00880D76">
      <w:pPr>
        <w:suppressAutoHyphens/>
        <w:ind w:left="-1134"/>
        <w:jc w:val="center"/>
        <w:rPr>
          <w:b/>
        </w:rPr>
      </w:pPr>
    </w:p>
    <w:p w:rsidR="00880D76" w:rsidRDefault="00880D76" w:rsidP="00880D76">
      <w:pPr>
        <w:suppressAutoHyphens/>
        <w:ind w:left="-1134"/>
        <w:jc w:val="center"/>
        <w:rPr>
          <w:b/>
        </w:rPr>
      </w:pPr>
    </w:p>
    <w:p w:rsidR="00880D76" w:rsidRDefault="00880D76" w:rsidP="00880D76">
      <w:pPr>
        <w:suppressAutoHyphens/>
        <w:ind w:left="-1134"/>
        <w:jc w:val="center"/>
        <w:rPr>
          <w:b/>
        </w:rPr>
      </w:pPr>
    </w:p>
    <w:p w:rsidR="00880D76" w:rsidRDefault="00880D76" w:rsidP="00880D76">
      <w:pPr>
        <w:suppressAutoHyphens/>
        <w:ind w:left="-1134"/>
        <w:jc w:val="center"/>
        <w:rPr>
          <w:b/>
        </w:rPr>
      </w:pPr>
    </w:p>
    <w:p w:rsidR="00880D76" w:rsidRDefault="00880D76" w:rsidP="00880D76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880D76" w:rsidRDefault="00880D76" w:rsidP="00880D76">
      <w:pPr>
        <w:suppressAutoHyphens/>
        <w:ind w:left="-1134"/>
        <w:jc w:val="center"/>
        <w:rPr>
          <w:b/>
        </w:rPr>
      </w:pPr>
    </w:p>
    <w:p w:rsidR="00880D76" w:rsidRDefault="00880D76" w:rsidP="00880D76">
      <w:pPr>
        <w:suppressAutoHyphens/>
        <w:ind w:left="-1134"/>
        <w:jc w:val="center"/>
      </w:pPr>
    </w:p>
    <w:p w:rsidR="00880D76" w:rsidRDefault="00880D76" w:rsidP="00880D76">
      <w:pPr>
        <w:suppressAutoHyphens/>
        <w:ind w:left="142" w:right="-2"/>
        <w:jc w:val="center"/>
      </w:pPr>
      <w:r>
        <w:t>Документация размещена на сайтах</w:t>
      </w:r>
    </w:p>
    <w:p w:rsidR="00880D76" w:rsidRPr="00F63AD6" w:rsidRDefault="00880D76" w:rsidP="00880D76">
      <w:pPr>
        <w:suppressAutoHyphens/>
        <w:ind w:left="142" w:right="-2"/>
        <w:jc w:val="center"/>
        <w:rPr>
          <w:sz w:val="22"/>
          <w:szCs w:val="22"/>
        </w:rPr>
      </w:pPr>
      <w:hyperlink r:id="rId6" w:history="1">
        <w:r w:rsidRPr="00F63AD6">
          <w:rPr>
            <w:rStyle w:val="a9"/>
            <w:rFonts w:eastAsiaTheme="majorEastAsia"/>
            <w:sz w:val="22"/>
            <w:szCs w:val="22"/>
          </w:rPr>
          <w:t>www.zakupki.gov.ru</w:t>
        </w:r>
      </w:hyperlink>
      <w:r w:rsidRPr="00F63AD6">
        <w:rPr>
          <w:sz w:val="22"/>
          <w:szCs w:val="22"/>
        </w:rPr>
        <w:t xml:space="preserve">, </w:t>
      </w:r>
      <w:hyperlink r:id="rId7" w:history="1">
        <w:r w:rsidRPr="00F63AD6">
          <w:rPr>
            <w:rStyle w:val="a9"/>
            <w:rFonts w:eastAsiaTheme="majorEastAsia"/>
            <w:sz w:val="22"/>
            <w:szCs w:val="22"/>
          </w:rPr>
          <w:t>www.zakupki.rosatom.ru</w:t>
        </w:r>
      </w:hyperlink>
      <w:r w:rsidRPr="00F63AD6">
        <w:rPr>
          <w:sz w:val="22"/>
          <w:szCs w:val="22"/>
        </w:rPr>
        <w:t xml:space="preserve"> и </w:t>
      </w:r>
      <w:hyperlink r:id="rId8" w:history="1">
        <w:r w:rsidRPr="00F63AD6">
          <w:rPr>
            <w:rStyle w:val="a9"/>
            <w:rFonts w:eastAsiaTheme="majorEastAsia"/>
            <w:sz w:val="22"/>
            <w:szCs w:val="22"/>
          </w:rPr>
          <w:t>www.</w:t>
        </w:r>
        <w:r w:rsidRPr="00F63AD6">
          <w:rPr>
            <w:rStyle w:val="a9"/>
            <w:rFonts w:eastAsiaTheme="majorEastAsia"/>
            <w:sz w:val="22"/>
            <w:szCs w:val="22"/>
            <w:lang w:val="en-US"/>
          </w:rPr>
          <w:t>a</w:t>
        </w:r>
        <w:r w:rsidRPr="00F63AD6">
          <w:rPr>
            <w:rStyle w:val="a9"/>
            <w:rFonts w:eastAsiaTheme="majorEastAsia"/>
            <w:sz w:val="22"/>
            <w:szCs w:val="22"/>
          </w:rPr>
          <w:t>-</w:t>
        </w:r>
        <w:r w:rsidRPr="00F63AD6">
          <w:rPr>
            <w:rStyle w:val="a9"/>
            <w:rFonts w:eastAsiaTheme="majorEastAsia"/>
            <w:sz w:val="22"/>
            <w:szCs w:val="22"/>
            <w:lang w:val="en-US"/>
          </w:rPr>
          <w:t>k</w:t>
        </w:r>
        <w:r w:rsidRPr="00F63AD6">
          <w:rPr>
            <w:rStyle w:val="a9"/>
            <w:rFonts w:eastAsiaTheme="majorEastAsia"/>
            <w:sz w:val="22"/>
            <w:szCs w:val="22"/>
          </w:rPr>
          <w:t>-</w:t>
        </w:r>
        <w:r w:rsidRPr="00F63AD6">
          <w:rPr>
            <w:rStyle w:val="a9"/>
            <w:rFonts w:eastAsiaTheme="majorEastAsia"/>
            <w:sz w:val="22"/>
            <w:szCs w:val="22"/>
            <w:lang w:val="en-US"/>
          </w:rPr>
          <w:t>d</w:t>
        </w:r>
        <w:r w:rsidRPr="00F63AD6">
          <w:rPr>
            <w:rStyle w:val="a9"/>
            <w:rFonts w:eastAsiaTheme="majorEastAsia"/>
            <w:sz w:val="22"/>
            <w:szCs w:val="22"/>
          </w:rPr>
          <w:t>.ru</w:t>
        </w:r>
      </w:hyperlink>
    </w:p>
    <w:p w:rsidR="00880D76" w:rsidRDefault="00880D76" w:rsidP="00880D76">
      <w:pPr>
        <w:ind w:left="-1134" w:right="-2"/>
        <w:jc w:val="center"/>
      </w:pPr>
    </w:p>
    <w:p w:rsidR="00880D76" w:rsidRDefault="00880D76" w:rsidP="00880D76">
      <w:pPr>
        <w:ind w:left="-1134" w:right="-2"/>
        <w:jc w:val="center"/>
      </w:pPr>
    </w:p>
    <w:p w:rsidR="00880D76" w:rsidRDefault="00880D76" w:rsidP="00880D76">
      <w:pPr>
        <w:ind w:left="-1134" w:right="-2"/>
        <w:jc w:val="center"/>
      </w:pPr>
    </w:p>
    <w:p w:rsidR="00880D76" w:rsidRDefault="00880D76" w:rsidP="00880D76">
      <w:pPr>
        <w:ind w:right="-2"/>
      </w:pPr>
    </w:p>
    <w:p w:rsidR="00880D76" w:rsidRDefault="00880D76" w:rsidP="00880D76">
      <w:pPr>
        <w:ind w:left="-1134" w:right="-2"/>
        <w:jc w:val="center"/>
      </w:pPr>
    </w:p>
    <w:p w:rsidR="00880D76" w:rsidRDefault="00880D76" w:rsidP="00880D76">
      <w:pPr>
        <w:ind w:right="-2"/>
      </w:pPr>
    </w:p>
    <w:p w:rsidR="00880D76" w:rsidRDefault="00880D76" w:rsidP="00880D76">
      <w:pPr>
        <w:ind w:left="-1134" w:right="-2"/>
        <w:jc w:val="center"/>
      </w:pPr>
    </w:p>
    <w:p w:rsidR="00880D76" w:rsidRDefault="00880D76" w:rsidP="00880D76">
      <w:pPr>
        <w:ind w:right="-2"/>
      </w:pPr>
    </w:p>
    <w:p w:rsidR="00880D76" w:rsidRDefault="00880D76" w:rsidP="00880D76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tabs>
          <w:tab w:val="left" w:pos="0"/>
        </w:tabs>
        <w:ind w:right="-2"/>
        <w:rPr>
          <w:b/>
        </w:rPr>
      </w:pPr>
    </w:p>
    <w:p w:rsidR="00880D76" w:rsidRDefault="00880D76" w:rsidP="00880D76">
      <w:pPr>
        <w:jc w:val="center"/>
      </w:pPr>
      <w:r>
        <w:rPr>
          <w:b/>
        </w:rPr>
        <w:t>Мурманск 2014 г</w:t>
      </w:r>
    </w:p>
    <w:p w:rsidR="00880D76" w:rsidRDefault="00880D76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9"/>
        <w:gridCol w:w="1697"/>
        <w:gridCol w:w="1697"/>
        <w:gridCol w:w="3436"/>
        <w:gridCol w:w="1217"/>
      </w:tblGrid>
      <w:tr w:rsidR="00287603" w:rsidRPr="00EC419F" w:rsidTr="00880D76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752402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lastRenderedPageBreak/>
              <w:t xml:space="preserve"> 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880D76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68671B" w:rsidP="0068671B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D52F80" w:rsidRPr="00EC419F" w:rsidTr="00880D76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5F12B1">
            <w:pPr>
              <w:pStyle w:val="a7"/>
              <w:spacing w:before="120" w:beforeAutospacing="0" w:after="0" w:afterAutospacing="0" w:line="360" w:lineRule="auto"/>
              <w:jc w:val="both"/>
            </w:pPr>
            <w:r>
              <w:t>________________</w:t>
            </w:r>
            <w:proofErr w:type="spellStart"/>
            <w:r>
              <w:t>О.Э.Дарбинян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jc w:val="both"/>
            </w:pPr>
          </w:p>
        </w:tc>
      </w:tr>
      <w:tr w:rsidR="00D52F80" w:rsidRPr="00EC419F" w:rsidTr="00880D76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2F80" w:rsidRPr="00EC419F" w:rsidRDefault="00D52F80" w:rsidP="00D52F80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___________20 ___ 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Default="00D11F16" w:rsidP="005F27EA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="00651A39">
        <w:t xml:space="preserve"> </w:t>
      </w:r>
      <w:r w:rsidR="00CE49E8">
        <w:t xml:space="preserve"> </w:t>
      </w:r>
      <w:r w:rsidR="00816A98">
        <w:t xml:space="preserve">пожарного </w:t>
      </w:r>
      <w:r w:rsidR="00CE49E8">
        <w:t>имущества</w:t>
      </w:r>
    </w:p>
    <w:p w:rsidR="005F27EA" w:rsidRPr="00304BCE" w:rsidRDefault="005F27EA" w:rsidP="005F27EA">
      <w:pPr>
        <w:jc w:val="center"/>
        <w:rPr>
          <w:b/>
        </w:rPr>
      </w:pPr>
    </w:p>
    <w:p w:rsidR="0035605E" w:rsidRPr="00962134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5F27EA">
      <w:pPr>
        <w:keepNext/>
        <w:tabs>
          <w:tab w:val="left" w:pos="9356"/>
          <w:tab w:val="left" w:pos="9498"/>
        </w:tabs>
        <w:ind w:firstLine="567"/>
      </w:pPr>
      <w:r w:rsidRPr="0016547E">
        <w:t>Поставка</w:t>
      </w:r>
      <w:r w:rsidR="00E24FED">
        <w:t xml:space="preserve">  -</w:t>
      </w:r>
      <w:r w:rsidR="00CC78A3">
        <w:t xml:space="preserve"> </w:t>
      </w:r>
      <w:r w:rsidR="00445DAF">
        <w:t xml:space="preserve"> </w:t>
      </w:r>
      <w:r w:rsidR="009D51B4">
        <w:t xml:space="preserve"> </w:t>
      </w:r>
      <w:r w:rsidR="00816A98">
        <w:t xml:space="preserve">пожарного </w:t>
      </w:r>
      <w:r w:rsidR="00651A39">
        <w:t>имущества</w:t>
      </w:r>
      <w:r w:rsidR="00EC1822">
        <w:t xml:space="preserve"> </w:t>
      </w:r>
      <w:r w:rsidRPr="0016547E">
        <w:t>(номенклатурная группа № 1.</w:t>
      </w:r>
      <w:r w:rsidR="00816A98">
        <w:t>92</w:t>
      </w:r>
      <w:r w:rsidR="00CC78A3">
        <w:t xml:space="preserve"> </w:t>
      </w:r>
      <w:r w:rsidRPr="0016547E">
        <w:t xml:space="preserve">- </w:t>
      </w:r>
      <w:r w:rsidR="00962134">
        <w:t>п</w:t>
      </w:r>
      <w:r w:rsidRPr="0016547E">
        <w:t xml:space="preserve">оставка </w:t>
      </w:r>
      <w:r w:rsidR="00800BE8">
        <w:t xml:space="preserve"> </w:t>
      </w:r>
      <w:r w:rsidR="00816A98">
        <w:t>пожарного оборудования и инвентаря, пенообразователя</w:t>
      </w:r>
      <w:r w:rsidR="00CC11CC">
        <w:t xml:space="preserve">) </w:t>
      </w:r>
      <w:r>
        <w:t xml:space="preserve"> для нужд ФГУП </w:t>
      </w:r>
      <w:r w:rsidRPr="0016547E">
        <w:t>«Атомфлот»</w:t>
      </w:r>
      <w:r w:rsidR="00962134">
        <w:t>.</w:t>
      </w:r>
    </w:p>
    <w:p w:rsidR="008B01FC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pPr w:leftFromText="180" w:rightFromText="180" w:vertAnchor="text" w:horzAnchor="margin" w:tblpY="294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3046"/>
        <w:gridCol w:w="4382"/>
        <w:gridCol w:w="799"/>
        <w:gridCol w:w="630"/>
      </w:tblGrid>
      <w:tr w:rsidR="008B01FC" w:rsidTr="00920BB0">
        <w:trPr>
          <w:trHeight w:val="55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Pr="00D11F16" w:rsidRDefault="008B01FC" w:rsidP="0048538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Pr="00D11F16" w:rsidRDefault="008B01FC" w:rsidP="0048538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Pr="00D11F16" w:rsidRDefault="008B01FC" w:rsidP="0048538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Pr="00D11F16" w:rsidRDefault="008B01FC" w:rsidP="0048538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D11F16" w:rsidRDefault="008B01FC" w:rsidP="0048538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8B01FC" w:rsidTr="00920BB0">
        <w:trPr>
          <w:trHeight w:val="288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1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9910B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пожарного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БОП (Боевая одежда  пожарного)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2 рост  1 -3кт,  размер 3 рост 1 -3 кт, размер 3 рост 2 -5 кт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комплекте (куртка, полукомбинезон, жесткий шлем,  сапоги, рукавицы, упаковочная сумка)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устойчивость</w:t>
            </w:r>
            <w:proofErr w:type="gramEnd"/>
            <w:r>
              <w:rPr>
                <w:sz w:val="20"/>
                <w:szCs w:val="20"/>
              </w:rPr>
              <w:t xml:space="preserve"> к воздействию теплового потока мощностью 5,0 кВт/м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не менее 240 с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устойчивость</w:t>
            </w:r>
            <w:proofErr w:type="gramEnd"/>
            <w:r>
              <w:rPr>
                <w:sz w:val="20"/>
                <w:szCs w:val="20"/>
              </w:rPr>
              <w:t xml:space="preserve"> к воздействию теплового потока мощностью 40 кВт/м</w:t>
            </w:r>
            <w:r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 xml:space="preserve"> не менее 5 с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устойчивость</w:t>
            </w:r>
            <w:proofErr w:type="gramEnd"/>
            <w:r>
              <w:rPr>
                <w:sz w:val="20"/>
                <w:szCs w:val="20"/>
              </w:rPr>
              <w:t xml:space="preserve"> к воздействию открытого пламени: не менее 15 с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устойчивость</w:t>
            </w:r>
            <w:proofErr w:type="gramEnd"/>
            <w:r>
              <w:rPr>
                <w:sz w:val="20"/>
                <w:szCs w:val="20"/>
              </w:rPr>
              <w:t xml:space="preserve"> к воздействию температуры окружающей среды до 300°С не менее 300 с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устойчивость</w:t>
            </w:r>
            <w:proofErr w:type="gramEnd"/>
            <w:r>
              <w:rPr>
                <w:sz w:val="20"/>
                <w:szCs w:val="20"/>
              </w:rPr>
              <w:t xml:space="preserve"> к контакту с нагретой до 400°С твердой поверхностью не менее 7 с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поверхностная</w:t>
            </w:r>
            <w:proofErr w:type="gramEnd"/>
            <w:r>
              <w:rPr>
                <w:sz w:val="20"/>
                <w:szCs w:val="20"/>
              </w:rPr>
              <w:t xml:space="preserve"> плотность не более 400 г/м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диапазон</w:t>
            </w:r>
            <w:proofErr w:type="gramEnd"/>
            <w:r>
              <w:rPr>
                <w:sz w:val="20"/>
                <w:szCs w:val="20"/>
              </w:rPr>
              <w:t xml:space="preserve"> рабочих температур от -35°С до +250°С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усадка после намокания и высушивания:</w:t>
            </w:r>
            <w:r>
              <w:rPr>
                <w:sz w:val="20"/>
                <w:szCs w:val="20"/>
              </w:rPr>
              <w:tab/>
              <w:t>не более 2,5%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усадка после нагревания не более 5%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водонепроницаемость</w:t>
            </w:r>
            <w:proofErr w:type="gramEnd"/>
            <w:r>
              <w:rPr>
                <w:sz w:val="20"/>
                <w:szCs w:val="20"/>
              </w:rPr>
              <w:t xml:space="preserve"> не менее 1 000 мм. вод. ст.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устойчивость к воздействию слабых (до 20%) кислот и щелочей (H2SO4, HCI, KOH, </w:t>
            </w:r>
            <w:proofErr w:type="spellStart"/>
            <w:r>
              <w:rPr>
                <w:sz w:val="20"/>
                <w:szCs w:val="20"/>
              </w:rPr>
              <w:t>NaOH</w:t>
            </w:r>
            <w:proofErr w:type="spellEnd"/>
            <w:r>
              <w:rPr>
                <w:sz w:val="20"/>
                <w:szCs w:val="20"/>
              </w:rPr>
              <w:t>), объем стока при нулевом проникновении не менее 80%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гарантийный срок эксплуатации комплекта специальной одежды пожарных - 12 месяцев с момента ввода в эксплуатацию.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службы защитной одежды, рукавиц, сапог пожарного - 3 года с момента приобретения Заказчиком.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службы жесткого шлема пожарного - 5 лет.</w:t>
            </w:r>
          </w:p>
          <w:p w:rsidR="008B01FC" w:rsidRDefault="008B01FC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одежды пожарного должен соответствовать требованиям Международной Конвенции СОЛАС по охране человеческой жизни на море и Международному Кодексу по систе</w:t>
            </w:r>
            <w:r>
              <w:rPr>
                <w:sz w:val="20"/>
                <w:szCs w:val="20"/>
              </w:rPr>
              <w:lastRenderedPageBreak/>
              <w:t>мам противопожарной безопасности.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кт</w:t>
            </w:r>
          </w:p>
          <w:p w:rsidR="008B01FC" w:rsidRDefault="008B01FC">
            <w:pPr>
              <w:jc w:val="center"/>
              <w:rPr>
                <w:sz w:val="20"/>
                <w:szCs w:val="20"/>
              </w:rPr>
            </w:pPr>
          </w:p>
        </w:tc>
      </w:tr>
      <w:tr w:rsidR="008B01FC" w:rsidTr="005C3BD0">
        <w:trPr>
          <w:trHeight w:val="288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lastRenderedPageBreak/>
              <w:t>2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Полотно противопожарное (кошма)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ПП-600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1,5х2 м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базальтовая ткань БТ-1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0,6 мм</w:t>
            </w:r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Температурный режим   до 700</w:t>
            </w:r>
            <w:proofErr w:type="spellStart"/>
            <w:r>
              <w:rPr>
                <w:sz w:val="20"/>
                <w:szCs w:val="20"/>
                <w:vertAlign w:val="superscript"/>
                <w:lang w:val="en-US"/>
              </w:rPr>
              <w:t>o</w:t>
            </w:r>
            <w:r>
              <w:rPr>
                <w:sz w:val="20"/>
                <w:szCs w:val="20"/>
                <w:lang w:val="en-US"/>
              </w:rPr>
              <w:t>C</w:t>
            </w:r>
            <w:proofErr w:type="spellEnd"/>
          </w:p>
          <w:p w:rsidR="008B01FC" w:rsidRDefault="008B01FC" w:rsidP="008B01FC">
            <w:pPr>
              <w:pStyle w:val="a5"/>
              <w:widowControl w:val="0"/>
              <w:numPr>
                <w:ilvl w:val="0"/>
                <w:numId w:val="24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proofErr w:type="spellStart"/>
            <w:r>
              <w:rPr>
                <w:sz w:val="20"/>
                <w:szCs w:val="20"/>
              </w:rPr>
              <w:t>ертификат</w:t>
            </w:r>
            <w:proofErr w:type="spellEnd"/>
            <w:r>
              <w:rPr>
                <w:sz w:val="20"/>
                <w:szCs w:val="20"/>
              </w:rPr>
              <w:t xml:space="preserve">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FC" w:rsidRDefault="008B01FC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8B01FC" w:rsidRDefault="008B01F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FC" w:rsidRDefault="008B01FC" w:rsidP="005C3BD0">
            <w:pPr>
              <w:jc w:val="center"/>
              <w:rPr>
                <w:sz w:val="20"/>
                <w:szCs w:val="20"/>
              </w:rPr>
            </w:pPr>
          </w:p>
          <w:p w:rsidR="008B01FC" w:rsidRDefault="005C3BD0" w:rsidP="005C3BD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</w:t>
            </w:r>
            <w:r w:rsidR="008B01FC">
              <w:rPr>
                <w:sz w:val="20"/>
                <w:szCs w:val="20"/>
              </w:rPr>
              <w:t>т</w:t>
            </w:r>
            <w:proofErr w:type="spellEnd"/>
            <w:proofErr w:type="gramEnd"/>
          </w:p>
        </w:tc>
      </w:tr>
      <w:tr w:rsidR="008B01FC" w:rsidTr="005C3BD0">
        <w:trPr>
          <w:trHeight w:val="362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3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20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Огнетушитель порошковый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ОП-8 «З»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Масса заряда  8 кг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200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360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420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4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20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Огнетушитель порошковый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ОП-5 «З»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Масса заряда 5 кг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200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Паспорт качества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405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5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Огнетушитель  порошковый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ОП-35 «З» (ОП-40)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014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6.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480" w:line="276" w:lineRule="auto"/>
              <w:jc w:val="center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Огнетушитель  углекислотный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ОУ-5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Масса заряда  не менее 5 кг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288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7.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Рукав пожарный напорный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Д-51 мм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 гайками Богданова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Рабочее давление 1,6МПа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Паспорт качества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6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02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8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Кольцо резиновое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КН-50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Уплотнительное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для пожарных рукавов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200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Соединение Рот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600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02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9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8B01FC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Рукав пожарный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Д-66 мм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Длина 20 м</w:t>
            </w:r>
          </w:p>
          <w:p w:rsidR="008B01FC" w:rsidRDefault="008B01FC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</w:t>
            </w:r>
            <w:r w:rsidR="00D7374E" w:rsidRPr="00D7374E">
              <w:rPr>
                <w:sz w:val="20"/>
                <w:szCs w:val="20"/>
              </w:rPr>
              <w:t xml:space="preserve"> </w:t>
            </w:r>
            <w:r w:rsidRPr="00920BB0">
              <w:rPr>
                <w:sz w:val="20"/>
                <w:szCs w:val="20"/>
              </w:rPr>
              <w:t>гайками Богданова</w:t>
            </w:r>
            <w:r w:rsidR="00D7374E">
              <w:rPr>
                <w:sz w:val="20"/>
                <w:szCs w:val="20"/>
              </w:rPr>
              <w:t xml:space="preserve"> из цветного металла</w:t>
            </w:r>
            <w:r w:rsidRPr="00920BB0">
              <w:rPr>
                <w:sz w:val="20"/>
                <w:szCs w:val="20"/>
              </w:rPr>
              <w:t>,</w:t>
            </w:r>
          </w:p>
          <w:p w:rsidR="00D7374E" w:rsidRPr="00920BB0" w:rsidRDefault="00D7374E" w:rsidP="00920BB0">
            <w:pPr>
              <w:numPr>
                <w:ilvl w:val="0"/>
                <w:numId w:val="25"/>
              </w:numPr>
              <w:spacing w:line="276" w:lineRule="auto"/>
              <w:ind w:left="315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 двусторонним полимерным покрытием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200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549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10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FF7EE4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Топор пожарный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Носимый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 кобурой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FC" w:rsidRDefault="005C3BD0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02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11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FF7EE4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Головка -заглушка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Напорная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Тип Рот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Д-66 мм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13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02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8B01FC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12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FF7EE4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Пояс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Пожарного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Спасательный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  <w:tr w:rsidR="008B01FC" w:rsidTr="005C3BD0">
        <w:trPr>
          <w:trHeight w:val="1149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Default="008B01FC" w:rsidP="00920BB0">
            <w:pPr>
              <w:spacing w:after="200" w:line="276" w:lineRule="auto"/>
              <w:jc w:val="center"/>
              <w:rPr>
                <w:rFonts w:ascii="Arial Narrow" w:hAnsi="Arial Narrow"/>
                <w:vertAlign w:val="superscript"/>
                <w:lang w:eastAsia="en-US"/>
              </w:rPr>
            </w:pPr>
            <w:r>
              <w:rPr>
                <w:rFonts w:ascii="Arial Narrow" w:hAnsi="Arial Narrow"/>
                <w:vertAlign w:val="superscript"/>
                <w:lang w:eastAsia="en-US"/>
              </w:rPr>
              <w:t>1</w:t>
            </w:r>
            <w:r w:rsidR="00920BB0">
              <w:rPr>
                <w:rFonts w:ascii="Arial Narrow" w:hAnsi="Arial Narrow"/>
                <w:vertAlign w:val="superscript"/>
                <w:lang w:eastAsia="en-US"/>
              </w:rPr>
              <w:t>3</w:t>
            </w:r>
          </w:p>
        </w:tc>
        <w:tc>
          <w:tcPr>
            <w:tcW w:w="1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691F20" w:rsidRDefault="008B01FC" w:rsidP="00FF7EE4">
            <w:pPr>
              <w:spacing w:after="480" w:line="276" w:lineRule="auto"/>
              <w:rPr>
                <w:sz w:val="20"/>
                <w:szCs w:val="20"/>
              </w:rPr>
            </w:pPr>
            <w:r w:rsidRPr="00691F20">
              <w:rPr>
                <w:sz w:val="20"/>
                <w:szCs w:val="20"/>
              </w:rPr>
              <w:t>Трос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Пожарного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>Огнеупорный</w:t>
            </w:r>
            <w:r w:rsidR="005C3BD0">
              <w:rPr>
                <w:sz w:val="20"/>
                <w:szCs w:val="20"/>
              </w:rPr>
              <w:t>, стальной</w:t>
            </w:r>
          </w:p>
          <w:p w:rsidR="008B01FC" w:rsidRPr="00920BB0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20BB0">
              <w:rPr>
                <w:sz w:val="20"/>
                <w:szCs w:val="20"/>
              </w:rPr>
              <w:t xml:space="preserve">30 м </w:t>
            </w:r>
          </w:p>
          <w:p w:rsidR="008B01FC" w:rsidRPr="00995BDD" w:rsidRDefault="008B01FC" w:rsidP="00920BB0">
            <w:pPr>
              <w:numPr>
                <w:ilvl w:val="0"/>
                <w:numId w:val="25"/>
              </w:numPr>
              <w:spacing w:after="100" w:afterAutospacing="1" w:line="276" w:lineRule="auto"/>
              <w:ind w:left="315" w:hanging="283"/>
              <w:rPr>
                <w:sz w:val="20"/>
                <w:szCs w:val="20"/>
              </w:rPr>
            </w:pPr>
            <w:r w:rsidRPr="00995BDD"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1FC" w:rsidRDefault="008B01FC" w:rsidP="005C3BD0">
            <w:pPr>
              <w:spacing w:after="200" w:line="276" w:lineRule="auto"/>
              <w:jc w:val="center"/>
              <w:rPr>
                <w:rFonts w:ascii="Arial Narrow" w:hAnsi="Arial Narrow"/>
                <w:lang w:eastAsia="en-US"/>
              </w:rPr>
            </w:pPr>
            <w:proofErr w:type="spellStart"/>
            <w:proofErr w:type="gramStart"/>
            <w:r>
              <w:rPr>
                <w:rFonts w:ascii="Arial Narrow" w:hAnsi="Arial Narrow"/>
                <w:lang w:eastAsia="en-US"/>
              </w:rPr>
              <w:t>шт</w:t>
            </w:r>
            <w:proofErr w:type="spellEnd"/>
            <w:proofErr w:type="gramEnd"/>
          </w:p>
        </w:tc>
      </w:tr>
    </w:tbl>
    <w:p w:rsidR="0035605E" w:rsidRDefault="0035605E" w:rsidP="009910BC">
      <w:pPr>
        <w:keepNext/>
        <w:tabs>
          <w:tab w:val="num" w:pos="1468"/>
        </w:tabs>
        <w:suppressAutoHyphens/>
        <w:ind w:left="568"/>
        <w:jc w:val="both"/>
        <w:rPr>
          <w:b/>
          <w:bCs/>
        </w:rPr>
      </w:pPr>
    </w:p>
    <w:p w:rsidR="008B01FC" w:rsidRPr="00A473E0" w:rsidRDefault="008B01FC" w:rsidP="008B01FC">
      <w:pPr>
        <w:keepNext/>
        <w:tabs>
          <w:tab w:val="num" w:pos="1468"/>
        </w:tabs>
        <w:suppressAutoHyphens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D52F80" w:rsidRDefault="00D52F80" w:rsidP="00D52F80">
      <w:pPr>
        <w:widowControl w:val="0"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</w:t>
      </w:r>
      <w:r>
        <w:rPr>
          <w:color w:val="000000"/>
        </w:rPr>
        <w:t>10</w:t>
      </w:r>
      <w:r w:rsidRPr="00E97381">
        <w:rPr>
          <w:color w:val="000000"/>
        </w:rPr>
        <w:t xml:space="preserve"> (</w:t>
      </w:r>
      <w:r>
        <w:rPr>
          <w:color w:val="000000"/>
        </w:rPr>
        <w:t>десяти)</w:t>
      </w:r>
      <w:r w:rsidRPr="00E97381">
        <w:rPr>
          <w:color w:val="000000"/>
        </w:rPr>
        <w:t xml:space="preserve">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D52F80" w:rsidRDefault="00D52F80" w:rsidP="00D52F80">
      <w:pPr>
        <w:widowControl w:val="0"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</w:t>
      </w:r>
      <w:r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>
        <w:t xml:space="preserve">продукции </w:t>
      </w:r>
      <w:r w:rsidRPr="001E6B0E">
        <w:t>на весь срок его транспортировки с учетом перегрузок и длительного хранения</w:t>
      </w:r>
      <w:r>
        <w:t>.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E97381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D52F80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 xml:space="preserve"> Поставляемый товар должен быть новым, </w:t>
      </w:r>
      <w:r>
        <w:rPr>
          <w:bCs/>
        </w:rPr>
        <w:t>201</w:t>
      </w:r>
      <w:r w:rsidR="000E070B">
        <w:rPr>
          <w:bCs/>
        </w:rPr>
        <w:t>4</w:t>
      </w:r>
      <w:r>
        <w:rPr>
          <w:bCs/>
        </w:rPr>
        <w:t xml:space="preserve"> года изготовления </w:t>
      </w:r>
      <w:r w:rsidRPr="004F3601">
        <w:rPr>
          <w:bCs/>
        </w:rPr>
        <w:t>(не допускается поставка продукции,</w:t>
      </w:r>
      <w:r>
        <w:rPr>
          <w:bCs/>
        </w:rPr>
        <w:t xml:space="preserve"> </w:t>
      </w:r>
      <w:r w:rsidRPr="004F3601">
        <w:rPr>
          <w:bCs/>
        </w:rPr>
        <w:t xml:space="preserve">изготовленной  из  материалов,  бывших  в употреблении). </w:t>
      </w:r>
    </w:p>
    <w:p w:rsidR="00D52F80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t>Копии сертификатов должны быть заверены</w:t>
      </w:r>
      <w:r>
        <w:rPr>
          <w:bCs/>
        </w:rPr>
        <w:t xml:space="preserve"> подписью и печатью</w:t>
      </w:r>
      <w:r w:rsidRPr="00E97381">
        <w:rPr>
          <w:bCs/>
        </w:rPr>
        <w:t>, содержать следующие сведения:</w:t>
      </w:r>
    </w:p>
    <w:p w:rsidR="00D52F80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Ф</w:t>
      </w:r>
      <w:r w:rsidRPr="000A77AC">
        <w:rPr>
          <w:bCs/>
        </w:rPr>
        <w:t>.И.О.  лица, заверившего сертификат, должность</w:t>
      </w:r>
      <w:r>
        <w:rPr>
          <w:bCs/>
        </w:rPr>
        <w:t>.</w:t>
      </w:r>
    </w:p>
    <w:p w:rsidR="00D52F80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Pr="000A77AC">
        <w:rPr>
          <w:bCs/>
        </w:rPr>
        <w:t xml:space="preserve">. </w:t>
      </w:r>
    </w:p>
    <w:p w:rsidR="00D52F80" w:rsidRDefault="00054C94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/>
          <w:bCs/>
        </w:rPr>
      </w:pPr>
      <w:r w:rsidRPr="00054C94">
        <w:rPr>
          <w:bCs/>
        </w:rPr>
        <w:t>Сертификаты качества завода изготовителя</w:t>
      </w:r>
      <w:r w:rsidR="00D14C5A">
        <w:rPr>
          <w:bCs/>
        </w:rPr>
        <w:t xml:space="preserve">, </w:t>
      </w:r>
      <w:r w:rsidR="00D52F80" w:rsidRPr="00300282">
        <w:rPr>
          <w:bCs/>
        </w:rPr>
        <w:t>сертификат</w:t>
      </w:r>
      <w:r w:rsidR="00D14C5A">
        <w:rPr>
          <w:bCs/>
        </w:rPr>
        <w:t>ы</w:t>
      </w:r>
      <w:r w:rsidR="00D52F80" w:rsidRPr="00300282">
        <w:rPr>
          <w:bCs/>
        </w:rPr>
        <w:t xml:space="preserve"> РМРС</w:t>
      </w:r>
      <w:r w:rsidR="00D52F80" w:rsidRPr="006668B9">
        <w:rPr>
          <w:b/>
          <w:bCs/>
        </w:rPr>
        <w:t>.</w:t>
      </w:r>
    </w:p>
    <w:p w:rsidR="00D52F80" w:rsidRDefault="00D52F80" w:rsidP="00D52F80">
      <w:pPr>
        <w:pStyle w:val="a5"/>
        <w:widowControl w:val="0"/>
        <w:tabs>
          <w:tab w:val="left" w:pos="1134"/>
        </w:tabs>
        <w:ind w:left="567"/>
        <w:jc w:val="both"/>
        <w:rPr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>
        <w:rPr>
          <w:rStyle w:val="rvts8"/>
          <w:color w:val="000000"/>
        </w:rPr>
        <w:t>продукции и условия допуска</w:t>
      </w:r>
      <w:r w:rsidRPr="00304BCE">
        <w:rPr>
          <w:rStyle w:val="rvts11"/>
          <w:color w:val="000000"/>
        </w:rPr>
        <w:t>: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6951C6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 продукции</w:t>
      </w:r>
      <w:r w:rsidRPr="00604057">
        <w:rPr>
          <w:b/>
          <w:bCs/>
        </w:rPr>
        <w:t xml:space="preserve">: </w:t>
      </w:r>
    </w:p>
    <w:p w:rsidR="00D52F80" w:rsidRDefault="00D52F80" w:rsidP="00D52F8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Pr="00D53B19">
        <w:rPr>
          <w:color w:val="000000"/>
        </w:rPr>
        <w:t xml:space="preserve">продукция по договору должна быть поставлена в срок </w:t>
      </w:r>
      <w:r>
        <w:rPr>
          <w:color w:val="000000"/>
        </w:rPr>
        <w:t>с «</w:t>
      </w:r>
      <w:r w:rsidR="00880D76">
        <w:rPr>
          <w:color w:val="000000"/>
        </w:rPr>
        <w:t>24» октября</w:t>
      </w:r>
      <w:r>
        <w:rPr>
          <w:color w:val="000000"/>
        </w:rPr>
        <w:t xml:space="preserve"> 201</w:t>
      </w:r>
      <w:r w:rsidR="00D14C5A">
        <w:rPr>
          <w:color w:val="000000"/>
        </w:rPr>
        <w:t>4</w:t>
      </w:r>
      <w:r>
        <w:rPr>
          <w:color w:val="000000"/>
        </w:rPr>
        <w:t xml:space="preserve"> г. по «</w:t>
      </w:r>
      <w:r w:rsidR="00880D76">
        <w:rPr>
          <w:color w:val="000000"/>
        </w:rPr>
        <w:t>24</w:t>
      </w:r>
      <w:r>
        <w:rPr>
          <w:color w:val="000000"/>
        </w:rPr>
        <w:t xml:space="preserve">» </w:t>
      </w:r>
      <w:r w:rsidR="00880D76">
        <w:rPr>
          <w:color w:val="000000"/>
        </w:rPr>
        <w:t>ноября</w:t>
      </w:r>
      <w:r>
        <w:rPr>
          <w:color w:val="000000"/>
        </w:rPr>
        <w:t xml:space="preserve"> 201</w:t>
      </w:r>
      <w:r w:rsidR="00D14C5A">
        <w:rPr>
          <w:color w:val="000000"/>
        </w:rPr>
        <w:t>4</w:t>
      </w:r>
      <w:r>
        <w:rPr>
          <w:color w:val="000000"/>
        </w:rPr>
        <w:t xml:space="preserve"> г.</w:t>
      </w:r>
    </w:p>
    <w:p w:rsidR="00D52F80" w:rsidRDefault="00D52F80" w:rsidP="00D52F80">
      <w:pPr>
        <w:widowControl w:val="0"/>
        <w:ind w:firstLine="567"/>
        <w:jc w:val="both"/>
        <w:rPr>
          <w:color w:val="000000"/>
        </w:rPr>
      </w:pPr>
    </w:p>
    <w:p w:rsidR="00D52F80" w:rsidRDefault="00D52F80" w:rsidP="00D52F80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52F80" w:rsidRDefault="00D52F80" w:rsidP="00D52F80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D52F80" w:rsidRDefault="00D52F80" w:rsidP="00D52F80">
      <w:pPr>
        <w:widowControl w:val="0"/>
        <w:shd w:val="clear" w:color="auto" w:fill="FFFFFF"/>
        <w:jc w:val="both"/>
        <w:rPr>
          <w:color w:val="000000"/>
        </w:rPr>
      </w:pPr>
    </w:p>
    <w:p w:rsidR="00D52F80" w:rsidRDefault="00D52F80" w:rsidP="00D52F80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sectPr w:rsid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128A8"/>
    <w:multiLevelType w:val="multilevel"/>
    <w:tmpl w:val="CD76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8F294F"/>
    <w:multiLevelType w:val="hybridMultilevel"/>
    <w:tmpl w:val="C400BD28"/>
    <w:lvl w:ilvl="0" w:tplc="25E879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68003C6"/>
    <w:multiLevelType w:val="hybridMultilevel"/>
    <w:tmpl w:val="BBA07CC4"/>
    <w:lvl w:ilvl="0" w:tplc="1644AF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EC30805"/>
    <w:multiLevelType w:val="hybridMultilevel"/>
    <w:tmpl w:val="9CE47F7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4"/>
  </w:num>
  <w:num w:numId="4">
    <w:abstractNumId w:val="11"/>
  </w:num>
  <w:num w:numId="5">
    <w:abstractNumId w:val="21"/>
  </w:num>
  <w:num w:numId="6">
    <w:abstractNumId w:val="16"/>
  </w:num>
  <w:num w:numId="7">
    <w:abstractNumId w:val="7"/>
  </w:num>
  <w:num w:numId="8">
    <w:abstractNumId w:val="0"/>
  </w:num>
  <w:num w:numId="9">
    <w:abstractNumId w:val="22"/>
  </w:num>
  <w:num w:numId="10">
    <w:abstractNumId w:val="2"/>
  </w:num>
  <w:num w:numId="11">
    <w:abstractNumId w:val="6"/>
  </w:num>
  <w:num w:numId="12">
    <w:abstractNumId w:val="23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8"/>
  </w:num>
  <w:num w:numId="18">
    <w:abstractNumId w:val="5"/>
  </w:num>
  <w:num w:numId="19">
    <w:abstractNumId w:val="13"/>
  </w:num>
  <w:num w:numId="20">
    <w:abstractNumId w:val="10"/>
  </w:num>
  <w:num w:numId="21">
    <w:abstractNumId w:val="1"/>
  </w:num>
  <w:num w:numId="22">
    <w:abstractNumId w:val="15"/>
  </w:num>
  <w:num w:numId="23">
    <w:abstractNumId w:val="20"/>
  </w:num>
  <w:num w:numId="2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C2E1E"/>
    <w:rsid w:val="00016A2E"/>
    <w:rsid w:val="00022216"/>
    <w:rsid w:val="00026141"/>
    <w:rsid w:val="00030572"/>
    <w:rsid w:val="000503AC"/>
    <w:rsid w:val="00053CAE"/>
    <w:rsid w:val="00054C60"/>
    <w:rsid w:val="00054C94"/>
    <w:rsid w:val="0007669C"/>
    <w:rsid w:val="00092194"/>
    <w:rsid w:val="000A40D8"/>
    <w:rsid w:val="000A77AC"/>
    <w:rsid w:val="000B27E0"/>
    <w:rsid w:val="000C2C9F"/>
    <w:rsid w:val="000D03BD"/>
    <w:rsid w:val="000D08C9"/>
    <w:rsid w:val="000D0B98"/>
    <w:rsid w:val="000D6F28"/>
    <w:rsid w:val="000E070B"/>
    <w:rsid w:val="000E22DC"/>
    <w:rsid w:val="000F26D8"/>
    <w:rsid w:val="00104742"/>
    <w:rsid w:val="001057BE"/>
    <w:rsid w:val="0011408B"/>
    <w:rsid w:val="00114791"/>
    <w:rsid w:val="001156EB"/>
    <w:rsid w:val="00121D5D"/>
    <w:rsid w:val="0012675D"/>
    <w:rsid w:val="00126B8B"/>
    <w:rsid w:val="00127F13"/>
    <w:rsid w:val="0014196B"/>
    <w:rsid w:val="00143E25"/>
    <w:rsid w:val="00150EE3"/>
    <w:rsid w:val="001537EB"/>
    <w:rsid w:val="00155F2F"/>
    <w:rsid w:val="001751FC"/>
    <w:rsid w:val="001764B8"/>
    <w:rsid w:val="001910AB"/>
    <w:rsid w:val="00191CB5"/>
    <w:rsid w:val="001923EC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1200B"/>
    <w:rsid w:val="00217D00"/>
    <w:rsid w:val="00251814"/>
    <w:rsid w:val="0026619A"/>
    <w:rsid w:val="00287603"/>
    <w:rsid w:val="00292D48"/>
    <w:rsid w:val="002A1703"/>
    <w:rsid w:val="002B0C9D"/>
    <w:rsid w:val="002B10DD"/>
    <w:rsid w:val="002B23CB"/>
    <w:rsid w:val="002C7DB5"/>
    <w:rsid w:val="002E359B"/>
    <w:rsid w:val="002E3BC3"/>
    <w:rsid w:val="002F6B20"/>
    <w:rsid w:val="0030668D"/>
    <w:rsid w:val="0031010B"/>
    <w:rsid w:val="0032428C"/>
    <w:rsid w:val="003339B5"/>
    <w:rsid w:val="003428A0"/>
    <w:rsid w:val="003448F5"/>
    <w:rsid w:val="0035605E"/>
    <w:rsid w:val="00364B4B"/>
    <w:rsid w:val="00365728"/>
    <w:rsid w:val="003711AE"/>
    <w:rsid w:val="00382FDE"/>
    <w:rsid w:val="00390AC6"/>
    <w:rsid w:val="00391567"/>
    <w:rsid w:val="003927F1"/>
    <w:rsid w:val="003A27B4"/>
    <w:rsid w:val="003A33C4"/>
    <w:rsid w:val="003B2D0A"/>
    <w:rsid w:val="003B4611"/>
    <w:rsid w:val="003B6FC7"/>
    <w:rsid w:val="003C31C1"/>
    <w:rsid w:val="003C32E5"/>
    <w:rsid w:val="003C42EC"/>
    <w:rsid w:val="003D1080"/>
    <w:rsid w:val="003D5EF4"/>
    <w:rsid w:val="003E0591"/>
    <w:rsid w:val="003F1919"/>
    <w:rsid w:val="00405696"/>
    <w:rsid w:val="00411418"/>
    <w:rsid w:val="00417AC1"/>
    <w:rsid w:val="00420967"/>
    <w:rsid w:val="00421252"/>
    <w:rsid w:val="00433E5C"/>
    <w:rsid w:val="00445DAF"/>
    <w:rsid w:val="00447007"/>
    <w:rsid w:val="00465BF2"/>
    <w:rsid w:val="0047740A"/>
    <w:rsid w:val="004806C5"/>
    <w:rsid w:val="00486611"/>
    <w:rsid w:val="00486795"/>
    <w:rsid w:val="004870B6"/>
    <w:rsid w:val="00487B35"/>
    <w:rsid w:val="00492CBD"/>
    <w:rsid w:val="004A0362"/>
    <w:rsid w:val="004C2E1E"/>
    <w:rsid w:val="004D63FE"/>
    <w:rsid w:val="004D7B19"/>
    <w:rsid w:val="004E072E"/>
    <w:rsid w:val="004E206A"/>
    <w:rsid w:val="004E587B"/>
    <w:rsid w:val="004F3601"/>
    <w:rsid w:val="005054C9"/>
    <w:rsid w:val="00513D8F"/>
    <w:rsid w:val="00515917"/>
    <w:rsid w:val="00522CA8"/>
    <w:rsid w:val="00525FE7"/>
    <w:rsid w:val="00530E21"/>
    <w:rsid w:val="00535FBA"/>
    <w:rsid w:val="00536969"/>
    <w:rsid w:val="005600F8"/>
    <w:rsid w:val="00567230"/>
    <w:rsid w:val="00572739"/>
    <w:rsid w:val="00575220"/>
    <w:rsid w:val="005941AF"/>
    <w:rsid w:val="00596DDA"/>
    <w:rsid w:val="005A6783"/>
    <w:rsid w:val="005A749C"/>
    <w:rsid w:val="005B4D98"/>
    <w:rsid w:val="005B5D01"/>
    <w:rsid w:val="005B6F04"/>
    <w:rsid w:val="005C35F0"/>
    <w:rsid w:val="005C3BD0"/>
    <w:rsid w:val="005C6673"/>
    <w:rsid w:val="005D5978"/>
    <w:rsid w:val="005D6410"/>
    <w:rsid w:val="005D7305"/>
    <w:rsid w:val="005E075D"/>
    <w:rsid w:val="005E1EC0"/>
    <w:rsid w:val="005E211C"/>
    <w:rsid w:val="005E522C"/>
    <w:rsid w:val="005E6247"/>
    <w:rsid w:val="005F27EA"/>
    <w:rsid w:val="00604057"/>
    <w:rsid w:val="0061556D"/>
    <w:rsid w:val="00617DD1"/>
    <w:rsid w:val="00621F55"/>
    <w:rsid w:val="006355B1"/>
    <w:rsid w:val="00637330"/>
    <w:rsid w:val="00641254"/>
    <w:rsid w:val="006416B2"/>
    <w:rsid w:val="006440AC"/>
    <w:rsid w:val="00647C57"/>
    <w:rsid w:val="00651A39"/>
    <w:rsid w:val="0066681F"/>
    <w:rsid w:val="006668B9"/>
    <w:rsid w:val="006750AA"/>
    <w:rsid w:val="006765F6"/>
    <w:rsid w:val="00682A9F"/>
    <w:rsid w:val="00683A71"/>
    <w:rsid w:val="0068671B"/>
    <w:rsid w:val="00691F20"/>
    <w:rsid w:val="006951C6"/>
    <w:rsid w:val="00695B0D"/>
    <w:rsid w:val="00696C5A"/>
    <w:rsid w:val="006A3376"/>
    <w:rsid w:val="006A4251"/>
    <w:rsid w:val="006A565A"/>
    <w:rsid w:val="006B58F8"/>
    <w:rsid w:val="006B7391"/>
    <w:rsid w:val="006C23FA"/>
    <w:rsid w:val="006C248C"/>
    <w:rsid w:val="006C493C"/>
    <w:rsid w:val="006D30B1"/>
    <w:rsid w:val="006E0DE9"/>
    <w:rsid w:val="006E1760"/>
    <w:rsid w:val="006E4187"/>
    <w:rsid w:val="00710AB9"/>
    <w:rsid w:val="00711D6F"/>
    <w:rsid w:val="007142A5"/>
    <w:rsid w:val="0072152F"/>
    <w:rsid w:val="00731780"/>
    <w:rsid w:val="00735AC3"/>
    <w:rsid w:val="0074141D"/>
    <w:rsid w:val="00752402"/>
    <w:rsid w:val="00754AEB"/>
    <w:rsid w:val="00757B34"/>
    <w:rsid w:val="007640A2"/>
    <w:rsid w:val="00767C62"/>
    <w:rsid w:val="00773E69"/>
    <w:rsid w:val="00777E28"/>
    <w:rsid w:val="007879E1"/>
    <w:rsid w:val="007900C4"/>
    <w:rsid w:val="007A7A08"/>
    <w:rsid w:val="007E5887"/>
    <w:rsid w:val="007E6845"/>
    <w:rsid w:val="007F09BC"/>
    <w:rsid w:val="007F2CA5"/>
    <w:rsid w:val="00800652"/>
    <w:rsid w:val="00800BE8"/>
    <w:rsid w:val="00813735"/>
    <w:rsid w:val="00816A98"/>
    <w:rsid w:val="00825D23"/>
    <w:rsid w:val="0083224F"/>
    <w:rsid w:val="00832870"/>
    <w:rsid w:val="008658EE"/>
    <w:rsid w:val="00877484"/>
    <w:rsid w:val="00880D76"/>
    <w:rsid w:val="008872BF"/>
    <w:rsid w:val="00894DC1"/>
    <w:rsid w:val="00897332"/>
    <w:rsid w:val="008B01FC"/>
    <w:rsid w:val="008B24C9"/>
    <w:rsid w:val="008C1F05"/>
    <w:rsid w:val="008C2B64"/>
    <w:rsid w:val="008D04D0"/>
    <w:rsid w:val="008E2A52"/>
    <w:rsid w:val="008E5322"/>
    <w:rsid w:val="008E6754"/>
    <w:rsid w:val="008F25F0"/>
    <w:rsid w:val="00901AF1"/>
    <w:rsid w:val="009054C3"/>
    <w:rsid w:val="00916CA2"/>
    <w:rsid w:val="00920BB0"/>
    <w:rsid w:val="0092392F"/>
    <w:rsid w:val="009240B7"/>
    <w:rsid w:val="0092611A"/>
    <w:rsid w:val="00932BC7"/>
    <w:rsid w:val="00934D5E"/>
    <w:rsid w:val="0095096B"/>
    <w:rsid w:val="00953EA6"/>
    <w:rsid w:val="00962134"/>
    <w:rsid w:val="00986440"/>
    <w:rsid w:val="009910BC"/>
    <w:rsid w:val="00995BDD"/>
    <w:rsid w:val="00997BE8"/>
    <w:rsid w:val="009B433C"/>
    <w:rsid w:val="009B5137"/>
    <w:rsid w:val="009C358A"/>
    <w:rsid w:val="009D1B09"/>
    <w:rsid w:val="009D51B4"/>
    <w:rsid w:val="009F679E"/>
    <w:rsid w:val="00A070E7"/>
    <w:rsid w:val="00A1212A"/>
    <w:rsid w:val="00A13C50"/>
    <w:rsid w:val="00A13EB1"/>
    <w:rsid w:val="00A20D64"/>
    <w:rsid w:val="00A240B9"/>
    <w:rsid w:val="00A347E6"/>
    <w:rsid w:val="00A473E0"/>
    <w:rsid w:val="00A52E82"/>
    <w:rsid w:val="00A53402"/>
    <w:rsid w:val="00A5698A"/>
    <w:rsid w:val="00A578AB"/>
    <w:rsid w:val="00A609CE"/>
    <w:rsid w:val="00A62F5D"/>
    <w:rsid w:val="00A828FA"/>
    <w:rsid w:val="00A8469A"/>
    <w:rsid w:val="00A850EF"/>
    <w:rsid w:val="00A90F9F"/>
    <w:rsid w:val="00A93B2E"/>
    <w:rsid w:val="00AB7BFD"/>
    <w:rsid w:val="00AC2E4B"/>
    <w:rsid w:val="00AD2992"/>
    <w:rsid w:val="00AE3F4C"/>
    <w:rsid w:val="00AE4D0C"/>
    <w:rsid w:val="00AE5E20"/>
    <w:rsid w:val="00AF30A9"/>
    <w:rsid w:val="00B005BA"/>
    <w:rsid w:val="00B109EA"/>
    <w:rsid w:val="00B127BD"/>
    <w:rsid w:val="00B153B5"/>
    <w:rsid w:val="00B22940"/>
    <w:rsid w:val="00B344A7"/>
    <w:rsid w:val="00B37336"/>
    <w:rsid w:val="00B416E3"/>
    <w:rsid w:val="00B529EE"/>
    <w:rsid w:val="00B62DB8"/>
    <w:rsid w:val="00B6380D"/>
    <w:rsid w:val="00B671B9"/>
    <w:rsid w:val="00B77D33"/>
    <w:rsid w:val="00B90C04"/>
    <w:rsid w:val="00BA732F"/>
    <w:rsid w:val="00BB6FB0"/>
    <w:rsid w:val="00BC1D77"/>
    <w:rsid w:val="00BC361B"/>
    <w:rsid w:val="00BC4130"/>
    <w:rsid w:val="00BC4E95"/>
    <w:rsid w:val="00BC6212"/>
    <w:rsid w:val="00BD2A14"/>
    <w:rsid w:val="00BE7E80"/>
    <w:rsid w:val="00BF3167"/>
    <w:rsid w:val="00C00059"/>
    <w:rsid w:val="00C03618"/>
    <w:rsid w:val="00C03865"/>
    <w:rsid w:val="00C179DA"/>
    <w:rsid w:val="00C220ED"/>
    <w:rsid w:val="00C31DDC"/>
    <w:rsid w:val="00C34A49"/>
    <w:rsid w:val="00C47FFD"/>
    <w:rsid w:val="00C6170D"/>
    <w:rsid w:val="00C67D5A"/>
    <w:rsid w:val="00C73A0B"/>
    <w:rsid w:val="00C80297"/>
    <w:rsid w:val="00C80C1D"/>
    <w:rsid w:val="00CA17C2"/>
    <w:rsid w:val="00CA3604"/>
    <w:rsid w:val="00CA6F12"/>
    <w:rsid w:val="00CC11CC"/>
    <w:rsid w:val="00CC51D9"/>
    <w:rsid w:val="00CC78A3"/>
    <w:rsid w:val="00CD0EC9"/>
    <w:rsid w:val="00CE47C4"/>
    <w:rsid w:val="00CE49E8"/>
    <w:rsid w:val="00CE57D3"/>
    <w:rsid w:val="00CE7A2A"/>
    <w:rsid w:val="00CF03B3"/>
    <w:rsid w:val="00CF189C"/>
    <w:rsid w:val="00CF7EF1"/>
    <w:rsid w:val="00D07532"/>
    <w:rsid w:val="00D07D4C"/>
    <w:rsid w:val="00D11F16"/>
    <w:rsid w:val="00D14C5A"/>
    <w:rsid w:val="00D2018E"/>
    <w:rsid w:val="00D27FD5"/>
    <w:rsid w:val="00D3086C"/>
    <w:rsid w:val="00D35AAB"/>
    <w:rsid w:val="00D36036"/>
    <w:rsid w:val="00D502CB"/>
    <w:rsid w:val="00D511F3"/>
    <w:rsid w:val="00D52F80"/>
    <w:rsid w:val="00D5696C"/>
    <w:rsid w:val="00D63069"/>
    <w:rsid w:val="00D64A94"/>
    <w:rsid w:val="00D6503A"/>
    <w:rsid w:val="00D7374E"/>
    <w:rsid w:val="00D86BC3"/>
    <w:rsid w:val="00D92FB8"/>
    <w:rsid w:val="00D95406"/>
    <w:rsid w:val="00DA325C"/>
    <w:rsid w:val="00DA6834"/>
    <w:rsid w:val="00DA745C"/>
    <w:rsid w:val="00DB082B"/>
    <w:rsid w:val="00DC3130"/>
    <w:rsid w:val="00DC6784"/>
    <w:rsid w:val="00DD1F60"/>
    <w:rsid w:val="00DD5B23"/>
    <w:rsid w:val="00DF266F"/>
    <w:rsid w:val="00DF6CC6"/>
    <w:rsid w:val="00E10FBC"/>
    <w:rsid w:val="00E113EE"/>
    <w:rsid w:val="00E16B43"/>
    <w:rsid w:val="00E24FED"/>
    <w:rsid w:val="00E37A2A"/>
    <w:rsid w:val="00E41511"/>
    <w:rsid w:val="00E569E2"/>
    <w:rsid w:val="00E77709"/>
    <w:rsid w:val="00E81D7E"/>
    <w:rsid w:val="00E97381"/>
    <w:rsid w:val="00EA141E"/>
    <w:rsid w:val="00EA2081"/>
    <w:rsid w:val="00EA6946"/>
    <w:rsid w:val="00EB6472"/>
    <w:rsid w:val="00EB66B2"/>
    <w:rsid w:val="00EC1822"/>
    <w:rsid w:val="00EC30A4"/>
    <w:rsid w:val="00ED38D5"/>
    <w:rsid w:val="00ED5FB4"/>
    <w:rsid w:val="00ED6162"/>
    <w:rsid w:val="00EE5BD3"/>
    <w:rsid w:val="00EF6C07"/>
    <w:rsid w:val="00EF79D5"/>
    <w:rsid w:val="00F123AA"/>
    <w:rsid w:val="00F123B3"/>
    <w:rsid w:val="00F1264F"/>
    <w:rsid w:val="00F1271D"/>
    <w:rsid w:val="00F1489E"/>
    <w:rsid w:val="00F2737E"/>
    <w:rsid w:val="00F43229"/>
    <w:rsid w:val="00F471E0"/>
    <w:rsid w:val="00F54E4B"/>
    <w:rsid w:val="00F73F9D"/>
    <w:rsid w:val="00F765AE"/>
    <w:rsid w:val="00F91C52"/>
    <w:rsid w:val="00F94A35"/>
    <w:rsid w:val="00F95EF3"/>
    <w:rsid w:val="00FA359F"/>
    <w:rsid w:val="00FD1B39"/>
    <w:rsid w:val="00FE03BB"/>
    <w:rsid w:val="00FE0453"/>
    <w:rsid w:val="00FE0585"/>
    <w:rsid w:val="00FF368E"/>
    <w:rsid w:val="00FF5993"/>
    <w:rsid w:val="00FF6915"/>
    <w:rsid w:val="00FF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21DF476-67B2-4DF2-977E-CB2AB088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7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B27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rsid w:val="00880D7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80D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80D7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9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3977">
          <w:marLeft w:val="0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6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15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5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1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3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4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2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21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80138-7AF7-4CB6-BEBE-E04F3237E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873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 Никита Андреевич</cp:lastModifiedBy>
  <cp:revision>8</cp:revision>
  <cp:lastPrinted>2014-09-22T05:25:00Z</cp:lastPrinted>
  <dcterms:created xsi:type="dcterms:W3CDTF">2014-08-27T04:12:00Z</dcterms:created>
  <dcterms:modified xsi:type="dcterms:W3CDTF">2014-09-22T05:25:00Z</dcterms:modified>
</cp:coreProperties>
</file>