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33D" w:rsidRPr="00F878BF" w:rsidRDefault="009D79C9" w:rsidP="00127EDD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F878BF">
        <w:rPr>
          <w:rFonts w:eastAsia="Times New Roman"/>
          <w:sz w:val="28"/>
          <w:szCs w:val="28"/>
        </w:rPr>
        <w:t xml:space="preserve">Протокол </w:t>
      </w:r>
      <w:r w:rsidR="009E2603">
        <w:rPr>
          <w:rFonts w:eastAsia="Times New Roman"/>
          <w:sz w:val="28"/>
          <w:szCs w:val="28"/>
        </w:rPr>
        <w:t>№</w:t>
      </w:r>
      <w:r w:rsidR="00FC0CAC">
        <w:rPr>
          <w:rFonts w:eastAsia="Times New Roman"/>
          <w:sz w:val="28"/>
          <w:szCs w:val="28"/>
        </w:rPr>
        <w:t xml:space="preserve"> </w:t>
      </w:r>
      <w:r w:rsidR="00F9457D">
        <w:rPr>
          <w:rFonts w:eastAsia="Times New Roman"/>
          <w:sz w:val="28"/>
          <w:szCs w:val="28"/>
        </w:rPr>
        <w:t>731</w:t>
      </w:r>
      <w:r w:rsidR="00FC0CAC">
        <w:rPr>
          <w:rFonts w:eastAsia="Times New Roman"/>
          <w:sz w:val="28"/>
          <w:szCs w:val="28"/>
        </w:rPr>
        <w:t xml:space="preserve"> </w:t>
      </w:r>
      <w:proofErr w:type="spellStart"/>
      <w:r w:rsidR="00F9457D">
        <w:rPr>
          <w:rFonts w:eastAsia="Times New Roman"/>
          <w:sz w:val="28"/>
          <w:szCs w:val="28"/>
        </w:rPr>
        <w:t>н</w:t>
      </w:r>
      <w:proofErr w:type="spellEnd"/>
      <w:r w:rsidR="00F9457D">
        <w:rPr>
          <w:rFonts w:eastAsia="Times New Roman"/>
          <w:sz w:val="28"/>
          <w:szCs w:val="28"/>
        </w:rPr>
        <w:t>/П</w:t>
      </w:r>
      <w:r w:rsidR="00FC0CAC">
        <w:rPr>
          <w:rFonts w:eastAsia="Times New Roman"/>
          <w:sz w:val="28"/>
          <w:szCs w:val="28"/>
        </w:rPr>
        <w:t>-12</w:t>
      </w:r>
      <w:r w:rsidR="009E2603">
        <w:rPr>
          <w:rFonts w:eastAsia="Times New Roman"/>
          <w:sz w:val="28"/>
          <w:szCs w:val="28"/>
        </w:rPr>
        <w:t>-</w:t>
      </w:r>
      <w:r w:rsidR="00F9457D">
        <w:rPr>
          <w:rFonts w:eastAsia="Times New Roman"/>
          <w:sz w:val="28"/>
          <w:szCs w:val="28"/>
        </w:rPr>
        <w:t>4</w:t>
      </w:r>
      <w:r w:rsidR="009E2603">
        <w:rPr>
          <w:rFonts w:eastAsia="Times New Roman"/>
          <w:sz w:val="28"/>
          <w:szCs w:val="28"/>
        </w:rPr>
        <w:t xml:space="preserve"> </w:t>
      </w:r>
    </w:p>
    <w:p w:rsidR="0003733D" w:rsidRPr="00F878BF" w:rsidRDefault="009D79C9" w:rsidP="00127EDD">
      <w:pPr>
        <w:pStyle w:val="3"/>
        <w:spacing w:after="0"/>
        <w:ind w:left="0"/>
        <w:jc w:val="center"/>
        <w:rPr>
          <w:b/>
          <w:sz w:val="28"/>
          <w:szCs w:val="28"/>
        </w:rPr>
      </w:pPr>
      <w:r w:rsidRPr="00F878BF">
        <w:rPr>
          <w:sz w:val="28"/>
          <w:szCs w:val="28"/>
        </w:rPr>
        <w:t xml:space="preserve"> </w:t>
      </w:r>
      <w:r w:rsidR="0003733D" w:rsidRPr="00F878BF">
        <w:rPr>
          <w:b/>
          <w:sz w:val="28"/>
          <w:szCs w:val="28"/>
        </w:rPr>
        <w:t>заседания Единой комиссии ОАО «НИАЭП»</w:t>
      </w:r>
    </w:p>
    <w:p w:rsidR="009D79C9" w:rsidRPr="00F9457D" w:rsidRDefault="0003733D" w:rsidP="009E2603">
      <w:pPr>
        <w:jc w:val="center"/>
        <w:rPr>
          <w:b/>
          <w:sz w:val="28"/>
          <w:szCs w:val="28"/>
        </w:rPr>
      </w:pPr>
      <w:r w:rsidRPr="00E35B8C">
        <w:rPr>
          <w:b/>
          <w:sz w:val="28"/>
          <w:szCs w:val="28"/>
        </w:rPr>
        <w:t xml:space="preserve">по размещению заказов на поставку товаров, выполнение работ или оказание услуг, необходимых для сооружения энергоблоков № </w:t>
      </w:r>
      <w:r w:rsidR="009E2603">
        <w:rPr>
          <w:b/>
          <w:sz w:val="28"/>
          <w:szCs w:val="28"/>
        </w:rPr>
        <w:t>2,3,4</w:t>
      </w:r>
      <w:r w:rsidRPr="00E35B8C">
        <w:rPr>
          <w:b/>
          <w:sz w:val="28"/>
          <w:szCs w:val="28"/>
        </w:rPr>
        <w:t xml:space="preserve"> </w:t>
      </w:r>
      <w:r w:rsidR="009E2603">
        <w:rPr>
          <w:b/>
          <w:sz w:val="28"/>
          <w:szCs w:val="28"/>
        </w:rPr>
        <w:t>Ростовской</w:t>
      </w:r>
      <w:r w:rsidRPr="00E35B8C">
        <w:rPr>
          <w:b/>
          <w:sz w:val="28"/>
          <w:szCs w:val="28"/>
        </w:rPr>
        <w:t xml:space="preserve"> АЭС по проведению преддоговорных переговоров по лоту «</w:t>
      </w:r>
      <w:r w:rsidR="00F9457D" w:rsidRPr="00F9457D">
        <w:rPr>
          <w:b/>
          <w:sz w:val="28"/>
          <w:szCs w:val="28"/>
        </w:rPr>
        <w:t xml:space="preserve">На право заключения договора купли-продажи автомобиля повышенной проходимости для целей лизинга для нужд </w:t>
      </w:r>
      <w:r w:rsidR="00F9457D">
        <w:rPr>
          <w:b/>
          <w:sz w:val="28"/>
          <w:szCs w:val="28"/>
        </w:rPr>
        <w:t>ОАО «НИАЭП</w:t>
      </w:r>
      <w:r w:rsidRPr="009E2603">
        <w:rPr>
          <w:b/>
          <w:sz w:val="28"/>
          <w:szCs w:val="28"/>
        </w:rPr>
        <w:t>»</w:t>
      </w:r>
      <w:r w:rsidR="009D79C9" w:rsidRPr="00987BDE">
        <w:rPr>
          <w:b/>
          <w:sz w:val="28"/>
          <w:szCs w:val="28"/>
        </w:rPr>
        <w:t xml:space="preserve"> </w:t>
      </w:r>
    </w:p>
    <w:p w:rsidR="004F415E" w:rsidRPr="00F50728" w:rsidRDefault="004F415E" w:rsidP="00F878BF">
      <w:pPr>
        <w:pStyle w:val="a4"/>
        <w:spacing w:after="0" w:line="360" w:lineRule="auto"/>
        <w:ind w:firstLine="540"/>
        <w:rPr>
          <w:bCs/>
          <w:noProof/>
          <w:sz w:val="16"/>
          <w:szCs w:val="16"/>
        </w:rPr>
      </w:pPr>
    </w:p>
    <w:p w:rsidR="0003733D" w:rsidRDefault="0003733D" w:rsidP="00F878BF">
      <w:pPr>
        <w:pStyle w:val="a4"/>
        <w:spacing w:after="0" w:line="360" w:lineRule="auto"/>
        <w:ind w:firstLine="540"/>
        <w:rPr>
          <w:bCs/>
          <w:noProof/>
          <w:sz w:val="28"/>
          <w:szCs w:val="28"/>
        </w:rPr>
      </w:pPr>
      <w:r w:rsidRPr="00F878BF">
        <w:rPr>
          <w:bCs/>
          <w:noProof/>
          <w:sz w:val="28"/>
          <w:szCs w:val="28"/>
        </w:rPr>
        <w:t xml:space="preserve">г. Н.Новгород </w:t>
      </w:r>
      <w:r w:rsidRPr="00F878BF">
        <w:rPr>
          <w:bCs/>
          <w:noProof/>
          <w:sz w:val="28"/>
          <w:szCs w:val="28"/>
        </w:rPr>
        <w:tab/>
      </w:r>
      <w:r w:rsidRPr="00F878BF">
        <w:rPr>
          <w:bCs/>
          <w:noProof/>
          <w:sz w:val="28"/>
          <w:szCs w:val="28"/>
        </w:rPr>
        <w:tab/>
        <w:t xml:space="preserve">                                                        «</w:t>
      </w:r>
      <w:r w:rsidR="00E042FD">
        <w:rPr>
          <w:bCs/>
          <w:noProof/>
          <w:sz w:val="28"/>
          <w:szCs w:val="28"/>
        </w:rPr>
        <w:t>26</w:t>
      </w:r>
      <w:r w:rsidRPr="00F878BF">
        <w:rPr>
          <w:bCs/>
          <w:noProof/>
          <w:sz w:val="28"/>
          <w:szCs w:val="28"/>
        </w:rPr>
        <w:t xml:space="preserve">» </w:t>
      </w:r>
      <w:r w:rsidR="00987BDE">
        <w:rPr>
          <w:bCs/>
          <w:noProof/>
          <w:sz w:val="28"/>
          <w:szCs w:val="28"/>
        </w:rPr>
        <w:t>июн</w:t>
      </w:r>
      <w:r w:rsidR="00A63009">
        <w:rPr>
          <w:bCs/>
          <w:noProof/>
          <w:sz w:val="28"/>
          <w:szCs w:val="28"/>
        </w:rPr>
        <w:t>я</w:t>
      </w:r>
      <w:r w:rsidRPr="00F878BF">
        <w:rPr>
          <w:bCs/>
          <w:noProof/>
          <w:sz w:val="28"/>
          <w:szCs w:val="28"/>
        </w:rPr>
        <w:t xml:space="preserve"> 2012 г.</w:t>
      </w:r>
    </w:p>
    <w:p w:rsidR="00987BDE" w:rsidRDefault="00987BDE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начала заседания Единой комиссии 10 часов 00 минут (время московское).</w:t>
      </w: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окончания заседания Единой комиссии 11 часов 00 минут (время московское).</w:t>
      </w: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03733D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F878BF">
          <w:rPr>
            <w:i/>
            <w:sz w:val="28"/>
            <w:szCs w:val="28"/>
          </w:rPr>
          <w:t>603006, г</w:t>
        </w:r>
      </w:smartTag>
      <w:r w:rsidRPr="00F878BF">
        <w:rPr>
          <w:i/>
          <w:sz w:val="28"/>
          <w:szCs w:val="28"/>
        </w:rPr>
        <w:t>. Н.Новгород, пл. Свободы, д. 3.</w:t>
      </w:r>
    </w:p>
    <w:p w:rsidR="00987BDE" w:rsidRPr="0090431D" w:rsidRDefault="00987BDE" w:rsidP="00F878BF">
      <w:pPr>
        <w:autoSpaceDE w:val="0"/>
        <w:autoSpaceDN w:val="0"/>
        <w:adjustRightInd w:val="0"/>
        <w:ind w:right="306" w:firstLine="539"/>
        <w:jc w:val="both"/>
        <w:rPr>
          <w:i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380"/>
        <w:gridCol w:w="2685"/>
      </w:tblGrid>
      <w:tr w:rsidR="0003733D" w:rsidRPr="00F878BF" w:rsidTr="005128BA">
        <w:trPr>
          <w:trHeight w:val="356"/>
        </w:trPr>
        <w:tc>
          <w:tcPr>
            <w:tcW w:w="7380" w:type="dxa"/>
            <w:vAlign w:val="center"/>
          </w:tcPr>
          <w:p w:rsidR="0003733D" w:rsidRPr="00F878BF" w:rsidRDefault="0003733D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Председатель Единой комиссии:</w:t>
            </w:r>
          </w:p>
        </w:tc>
        <w:tc>
          <w:tcPr>
            <w:tcW w:w="2685" w:type="dxa"/>
            <w:vAlign w:val="center"/>
          </w:tcPr>
          <w:p w:rsidR="0003733D" w:rsidRPr="00F878BF" w:rsidRDefault="0003733D" w:rsidP="00981110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</w:p>
        </w:tc>
      </w:tr>
      <w:tr w:rsidR="00987BDE" w:rsidRPr="00F878BF" w:rsidTr="0090431D">
        <w:trPr>
          <w:trHeight w:val="367"/>
        </w:trPr>
        <w:tc>
          <w:tcPr>
            <w:tcW w:w="7380" w:type="dxa"/>
            <w:vAlign w:val="center"/>
          </w:tcPr>
          <w:p w:rsidR="00987BDE" w:rsidRPr="00E042FD" w:rsidRDefault="00987BDE" w:rsidP="009B6D13">
            <w:pPr>
              <w:rPr>
                <w:rFonts w:eastAsia="Times New Roman"/>
                <w:sz w:val="28"/>
                <w:szCs w:val="27"/>
              </w:rPr>
            </w:pPr>
            <w:r w:rsidRPr="00E042FD">
              <w:rPr>
                <w:rFonts w:eastAsia="Times New Roman"/>
                <w:sz w:val="28"/>
                <w:szCs w:val="27"/>
              </w:rPr>
              <w:t xml:space="preserve">Первый заместитель директора </w:t>
            </w:r>
          </w:p>
        </w:tc>
        <w:tc>
          <w:tcPr>
            <w:tcW w:w="2685" w:type="dxa"/>
            <w:vAlign w:val="center"/>
          </w:tcPr>
          <w:p w:rsidR="00987BDE" w:rsidRPr="00E042FD" w:rsidRDefault="00987BDE" w:rsidP="009B6D13">
            <w:pPr>
              <w:jc w:val="right"/>
              <w:rPr>
                <w:rFonts w:eastAsia="Times New Roman"/>
                <w:sz w:val="28"/>
                <w:szCs w:val="27"/>
              </w:rPr>
            </w:pPr>
            <w:r w:rsidRPr="00E042FD">
              <w:rPr>
                <w:rFonts w:eastAsia="Times New Roman"/>
                <w:sz w:val="28"/>
                <w:szCs w:val="27"/>
              </w:rPr>
              <w:t>Ю.А. Иванов</w:t>
            </w:r>
          </w:p>
        </w:tc>
      </w:tr>
      <w:tr w:rsidR="009E2603" w:rsidRPr="00F878BF" w:rsidTr="005128BA">
        <w:trPr>
          <w:trHeight w:val="258"/>
        </w:trPr>
        <w:tc>
          <w:tcPr>
            <w:tcW w:w="7380" w:type="dxa"/>
            <w:vAlign w:val="center"/>
          </w:tcPr>
          <w:p w:rsidR="009E2603" w:rsidRPr="00F878BF" w:rsidRDefault="009E2603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Члены Единой комиссии:</w:t>
            </w:r>
          </w:p>
        </w:tc>
        <w:tc>
          <w:tcPr>
            <w:tcW w:w="2685" w:type="dxa"/>
            <w:vAlign w:val="center"/>
          </w:tcPr>
          <w:p w:rsidR="009E2603" w:rsidRPr="00F878BF" w:rsidRDefault="009E2603" w:rsidP="00981110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987BDE" w:rsidRPr="00F878BF" w:rsidTr="005128BA">
        <w:trPr>
          <w:trHeight w:val="448"/>
        </w:trPr>
        <w:tc>
          <w:tcPr>
            <w:tcW w:w="7380" w:type="dxa"/>
            <w:vAlign w:val="center"/>
          </w:tcPr>
          <w:p w:rsidR="00987BDE" w:rsidRPr="00A21050" w:rsidRDefault="00987BDE" w:rsidP="009B6D13">
            <w:pPr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 xml:space="preserve">Начальник отдела взаимодействия с инжиниринговыми компаниями Департамента управления закупками ОАО «Концерн </w:t>
            </w:r>
            <w:proofErr w:type="spellStart"/>
            <w:r w:rsidRPr="00A21050">
              <w:rPr>
                <w:sz w:val="28"/>
                <w:szCs w:val="27"/>
              </w:rPr>
              <w:t>Росэнергоатом</w:t>
            </w:r>
            <w:proofErr w:type="spellEnd"/>
            <w:r w:rsidRPr="00A21050">
              <w:rPr>
                <w:sz w:val="28"/>
                <w:szCs w:val="27"/>
              </w:rPr>
              <w:t>»</w:t>
            </w:r>
            <w:r w:rsidRPr="00A21050">
              <w:rPr>
                <w:rFonts w:eastAsia="Times New Roman"/>
                <w:sz w:val="28"/>
                <w:szCs w:val="27"/>
              </w:rPr>
              <w:t xml:space="preserve"> (присутствовал в режиме видеоконференции)</w:t>
            </w:r>
          </w:p>
        </w:tc>
        <w:tc>
          <w:tcPr>
            <w:tcW w:w="2685" w:type="dxa"/>
            <w:vAlign w:val="center"/>
          </w:tcPr>
          <w:p w:rsidR="00987BDE" w:rsidRPr="00A21050" w:rsidRDefault="00987BDE" w:rsidP="009B6D13">
            <w:pPr>
              <w:pStyle w:val="a6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 xml:space="preserve">Д.А. </w:t>
            </w:r>
            <w:proofErr w:type="spellStart"/>
            <w:r w:rsidRPr="00A21050">
              <w:rPr>
                <w:sz w:val="28"/>
                <w:szCs w:val="27"/>
              </w:rPr>
              <w:t>Тюкаев</w:t>
            </w:r>
            <w:proofErr w:type="spellEnd"/>
          </w:p>
        </w:tc>
      </w:tr>
      <w:tr w:rsidR="00E042FD" w:rsidRPr="00F878BF" w:rsidTr="00E042FD">
        <w:trPr>
          <w:trHeight w:val="407"/>
        </w:trPr>
        <w:tc>
          <w:tcPr>
            <w:tcW w:w="7380" w:type="dxa"/>
            <w:vAlign w:val="center"/>
          </w:tcPr>
          <w:p w:rsidR="00E042FD" w:rsidRPr="00E042FD" w:rsidRDefault="00E042FD" w:rsidP="0010180C">
            <w:pPr>
              <w:rPr>
                <w:rFonts w:eastAsia="Times New Roman"/>
                <w:sz w:val="28"/>
                <w:szCs w:val="27"/>
              </w:rPr>
            </w:pPr>
            <w:r w:rsidRPr="00E042FD">
              <w:rPr>
                <w:rFonts w:eastAsia="Times New Roman"/>
                <w:sz w:val="28"/>
                <w:szCs w:val="27"/>
              </w:rPr>
              <w:t>Заместитель главного инженера</w:t>
            </w:r>
          </w:p>
        </w:tc>
        <w:tc>
          <w:tcPr>
            <w:tcW w:w="2685" w:type="dxa"/>
            <w:vAlign w:val="center"/>
          </w:tcPr>
          <w:p w:rsidR="00E042FD" w:rsidRPr="00E042FD" w:rsidRDefault="00E042FD" w:rsidP="0010180C">
            <w:pPr>
              <w:pStyle w:val="a6"/>
              <w:ind w:left="0"/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С.А. Кувардин</w:t>
            </w:r>
          </w:p>
        </w:tc>
      </w:tr>
      <w:tr w:rsidR="000F478F" w:rsidRPr="00F878BF" w:rsidTr="00E042FD">
        <w:trPr>
          <w:trHeight w:val="438"/>
        </w:trPr>
        <w:tc>
          <w:tcPr>
            <w:tcW w:w="7380" w:type="dxa"/>
            <w:vAlign w:val="center"/>
          </w:tcPr>
          <w:p w:rsidR="000F478F" w:rsidRPr="00F878BF" w:rsidRDefault="000F478F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Начальник управления комплектации</w:t>
            </w:r>
          </w:p>
        </w:tc>
        <w:tc>
          <w:tcPr>
            <w:tcW w:w="2685" w:type="dxa"/>
            <w:vAlign w:val="center"/>
          </w:tcPr>
          <w:p w:rsidR="000F478F" w:rsidRPr="00F878BF" w:rsidRDefault="000F478F" w:rsidP="00981110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</w:tr>
      <w:tr w:rsidR="00E042FD" w:rsidRPr="00F878BF" w:rsidTr="001A3C88">
        <w:trPr>
          <w:trHeight w:val="547"/>
        </w:trPr>
        <w:tc>
          <w:tcPr>
            <w:tcW w:w="7380" w:type="dxa"/>
            <w:vAlign w:val="center"/>
          </w:tcPr>
          <w:p w:rsidR="00E042FD" w:rsidRPr="00E042FD" w:rsidRDefault="00E042FD" w:rsidP="0010180C">
            <w:pPr>
              <w:rPr>
                <w:rFonts w:eastAsia="Times New Roman"/>
                <w:sz w:val="28"/>
                <w:szCs w:val="27"/>
              </w:rPr>
            </w:pPr>
            <w:r w:rsidRPr="00E042FD">
              <w:rPr>
                <w:rFonts w:eastAsia="Times New Roman"/>
                <w:sz w:val="28"/>
                <w:szCs w:val="27"/>
              </w:rPr>
              <w:t>Начальник управления экономической безопасности и физической защиты</w:t>
            </w:r>
          </w:p>
        </w:tc>
        <w:tc>
          <w:tcPr>
            <w:tcW w:w="2685" w:type="dxa"/>
            <w:vAlign w:val="center"/>
          </w:tcPr>
          <w:p w:rsidR="00E042FD" w:rsidRPr="00E042FD" w:rsidRDefault="00E042FD" w:rsidP="0010180C">
            <w:pPr>
              <w:pStyle w:val="a6"/>
              <w:ind w:left="0"/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С.В. Гунин</w:t>
            </w:r>
          </w:p>
        </w:tc>
      </w:tr>
      <w:tr w:rsidR="00E042FD" w:rsidRPr="00F878BF" w:rsidTr="0090431D">
        <w:trPr>
          <w:trHeight w:val="503"/>
        </w:trPr>
        <w:tc>
          <w:tcPr>
            <w:tcW w:w="7380" w:type="dxa"/>
            <w:vAlign w:val="center"/>
          </w:tcPr>
          <w:p w:rsidR="00E042FD" w:rsidRPr="00E042FD" w:rsidRDefault="00E042FD" w:rsidP="0010180C">
            <w:pPr>
              <w:rPr>
                <w:rFonts w:eastAsia="Times New Roman"/>
                <w:sz w:val="28"/>
                <w:szCs w:val="27"/>
              </w:rPr>
            </w:pPr>
            <w:r w:rsidRPr="00E042FD">
              <w:rPr>
                <w:rFonts w:eastAsia="Times New Roman"/>
                <w:sz w:val="28"/>
                <w:szCs w:val="27"/>
              </w:rPr>
              <w:t>Начальник управления капитального строительства</w:t>
            </w:r>
          </w:p>
        </w:tc>
        <w:tc>
          <w:tcPr>
            <w:tcW w:w="2685" w:type="dxa"/>
            <w:vAlign w:val="center"/>
          </w:tcPr>
          <w:p w:rsidR="00E042FD" w:rsidRPr="00E042FD" w:rsidRDefault="00E042FD" w:rsidP="0010180C">
            <w:pPr>
              <w:pStyle w:val="a6"/>
              <w:ind w:left="0"/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Л.Г. Осипова</w:t>
            </w:r>
          </w:p>
        </w:tc>
      </w:tr>
      <w:tr w:rsidR="00E042FD" w:rsidRPr="00F878BF" w:rsidTr="001A3C88">
        <w:trPr>
          <w:trHeight w:val="547"/>
        </w:trPr>
        <w:tc>
          <w:tcPr>
            <w:tcW w:w="7380" w:type="dxa"/>
            <w:vAlign w:val="center"/>
          </w:tcPr>
          <w:p w:rsidR="00E042FD" w:rsidRPr="00E042FD" w:rsidRDefault="00E042FD" w:rsidP="0010180C">
            <w:pPr>
              <w:rPr>
                <w:rFonts w:eastAsia="Times New Roman"/>
                <w:sz w:val="28"/>
                <w:szCs w:val="27"/>
              </w:rPr>
            </w:pPr>
            <w:r w:rsidRPr="00E042FD">
              <w:rPr>
                <w:rFonts w:eastAsia="Times New Roman"/>
                <w:sz w:val="28"/>
                <w:szCs w:val="27"/>
              </w:rPr>
              <w:t>Начальник отдела методологии и организации закупочных процедур</w:t>
            </w:r>
          </w:p>
        </w:tc>
        <w:tc>
          <w:tcPr>
            <w:tcW w:w="2685" w:type="dxa"/>
            <w:vAlign w:val="center"/>
          </w:tcPr>
          <w:p w:rsidR="00E042FD" w:rsidRPr="00E042FD" w:rsidRDefault="00E042FD" w:rsidP="0010180C">
            <w:pPr>
              <w:pStyle w:val="a6"/>
              <w:ind w:left="0"/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Е.А. Казакова</w:t>
            </w:r>
          </w:p>
        </w:tc>
      </w:tr>
      <w:tr w:rsidR="00E042FD" w:rsidRPr="00F878BF" w:rsidTr="0090431D">
        <w:trPr>
          <w:trHeight w:val="453"/>
        </w:trPr>
        <w:tc>
          <w:tcPr>
            <w:tcW w:w="7380" w:type="dxa"/>
            <w:vAlign w:val="center"/>
          </w:tcPr>
          <w:p w:rsidR="00E042FD" w:rsidRPr="00E042FD" w:rsidRDefault="00E042FD" w:rsidP="0010180C">
            <w:pPr>
              <w:rPr>
                <w:rFonts w:eastAsia="Times New Roman"/>
                <w:sz w:val="28"/>
                <w:szCs w:val="27"/>
              </w:rPr>
            </w:pPr>
            <w:r w:rsidRPr="00E042FD">
              <w:rPr>
                <w:rFonts w:eastAsia="Times New Roman"/>
                <w:sz w:val="28"/>
                <w:szCs w:val="27"/>
              </w:rPr>
              <w:t>Начальник отдела корпоративной и договорной работы</w:t>
            </w:r>
          </w:p>
        </w:tc>
        <w:tc>
          <w:tcPr>
            <w:tcW w:w="2685" w:type="dxa"/>
            <w:vAlign w:val="center"/>
          </w:tcPr>
          <w:p w:rsidR="00E042FD" w:rsidRPr="00E042FD" w:rsidRDefault="00E042FD" w:rsidP="0010180C">
            <w:pPr>
              <w:pStyle w:val="a6"/>
              <w:ind w:left="0"/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О.Н. Старцев</w:t>
            </w:r>
          </w:p>
        </w:tc>
      </w:tr>
      <w:tr w:rsidR="00987BDE" w:rsidRPr="00F878BF" w:rsidTr="005128BA">
        <w:trPr>
          <w:trHeight w:val="448"/>
        </w:trPr>
        <w:tc>
          <w:tcPr>
            <w:tcW w:w="7380" w:type="dxa"/>
            <w:vAlign w:val="center"/>
          </w:tcPr>
          <w:p w:rsidR="00987BDE" w:rsidRPr="00F878BF" w:rsidRDefault="00987BDE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Начальник финансового отдела</w:t>
            </w:r>
          </w:p>
        </w:tc>
        <w:tc>
          <w:tcPr>
            <w:tcW w:w="2685" w:type="dxa"/>
            <w:vAlign w:val="center"/>
          </w:tcPr>
          <w:p w:rsidR="00987BDE" w:rsidRPr="00F878BF" w:rsidRDefault="00987BDE" w:rsidP="00981110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М.В. Кряжев</w:t>
            </w:r>
          </w:p>
        </w:tc>
      </w:tr>
      <w:tr w:rsidR="00987BDE" w:rsidRPr="00F878BF" w:rsidTr="005128BA">
        <w:trPr>
          <w:trHeight w:val="160"/>
        </w:trPr>
        <w:tc>
          <w:tcPr>
            <w:tcW w:w="7380" w:type="dxa"/>
            <w:vAlign w:val="center"/>
          </w:tcPr>
          <w:p w:rsidR="00987BDE" w:rsidRPr="00F878BF" w:rsidRDefault="00987BDE" w:rsidP="009811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  <w:tc>
          <w:tcPr>
            <w:tcW w:w="2685" w:type="dxa"/>
            <w:vAlign w:val="center"/>
          </w:tcPr>
          <w:p w:rsidR="00987BDE" w:rsidRPr="00F878BF" w:rsidRDefault="00987BDE" w:rsidP="00981110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С.В. Кузьмина</w:t>
            </w:r>
          </w:p>
        </w:tc>
      </w:tr>
      <w:tr w:rsidR="00987BDE" w:rsidRPr="00F878BF" w:rsidTr="005128BA">
        <w:trPr>
          <w:trHeight w:val="448"/>
        </w:trPr>
        <w:tc>
          <w:tcPr>
            <w:tcW w:w="7380" w:type="dxa"/>
            <w:vAlign w:val="center"/>
          </w:tcPr>
          <w:p w:rsidR="00987BDE" w:rsidRPr="00F878BF" w:rsidRDefault="00987BDE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Секретарь Единой комиссии (без права голоса)</w:t>
            </w:r>
          </w:p>
          <w:p w:rsidR="00987BDE" w:rsidRPr="00F878BF" w:rsidRDefault="00987BDE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685" w:type="dxa"/>
            <w:vAlign w:val="center"/>
          </w:tcPr>
          <w:p w:rsidR="00987BDE" w:rsidRPr="00F878BF" w:rsidRDefault="00987BDE" w:rsidP="00981110">
            <w:pPr>
              <w:pStyle w:val="a6"/>
              <w:tabs>
                <w:tab w:val="left" w:pos="2484"/>
              </w:tabs>
              <w:spacing w:after="0"/>
              <w:ind w:left="72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Pr="00F878BF">
              <w:rPr>
                <w:sz w:val="28"/>
                <w:szCs w:val="28"/>
              </w:rPr>
              <w:t xml:space="preserve"> </w:t>
            </w:r>
          </w:p>
        </w:tc>
      </w:tr>
    </w:tbl>
    <w:p w:rsidR="0003733D" w:rsidRPr="00F878BF" w:rsidRDefault="0003733D" w:rsidP="0090431D">
      <w:pPr>
        <w:ind w:firstLine="900"/>
        <w:jc w:val="both"/>
        <w:rPr>
          <w:sz w:val="28"/>
          <w:szCs w:val="28"/>
        </w:rPr>
      </w:pPr>
      <w:r w:rsidRPr="00F878BF">
        <w:rPr>
          <w:sz w:val="28"/>
          <w:szCs w:val="28"/>
        </w:rPr>
        <w:t>Всего на заседании присутствует</w:t>
      </w:r>
      <w:r w:rsidR="001A3C88">
        <w:rPr>
          <w:sz w:val="28"/>
          <w:szCs w:val="28"/>
        </w:rPr>
        <w:t xml:space="preserve"> </w:t>
      </w:r>
      <w:r w:rsidR="00E042FD">
        <w:rPr>
          <w:sz w:val="28"/>
          <w:szCs w:val="28"/>
        </w:rPr>
        <w:t>1</w:t>
      </w:r>
      <w:r w:rsidR="00F9457D">
        <w:rPr>
          <w:sz w:val="28"/>
          <w:szCs w:val="28"/>
        </w:rPr>
        <w:t>0</w:t>
      </w:r>
      <w:r w:rsidRPr="00F878BF">
        <w:rPr>
          <w:sz w:val="28"/>
          <w:szCs w:val="28"/>
        </w:rPr>
        <w:t xml:space="preserve"> членов Единой комиссии, что составляет </w:t>
      </w:r>
      <w:r w:rsidR="00F9457D">
        <w:rPr>
          <w:sz w:val="28"/>
          <w:szCs w:val="28"/>
        </w:rPr>
        <w:t>56</w:t>
      </w:r>
      <w:r w:rsidRPr="00F878BF">
        <w:rPr>
          <w:sz w:val="28"/>
          <w:szCs w:val="28"/>
        </w:rPr>
        <w:t> % от общего количества членов Единой комиссии. Кворум имеется. Заседание правомочно.</w:t>
      </w:r>
    </w:p>
    <w:p w:rsidR="0003733D" w:rsidRPr="00F878BF" w:rsidRDefault="0003733D" w:rsidP="0090431D">
      <w:pPr>
        <w:ind w:firstLine="900"/>
        <w:jc w:val="both"/>
        <w:rPr>
          <w:noProof/>
          <w:color w:val="FF0000"/>
          <w:sz w:val="28"/>
          <w:szCs w:val="28"/>
        </w:rPr>
      </w:pPr>
      <w:r w:rsidRPr="00F878BF">
        <w:rPr>
          <w:noProof/>
          <w:sz w:val="28"/>
          <w:szCs w:val="28"/>
        </w:rPr>
        <w:t>Все члены Единой комиссии надлежащим образом уведомлены о времени заседания Единой комиссии (Письмо № 40-32-2/</w:t>
      </w:r>
      <w:r w:rsidR="00977ADF">
        <w:rPr>
          <w:noProof/>
          <w:sz w:val="28"/>
          <w:szCs w:val="28"/>
        </w:rPr>
        <w:t>23343</w:t>
      </w:r>
      <w:r w:rsidRPr="00F878BF">
        <w:rPr>
          <w:noProof/>
          <w:sz w:val="28"/>
          <w:szCs w:val="28"/>
        </w:rPr>
        <w:t xml:space="preserve"> от </w:t>
      </w:r>
      <w:r w:rsidR="00977ADF">
        <w:rPr>
          <w:noProof/>
          <w:sz w:val="28"/>
          <w:szCs w:val="28"/>
        </w:rPr>
        <w:t>2</w:t>
      </w:r>
      <w:r w:rsidR="00987BDE">
        <w:rPr>
          <w:noProof/>
          <w:sz w:val="28"/>
          <w:szCs w:val="28"/>
        </w:rPr>
        <w:t>1</w:t>
      </w:r>
      <w:r w:rsidRPr="00F878BF">
        <w:rPr>
          <w:noProof/>
          <w:sz w:val="28"/>
          <w:szCs w:val="28"/>
        </w:rPr>
        <w:t>.0</w:t>
      </w:r>
      <w:r w:rsidR="00987BDE">
        <w:rPr>
          <w:noProof/>
          <w:sz w:val="28"/>
          <w:szCs w:val="28"/>
        </w:rPr>
        <w:t>6</w:t>
      </w:r>
      <w:r w:rsidRPr="00F878BF">
        <w:rPr>
          <w:noProof/>
          <w:sz w:val="28"/>
          <w:szCs w:val="28"/>
        </w:rPr>
        <w:t>.2012 г.).</w:t>
      </w:r>
      <w:r w:rsidRPr="00F878BF">
        <w:rPr>
          <w:noProof/>
          <w:color w:val="FF0000"/>
          <w:sz w:val="28"/>
          <w:szCs w:val="28"/>
        </w:rPr>
        <w:t xml:space="preserve">   </w:t>
      </w:r>
    </w:p>
    <w:p w:rsidR="0003733D" w:rsidRDefault="0003733D" w:rsidP="0090431D">
      <w:pPr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lastRenderedPageBreak/>
        <w:t>Повестка дня:</w:t>
      </w:r>
    </w:p>
    <w:p w:rsidR="005128BA" w:rsidRPr="0090431D" w:rsidRDefault="005128BA" w:rsidP="0090431D">
      <w:pPr>
        <w:ind w:firstLine="720"/>
        <w:jc w:val="both"/>
        <w:rPr>
          <w:b/>
          <w:sz w:val="16"/>
          <w:szCs w:val="16"/>
        </w:rPr>
      </w:pPr>
    </w:p>
    <w:p w:rsidR="0003733D" w:rsidRPr="000E61BF" w:rsidRDefault="0003733D" w:rsidP="0090431D">
      <w:pPr>
        <w:ind w:firstLine="709"/>
        <w:jc w:val="both"/>
        <w:rPr>
          <w:sz w:val="28"/>
          <w:szCs w:val="28"/>
        </w:rPr>
      </w:pPr>
      <w:r w:rsidRPr="00F878BF">
        <w:rPr>
          <w:sz w:val="28"/>
          <w:szCs w:val="28"/>
        </w:rPr>
        <w:t xml:space="preserve">Проведение преддоговорных переговоров в соответствии </w:t>
      </w:r>
      <w:r w:rsidR="006316FB" w:rsidRPr="00F878BF">
        <w:rPr>
          <w:sz w:val="28"/>
          <w:szCs w:val="28"/>
        </w:rPr>
        <w:t>с</w:t>
      </w:r>
      <w:r w:rsidR="000E61BF">
        <w:rPr>
          <w:sz w:val="28"/>
          <w:szCs w:val="28"/>
        </w:rPr>
        <w:t xml:space="preserve"> </w:t>
      </w:r>
      <w:proofErr w:type="spellStart"/>
      <w:r w:rsidR="000E61BF">
        <w:rPr>
          <w:sz w:val="28"/>
          <w:szCs w:val="28"/>
        </w:rPr>
        <w:t>пп</w:t>
      </w:r>
      <w:proofErr w:type="spellEnd"/>
      <w:r w:rsidR="000E61BF">
        <w:rPr>
          <w:sz w:val="28"/>
          <w:szCs w:val="28"/>
        </w:rPr>
        <w:t>.</w:t>
      </w:r>
      <w:r w:rsidR="00BF24B9">
        <w:rPr>
          <w:sz w:val="28"/>
          <w:szCs w:val="28"/>
        </w:rPr>
        <w:t xml:space="preserve"> </w:t>
      </w:r>
      <w:r w:rsidR="000E61BF">
        <w:rPr>
          <w:sz w:val="28"/>
          <w:szCs w:val="28"/>
        </w:rPr>
        <w:t>а) п.28.4.2</w:t>
      </w:r>
      <w:r w:rsidR="006316FB" w:rsidRPr="00F878BF">
        <w:rPr>
          <w:sz w:val="28"/>
          <w:szCs w:val="28"/>
        </w:rPr>
        <w:t xml:space="preserve"> Единого отраслевого </w:t>
      </w:r>
      <w:r w:rsidR="006316FB" w:rsidRPr="000E61BF">
        <w:rPr>
          <w:sz w:val="28"/>
          <w:szCs w:val="28"/>
        </w:rPr>
        <w:t xml:space="preserve">стандарта закупок </w:t>
      </w:r>
      <w:proofErr w:type="spellStart"/>
      <w:r w:rsidR="006316FB" w:rsidRPr="000E61BF">
        <w:rPr>
          <w:sz w:val="28"/>
          <w:szCs w:val="28"/>
        </w:rPr>
        <w:t>Госкорпорации</w:t>
      </w:r>
      <w:proofErr w:type="spellEnd"/>
      <w:r w:rsidR="006316FB" w:rsidRPr="000E61BF">
        <w:rPr>
          <w:sz w:val="28"/>
          <w:szCs w:val="28"/>
        </w:rPr>
        <w:t xml:space="preserve"> «</w:t>
      </w:r>
      <w:proofErr w:type="spellStart"/>
      <w:r w:rsidR="006316FB" w:rsidRPr="000E61BF">
        <w:rPr>
          <w:sz w:val="28"/>
          <w:szCs w:val="28"/>
        </w:rPr>
        <w:t>Росатом</w:t>
      </w:r>
      <w:proofErr w:type="spellEnd"/>
      <w:r w:rsidR="006316FB" w:rsidRPr="000E61BF">
        <w:rPr>
          <w:sz w:val="28"/>
          <w:szCs w:val="28"/>
        </w:rPr>
        <w:t>»</w:t>
      </w:r>
      <w:r w:rsidR="000E61BF" w:rsidRPr="000E61BF">
        <w:rPr>
          <w:sz w:val="28"/>
          <w:szCs w:val="28"/>
        </w:rPr>
        <w:t xml:space="preserve"> (Положения о закупке)</w:t>
      </w:r>
      <w:r w:rsidRPr="000E61BF">
        <w:rPr>
          <w:sz w:val="28"/>
          <w:szCs w:val="28"/>
        </w:rPr>
        <w:t xml:space="preserve"> по лоту «</w:t>
      </w:r>
      <w:r w:rsidR="0030224E" w:rsidRPr="0030224E">
        <w:rPr>
          <w:sz w:val="28"/>
          <w:szCs w:val="28"/>
        </w:rPr>
        <w:t>На право заключения договора купли-продажи автомобиля повышенной проходимости для целей лизинга для нужд ОАО «НИАЭП</w:t>
      </w:r>
      <w:r w:rsidRPr="000E61BF">
        <w:rPr>
          <w:sz w:val="28"/>
          <w:szCs w:val="28"/>
        </w:rPr>
        <w:t xml:space="preserve">» с </w:t>
      </w:r>
      <w:r w:rsidR="0030224E">
        <w:rPr>
          <w:sz w:val="28"/>
          <w:szCs w:val="28"/>
        </w:rPr>
        <w:t>ОО</w:t>
      </w:r>
      <w:r w:rsidR="00981110">
        <w:rPr>
          <w:sz w:val="28"/>
          <w:szCs w:val="28"/>
        </w:rPr>
        <w:t>О «</w:t>
      </w:r>
      <w:r w:rsidR="0030224E" w:rsidRPr="0030224E">
        <w:rPr>
          <w:sz w:val="28"/>
          <w:szCs w:val="28"/>
        </w:rPr>
        <w:t>ЮПК</w:t>
      </w:r>
      <w:r w:rsidR="000E61BF" w:rsidRPr="000E61BF">
        <w:rPr>
          <w:sz w:val="28"/>
          <w:szCs w:val="28"/>
        </w:rPr>
        <w:t xml:space="preserve">» </w:t>
      </w:r>
      <w:r w:rsidRPr="000E61BF">
        <w:rPr>
          <w:sz w:val="28"/>
          <w:szCs w:val="28"/>
        </w:rPr>
        <w:t xml:space="preserve">по снижению цены договора, предложенной в заявке: </w:t>
      </w:r>
      <w:r w:rsidR="0030224E" w:rsidRPr="0030224E">
        <w:rPr>
          <w:sz w:val="28"/>
          <w:szCs w:val="28"/>
        </w:rPr>
        <w:t>894 000,</w:t>
      </w:r>
      <w:r w:rsidR="00E042FD">
        <w:rPr>
          <w:sz w:val="28"/>
          <w:szCs w:val="28"/>
        </w:rPr>
        <w:t>00</w:t>
      </w:r>
      <w:r w:rsidR="000E61BF" w:rsidRPr="000E61BF">
        <w:rPr>
          <w:sz w:val="28"/>
          <w:szCs w:val="28"/>
        </w:rPr>
        <w:t> (</w:t>
      </w:r>
      <w:r w:rsidR="0030224E">
        <w:rPr>
          <w:sz w:val="28"/>
          <w:szCs w:val="28"/>
        </w:rPr>
        <w:t>Восемьсот девяносто четыре тысячи</w:t>
      </w:r>
      <w:r w:rsidR="00987BDE">
        <w:rPr>
          <w:sz w:val="28"/>
          <w:szCs w:val="28"/>
        </w:rPr>
        <w:t>) руб.</w:t>
      </w:r>
      <w:r w:rsidR="00981110">
        <w:rPr>
          <w:sz w:val="28"/>
          <w:szCs w:val="28"/>
        </w:rPr>
        <w:t xml:space="preserve"> </w:t>
      </w:r>
      <w:r w:rsidR="00E042FD">
        <w:rPr>
          <w:sz w:val="28"/>
          <w:szCs w:val="28"/>
        </w:rPr>
        <w:t>00</w:t>
      </w:r>
      <w:r w:rsidR="00987BDE">
        <w:rPr>
          <w:sz w:val="28"/>
          <w:szCs w:val="28"/>
        </w:rPr>
        <w:t xml:space="preserve"> коп</w:t>
      </w:r>
      <w:proofErr w:type="gramStart"/>
      <w:r w:rsidR="00987BDE">
        <w:rPr>
          <w:sz w:val="28"/>
          <w:szCs w:val="28"/>
        </w:rPr>
        <w:t>.</w:t>
      </w:r>
      <w:proofErr w:type="gramEnd"/>
      <w:r w:rsidRPr="000E61BF">
        <w:rPr>
          <w:sz w:val="28"/>
          <w:szCs w:val="28"/>
        </w:rPr>
        <w:t xml:space="preserve"> </w:t>
      </w:r>
      <w:proofErr w:type="gramStart"/>
      <w:r w:rsidRPr="000E61BF">
        <w:rPr>
          <w:sz w:val="28"/>
          <w:szCs w:val="28"/>
        </w:rPr>
        <w:t>с</w:t>
      </w:r>
      <w:proofErr w:type="gramEnd"/>
      <w:r w:rsidRPr="000E61BF">
        <w:rPr>
          <w:sz w:val="28"/>
          <w:szCs w:val="28"/>
        </w:rPr>
        <w:t xml:space="preserve"> учетом НДС.</w:t>
      </w:r>
    </w:p>
    <w:p w:rsidR="0003733D" w:rsidRPr="00F878BF" w:rsidRDefault="0003733D" w:rsidP="0090431D">
      <w:pPr>
        <w:ind w:firstLine="720"/>
        <w:jc w:val="both"/>
        <w:rPr>
          <w:b/>
          <w:sz w:val="28"/>
          <w:szCs w:val="28"/>
        </w:rPr>
      </w:pPr>
    </w:p>
    <w:p w:rsidR="0003733D" w:rsidRDefault="0003733D" w:rsidP="0090431D">
      <w:pPr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Предложили:</w:t>
      </w:r>
    </w:p>
    <w:p w:rsidR="005128BA" w:rsidRPr="0090431D" w:rsidRDefault="005128BA" w:rsidP="0090431D">
      <w:pPr>
        <w:ind w:firstLine="720"/>
        <w:jc w:val="both"/>
        <w:rPr>
          <w:b/>
          <w:sz w:val="16"/>
          <w:szCs w:val="16"/>
        </w:rPr>
      </w:pPr>
    </w:p>
    <w:p w:rsidR="0003733D" w:rsidRPr="00F878BF" w:rsidRDefault="00E042FD" w:rsidP="0090431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ЗАО «ЦКТИА</w:t>
      </w:r>
      <w:r w:rsidR="00981110" w:rsidRPr="00EF7C87">
        <w:rPr>
          <w:sz w:val="28"/>
          <w:szCs w:val="28"/>
        </w:rPr>
        <w:t xml:space="preserve">» </w:t>
      </w:r>
      <w:r w:rsidR="0030224E" w:rsidRPr="00EF7C87">
        <w:rPr>
          <w:sz w:val="28"/>
          <w:szCs w:val="28"/>
        </w:rPr>
        <w:t xml:space="preserve">отказалось от снижения цены, предложенной в заявке </w:t>
      </w:r>
      <w:r w:rsidR="0030224E">
        <w:rPr>
          <w:sz w:val="28"/>
          <w:szCs w:val="28"/>
        </w:rPr>
        <w:t>–</w:t>
      </w:r>
      <w:r w:rsidR="0030224E" w:rsidRPr="00EF7C87">
        <w:rPr>
          <w:sz w:val="28"/>
          <w:szCs w:val="28"/>
        </w:rPr>
        <w:t xml:space="preserve"> </w:t>
      </w:r>
      <w:r w:rsidR="0030224E" w:rsidRPr="0030224E">
        <w:rPr>
          <w:sz w:val="28"/>
          <w:szCs w:val="28"/>
        </w:rPr>
        <w:t>894 000,</w:t>
      </w:r>
      <w:r w:rsidR="0030224E">
        <w:rPr>
          <w:sz w:val="28"/>
          <w:szCs w:val="28"/>
        </w:rPr>
        <w:t>00</w:t>
      </w:r>
      <w:r w:rsidR="0030224E" w:rsidRPr="000E61BF">
        <w:rPr>
          <w:sz w:val="28"/>
          <w:szCs w:val="28"/>
        </w:rPr>
        <w:t> (</w:t>
      </w:r>
      <w:r w:rsidR="0030224E">
        <w:rPr>
          <w:sz w:val="28"/>
          <w:szCs w:val="28"/>
        </w:rPr>
        <w:t>Восемьсот девяносто четыре тысячи) руб. 00 коп</w:t>
      </w:r>
      <w:proofErr w:type="gramStart"/>
      <w:r w:rsidR="0030224E">
        <w:rPr>
          <w:sz w:val="28"/>
          <w:szCs w:val="28"/>
        </w:rPr>
        <w:t>.</w:t>
      </w:r>
      <w:proofErr w:type="gramEnd"/>
      <w:r w:rsidR="0030224E" w:rsidRPr="000E61BF">
        <w:rPr>
          <w:sz w:val="28"/>
          <w:szCs w:val="28"/>
        </w:rPr>
        <w:t xml:space="preserve"> </w:t>
      </w:r>
      <w:proofErr w:type="gramStart"/>
      <w:r w:rsidR="0030224E" w:rsidRPr="000E61BF">
        <w:rPr>
          <w:sz w:val="28"/>
          <w:szCs w:val="28"/>
        </w:rPr>
        <w:t>с</w:t>
      </w:r>
      <w:proofErr w:type="gramEnd"/>
      <w:r w:rsidR="0030224E" w:rsidRPr="000E61BF">
        <w:rPr>
          <w:sz w:val="28"/>
          <w:szCs w:val="28"/>
        </w:rPr>
        <w:t xml:space="preserve"> учетом НДС</w:t>
      </w:r>
      <w:r w:rsidRPr="008F536E">
        <w:rPr>
          <w:sz w:val="28"/>
          <w:szCs w:val="28"/>
        </w:rPr>
        <w:t>.</w:t>
      </w:r>
    </w:p>
    <w:p w:rsidR="0003733D" w:rsidRPr="00F878BF" w:rsidRDefault="0003733D" w:rsidP="0090431D">
      <w:pPr>
        <w:ind w:firstLine="720"/>
        <w:jc w:val="both"/>
        <w:rPr>
          <w:b/>
          <w:sz w:val="28"/>
          <w:szCs w:val="28"/>
        </w:rPr>
      </w:pPr>
    </w:p>
    <w:p w:rsidR="0003733D" w:rsidRDefault="0003733D" w:rsidP="0090431D">
      <w:pPr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Решение:</w:t>
      </w:r>
    </w:p>
    <w:p w:rsidR="005128BA" w:rsidRPr="0090431D" w:rsidRDefault="005128BA" w:rsidP="0090431D">
      <w:pPr>
        <w:ind w:firstLine="720"/>
        <w:jc w:val="both"/>
        <w:rPr>
          <w:b/>
          <w:sz w:val="16"/>
          <w:szCs w:val="16"/>
        </w:rPr>
      </w:pPr>
    </w:p>
    <w:p w:rsidR="0003733D" w:rsidRPr="00F878BF" w:rsidRDefault="0030224E" w:rsidP="0090431D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Руководствуясь п.10.9.1</w:t>
      </w:r>
      <w:r w:rsidRPr="00F878BF">
        <w:rPr>
          <w:sz w:val="28"/>
          <w:szCs w:val="28"/>
        </w:rPr>
        <w:t xml:space="preserve"> Единого отраслевого стандарта закупок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(Положения о закупке)</w:t>
      </w:r>
      <w:r w:rsidRPr="00F878BF">
        <w:rPr>
          <w:sz w:val="28"/>
          <w:szCs w:val="28"/>
        </w:rPr>
        <w:t xml:space="preserve">, учитывая, что </w:t>
      </w:r>
      <w:r w:rsidRPr="005128BA">
        <w:rPr>
          <w:sz w:val="28"/>
          <w:szCs w:val="28"/>
        </w:rPr>
        <w:t>договор заключается по цене, в объеме и на условиях, указанных единственным участником в его заявке</w:t>
      </w:r>
      <w:r>
        <w:rPr>
          <w:sz w:val="28"/>
          <w:szCs w:val="28"/>
        </w:rPr>
        <w:t xml:space="preserve">, </w:t>
      </w:r>
      <w:r w:rsidRPr="003174D5">
        <w:t xml:space="preserve"> </w:t>
      </w:r>
      <w:r w:rsidRPr="00F878BF">
        <w:rPr>
          <w:sz w:val="28"/>
          <w:szCs w:val="28"/>
        </w:rPr>
        <w:t xml:space="preserve">цена договора не превышает начальную (максимальную) цену договора, рекомендовать директору ОАО «НИАЭП» </w:t>
      </w:r>
      <w:r w:rsidR="00E042FD" w:rsidRPr="00F878BF">
        <w:rPr>
          <w:sz w:val="28"/>
          <w:szCs w:val="28"/>
        </w:rPr>
        <w:t>заключить договор по лоту «</w:t>
      </w:r>
      <w:r w:rsidRPr="0030224E">
        <w:rPr>
          <w:sz w:val="28"/>
          <w:szCs w:val="28"/>
        </w:rPr>
        <w:t>На право заключения договора купли-продажи автомобиля повышенной проходимости для целей лизинга для нужд ОАО «НИАЭП</w:t>
      </w:r>
      <w:proofErr w:type="gramEnd"/>
      <w:r w:rsidR="00E042FD" w:rsidRPr="000E61BF">
        <w:rPr>
          <w:sz w:val="28"/>
          <w:szCs w:val="28"/>
        </w:rPr>
        <w:t xml:space="preserve">» </w:t>
      </w:r>
      <w:r w:rsidRPr="000E61BF">
        <w:rPr>
          <w:sz w:val="28"/>
          <w:szCs w:val="28"/>
        </w:rPr>
        <w:t xml:space="preserve">с </w:t>
      </w:r>
      <w:r>
        <w:rPr>
          <w:sz w:val="28"/>
          <w:szCs w:val="28"/>
        </w:rPr>
        <w:t>ООО «</w:t>
      </w:r>
      <w:r w:rsidRPr="0030224E">
        <w:rPr>
          <w:sz w:val="28"/>
          <w:szCs w:val="28"/>
        </w:rPr>
        <w:t>ЮПК</w:t>
      </w:r>
      <w:r w:rsidRPr="000E61BF">
        <w:rPr>
          <w:sz w:val="28"/>
          <w:szCs w:val="28"/>
        </w:rPr>
        <w:t xml:space="preserve">» </w:t>
      </w:r>
      <w:r>
        <w:rPr>
          <w:sz w:val="28"/>
          <w:szCs w:val="28"/>
        </w:rPr>
        <w:t>цене</w:t>
      </w:r>
      <w:r w:rsidRPr="000E61BF">
        <w:rPr>
          <w:sz w:val="28"/>
          <w:szCs w:val="28"/>
        </w:rPr>
        <w:t xml:space="preserve">, предложенной в заявке: </w:t>
      </w:r>
      <w:r w:rsidRPr="0030224E">
        <w:rPr>
          <w:sz w:val="28"/>
          <w:szCs w:val="28"/>
        </w:rPr>
        <w:t>894 000,</w:t>
      </w:r>
      <w:r>
        <w:rPr>
          <w:sz w:val="28"/>
          <w:szCs w:val="28"/>
        </w:rPr>
        <w:t>00</w:t>
      </w:r>
      <w:r w:rsidRPr="000E61BF">
        <w:rPr>
          <w:sz w:val="28"/>
          <w:szCs w:val="28"/>
        </w:rPr>
        <w:t> (</w:t>
      </w:r>
      <w:r>
        <w:rPr>
          <w:sz w:val="28"/>
          <w:szCs w:val="28"/>
        </w:rPr>
        <w:t>Восемьсот девяносто четыре тысячи) руб. 00 коп</w:t>
      </w:r>
      <w:proofErr w:type="gramStart"/>
      <w:r>
        <w:rPr>
          <w:sz w:val="28"/>
          <w:szCs w:val="28"/>
        </w:rPr>
        <w:t>.</w:t>
      </w:r>
      <w:proofErr w:type="gramEnd"/>
      <w:r w:rsidRPr="000E61BF">
        <w:rPr>
          <w:sz w:val="28"/>
          <w:szCs w:val="28"/>
        </w:rPr>
        <w:t xml:space="preserve"> </w:t>
      </w:r>
      <w:proofErr w:type="gramStart"/>
      <w:r w:rsidRPr="000E61BF">
        <w:rPr>
          <w:sz w:val="28"/>
          <w:szCs w:val="28"/>
        </w:rPr>
        <w:t>с</w:t>
      </w:r>
      <w:proofErr w:type="gramEnd"/>
      <w:r w:rsidRPr="000E61BF">
        <w:rPr>
          <w:sz w:val="28"/>
          <w:szCs w:val="28"/>
        </w:rPr>
        <w:t xml:space="preserve"> учетом НДС</w:t>
      </w:r>
      <w:r w:rsidR="0003733D" w:rsidRPr="00F878BF">
        <w:rPr>
          <w:sz w:val="28"/>
          <w:szCs w:val="28"/>
        </w:rPr>
        <w:t>.</w:t>
      </w:r>
    </w:p>
    <w:p w:rsidR="0003733D" w:rsidRPr="0090431D" w:rsidRDefault="0003733D" w:rsidP="0090431D">
      <w:pPr>
        <w:ind w:firstLine="720"/>
        <w:jc w:val="both"/>
        <w:rPr>
          <w:sz w:val="16"/>
          <w:szCs w:val="16"/>
        </w:rPr>
      </w:pPr>
    </w:p>
    <w:p w:rsidR="0003733D" w:rsidRPr="00F878BF" w:rsidRDefault="0003733D" w:rsidP="0090431D">
      <w:pPr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Голосовали по лоту № </w:t>
      </w:r>
      <w:r w:rsidR="0090431D">
        <w:rPr>
          <w:b/>
          <w:sz w:val="28"/>
          <w:szCs w:val="28"/>
        </w:rPr>
        <w:t>731</w:t>
      </w:r>
      <w:r w:rsidRPr="00F878BF">
        <w:rPr>
          <w:b/>
          <w:sz w:val="28"/>
          <w:szCs w:val="28"/>
        </w:rPr>
        <w:t xml:space="preserve"> </w:t>
      </w:r>
      <w:proofErr w:type="spellStart"/>
      <w:r w:rsidR="0090431D">
        <w:rPr>
          <w:b/>
          <w:sz w:val="28"/>
          <w:szCs w:val="28"/>
        </w:rPr>
        <w:t>н</w:t>
      </w:r>
      <w:proofErr w:type="spellEnd"/>
      <w:r w:rsidR="0090431D">
        <w:rPr>
          <w:b/>
          <w:sz w:val="28"/>
          <w:szCs w:val="28"/>
        </w:rPr>
        <w:t>/П</w:t>
      </w:r>
      <w:r w:rsidR="005128BA">
        <w:rPr>
          <w:b/>
          <w:sz w:val="28"/>
          <w:szCs w:val="28"/>
        </w:rPr>
        <w:t>-12</w:t>
      </w:r>
      <w:r w:rsidRPr="00F878BF">
        <w:rPr>
          <w:b/>
          <w:sz w:val="28"/>
          <w:szCs w:val="28"/>
        </w:rPr>
        <w:t>: за - ___, против - ___, воздержались - ___.</w:t>
      </w:r>
    </w:p>
    <w:p w:rsidR="0003733D" w:rsidRPr="0090431D" w:rsidRDefault="0003733D" w:rsidP="0090431D">
      <w:pPr>
        <w:autoSpaceDE w:val="0"/>
        <w:autoSpaceDN w:val="0"/>
        <w:adjustRightInd w:val="0"/>
        <w:ind w:firstLine="720"/>
        <w:jc w:val="both"/>
        <w:rPr>
          <w:b/>
          <w:sz w:val="16"/>
          <w:szCs w:val="16"/>
        </w:rPr>
      </w:pPr>
    </w:p>
    <w:p w:rsidR="0003733D" w:rsidRPr="00F878BF" w:rsidRDefault="0003733D" w:rsidP="0090431D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Подписи членов Единой комиссии: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18"/>
        <w:gridCol w:w="3827"/>
        <w:gridCol w:w="3686"/>
      </w:tblGrid>
      <w:tr w:rsidR="0003733D" w:rsidRPr="00F878BF" w:rsidTr="0090431D">
        <w:trPr>
          <w:trHeight w:val="70"/>
        </w:trPr>
        <w:tc>
          <w:tcPr>
            <w:tcW w:w="2518" w:type="dxa"/>
          </w:tcPr>
          <w:p w:rsidR="0003733D" w:rsidRPr="00F878BF" w:rsidRDefault="0003733D" w:rsidP="0090431D">
            <w:pPr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827" w:type="dxa"/>
          </w:tcPr>
          <w:p w:rsidR="0003733D" w:rsidRPr="00F878BF" w:rsidRDefault="0003733D" w:rsidP="0090431D">
            <w:pPr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Резолюция</w:t>
            </w:r>
          </w:p>
          <w:p w:rsidR="0003733D" w:rsidRPr="00F878BF" w:rsidRDefault="0003733D" w:rsidP="0090431D">
            <w:pPr>
              <w:ind w:left="-108" w:firstLine="109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(за/</w:t>
            </w:r>
            <w:proofErr w:type="gramStart"/>
            <w:r w:rsidRPr="00F878BF">
              <w:rPr>
                <w:color w:val="000000"/>
                <w:sz w:val="28"/>
                <w:szCs w:val="28"/>
              </w:rPr>
              <w:t>против/</w:t>
            </w:r>
            <w:r w:rsidRPr="00F878BF">
              <w:rPr>
                <w:sz w:val="28"/>
                <w:szCs w:val="28"/>
              </w:rPr>
              <w:t xml:space="preserve"> воздержался</w:t>
            </w:r>
            <w:proofErr w:type="gramEnd"/>
            <w:r w:rsidRPr="00F878BF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3686" w:type="dxa"/>
          </w:tcPr>
          <w:p w:rsidR="0003733D" w:rsidRPr="00F878BF" w:rsidRDefault="0003733D" w:rsidP="0090431D">
            <w:pPr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Подпись</w:t>
            </w:r>
          </w:p>
        </w:tc>
      </w:tr>
      <w:tr w:rsidR="00E74A84" w:rsidRPr="007E4553" w:rsidTr="00DD343F">
        <w:trPr>
          <w:trHeight w:val="248"/>
        </w:trPr>
        <w:tc>
          <w:tcPr>
            <w:tcW w:w="2518" w:type="dxa"/>
            <w:vAlign w:val="center"/>
          </w:tcPr>
          <w:p w:rsidR="00E74A84" w:rsidRPr="007E4553" w:rsidRDefault="001A3C88" w:rsidP="004627C6">
            <w:pPr>
              <w:spacing w:line="360" w:lineRule="auto"/>
              <w:rPr>
                <w:sz w:val="28"/>
                <w:szCs w:val="28"/>
              </w:rPr>
            </w:pPr>
            <w:r w:rsidRPr="007E4553">
              <w:rPr>
                <w:rFonts w:eastAsia="Times New Roman"/>
                <w:sz w:val="28"/>
                <w:szCs w:val="28"/>
              </w:rPr>
              <w:t>Ю.А. Иванов</w:t>
            </w:r>
          </w:p>
        </w:tc>
        <w:tc>
          <w:tcPr>
            <w:tcW w:w="3827" w:type="dxa"/>
          </w:tcPr>
          <w:p w:rsidR="00E74A84" w:rsidRPr="007E4553" w:rsidRDefault="00E74A84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E74A84" w:rsidRPr="007E4553" w:rsidRDefault="00E74A84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4627C6" w:rsidRPr="00F878BF" w:rsidTr="00DD343F">
        <w:trPr>
          <w:trHeight w:val="501"/>
        </w:trPr>
        <w:tc>
          <w:tcPr>
            <w:tcW w:w="2518" w:type="dxa"/>
            <w:vAlign w:val="center"/>
          </w:tcPr>
          <w:p w:rsidR="004627C6" w:rsidRPr="00F878BF" w:rsidRDefault="001A3C88" w:rsidP="004627C6">
            <w:pPr>
              <w:pStyle w:val="a6"/>
              <w:spacing w:after="0" w:line="360" w:lineRule="auto"/>
              <w:ind w:left="0"/>
              <w:rPr>
                <w:sz w:val="28"/>
                <w:szCs w:val="28"/>
              </w:rPr>
            </w:pPr>
            <w:r w:rsidRPr="00A21050">
              <w:rPr>
                <w:sz w:val="28"/>
                <w:szCs w:val="27"/>
              </w:rPr>
              <w:t xml:space="preserve">Д.А. </w:t>
            </w:r>
            <w:proofErr w:type="spellStart"/>
            <w:r w:rsidRPr="00A21050">
              <w:rPr>
                <w:sz w:val="28"/>
                <w:szCs w:val="27"/>
              </w:rPr>
              <w:t>Тюкаев</w:t>
            </w:r>
            <w:proofErr w:type="spellEnd"/>
          </w:p>
        </w:tc>
        <w:tc>
          <w:tcPr>
            <w:tcW w:w="3827" w:type="dxa"/>
          </w:tcPr>
          <w:p w:rsidR="004627C6" w:rsidRPr="00F878BF" w:rsidRDefault="004627C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4627C6" w:rsidRPr="00F878BF" w:rsidRDefault="004627C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4627C6" w:rsidRPr="00F878BF" w:rsidTr="007E4553">
        <w:trPr>
          <w:trHeight w:val="70"/>
        </w:trPr>
        <w:tc>
          <w:tcPr>
            <w:tcW w:w="2518" w:type="dxa"/>
            <w:vAlign w:val="center"/>
          </w:tcPr>
          <w:p w:rsidR="004627C6" w:rsidRPr="00F878BF" w:rsidRDefault="00CD2676" w:rsidP="004627C6">
            <w:pPr>
              <w:pStyle w:val="a6"/>
              <w:spacing w:after="0" w:line="360" w:lineRule="auto"/>
              <w:ind w:left="0"/>
              <w:rPr>
                <w:sz w:val="28"/>
                <w:szCs w:val="28"/>
              </w:rPr>
            </w:pPr>
            <w:r w:rsidRPr="00E042FD">
              <w:rPr>
                <w:sz w:val="28"/>
                <w:szCs w:val="27"/>
              </w:rPr>
              <w:t>С.А. Кувардин</w:t>
            </w:r>
          </w:p>
        </w:tc>
        <w:tc>
          <w:tcPr>
            <w:tcW w:w="3827" w:type="dxa"/>
          </w:tcPr>
          <w:p w:rsidR="004627C6" w:rsidRPr="00F878BF" w:rsidRDefault="004627C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4627C6" w:rsidRPr="00F878BF" w:rsidRDefault="004627C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4627C6" w:rsidRPr="00F878BF" w:rsidTr="007E4553">
        <w:trPr>
          <w:trHeight w:val="70"/>
        </w:trPr>
        <w:tc>
          <w:tcPr>
            <w:tcW w:w="2518" w:type="dxa"/>
            <w:vAlign w:val="center"/>
          </w:tcPr>
          <w:p w:rsidR="004627C6" w:rsidRPr="00F878BF" w:rsidRDefault="004627C6" w:rsidP="004627C6">
            <w:pPr>
              <w:pStyle w:val="a6"/>
              <w:spacing w:after="0" w:line="360" w:lineRule="auto"/>
              <w:ind w:left="0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  <w:tc>
          <w:tcPr>
            <w:tcW w:w="3827" w:type="dxa"/>
          </w:tcPr>
          <w:p w:rsidR="004627C6" w:rsidRPr="00F878BF" w:rsidRDefault="004627C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4627C6" w:rsidRPr="00F878BF" w:rsidRDefault="004627C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CD2676" w:rsidRPr="00F878BF" w:rsidTr="007E4553">
        <w:trPr>
          <w:trHeight w:val="70"/>
        </w:trPr>
        <w:tc>
          <w:tcPr>
            <w:tcW w:w="2518" w:type="dxa"/>
            <w:vAlign w:val="center"/>
          </w:tcPr>
          <w:p w:rsidR="00CD2676" w:rsidRPr="00E042FD" w:rsidRDefault="00CD2676" w:rsidP="00CD2676">
            <w:pPr>
              <w:pStyle w:val="a6"/>
              <w:ind w:left="0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С.В. Гунин</w:t>
            </w:r>
          </w:p>
        </w:tc>
        <w:tc>
          <w:tcPr>
            <w:tcW w:w="3827" w:type="dxa"/>
          </w:tcPr>
          <w:p w:rsidR="00CD2676" w:rsidRPr="00F878BF" w:rsidRDefault="00CD267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CD2676" w:rsidRPr="00F878BF" w:rsidRDefault="00CD267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CD2676" w:rsidRPr="00F878BF" w:rsidTr="007E4553">
        <w:trPr>
          <w:trHeight w:val="70"/>
        </w:trPr>
        <w:tc>
          <w:tcPr>
            <w:tcW w:w="2518" w:type="dxa"/>
            <w:vAlign w:val="center"/>
          </w:tcPr>
          <w:p w:rsidR="00CD2676" w:rsidRPr="00E042FD" w:rsidRDefault="00CD2676" w:rsidP="00CD2676">
            <w:pPr>
              <w:pStyle w:val="a6"/>
              <w:ind w:left="0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Л.Г. Осипова</w:t>
            </w:r>
          </w:p>
        </w:tc>
        <w:tc>
          <w:tcPr>
            <w:tcW w:w="3827" w:type="dxa"/>
          </w:tcPr>
          <w:p w:rsidR="00CD2676" w:rsidRPr="00F878BF" w:rsidRDefault="00CD267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CD2676" w:rsidRPr="00F878BF" w:rsidRDefault="00CD267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CD2676" w:rsidRPr="00F878BF" w:rsidTr="007E4553">
        <w:trPr>
          <w:trHeight w:val="70"/>
        </w:trPr>
        <w:tc>
          <w:tcPr>
            <w:tcW w:w="2518" w:type="dxa"/>
            <w:vAlign w:val="center"/>
          </w:tcPr>
          <w:p w:rsidR="00CD2676" w:rsidRPr="00E042FD" w:rsidRDefault="00CD2676" w:rsidP="00CD2676">
            <w:pPr>
              <w:pStyle w:val="a6"/>
              <w:ind w:left="0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Е.А. Казакова</w:t>
            </w:r>
          </w:p>
        </w:tc>
        <w:tc>
          <w:tcPr>
            <w:tcW w:w="3827" w:type="dxa"/>
          </w:tcPr>
          <w:p w:rsidR="00CD2676" w:rsidRPr="00F878BF" w:rsidRDefault="00CD267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CD2676" w:rsidRPr="00F878BF" w:rsidRDefault="00CD267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CD2676" w:rsidRPr="00F878BF" w:rsidTr="007E4553">
        <w:trPr>
          <w:trHeight w:val="70"/>
        </w:trPr>
        <w:tc>
          <w:tcPr>
            <w:tcW w:w="2518" w:type="dxa"/>
            <w:vAlign w:val="center"/>
          </w:tcPr>
          <w:p w:rsidR="00CD2676" w:rsidRPr="00E042FD" w:rsidRDefault="00CD2676" w:rsidP="00CD2676">
            <w:pPr>
              <w:pStyle w:val="a6"/>
              <w:ind w:left="0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О.Н. Старцев</w:t>
            </w:r>
          </w:p>
        </w:tc>
        <w:tc>
          <w:tcPr>
            <w:tcW w:w="3827" w:type="dxa"/>
          </w:tcPr>
          <w:p w:rsidR="00CD2676" w:rsidRPr="00F878BF" w:rsidRDefault="00CD267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CD2676" w:rsidRPr="00F878BF" w:rsidRDefault="00CD267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1A3C88" w:rsidRPr="00F878BF" w:rsidTr="00DD343F">
        <w:trPr>
          <w:trHeight w:val="323"/>
        </w:trPr>
        <w:tc>
          <w:tcPr>
            <w:tcW w:w="2518" w:type="dxa"/>
            <w:vAlign w:val="center"/>
          </w:tcPr>
          <w:p w:rsidR="001A3C88" w:rsidRPr="00F878BF" w:rsidRDefault="001A3C88" w:rsidP="004627C6">
            <w:pPr>
              <w:pStyle w:val="a6"/>
              <w:spacing w:after="0" w:line="360" w:lineRule="auto"/>
              <w:ind w:left="0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М.В. Кряжев</w:t>
            </w:r>
          </w:p>
        </w:tc>
        <w:tc>
          <w:tcPr>
            <w:tcW w:w="3827" w:type="dxa"/>
          </w:tcPr>
          <w:p w:rsidR="001A3C88" w:rsidRPr="00F878BF" w:rsidRDefault="001A3C8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1A3C88" w:rsidRPr="00F878BF" w:rsidRDefault="001A3C8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1A3C88" w:rsidRPr="00F878BF" w:rsidTr="00DD343F">
        <w:trPr>
          <w:trHeight w:val="165"/>
        </w:trPr>
        <w:tc>
          <w:tcPr>
            <w:tcW w:w="2518" w:type="dxa"/>
            <w:vAlign w:val="center"/>
          </w:tcPr>
          <w:p w:rsidR="001A3C88" w:rsidRPr="00F878BF" w:rsidRDefault="001A3C88" w:rsidP="004627C6">
            <w:pPr>
              <w:pStyle w:val="a6"/>
              <w:spacing w:after="0"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С.В. Кузьмина</w:t>
            </w:r>
          </w:p>
        </w:tc>
        <w:tc>
          <w:tcPr>
            <w:tcW w:w="3827" w:type="dxa"/>
          </w:tcPr>
          <w:p w:rsidR="001A3C88" w:rsidRPr="00F878BF" w:rsidRDefault="001A3C88" w:rsidP="00F878B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1A3C88" w:rsidRPr="00F878BF" w:rsidRDefault="001A3C8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1A3C88" w:rsidRPr="00F878BF" w:rsidTr="007E4553">
        <w:trPr>
          <w:trHeight w:val="70"/>
        </w:trPr>
        <w:tc>
          <w:tcPr>
            <w:tcW w:w="2518" w:type="dxa"/>
            <w:vAlign w:val="center"/>
          </w:tcPr>
          <w:p w:rsidR="001A3C88" w:rsidRPr="00F878BF" w:rsidRDefault="001A3C88" w:rsidP="0090431D">
            <w:pPr>
              <w:pStyle w:val="a6"/>
              <w:tabs>
                <w:tab w:val="left" w:pos="2484"/>
              </w:tabs>
              <w:spacing w:after="0"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Pr="00F878BF">
              <w:rPr>
                <w:sz w:val="28"/>
                <w:szCs w:val="28"/>
              </w:rPr>
              <w:t xml:space="preserve"> </w:t>
            </w:r>
          </w:p>
        </w:tc>
        <w:tc>
          <w:tcPr>
            <w:tcW w:w="3827" w:type="dxa"/>
          </w:tcPr>
          <w:p w:rsidR="001A3C88" w:rsidRPr="00F878BF" w:rsidRDefault="001A3C88" w:rsidP="00BB4B80">
            <w:pPr>
              <w:spacing w:line="360" w:lineRule="auto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(без права голоса)</w:t>
            </w:r>
          </w:p>
        </w:tc>
        <w:tc>
          <w:tcPr>
            <w:tcW w:w="3686" w:type="dxa"/>
          </w:tcPr>
          <w:p w:rsidR="001A3C88" w:rsidRPr="00F878BF" w:rsidRDefault="001A3C8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</w:tbl>
    <w:p w:rsidR="0003733D" w:rsidRPr="009D79C9" w:rsidRDefault="0003733D" w:rsidP="007E4553">
      <w:pPr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  <w:r w:rsidRPr="005128BA">
        <w:rPr>
          <w:sz w:val="20"/>
          <w:szCs w:val="22"/>
        </w:rPr>
        <w:t xml:space="preserve">Исп. </w:t>
      </w:r>
      <w:r w:rsidR="005128BA" w:rsidRPr="005128BA">
        <w:rPr>
          <w:sz w:val="20"/>
          <w:szCs w:val="22"/>
        </w:rPr>
        <w:t>Белоусова О.А</w:t>
      </w:r>
      <w:r w:rsidRPr="005128BA">
        <w:rPr>
          <w:sz w:val="20"/>
          <w:szCs w:val="22"/>
        </w:rPr>
        <w:t xml:space="preserve">., </w:t>
      </w:r>
      <w:r w:rsidR="005128BA" w:rsidRPr="005128BA">
        <w:rPr>
          <w:sz w:val="20"/>
          <w:szCs w:val="22"/>
        </w:rPr>
        <w:t>29-06</w:t>
      </w:r>
    </w:p>
    <w:sectPr w:rsidR="0003733D" w:rsidRPr="009D79C9" w:rsidSect="007E4553">
      <w:footerReference w:type="default" r:id="rId7"/>
      <w:pgSz w:w="11906" w:h="16838"/>
      <w:pgMar w:top="709" w:right="707" w:bottom="851" w:left="1134" w:header="709" w:footer="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38FC" w:rsidRDefault="00F938FC" w:rsidP="00C94997">
      <w:r>
        <w:separator/>
      </w:r>
    </w:p>
  </w:endnote>
  <w:endnote w:type="continuationSeparator" w:id="0">
    <w:p w:rsidR="00F938FC" w:rsidRDefault="00F938FC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8BA" w:rsidRDefault="000A3B8C" w:rsidP="00F50728">
    <w:pPr>
      <w:pStyle w:val="aa"/>
      <w:framePr w:wrap="around" w:vAnchor="text" w:hAnchor="page" w:x="11101" w:y="97"/>
      <w:rPr>
        <w:rStyle w:val="ac"/>
      </w:rPr>
    </w:pPr>
    <w:r>
      <w:rPr>
        <w:rStyle w:val="ac"/>
      </w:rPr>
      <w:fldChar w:fldCharType="begin"/>
    </w:r>
    <w:r w:rsidR="005128BA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7E4553">
      <w:rPr>
        <w:rStyle w:val="ac"/>
        <w:noProof/>
      </w:rPr>
      <w:t>2</w:t>
    </w:r>
    <w:r>
      <w:rPr>
        <w:rStyle w:val="ac"/>
      </w:rPr>
      <w:fldChar w:fldCharType="end"/>
    </w:r>
  </w:p>
  <w:sdt>
    <w:sdtPr>
      <w:id w:val="35437391"/>
      <w:docPartObj>
        <w:docPartGallery w:val="Page Numbers (Bottom of Page)"/>
        <w:docPartUnique/>
      </w:docPartObj>
    </w:sdtPr>
    <w:sdtContent>
      <w:p w:rsidR="00C94997" w:rsidRPr="001A3C88" w:rsidRDefault="00C94997" w:rsidP="005128BA">
        <w:pPr>
          <w:pStyle w:val="aa"/>
          <w:ind w:right="426"/>
          <w:jc w:val="both"/>
          <w:rPr>
            <w:color w:val="FF0000"/>
            <w:sz w:val="18"/>
            <w:szCs w:val="18"/>
          </w:rPr>
        </w:pPr>
        <w:r w:rsidRPr="004F3CD5">
          <w:rPr>
            <w:bCs/>
            <w:color w:val="FF0000"/>
            <w:sz w:val="18"/>
            <w:szCs w:val="18"/>
          </w:rPr>
          <w:t xml:space="preserve">Протокол № </w:t>
        </w:r>
        <w:r w:rsidR="00F9457D">
          <w:rPr>
            <w:bCs/>
            <w:color w:val="FF0000"/>
            <w:sz w:val="18"/>
            <w:szCs w:val="18"/>
          </w:rPr>
          <w:t>731</w:t>
        </w:r>
        <w:r w:rsidR="005128BA" w:rsidRPr="005128BA">
          <w:rPr>
            <w:bCs/>
            <w:color w:val="FF0000"/>
            <w:sz w:val="18"/>
            <w:szCs w:val="18"/>
          </w:rPr>
          <w:t xml:space="preserve"> </w:t>
        </w:r>
        <w:proofErr w:type="spellStart"/>
        <w:r w:rsidR="00F9457D">
          <w:rPr>
            <w:bCs/>
            <w:color w:val="FF0000"/>
            <w:sz w:val="18"/>
            <w:szCs w:val="18"/>
          </w:rPr>
          <w:t>н</w:t>
        </w:r>
        <w:proofErr w:type="spellEnd"/>
        <w:r w:rsidR="00F9457D">
          <w:rPr>
            <w:bCs/>
            <w:color w:val="FF0000"/>
            <w:sz w:val="18"/>
            <w:szCs w:val="18"/>
          </w:rPr>
          <w:t>/П</w:t>
        </w:r>
        <w:r w:rsidR="005128BA" w:rsidRPr="005128BA">
          <w:rPr>
            <w:bCs/>
            <w:color w:val="FF0000"/>
            <w:sz w:val="18"/>
            <w:szCs w:val="18"/>
          </w:rPr>
          <w:t>-12-</w:t>
        </w:r>
        <w:r w:rsidR="00F9457D">
          <w:rPr>
            <w:bCs/>
            <w:color w:val="FF0000"/>
            <w:sz w:val="18"/>
            <w:szCs w:val="18"/>
          </w:rPr>
          <w:t>4</w:t>
        </w:r>
        <w:r w:rsidR="005128BA">
          <w:rPr>
            <w:rFonts w:eastAsia="Times New Roman"/>
            <w:sz w:val="28"/>
            <w:szCs w:val="28"/>
          </w:rPr>
          <w:t xml:space="preserve"> </w:t>
        </w:r>
        <w:r w:rsidRPr="004F3CD5">
          <w:rPr>
            <w:bCs/>
            <w:color w:val="FF0000"/>
            <w:sz w:val="18"/>
            <w:szCs w:val="18"/>
          </w:rPr>
          <w:t xml:space="preserve"> </w:t>
        </w:r>
        <w:r w:rsidRPr="004F3CD5">
          <w:rPr>
            <w:color w:val="FF0000"/>
            <w:sz w:val="18"/>
            <w:szCs w:val="18"/>
          </w:rPr>
          <w:t xml:space="preserve">заседания Единой комиссии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по проведению преддоговорных переговоров по лоту </w:t>
        </w:r>
        <w:r w:rsidR="00F9457D">
          <w:rPr>
            <w:color w:val="FF0000"/>
            <w:sz w:val="18"/>
            <w:szCs w:val="18"/>
          </w:rPr>
          <w:t>«</w:t>
        </w:r>
        <w:r w:rsidR="00F9457D" w:rsidRPr="00F9457D">
          <w:rPr>
            <w:color w:val="FF0000"/>
            <w:sz w:val="18"/>
            <w:szCs w:val="18"/>
          </w:rPr>
          <w:t>На право заключения договора купли-продажи автомобиля повышенной проходимости для целей лизинга для нужд ОАО «НИАЭП»</w:t>
        </w:r>
      </w:p>
      <w:p w:rsidR="00C94997" w:rsidRPr="0090431D" w:rsidRDefault="000A3B8C" w:rsidP="00C94997">
        <w:pPr>
          <w:jc w:val="both"/>
          <w:rPr>
            <w:bCs/>
            <w:color w:val="FF0000"/>
            <w:sz w:val="16"/>
            <w:szCs w:val="16"/>
          </w:rPr>
        </w:pP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38FC" w:rsidRDefault="00F938FC" w:rsidP="00C94997">
      <w:r>
        <w:separator/>
      </w:r>
    </w:p>
  </w:footnote>
  <w:footnote w:type="continuationSeparator" w:id="0">
    <w:p w:rsidR="00F938FC" w:rsidRDefault="00F938FC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3733D"/>
    <w:rsid w:val="00061E32"/>
    <w:rsid w:val="0007553C"/>
    <w:rsid w:val="000A3B8C"/>
    <w:rsid w:val="000E61BF"/>
    <w:rsid w:val="000F2B98"/>
    <w:rsid w:val="000F478F"/>
    <w:rsid w:val="00127EDD"/>
    <w:rsid w:val="00150B8F"/>
    <w:rsid w:val="001841A8"/>
    <w:rsid w:val="001A3C88"/>
    <w:rsid w:val="001A4E70"/>
    <w:rsid w:val="001B02A0"/>
    <w:rsid w:val="001E56C0"/>
    <w:rsid w:val="00230B27"/>
    <w:rsid w:val="00245CA5"/>
    <w:rsid w:val="002744C9"/>
    <w:rsid w:val="00275380"/>
    <w:rsid w:val="00292FBB"/>
    <w:rsid w:val="002E4E63"/>
    <w:rsid w:val="0030224E"/>
    <w:rsid w:val="00321D8D"/>
    <w:rsid w:val="003642E6"/>
    <w:rsid w:val="00381225"/>
    <w:rsid w:val="003B6558"/>
    <w:rsid w:val="004627C6"/>
    <w:rsid w:val="004B09A3"/>
    <w:rsid w:val="004C5C9B"/>
    <w:rsid w:val="004F415E"/>
    <w:rsid w:val="005128BA"/>
    <w:rsid w:val="00513380"/>
    <w:rsid w:val="00535174"/>
    <w:rsid w:val="00536A85"/>
    <w:rsid w:val="00577DF4"/>
    <w:rsid w:val="0060781E"/>
    <w:rsid w:val="006316FB"/>
    <w:rsid w:val="007105A9"/>
    <w:rsid w:val="00752215"/>
    <w:rsid w:val="0076261F"/>
    <w:rsid w:val="00784D50"/>
    <w:rsid w:val="007C4B90"/>
    <w:rsid w:val="007E4553"/>
    <w:rsid w:val="007E74B4"/>
    <w:rsid w:val="00810D7D"/>
    <w:rsid w:val="008130A2"/>
    <w:rsid w:val="008346A1"/>
    <w:rsid w:val="00896A42"/>
    <w:rsid w:val="008E5822"/>
    <w:rsid w:val="0090431D"/>
    <w:rsid w:val="00936484"/>
    <w:rsid w:val="00977ADF"/>
    <w:rsid w:val="00981110"/>
    <w:rsid w:val="00987BDE"/>
    <w:rsid w:val="009B58DB"/>
    <w:rsid w:val="009C32CC"/>
    <w:rsid w:val="009D79C9"/>
    <w:rsid w:val="009E2603"/>
    <w:rsid w:val="009F035E"/>
    <w:rsid w:val="009F751D"/>
    <w:rsid w:val="00A01DE5"/>
    <w:rsid w:val="00A15CBD"/>
    <w:rsid w:val="00A2369E"/>
    <w:rsid w:val="00A63009"/>
    <w:rsid w:val="00B01DE1"/>
    <w:rsid w:val="00B51FDB"/>
    <w:rsid w:val="00B759F8"/>
    <w:rsid w:val="00B76CE2"/>
    <w:rsid w:val="00B82D60"/>
    <w:rsid w:val="00BB3FED"/>
    <w:rsid w:val="00BB5684"/>
    <w:rsid w:val="00BF24B9"/>
    <w:rsid w:val="00BF32C7"/>
    <w:rsid w:val="00C31E59"/>
    <w:rsid w:val="00C94997"/>
    <w:rsid w:val="00C97B4B"/>
    <w:rsid w:val="00CA62FE"/>
    <w:rsid w:val="00CC69B2"/>
    <w:rsid w:val="00CD2676"/>
    <w:rsid w:val="00D71203"/>
    <w:rsid w:val="00DA78E7"/>
    <w:rsid w:val="00DD343F"/>
    <w:rsid w:val="00DE334C"/>
    <w:rsid w:val="00DF5B29"/>
    <w:rsid w:val="00E042FD"/>
    <w:rsid w:val="00E053E1"/>
    <w:rsid w:val="00E35B8C"/>
    <w:rsid w:val="00E74903"/>
    <w:rsid w:val="00E74A84"/>
    <w:rsid w:val="00F174DC"/>
    <w:rsid w:val="00F34587"/>
    <w:rsid w:val="00F50728"/>
    <w:rsid w:val="00F55BD6"/>
    <w:rsid w:val="00F657AA"/>
    <w:rsid w:val="00F701FA"/>
    <w:rsid w:val="00F878BF"/>
    <w:rsid w:val="00F938FC"/>
    <w:rsid w:val="00F9457D"/>
    <w:rsid w:val="00FC0CAC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9C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79C9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9D79C9"/>
    <w:rPr>
      <w:b/>
      <w:bCs/>
    </w:rPr>
  </w:style>
  <w:style w:type="paragraph" w:styleId="3">
    <w:name w:val="Body Text Indent 3"/>
    <w:basedOn w:val="a"/>
    <w:link w:val="30"/>
    <w:rsid w:val="0003733D"/>
    <w:pPr>
      <w:spacing w:after="120"/>
      <w:ind w:left="283"/>
    </w:pPr>
    <w:rPr>
      <w:rFonts w:eastAsia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03733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03733D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  <w:rPr>
      <w:rFonts w:eastAsia="Times New Roman"/>
    </w:rPr>
  </w:style>
  <w:style w:type="character" w:customStyle="1" w:styleId="a7">
    <w:name w:val="Основной текст с отступом Знак"/>
    <w:basedOn w:val="a0"/>
    <w:link w:val="a6"/>
    <w:rsid w:val="000373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C9499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nhideWhenUsed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C94997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</w:style>
  <w:style w:type="paragraph" w:styleId="ad">
    <w:name w:val="Balloon Text"/>
    <w:basedOn w:val="a"/>
    <w:link w:val="ae"/>
    <w:uiPriority w:val="99"/>
    <w:semiHidden/>
    <w:unhideWhenUsed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30B2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2</Pages>
  <Words>533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6665</cp:lastModifiedBy>
  <cp:revision>55</cp:revision>
  <cp:lastPrinted>2012-06-27T07:00:00Z</cp:lastPrinted>
  <dcterms:created xsi:type="dcterms:W3CDTF">2012-03-20T11:20:00Z</dcterms:created>
  <dcterms:modified xsi:type="dcterms:W3CDTF">2012-06-27T07:00:00Z</dcterms:modified>
</cp:coreProperties>
</file>