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Default="0097484A" w:rsidP="005A56EA">
      <w:pPr>
        <w:jc w:val="center"/>
        <w:rPr>
          <w:color w:val="000000"/>
        </w:rPr>
      </w:pPr>
    </w:p>
    <w:p w:rsidR="00640057" w:rsidRDefault="00640057" w:rsidP="005A56EA">
      <w:pPr>
        <w:jc w:val="center"/>
        <w:rPr>
          <w:color w:val="000000"/>
        </w:rPr>
      </w:pPr>
    </w:p>
    <w:p w:rsidR="00640057" w:rsidRPr="001F6931" w:rsidRDefault="00640057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1F6931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 xml:space="preserve">Техническое задание </w:t>
      </w: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на оказание услуг</w:t>
      </w: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Предмет закупки</w:t>
      </w:r>
      <w:r w:rsidR="00096302">
        <w:rPr>
          <w:color w:val="000000"/>
        </w:rPr>
        <w:t>:</w:t>
      </w:r>
      <w:r w:rsidR="00263963" w:rsidRPr="00EB600B">
        <w:rPr>
          <w:color w:val="000000"/>
        </w:rPr>
        <w:t xml:space="preserve"> </w:t>
      </w:r>
      <w:r w:rsidR="00096302" w:rsidRPr="00096302">
        <w:rPr>
          <w:color w:val="000000"/>
        </w:rPr>
        <w:t>Транспортные услуги по доставке работников СФ-ДС к месту работы и обратно</w:t>
      </w: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263963">
      <w:pPr>
        <w:jc w:val="center"/>
        <w:rPr>
          <w:i/>
          <w:color w:val="000000"/>
          <w:sz w:val="24"/>
          <w:szCs w:val="24"/>
        </w:rPr>
      </w:pPr>
      <w:r w:rsidRPr="00EB600B">
        <w:rPr>
          <w:color w:val="000000"/>
        </w:rPr>
        <w:br w:type="page"/>
      </w:r>
    </w:p>
    <w:p w:rsidR="0097484A" w:rsidRPr="00EB600B" w:rsidRDefault="0097484A" w:rsidP="005A56EA">
      <w:pPr>
        <w:jc w:val="center"/>
        <w:rPr>
          <w:color w:val="000000"/>
        </w:rPr>
      </w:pPr>
      <w:bookmarkStart w:id="0" w:name="_Toc341885286"/>
      <w:r w:rsidRPr="00EB600B">
        <w:rPr>
          <w:color w:val="000000"/>
        </w:rPr>
        <w:lastRenderedPageBreak/>
        <w:t>СОДЕРЖАНИЕ</w:t>
      </w:r>
    </w:p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1. НАИМЕНОВАНИЕ УСЛУГИ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2. ОПИСАНИЕ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2.1 Состав (перечень) оказываемых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2.2 Описание оказываемых услуг</w:t>
      </w:r>
    </w:p>
    <w:p w:rsidR="0097484A" w:rsidRPr="00EB600B" w:rsidRDefault="0097484A" w:rsidP="005A56EA">
      <w:pPr>
        <w:ind w:left="2552" w:hanging="1701"/>
        <w:rPr>
          <w:color w:val="000000"/>
        </w:rPr>
      </w:pPr>
      <w:r w:rsidRPr="00EB600B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3. ТРЕБОВАНИЯ К УСЛУГАМ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3.1 Общие требования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3.2 Требования к качеству оказываемых услуг</w:t>
      </w:r>
    </w:p>
    <w:p w:rsidR="0097484A" w:rsidRPr="00EB600B" w:rsidRDefault="0097484A" w:rsidP="005A56EA">
      <w:pPr>
        <w:ind w:left="2552" w:hanging="1701"/>
        <w:rPr>
          <w:color w:val="000000"/>
        </w:rPr>
      </w:pPr>
      <w:r w:rsidRPr="00EB600B">
        <w:rPr>
          <w:color w:val="000000"/>
        </w:rPr>
        <w:t>Подраздел 3.3 Требования к гарантийным обязательствам оказываемых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3.4 Требования к конфиденциальности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3.6 Требования по обучению персонала заказчика</w:t>
      </w:r>
    </w:p>
    <w:p w:rsidR="0097484A" w:rsidRPr="00EB600B" w:rsidRDefault="0097484A" w:rsidP="005A56EA">
      <w:pPr>
        <w:ind w:left="2694" w:hanging="1843"/>
        <w:rPr>
          <w:color w:val="000000"/>
        </w:rPr>
      </w:pPr>
      <w:r w:rsidRPr="00EB600B">
        <w:rPr>
          <w:color w:val="000000"/>
        </w:rPr>
        <w:t>Подраздел 3.7 Требования к составу технического предложения участника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3.8 Специальные требования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4. РЕЗУЛЬТАТ ОКАЗАННЫХ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4.1 Описание конечного результата оказанных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4.2 Требования по приемке услуг</w:t>
      </w:r>
    </w:p>
    <w:p w:rsidR="0097484A" w:rsidRPr="00EB600B" w:rsidRDefault="0097484A" w:rsidP="005A56EA">
      <w:pPr>
        <w:ind w:left="851"/>
        <w:rPr>
          <w:color w:val="000000"/>
        </w:rPr>
      </w:pPr>
      <w:r w:rsidRPr="00EB600B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7484A" w:rsidRPr="00EB600B" w:rsidRDefault="0097484A" w:rsidP="005A56EA">
      <w:pPr>
        <w:ind w:left="1418" w:hanging="1418"/>
        <w:rPr>
          <w:color w:val="000000"/>
        </w:rPr>
      </w:pPr>
      <w:r w:rsidRPr="00EB600B">
        <w:rPr>
          <w:color w:val="000000"/>
        </w:rPr>
        <w:t>РАЗДЕЛ 5. ТРЕБОВАНИЯ К ТЕХНИЧЕСКОМУ ОБУЧЕНИЮ ПЕРСОНАЛА ЗАКАЗЧИКА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6. ПЕРЕЧЕНЬ ПРИНЯТЫХ СОКРАЩЕНИЙ</w:t>
      </w:r>
    </w:p>
    <w:p w:rsidR="0097484A" w:rsidRPr="00EB600B" w:rsidRDefault="0097484A" w:rsidP="005A56EA">
      <w:pPr>
        <w:rPr>
          <w:color w:val="000000"/>
        </w:rPr>
      </w:pPr>
      <w:r w:rsidRPr="00EB600B">
        <w:rPr>
          <w:color w:val="000000"/>
        </w:rPr>
        <w:t>РАЗДЕЛ 7. ПЕРЕЧЕНЬ ПРИЛОЖЕНИЙ</w:t>
      </w:r>
    </w:p>
    <w:p w:rsidR="00250786" w:rsidRPr="00EB600B" w:rsidRDefault="0097484A" w:rsidP="005A56EA">
      <w:pPr>
        <w:jc w:val="center"/>
        <w:rPr>
          <w:i/>
          <w:color w:val="000000"/>
          <w:sz w:val="26"/>
          <w:szCs w:val="26"/>
        </w:rPr>
      </w:pPr>
      <w:r w:rsidRPr="00EB600B">
        <w:rPr>
          <w:i/>
          <w:color w:val="000000"/>
          <w:sz w:val="26"/>
          <w:szCs w:val="26"/>
        </w:rPr>
        <w:br w:type="page"/>
      </w:r>
    </w:p>
    <w:p w:rsidR="00250786" w:rsidRPr="00EB600B" w:rsidRDefault="00250786" w:rsidP="005A56EA">
      <w:pPr>
        <w:jc w:val="center"/>
        <w:rPr>
          <w:i/>
          <w:color w:val="000000"/>
          <w:sz w:val="26"/>
          <w:szCs w:val="26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1. НАИМЕНОВАНИЕ УСЛУГИ</w:t>
      </w:r>
    </w:p>
    <w:p w:rsidR="0097484A" w:rsidRPr="00EB600B" w:rsidRDefault="0097484A" w:rsidP="005A56E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19"/>
        </w:trPr>
        <w:tc>
          <w:tcPr>
            <w:tcW w:w="9639" w:type="dxa"/>
          </w:tcPr>
          <w:bookmarkEnd w:id="0"/>
          <w:p w:rsidR="0097484A" w:rsidRPr="00EB600B" w:rsidRDefault="00096302" w:rsidP="00514C0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96302">
              <w:rPr>
                <w:b/>
                <w:i/>
                <w:color w:val="000000"/>
                <w:sz w:val="24"/>
                <w:szCs w:val="24"/>
              </w:rPr>
              <w:t>Транспортные услуги по доставке работников СФ-ДС к месту работы и обратно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2. ОПИСАНИЕ УСЛУГИ</w:t>
      </w:r>
    </w:p>
    <w:p w:rsidR="0097484A" w:rsidRPr="00EB600B" w:rsidRDefault="0097484A" w:rsidP="005A56E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96"/>
        </w:trPr>
        <w:tc>
          <w:tcPr>
            <w:tcW w:w="9639" w:type="dxa"/>
          </w:tcPr>
          <w:p w:rsidR="0097484A" w:rsidRPr="00EB600B" w:rsidRDefault="0097484A" w:rsidP="00263963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97484A" w:rsidRPr="00EB600B" w:rsidTr="00994AA8">
        <w:trPr>
          <w:trHeight w:val="420"/>
        </w:trPr>
        <w:tc>
          <w:tcPr>
            <w:tcW w:w="9639" w:type="dxa"/>
          </w:tcPr>
          <w:p w:rsidR="0097484A" w:rsidRPr="00EB600B" w:rsidRDefault="00B741D1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Доставка работников СФ-ДС к месту работы и обратно автотранспортом Исполнителя.</w:t>
            </w:r>
          </w:p>
        </w:tc>
      </w:tr>
      <w:tr w:rsidR="0097484A" w:rsidRPr="00EB600B" w:rsidTr="00994AA8">
        <w:trPr>
          <w:trHeight w:val="337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2.2 Описание оказываемых услуг</w:t>
            </w:r>
          </w:p>
        </w:tc>
      </w:tr>
      <w:tr w:rsidR="0097484A" w:rsidRPr="00EB600B" w:rsidTr="00994AA8">
        <w:trPr>
          <w:trHeight w:val="425"/>
        </w:trPr>
        <w:tc>
          <w:tcPr>
            <w:tcW w:w="9639" w:type="dxa"/>
          </w:tcPr>
          <w:p w:rsidR="0097484A" w:rsidRPr="00EB600B" w:rsidRDefault="00B741D1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2.2.1. Обеспечение безопасной доставки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работников из города Сосновый Бор в 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847C6">
              <w:rPr>
                <w:b/>
                <w:i/>
                <w:color w:val="000000"/>
                <w:sz w:val="24"/>
                <w:szCs w:val="24"/>
              </w:rPr>
              <w:t>Промзону</w:t>
            </w:r>
            <w:proofErr w:type="spellEnd"/>
            <w:r w:rsidR="006E7F9F" w:rsidRPr="00EB600B">
              <w:rPr>
                <w:b/>
                <w:i/>
                <w:color w:val="000000"/>
                <w:sz w:val="24"/>
                <w:szCs w:val="24"/>
              </w:rPr>
              <w:t xml:space="preserve"> и обратно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должно выполняться при следующих условиях</w:t>
            </w:r>
            <w:proofErr w:type="gramStart"/>
            <w:r w:rsidRPr="00EB600B">
              <w:rPr>
                <w:b/>
                <w:i/>
                <w:color w:val="000000"/>
                <w:sz w:val="24"/>
                <w:szCs w:val="24"/>
              </w:rPr>
              <w:t>: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.</w:t>
            </w:r>
            <w:proofErr w:type="gramEnd"/>
          </w:p>
          <w:p w:rsidR="00B741D1" w:rsidRPr="00EB600B" w:rsidRDefault="00B741D1" w:rsidP="00B741D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- Использование транспорта должно осуществляться по специальным маршрутам и графикам движения (согласно п. 2.2.3 - 2.2.6</w:t>
            </w:r>
            <w:r w:rsidR="009B3CE8" w:rsidRPr="00EB600B">
              <w:rPr>
                <w:b/>
                <w:i/>
                <w:color w:val="000000"/>
                <w:sz w:val="24"/>
                <w:szCs w:val="24"/>
              </w:rPr>
              <w:t xml:space="preserve"> настоящего Технического задания) утвержденным Заказчиком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. Использование транспорта вне действия утвержденных маршрутов и графиков движения осуществляет</w:t>
            </w:r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>ся по предварительным заявкам.</w:t>
            </w:r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ab/>
            </w:r>
          </w:p>
          <w:p w:rsidR="00B741D1" w:rsidRPr="00EB600B" w:rsidRDefault="00B741D1" w:rsidP="00B741D1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- Выходить на линию и осуществлять перевозки должны технически исправные автобусы, имеющие надлежащий внешний вид и санитарное состояние, а также оборудованные всеми необходимыми для безопасной эксплуатации принадлежностями (согласно </w:t>
            </w:r>
            <w:r w:rsidR="00535600" w:rsidRPr="00EB600B">
              <w:rPr>
                <w:b/>
                <w:i/>
                <w:color w:val="000000"/>
                <w:sz w:val="24"/>
                <w:szCs w:val="24"/>
              </w:rPr>
              <w:t>требования Подраздела 3.5. настоящего Технического задания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).</w:t>
            </w:r>
          </w:p>
          <w:p w:rsidR="00EE15FB" w:rsidRPr="00EB600B" w:rsidRDefault="00B741D1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2.2.3.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1 рейс</w:t>
            </w:r>
            <w:r w:rsidR="00744391" w:rsidRPr="00EB600B">
              <w:rPr>
                <w:b/>
                <w:i/>
                <w:color w:val="000000"/>
                <w:sz w:val="24"/>
                <w:szCs w:val="24"/>
              </w:rPr>
              <w:t xml:space="preserve"> (маршрут передвижения):</w:t>
            </w:r>
          </w:p>
          <w:p w:rsidR="00EE15FB" w:rsidRPr="00EB600B" w:rsidRDefault="00535600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Автотранспорт должен быть предоставлен</w:t>
            </w:r>
            <w:r w:rsidR="00226715" w:rsidRPr="00EB600B">
              <w:rPr>
                <w:b/>
                <w:i/>
                <w:color w:val="000000"/>
                <w:sz w:val="24"/>
                <w:szCs w:val="24"/>
              </w:rPr>
              <w:t xml:space="preserve"> для посадки пассажиров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226715" w:rsidRPr="00EB600B">
              <w:rPr>
                <w:b/>
                <w:i/>
                <w:color w:val="000000"/>
                <w:sz w:val="24"/>
                <w:szCs w:val="24"/>
              </w:rPr>
              <w:t xml:space="preserve">на 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226715" w:rsidRPr="00EB600B">
              <w:rPr>
                <w:b/>
                <w:i/>
                <w:color w:val="000000"/>
                <w:sz w:val="24"/>
                <w:szCs w:val="24"/>
              </w:rPr>
              <w:t>остановку АТП (автотранспортное предприятие).</w:t>
            </w:r>
            <w:r w:rsidR="00A90E31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Начало движения</w:t>
            </w:r>
            <w:r w:rsidR="00A90E31" w:rsidRPr="00EB600B">
              <w:rPr>
                <w:b/>
                <w:i/>
                <w:color w:val="000000"/>
                <w:sz w:val="24"/>
                <w:szCs w:val="24"/>
              </w:rPr>
              <w:t xml:space="preserve"> от остановки АТП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в 7 часов 45 минут. Остановки по городу: магазин «Иртыш» - магазин «Москва» - магазин «Природа» - магазин «Солнечный» - Центральный почтамт – СК «Малахит». Окончание движения </w:t>
            </w:r>
            <w:r w:rsidR="00C171B2" w:rsidRPr="00EB600B">
              <w:rPr>
                <w:b/>
                <w:i/>
                <w:color w:val="000000"/>
                <w:sz w:val="24"/>
                <w:szCs w:val="24"/>
              </w:rPr>
              <w:t xml:space="preserve">в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8 часов 30</w:t>
            </w:r>
            <w:r w:rsidR="00E6273C">
              <w:rPr>
                <w:b/>
                <w:i/>
                <w:color w:val="000000"/>
                <w:sz w:val="24"/>
                <w:szCs w:val="24"/>
              </w:rPr>
              <w:t xml:space="preserve"> минут у </w:t>
            </w:r>
            <w:proofErr w:type="spellStart"/>
            <w:r w:rsidR="00E6273C">
              <w:rPr>
                <w:b/>
                <w:i/>
                <w:color w:val="000000"/>
                <w:sz w:val="24"/>
                <w:szCs w:val="24"/>
              </w:rPr>
              <w:t>Промзоны</w:t>
            </w:r>
            <w:proofErr w:type="spellEnd"/>
            <w:r w:rsidR="00E6273C">
              <w:rPr>
                <w:b/>
                <w:i/>
                <w:color w:val="000000"/>
                <w:sz w:val="24"/>
                <w:szCs w:val="24"/>
              </w:rPr>
              <w:t>.</w:t>
            </w:r>
            <w:r w:rsidR="00B741D1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EE15FB" w:rsidRPr="00EB600B" w:rsidRDefault="00B741D1" w:rsidP="00EE15FB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2.2.4. 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2 рейс</w:t>
            </w:r>
            <w:r w:rsidR="00744391" w:rsidRPr="00EB600B">
              <w:rPr>
                <w:b/>
                <w:i/>
                <w:color w:val="000000"/>
                <w:sz w:val="24"/>
                <w:szCs w:val="24"/>
              </w:rPr>
              <w:t xml:space="preserve"> (маршрут передвижения):</w:t>
            </w:r>
            <w:bookmarkStart w:id="1" w:name="_GoBack"/>
            <w:bookmarkEnd w:id="1"/>
          </w:p>
          <w:p w:rsidR="00EE15FB" w:rsidRPr="00EB600B" w:rsidRDefault="00EE15FB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Начало движения в 17 часов 10 минут</w:t>
            </w:r>
            <w:r w:rsidR="00C171B2" w:rsidRPr="00EB600B">
              <w:rPr>
                <w:b/>
                <w:i/>
                <w:color w:val="000000"/>
                <w:sz w:val="24"/>
                <w:szCs w:val="24"/>
              </w:rPr>
              <w:t xml:space="preserve"> от Здания Генподрядчика (Промзона). Остановки по городу: магазин «Воронеж» - Центральный почтамт – магазин «Солнечный» - ТК «Галактика» - магазин «Природа» - Магазин «Москва» - магазин «Иртыш». Окончание движения в </w:t>
            </w:r>
            <w:r w:rsidR="006E7F9F" w:rsidRPr="00EB600B">
              <w:rPr>
                <w:b/>
                <w:i/>
                <w:color w:val="000000"/>
                <w:sz w:val="24"/>
                <w:szCs w:val="24"/>
              </w:rPr>
              <w:t>18 часов 00 минут.</w:t>
            </w:r>
          </w:p>
          <w:p w:rsidR="006E7F9F" w:rsidRPr="00EB600B" w:rsidRDefault="00B741D1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2.2.5. </w:t>
            </w:r>
            <w:r w:rsidR="006E7F9F" w:rsidRPr="00EB600B">
              <w:rPr>
                <w:b/>
                <w:i/>
                <w:color w:val="000000"/>
                <w:sz w:val="24"/>
                <w:szCs w:val="24"/>
              </w:rPr>
              <w:t>Возможна корректировка времени прибытия</w:t>
            </w:r>
            <w:r w:rsidR="00D44227" w:rsidRPr="00EB600B">
              <w:rPr>
                <w:b/>
                <w:i/>
                <w:color w:val="000000"/>
                <w:sz w:val="24"/>
                <w:szCs w:val="24"/>
              </w:rPr>
              <w:t xml:space="preserve"> на каждую остановку, а так же</w:t>
            </w:r>
            <w:r w:rsidR="006E7F9F" w:rsidRPr="00EB600B">
              <w:rPr>
                <w:b/>
                <w:i/>
                <w:color w:val="000000"/>
                <w:sz w:val="24"/>
                <w:szCs w:val="24"/>
              </w:rPr>
              <w:t xml:space="preserve"> в конечные точки маршрутов в зависимости от интенсивности движения.</w:t>
            </w:r>
          </w:p>
          <w:p w:rsidR="006B65DE" w:rsidRPr="00EB600B" w:rsidRDefault="00B741D1" w:rsidP="00C171B2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2.2.6. </w:t>
            </w:r>
            <w:r w:rsidR="006B65DE" w:rsidRPr="00EB600B">
              <w:rPr>
                <w:b/>
                <w:i/>
                <w:color w:val="000000"/>
                <w:sz w:val="24"/>
                <w:szCs w:val="24"/>
              </w:rPr>
              <w:t>Возможна корректировка маршрута по городу</w:t>
            </w:r>
            <w:r w:rsidR="00D0598E" w:rsidRPr="00EB600B">
              <w:rPr>
                <w:b/>
                <w:i/>
                <w:color w:val="000000"/>
                <w:sz w:val="24"/>
                <w:szCs w:val="24"/>
              </w:rPr>
              <w:t xml:space="preserve"> по согласованию с Заказчиком</w:t>
            </w:r>
            <w:r w:rsidR="006B65DE" w:rsidRPr="00EB600B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E35D67" w:rsidRPr="00EB600B" w:rsidRDefault="00B741D1" w:rsidP="00C171B2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>2.2.7.</w:t>
            </w:r>
            <w:r w:rsidR="00E35D67" w:rsidRPr="00EB600B">
              <w:rPr>
                <w:b/>
                <w:i/>
                <w:sz w:val="24"/>
                <w:szCs w:val="24"/>
              </w:rPr>
              <w:t>Количество перевозимых пассажиров</w:t>
            </w:r>
            <w:r w:rsidR="00A15C3D">
              <w:rPr>
                <w:b/>
                <w:i/>
                <w:sz w:val="24"/>
                <w:szCs w:val="24"/>
              </w:rPr>
              <w:t xml:space="preserve"> – от 35 до </w:t>
            </w:r>
            <w:r w:rsidR="004E4EDF" w:rsidRPr="00EB600B">
              <w:rPr>
                <w:b/>
                <w:i/>
                <w:sz w:val="24"/>
                <w:szCs w:val="24"/>
              </w:rPr>
              <w:t>40 человек</w:t>
            </w:r>
            <w:r w:rsidR="00E35D67" w:rsidRPr="00EB600B">
              <w:rPr>
                <w:b/>
                <w:i/>
                <w:sz w:val="24"/>
                <w:szCs w:val="24"/>
              </w:rPr>
              <w:t>. Возможно увеличение</w:t>
            </w:r>
            <w:r w:rsidR="004E4EDF" w:rsidRPr="00EB600B">
              <w:rPr>
                <w:b/>
                <w:i/>
                <w:sz w:val="24"/>
                <w:szCs w:val="24"/>
              </w:rPr>
              <w:t xml:space="preserve"> данного количества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</w:t>
            </w:r>
            <w:r w:rsidR="004E4EDF" w:rsidRPr="00EB600B">
              <w:rPr>
                <w:b/>
                <w:i/>
                <w:sz w:val="24"/>
                <w:szCs w:val="24"/>
              </w:rPr>
              <w:t>с увеличением штатной численности</w:t>
            </w:r>
            <w:r w:rsidR="00E35D67" w:rsidRPr="00EB600B">
              <w:rPr>
                <w:b/>
                <w:i/>
                <w:sz w:val="24"/>
                <w:szCs w:val="24"/>
              </w:rPr>
              <w:t>.</w:t>
            </w:r>
          </w:p>
          <w:p w:rsidR="00617170" w:rsidRPr="00EB600B" w:rsidRDefault="00B741D1" w:rsidP="00C171B2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2.2.8. </w:t>
            </w:r>
            <w:r w:rsidR="002841AD" w:rsidRPr="00EB600B">
              <w:rPr>
                <w:b/>
                <w:i/>
                <w:sz w:val="24"/>
                <w:szCs w:val="24"/>
              </w:rPr>
              <w:t xml:space="preserve">Ориентировочный </w:t>
            </w:r>
            <w:r w:rsidR="009C7C2C" w:rsidRPr="00EB600B">
              <w:rPr>
                <w:b/>
                <w:i/>
                <w:sz w:val="24"/>
                <w:szCs w:val="24"/>
              </w:rPr>
              <w:t>п</w:t>
            </w:r>
            <w:r w:rsidR="00617170" w:rsidRPr="00EB600B">
              <w:rPr>
                <w:b/>
                <w:i/>
                <w:sz w:val="24"/>
                <w:szCs w:val="24"/>
              </w:rPr>
              <w:t xml:space="preserve">робег </w:t>
            </w:r>
            <w:r w:rsidR="002841AD" w:rsidRPr="00EB600B">
              <w:rPr>
                <w:b/>
                <w:i/>
                <w:sz w:val="24"/>
                <w:szCs w:val="24"/>
              </w:rPr>
              <w:t xml:space="preserve">транспортного средства - 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до </w:t>
            </w:r>
            <w:r w:rsidR="004E4EDF" w:rsidRPr="00EB600B">
              <w:rPr>
                <w:b/>
                <w:i/>
                <w:sz w:val="24"/>
                <w:szCs w:val="24"/>
              </w:rPr>
              <w:t>45 км</w:t>
            </w:r>
            <w:r w:rsidR="002841AD" w:rsidRPr="00EB600B">
              <w:rPr>
                <w:b/>
                <w:i/>
                <w:sz w:val="24"/>
                <w:szCs w:val="24"/>
              </w:rPr>
              <w:t xml:space="preserve"> в день</w:t>
            </w:r>
            <w:r w:rsidR="004E4EDF" w:rsidRPr="00EB600B">
              <w:rPr>
                <w:b/>
                <w:i/>
                <w:sz w:val="24"/>
                <w:szCs w:val="24"/>
              </w:rPr>
              <w:t>.</w:t>
            </w:r>
          </w:p>
          <w:p w:rsidR="00617170" w:rsidRPr="00EB600B" w:rsidRDefault="00B741D1" w:rsidP="002841AD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2.2.9. </w:t>
            </w:r>
            <w:r w:rsidR="00D12BC3" w:rsidRPr="00EB600B">
              <w:rPr>
                <w:b/>
                <w:i/>
                <w:sz w:val="24"/>
                <w:szCs w:val="24"/>
              </w:rPr>
              <w:t>В</w:t>
            </w:r>
            <w:r w:rsidR="00617170" w:rsidRPr="00EB600B">
              <w:rPr>
                <w:b/>
                <w:i/>
                <w:sz w:val="24"/>
                <w:szCs w:val="24"/>
              </w:rPr>
              <w:t>ремя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работы транспортного средства </w:t>
            </w:r>
            <w:r w:rsidR="002841AD" w:rsidRPr="00EB600B">
              <w:rPr>
                <w:b/>
                <w:i/>
                <w:sz w:val="24"/>
                <w:szCs w:val="24"/>
              </w:rPr>
              <w:t>без учета времени подачи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– </w:t>
            </w:r>
            <w:r w:rsidR="00D0598E" w:rsidRPr="00EB600B">
              <w:rPr>
                <w:b/>
                <w:i/>
                <w:sz w:val="24"/>
                <w:szCs w:val="24"/>
              </w:rPr>
              <w:t xml:space="preserve">не более </w:t>
            </w:r>
            <w:r w:rsidR="00D12BC3" w:rsidRPr="00EB600B">
              <w:rPr>
                <w:b/>
                <w:i/>
                <w:sz w:val="24"/>
                <w:szCs w:val="24"/>
              </w:rPr>
              <w:t>2,</w:t>
            </w:r>
            <w:r w:rsidR="009C7C2C" w:rsidRPr="00EB600B">
              <w:rPr>
                <w:b/>
                <w:i/>
                <w:sz w:val="24"/>
                <w:szCs w:val="24"/>
              </w:rPr>
              <w:t>0</w:t>
            </w:r>
            <w:r w:rsidR="00D12BC3" w:rsidRPr="00EB600B">
              <w:rPr>
                <w:b/>
                <w:i/>
                <w:sz w:val="24"/>
                <w:szCs w:val="24"/>
              </w:rPr>
              <w:t xml:space="preserve"> часа в день</w:t>
            </w:r>
            <w:r w:rsidR="00A90E31" w:rsidRPr="00EB600B">
              <w:rPr>
                <w:b/>
                <w:i/>
                <w:sz w:val="24"/>
                <w:szCs w:val="24"/>
              </w:rPr>
              <w:t>.</w:t>
            </w:r>
          </w:p>
        </w:tc>
      </w:tr>
      <w:tr w:rsidR="0097484A" w:rsidRPr="00EB600B" w:rsidTr="00994AA8">
        <w:trPr>
          <w:trHeight w:val="42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7484A" w:rsidRPr="00EB600B" w:rsidTr="00994AA8">
        <w:trPr>
          <w:trHeight w:val="425"/>
        </w:trPr>
        <w:tc>
          <w:tcPr>
            <w:tcW w:w="9639" w:type="dxa"/>
          </w:tcPr>
          <w:p w:rsidR="009B3CE8" w:rsidRPr="00EB600B" w:rsidRDefault="009B3CE8" w:rsidP="009B3CE8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2.3.1. Услуга оказывается п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>о рабочим дням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(с понедельника по пятницу)</w:t>
            </w:r>
            <w:r w:rsidR="00EE15FB" w:rsidRPr="00EB600B">
              <w:rPr>
                <w:b/>
                <w:i/>
                <w:color w:val="000000"/>
                <w:sz w:val="24"/>
                <w:szCs w:val="24"/>
              </w:rPr>
              <w:t xml:space="preserve"> по 2 рейса в день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(согласно требованиям </w:t>
            </w:r>
            <w:proofErr w:type="spellStart"/>
            <w:r w:rsidRPr="00EB600B">
              <w:rPr>
                <w:b/>
                <w:i/>
                <w:color w:val="000000"/>
                <w:sz w:val="24"/>
                <w:szCs w:val="24"/>
              </w:rPr>
              <w:t>п.п</w:t>
            </w:r>
            <w:proofErr w:type="spellEnd"/>
            <w:r w:rsidRPr="00EB600B">
              <w:rPr>
                <w:b/>
                <w:i/>
                <w:color w:val="000000"/>
                <w:sz w:val="24"/>
                <w:szCs w:val="24"/>
              </w:rPr>
              <w:t>. 2.2.3 и 2.2.4. Настоящего Технического задания)</w:t>
            </w:r>
            <w:r w:rsidR="00751292" w:rsidRPr="00EB600B">
              <w:rPr>
                <w:b/>
                <w:i/>
                <w:color w:val="000000"/>
                <w:sz w:val="24"/>
                <w:szCs w:val="24"/>
              </w:rPr>
              <w:t xml:space="preserve">. </w:t>
            </w:r>
          </w:p>
          <w:p w:rsidR="00744391" w:rsidRPr="00EB600B" w:rsidRDefault="009B3CE8" w:rsidP="00D44227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2.3.2. </w:t>
            </w:r>
            <w:r w:rsidR="00744391" w:rsidRPr="00EB600B">
              <w:rPr>
                <w:b/>
                <w:i/>
                <w:color w:val="000000"/>
                <w:sz w:val="24"/>
                <w:szCs w:val="24"/>
              </w:rPr>
              <w:t>Транспорт предоставляется исключительно на время осуществления 2 рейсов.</w:t>
            </w:r>
            <w:r w:rsidR="009C7C2C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2.3.3. </w:t>
            </w:r>
            <w:r w:rsidR="009C7C2C" w:rsidRPr="00EB600B">
              <w:rPr>
                <w:b/>
                <w:i/>
                <w:sz w:val="24"/>
                <w:szCs w:val="24"/>
              </w:rPr>
              <w:t>Использование транспорта вне действия утвержденных маршрутов и графиков движения</w:t>
            </w:r>
            <w:r w:rsidR="00635B4F" w:rsidRPr="00EB600B">
              <w:rPr>
                <w:b/>
                <w:i/>
                <w:sz w:val="24"/>
                <w:szCs w:val="24"/>
              </w:rPr>
              <w:t>,</w:t>
            </w:r>
            <w:r w:rsidR="009C7C2C" w:rsidRPr="00EB600B">
              <w:rPr>
                <w:b/>
                <w:i/>
                <w:sz w:val="24"/>
                <w:szCs w:val="24"/>
              </w:rPr>
              <w:t xml:space="preserve"> осуществляе</w:t>
            </w:r>
            <w:r w:rsidR="002841AD" w:rsidRPr="00EB600B">
              <w:rPr>
                <w:b/>
                <w:i/>
                <w:sz w:val="24"/>
                <w:szCs w:val="24"/>
              </w:rPr>
              <w:t>тся по предварительным заявкам</w:t>
            </w:r>
            <w:r w:rsidR="00A05F8F" w:rsidRPr="00EB600B">
              <w:rPr>
                <w:b/>
                <w:i/>
                <w:sz w:val="24"/>
                <w:szCs w:val="24"/>
              </w:rPr>
              <w:t xml:space="preserve"> Заказчика</w:t>
            </w:r>
            <w:r w:rsidR="00D44227" w:rsidRPr="00EB600B">
              <w:rPr>
                <w:b/>
                <w:i/>
                <w:sz w:val="24"/>
                <w:szCs w:val="24"/>
              </w:rPr>
              <w:t xml:space="preserve"> направленным исполнителю не </w:t>
            </w:r>
            <w:proofErr w:type="gramStart"/>
            <w:r w:rsidR="00D44227" w:rsidRPr="00EB600B">
              <w:rPr>
                <w:b/>
                <w:i/>
                <w:sz w:val="24"/>
                <w:szCs w:val="24"/>
              </w:rPr>
              <w:t>позднее</w:t>
            </w:r>
            <w:proofErr w:type="gramEnd"/>
            <w:r w:rsidR="00D44227" w:rsidRPr="00EB600B">
              <w:rPr>
                <w:b/>
                <w:i/>
                <w:sz w:val="24"/>
                <w:szCs w:val="24"/>
              </w:rPr>
              <w:t xml:space="preserve">  чем за 24</w:t>
            </w:r>
            <w:r w:rsidR="004F11A9" w:rsidRPr="00EB600B">
              <w:rPr>
                <w:b/>
                <w:i/>
                <w:sz w:val="24"/>
                <w:szCs w:val="24"/>
              </w:rPr>
              <w:t xml:space="preserve"> (двадцать четыре)</w:t>
            </w:r>
            <w:r w:rsidR="00D44227" w:rsidRPr="00EB600B">
              <w:rPr>
                <w:b/>
                <w:i/>
                <w:sz w:val="24"/>
                <w:szCs w:val="24"/>
              </w:rPr>
              <w:t xml:space="preserve"> часа до предполагаемого времени оказания услуги.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3. ТРЕБОВАНИЯ К УСЛУГАМ</w:t>
      </w:r>
    </w:p>
    <w:p w:rsidR="0097484A" w:rsidRPr="00EB600B" w:rsidRDefault="0097484A" w:rsidP="005A56E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3.1 Общие требования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B3CE8" w:rsidRPr="00EB600B" w:rsidRDefault="0069191A" w:rsidP="009B3CE8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69191A">
              <w:rPr>
                <w:b/>
                <w:i/>
                <w:color w:val="000000"/>
                <w:sz w:val="24"/>
                <w:szCs w:val="24"/>
              </w:rPr>
              <w:lastRenderedPageBreak/>
              <w:t xml:space="preserve">Срок оказания услуг: </w:t>
            </w:r>
            <w:r w:rsidR="00236C6A" w:rsidRPr="00236C6A">
              <w:rPr>
                <w:b/>
                <w:i/>
                <w:color w:val="000000"/>
                <w:sz w:val="24"/>
                <w:szCs w:val="24"/>
              </w:rPr>
              <w:t>с момента подписания настоящего договора и в течение 249 (двести сорок девять) рабочих дней.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B3CE8" w:rsidRPr="00EB600B" w:rsidRDefault="009B3CE8" w:rsidP="006D65F5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3.2.1.  Качество оказанных услуг должно соответствовать требованиям документации</w:t>
            </w:r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>указанной</w:t>
            </w:r>
            <w:proofErr w:type="gramEnd"/>
            <w:r w:rsidR="004F11A9" w:rsidRPr="00EB600B">
              <w:rPr>
                <w:b/>
                <w:i/>
                <w:color w:val="000000"/>
                <w:sz w:val="24"/>
                <w:szCs w:val="24"/>
              </w:rPr>
              <w:t xml:space="preserve"> а Подразделе 3.5. настоящего Технического задания</w:t>
            </w:r>
          </w:p>
          <w:p w:rsidR="009B3CE8" w:rsidRPr="00EB600B" w:rsidRDefault="009B3CE8" w:rsidP="009B3CE8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3.2.2. Все используемые транспортные средства должны выпускаться на линию в чистом виде, автобусы должны проходить ежедневную влажную уборку салона.</w:t>
            </w:r>
          </w:p>
          <w:p w:rsidR="009B3CE8" w:rsidRPr="00EB600B" w:rsidRDefault="009B3CE8" w:rsidP="009B3CE8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3.2.3. Используемые транспортные средства Поставщика не должны быть обременены обязательствами, накладывающими какие-либо ограничения на возможность эксплуатации данных транспортных средств на территории и в сроки, указанные в настоящем техническом задании.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3.2.4. 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>Перевозка должна осуществлять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ся автобусом оснащенным обогреваемым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салон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>ом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и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имеющим</w:t>
            </w:r>
            <w:r w:rsidR="00D44227" w:rsidRPr="00EB600B">
              <w:rPr>
                <w:b/>
                <w:i/>
                <w:color w:val="000000"/>
                <w:sz w:val="24"/>
                <w:szCs w:val="24"/>
              </w:rPr>
              <w:t xml:space="preserve"> рабочую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систему кондиционирования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3.2.5. 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>Автобус долже</w:t>
            </w:r>
            <w:r w:rsidR="002F2440">
              <w:rPr>
                <w:b/>
                <w:i/>
                <w:color w:val="000000"/>
                <w:sz w:val="24"/>
                <w:szCs w:val="24"/>
              </w:rPr>
              <w:t>н быть произведен не раньше 2012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 xml:space="preserve"> года.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3.2.6. </w:t>
            </w:r>
            <w:r w:rsidR="00367737" w:rsidRPr="00EB600B">
              <w:rPr>
                <w:b/>
                <w:i/>
                <w:color w:val="000000"/>
                <w:sz w:val="24"/>
                <w:szCs w:val="24"/>
              </w:rPr>
              <w:t>Во время передвижения должен быть оснащен информационной табличкой с надписью «АЭП»</w:t>
            </w:r>
            <w:r w:rsidRPr="00EB600B">
              <w:rPr>
                <w:b/>
                <w:i/>
                <w:color w:val="000000"/>
                <w:sz w:val="24"/>
                <w:szCs w:val="24"/>
              </w:rPr>
              <w:t xml:space="preserve"> установленной за передним стеклом автобуса</w:t>
            </w:r>
          </w:p>
          <w:p w:rsidR="00367737" w:rsidRPr="00EB600B" w:rsidRDefault="004F11A9" w:rsidP="004F11A9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3.2.7. </w:t>
            </w:r>
            <w:r w:rsidR="00367737" w:rsidRPr="00EB600B">
              <w:rPr>
                <w:b/>
                <w:i/>
                <w:sz w:val="24"/>
                <w:szCs w:val="24"/>
              </w:rPr>
              <w:t>В случае неисправности основного транспортного средства Исполнитель обязан уведомить Заказчика об этом и незамедлительно (в течение 0,5 часа) предоставить подменное транспортное средство, аналогичное основному.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635B4F" w:rsidRPr="00EB600B" w:rsidRDefault="009B3CE8" w:rsidP="00F10830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3.3.1. </w:t>
            </w:r>
            <w:r w:rsidR="00790BFE" w:rsidRPr="00EB600B">
              <w:rPr>
                <w:b/>
                <w:i/>
                <w:sz w:val="24"/>
                <w:szCs w:val="24"/>
              </w:rPr>
              <w:t>Гарантией качества предоставляемых услуг является соответствие услуг требованиям нормативно-технических документов, действующих в срок исполнения обязательств по договору, а также требований настоящего технического задания.</w:t>
            </w:r>
          </w:p>
          <w:p w:rsidR="009B3CE8" w:rsidRPr="00EB600B" w:rsidRDefault="009B3CE8" w:rsidP="00F10830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3.3.2. </w:t>
            </w:r>
            <w:r w:rsidR="00790BFE" w:rsidRPr="00EB600B">
              <w:rPr>
                <w:b/>
                <w:i/>
                <w:sz w:val="24"/>
                <w:szCs w:val="24"/>
              </w:rPr>
              <w:t>Исполнитель несет ответственность за ошибки, допущенные в ходе оказания услуг.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598E" w:rsidP="008C621D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4879DE" w:rsidRPr="00EB600B" w:rsidRDefault="004879DE" w:rsidP="004879DE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Все требования, определенные следующими законодательными и нормативными актами РФ</w:t>
            </w:r>
            <w:r w:rsidR="00B227D8" w:rsidRPr="00EB600B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4879DE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Федеральным законом от 08.11.2007 №259-ФЗ «Устав автомобильного транспорта и городского наземного электрического транспорта»</w:t>
            </w:r>
          </w:p>
          <w:p w:rsidR="004879DE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Федеральным законом от 10.12.1995 №196-ФЗ «О безопасности дорожного движения»</w:t>
            </w:r>
          </w:p>
          <w:p w:rsidR="004879DE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Постановлением Правительства РФ от 14.02.2009 №112 «Об утверждении Правил перевозок пассажиров и багажа автомобильным транспортом и городским наземным электрическим транспортом»</w:t>
            </w:r>
          </w:p>
          <w:p w:rsidR="0097484A" w:rsidRPr="00EB600B" w:rsidRDefault="004879DE" w:rsidP="004879DE">
            <w:pPr>
              <w:pStyle w:val="a5"/>
              <w:numPr>
                <w:ilvl w:val="0"/>
                <w:numId w:val="4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Постановлением Правительства РФ от 02.04.2012 №280 «Об утверждении положения о лицензировании перевозок пассажиров автомобильным транспортом, оборудованным для перевозок более 8 человек» и условиями договора</w:t>
            </w:r>
          </w:p>
          <w:p w:rsidR="009B3CE8" w:rsidRPr="00EB600B" w:rsidRDefault="009B3CE8" w:rsidP="009B3CE8">
            <w:pPr>
              <w:pStyle w:val="a5"/>
              <w:numPr>
                <w:ilvl w:val="0"/>
                <w:numId w:val="4"/>
              </w:num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 xml:space="preserve">Постановлением Правительства РФ от 10.09.2009г «О безопасности колесных транспортных средств». 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367737" w:rsidP="00367737">
            <w:pPr>
              <w:pStyle w:val="a5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B227D8" w:rsidRPr="00EB600B" w:rsidRDefault="00367737" w:rsidP="00367737">
            <w:pPr>
              <w:pStyle w:val="a5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Согласно закупочной документации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3.8 Специальные требования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598E" w:rsidP="0036773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В соответствии с Постановлением Правительства РФ от 02.04.2012 №280 «Об утверждении положения о лицензировании перевозок пассажиров автомобильным транспортом, оборудованным для перевозок более 8 человек» и условиями договора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4. РЕЗУЛЬТАТ ОКАЗАННЫХ УСЛУГ</w:t>
      </w:r>
    </w:p>
    <w:p w:rsidR="0097484A" w:rsidRPr="00EB600B" w:rsidRDefault="0097484A" w:rsidP="005A56E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690D" w:rsidP="00D0690D">
            <w:pPr>
              <w:jc w:val="both"/>
              <w:rPr>
                <w:b/>
                <w:i/>
                <w:sz w:val="24"/>
                <w:szCs w:val="24"/>
              </w:rPr>
            </w:pPr>
            <w:r w:rsidRPr="00EB600B">
              <w:rPr>
                <w:b/>
                <w:i/>
                <w:sz w:val="24"/>
                <w:szCs w:val="24"/>
              </w:rPr>
              <w:t>Услуги должны выполняться с надлежащим качеством и в полном объёме согласно требованиям настоящего технического задания. Оказанные услуги не должны иметь предписания, замечаний со стороны государственных надзорных органов РФ, жалоб со стороны третьих лиц.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color w:val="000000"/>
              </w:rPr>
            </w:pPr>
            <w:r w:rsidRPr="00EB600B">
              <w:rPr>
                <w:color w:val="000000"/>
              </w:rPr>
              <w:t>Подраздел 4.2 Требования по приемке услуг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617170" w:rsidRPr="00EB600B" w:rsidRDefault="00DE5A37" w:rsidP="00DE5A37">
            <w:pPr>
              <w:jc w:val="both"/>
              <w:rPr>
                <w:b/>
                <w:i/>
                <w:sz w:val="24"/>
                <w:szCs w:val="20"/>
              </w:rPr>
            </w:pPr>
            <w:r w:rsidRPr="00EB600B">
              <w:rPr>
                <w:b/>
                <w:i/>
                <w:sz w:val="24"/>
                <w:szCs w:val="20"/>
              </w:rPr>
              <w:t>Сдача-приемка оказанных услуг производится</w:t>
            </w:r>
            <w:r w:rsidR="00F1499D" w:rsidRPr="00EB600B">
              <w:rPr>
                <w:b/>
                <w:i/>
                <w:sz w:val="24"/>
                <w:szCs w:val="20"/>
              </w:rPr>
              <w:t xml:space="preserve"> ежемесячно</w:t>
            </w:r>
            <w:r w:rsidRPr="00EB600B">
              <w:rPr>
                <w:b/>
                <w:i/>
                <w:sz w:val="24"/>
                <w:szCs w:val="20"/>
              </w:rPr>
              <w:t xml:space="preserve"> </w:t>
            </w:r>
            <w:r w:rsidR="00F1499D" w:rsidRPr="00EB600B">
              <w:rPr>
                <w:b/>
                <w:i/>
                <w:sz w:val="24"/>
                <w:szCs w:val="20"/>
              </w:rPr>
              <w:t>путем подписания</w:t>
            </w:r>
            <w:r w:rsidRPr="00EB600B">
              <w:rPr>
                <w:b/>
                <w:i/>
                <w:sz w:val="24"/>
                <w:szCs w:val="20"/>
              </w:rPr>
              <w:t xml:space="preserve"> двустороннего акта с приложением бухгалтерских документов (счет-фактура) и путевых листов</w:t>
            </w:r>
            <w:r w:rsidR="00F1499D" w:rsidRPr="00EB600B">
              <w:rPr>
                <w:b/>
                <w:i/>
                <w:sz w:val="24"/>
                <w:szCs w:val="20"/>
              </w:rPr>
              <w:t>.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97484A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B600B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7484A" w:rsidRPr="00EB600B" w:rsidTr="00994AA8">
        <w:trPr>
          <w:trHeight w:val="385"/>
        </w:trPr>
        <w:tc>
          <w:tcPr>
            <w:tcW w:w="9639" w:type="dxa"/>
          </w:tcPr>
          <w:p w:rsidR="0097484A" w:rsidRPr="00EB600B" w:rsidRDefault="00D0690D" w:rsidP="006B3A78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97484A" w:rsidRPr="00EB600B" w:rsidRDefault="0097484A" w:rsidP="005A56EA">
      <w:pPr>
        <w:jc w:val="center"/>
        <w:rPr>
          <w:b/>
          <w:color w:val="000000"/>
        </w:rPr>
      </w:pPr>
    </w:p>
    <w:p w:rsidR="0097484A" w:rsidRPr="00EB600B" w:rsidRDefault="0097484A" w:rsidP="005A56EA">
      <w:pPr>
        <w:jc w:val="center"/>
        <w:rPr>
          <w:b/>
          <w:color w:val="000000"/>
        </w:rPr>
      </w:pPr>
      <w:r w:rsidRPr="00EB600B">
        <w:rPr>
          <w:color w:val="000000"/>
        </w:rPr>
        <w:t>РАЗДЕЛ 5. ТРЕБОВАНИЯ К ТЕХНИЧЕСКОМУ ОБУЧЕНИЮ ПЕРСОНАЛА ЗАКАЗЧИКА</w:t>
      </w:r>
    </w:p>
    <w:p w:rsidR="0097484A" w:rsidRPr="00EB600B" w:rsidRDefault="0097484A" w:rsidP="005A56EA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97484A" w:rsidRPr="00EB600B" w:rsidTr="00994AA8">
        <w:tc>
          <w:tcPr>
            <w:tcW w:w="9747" w:type="dxa"/>
          </w:tcPr>
          <w:p w:rsidR="0097484A" w:rsidRPr="00EB600B" w:rsidRDefault="00D0690D" w:rsidP="006A1374">
            <w:pPr>
              <w:jc w:val="both"/>
              <w:rPr>
                <w:b/>
                <w:i/>
                <w:sz w:val="24"/>
                <w:szCs w:val="20"/>
              </w:rPr>
            </w:pPr>
            <w:r w:rsidRPr="00EB600B">
              <w:rPr>
                <w:b/>
                <w:i/>
                <w:color w:val="000000"/>
                <w:sz w:val="24"/>
                <w:szCs w:val="24"/>
              </w:rPr>
              <w:t>Не установлены</w:t>
            </w:r>
            <w:r w:rsidRPr="00EB600B">
              <w:rPr>
                <w:b/>
                <w:i/>
                <w:sz w:val="24"/>
                <w:szCs w:val="20"/>
              </w:rPr>
              <w:t xml:space="preserve"> </w:t>
            </w:r>
          </w:p>
        </w:tc>
      </w:tr>
    </w:tbl>
    <w:p w:rsidR="0097484A" w:rsidRPr="00EB600B" w:rsidRDefault="0097484A" w:rsidP="005A56EA">
      <w:pPr>
        <w:jc w:val="center"/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6. ПЕРЕЧЕНЬ ПРИНЯТЫХ СОКРАЩЕНИЙ</w:t>
      </w:r>
    </w:p>
    <w:p w:rsidR="00D0690D" w:rsidRPr="00EB600B" w:rsidRDefault="00D0690D" w:rsidP="005A56EA">
      <w:pPr>
        <w:jc w:val="center"/>
        <w:rPr>
          <w:color w:val="000000"/>
        </w:rPr>
      </w:pPr>
    </w:p>
    <w:p w:rsidR="00DF4735" w:rsidRPr="00EB600B" w:rsidRDefault="00D0690D">
      <w:pPr>
        <w:rPr>
          <w:color w:val="000000"/>
          <w:sz w:val="24"/>
          <w:szCs w:val="24"/>
        </w:rPr>
      </w:pPr>
      <w:r w:rsidRPr="00EB600B">
        <w:rPr>
          <w:color w:val="000000"/>
          <w:sz w:val="24"/>
          <w:szCs w:val="24"/>
        </w:rPr>
        <w:t>По тексту настоящего технического задания.</w:t>
      </w:r>
    </w:p>
    <w:p w:rsidR="00D0690D" w:rsidRPr="00EB600B" w:rsidRDefault="00D0690D">
      <w:pPr>
        <w:rPr>
          <w:color w:val="000000"/>
        </w:rPr>
      </w:pPr>
    </w:p>
    <w:p w:rsidR="0097484A" w:rsidRPr="00EB600B" w:rsidRDefault="0097484A" w:rsidP="005A56EA">
      <w:pPr>
        <w:jc w:val="center"/>
        <w:rPr>
          <w:color w:val="000000"/>
        </w:rPr>
      </w:pPr>
      <w:r w:rsidRPr="00EB600B">
        <w:rPr>
          <w:color w:val="000000"/>
        </w:rPr>
        <w:t>РАЗДЕЛ 7. ПЕРЕЧЕНЬ ПРИЛОЖЕНИЙ</w:t>
      </w:r>
    </w:p>
    <w:p w:rsidR="0097484A" w:rsidRPr="00EB600B" w:rsidRDefault="00D0690D">
      <w:r w:rsidRPr="00EB600B">
        <w:rPr>
          <w:color w:val="000000"/>
          <w:sz w:val="24"/>
          <w:szCs w:val="24"/>
        </w:rPr>
        <w:t>Не требуется.</w:t>
      </w:r>
    </w:p>
    <w:p w:rsidR="00DF4735" w:rsidRPr="00EB600B" w:rsidRDefault="00DF4735"/>
    <w:p w:rsidR="00880338" w:rsidRPr="00EB600B" w:rsidRDefault="00880338"/>
    <w:p w:rsidR="00DF4735" w:rsidRDefault="00F87E50">
      <w:r w:rsidRPr="00EB600B">
        <w:t>Управляющий СФ-ДС</w:t>
      </w:r>
      <w:r w:rsidR="00DF4735" w:rsidRPr="00EB600B">
        <w:t xml:space="preserve">  ________________________     </w:t>
      </w:r>
      <w:r w:rsidRPr="00EB600B">
        <w:t>Ю.П. Момот</w:t>
      </w:r>
    </w:p>
    <w:sectPr w:rsidR="00DF4735" w:rsidSect="0088033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9020B"/>
    <w:multiLevelType w:val="multilevel"/>
    <w:tmpl w:val="30AED8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B87443"/>
    <w:multiLevelType w:val="hybridMultilevel"/>
    <w:tmpl w:val="E7623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315B1"/>
    <w:multiLevelType w:val="multilevel"/>
    <w:tmpl w:val="A9AA91B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00920"/>
    <w:multiLevelType w:val="multilevel"/>
    <w:tmpl w:val="997CD5E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54B60FDE"/>
    <w:multiLevelType w:val="hybridMultilevel"/>
    <w:tmpl w:val="C90EC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5D4634"/>
    <w:multiLevelType w:val="hybridMultilevel"/>
    <w:tmpl w:val="AA2A9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6EA"/>
    <w:rsid w:val="00003515"/>
    <w:rsid w:val="00003D4D"/>
    <w:rsid w:val="00026393"/>
    <w:rsid w:val="000329F1"/>
    <w:rsid w:val="00066B3F"/>
    <w:rsid w:val="00067BDF"/>
    <w:rsid w:val="00090AE1"/>
    <w:rsid w:val="00096302"/>
    <w:rsid w:val="000A7B2D"/>
    <w:rsid w:val="000C16F6"/>
    <w:rsid w:val="000D6423"/>
    <w:rsid w:val="000E32EF"/>
    <w:rsid w:val="00112367"/>
    <w:rsid w:val="00114D17"/>
    <w:rsid w:val="00116B20"/>
    <w:rsid w:val="00145364"/>
    <w:rsid w:val="001537D7"/>
    <w:rsid w:val="00156502"/>
    <w:rsid w:val="00160DF9"/>
    <w:rsid w:val="00171675"/>
    <w:rsid w:val="00172B89"/>
    <w:rsid w:val="00172E77"/>
    <w:rsid w:val="00183CFF"/>
    <w:rsid w:val="00190197"/>
    <w:rsid w:val="001B3393"/>
    <w:rsid w:val="001C37CE"/>
    <w:rsid w:val="001C4E80"/>
    <w:rsid w:val="001E621B"/>
    <w:rsid w:val="001F0FB1"/>
    <w:rsid w:val="001F6931"/>
    <w:rsid w:val="001F6AA9"/>
    <w:rsid w:val="002005CB"/>
    <w:rsid w:val="002115C0"/>
    <w:rsid w:val="00212A00"/>
    <w:rsid w:val="00221ED1"/>
    <w:rsid w:val="0022379F"/>
    <w:rsid w:val="00225E8F"/>
    <w:rsid w:val="00226715"/>
    <w:rsid w:val="002356F8"/>
    <w:rsid w:val="00236C6A"/>
    <w:rsid w:val="00250786"/>
    <w:rsid w:val="00251E9A"/>
    <w:rsid w:val="00263963"/>
    <w:rsid w:val="002841AD"/>
    <w:rsid w:val="002A3C06"/>
    <w:rsid w:val="002F2440"/>
    <w:rsid w:val="00300BFD"/>
    <w:rsid w:val="003013AB"/>
    <w:rsid w:val="003064E4"/>
    <w:rsid w:val="00306D54"/>
    <w:rsid w:val="0031238F"/>
    <w:rsid w:val="00326387"/>
    <w:rsid w:val="003268A8"/>
    <w:rsid w:val="00327E5F"/>
    <w:rsid w:val="00331D85"/>
    <w:rsid w:val="00350CF0"/>
    <w:rsid w:val="003548CC"/>
    <w:rsid w:val="003654C5"/>
    <w:rsid w:val="00367737"/>
    <w:rsid w:val="00396F13"/>
    <w:rsid w:val="003A0E92"/>
    <w:rsid w:val="003B08B2"/>
    <w:rsid w:val="003C02E0"/>
    <w:rsid w:val="003D44F3"/>
    <w:rsid w:val="00412D22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879DE"/>
    <w:rsid w:val="00492B20"/>
    <w:rsid w:val="004965BD"/>
    <w:rsid w:val="004A00B4"/>
    <w:rsid w:val="004B1238"/>
    <w:rsid w:val="004C2642"/>
    <w:rsid w:val="004E4EDF"/>
    <w:rsid w:val="004E661C"/>
    <w:rsid w:val="004F11A9"/>
    <w:rsid w:val="00502FEB"/>
    <w:rsid w:val="00514C07"/>
    <w:rsid w:val="00522DBF"/>
    <w:rsid w:val="0053325C"/>
    <w:rsid w:val="0053465D"/>
    <w:rsid w:val="00535600"/>
    <w:rsid w:val="0053709A"/>
    <w:rsid w:val="0055041B"/>
    <w:rsid w:val="00556065"/>
    <w:rsid w:val="005571C0"/>
    <w:rsid w:val="0056032E"/>
    <w:rsid w:val="00565AC2"/>
    <w:rsid w:val="005757C4"/>
    <w:rsid w:val="005A56EA"/>
    <w:rsid w:val="005B53CB"/>
    <w:rsid w:val="005D0D3E"/>
    <w:rsid w:val="005D3AB8"/>
    <w:rsid w:val="00606201"/>
    <w:rsid w:val="00617170"/>
    <w:rsid w:val="00630A28"/>
    <w:rsid w:val="00632FCA"/>
    <w:rsid w:val="0063360A"/>
    <w:rsid w:val="00635B4F"/>
    <w:rsid w:val="00635B95"/>
    <w:rsid w:val="00640057"/>
    <w:rsid w:val="00650DFF"/>
    <w:rsid w:val="00666A7E"/>
    <w:rsid w:val="00667372"/>
    <w:rsid w:val="006726D5"/>
    <w:rsid w:val="00684840"/>
    <w:rsid w:val="0069191A"/>
    <w:rsid w:val="0069378C"/>
    <w:rsid w:val="00694B1A"/>
    <w:rsid w:val="006A1374"/>
    <w:rsid w:val="006B327E"/>
    <w:rsid w:val="006B3A78"/>
    <w:rsid w:val="006B65DE"/>
    <w:rsid w:val="006C2DBC"/>
    <w:rsid w:val="006C60AA"/>
    <w:rsid w:val="006C6248"/>
    <w:rsid w:val="006C780C"/>
    <w:rsid w:val="006D65F5"/>
    <w:rsid w:val="006E2497"/>
    <w:rsid w:val="006E7F9F"/>
    <w:rsid w:val="006F2AE4"/>
    <w:rsid w:val="006F3CDC"/>
    <w:rsid w:val="007018BC"/>
    <w:rsid w:val="0071030F"/>
    <w:rsid w:val="00725B4E"/>
    <w:rsid w:val="007336EB"/>
    <w:rsid w:val="00735AF0"/>
    <w:rsid w:val="00744391"/>
    <w:rsid w:val="00751292"/>
    <w:rsid w:val="00756BA4"/>
    <w:rsid w:val="00757C9A"/>
    <w:rsid w:val="00770CF4"/>
    <w:rsid w:val="00781D28"/>
    <w:rsid w:val="00790BFE"/>
    <w:rsid w:val="0079242F"/>
    <w:rsid w:val="007A2220"/>
    <w:rsid w:val="007C1F92"/>
    <w:rsid w:val="007D77FA"/>
    <w:rsid w:val="007E2B6F"/>
    <w:rsid w:val="007F16D4"/>
    <w:rsid w:val="007F7B69"/>
    <w:rsid w:val="008014EC"/>
    <w:rsid w:val="0082305E"/>
    <w:rsid w:val="008277E0"/>
    <w:rsid w:val="008612AA"/>
    <w:rsid w:val="008639AB"/>
    <w:rsid w:val="00864412"/>
    <w:rsid w:val="00872277"/>
    <w:rsid w:val="00880338"/>
    <w:rsid w:val="00880FE1"/>
    <w:rsid w:val="00890C10"/>
    <w:rsid w:val="008A10BF"/>
    <w:rsid w:val="008A75F5"/>
    <w:rsid w:val="008C621D"/>
    <w:rsid w:val="008D47F6"/>
    <w:rsid w:val="008E7980"/>
    <w:rsid w:val="009019C7"/>
    <w:rsid w:val="00902938"/>
    <w:rsid w:val="009156F3"/>
    <w:rsid w:val="00926022"/>
    <w:rsid w:val="00941FC0"/>
    <w:rsid w:val="0094754F"/>
    <w:rsid w:val="0097484A"/>
    <w:rsid w:val="00980C78"/>
    <w:rsid w:val="00994AA8"/>
    <w:rsid w:val="009A1B82"/>
    <w:rsid w:val="009A1F28"/>
    <w:rsid w:val="009B241F"/>
    <w:rsid w:val="009B3CE8"/>
    <w:rsid w:val="009B57E1"/>
    <w:rsid w:val="009C1B77"/>
    <w:rsid w:val="009C7544"/>
    <w:rsid w:val="009C7C2C"/>
    <w:rsid w:val="009D4355"/>
    <w:rsid w:val="009F54F7"/>
    <w:rsid w:val="009F5913"/>
    <w:rsid w:val="00A033CE"/>
    <w:rsid w:val="00A05F8F"/>
    <w:rsid w:val="00A10193"/>
    <w:rsid w:val="00A12413"/>
    <w:rsid w:val="00A15C3D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0E31"/>
    <w:rsid w:val="00A94A59"/>
    <w:rsid w:val="00AB55A3"/>
    <w:rsid w:val="00AB6684"/>
    <w:rsid w:val="00AC7670"/>
    <w:rsid w:val="00AD4826"/>
    <w:rsid w:val="00B227D8"/>
    <w:rsid w:val="00B32092"/>
    <w:rsid w:val="00B35631"/>
    <w:rsid w:val="00B43CF7"/>
    <w:rsid w:val="00B51001"/>
    <w:rsid w:val="00B634F2"/>
    <w:rsid w:val="00B63F5F"/>
    <w:rsid w:val="00B7368F"/>
    <w:rsid w:val="00B741D1"/>
    <w:rsid w:val="00B75D2C"/>
    <w:rsid w:val="00B80786"/>
    <w:rsid w:val="00B847C6"/>
    <w:rsid w:val="00BC53C6"/>
    <w:rsid w:val="00C02E75"/>
    <w:rsid w:val="00C04331"/>
    <w:rsid w:val="00C171B2"/>
    <w:rsid w:val="00C2367E"/>
    <w:rsid w:val="00C50E86"/>
    <w:rsid w:val="00C73A9A"/>
    <w:rsid w:val="00C75897"/>
    <w:rsid w:val="00C82E86"/>
    <w:rsid w:val="00C95066"/>
    <w:rsid w:val="00C9756B"/>
    <w:rsid w:val="00CA1C3D"/>
    <w:rsid w:val="00CC067A"/>
    <w:rsid w:val="00CC7520"/>
    <w:rsid w:val="00CD5D88"/>
    <w:rsid w:val="00CF4A4E"/>
    <w:rsid w:val="00D0449C"/>
    <w:rsid w:val="00D04AF2"/>
    <w:rsid w:val="00D0598E"/>
    <w:rsid w:val="00D0690D"/>
    <w:rsid w:val="00D10742"/>
    <w:rsid w:val="00D12BC3"/>
    <w:rsid w:val="00D13EDE"/>
    <w:rsid w:val="00D14A7A"/>
    <w:rsid w:val="00D172A0"/>
    <w:rsid w:val="00D31C77"/>
    <w:rsid w:val="00D3303E"/>
    <w:rsid w:val="00D34F08"/>
    <w:rsid w:val="00D42FF5"/>
    <w:rsid w:val="00D4326A"/>
    <w:rsid w:val="00D44227"/>
    <w:rsid w:val="00D5053A"/>
    <w:rsid w:val="00D965F1"/>
    <w:rsid w:val="00DC2B7C"/>
    <w:rsid w:val="00DD1959"/>
    <w:rsid w:val="00DD239E"/>
    <w:rsid w:val="00DD4EF0"/>
    <w:rsid w:val="00DE365D"/>
    <w:rsid w:val="00DE5A37"/>
    <w:rsid w:val="00DF353D"/>
    <w:rsid w:val="00DF3B14"/>
    <w:rsid w:val="00DF4735"/>
    <w:rsid w:val="00DF6063"/>
    <w:rsid w:val="00E05A6F"/>
    <w:rsid w:val="00E13931"/>
    <w:rsid w:val="00E22368"/>
    <w:rsid w:val="00E22A12"/>
    <w:rsid w:val="00E26BAE"/>
    <w:rsid w:val="00E35D67"/>
    <w:rsid w:val="00E43C08"/>
    <w:rsid w:val="00E6273C"/>
    <w:rsid w:val="00EB0F5E"/>
    <w:rsid w:val="00EB600B"/>
    <w:rsid w:val="00ED0453"/>
    <w:rsid w:val="00ED7B5C"/>
    <w:rsid w:val="00EE15FB"/>
    <w:rsid w:val="00EE4B2F"/>
    <w:rsid w:val="00EF58D5"/>
    <w:rsid w:val="00F02486"/>
    <w:rsid w:val="00F10830"/>
    <w:rsid w:val="00F1499D"/>
    <w:rsid w:val="00F261AA"/>
    <w:rsid w:val="00F4145C"/>
    <w:rsid w:val="00F55139"/>
    <w:rsid w:val="00F611E4"/>
    <w:rsid w:val="00F63202"/>
    <w:rsid w:val="00F678C3"/>
    <w:rsid w:val="00F77AD7"/>
    <w:rsid w:val="00F858B3"/>
    <w:rsid w:val="00F87753"/>
    <w:rsid w:val="00F87E50"/>
    <w:rsid w:val="00FC1C1A"/>
    <w:rsid w:val="00FC41D4"/>
    <w:rsid w:val="00FC6EF3"/>
    <w:rsid w:val="00F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6E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277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34"/>
    <w:qFormat/>
    <w:rsid w:val="00606201"/>
    <w:pPr>
      <w:ind w:left="720"/>
      <w:contextualSpacing/>
    </w:pPr>
  </w:style>
  <w:style w:type="character" w:customStyle="1" w:styleId="a6">
    <w:name w:val="Основной текст_"/>
    <w:link w:val="3"/>
    <w:rsid w:val="00B741D1"/>
    <w:rPr>
      <w:shd w:val="clear" w:color="auto" w:fill="FFFFFF"/>
    </w:rPr>
  </w:style>
  <w:style w:type="paragraph" w:customStyle="1" w:styleId="3">
    <w:name w:val="Основной текст3"/>
    <w:basedOn w:val="a"/>
    <w:link w:val="a6"/>
    <w:rsid w:val="00B741D1"/>
    <w:pPr>
      <w:widowControl w:val="0"/>
      <w:shd w:val="clear" w:color="auto" w:fill="FFFFFF"/>
      <w:spacing w:before="60" w:line="413" w:lineRule="exact"/>
      <w:jc w:val="both"/>
    </w:pPr>
    <w:rPr>
      <w:rFonts w:ascii="Calibri" w:eastAsia="Calibri" w:hAnsi="Calibri"/>
      <w:sz w:val="22"/>
      <w:szCs w:val="22"/>
    </w:rPr>
  </w:style>
  <w:style w:type="paragraph" w:customStyle="1" w:styleId="13">
    <w:name w:val="Знак Знак13"/>
    <w:basedOn w:val="a"/>
    <w:rsid w:val="0036773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6E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277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34"/>
    <w:qFormat/>
    <w:rsid w:val="00606201"/>
    <w:pPr>
      <w:ind w:left="720"/>
      <w:contextualSpacing/>
    </w:pPr>
  </w:style>
  <w:style w:type="character" w:customStyle="1" w:styleId="a6">
    <w:name w:val="Основной текст_"/>
    <w:link w:val="3"/>
    <w:rsid w:val="00B741D1"/>
    <w:rPr>
      <w:shd w:val="clear" w:color="auto" w:fill="FFFFFF"/>
    </w:rPr>
  </w:style>
  <w:style w:type="paragraph" w:customStyle="1" w:styleId="3">
    <w:name w:val="Основной текст3"/>
    <w:basedOn w:val="a"/>
    <w:link w:val="a6"/>
    <w:rsid w:val="00B741D1"/>
    <w:pPr>
      <w:widowControl w:val="0"/>
      <w:shd w:val="clear" w:color="auto" w:fill="FFFFFF"/>
      <w:spacing w:before="60" w:line="413" w:lineRule="exact"/>
      <w:jc w:val="both"/>
    </w:pPr>
    <w:rPr>
      <w:rFonts w:ascii="Calibri" w:eastAsia="Calibri" w:hAnsi="Calibri"/>
      <w:sz w:val="22"/>
      <w:szCs w:val="22"/>
    </w:rPr>
  </w:style>
  <w:style w:type="paragraph" w:customStyle="1" w:styleId="13">
    <w:name w:val="Знак Знак13"/>
    <w:basedOn w:val="a"/>
    <w:rsid w:val="0036773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4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1228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5067</cp:lastModifiedBy>
  <cp:revision>9</cp:revision>
  <cp:lastPrinted>2014-02-14T04:44:00Z</cp:lastPrinted>
  <dcterms:created xsi:type="dcterms:W3CDTF">2014-10-14T06:28:00Z</dcterms:created>
  <dcterms:modified xsi:type="dcterms:W3CDTF">2014-12-25T07:37:00Z</dcterms:modified>
</cp:coreProperties>
</file>