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129" w:rsidRPr="00FC009D" w:rsidRDefault="004E5129" w:rsidP="004E512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379574"/>
      <w:bookmarkStart w:id="3" w:name="_Toc42515129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4E5129" w:rsidRPr="00870388" w:rsidRDefault="004E5129" w:rsidP="004E5129">
      <w:pPr>
        <w:rPr>
          <w:sz w:val="28"/>
          <w:szCs w:val="28"/>
        </w:rPr>
      </w:pPr>
    </w:p>
    <w:p w:rsidR="004E5129" w:rsidRPr="00870388"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870388">
        <w:rPr>
          <w:rFonts w:ascii="Times New Roman" w:eastAsia="Times New Roman" w:hAnsi="Times New Roman"/>
          <w:sz w:val="28"/>
          <w:szCs w:val="28"/>
          <w:lang w:eastAsia="ru-RU"/>
        </w:rPr>
        <w:t xml:space="preserve">Форма и способ процедуры закупки: </w:t>
      </w:r>
      <w:r w:rsidRPr="00870388">
        <w:rPr>
          <w:rFonts w:ascii="Times New Roman" w:hAnsi="Times New Roman"/>
          <w:sz w:val="28"/>
          <w:szCs w:val="28"/>
        </w:rPr>
        <w:t>запрос цен в электронной форме.</w:t>
      </w:r>
    </w:p>
    <w:p w:rsidR="004E5129" w:rsidRPr="001C40F6" w:rsidRDefault="004E5129" w:rsidP="004E5129">
      <w:pPr>
        <w:numPr>
          <w:ilvl w:val="0"/>
          <w:numId w:val="5"/>
        </w:numPr>
        <w:tabs>
          <w:tab w:val="num" w:pos="1080"/>
          <w:tab w:val="left" w:pos="1134"/>
        </w:tabs>
        <w:ind w:left="0" w:firstLine="0"/>
        <w:contextualSpacing/>
        <w:jc w:val="both"/>
        <w:rPr>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1C40F6">
        <w:rPr>
          <w:sz w:val="28"/>
          <w:szCs w:val="28"/>
        </w:rPr>
        <w:t>Росатом</w:t>
      </w:r>
      <w:proofErr w:type="spellEnd"/>
      <w:r w:rsidRPr="001C40F6">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C40F6">
        <w:rPr>
          <w:sz w:val="28"/>
          <w:szCs w:val="28"/>
        </w:rPr>
        <w:t>Росатом</w:t>
      </w:r>
      <w:proofErr w:type="spellEnd"/>
      <w:r w:rsidRPr="001C40F6">
        <w:rPr>
          <w:sz w:val="28"/>
          <w:szCs w:val="28"/>
        </w:rPr>
        <w:t xml:space="preserve">»  утверждены решением наблюдательного совета </w:t>
      </w:r>
      <w:proofErr w:type="spellStart"/>
      <w:r w:rsidRPr="001C40F6">
        <w:rPr>
          <w:sz w:val="28"/>
          <w:szCs w:val="28"/>
        </w:rPr>
        <w:t>Госкорпорации</w:t>
      </w:r>
      <w:proofErr w:type="spellEnd"/>
      <w:r w:rsidRPr="001C40F6">
        <w:rPr>
          <w:sz w:val="28"/>
          <w:szCs w:val="28"/>
        </w:rPr>
        <w:t xml:space="preserve"> «</w:t>
      </w:r>
      <w:proofErr w:type="spellStart"/>
      <w:r w:rsidRPr="001C40F6">
        <w:rPr>
          <w:sz w:val="28"/>
          <w:szCs w:val="28"/>
        </w:rPr>
        <w:t>Росатом</w:t>
      </w:r>
      <w:proofErr w:type="spellEnd"/>
      <w:r w:rsidRPr="001C40F6">
        <w:rPr>
          <w:sz w:val="28"/>
          <w:szCs w:val="28"/>
        </w:rPr>
        <w:t>» от 29.04.2015 № 72</w:t>
      </w:r>
      <w:r>
        <w:rPr>
          <w:sz w:val="28"/>
          <w:szCs w:val="28"/>
        </w:rPr>
        <w:t>.</w:t>
      </w:r>
    </w:p>
    <w:p w:rsidR="004E5129" w:rsidRDefault="004E5129" w:rsidP="004E512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70388">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E5129" w:rsidRPr="005721A1"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721A1">
        <w:rPr>
          <w:rFonts w:ascii="Times New Roman" w:hAnsi="Times New Roman"/>
          <w:spacing w:val="-6"/>
          <w:sz w:val="28"/>
          <w:szCs w:val="28"/>
        </w:rPr>
        <w:t xml:space="preserve">: </w:t>
      </w:r>
      <w:r>
        <w:rPr>
          <w:rFonts w:ascii="Times New Roman" w:hAnsi="Times New Roman"/>
          <w:spacing w:val="-6"/>
          <w:sz w:val="28"/>
          <w:szCs w:val="28"/>
        </w:rPr>
        <w:t>«</w:t>
      </w:r>
      <w:r w:rsidRPr="00A802C5">
        <w:rPr>
          <w:rFonts w:ascii="Times New Roman" w:hAnsi="Times New Roman"/>
          <w:spacing w:val="-6"/>
          <w:sz w:val="28"/>
          <w:szCs w:val="28"/>
        </w:rPr>
        <w:t xml:space="preserve">Право заключения договора на оказание услуг по </w:t>
      </w:r>
      <w:r>
        <w:rPr>
          <w:rFonts w:ascii="Times New Roman" w:hAnsi="Times New Roman"/>
          <w:sz w:val="28"/>
          <w:szCs w:val="28"/>
        </w:rPr>
        <w:t>предоставлению</w:t>
      </w:r>
      <w:r w:rsidRPr="002C5B2B">
        <w:rPr>
          <w:rFonts w:ascii="Times New Roman" w:hAnsi="Times New Roman"/>
          <w:sz w:val="28"/>
          <w:szCs w:val="28"/>
        </w:rPr>
        <w:t xml:space="preserve"> спортивных площадок для сотрудников КАТЭ в </w:t>
      </w:r>
      <w:proofErr w:type="gramStart"/>
      <w:r w:rsidRPr="002C5B2B">
        <w:rPr>
          <w:rFonts w:ascii="Times New Roman" w:hAnsi="Times New Roman"/>
          <w:sz w:val="28"/>
          <w:szCs w:val="28"/>
        </w:rPr>
        <w:t>г</w:t>
      </w:r>
      <w:proofErr w:type="gramEnd"/>
      <w:r w:rsidRPr="002C5B2B">
        <w:rPr>
          <w:rFonts w:ascii="Times New Roman" w:hAnsi="Times New Roman"/>
          <w:sz w:val="28"/>
          <w:szCs w:val="28"/>
        </w:rPr>
        <w:t>. Сосновый Бор</w:t>
      </w:r>
      <w:r>
        <w:rPr>
          <w:rFonts w:ascii="Times New Roman" w:hAnsi="Times New Roman"/>
          <w:sz w:val="28"/>
          <w:szCs w:val="28"/>
        </w:rPr>
        <w:t xml:space="preserve"> для нужд Калининского филиала «</w:t>
      </w:r>
      <w:proofErr w:type="spellStart"/>
      <w:r w:rsidRPr="002C5B2B">
        <w:rPr>
          <w:rFonts w:ascii="Times New Roman" w:hAnsi="Times New Roman"/>
          <w:sz w:val="28"/>
          <w:szCs w:val="28"/>
        </w:rPr>
        <w:t>Калининатомтехэнерго</w:t>
      </w:r>
      <w:proofErr w:type="spellEnd"/>
      <w:r>
        <w:rPr>
          <w:rFonts w:ascii="Times New Roman" w:hAnsi="Times New Roman"/>
          <w:sz w:val="28"/>
          <w:szCs w:val="28"/>
        </w:rPr>
        <w:t>» АО «</w:t>
      </w:r>
      <w:proofErr w:type="spellStart"/>
      <w:r>
        <w:rPr>
          <w:rFonts w:ascii="Times New Roman" w:hAnsi="Times New Roman"/>
          <w:sz w:val="28"/>
          <w:szCs w:val="28"/>
        </w:rPr>
        <w:t>Атомтехэнерго</w:t>
      </w:r>
      <w:proofErr w:type="spellEnd"/>
      <w:r w:rsidRPr="00A802C5">
        <w:rPr>
          <w:rFonts w:ascii="Times New Roman" w:hAnsi="Times New Roman"/>
          <w:sz w:val="28"/>
          <w:szCs w:val="28"/>
        </w:rPr>
        <w:t>»</w:t>
      </w:r>
      <w:r w:rsidRPr="00A802C5">
        <w:rPr>
          <w:rFonts w:ascii="Times New Roman" w:hAnsi="Times New Roman"/>
          <w:spacing w:val="-6"/>
          <w:sz w:val="28"/>
          <w:szCs w:val="28"/>
        </w:rPr>
        <w:t>.</w:t>
      </w:r>
    </w:p>
    <w:p w:rsidR="004E5129"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721A1">
        <w:rPr>
          <w:rFonts w:ascii="Times New Roman" w:hAnsi="Times New Roman"/>
          <w:sz w:val="28"/>
          <w:szCs w:val="28"/>
        </w:rPr>
        <w:t>Заказчик, являющийся</w:t>
      </w:r>
      <w:r w:rsidRPr="00D5598B">
        <w:rPr>
          <w:rFonts w:ascii="Times New Roman" w:hAnsi="Times New Roman"/>
          <w:sz w:val="28"/>
          <w:szCs w:val="28"/>
        </w:rPr>
        <w:t xml:space="preserve"> Организатором запроса цен</w:t>
      </w:r>
      <w:r>
        <w:rPr>
          <w:rFonts w:ascii="Times New Roman" w:hAnsi="Times New Roman"/>
          <w:sz w:val="28"/>
          <w:szCs w:val="28"/>
        </w:rPr>
        <w:t>:</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p>
    <w:p w:rsidR="004E5129" w:rsidRDefault="004E5129" w:rsidP="004E5129">
      <w:pPr>
        <w:ind w:firstLine="709"/>
        <w:rPr>
          <w:sz w:val="28"/>
          <w:szCs w:val="28"/>
        </w:rPr>
      </w:pPr>
      <w:r w:rsidRPr="00533D2C">
        <w:rPr>
          <w:sz w:val="28"/>
          <w:szCs w:val="28"/>
        </w:rPr>
        <w:t xml:space="preserve">Место нахождения: </w:t>
      </w:r>
      <w:r w:rsidRPr="00E573D8">
        <w:rPr>
          <w:sz w:val="28"/>
          <w:szCs w:val="28"/>
        </w:rPr>
        <w:t>Россия, 171841, г. Удомля, Тверская область, ул. Тверская, дом 5.</w:t>
      </w:r>
    </w:p>
    <w:p w:rsidR="004E5129" w:rsidRPr="00E573D8" w:rsidRDefault="004E5129" w:rsidP="004E5129">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w:t>
      </w:r>
      <w:r w:rsidRPr="00394A6C">
        <w:rPr>
          <w:sz w:val="28"/>
          <w:szCs w:val="28"/>
        </w:rPr>
        <w:t>ул. Коммунистическая, дом 23.</w:t>
      </w:r>
    </w:p>
    <w:p w:rsidR="004E5129" w:rsidRPr="00D5598B" w:rsidRDefault="004E5129" w:rsidP="004E5129">
      <w:pPr>
        <w:ind w:firstLine="709"/>
        <w:rPr>
          <w:sz w:val="28"/>
          <w:szCs w:val="28"/>
        </w:rPr>
      </w:pPr>
      <w:r w:rsidRPr="00D5598B">
        <w:rPr>
          <w:sz w:val="28"/>
          <w:szCs w:val="28"/>
        </w:rPr>
        <w:t>Почтовый адрес: 171841, г. Удомля, Тверская область, ул. Тверская, дом 5.</w:t>
      </w:r>
    </w:p>
    <w:p w:rsidR="004E5129" w:rsidRPr="00E25B1F" w:rsidRDefault="004E5129" w:rsidP="004E5129">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w:t>
      </w:r>
      <w:r>
        <w:rPr>
          <w:sz w:val="28"/>
          <w:szCs w:val="28"/>
        </w:rPr>
        <w:t xml:space="preserve"> </w:t>
      </w:r>
      <w:r w:rsidRPr="00E573D8">
        <w:rPr>
          <w:sz w:val="28"/>
          <w:szCs w:val="28"/>
        </w:rPr>
        <w:t>346-37-07, факс: +7(48255) 5-47-40</w:t>
      </w:r>
      <w:r>
        <w:rPr>
          <w:sz w:val="28"/>
          <w:szCs w:val="28"/>
        </w:rPr>
        <w:t>,</w:t>
      </w:r>
      <w:r w:rsidRPr="00E573D8">
        <w:t xml:space="preserve"> </w:t>
      </w:r>
      <w:hyperlink r:id="rId5" w:history="1">
        <w:r w:rsidRPr="00E573D8">
          <w:rPr>
            <w:rStyle w:val="a4"/>
            <w:spacing w:val="-6"/>
            <w:sz w:val="28"/>
            <w:szCs w:val="28"/>
            <w:lang w:val="en-US"/>
          </w:rPr>
          <w:t>kate</w:t>
        </w:r>
        <w:r w:rsidRPr="00E573D8">
          <w:rPr>
            <w:rStyle w:val="a4"/>
            <w:spacing w:val="-6"/>
            <w:sz w:val="28"/>
            <w:szCs w:val="28"/>
          </w:rPr>
          <w:t>@</w:t>
        </w:r>
        <w:proofErr w:type="spellStart"/>
        <w:r w:rsidRPr="00E573D8">
          <w:rPr>
            <w:rStyle w:val="a4"/>
            <w:spacing w:val="-6"/>
            <w:sz w:val="28"/>
            <w:szCs w:val="28"/>
          </w:rPr>
          <w:t>atech.ru</w:t>
        </w:r>
        <w:proofErr w:type="spellEnd"/>
      </w:hyperlink>
      <w:r>
        <w:rPr>
          <w:sz w:val="28"/>
          <w:szCs w:val="28"/>
        </w:rPr>
        <w:t xml:space="preserve"> </w:t>
      </w:r>
    </w:p>
    <w:p w:rsidR="004E5129" w:rsidRPr="008D5CA9" w:rsidRDefault="004E5129" w:rsidP="004E5129">
      <w:pPr>
        <w:tabs>
          <w:tab w:val="left" w:pos="1134"/>
        </w:tabs>
        <w:ind w:firstLine="709"/>
        <w:contextualSpacing/>
        <w:jc w:val="both"/>
        <w:rPr>
          <w:sz w:val="28"/>
          <w:szCs w:val="28"/>
          <w:highlight w:val="yellow"/>
        </w:rPr>
      </w:pPr>
    </w:p>
    <w:p w:rsidR="004E5129" w:rsidRPr="00D5598B" w:rsidRDefault="004E5129" w:rsidP="004E5129">
      <w:pPr>
        <w:pStyle w:val="a6"/>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Pr>
          <w:rFonts w:ascii="Times New Roman" w:hAnsi="Times New Roman"/>
          <w:sz w:val="28"/>
          <w:szCs w:val="28"/>
        </w:rPr>
        <w:t xml:space="preserve">запроса цен (далее - куратор </w:t>
      </w:r>
      <w:r w:rsidRPr="00D5598B">
        <w:rPr>
          <w:rFonts w:ascii="Times New Roman" w:hAnsi="Times New Roman"/>
          <w:sz w:val="28"/>
          <w:szCs w:val="28"/>
        </w:rPr>
        <w:t>ЗЦ): Пирогов Владимир Сергеевич</w:t>
      </w:r>
    </w:p>
    <w:p w:rsidR="004E5129" w:rsidRPr="0063125F" w:rsidRDefault="004E5129" w:rsidP="004E5129">
      <w:pPr>
        <w:pStyle w:val="a6"/>
        <w:tabs>
          <w:tab w:val="left" w:pos="0"/>
          <w:tab w:val="left" w:pos="1134"/>
        </w:tabs>
        <w:spacing w:after="0" w:line="240" w:lineRule="auto"/>
        <w:ind w:left="709"/>
        <w:jc w:val="both"/>
        <w:rPr>
          <w:rStyle w:val="a4"/>
          <w:rFonts w:eastAsia="Times New Roman"/>
          <w:spacing w:val="-6"/>
          <w:lang w:eastAsia="ru-RU"/>
        </w:rPr>
      </w:pPr>
      <w:r w:rsidRPr="00D5598B">
        <w:rPr>
          <w:rFonts w:ascii="Times New Roman" w:hAnsi="Times New Roman"/>
          <w:sz w:val="28"/>
          <w:szCs w:val="28"/>
        </w:rPr>
        <w:t xml:space="preserve">Адрес электронной почты: </w:t>
      </w:r>
      <w:hyperlink r:id="rId6" w:history="1">
        <w:r w:rsidRPr="00AF235F">
          <w:rPr>
            <w:rStyle w:val="a4"/>
            <w:rFonts w:ascii="Times New Roman" w:eastAsia="Times New Roman" w:hAnsi="Times New Roman"/>
            <w:spacing w:val="-6"/>
            <w:sz w:val="28"/>
            <w:szCs w:val="28"/>
            <w:lang w:val="en-US" w:eastAsia="ru-RU"/>
          </w:rPr>
          <w:t>pirogov</w:t>
        </w:r>
        <w:r w:rsidRPr="00AF235F">
          <w:rPr>
            <w:rStyle w:val="a4"/>
            <w:rFonts w:ascii="Times New Roman" w:eastAsia="Times New Roman" w:hAnsi="Times New Roman"/>
            <w:spacing w:val="-6"/>
            <w:sz w:val="28"/>
            <w:szCs w:val="28"/>
            <w:lang w:eastAsia="ru-RU"/>
          </w:rPr>
          <w:t>_</w:t>
        </w:r>
        <w:r w:rsidRPr="00AF235F">
          <w:rPr>
            <w:rStyle w:val="a4"/>
            <w:rFonts w:ascii="Times New Roman" w:eastAsia="Times New Roman" w:hAnsi="Times New Roman"/>
            <w:spacing w:val="-6"/>
            <w:sz w:val="28"/>
            <w:szCs w:val="28"/>
            <w:lang w:val="en-US" w:eastAsia="ru-RU"/>
          </w:rPr>
          <w:t>vs</w:t>
        </w:r>
        <w:r w:rsidRPr="00AF235F">
          <w:rPr>
            <w:rStyle w:val="a4"/>
            <w:rFonts w:ascii="Times New Roman" w:eastAsia="Times New Roman" w:hAnsi="Times New Roman"/>
            <w:spacing w:val="-6"/>
            <w:sz w:val="28"/>
            <w:szCs w:val="28"/>
            <w:lang w:eastAsia="ru-RU"/>
          </w:rPr>
          <w:t>@</w:t>
        </w:r>
        <w:r w:rsidRPr="00AF235F">
          <w:rPr>
            <w:rStyle w:val="a4"/>
            <w:rFonts w:ascii="Times New Roman" w:eastAsia="Times New Roman" w:hAnsi="Times New Roman"/>
            <w:spacing w:val="-6"/>
            <w:sz w:val="28"/>
            <w:szCs w:val="28"/>
            <w:lang w:val="en-US" w:eastAsia="ru-RU"/>
          </w:rPr>
          <w:t>klnate</w:t>
        </w:r>
        <w:r w:rsidRPr="00AF235F">
          <w:rPr>
            <w:rStyle w:val="a4"/>
            <w:rFonts w:ascii="Times New Roman" w:eastAsia="Times New Roman" w:hAnsi="Times New Roman"/>
            <w:spacing w:val="-6"/>
            <w:sz w:val="28"/>
            <w:szCs w:val="28"/>
            <w:lang w:eastAsia="ru-RU"/>
          </w:rPr>
          <w:t>.</w:t>
        </w:r>
        <w:r w:rsidRPr="00AF235F">
          <w:rPr>
            <w:rStyle w:val="a4"/>
            <w:rFonts w:ascii="Times New Roman" w:eastAsia="Times New Roman" w:hAnsi="Times New Roman"/>
            <w:spacing w:val="-6"/>
            <w:sz w:val="28"/>
            <w:szCs w:val="28"/>
            <w:lang w:val="en-US" w:eastAsia="ru-RU"/>
          </w:rPr>
          <w:t>ru</w:t>
        </w:r>
      </w:hyperlink>
    </w:p>
    <w:p w:rsidR="004E5129" w:rsidRPr="00D5598B" w:rsidRDefault="004E5129" w:rsidP="004E5129">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 xml:space="preserve">) </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4E5129" w:rsidRPr="00D5598B" w:rsidRDefault="004E5129" w:rsidP="004E5129">
      <w:pPr>
        <w:pStyle w:val="a6"/>
        <w:tabs>
          <w:tab w:val="left" w:pos="0"/>
          <w:tab w:val="left" w:pos="1134"/>
        </w:tabs>
        <w:spacing w:after="0" w:line="240" w:lineRule="auto"/>
        <w:ind w:left="709"/>
        <w:jc w:val="both"/>
        <w:rPr>
          <w:rFonts w:ascii="Times New Roman" w:hAnsi="Times New Roman"/>
          <w:sz w:val="28"/>
          <w:szCs w:val="28"/>
        </w:rPr>
      </w:pPr>
    </w:p>
    <w:p w:rsidR="004E5129" w:rsidRPr="00533D2C" w:rsidRDefault="004E5129" w:rsidP="004E5129">
      <w:pPr>
        <w:pStyle w:val="a6"/>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запроса цен: </w:t>
      </w:r>
      <w:r>
        <w:rPr>
          <w:rFonts w:ascii="Times New Roman" w:hAnsi="Times New Roman"/>
          <w:sz w:val="28"/>
          <w:szCs w:val="28"/>
        </w:rPr>
        <w:t>Белов Алексей Владимирович</w:t>
      </w:r>
    </w:p>
    <w:p w:rsidR="004E5129" w:rsidRPr="00E14EF8" w:rsidRDefault="004E5129" w:rsidP="004E5129">
      <w:pPr>
        <w:pStyle w:val="a6"/>
        <w:tabs>
          <w:tab w:val="left" w:pos="0"/>
          <w:tab w:val="left" w:pos="1134"/>
        </w:tabs>
        <w:spacing w:after="0" w:line="240" w:lineRule="auto"/>
        <w:ind w:left="709"/>
        <w:jc w:val="both"/>
        <w:rPr>
          <w:rStyle w:val="a4"/>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7" w:history="1">
        <w:r w:rsidRPr="002F735B">
          <w:rPr>
            <w:rStyle w:val="a4"/>
            <w:rFonts w:ascii="Times New Roman" w:eastAsia="Times New Roman" w:hAnsi="Times New Roman"/>
            <w:spacing w:val="-6"/>
            <w:sz w:val="28"/>
            <w:szCs w:val="28"/>
            <w:lang w:val="en-US" w:eastAsia="ru-RU"/>
          </w:rPr>
          <w:t>belov</w:t>
        </w:r>
        <w:r w:rsidRPr="002F735B">
          <w:rPr>
            <w:rStyle w:val="a4"/>
            <w:rFonts w:ascii="Times New Roman" w:eastAsia="Times New Roman" w:hAnsi="Times New Roman"/>
            <w:spacing w:val="-6"/>
            <w:sz w:val="28"/>
            <w:szCs w:val="28"/>
            <w:lang w:eastAsia="ru-RU"/>
          </w:rPr>
          <w:t>@</w:t>
        </w:r>
        <w:r w:rsidRPr="002F735B">
          <w:rPr>
            <w:rStyle w:val="a4"/>
            <w:rFonts w:ascii="Times New Roman" w:eastAsia="Times New Roman" w:hAnsi="Times New Roman"/>
            <w:spacing w:val="-6"/>
            <w:sz w:val="28"/>
            <w:szCs w:val="28"/>
            <w:lang w:val="en-US" w:eastAsia="ru-RU"/>
          </w:rPr>
          <w:t>klnate</w:t>
        </w:r>
        <w:r w:rsidRPr="002F735B">
          <w:rPr>
            <w:rStyle w:val="a4"/>
            <w:rFonts w:ascii="Times New Roman" w:eastAsia="Times New Roman" w:hAnsi="Times New Roman"/>
            <w:spacing w:val="-6"/>
            <w:sz w:val="28"/>
            <w:szCs w:val="28"/>
            <w:lang w:eastAsia="ru-RU"/>
          </w:rPr>
          <w:t>.</w:t>
        </w:r>
        <w:r w:rsidRPr="002F735B">
          <w:rPr>
            <w:rStyle w:val="a4"/>
            <w:rFonts w:ascii="Times New Roman" w:eastAsia="Times New Roman" w:hAnsi="Times New Roman"/>
            <w:spacing w:val="-6"/>
            <w:sz w:val="28"/>
            <w:szCs w:val="28"/>
            <w:lang w:val="en-US" w:eastAsia="ru-RU"/>
          </w:rPr>
          <w:t>ru</w:t>
        </w:r>
      </w:hyperlink>
    </w:p>
    <w:p w:rsidR="004E5129" w:rsidRPr="00F579B4" w:rsidRDefault="004E5129" w:rsidP="004E5129">
      <w:pPr>
        <w:pStyle w:val="a6"/>
        <w:tabs>
          <w:tab w:val="left" w:pos="0"/>
          <w:tab w:val="left" w:pos="1134"/>
        </w:tabs>
        <w:spacing w:after="0" w:line="240" w:lineRule="auto"/>
        <w:ind w:left="709"/>
        <w:jc w:val="both"/>
        <w:rPr>
          <w:rFonts w:ascii="Times New Roman" w:hAnsi="Times New Roman"/>
          <w:sz w:val="28"/>
          <w:szCs w:val="28"/>
          <w:lang w:val="en-US"/>
        </w:rPr>
      </w:pPr>
      <w:r>
        <w:rPr>
          <w:rFonts w:ascii="Times New Roman" w:hAnsi="Times New Roman"/>
          <w:sz w:val="28"/>
          <w:szCs w:val="28"/>
        </w:rPr>
        <w:t xml:space="preserve">Телефон: </w:t>
      </w:r>
      <w:r>
        <w:rPr>
          <w:rFonts w:ascii="Times New Roman" w:hAnsi="Times New Roman"/>
          <w:sz w:val="28"/>
          <w:szCs w:val="28"/>
          <w:lang w:val="en-US"/>
        </w:rPr>
        <w:t>+7</w:t>
      </w:r>
      <w:r>
        <w:rPr>
          <w:rFonts w:ascii="Times New Roman" w:hAnsi="Times New Roman"/>
          <w:sz w:val="28"/>
          <w:szCs w:val="28"/>
        </w:rPr>
        <w:t xml:space="preserve">(499) </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w:t>
      </w:r>
      <w:r>
        <w:rPr>
          <w:rFonts w:ascii="Times New Roman" w:hAnsi="Times New Roman"/>
          <w:sz w:val="28"/>
          <w:szCs w:val="28"/>
          <w:lang w:val="en-US"/>
        </w:rPr>
        <w:t>304</w:t>
      </w:r>
    </w:p>
    <w:p w:rsidR="004E5129" w:rsidRPr="00EC5CDB" w:rsidRDefault="004E5129" w:rsidP="004E5129">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E5129" w:rsidRPr="00A802C5"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802C5">
        <w:rPr>
          <w:rFonts w:ascii="Times New Roman" w:hAnsi="Times New Roman"/>
          <w:sz w:val="28"/>
          <w:szCs w:val="28"/>
        </w:rPr>
        <w:t xml:space="preserve">Предмет договора: </w:t>
      </w:r>
      <w:r>
        <w:rPr>
          <w:rFonts w:ascii="Times New Roman" w:hAnsi="Times New Roman"/>
          <w:sz w:val="28"/>
          <w:szCs w:val="28"/>
        </w:rPr>
        <w:t>«</w:t>
      </w:r>
      <w:r w:rsidRPr="002C5B2B">
        <w:rPr>
          <w:rFonts w:ascii="Times New Roman" w:hAnsi="Times New Roman"/>
          <w:sz w:val="28"/>
          <w:szCs w:val="28"/>
        </w:rPr>
        <w:t xml:space="preserve">Предоставление спортивных площадок для сотрудников КАТЭ в </w:t>
      </w:r>
      <w:proofErr w:type="gramStart"/>
      <w:r w:rsidRPr="002C5B2B">
        <w:rPr>
          <w:rFonts w:ascii="Times New Roman" w:hAnsi="Times New Roman"/>
          <w:sz w:val="28"/>
          <w:szCs w:val="28"/>
        </w:rPr>
        <w:t>г</w:t>
      </w:r>
      <w:proofErr w:type="gramEnd"/>
      <w:r w:rsidRPr="002C5B2B">
        <w:rPr>
          <w:rFonts w:ascii="Times New Roman" w:hAnsi="Times New Roman"/>
          <w:sz w:val="28"/>
          <w:szCs w:val="28"/>
        </w:rPr>
        <w:t>. Сосновый Бор</w:t>
      </w:r>
      <w:r>
        <w:rPr>
          <w:rFonts w:ascii="Times New Roman" w:hAnsi="Times New Roman"/>
          <w:sz w:val="28"/>
          <w:szCs w:val="28"/>
        </w:rPr>
        <w:t xml:space="preserve"> для нужд Калининского филиала «</w:t>
      </w:r>
      <w:proofErr w:type="spellStart"/>
      <w:r w:rsidRPr="002C5B2B">
        <w:rPr>
          <w:rFonts w:ascii="Times New Roman" w:hAnsi="Times New Roman"/>
          <w:sz w:val="28"/>
          <w:szCs w:val="28"/>
        </w:rPr>
        <w:t>Калининатомтехэнерго</w:t>
      </w:r>
      <w:proofErr w:type="spellEnd"/>
      <w:r>
        <w:rPr>
          <w:rFonts w:ascii="Times New Roman" w:hAnsi="Times New Roman"/>
          <w:sz w:val="28"/>
          <w:szCs w:val="28"/>
        </w:rPr>
        <w:t>» АО «</w:t>
      </w:r>
      <w:proofErr w:type="spellStart"/>
      <w:r>
        <w:rPr>
          <w:rFonts w:ascii="Times New Roman" w:hAnsi="Times New Roman"/>
          <w:sz w:val="28"/>
          <w:szCs w:val="28"/>
        </w:rPr>
        <w:t>Атомтехэнерго</w:t>
      </w:r>
      <w:proofErr w:type="spellEnd"/>
      <w:r w:rsidRPr="00A802C5">
        <w:rPr>
          <w:rFonts w:ascii="Times New Roman" w:hAnsi="Times New Roman"/>
          <w:sz w:val="28"/>
          <w:szCs w:val="28"/>
        </w:rPr>
        <w:t>»</w:t>
      </w:r>
      <w:r>
        <w:rPr>
          <w:rFonts w:ascii="Times New Roman" w:hAnsi="Times New Roman"/>
          <w:sz w:val="28"/>
          <w:szCs w:val="28"/>
        </w:rPr>
        <w:t>.</w:t>
      </w:r>
    </w:p>
    <w:p w:rsidR="004E5129" w:rsidRPr="00D31EB3" w:rsidRDefault="004E5129" w:rsidP="004E5129">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944FC8">
        <w:rPr>
          <w:sz w:val="28"/>
          <w:szCs w:val="28"/>
        </w:rPr>
        <w:t>поставок/работ/услуг:</w:t>
      </w:r>
      <w:r>
        <w:rPr>
          <w:sz w:val="28"/>
          <w:szCs w:val="28"/>
        </w:rPr>
        <w:t xml:space="preserve"> </w:t>
      </w:r>
      <w:r w:rsidRPr="002C5B2B">
        <w:rPr>
          <w:sz w:val="28"/>
          <w:szCs w:val="28"/>
        </w:rPr>
        <w:t>согласно Части 3 «Проект договора».</w:t>
      </w:r>
    </w:p>
    <w:p w:rsidR="004E5129" w:rsidRPr="00D31EB3" w:rsidRDefault="004E5129" w:rsidP="004E5129">
      <w:pPr>
        <w:tabs>
          <w:tab w:val="left" w:pos="1134"/>
        </w:tabs>
        <w:ind w:firstLine="709"/>
        <w:contextualSpacing/>
        <w:jc w:val="both"/>
        <w:rPr>
          <w:sz w:val="28"/>
          <w:szCs w:val="28"/>
        </w:rPr>
      </w:pPr>
      <w:r w:rsidRPr="005C0EFF">
        <w:rPr>
          <w:sz w:val="28"/>
          <w:szCs w:val="28"/>
        </w:rPr>
        <w:lastRenderedPageBreak/>
        <w:t xml:space="preserve">Место </w:t>
      </w:r>
      <w:r w:rsidRPr="00144C23">
        <w:rPr>
          <w:sz w:val="28"/>
          <w:szCs w:val="28"/>
        </w:rPr>
        <w:t xml:space="preserve">выполнения </w:t>
      </w:r>
      <w:r w:rsidRPr="00944FC8">
        <w:rPr>
          <w:sz w:val="28"/>
          <w:szCs w:val="28"/>
        </w:rPr>
        <w:t>поставок/работ/услуг</w:t>
      </w:r>
      <w:r w:rsidRPr="005C0EFF">
        <w:rPr>
          <w:sz w:val="28"/>
          <w:szCs w:val="28"/>
        </w:rPr>
        <w:t>:</w:t>
      </w:r>
      <w:r>
        <w:rPr>
          <w:sz w:val="28"/>
          <w:szCs w:val="28"/>
        </w:rPr>
        <w:t xml:space="preserve"> Россия, Ленинградская область, город Сосновый Бор.</w:t>
      </w:r>
    </w:p>
    <w:p w:rsidR="004E5129" w:rsidRPr="005C0EFF" w:rsidRDefault="004E5129" w:rsidP="004E5129">
      <w:pPr>
        <w:tabs>
          <w:tab w:val="left" w:pos="1134"/>
        </w:tabs>
        <w:ind w:firstLine="709"/>
        <w:contextualSpacing/>
        <w:jc w:val="both"/>
        <w:rPr>
          <w:sz w:val="28"/>
          <w:szCs w:val="28"/>
        </w:rPr>
      </w:pPr>
      <w:r w:rsidRPr="005C0EFF">
        <w:rPr>
          <w:sz w:val="28"/>
          <w:szCs w:val="28"/>
        </w:rPr>
        <w:t xml:space="preserve">Состав и объем </w:t>
      </w:r>
      <w:r w:rsidRPr="008D5CA9">
        <w:rPr>
          <w:sz w:val="28"/>
          <w:szCs w:val="28"/>
        </w:rPr>
        <w:t>поставок/работ/услуг</w:t>
      </w:r>
      <w:r w:rsidRPr="005C0EFF">
        <w:rPr>
          <w:sz w:val="28"/>
          <w:szCs w:val="28"/>
        </w:rPr>
        <w:t>:</w:t>
      </w:r>
      <w:r w:rsidRPr="008D5CA9">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E5129" w:rsidRPr="005C0EFF" w:rsidRDefault="004E5129" w:rsidP="004E5129">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F478F">
        <w:rPr>
          <w:sz w:val="28"/>
          <w:szCs w:val="28"/>
        </w:rPr>
        <w:t>поставок/работ/услуг не допускается.</w:t>
      </w:r>
    </w:p>
    <w:p w:rsidR="004E5129" w:rsidRPr="00C62B16"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62B16">
        <w:rPr>
          <w:rFonts w:ascii="Times New Roman" w:hAnsi="Times New Roman"/>
          <w:sz w:val="28"/>
          <w:szCs w:val="28"/>
        </w:rPr>
        <w:t xml:space="preserve">Условия оплаты: </w:t>
      </w:r>
      <w:proofErr w:type="gramStart"/>
      <w:r w:rsidRPr="00BB091C">
        <w:rPr>
          <w:rFonts w:ascii="Times New Roman" w:hAnsi="Times New Roman"/>
          <w:sz w:val="28"/>
          <w:szCs w:val="28"/>
        </w:rPr>
        <w:t>Оплата оказанных услуг производится Заказчиком по факту их оказания на основании двухстороннего акта сдачи – приемки оказанных услуг, представленного Исполнителем не позднее последнего числа отчетного месяца (по электронной почте, факсу, с последующим предоставлением оригиналов документов), в течение 30 (тридцати) календарных дней с даты подписания акта сдачи – приемки оказанных услуг и предоставления Заказчику надлежаще оформленного счета.</w:t>
      </w:r>
      <w:proofErr w:type="gramEnd"/>
    </w:p>
    <w:p w:rsidR="004E5129" w:rsidRPr="00E33E16" w:rsidRDefault="004E5129" w:rsidP="004E5129">
      <w:pPr>
        <w:pStyle w:val="a6"/>
        <w:numPr>
          <w:ilvl w:val="0"/>
          <w:numId w:val="3"/>
        </w:numPr>
        <w:tabs>
          <w:tab w:val="left" w:pos="0"/>
          <w:tab w:val="left" w:pos="1134"/>
        </w:tabs>
        <w:spacing w:after="0" w:line="240" w:lineRule="auto"/>
        <w:ind w:left="0" w:firstLine="709"/>
        <w:jc w:val="both"/>
        <w:rPr>
          <w:i/>
        </w:rPr>
      </w:pPr>
      <w:r w:rsidRPr="00C62B16">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33E16">
        <w:t xml:space="preserve"> </w:t>
      </w:r>
    </w:p>
    <w:p w:rsidR="004E5129" w:rsidRPr="005C0EFF" w:rsidRDefault="004E5129" w:rsidP="004E5129">
      <w:pPr>
        <w:tabs>
          <w:tab w:val="left" w:pos="1134"/>
        </w:tabs>
        <w:ind w:firstLine="709"/>
        <w:contextualSpacing/>
        <w:jc w:val="both"/>
        <w:rPr>
          <w:sz w:val="28"/>
          <w:szCs w:val="28"/>
        </w:rPr>
      </w:pPr>
      <w:bookmarkStart w:id="4" w:name="_GoBack"/>
      <w:bookmarkEnd w:id="4"/>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457B">
        <w:rPr>
          <w:sz w:val="28"/>
          <w:szCs w:val="28"/>
        </w:rPr>
        <w:t>(Часть 3</w:t>
      </w:r>
      <w:r w:rsidRPr="005C0EFF">
        <w:rPr>
          <w:sz w:val="28"/>
          <w:szCs w:val="28"/>
        </w:rPr>
        <w:t xml:space="preserve"> «Проект договора»).</w:t>
      </w:r>
    </w:p>
    <w:p w:rsidR="004E5129" w:rsidRPr="00EB671E"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481</w:t>
      </w:r>
      <w:r w:rsidRPr="00EB671E">
        <w:rPr>
          <w:rFonts w:ascii="Times New Roman" w:hAnsi="Times New Roman"/>
          <w:sz w:val="28"/>
          <w:szCs w:val="28"/>
        </w:rPr>
        <w:t> </w:t>
      </w:r>
      <w:r>
        <w:rPr>
          <w:rFonts w:ascii="Times New Roman" w:hAnsi="Times New Roman"/>
          <w:sz w:val="28"/>
          <w:szCs w:val="28"/>
        </w:rPr>
        <w:t>250</w:t>
      </w:r>
      <w:r w:rsidRPr="00EB671E">
        <w:rPr>
          <w:rFonts w:ascii="Times New Roman" w:hAnsi="Times New Roman"/>
          <w:sz w:val="28"/>
          <w:szCs w:val="28"/>
        </w:rPr>
        <w:t xml:space="preserve"> (</w:t>
      </w:r>
      <w:r>
        <w:rPr>
          <w:rFonts w:ascii="Times New Roman" w:hAnsi="Times New Roman"/>
          <w:sz w:val="28"/>
          <w:szCs w:val="28"/>
        </w:rPr>
        <w:t>Четыреста восемьдесят одна тысяча двести пятьдесят</w:t>
      </w:r>
      <w:r w:rsidRPr="00EB671E">
        <w:rPr>
          <w:rFonts w:ascii="Times New Roman" w:hAnsi="Times New Roman"/>
          <w:sz w:val="28"/>
          <w:szCs w:val="28"/>
        </w:rPr>
        <w:t xml:space="preserve">) рублей 00 копеек, </w:t>
      </w:r>
      <w:r>
        <w:rPr>
          <w:rFonts w:ascii="Times New Roman" w:hAnsi="Times New Roman"/>
          <w:sz w:val="28"/>
          <w:szCs w:val="28"/>
        </w:rPr>
        <w:t>без</w:t>
      </w:r>
      <w:r w:rsidRPr="00EB671E">
        <w:rPr>
          <w:rFonts w:ascii="Times New Roman" w:hAnsi="Times New Roman"/>
          <w:sz w:val="28"/>
          <w:szCs w:val="28"/>
        </w:rPr>
        <w:t xml:space="preserve"> НДС.</w:t>
      </w:r>
    </w:p>
    <w:p w:rsidR="004E5129" w:rsidRPr="00AF2A4B" w:rsidRDefault="004E5129" w:rsidP="004E5129">
      <w:pPr>
        <w:tabs>
          <w:tab w:val="left" w:pos="1134"/>
        </w:tabs>
        <w:ind w:firstLine="709"/>
        <w:contextualSpacing/>
        <w:jc w:val="both"/>
        <w:rPr>
          <w:sz w:val="28"/>
          <w:szCs w:val="28"/>
        </w:rPr>
      </w:pPr>
      <w:r w:rsidRPr="00AF2A4B">
        <w:rPr>
          <w:sz w:val="28"/>
          <w:szCs w:val="28"/>
        </w:rPr>
        <w:t>Цена договора включает в себя:</w:t>
      </w:r>
      <w:r w:rsidRPr="000C2FBE">
        <w:rPr>
          <w:sz w:val="28"/>
          <w:szCs w:val="28"/>
        </w:rPr>
        <w:t xml:space="preserve"> компенсацию всех издержек Исполнителя, связанных с исполнением Договора</w:t>
      </w:r>
    </w:p>
    <w:p w:rsidR="004E5129" w:rsidRPr="00594882"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E5129" w:rsidRPr="00AF2A4B" w:rsidRDefault="004E5129" w:rsidP="004E5129">
      <w:pPr>
        <w:tabs>
          <w:tab w:val="left" w:pos="1134"/>
        </w:tabs>
        <w:ind w:firstLine="709"/>
        <w:contextualSpacing/>
        <w:jc w:val="both"/>
        <w:rPr>
          <w:rFonts w:eastAsia="Calibri"/>
          <w:bCs/>
          <w:sz w:val="28"/>
          <w:szCs w:val="28"/>
          <w:lang w:eastAsia="en-US"/>
        </w:rPr>
      </w:pPr>
      <w:bookmarkStart w:id="5" w:name="_Ref317253353"/>
      <w:r w:rsidRPr="00AF2A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AF2A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E5129" w:rsidRPr="00594882"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F2A4B">
        <w:rPr>
          <w:rFonts w:ascii="Times New Roman" w:hAnsi="Times New Roman"/>
          <w:sz w:val="28"/>
          <w:szCs w:val="28"/>
        </w:rPr>
        <w:t>российский рубль.</w:t>
      </w:r>
    </w:p>
    <w:p w:rsidR="004E5129" w:rsidRPr="00AF2A4B" w:rsidRDefault="004E5129" w:rsidP="004E5129">
      <w:pPr>
        <w:tabs>
          <w:tab w:val="left" w:pos="1134"/>
        </w:tabs>
        <w:ind w:firstLine="709"/>
        <w:contextualSpacing/>
        <w:jc w:val="both"/>
        <w:rPr>
          <w:rFonts w:eastAsia="Calibri"/>
          <w:sz w:val="28"/>
          <w:szCs w:val="28"/>
          <w:lang w:eastAsia="en-US"/>
        </w:rPr>
      </w:pPr>
      <w:r w:rsidRPr="00AF2A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E5129" w:rsidRPr="00AF2A4B"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AF2A4B">
        <w:rPr>
          <w:rFonts w:ascii="Times New Roman" w:hAnsi="Times New Roman"/>
          <w:sz w:val="28"/>
          <w:szCs w:val="28"/>
        </w:rPr>
        <w:t xml:space="preserve">- </w:t>
      </w:r>
      <w:r>
        <w:rPr>
          <w:rFonts w:ascii="Times New Roman" w:hAnsi="Times New Roman"/>
          <w:sz w:val="28"/>
          <w:szCs w:val="28"/>
        </w:rPr>
        <w:t>не требуется.</w:t>
      </w:r>
    </w:p>
    <w:p w:rsidR="004E5129" w:rsidRPr="005C0EFF"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E5129" w:rsidRPr="005C0EFF" w:rsidRDefault="004E5129" w:rsidP="004E512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w:t>
      </w:r>
      <w:r w:rsidRPr="00A42253">
        <w:rPr>
          <w:sz w:val="28"/>
          <w:szCs w:val="28"/>
        </w:rPr>
        <w:t xml:space="preserve">: </w:t>
      </w:r>
      <w:r w:rsidRPr="00E7049F">
        <w:rPr>
          <w:rStyle w:val="a4"/>
          <w:sz w:val="28"/>
          <w:szCs w:val="28"/>
        </w:rPr>
        <w:t>http://www.a-k-d.ru/</w:t>
      </w:r>
      <w:r w:rsidRPr="00A42253">
        <w:rPr>
          <w:sz w:val="28"/>
          <w:szCs w:val="28"/>
        </w:rPr>
        <w:t>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E5129" w:rsidRPr="005C0EFF" w:rsidRDefault="004E5129" w:rsidP="004E512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E5129" w:rsidRPr="005C0EFF" w:rsidRDefault="004E5129" w:rsidP="004E512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E5129"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E5129" w:rsidRDefault="004E5129" w:rsidP="004E512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E5129" w:rsidRPr="005C0EFF" w:rsidRDefault="004E5129" w:rsidP="004E512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4E5129" w:rsidRPr="005C0EFF" w:rsidRDefault="004E5129" w:rsidP="004E512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E5129" w:rsidRPr="00A42253" w:rsidRDefault="004E5129" w:rsidP="004E512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w:t>
      </w:r>
      <w:r w:rsidRPr="00A42253">
        <w:rPr>
          <w:rFonts w:ascii="Times New Roman" w:hAnsi="Times New Roman"/>
          <w:sz w:val="28"/>
          <w:szCs w:val="28"/>
        </w:rPr>
        <w:t xml:space="preserve">йт по закупкам атомной отрасли </w:t>
      </w:r>
      <w:r w:rsidRPr="00A42253">
        <w:rPr>
          <w:rFonts w:ascii="Times New Roman" w:hAnsi="Times New Roman"/>
          <w:spacing w:val="-6"/>
          <w:sz w:val="28"/>
          <w:szCs w:val="28"/>
        </w:rPr>
        <w:t>(</w:t>
      </w:r>
      <w:hyperlink r:id="rId9" w:history="1">
        <w:r w:rsidRPr="00A42253">
          <w:rPr>
            <w:rStyle w:val="a4"/>
            <w:rFonts w:ascii="Times New Roman" w:hAnsi="Times New Roman"/>
            <w:sz w:val="28"/>
            <w:szCs w:val="28"/>
          </w:rPr>
          <w:t>http://zakupki.rosatom.ru</w:t>
        </w:r>
      </w:hyperlink>
      <w:r w:rsidRPr="00A42253">
        <w:rPr>
          <w:rFonts w:ascii="Times New Roman" w:hAnsi="Times New Roman"/>
          <w:spacing w:val="-6"/>
          <w:sz w:val="28"/>
          <w:szCs w:val="28"/>
        </w:rPr>
        <w:t>);</w:t>
      </w:r>
    </w:p>
    <w:p w:rsidR="004E5129" w:rsidRPr="00A42253" w:rsidRDefault="004E5129" w:rsidP="004E512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A42253">
        <w:rPr>
          <w:rFonts w:ascii="Times New Roman" w:hAnsi="Times New Roman"/>
          <w:sz w:val="28"/>
          <w:szCs w:val="28"/>
        </w:rPr>
        <w:t>ЭТП «</w:t>
      </w:r>
      <w:r w:rsidRPr="00E7049F">
        <w:rPr>
          <w:rFonts w:ascii="Times New Roman" w:hAnsi="Times New Roman"/>
          <w:sz w:val="28"/>
          <w:szCs w:val="28"/>
        </w:rPr>
        <w:t>Аукционный Конкурсный Дом</w:t>
      </w:r>
      <w:r w:rsidRPr="00A42253">
        <w:rPr>
          <w:rFonts w:ascii="Times New Roman" w:hAnsi="Times New Roman"/>
          <w:sz w:val="28"/>
          <w:szCs w:val="28"/>
        </w:rPr>
        <w:t xml:space="preserve">» </w:t>
      </w:r>
      <w:r w:rsidRPr="00E7049F">
        <w:rPr>
          <w:rStyle w:val="a4"/>
          <w:rFonts w:ascii="Times New Roman" w:hAnsi="Times New Roman"/>
          <w:sz w:val="28"/>
          <w:szCs w:val="28"/>
        </w:rPr>
        <w:t>http://www.a-k-d.ru/</w:t>
      </w:r>
    </w:p>
    <w:p w:rsidR="004E5129" w:rsidRPr="003B379B"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 xml:space="preserve">-00 (время </w:t>
      </w:r>
      <w:r w:rsidRPr="003B379B">
        <w:rPr>
          <w:rFonts w:ascii="Times New Roman" w:hAnsi="Times New Roman"/>
          <w:spacing w:val="-6"/>
          <w:sz w:val="28"/>
          <w:szCs w:val="28"/>
        </w:rPr>
        <w:t>московское</w:t>
      </w:r>
      <w:r w:rsidRPr="006A0377">
        <w:rPr>
          <w:rFonts w:ascii="Times New Roman" w:hAnsi="Times New Roman"/>
          <w:spacing w:val="-6"/>
          <w:sz w:val="28"/>
          <w:szCs w:val="28"/>
        </w:rPr>
        <w:t>) 20 августа 2015</w:t>
      </w:r>
      <w:r w:rsidRPr="003B379B">
        <w:rPr>
          <w:rFonts w:ascii="Times New Roman" w:hAnsi="Times New Roman"/>
          <w:spacing w:val="-6"/>
          <w:sz w:val="28"/>
          <w:szCs w:val="28"/>
        </w:rPr>
        <w:t xml:space="preserve"> года. </w:t>
      </w:r>
    </w:p>
    <w:p w:rsidR="004E5129" w:rsidRPr="003B379B"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B379B">
        <w:rPr>
          <w:rFonts w:ascii="Times New Roman" w:hAnsi="Times New Roman"/>
          <w:spacing w:val="-6"/>
          <w:sz w:val="28"/>
          <w:szCs w:val="28"/>
        </w:rPr>
        <w:t xml:space="preserve">Место и </w:t>
      </w:r>
      <w:r w:rsidRPr="003B379B">
        <w:rPr>
          <w:rFonts w:ascii="Times New Roman" w:hAnsi="Times New Roman"/>
          <w:sz w:val="28"/>
          <w:szCs w:val="28"/>
        </w:rPr>
        <w:t>дата</w:t>
      </w:r>
      <w:r w:rsidRPr="003B379B">
        <w:rPr>
          <w:rFonts w:ascii="Times New Roman" w:hAnsi="Times New Roman"/>
          <w:spacing w:val="-6"/>
          <w:sz w:val="28"/>
          <w:szCs w:val="28"/>
        </w:rPr>
        <w:t xml:space="preserve"> рассмотрения заявок и подведения итогов закупки: </w:t>
      </w:r>
    </w:p>
    <w:p w:rsidR="004E5129" w:rsidRPr="003B379B" w:rsidRDefault="004E5129" w:rsidP="004E5129">
      <w:pPr>
        <w:tabs>
          <w:tab w:val="left" w:pos="1134"/>
        </w:tabs>
        <w:ind w:firstLine="709"/>
        <w:contextualSpacing/>
        <w:jc w:val="both"/>
        <w:rPr>
          <w:b/>
          <w:i/>
        </w:rPr>
      </w:pPr>
      <w:r w:rsidRPr="003B379B">
        <w:rPr>
          <w:sz w:val="28"/>
          <w:szCs w:val="28"/>
        </w:rPr>
        <w:t xml:space="preserve">Место и дата проведения отборочной стадии и подведения итогов запроса цен: адрес: </w:t>
      </w:r>
      <w:r w:rsidRPr="003B379B">
        <w:rPr>
          <w:spacing w:val="-6"/>
          <w:sz w:val="28"/>
          <w:szCs w:val="28"/>
        </w:rPr>
        <w:t>Россия, 171841, г. Удомля, Тверская область, ул. Тверская, дом 5., КАТЭ, конференц-зал</w:t>
      </w:r>
      <w:r w:rsidRPr="003B379B">
        <w:rPr>
          <w:sz w:val="28"/>
          <w:szCs w:val="28"/>
        </w:rPr>
        <w:t xml:space="preserve">, не </w:t>
      </w:r>
      <w:r w:rsidRPr="006A0377">
        <w:rPr>
          <w:sz w:val="28"/>
          <w:szCs w:val="28"/>
        </w:rPr>
        <w:t>позднее 26 августа 2015</w:t>
      </w:r>
      <w:r w:rsidRPr="003B379B">
        <w:rPr>
          <w:sz w:val="28"/>
          <w:szCs w:val="28"/>
        </w:rPr>
        <w:t xml:space="preserve"> года.</w:t>
      </w:r>
    </w:p>
    <w:p w:rsidR="004E5129"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3B379B">
        <w:rPr>
          <w:rFonts w:ascii="Times New Roman" w:hAnsi="Times New Roman"/>
          <w:spacing w:val="-6"/>
          <w:sz w:val="28"/>
          <w:szCs w:val="28"/>
        </w:rPr>
        <w:t xml:space="preserve">Срок </w:t>
      </w:r>
      <w:r w:rsidRPr="003B379B">
        <w:rPr>
          <w:rFonts w:ascii="Times New Roman" w:hAnsi="Times New Roman"/>
          <w:sz w:val="28"/>
          <w:szCs w:val="28"/>
        </w:rPr>
        <w:t>заключения</w:t>
      </w:r>
      <w:r w:rsidRPr="003B379B">
        <w:rPr>
          <w:rFonts w:ascii="Times New Roman" w:hAnsi="Times New Roman"/>
          <w:spacing w:val="-6"/>
          <w:sz w:val="28"/>
          <w:szCs w:val="28"/>
        </w:rPr>
        <w:t xml:space="preserve"> договора: </w:t>
      </w:r>
      <w:r w:rsidRPr="003B379B">
        <w:rPr>
          <w:rFonts w:ascii="Times New Roman" w:hAnsi="Times New Roman"/>
          <w:sz w:val="28"/>
        </w:rPr>
        <w:t>в течение </w:t>
      </w:r>
      <w:r w:rsidRPr="003B379B">
        <w:rPr>
          <w:rFonts w:ascii="Times New Roman" w:hAnsi="Times New Roman"/>
          <w:sz w:val="28"/>
          <w:szCs w:val="28"/>
        </w:rPr>
        <w:t>20 (двадцати</w:t>
      </w:r>
      <w:r w:rsidRPr="00D236E5">
        <w:rPr>
          <w:rFonts w:ascii="Times New Roman" w:hAnsi="Times New Roman"/>
          <w:sz w:val="28"/>
          <w:szCs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E5129" w:rsidRDefault="004E5129" w:rsidP="004E512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E5129" w:rsidRDefault="004E5129" w:rsidP="004E512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E5129" w:rsidRDefault="004E5129" w:rsidP="004E512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E5129" w:rsidRDefault="004E5129" w:rsidP="004E5129">
      <w:pPr>
        <w:tabs>
          <w:tab w:val="left" w:pos="1134"/>
        </w:tabs>
        <w:ind w:firstLine="709"/>
        <w:contextualSpacing/>
        <w:jc w:val="both"/>
        <w:rPr>
          <w:rFonts w:eastAsia="Calibri"/>
          <w:spacing w:val="-6"/>
          <w:sz w:val="28"/>
          <w:szCs w:val="28"/>
          <w:lang w:eastAsia="en-US"/>
        </w:rPr>
      </w:pPr>
      <w:proofErr w:type="gramStart"/>
      <w:r w:rsidRPr="000C2FBE">
        <w:rPr>
          <w:rFonts w:eastAsia="Calibri"/>
          <w:spacing w:val="-6"/>
          <w:sz w:val="28"/>
          <w:szCs w:val="28"/>
          <w:lang w:eastAsia="en-US"/>
        </w:rPr>
        <w:lastRenderedPageBreak/>
        <w:t>Заказчик в течение 10</w:t>
      </w:r>
      <w:r>
        <w:rPr>
          <w:rFonts w:eastAsia="Calibri"/>
          <w:spacing w:val="-6"/>
          <w:sz w:val="28"/>
          <w:szCs w:val="28"/>
          <w:lang w:eastAsia="en-US"/>
        </w:rPr>
        <w:t xml:space="preserve"> (десяти) </w:t>
      </w:r>
      <w:r w:rsidRPr="000C2FBE">
        <w:rPr>
          <w:rFonts w:eastAsia="Calibri"/>
          <w:spacing w:val="-6"/>
          <w:sz w:val="28"/>
          <w:szCs w:val="28"/>
          <w:lang w:eastAsia="en-US"/>
        </w:rPr>
        <w:t>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C2FB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E5129" w:rsidRDefault="004E5129" w:rsidP="004E512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E5129" w:rsidRDefault="004E5129" w:rsidP="004E512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E92F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4E5129" w:rsidRPr="00A471C8" w:rsidRDefault="004E5129" w:rsidP="004E5129">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471C8">
        <w:rPr>
          <w:rFonts w:ascii="Times New Roman" w:hAnsi="Times New Roman"/>
          <w:spacing w:val="-6"/>
          <w:sz w:val="28"/>
          <w:szCs w:val="28"/>
        </w:rPr>
        <w:t xml:space="preserve">договору: </w:t>
      </w:r>
      <w:r w:rsidRPr="00A471C8">
        <w:rPr>
          <w:rFonts w:ascii="Times New Roman" w:hAnsi="Times New Roman"/>
          <w:sz w:val="28"/>
          <w:szCs w:val="28"/>
        </w:rPr>
        <w:t>не требуется</w:t>
      </w:r>
      <w:r>
        <w:rPr>
          <w:rFonts w:ascii="Times New Roman" w:hAnsi="Times New Roman"/>
          <w:sz w:val="28"/>
          <w:szCs w:val="28"/>
        </w:rPr>
        <w:t>.</w:t>
      </w:r>
      <w:r w:rsidRPr="00A471C8">
        <w:rPr>
          <w:rFonts w:ascii="Times New Roman" w:hAnsi="Times New Roman"/>
          <w:sz w:val="28"/>
          <w:szCs w:val="28"/>
        </w:rPr>
        <w:t xml:space="preserve"> </w:t>
      </w:r>
    </w:p>
    <w:p w:rsidR="004E5129" w:rsidRDefault="004E5129" w:rsidP="004E5129">
      <w:pPr>
        <w:numPr>
          <w:ilvl w:val="0"/>
          <w:numId w:val="3"/>
        </w:numPr>
        <w:tabs>
          <w:tab w:val="left" w:pos="0"/>
          <w:tab w:val="left" w:pos="1134"/>
        </w:tabs>
        <w:ind w:left="0" w:firstLine="709"/>
        <w:contextualSpacing/>
        <w:jc w:val="both"/>
        <w:rPr>
          <w:sz w:val="28"/>
          <w:szCs w:val="28"/>
        </w:rPr>
      </w:pPr>
      <w:r w:rsidRPr="00A471C8">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4E5129" w:rsidRPr="00A471C8"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A471C8">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A471C8">
        <w:rPr>
          <w:rFonts w:ascii="Times New Roman" w:hAnsi="Times New Roman"/>
          <w:sz w:val="28"/>
          <w:szCs w:val="28"/>
        </w:rPr>
        <w:t>в указанных ниже случаях не приводит к каким-либо последствиям для организатора закупки:</w:t>
      </w:r>
    </w:p>
    <w:p w:rsidR="004E5129" w:rsidRPr="005C0EFF" w:rsidRDefault="004E5129" w:rsidP="004E5129">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E5129" w:rsidRPr="005C0EFF" w:rsidRDefault="004E5129" w:rsidP="004E5129">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5129" w:rsidRPr="005C0EFF" w:rsidRDefault="004E5129" w:rsidP="004E5129">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E5129" w:rsidRDefault="004E5129" w:rsidP="004E5129">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E5129" w:rsidRDefault="004E5129" w:rsidP="004E512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E5129" w:rsidRPr="00533D2C" w:rsidRDefault="004E5129" w:rsidP="004E5129">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10" w:history="1">
        <w:r w:rsidRPr="00533D2C">
          <w:rPr>
            <w:color w:val="0000FF"/>
            <w:sz w:val="28"/>
            <w:szCs w:val="28"/>
            <w:u w:val="single"/>
          </w:rPr>
          <w:t>arbitr@rosenergoatom.ru</w:t>
        </w:r>
      </w:hyperlink>
      <w:r w:rsidRPr="00533D2C">
        <w:rPr>
          <w:sz w:val="28"/>
          <w:szCs w:val="28"/>
        </w:rPr>
        <w:t>.</w:t>
      </w:r>
    </w:p>
    <w:p w:rsidR="004E5129" w:rsidRPr="00533D2C" w:rsidRDefault="004E5129" w:rsidP="004E5129">
      <w:pPr>
        <w:ind w:right="153" w:firstLine="709"/>
        <w:jc w:val="both"/>
        <w:rPr>
          <w:sz w:val="28"/>
          <w:szCs w:val="28"/>
        </w:rPr>
      </w:pPr>
      <w:r w:rsidRPr="00533D2C">
        <w:rPr>
          <w:sz w:val="28"/>
          <w:szCs w:val="28"/>
        </w:rPr>
        <w:t xml:space="preserve">Направление жалоб допускается в любое время проведения открытого запроса цен, но не позднее десяти дней со дня размещения на официальном </w:t>
      </w:r>
      <w:r w:rsidRPr="00533D2C">
        <w:rPr>
          <w:sz w:val="28"/>
          <w:szCs w:val="28"/>
        </w:rPr>
        <w:lastRenderedPageBreak/>
        <w:t>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4E5129" w:rsidRPr="00533D2C" w:rsidRDefault="004E5129" w:rsidP="004E5129">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4E5129" w:rsidRPr="00533D2C" w:rsidRDefault="004E5129" w:rsidP="004E5129">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4E5129" w:rsidRPr="00533D2C" w:rsidRDefault="004E5129" w:rsidP="004E5129">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A90E59" w:rsidRDefault="00A90E59"/>
    <w:sectPr w:rsidR="00A90E59" w:rsidSect="00A90E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E5129"/>
    <w:rsid w:val="000034AA"/>
    <w:rsid w:val="000053CE"/>
    <w:rsid w:val="00012EF8"/>
    <w:rsid w:val="00021E67"/>
    <w:rsid w:val="000247BB"/>
    <w:rsid w:val="00026A8A"/>
    <w:rsid w:val="0003126C"/>
    <w:rsid w:val="0003514A"/>
    <w:rsid w:val="00037D4B"/>
    <w:rsid w:val="000406A3"/>
    <w:rsid w:val="00043DF7"/>
    <w:rsid w:val="00062938"/>
    <w:rsid w:val="00065D1B"/>
    <w:rsid w:val="000664D8"/>
    <w:rsid w:val="00074092"/>
    <w:rsid w:val="00076D8A"/>
    <w:rsid w:val="00077B77"/>
    <w:rsid w:val="000835D2"/>
    <w:rsid w:val="00086EA5"/>
    <w:rsid w:val="00091481"/>
    <w:rsid w:val="00092EBB"/>
    <w:rsid w:val="00095E80"/>
    <w:rsid w:val="00097FEF"/>
    <w:rsid w:val="000A4976"/>
    <w:rsid w:val="000E15CD"/>
    <w:rsid w:val="000E3086"/>
    <w:rsid w:val="000E510B"/>
    <w:rsid w:val="000F4FB4"/>
    <w:rsid w:val="00106C9A"/>
    <w:rsid w:val="00113B50"/>
    <w:rsid w:val="0011753D"/>
    <w:rsid w:val="00122552"/>
    <w:rsid w:val="00136C3C"/>
    <w:rsid w:val="00140F8A"/>
    <w:rsid w:val="00143B68"/>
    <w:rsid w:val="0015369C"/>
    <w:rsid w:val="00166664"/>
    <w:rsid w:val="00180A44"/>
    <w:rsid w:val="001833B6"/>
    <w:rsid w:val="00185508"/>
    <w:rsid w:val="00191B02"/>
    <w:rsid w:val="001973DC"/>
    <w:rsid w:val="001A0902"/>
    <w:rsid w:val="001A650C"/>
    <w:rsid w:val="001B034F"/>
    <w:rsid w:val="001C647E"/>
    <w:rsid w:val="001D46C8"/>
    <w:rsid w:val="001D4E87"/>
    <w:rsid w:val="001E5EFB"/>
    <w:rsid w:val="001F1DB6"/>
    <w:rsid w:val="001F27F1"/>
    <w:rsid w:val="001F3DAB"/>
    <w:rsid w:val="0020760D"/>
    <w:rsid w:val="00217BC3"/>
    <w:rsid w:val="0022576A"/>
    <w:rsid w:val="00227BAF"/>
    <w:rsid w:val="0023538F"/>
    <w:rsid w:val="00236F8F"/>
    <w:rsid w:val="00251802"/>
    <w:rsid w:val="00271ADA"/>
    <w:rsid w:val="00285ABA"/>
    <w:rsid w:val="00286152"/>
    <w:rsid w:val="0028655F"/>
    <w:rsid w:val="002B1882"/>
    <w:rsid w:val="002D4EC4"/>
    <w:rsid w:val="002D5591"/>
    <w:rsid w:val="002D75CE"/>
    <w:rsid w:val="002D7A69"/>
    <w:rsid w:val="002E7904"/>
    <w:rsid w:val="00322717"/>
    <w:rsid w:val="003320D4"/>
    <w:rsid w:val="00341FEB"/>
    <w:rsid w:val="00343D59"/>
    <w:rsid w:val="00347EDE"/>
    <w:rsid w:val="00356CC1"/>
    <w:rsid w:val="00357D43"/>
    <w:rsid w:val="00366569"/>
    <w:rsid w:val="00386827"/>
    <w:rsid w:val="00391A6F"/>
    <w:rsid w:val="00393190"/>
    <w:rsid w:val="00395B83"/>
    <w:rsid w:val="00396010"/>
    <w:rsid w:val="0039782E"/>
    <w:rsid w:val="003A59A0"/>
    <w:rsid w:val="003A7E7E"/>
    <w:rsid w:val="003B1123"/>
    <w:rsid w:val="003B3952"/>
    <w:rsid w:val="003C5266"/>
    <w:rsid w:val="003D1E10"/>
    <w:rsid w:val="003D2183"/>
    <w:rsid w:val="003E3807"/>
    <w:rsid w:val="003E6041"/>
    <w:rsid w:val="003F4E8F"/>
    <w:rsid w:val="00400609"/>
    <w:rsid w:val="004075C3"/>
    <w:rsid w:val="00420D98"/>
    <w:rsid w:val="004367AC"/>
    <w:rsid w:val="00440AA8"/>
    <w:rsid w:val="00442638"/>
    <w:rsid w:val="00444BC0"/>
    <w:rsid w:val="0046129C"/>
    <w:rsid w:val="004612DA"/>
    <w:rsid w:val="004628DB"/>
    <w:rsid w:val="004631CC"/>
    <w:rsid w:val="00464801"/>
    <w:rsid w:val="004671EF"/>
    <w:rsid w:val="00471D88"/>
    <w:rsid w:val="00477103"/>
    <w:rsid w:val="0048132C"/>
    <w:rsid w:val="00483BC7"/>
    <w:rsid w:val="00494D08"/>
    <w:rsid w:val="004A1133"/>
    <w:rsid w:val="004A52AB"/>
    <w:rsid w:val="004B06A0"/>
    <w:rsid w:val="004B2107"/>
    <w:rsid w:val="004B2F6F"/>
    <w:rsid w:val="004B4971"/>
    <w:rsid w:val="004B546B"/>
    <w:rsid w:val="004C2E49"/>
    <w:rsid w:val="004E5129"/>
    <w:rsid w:val="004E7D89"/>
    <w:rsid w:val="004F6807"/>
    <w:rsid w:val="00501381"/>
    <w:rsid w:val="00502E9F"/>
    <w:rsid w:val="005063B1"/>
    <w:rsid w:val="00510849"/>
    <w:rsid w:val="00511BDC"/>
    <w:rsid w:val="00513F6A"/>
    <w:rsid w:val="00516D5D"/>
    <w:rsid w:val="005226D9"/>
    <w:rsid w:val="00522E0C"/>
    <w:rsid w:val="00531B8E"/>
    <w:rsid w:val="0054084A"/>
    <w:rsid w:val="00543FA6"/>
    <w:rsid w:val="00546C36"/>
    <w:rsid w:val="00547172"/>
    <w:rsid w:val="005520BA"/>
    <w:rsid w:val="00560965"/>
    <w:rsid w:val="00560FE0"/>
    <w:rsid w:val="00563ED2"/>
    <w:rsid w:val="00571B80"/>
    <w:rsid w:val="005764CB"/>
    <w:rsid w:val="0058758D"/>
    <w:rsid w:val="005926E2"/>
    <w:rsid w:val="0059334B"/>
    <w:rsid w:val="00597035"/>
    <w:rsid w:val="005A04A5"/>
    <w:rsid w:val="005A0739"/>
    <w:rsid w:val="005C13EA"/>
    <w:rsid w:val="005C7A14"/>
    <w:rsid w:val="005C7D5B"/>
    <w:rsid w:val="005D66C0"/>
    <w:rsid w:val="005E3A30"/>
    <w:rsid w:val="005F1D6F"/>
    <w:rsid w:val="006041F8"/>
    <w:rsid w:val="00605314"/>
    <w:rsid w:val="0061415F"/>
    <w:rsid w:val="00614749"/>
    <w:rsid w:val="00627529"/>
    <w:rsid w:val="00630379"/>
    <w:rsid w:val="0063260B"/>
    <w:rsid w:val="00633F35"/>
    <w:rsid w:val="0063547D"/>
    <w:rsid w:val="00636E0F"/>
    <w:rsid w:val="0064033D"/>
    <w:rsid w:val="00642901"/>
    <w:rsid w:val="006552C8"/>
    <w:rsid w:val="006662F2"/>
    <w:rsid w:val="0067231D"/>
    <w:rsid w:val="00675785"/>
    <w:rsid w:val="00681445"/>
    <w:rsid w:val="00683963"/>
    <w:rsid w:val="00683B3C"/>
    <w:rsid w:val="00684F6F"/>
    <w:rsid w:val="00687594"/>
    <w:rsid w:val="006A294E"/>
    <w:rsid w:val="006B6D61"/>
    <w:rsid w:val="006D715E"/>
    <w:rsid w:val="006E569A"/>
    <w:rsid w:val="006F51A5"/>
    <w:rsid w:val="007025B6"/>
    <w:rsid w:val="00703CA8"/>
    <w:rsid w:val="00704B21"/>
    <w:rsid w:val="007067A8"/>
    <w:rsid w:val="00707719"/>
    <w:rsid w:val="007117E0"/>
    <w:rsid w:val="0071475E"/>
    <w:rsid w:val="007240F0"/>
    <w:rsid w:val="00726ED1"/>
    <w:rsid w:val="00733726"/>
    <w:rsid w:val="00757DB7"/>
    <w:rsid w:val="007669B1"/>
    <w:rsid w:val="00770080"/>
    <w:rsid w:val="007729EF"/>
    <w:rsid w:val="00784D59"/>
    <w:rsid w:val="007A2594"/>
    <w:rsid w:val="007B5763"/>
    <w:rsid w:val="007B6022"/>
    <w:rsid w:val="007C0C90"/>
    <w:rsid w:val="007C32E4"/>
    <w:rsid w:val="007C5B70"/>
    <w:rsid w:val="007D4694"/>
    <w:rsid w:val="007D47BC"/>
    <w:rsid w:val="007D62C7"/>
    <w:rsid w:val="007E2CC8"/>
    <w:rsid w:val="007E5CAB"/>
    <w:rsid w:val="007F0C8B"/>
    <w:rsid w:val="007F17E6"/>
    <w:rsid w:val="007F19E8"/>
    <w:rsid w:val="007F76B2"/>
    <w:rsid w:val="00800E10"/>
    <w:rsid w:val="008106CC"/>
    <w:rsid w:val="0081343D"/>
    <w:rsid w:val="0081704D"/>
    <w:rsid w:val="00823707"/>
    <w:rsid w:val="0082647B"/>
    <w:rsid w:val="00835D9F"/>
    <w:rsid w:val="00837DD2"/>
    <w:rsid w:val="0084464F"/>
    <w:rsid w:val="00845797"/>
    <w:rsid w:val="00851AA1"/>
    <w:rsid w:val="00860CFD"/>
    <w:rsid w:val="00862338"/>
    <w:rsid w:val="008704D8"/>
    <w:rsid w:val="00875707"/>
    <w:rsid w:val="008768FF"/>
    <w:rsid w:val="00884716"/>
    <w:rsid w:val="0088608B"/>
    <w:rsid w:val="008875AE"/>
    <w:rsid w:val="00897A3E"/>
    <w:rsid w:val="008A5F0E"/>
    <w:rsid w:val="008B0B99"/>
    <w:rsid w:val="008B7571"/>
    <w:rsid w:val="008C5F81"/>
    <w:rsid w:val="008E0E83"/>
    <w:rsid w:val="008E34BD"/>
    <w:rsid w:val="008F0BD8"/>
    <w:rsid w:val="008F1B9D"/>
    <w:rsid w:val="008F5DE4"/>
    <w:rsid w:val="008F5F81"/>
    <w:rsid w:val="00901CBB"/>
    <w:rsid w:val="0090494D"/>
    <w:rsid w:val="00912C0A"/>
    <w:rsid w:val="00922FAC"/>
    <w:rsid w:val="009328B1"/>
    <w:rsid w:val="009418FE"/>
    <w:rsid w:val="0094548F"/>
    <w:rsid w:val="0095195D"/>
    <w:rsid w:val="00953179"/>
    <w:rsid w:val="00963C81"/>
    <w:rsid w:val="0096403B"/>
    <w:rsid w:val="00967A62"/>
    <w:rsid w:val="00971B4A"/>
    <w:rsid w:val="0097482B"/>
    <w:rsid w:val="00974CAE"/>
    <w:rsid w:val="00974CD8"/>
    <w:rsid w:val="00975F6B"/>
    <w:rsid w:val="009803D7"/>
    <w:rsid w:val="0098464F"/>
    <w:rsid w:val="0098575C"/>
    <w:rsid w:val="00985934"/>
    <w:rsid w:val="00987285"/>
    <w:rsid w:val="00987A01"/>
    <w:rsid w:val="00990C0C"/>
    <w:rsid w:val="0099526D"/>
    <w:rsid w:val="00995963"/>
    <w:rsid w:val="009B1B97"/>
    <w:rsid w:val="009C0745"/>
    <w:rsid w:val="009E047E"/>
    <w:rsid w:val="009E5EEE"/>
    <w:rsid w:val="009E79FE"/>
    <w:rsid w:val="00A05C7A"/>
    <w:rsid w:val="00A068DF"/>
    <w:rsid w:val="00A14811"/>
    <w:rsid w:val="00A15F66"/>
    <w:rsid w:val="00A20D1E"/>
    <w:rsid w:val="00A22808"/>
    <w:rsid w:val="00A2567D"/>
    <w:rsid w:val="00A301DC"/>
    <w:rsid w:val="00A31395"/>
    <w:rsid w:val="00A31B6D"/>
    <w:rsid w:val="00A36EBE"/>
    <w:rsid w:val="00A474D6"/>
    <w:rsid w:val="00A47606"/>
    <w:rsid w:val="00A5044D"/>
    <w:rsid w:val="00A561E8"/>
    <w:rsid w:val="00A677C4"/>
    <w:rsid w:val="00A816D6"/>
    <w:rsid w:val="00A90316"/>
    <w:rsid w:val="00A90E59"/>
    <w:rsid w:val="00A91390"/>
    <w:rsid w:val="00AB09FB"/>
    <w:rsid w:val="00AB6494"/>
    <w:rsid w:val="00AC5A60"/>
    <w:rsid w:val="00AC6106"/>
    <w:rsid w:val="00AD0C8F"/>
    <w:rsid w:val="00AE5A07"/>
    <w:rsid w:val="00AF414F"/>
    <w:rsid w:val="00AF5AF5"/>
    <w:rsid w:val="00B05312"/>
    <w:rsid w:val="00B0748F"/>
    <w:rsid w:val="00B1266F"/>
    <w:rsid w:val="00B23738"/>
    <w:rsid w:val="00B23CD5"/>
    <w:rsid w:val="00B27722"/>
    <w:rsid w:val="00B37119"/>
    <w:rsid w:val="00B37368"/>
    <w:rsid w:val="00B41FA8"/>
    <w:rsid w:val="00B43355"/>
    <w:rsid w:val="00B4389A"/>
    <w:rsid w:val="00B522FB"/>
    <w:rsid w:val="00B66784"/>
    <w:rsid w:val="00B730BA"/>
    <w:rsid w:val="00B73B19"/>
    <w:rsid w:val="00B761F4"/>
    <w:rsid w:val="00B772AE"/>
    <w:rsid w:val="00B92C92"/>
    <w:rsid w:val="00B97F57"/>
    <w:rsid w:val="00BE0BEE"/>
    <w:rsid w:val="00BE11DF"/>
    <w:rsid w:val="00BE2C85"/>
    <w:rsid w:val="00BE6A8A"/>
    <w:rsid w:val="00BE7D0F"/>
    <w:rsid w:val="00BF00B2"/>
    <w:rsid w:val="00BF2583"/>
    <w:rsid w:val="00BF52A4"/>
    <w:rsid w:val="00C012FB"/>
    <w:rsid w:val="00C02EF2"/>
    <w:rsid w:val="00C065C2"/>
    <w:rsid w:val="00C06DC0"/>
    <w:rsid w:val="00C11E60"/>
    <w:rsid w:val="00C31A47"/>
    <w:rsid w:val="00C31B15"/>
    <w:rsid w:val="00C32C04"/>
    <w:rsid w:val="00C4398B"/>
    <w:rsid w:val="00C43DEF"/>
    <w:rsid w:val="00C477C8"/>
    <w:rsid w:val="00C55169"/>
    <w:rsid w:val="00C56BBC"/>
    <w:rsid w:val="00C60A83"/>
    <w:rsid w:val="00C73B8D"/>
    <w:rsid w:val="00C84446"/>
    <w:rsid w:val="00C86CE1"/>
    <w:rsid w:val="00C93AF0"/>
    <w:rsid w:val="00C93C7C"/>
    <w:rsid w:val="00C94893"/>
    <w:rsid w:val="00C94A0F"/>
    <w:rsid w:val="00CA1711"/>
    <w:rsid w:val="00CA382E"/>
    <w:rsid w:val="00CA690A"/>
    <w:rsid w:val="00CB74C4"/>
    <w:rsid w:val="00CD0B61"/>
    <w:rsid w:val="00CD20A0"/>
    <w:rsid w:val="00CD458D"/>
    <w:rsid w:val="00CE65A0"/>
    <w:rsid w:val="00D007D9"/>
    <w:rsid w:val="00D03472"/>
    <w:rsid w:val="00D06754"/>
    <w:rsid w:val="00D134E6"/>
    <w:rsid w:val="00D1378B"/>
    <w:rsid w:val="00D2716F"/>
    <w:rsid w:val="00D31F79"/>
    <w:rsid w:val="00D34759"/>
    <w:rsid w:val="00D4212D"/>
    <w:rsid w:val="00D4304F"/>
    <w:rsid w:val="00D44775"/>
    <w:rsid w:val="00D53EF3"/>
    <w:rsid w:val="00D5574A"/>
    <w:rsid w:val="00D572ED"/>
    <w:rsid w:val="00D609C8"/>
    <w:rsid w:val="00D61846"/>
    <w:rsid w:val="00D6251F"/>
    <w:rsid w:val="00D672CF"/>
    <w:rsid w:val="00D7193A"/>
    <w:rsid w:val="00D77980"/>
    <w:rsid w:val="00D80609"/>
    <w:rsid w:val="00DA179B"/>
    <w:rsid w:val="00DB1CE6"/>
    <w:rsid w:val="00DB6B6C"/>
    <w:rsid w:val="00DC2C71"/>
    <w:rsid w:val="00DC5C52"/>
    <w:rsid w:val="00DD1E51"/>
    <w:rsid w:val="00DD3F7A"/>
    <w:rsid w:val="00DD44A6"/>
    <w:rsid w:val="00DD798B"/>
    <w:rsid w:val="00DE2356"/>
    <w:rsid w:val="00DE4239"/>
    <w:rsid w:val="00DE4621"/>
    <w:rsid w:val="00DE4FF2"/>
    <w:rsid w:val="00DE7D79"/>
    <w:rsid w:val="00DF24DD"/>
    <w:rsid w:val="00DF7BF8"/>
    <w:rsid w:val="00E05E73"/>
    <w:rsid w:val="00E06A99"/>
    <w:rsid w:val="00E113BE"/>
    <w:rsid w:val="00E12CE9"/>
    <w:rsid w:val="00E13CF8"/>
    <w:rsid w:val="00E1601B"/>
    <w:rsid w:val="00E16287"/>
    <w:rsid w:val="00E243A0"/>
    <w:rsid w:val="00E27A9E"/>
    <w:rsid w:val="00E30424"/>
    <w:rsid w:val="00E4127D"/>
    <w:rsid w:val="00E46A85"/>
    <w:rsid w:val="00E476E0"/>
    <w:rsid w:val="00E47878"/>
    <w:rsid w:val="00E5224E"/>
    <w:rsid w:val="00E61210"/>
    <w:rsid w:val="00E644A2"/>
    <w:rsid w:val="00E712DD"/>
    <w:rsid w:val="00E750B5"/>
    <w:rsid w:val="00E765CC"/>
    <w:rsid w:val="00E766D9"/>
    <w:rsid w:val="00E80626"/>
    <w:rsid w:val="00E907B3"/>
    <w:rsid w:val="00E94701"/>
    <w:rsid w:val="00E95610"/>
    <w:rsid w:val="00EA0793"/>
    <w:rsid w:val="00EA1E9D"/>
    <w:rsid w:val="00EB42BA"/>
    <w:rsid w:val="00EB51F6"/>
    <w:rsid w:val="00EB610F"/>
    <w:rsid w:val="00EB74D7"/>
    <w:rsid w:val="00EC43F6"/>
    <w:rsid w:val="00EC6AC8"/>
    <w:rsid w:val="00EC7DE5"/>
    <w:rsid w:val="00ED6903"/>
    <w:rsid w:val="00EE263A"/>
    <w:rsid w:val="00EE4374"/>
    <w:rsid w:val="00EE52B1"/>
    <w:rsid w:val="00EF3C1D"/>
    <w:rsid w:val="00EF707B"/>
    <w:rsid w:val="00F01CD1"/>
    <w:rsid w:val="00F02CF2"/>
    <w:rsid w:val="00F06E8F"/>
    <w:rsid w:val="00F07C6B"/>
    <w:rsid w:val="00F11A7F"/>
    <w:rsid w:val="00F328A1"/>
    <w:rsid w:val="00F47CB6"/>
    <w:rsid w:val="00F50EA5"/>
    <w:rsid w:val="00F56206"/>
    <w:rsid w:val="00F76313"/>
    <w:rsid w:val="00F765CF"/>
    <w:rsid w:val="00F81639"/>
    <w:rsid w:val="00F83EE4"/>
    <w:rsid w:val="00F84AAA"/>
    <w:rsid w:val="00F91700"/>
    <w:rsid w:val="00FA5A25"/>
    <w:rsid w:val="00FC5459"/>
    <w:rsid w:val="00FE33BA"/>
    <w:rsid w:val="00FE525F"/>
    <w:rsid w:val="00FF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51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E512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E51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E512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E5129"/>
    <w:rPr>
      <w:rFonts w:ascii="Arial" w:eastAsia="Times New Roman" w:hAnsi="Arial" w:cs="Arial"/>
      <w:b/>
      <w:bCs/>
      <w:i/>
      <w:iCs/>
      <w:sz w:val="28"/>
      <w:szCs w:val="28"/>
      <w:lang w:eastAsia="ru-RU"/>
    </w:rPr>
  </w:style>
  <w:style w:type="paragraph" w:customStyle="1" w:styleId="a">
    <w:name w:val="Пункт"/>
    <w:basedOn w:val="a0"/>
    <w:rsid w:val="004E5129"/>
    <w:pPr>
      <w:numPr>
        <w:ilvl w:val="2"/>
        <w:numId w:val="1"/>
      </w:numPr>
      <w:spacing w:line="360" w:lineRule="auto"/>
      <w:jc w:val="both"/>
    </w:pPr>
    <w:rPr>
      <w:snapToGrid w:val="0"/>
      <w:sz w:val="28"/>
      <w:szCs w:val="28"/>
    </w:rPr>
  </w:style>
  <w:style w:type="character" w:styleId="a4">
    <w:name w:val="Hyperlink"/>
    <w:uiPriority w:val="99"/>
    <w:rsid w:val="004E5129"/>
    <w:rPr>
      <w:color w:val="0000FF"/>
      <w:u w:val="single"/>
    </w:rPr>
  </w:style>
  <w:style w:type="paragraph" w:styleId="a5">
    <w:name w:val="List Continue"/>
    <w:basedOn w:val="a0"/>
    <w:rsid w:val="004E5129"/>
    <w:pPr>
      <w:spacing w:after="120"/>
      <w:ind w:left="283"/>
    </w:pPr>
  </w:style>
  <w:style w:type="paragraph" w:styleId="a6">
    <w:name w:val="List Paragraph"/>
    <w:basedOn w:val="a0"/>
    <w:link w:val="a7"/>
    <w:qFormat/>
    <w:rsid w:val="004E512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E512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mailto:belov@klnate.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rogov_vs@klnate.ru" TargetMode="External"/><Relationship Id="rId11" Type="http://schemas.openxmlformats.org/officeDocument/2006/relationships/fontTable" Target="fontTable.xml"/><Relationship Id="rId5" Type="http://schemas.openxmlformats.org/officeDocument/2006/relationships/hyperlink" Target="mailto:kate@atech.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1619</Words>
  <Characters>9231</Characters>
  <Application>Microsoft Office Word</Application>
  <DocSecurity>0</DocSecurity>
  <Lines>76</Lines>
  <Paragraphs>21</Paragraphs>
  <ScaleCrop>false</ScaleCrop>
  <Company/>
  <LinksUpToDate>false</LinksUpToDate>
  <CharactersWithSpaces>10829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Grigoreva_nv</dc:creator>
  <cp:lastModifiedBy>Grigoreva_nv</cp:lastModifiedBy>
  <cp:revision>1</cp:revision>
  <dcterms:created xsi:type="dcterms:W3CDTF">2015-08-10T07:40:00Z</dcterms:created>
  <dcterms:modified xsi:type="dcterms:W3CDTF">2015-08-10T07:40:00Z</dcterms:modified>
</cp:coreProperties>
</file>