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887" w:rsidRDefault="00A4088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</w:p>
    <w:p w:rsidR="00E66AB7" w:rsidRPr="00DB5ACD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  <w:r w:rsidRPr="00DB5ACD">
        <w:rPr>
          <w:rFonts w:ascii="Franklin Gothic Book" w:hAnsi="Franklin Gothic Book"/>
          <w:b w:val="0"/>
          <w:sz w:val="28"/>
          <w:szCs w:val="28"/>
        </w:rPr>
        <w:t>УТВЕРЖДАЮ</w:t>
      </w:r>
      <w:r>
        <w:rPr>
          <w:rFonts w:ascii="Franklin Gothic Book" w:hAnsi="Franklin Gothic Book"/>
          <w:b w:val="0"/>
          <w:sz w:val="28"/>
          <w:szCs w:val="28"/>
        </w:rPr>
        <w:t>: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П</w:t>
      </w:r>
      <w:r w:rsidRPr="00DB5ACD">
        <w:rPr>
          <w:rFonts w:ascii="Franklin Gothic Book" w:hAnsi="Franklin Gothic Book"/>
          <w:sz w:val="28"/>
          <w:szCs w:val="28"/>
        </w:rPr>
        <w:t>редседател</w:t>
      </w:r>
      <w:r>
        <w:rPr>
          <w:rFonts w:ascii="Franklin Gothic Book" w:hAnsi="Franklin Gothic Book"/>
          <w:sz w:val="28"/>
          <w:szCs w:val="28"/>
        </w:rPr>
        <w:t xml:space="preserve">ь </w:t>
      </w:r>
      <w:r w:rsidRPr="00DB5ACD">
        <w:rPr>
          <w:rFonts w:ascii="Franklin Gothic Book" w:hAnsi="Franklin Gothic Book"/>
          <w:sz w:val="28"/>
          <w:szCs w:val="28"/>
        </w:rPr>
        <w:t>Конкурсной комиссии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 xml:space="preserve">_______________ </w:t>
      </w:r>
      <w:r w:rsidRPr="00565154">
        <w:rPr>
          <w:rFonts w:ascii="Franklin Gothic Book" w:hAnsi="Franklin Gothic Book"/>
          <w:sz w:val="28"/>
          <w:szCs w:val="28"/>
        </w:rPr>
        <w:t>В.Л. Усольцев</w:t>
      </w:r>
    </w:p>
    <w:p w:rsidR="00E66AB7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>«</w:t>
      </w:r>
      <w:r w:rsidR="00DB6784">
        <w:rPr>
          <w:rFonts w:ascii="Franklin Gothic Book" w:hAnsi="Franklin Gothic Book"/>
          <w:sz w:val="28"/>
          <w:szCs w:val="28"/>
        </w:rPr>
        <w:t>02</w:t>
      </w:r>
      <w:r w:rsidRPr="00DB5ACD">
        <w:rPr>
          <w:rFonts w:ascii="Franklin Gothic Book" w:hAnsi="Franklin Gothic Book"/>
          <w:sz w:val="28"/>
          <w:szCs w:val="28"/>
        </w:rPr>
        <w:t xml:space="preserve">» </w:t>
      </w:r>
      <w:r w:rsidR="00DB6784">
        <w:rPr>
          <w:rFonts w:ascii="Franklin Gothic Book" w:hAnsi="Franklin Gothic Book"/>
          <w:sz w:val="28"/>
          <w:szCs w:val="28"/>
        </w:rPr>
        <w:t>феврал</w:t>
      </w:r>
      <w:r>
        <w:rPr>
          <w:rFonts w:ascii="Franklin Gothic Book" w:hAnsi="Franklin Gothic Book"/>
          <w:sz w:val="28"/>
          <w:szCs w:val="28"/>
        </w:rPr>
        <w:t>я</w:t>
      </w:r>
      <w:r w:rsidRPr="00DB5ACD">
        <w:rPr>
          <w:rFonts w:ascii="Franklin Gothic Book" w:hAnsi="Franklin Gothic Book"/>
          <w:sz w:val="28"/>
          <w:szCs w:val="28"/>
        </w:rPr>
        <w:t xml:space="preserve"> 201</w:t>
      </w:r>
      <w:r w:rsidR="00DB6784">
        <w:rPr>
          <w:rFonts w:ascii="Franklin Gothic Book" w:hAnsi="Franklin Gothic Book"/>
          <w:sz w:val="28"/>
          <w:szCs w:val="28"/>
        </w:rPr>
        <w:t>5</w:t>
      </w:r>
      <w:r w:rsidRPr="00DB5ACD">
        <w:rPr>
          <w:rFonts w:ascii="Franklin Gothic Book" w:hAnsi="Franklin Gothic Book"/>
          <w:sz w:val="28"/>
          <w:szCs w:val="28"/>
        </w:rPr>
        <w:t xml:space="preserve"> г.</w:t>
      </w:r>
    </w:p>
    <w:p w:rsidR="00DB6784" w:rsidRPr="00DB5ACD" w:rsidRDefault="00DB6784" w:rsidP="00E66AB7">
      <w:pPr>
        <w:jc w:val="right"/>
        <w:rPr>
          <w:rFonts w:ascii="Franklin Gothic Book" w:hAnsi="Franklin Gothic Book"/>
          <w:sz w:val="28"/>
          <w:szCs w:val="28"/>
        </w:rPr>
      </w:pPr>
    </w:p>
    <w:p w:rsidR="00EA6728" w:rsidRPr="00352BDB" w:rsidRDefault="003D4312" w:rsidP="00EA6728">
      <w:pPr>
        <w:pStyle w:val="1"/>
        <w:spacing w:line="240" w:lineRule="auto"/>
        <w:ind w:firstLine="0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ПРОТОКОЛ </w:t>
      </w:r>
      <w:r w:rsidR="00660118" w:rsidRPr="00207157">
        <w:rPr>
          <w:rFonts w:ascii="Franklin Gothic Book" w:hAnsi="Franklin Gothic Book"/>
          <w:sz w:val="28"/>
          <w:szCs w:val="28"/>
        </w:rPr>
        <w:t xml:space="preserve">№ </w:t>
      </w:r>
      <w:r w:rsidR="00E24510" w:rsidRPr="00E24510">
        <w:rPr>
          <w:rFonts w:ascii="Franklin Gothic Book" w:hAnsi="Franklin Gothic Book"/>
          <w:sz w:val="28"/>
          <w:szCs w:val="28"/>
        </w:rPr>
        <w:t>47/ОКЭ/ТЭС/14</w:t>
      </w:r>
      <w:r w:rsidR="00E24510">
        <w:rPr>
          <w:rFonts w:ascii="Franklin Gothic Book" w:hAnsi="Franklin Gothic Book"/>
          <w:sz w:val="28"/>
          <w:szCs w:val="28"/>
        </w:rPr>
        <w:t>/В</w:t>
      </w:r>
    </w:p>
    <w:p w:rsidR="000D74ED" w:rsidRPr="00207157" w:rsidRDefault="000D74ED" w:rsidP="000D74ED">
      <w:pPr>
        <w:rPr>
          <w:rFonts w:ascii="Franklin Gothic Book" w:hAnsi="Franklin Gothic Book"/>
          <w:b/>
          <w:sz w:val="28"/>
          <w:szCs w:val="28"/>
        </w:rPr>
      </w:pPr>
    </w:p>
    <w:p w:rsidR="00EA6728" w:rsidRPr="00207157" w:rsidRDefault="00EA6728" w:rsidP="00D91982">
      <w:pPr>
        <w:pStyle w:val="a8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заседания </w:t>
      </w:r>
      <w:r w:rsidR="00FF798E" w:rsidRPr="00207157">
        <w:rPr>
          <w:rFonts w:ascii="Franklin Gothic Book" w:hAnsi="Franklin Gothic Book"/>
          <w:sz w:val="28"/>
          <w:szCs w:val="28"/>
        </w:rPr>
        <w:t>конкурсной</w:t>
      </w:r>
      <w:r w:rsidRPr="00207157">
        <w:rPr>
          <w:rFonts w:ascii="Franklin Gothic Book" w:hAnsi="Franklin Gothic Book"/>
          <w:sz w:val="28"/>
          <w:szCs w:val="28"/>
        </w:rPr>
        <w:t xml:space="preserve"> комиссии по </w:t>
      </w:r>
      <w:r w:rsidR="00342FAE" w:rsidRPr="00207157">
        <w:rPr>
          <w:rFonts w:ascii="Franklin Gothic Book" w:hAnsi="Franklin Gothic Book"/>
          <w:sz w:val="28"/>
          <w:szCs w:val="28"/>
        </w:rPr>
        <w:t xml:space="preserve">лоту </w:t>
      </w:r>
      <w:r w:rsidR="00521648">
        <w:rPr>
          <w:rFonts w:ascii="Franklin Gothic Book" w:hAnsi="Franklin Gothic Book"/>
          <w:sz w:val="28"/>
          <w:szCs w:val="28"/>
        </w:rPr>
        <w:br/>
      </w:r>
      <w:r w:rsidR="00A5324C" w:rsidRPr="00207157">
        <w:rPr>
          <w:rFonts w:ascii="Franklin Gothic Book" w:hAnsi="Franklin Gothic Book"/>
          <w:sz w:val="28"/>
          <w:szCs w:val="28"/>
        </w:rPr>
        <w:t>№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sz w:val="28"/>
          <w:szCs w:val="28"/>
        </w:rPr>
        <w:t>4</w:t>
      </w:r>
      <w:r w:rsidR="00E24510">
        <w:rPr>
          <w:rFonts w:ascii="Franklin Gothic Book" w:hAnsi="Franklin Gothic Book"/>
          <w:sz w:val="28"/>
          <w:szCs w:val="28"/>
        </w:rPr>
        <w:t>7</w:t>
      </w:r>
      <w:r w:rsidR="00D91982" w:rsidRPr="00D91982">
        <w:rPr>
          <w:rFonts w:ascii="Franklin Gothic Book" w:hAnsi="Franklin Gothic Book"/>
          <w:sz w:val="28"/>
          <w:szCs w:val="28"/>
        </w:rPr>
        <w:t xml:space="preserve">/ОКЭ/ТЭС/14 «Оказание услуг по </w:t>
      </w:r>
      <w:r w:rsidR="00E24510">
        <w:rPr>
          <w:rFonts w:ascii="Franklin Gothic Book" w:hAnsi="Franklin Gothic Book"/>
          <w:sz w:val="28"/>
          <w:szCs w:val="28"/>
        </w:rPr>
        <w:t>сервисному обслуживанию и ремонту оргтехники ООО «ТЭС»,</w:t>
      </w:r>
      <w:r w:rsidR="00D91982" w:rsidRPr="00D91982">
        <w:rPr>
          <w:rFonts w:ascii="Franklin Gothic Book" w:hAnsi="Franklin Gothic Book"/>
          <w:sz w:val="28"/>
          <w:szCs w:val="28"/>
        </w:rPr>
        <w:t xml:space="preserve"> по адресу: г. Москва, ул. Добролюбова, </w:t>
      </w:r>
      <w:r w:rsidR="00E24510">
        <w:rPr>
          <w:rFonts w:ascii="Franklin Gothic Book" w:hAnsi="Franklin Gothic Book"/>
          <w:sz w:val="28"/>
          <w:szCs w:val="28"/>
        </w:rPr>
        <w:br/>
      </w:r>
      <w:r w:rsidR="00D91982" w:rsidRPr="00D91982">
        <w:rPr>
          <w:rFonts w:ascii="Franklin Gothic Book" w:hAnsi="Franklin Gothic Book"/>
          <w:sz w:val="28"/>
          <w:szCs w:val="28"/>
        </w:rPr>
        <w:t>д. 16, к. 1»</w:t>
      </w:r>
    </w:p>
    <w:p w:rsidR="00EA6728" w:rsidRPr="00207157" w:rsidRDefault="00EA6728" w:rsidP="00EA6728">
      <w:pPr>
        <w:pStyle w:val="a8"/>
        <w:rPr>
          <w:sz w:val="28"/>
          <w:szCs w:val="28"/>
        </w:rPr>
      </w:pPr>
    </w:p>
    <w:p w:rsidR="00EA6728" w:rsidRPr="00207157" w:rsidRDefault="0065771E" w:rsidP="00207157">
      <w:pPr>
        <w:spacing w:line="360" w:lineRule="auto"/>
        <w:jc w:val="center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г.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Москва                                                            </w:t>
      </w:r>
      <w:r w:rsidR="00BD21ED" w:rsidRPr="00207157">
        <w:rPr>
          <w:rFonts w:ascii="Franklin Gothic Book" w:hAnsi="Franklin Gothic Book"/>
          <w:sz w:val="28"/>
          <w:szCs w:val="28"/>
        </w:rPr>
        <w:t xml:space="preserve">  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        </w:t>
      </w:r>
      <w:r w:rsidR="00207157">
        <w:rPr>
          <w:rFonts w:ascii="Franklin Gothic Book" w:hAnsi="Franklin Gothic Book"/>
          <w:sz w:val="28"/>
          <w:szCs w:val="28"/>
        </w:rPr>
        <w:t xml:space="preserve">    </w:t>
      </w:r>
      <w:r w:rsidR="00AF37F3" w:rsidRPr="00207157">
        <w:rPr>
          <w:rFonts w:ascii="Franklin Gothic Book" w:hAnsi="Franklin Gothic Book"/>
          <w:sz w:val="28"/>
          <w:szCs w:val="28"/>
        </w:rPr>
        <w:t xml:space="preserve"> </w:t>
      </w:r>
      <w:r w:rsidR="00E24510">
        <w:rPr>
          <w:rFonts w:ascii="Franklin Gothic Book" w:hAnsi="Franklin Gothic Book"/>
          <w:sz w:val="28"/>
          <w:szCs w:val="28"/>
        </w:rPr>
        <w:t>02 февраля 2015</w:t>
      </w:r>
    </w:p>
    <w:p w:rsidR="00EA6728" w:rsidRPr="00207157" w:rsidRDefault="00EA6728" w:rsidP="003106F2">
      <w:pPr>
        <w:pStyle w:val="2"/>
        <w:spacing w:after="240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Председательствовал</w:t>
      </w:r>
      <w:r w:rsidR="00F55C99" w:rsidRPr="00207157">
        <w:rPr>
          <w:rFonts w:ascii="Franklin Gothic Book" w:hAnsi="Franklin Gothic Book"/>
          <w:b/>
          <w:szCs w:val="28"/>
          <w:u w:val="single"/>
        </w:rPr>
        <w:t>:</w:t>
      </w:r>
    </w:p>
    <w:p w:rsidR="00E57FF2" w:rsidRPr="00207157" w:rsidRDefault="00E57FF2" w:rsidP="00E57FF2">
      <w:pPr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Председател</w:t>
      </w:r>
      <w:r w:rsidR="0047014A" w:rsidRPr="00207157">
        <w:rPr>
          <w:rFonts w:ascii="Franklin Gothic Book" w:hAnsi="Franklin Gothic Book"/>
          <w:sz w:val="28"/>
          <w:szCs w:val="28"/>
        </w:rPr>
        <w:t>ь</w:t>
      </w:r>
      <w:r w:rsidRPr="00207157">
        <w:rPr>
          <w:rFonts w:ascii="Franklin Gothic Book" w:hAnsi="Franklin Gothic Book"/>
          <w:sz w:val="28"/>
          <w:szCs w:val="28"/>
        </w:rPr>
        <w:t xml:space="preserve"> конкурсной комиссии</w:t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  <w:t xml:space="preserve">        В.Л. Усольцев</w:t>
      </w:r>
    </w:p>
    <w:p w:rsidR="00EA6728" w:rsidRDefault="00EA6728" w:rsidP="00EA6728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Присутствовали:</w:t>
      </w:r>
    </w:p>
    <w:p w:rsidR="00E24510" w:rsidRDefault="00E24510" w:rsidP="00E24510"/>
    <w:p w:rsidR="00E24510" w:rsidRPr="00E24510" w:rsidRDefault="00E24510" w:rsidP="00E24510">
      <w:pPr>
        <w:spacing w:line="360" w:lineRule="auto"/>
        <w:rPr>
          <w:rFonts w:ascii="Franklin Gothic Book" w:hAnsi="Franklin Gothic Book"/>
          <w:sz w:val="28"/>
          <w:szCs w:val="28"/>
        </w:rPr>
      </w:pPr>
      <w:r w:rsidRPr="00E24510">
        <w:rPr>
          <w:rFonts w:ascii="Franklin Gothic Book" w:hAnsi="Franklin Gothic Book"/>
          <w:sz w:val="28"/>
          <w:szCs w:val="28"/>
        </w:rPr>
        <w:t>Заместитель председателя</w:t>
      </w:r>
      <w:r>
        <w:rPr>
          <w:rFonts w:ascii="Franklin Gothic Book" w:hAnsi="Franklin Gothic Book"/>
          <w:sz w:val="28"/>
          <w:szCs w:val="28"/>
        </w:rPr>
        <w:t>:</w:t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>А.Е. Полянин</w:t>
      </w:r>
    </w:p>
    <w:p w:rsidR="00FA20A6" w:rsidRPr="00207157" w:rsidRDefault="00FF798E" w:rsidP="00FA20A6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Ч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лены </w:t>
      </w:r>
      <w:r w:rsidRPr="00207157">
        <w:rPr>
          <w:rFonts w:ascii="Franklin Gothic Book" w:hAnsi="Franklin Gothic Book"/>
          <w:sz w:val="28"/>
          <w:szCs w:val="28"/>
        </w:rPr>
        <w:t>конкурсной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комиссии: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</w:t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  <w:t xml:space="preserve">   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       З.В. Базилевская</w:t>
      </w:r>
    </w:p>
    <w:p w:rsidR="00FA20A6" w:rsidRDefault="00207157" w:rsidP="00FA20A6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 xml:space="preserve">   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      Н.А. Вороновская</w:t>
      </w:r>
    </w:p>
    <w:p w:rsidR="00E24510" w:rsidRPr="00207157" w:rsidRDefault="00E24510" w:rsidP="00E24510">
      <w:pPr>
        <w:spacing w:line="360" w:lineRule="auto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А.Н. Игнатьев</w:t>
      </w:r>
    </w:p>
    <w:p w:rsidR="00D56234" w:rsidRPr="00207157" w:rsidRDefault="00D56234" w:rsidP="00D56234">
      <w:pPr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Сек</w:t>
      </w:r>
      <w:r w:rsidR="00196F11" w:rsidRPr="00207157">
        <w:rPr>
          <w:rFonts w:ascii="Franklin Gothic Book" w:hAnsi="Franklin Gothic Book"/>
          <w:sz w:val="28"/>
          <w:szCs w:val="28"/>
        </w:rPr>
        <w:t>ретарь конкурсной комиссии</w:t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  <w:t xml:space="preserve">    </w:t>
      </w:r>
      <w:r w:rsidR="004F594A" w:rsidRPr="00207157">
        <w:rPr>
          <w:rFonts w:ascii="Franklin Gothic Book" w:hAnsi="Franklin Gothic Book"/>
          <w:sz w:val="28"/>
          <w:szCs w:val="28"/>
        </w:rPr>
        <w:t xml:space="preserve">  </w:t>
      </w:r>
      <w:r w:rsidRPr="00207157">
        <w:rPr>
          <w:rFonts w:ascii="Franklin Gothic Book" w:hAnsi="Franklin Gothic Book"/>
          <w:sz w:val="28"/>
          <w:szCs w:val="28"/>
        </w:rPr>
        <w:t>И.Ю. Денисова</w:t>
      </w:r>
    </w:p>
    <w:p w:rsidR="00FF798E" w:rsidRPr="00207157" w:rsidRDefault="00FF798E" w:rsidP="005D4484">
      <w:pPr>
        <w:jc w:val="both"/>
        <w:rPr>
          <w:rFonts w:ascii="Franklin Gothic Book" w:hAnsi="Franklin Gothic Book"/>
          <w:sz w:val="28"/>
          <w:szCs w:val="28"/>
        </w:rPr>
      </w:pPr>
    </w:p>
    <w:p w:rsidR="00EA6728" w:rsidRPr="00207157" w:rsidRDefault="00EA6728" w:rsidP="00D50E13">
      <w:pPr>
        <w:spacing w:line="276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На заседании присутствует </w:t>
      </w:r>
      <w:r w:rsidR="00D91982">
        <w:rPr>
          <w:rFonts w:ascii="Franklin Gothic Book" w:hAnsi="Franklin Gothic Book"/>
          <w:sz w:val="28"/>
          <w:szCs w:val="28"/>
        </w:rPr>
        <w:t>5</w:t>
      </w:r>
      <w:r w:rsidRPr="00207157">
        <w:rPr>
          <w:rFonts w:ascii="Franklin Gothic Book" w:hAnsi="Franklin Gothic Book"/>
          <w:sz w:val="28"/>
          <w:szCs w:val="28"/>
        </w:rPr>
        <w:t xml:space="preserve"> членов из </w:t>
      </w:r>
      <w:r w:rsidR="00924DA9" w:rsidRPr="00207157">
        <w:rPr>
          <w:rFonts w:ascii="Franklin Gothic Book" w:hAnsi="Franklin Gothic Book"/>
          <w:sz w:val="28"/>
          <w:szCs w:val="28"/>
        </w:rPr>
        <w:t>7</w:t>
      </w:r>
      <w:r w:rsidRPr="00207157">
        <w:rPr>
          <w:rFonts w:ascii="Franklin Gothic Book" w:hAnsi="Franklin Gothic Book"/>
          <w:sz w:val="28"/>
          <w:szCs w:val="28"/>
        </w:rPr>
        <w:t>.</w:t>
      </w:r>
      <w:r w:rsidR="00207157">
        <w:rPr>
          <w:rFonts w:ascii="Franklin Gothic Book" w:hAnsi="Franklin Gothic Book"/>
          <w:sz w:val="28"/>
          <w:szCs w:val="28"/>
        </w:rPr>
        <w:t xml:space="preserve"> </w:t>
      </w:r>
      <w:r w:rsidRPr="00207157">
        <w:rPr>
          <w:rFonts w:ascii="Franklin Gothic Book" w:hAnsi="Franklin Gothic Book"/>
          <w:sz w:val="28"/>
          <w:szCs w:val="28"/>
        </w:rPr>
        <w:t>Кворум для проведения заседания имеется.</w:t>
      </w:r>
    </w:p>
    <w:p w:rsidR="00EA6728" w:rsidRPr="00207157" w:rsidRDefault="00AB5368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Повестка дня</w:t>
      </w:r>
      <w:r w:rsidRPr="00207157">
        <w:rPr>
          <w:rFonts w:ascii="Franklin Gothic Book" w:hAnsi="Franklin Gothic Book"/>
          <w:b w:val="0"/>
          <w:sz w:val="28"/>
          <w:szCs w:val="28"/>
        </w:rPr>
        <w:t xml:space="preserve">: 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>проведение процедуры вскрытия заявок (открытие доступа к заявкам) на участие в закупке.</w:t>
      </w:r>
    </w:p>
    <w:p w:rsidR="002E0549" w:rsidRPr="00207157" w:rsidRDefault="002E0549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bCs/>
          <w:sz w:val="28"/>
          <w:szCs w:val="28"/>
        </w:rPr>
        <w:t xml:space="preserve">Способ закупки: 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 xml:space="preserve">открытый </w:t>
      </w:r>
      <w:r w:rsidR="00D91982">
        <w:rPr>
          <w:rFonts w:ascii="Franklin Gothic Book" w:hAnsi="Franklin Gothic Book"/>
          <w:b w:val="0"/>
          <w:bCs/>
          <w:sz w:val="28"/>
          <w:szCs w:val="28"/>
        </w:rPr>
        <w:t>конкурс в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b w:val="0"/>
          <w:bCs/>
          <w:sz w:val="28"/>
          <w:szCs w:val="28"/>
        </w:rPr>
        <w:t>электронной форме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E24510" w:rsidRDefault="002E0549" w:rsidP="00E24510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bCs/>
          <w:sz w:val="28"/>
          <w:szCs w:val="28"/>
        </w:rPr>
        <w:t xml:space="preserve">Наименование закупки: </w:t>
      </w:r>
      <w:r w:rsidR="00FA20A6" w:rsidRPr="00207157">
        <w:rPr>
          <w:rFonts w:ascii="Franklin Gothic Book" w:hAnsi="Franklin Gothic Book"/>
          <w:b w:val="0"/>
          <w:bCs/>
          <w:sz w:val="28"/>
          <w:szCs w:val="28"/>
        </w:rPr>
        <w:t xml:space="preserve">№ </w:t>
      </w:r>
      <w:r w:rsidR="00E24510" w:rsidRPr="00E24510">
        <w:rPr>
          <w:rFonts w:ascii="Franklin Gothic Book" w:hAnsi="Franklin Gothic Book"/>
          <w:b w:val="0"/>
          <w:bCs/>
          <w:sz w:val="28"/>
          <w:szCs w:val="28"/>
        </w:rPr>
        <w:t>47/ОКЭ/ТЭС/14 «Оказание услуг по сервисному обслуживанию и ремонту оргтехники О</w:t>
      </w:r>
      <w:bookmarkStart w:id="0" w:name="_GoBack"/>
      <w:bookmarkEnd w:id="0"/>
      <w:r w:rsidR="00E24510" w:rsidRPr="00E24510">
        <w:rPr>
          <w:rFonts w:ascii="Franklin Gothic Book" w:hAnsi="Franklin Gothic Book"/>
          <w:b w:val="0"/>
          <w:bCs/>
          <w:sz w:val="28"/>
          <w:szCs w:val="28"/>
        </w:rPr>
        <w:t xml:space="preserve">ОО «ТЭС», по адресу: </w:t>
      </w:r>
    </w:p>
    <w:p w:rsidR="002E0549" w:rsidRPr="00207157" w:rsidRDefault="00E24510" w:rsidP="00DB6784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E24510">
        <w:rPr>
          <w:rFonts w:ascii="Franklin Gothic Book" w:hAnsi="Franklin Gothic Book"/>
          <w:b w:val="0"/>
          <w:bCs/>
          <w:sz w:val="28"/>
          <w:szCs w:val="28"/>
        </w:rPr>
        <w:t>г. Москва, ул. Добролюбова, д. 16, к. 1»</w:t>
      </w:r>
      <w:r w:rsidR="00D91982">
        <w:rPr>
          <w:rFonts w:ascii="Franklin Gothic Book" w:hAnsi="Franklin Gothic Book"/>
          <w:b w:val="0"/>
          <w:bCs/>
          <w:sz w:val="28"/>
          <w:szCs w:val="28"/>
        </w:rPr>
        <w:t xml:space="preserve"> (далее Лот)</w:t>
      </w:r>
      <w:r w:rsidR="002E0549" w:rsidRPr="00207157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FC5457" w:rsidRDefault="00D91982" w:rsidP="00FC1C17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Процедура вскрытия заявок (открытия доступа к заявкам) на участие в закупке по </w:t>
      </w:r>
      <w:r>
        <w:rPr>
          <w:rFonts w:ascii="Franklin Gothic Book" w:hAnsi="Franklin Gothic Book"/>
          <w:b w:val="0"/>
          <w:sz w:val="28"/>
          <w:szCs w:val="28"/>
        </w:rPr>
        <w:t>Л</w:t>
      </w:r>
      <w:r w:rsidRPr="00D91982">
        <w:rPr>
          <w:rFonts w:ascii="Franklin Gothic Book" w:hAnsi="Franklin Gothic Book"/>
          <w:b w:val="0"/>
          <w:sz w:val="28"/>
          <w:szCs w:val="28"/>
        </w:rPr>
        <w:t>оту</w:t>
      </w:r>
      <w:r w:rsidRPr="00D91982">
        <w:rPr>
          <w:rFonts w:ascii="Franklin Gothic Book" w:hAnsi="Franklin Gothic Book"/>
          <w:sz w:val="28"/>
          <w:szCs w:val="28"/>
        </w:rPr>
        <w:t xml:space="preserve"> 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производится в </w:t>
      </w:r>
      <w:r w:rsidR="00207157">
        <w:rPr>
          <w:rFonts w:ascii="Franklin Gothic Book" w:hAnsi="Franklin Gothic Book"/>
          <w:b w:val="0"/>
          <w:sz w:val="28"/>
          <w:szCs w:val="28"/>
        </w:rPr>
        <w:t>15-00 (мск)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E24510" w:rsidRPr="00E24510">
        <w:rPr>
          <w:rFonts w:ascii="Franklin Gothic Book" w:hAnsi="Franklin Gothic Book"/>
          <w:b w:val="0"/>
          <w:sz w:val="28"/>
          <w:szCs w:val="28"/>
        </w:rPr>
        <w:t>02 февраля 2015</w:t>
      </w:r>
      <w:r w:rsidRPr="00D91982">
        <w:rPr>
          <w:rFonts w:ascii="Franklin Gothic Book" w:hAnsi="Franklin Gothic Book"/>
          <w:b w:val="0"/>
          <w:sz w:val="28"/>
          <w:szCs w:val="28"/>
          <w:lang w:val="en-US"/>
        </w:rPr>
        <w:t> 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по адресу: </w:t>
      </w:r>
      <w:r>
        <w:rPr>
          <w:rFonts w:ascii="Franklin Gothic Book" w:hAnsi="Franklin Gothic Book"/>
          <w:b w:val="0"/>
          <w:sz w:val="28"/>
          <w:szCs w:val="28"/>
        </w:rPr>
        <w:br/>
      </w:r>
      <w:r w:rsidR="00FC5457" w:rsidRPr="00207157">
        <w:rPr>
          <w:rFonts w:ascii="Franklin Gothic Book" w:hAnsi="Franklin Gothic Book"/>
          <w:b w:val="0"/>
          <w:kern w:val="28"/>
          <w:sz w:val="28"/>
          <w:szCs w:val="28"/>
        </w:rPr>
        <w:t>г. Москва, ул. Добролюбова, д.16, корпус 1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. </w:t>
      </w:r>
    </w:p>
    <w:p w:rsidR="00D91982" w:rsidRDefault="00D91982" w:rsidP="00FC1C17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>Начальная (максимальная) цена Лота составляет</w:t>
      </w:r>
      <w:r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E24510">
        <w:rPr>
          <w:rFonts w:ascii="Franklin Gothic Book" w:hAnsi="Franklin Gothic Book"/>
          <w:b w:val="0"/>
          <w:sz w:val="28"/>
          <w:szCs w:val="28"/>
        </w:rPr>
        <w:t>274</w:t>
      </w:r>
      <w:r w:rsidRPr="00D91982">
        <w:rPr>
          <w:rFonts w:ascii="Franklin Gothic Book" w:hAnsi="Franklin Gothic Book"/>
          <w:b w:val="0"/>
          <w:sz w:val="28"/>
          <w:szCs w:val="28"/>
        </w:rPr>
        <w:t> 000,00 без НДС</w:t>
      </w:r>
      <w:r>
        <w:rPr>
          <w:rFonts w:ascii="Franklin Gothic Book" w:hAnsi="Franklin Gothic Book"/>
          <w:b w:val="0"/>
          <w:sz w:val="28"/>
          <w:szCs w:val="28"/>
        </w:rPr>
        <w:t>.</w:t>
      </w:r>
    </w:p>
    <w:p w:rsidR="00E24510" w:rsidRDefault="00D91982" w:rsidP="00FC1C17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Заказчик закупки: ООО «ТЭС», 127254, г. Москва, ул. Добролюбова, </w:t>
      </w:r>
    </w:p>
    <w:p w:rsidR="00D91982" w:rsidRDefault="00D91982" w:rsidP="00DB6784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>д. 16, корп. 1.</w:t>
      </w:r>
    </w:p>
    <w:p w:rsidR="00D91982" w:rsidRPr="00D91982" w:rsidRDefault="00D91982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lastRenderedPageBreak/>
        <w:t xml:space="preserve">Открытый </w:t>
      </w:r>
      <w:r>
        <w:rPr>
          <w:rFonts w:ascii="Franklin Gothic Book" w:hAnsi="Franklin Gothic Book"/>
          <w:b w:val="0"/>
          <w:sz w:val="28"/>
          <w:szCs w:val="28"/>
        </w:rPr>
        <w:t>конкурс</w:t>
      </w:r>
      <w:r w:rsidRPr="00D91982">
        <w:rPr>
          <w:rFonts w:ascii="Franklin Gothic Book" w:hAnsi="Franklin Gothic Book"/>
          <w:b w:val="0"/>
          <w:sz w:val="28"/>
          <w:szCs w:val="28"/>
        </w:rPr>
        <w:t xml:space="preserve"> проводится в электронном виде на электронной площадке </w:t>
      </w:r>
      <w:hyperlink r:id="rId9" w:history="1"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http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://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a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k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d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.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ru</w:t>
        </w:r>
      </w:hyperlink>
      <w:r w:rsidRPr="00D91982">
        <w:rPr>
          <w:rFonts w:ascii="Franklin Gothic Book" w:hAnsi="Franklin Gothic Book"/>
          <w:b w:val="0"/>
          <w:sz w:val="28"/>
          <w:szCs w:val="28"/>
        </w:rPr>
        <w:t>. Настоящая документация размещена на сайте электронной торговой площадки (далее – ЭТП), на официальном сайте  www.zakupki.gov.ru, а также на сайте www.tnelss.ru.</w:t>
      </w:r>
    </w:p>
    <w:p w:rsidR="00F73C57" w:rsidRDefault="00D91982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Извещение о закупке размещено </w:t>
      </w:r>
      <w:r w:rsidR="00E24510">
        <w:rPr>
          <w:rFonts w:ascii="Franklin Gothic Book" w:hAnsi="Franklin Gothic Book"/>
          <w:b w:val="0"/>
          <w:sz w:val="28"/>
          <w:szCs w:val="28"/>
        </w:rPr>
        <w:t>30</w:t>
      </w:r>
      <w:r w:rsidRPr="00D91982">
        <w:rPr>
          <w:rFonts w:ascii="Franklin Gothic Book" w:hAnsi="Franklin Gothic Book"/>
          <w:b w:val="0"/>
          <w:sz w:val="28"/>
          <w:szCs w:val="28"/>
        </w:rPr>
        <w:t>.</w:t>
      </w:r>
      <w:r w:rsidR="00F73C57">
        <w:rPr>
          <w:rFonts w:ascii="Franklin Gothic Book" w:hAnsi="Franklin Gothic Book"/>
          <w:b w:val="0"/>
          <w:sz w:val="28"/>
          <w:szCs w:val="28"/>
        </w:rPr>
        <w:t>1</w:t>
      </w:r>
      <w:r w:rsidR="00E24510">
        <w:rPr>
          <w:rFonts w:ascii="Franklin Gothic Book" w:hAnsi="Franklin Gothic Book"/>
          <w:b w:val="0"/>
          <w:sz w:val="28"/>
          <w:szCs w:val="28"/>
        </w:rPr>
        <w:t>2</w:t>
      </w:r>
      <w:r w:rsidRPr="00D91982">
        <w:rPr>
          <w:rFonts w:ascii="Franklin Gothic Book" w:hAnsi="Franklin Gothic Book"/>
          <w:b w:val="0"/>
          <w:sz w:val="28"/>
          <w:szCs w:val="28"/>
        </w:rPr>
        <w:t xml:space="preserve">.2014 на сайтах: </w:t>
      </w:r>
    </w:p>
    <w:p w:rsidR="00D91982" w:rsidRPr="00D91982" w:rsidRDefault="00E63615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hyperlink r:id="rId10" w:history="1"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http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://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a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k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d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.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ru</w:t>
        </w:r>
      </w:hyperlink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, </w:t>
      </w:r>
      <w:hyperlink r:id="rId11" w:history="1"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www.zakupki.gov.ru</w:t>
        </w:r>
      </w:hyperlink>
      <w:r w:rsidR="00D91982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и </w:t>
      </w:r>
      <w:hyperlink r:id="rId12" w:history="1"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www.tnelss.ru</w:t>
        </w:r>
      </w:hyperlink>
      <w:r w:rsidR="00D91982" w:rsidRPr="00D91982">
        <w:rPr>
          <w:rFonts w:ascii="Franklin Gothic Book" w:hAnsi="Franklin Gothic Book"/>
          <w:b w:val="0"/>
          <w:sz w:val="28"/>
          <w:szCs w:val="28"/>
        </w:rPr>
        <w:t>.</w:t>
      </w:r>
    </w:p>
    <w:p w:rsidR="00D91982" w:rsidRPr="00D91982" w:rsidRDefault="00D91982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В присутствии комиссии был открыт доступ к заявкам на участие в </w:t>
      </w:r>
      <w:r w:rsidR="00546B84">
        <w:rPr>
          <w:rFonts w:ascii="Franklin Gothic Book" w:hAnsi="Franklin Gothic Book"/>
          <w:b w:val="0"/>
          <w:sz w:val="28"/>
          <w:szCs w:val="28"/>
        </w:rPr>
        <w:t>открытом конкурсе</w:t>
      </w:r>
      <w:r w:rsidRPr="00D91982">
        <w:rPr>
          <w:rFonts w:ascii="Franklin Gothic Book" w:hAnsi="Franklin Gothic Book"/>
          <w:b w:val="0"/>
          <w:sz w:val="28"/>
          <w:szCs w:val="28"/>
        </w:rPr>
        <w:t>.</w:t>
      </w:r>
    </w:p>
    <w:p w:rsidR="00D91982" w:rsidRPr="00207157" w:rsidRDefault="00D91982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>В установленные сроки поступила 1 (одна) заявка на участие в закупке.</w:t>
      </w:r>
    </w:p>
    <w:p w:rsidR="001C5C42" w:rsidRPr="00207157" w:rsidRDefault="00546B84" w:rsidP="00DB6784">
      <w:pPr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546B84">
        <w:rPr>
          <w:rFonts w:ascii="Franklin Gothic Book" w:hAnsi="Franklin Gothic Book"/>
          <w:bCs/>
          <w:sz w:val="28"/>
          <w:szCs w:val="28"/>
        </w:rPr>
        <w:t>Информация о представленных заявках на участ</w:t>
      </w:r>
      <w:r>
        <w:rPr>
          <w:rFonts w:ascii="Franklin Gothic Book" w:hAnsi="Franklin Gothic Book"/>
          <w:bCs/>
          <w:sz w:val="28"/>
          <w:szCs w:val="28"/>
        </w:rPr>
        <w:t>ие в закупке отражена в таблице</w:t>
      </w:r>
      <w:r w:rsidR="00207157" w:rsidRPr="00207157">
        <w:rPr>
          <w:rFonts w:ascii="Franklin Gothic Book" w:hAnsi="Franklin Gothic Book"/>
          <w:bCs/>
          <w:sz w:val="28"/>
          <w:szCs w:val="28"/>
        </w:rPr>
        <w:t>:</w:t>
      </w:r>
    </w:p>
    <w:tbl>
      <w:tblPr>
        <w:tblW w:w="10332" w:type="dxa"/>
        <w:jc w:val="center"/>
        <w:tblInd w:w="-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8"/>
        <w:gridCol w:w="3422"/>
        <w:gridCol w:w="2502"/>
      </w:tblGrid>
      <w:tr w:rsidR="001C5C42" w:rsidRPr="008E069F" w:rsidTr="008E069F">
        <w:trPr>
          <w:jc w:val="center"/>
        </w:trPr>
        <w:tc>
          <w:tcPr>
            <w:tcW w:w="4408" w:type="dxa"/>
            <w:shd w:val="clear" w:color="auto" w:fill="auto"/>
            <w:vAlign w:val="center"/>
          </w:tcPr>
          <w:p w:rsidR="001C5C42" w:rsidRPr="008E069F" w:rsidRDefault="001C5C42" w:rsidP="005900AB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1" w:name="OLE_LINK2"/>
            <w:r w:rsidRPr="008E069F">
              <w:rPr>
                <w:rFonts w:ascii="Franklin Gothic Book" w:hAnsi="Franklin Gothic Book"/>
                <w:b/>
                <w:sz w:val="26"/>
                <w:szCs w:val="26"/>
              </w:rPr>
              <w:t xml:space="preserve">Наименование  </w:t>
            </w:r>
            <w:r w:rsidR="005900AB" w:rsidRPr="008E069F">
              <w:rPr>
                <w:rFonts w:ascii="Franklin Gothic Book" w:hAnsi="Franklin Gothic Book"/>
                <w:b/>
                <w:sz w:val="26"/>
                <w:szCs w:val="26"/>
              </w:rPr>
              <w:t>участника</w:t>
            </w:r>
          </w:p>
        </w:tc>
        <w:tc>
          <w:tcPr>
            <w:tcW w:w="3422" w:type="dxa"/>
            <w:shd w:val="clear" w:color="auto" w:fill="auto"/>
            <w:vAlign w:val="center"/>
          </w:tcPr>
          <w:p w:rsidR="001C5C42" w:rsidRPr="008E069F" w:rsidRDefault="005900AB" w:rsidP="003B40A4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8E069F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>Адрес участника</w:t>
            </w:r>
          </w:p>
        </w:tc>
        <w:tc>
          <w:tcPr>
            <w:tcW w:w="2502" w:type="dxa"/>
            <w:shd w:val="clear" w:color="auto" w:fill="auto"/>
            <w:vAlign w:val="center"/>
          </w:tcPr>
          <w:p w:rsidR="001C5C42" w:rsidRPr="008E069F" w:rsidRDefault="005900AB" w:rsidP="003B40A4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</w:t>
            </w:r>
            <w:r w:rsidR="00FA20A6"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 </w:t>
            </w:r>
            <w:r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</w:r>
            <w:r w:rsidR="00FA20A6"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>без НДС</w:t>
            </w:r>
          </w:p>
        </w:tc>
      </w:tr>
      <w:tr w:rsidR="002E4804" w:rsidRPr="008E069F" w:rsidTr="00E2157C">
        <w:trPr>
          <w:trHeight w:val="1436"/>
          <w:jc w:val="center"/>
        </w:trPr>
        <w:tc>
          <w:tcPr>
            <w:tcW w:w="4408" w:type="dxa"/>
            <w:vAlign w:val="center"/>
          </w:tcPr>
          <w:p w:rsidR="002E4804" w:rsidRPr="00E2157C" w:rsidRDefault="005D2CA3" w:rsidP="005A0777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</w:pPr>
            <w:r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ООО «</w:t>
            </w:r>
            <w:r w:rsidR="00E24510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Линкс</w:t>
            </w:r>
            <w:r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»</w:t>
            </w:r>
          </w:p>
          <w:p w:rsidR="00595EC2" w:rsidRPr="008E069F" w:rsidRDefault="00595EC2" w:rsidP="008013EB">
            <w:pPr>
              <w:pStyle w:val="a6"/>
              <w:ind w:right="-67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ИНН</w:t>
            </w:r>
            <w:r w:rsidR="00FA20A6" w:rsidRPr="008E069F">
              <w:rPr>
                <w:rFonts w:ascii="Franklin Gothic Book" w:hAnsi="Franklin Gothic Book"/>
                <w:bCs/>
                <w:sz w:val="26"/>
                <w:szCs w:val="26"/>
              </w:rPr>
              <w:t>/КПП</w:t>
            </w:r>
            <w:r w:rsid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 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77</w:t>
            </w:r>
            <w:r w:rsidR="00E24510">
              <w:rPr>
                <w:rFonts w:ascii="Franklin Gothic Book" w:hAnsi="Franklin Gothic Book"/>
                <w:bCs/>
                <w:sz w:val="26"/>
                <w:szCs w:val="26"/>
              </w:rPr>
              <w:t>24004210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/77</w:t>
            </w:r>
            <w:r w:rsidR="00E24510">
              <w:rPr>
                <w:rFonts w:ascii="Franklin Gothic Book" w:hAnsi="Franklin Gothic Book"/>
                <w:bCs/>
                <w:sz w:val="26"/>
                <w:szCs w:val="26"/>
              </w:rPr>
              <w:t>24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01001</w:t>
            </w:r>
          </w:p>
          <w:p w:rsidR="00FA20A6" w:rsidRPr="008E069F" w:rsidRDefault="00FA20A6" w:rsidP="00FA20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ОГРН</w:t>
            </w:r>
            <w:r w:rsidR="005D2CA3" w:rsidRP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 10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27739</w:t>
            </w:r>
            <w:r w:rsidR="00E24510">
              <w:rPr>
                <w:rFonts w:ascii="Franklin Gothic Book" w:hAnsi="Franklin Gothic Book"/>
                <w:bCs/>
                <w:sz w:val="26"/>
                <w:szCs w:val="26"/>
              </w:rPr>
              <w:t>470395</w:t>
            </w:r>
          </w:p>
          <w:p w:rsidR="005D2CA3" w:rsidRPr="008E069F" w:rsidRDefault="005D2CA3" w:rsidP="00FA20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Дата 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формирования документа в системе АКД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: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 xml:space="preserve"> </w:t>
            </w:r>
            <w:r w:rsidR="00056436">
              <w:rPr>
                <w:rFonts w:ascii="Franklin Gothic Book" w:hAnsi="Franklin Gothic Book"/>
                <w:bCs/>
                <w:sz w:val="26"/>
                <w:szCs w:val="26"/>
              </w:rPr>
              <w:t>02.02.2015</w:t>
            </w:r>
          </w:p>
          <w:p w:rsidR="005D2CA3" w:rsidRPr="008E069F" w:rsidRDefault="005D2CA3" w:rsidP="00DB6784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Время: </w:t>
            </w:r>
            <w:r w:rsidR="00056436">
              <w:rPr>
                <w:rFonts w:ascii="Franklin Gothic Book" w:hAnsi="Franklin Gothic Book"/>
                <w:bCs/>
                <w:sz w:val="26"/>
                <w:szCs w:val="26"/>
              </w:rPr>
              <w:t xml:space="preserve">09-06 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(мск)</w:t>
            </w:r>
          </w:p>
        </w:tc>
        <w:tc>
          <w:tcPr>
            <w:tcW w:w="3422" w:type="dxa"/>
          </w:tcPr>
          <w:p w:rsidR="00DA2807" w:rsidRPr="00E2157C" w:rsidRDefault="00DA2807" w:rsidP="00E2157C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</w:pPr>
            <w:r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Юридический адрес:</w:t>
            </w:r>
          </w:p>
          <w:p w:rsidR="002E4804" w:rsidRDefault="00DA2807" w:rsidP="00E2157C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11</w:t>
            </w:r>
            <w:r w:rsidR="00DB6784">
              <w:rPr>
                <w:rFonts w:ascii="Franklin Gothic Book" w:hAnsi="Franklin Gothic Book"/>
                <w:bCs/>
                <w:sz w:val="26"/>
                <w:szCs w:val="26"/>
              </w:rPr>
              <w:t>5487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 xml:space="preserve">, г. Москва, </w:t>
            </w:r>
            <w:r w:rsidR="00DB6784">
              <w:rPr>
                <w:rFonts w:ascii="Franklin Gothic Book" w:hAnsi="Franklin Gothic Book"/>
                <w:bCs/>
                <w:sz w:val="26"/>
                <w:szCs w:val="26"/>
              </w:rPr>
              <w:t>2-й Нагатинский пр., д. 6, стр. 8</w:t>
            </w:r>
          </w:p>
          <w:p w:rsidR="00DA2807" w:rsidRPr="008E069F" w:rsidRDefault="00DA2807" w:rsidP="00DB6784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Тел. 8 (495) 22</w:t>
            </w:r>
            <w:r w:rsidR="00DB6784">
              <w:rPr>
                <w:rFonts w:ascii="Franklin Gothic Book" w:hAnsi="Franklin Gothic Book"/>
                <w:bCs/>
                <w:sz w:val="26"/>
                <w:szCs w:val="26"/>
              </w:rPr>
              <w:t>7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-</w:t>
            </w:r>
            <w:r w:rsidR="00DB6784">
              <w:rPr>
                <w:rFonts w:ascii="Franklin Gothic Book" w:hAnsi="Franklin Gothic Book"/>
                <w:bCs/>
                <w:sz w:val="26"/>
                <w:szCs w:val="26"/>
              </w:rPr>
              <w:t>28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-</w:t>
            </w:r>
            <w:r w:rsidR="00DB6784">
              <w:rPr>
                <w:rFonts w:ascii="Franklin Gothic Book" w:hAnsi="Franklin Gothic Book"/>
                <w:bCs/>
                <w:sz w:val="26"/>
                <w:szCs w:val="26"/>
              </w:rPr>
              <w:t>96</w:t>
            </w:r>
          </w:p>
        </w:tc>
        <w:tc>
          <w:tcPr>
            <w:tcW w:w="2502" w:type="dxa"/>
            <w:vAlign w:val="center"/>
          </w:tcPr>
          <w:p w:rsidR="002E4804" w:rsidRPr="008E069F" w:rsidRDefault="00DB6784" w:rsidP="005D2CA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271 186 (Двести семьдесят одна тысяча сто восемьдесят шесть) рублей 44 копейки</w:t>
            </w:r>
          </w:p>
        </w:tc>
      </w:tr>
    </w:tbl>
    <w:bookmarkEnd w:id="1"/>
    <w:p w:rsidR="005A0777" w:rsidRPr="00207157" w:rsidRDefault="00DA2807" w:rsidP="00DB6784">
      <w:pPr>
        <w:pStyle w:val="a6"/>
        <w:spacing w:before="240"/>
        <w:jc w:val="both"/>
        <w:rPr>
          <w:rFonts w:ascii="Franklin Gothic Book" w:hAnsi="Franklin Gothic Book"/>
          <w:sz w:val="28"/>
          <w:szCs w:val="28"/>
        </w:rPr>
      </w:pPr>
      <w:r w:rsidRPr="00DA2807">
        <w:rPr>
          <w:rFonts w:ascii="Franklin Gothic Book" w:hAnsi="Franklin Gothic Book"/>
          <w:sz w:val="28"/>
          <w:szCs w:val="28"/>
        </w:rPr>
        <w:t>Обеспечение заявок на участие в закупке по данному Лоту не требуется.</w:t>
      </w:r>
    </w:p>
    <w:p w:rsidR="006A3AF7" w:rsidRPr="00207157" w:rsidRDefault="006A3AF7" w:rsidP="00DB6784">
      <w:pPr>
        <w:pStyle w:val="a6"/>
        <w:spacing w:line="276" w:lineRule="auto"/>
        <w:ind w:firstLine="708"/>
        <w:jc w:val="both"/>
        <w:rPr>
          <w:rFonts w:ascii="Franklin Gothic Book" w:hAnsi="Franklin Gothic Book"/>
          <w:b/>
          <w:sz w:val="28"/>
          <w:szCs w:val="28"/>
        </w:rPr>
      </w:pPr>
      <w:r w:rsidRPr="00207157">
        <w:rPr>
          <w:rFonts w:ascii="Franklin Gothic Book" w:hAnsi="Franklin Gothic Book"/>
          <w:b/>
          <w:sz w:val="28"/>
          <w:szCs w:val="28"/>
        </w:rPr>
        <w:t>Конкурсная комиссия решила:</w:t>
      </w:r>
    </w:p>
    <w:p w:rsidR="00DB6784" w:rsidRDefault="006A3AF7" w:rsidP="00DB6784">
      <w:pPr>
        <w:pStyle w:val="a6"/>
        <w:ind w:firstLine="708"/>
        <w:jc w:val="both"/>
        <w:rPr>
          <w:rFonts w:ascii="Franklin Gothic Book" w:hAnsi="Franklin Gothic Book"/>
          <w:bCs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1. Провести рассмотрение заявки на участие в закупке по лоту </w:t>
      </w:r>
      <w:r w:rsidR="006258C8">
        <w:rPr>
          <w:rFonts w:ascii="Franklin Gothic Book" w:hAnsi="Franklin Gothic Book"/>
          <w:sz w:val="28"/>
          <w:szCs w:val="28"/>
        </w:rPr>
        <w:br/>
      </w:r>
      <w:r w:rsidR="00A308B6" w:rsidRPr="00207157">
        <w:rPr>
          <w:rFonts w:ascii="Franklin Gothic Book" w:hAnsi="Franklin Gothic Book"/>
          <w:bCs/>
          <w:sz w:val="28"/>
          <w:szCs w:val="28"/>
        </w:rPr>
        <w:t>№</w:t>
      </w:r>
      <w:r w:rsidR="00FA20A6" w:rsidRPr="00207157">
        <w:rPr>
          <w:rFonts w:ascii="Franklin Gothic Book" w:hAnsi="Franklin Gothic Book"/>
          <w:bCs/>
          <w:sz w:val="28"/>
          <w:szCs w:val="28"/>
        </w:rPr>
        <w:t xml:space="preserve"> </w:t>
      </w:r>
      <w:r w:rsidR="00DB6784" w:rsidRPr="00DB6784">
        <w:rPr>
          <w:rFonts w:ascii="Franklin Gothic Book" w:hAnsi="Franklin Gothic Book"/>
          <w:bCs/>
          <w:sz w:val="28"/>
          <w:szCs w:val="28"/>
        </w:rPr>
        <w:t>47/ОКЭ/ТЭС/14 «Оказание услуг по сервисному обслуживанию и ремонту оргтехник</w:t>
      </w:r>
      <w:proofErr w:type="gramStart"/>
      <w:r w:rsidR="00DB6784" w:rsidRPr="00DB6784">
        <w:rPr>
          <w:rFonts w:ascii="Franklin Gothic Book" w:hAnsi="Franklin Gothic Book"/>
          <w:bCs/>
          <w:sz w:val="28"/>
          <w:szCs w:val="28"/>
        </w:rPr>
        <w:t>и ООО</w:t>
      </w:r>
      <w:proofErr w:type="gramEnd"/>
      <w:r w:rsidR="00DB6784" w:rsidRPr="00DB6784">
        <w:rPr>
          <w:rFonts w:ascii="Franklin Gothic Book" w:hAnsi="Franklin Gothic Book"/>
          <w:bCs/>
          <w:sz w:val="28"/>
          <w:szCs w:val="28"/>
        </w:rPr>
        <w:t xml:space="preserve"> «ТЭС», по адресу: г. Москва, ул. Добролюбова, </w:t>
      </w:r>
    </w:p>
    <w:p w:rsidR="00544700" w:rsidRPr="00DB6784" w:rsidRDefault="00DB6784" w:rsidP="00DB6784">
      <w:pPr>
        <w:pStyle w:val="a6"/>
        <w:jc w:val="both"/>
        <w:rPr>
          <w:rFonts w:ascii="Franklin Gothic Book" w:hAnsi="Franklin Gothic Book"/>
          <w:bCs/>
          <w:sz w:val="28"/>
          <w:szCs w:val="28"/>
        </w:rPr>
      </w:pPr>
      <w:r w:rsidRPr="00DB6784">
        <w:rPr>
          <w:rFonts w:ascii="Franklin Gothic Book" w:hAnsi="Franklin Gothic Book"/>
          <w:bCs/>
          <w:sz w:val="28"/>
          <w:szCs w:val="28"/>
        </w:rPr>
        <w:t>д. 16, к. 1»</w:t>
      </w:r>
      <w:r w:rsidR="005A0777" w:rsidRPr="00207157">
        <w:rPr>
          <w:rFonts w:ascii="Franklin Gothic Book" w:hAnsi="Franklin Gothic Book"/>
          <w:bCs/>
          <w:sz w:val="28"/>
          <w:szCs w:val="28"/>
        </w:rPr>
        <w:t>.</w:t>
      </w:r>
    </w:p>
    <w:p w:rsidR="00544700" w:rsidRPr="00207157" w:rsidRDefault="004B4487" w:rsidP="00DB6784">
      <w:pPr>
        <w:pStyle w:val="a6"/>
        <w:spacing w:after="240"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2</w:t>
      </w:r>
      <w:r w:rsidR="00870B5A" w:rsidRPr="00207157">
        <w:rPr>
          <w:rFonts w:ascii="Franklin Gothic Book" w:hAnsi="Franklin Gothic Book"/>
          <w:sz w:val="28"/>
          <w:szCs w:val="28"/>
        </w:rPr>
        <w:t xml:space="preserve">. </w:t>
      </w:r>
      <w:proofErr w:type="gramStart"/>
      <w:r w:rsidR="00AB4644" w:rsidRPr="00207157">
        <w:rPr>
          <w:rFonts w:ascii="Franklin Gothic Book" w:hAnsi="Franklin Gothic Book"/>
          <w:sz w:val="28"/>
          <w:szCs w:val="28"/>
        </w:rPr>
        <w:t>Разместить</w:t>
      </w:r>
      <w:proofErr w:type="gramEnd"/>
      <w:r w:rsidR="00AB4644" w:rsidRPr="00207157">
        <w:rPr>
          <w:rFonts w:ascii="Franklin Gothic Book" w:hAnsi="Franklin Gothic Book"/>
          <w:sz w:val="28"/>
          <w:szCs w:val="28"/>
        </w:rPr>
        <w:t xml:space="preserve"> </w:t>
      </w:r>
      <w:r w:rsidR="00DA2807">
        <w:rPr>
          <w:rFonts w:ascii="Franklin Gothic Book" w:hAnsi="Franklin Gothic Book"/>
          <w:sz w:val="28"/>
          <w:szCs w:val="28"/>
        </w:rPr>
        <w:t>н</w:t>
      </w:r>
      <w:r w:rsidR="00DA2807" w:rsidRPr="00DA2807">
        <w:rPr>
          <w:rFonts w:ascii="Franklin Gothic Book" w:hAnsi="Franklin Gothic Book"/>
          <w:sz w:val="28"/>
          <w:szCs w:val="28"/>
        </w:rPr>
        <w:t xml:space="preserve">астоящий протокол на сайте http://www.a-k-d.ru в сети интернет, на Общероссийском официальном сайте zakupki.gov.ru и на официальном сайте Общества </w:t>
      </w:r>
      <w:r w:rsidR="00DA2807" w:rsidRPr="00DA2807">
        <w:rPr>
          <w:rFonts w:ascii="Franklin Gothic Book" w:hAnsi="Franklin Gothic Book"/>
          <w:sz w:val="28"/>
          <w:szCs w:val="28"/>
          <w:lang w:val="en-US"/>
        </w:rPr>
        <w:t>http</w:t>
      </w:r>
      <w:r w:rsidR="00DA2807" w:rsidRPr="00DA2807">
        <w:rPr>
          <w:rFonts w:ascii="Franklin Gothic Book" w:hAnsi="Franklin Gothic Book"/>
          <w:sz w:val="28"/>
          <w:szCs w:val="28"/>
        </w:rPr>
        <w:t>://</w:t>
      </w:r>
      <w:r w:rsidR="00DA2807" w:rsidRPr="00DA2807">
        <w:rPr>
          <w:rFonts w:ascii="Franklin Gothic Book" w:hAnsi="Franklin Gothic Book"/>
          <w:sz w:val="28"/>
          <w:szCs w:val="28"/>
          <w:lang w:val="en-US"/>
        </w:rPr>
        <w:t>www</w:t>
      </w:r>
      <w:r w:rsidR="00DA2807" w:rsidRPr="00DA2807">
        <w:rPr>
          <w:rFonts w:ascii="Franklin Gothic Book" w:hAnsi="Franklin Gothic Book"/>
          <w:sz w:val="28"/>
          <w:szCs w:val="28"/>
        </w:rPr>
        <w:t>.</w:t>
      </w:r>
      <w:r w:rsidR="00DA2807" w:rsidRPr="00DA2807">
        <w:rPr>
          <w:rFonts w:ascii="Franklin Gothic Book" w:hAnsi="Franklin Gothic Book"/>
          <w:sz w:val="28"/>
          <w:szCs w:val="28"/>
          <w:lang w:val="en-US"/>
        </w:rPr>
        <w:t>tnelss</w:t>
      </w:r>
      <w:r w:rsidR="00DA2807" w:rsidRPr="00DA2807">
        <w:rPr>
          <w:rFonts w:ascii="Franklin Gothic Book" w:hAnsi="Franklin Gothic Book"/>
          <w:sz w:val="28"/>
          <w:szCs w:val="28"/>
        </w:rPr>
        <w:t>.</w:t>
      </w:r>
    </w:p>
    <w:p w:rsidR="00870B5A" w:rsidRPr="00207157" w:rsidRDefault="004B4487" w:rsidP="001B48F2">
      <w:pPr>
        <w:pStyle w:val="a6"/>
        <w:spacing w:after="240"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b/>
          <w:bCs/>
          <w:sz w:val="28"/>
          <w:szCs w:val="28"/>
        </w:rPr>
        <w:t>Решение принято единогласно.</w:t>
      </w:r>
    </w:p>
    <w:p w:rsidR="00DB6784" w:rsidRDefault="00DB6784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DB6784">
        <w:rPr>
          <w:rFonts w:ascii="Franklin Gothic Book" w:hAnsi="Franklin Gothic Book"/>
          <w:sz w:val="28"/>
          <w:szCs w:val="28"/>
        </w:rPr>
        <w:t>Заместитель председателя:</w:t>
      </w:r>
      <w:r w:rsidRPr="00DB6784">
        <w:rPr>
          <w:rFonts w:ascii="Franklin Gothic Book" w:hAnsi="Franklin Gothic Book"/>
          <w:sz w:val="28"/>
          <w:szCs w:val="28"/>
        </w:rPr>
        <w:tab/>
      </w:r>
      <w:r w:rsidRPr="00DB6784">
        <w:rPr>
          <w:rFonts w:ascii="Franklin Gothic Book" w:hAnsi="Franklin Gothic Book"/>
          <w:sz w:val="28"/>
          <w:szCs w:val="28"/>
        </w:rPr>
        <w:tab/>
      </w:r>
      <w:r w:rsidRPr="00DB6784">
        <w:rPr>
          <w:rFonts w:ascii="Franklin Gothic Book" w:hAnsi="Franklin Gothic Book"/>
          <w:sz w:val="28"/>
          <w:szCs w:val="28"/>
        </w:rPr>
        <w:tab/>
      </w:r>
      <w:r w:rsidRPr="00DB6784"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 xml:space="preserve">   _____________ </w:t>
      </w:r>
      <w:r w:rsidRPr="00DB6784">
        <w:rPr>
          <w:rFonts w:ascii="Franklin Gothic Book" w:hAnsi="Franklin Gothic Book"/>
          <w:sz w:val="28"/>
          <w:szCs w:val="28"/>
        </w:rPr>
        <w:t>А.Е. Полянин</w:t>
      </w:r>
    </w:p>
    <w:p w:rsidR="00455A63" w:rsidRPr="00207157" w:rsidRDefault="00652220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Ч</w:t>
      </w:r>
      <w:r w:rsidR="003D6722">
        <w:rPr>
          <w:rFonts w:ascii="Franklin Gothic Book" w:hAnsi="Franklin Gothic Book"/>
          <w:sz w:val="28"/>
          <w:szCs w:val="28"/>
        </w:rPr>
        <w:t>лены комиссии: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  <w:t xml:space="preserve">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     </w:t>
      </w:r>
      <w:r w:rsidR="004F594A" w:rsidRPr="00207157">
        <w:rPr>
          <w:rFonts w:ascii="Franklin Gothic Book" w:hAnsi="Franklin Gothic Book"/>
          <w:sz w:val="28"/>
          <w:szCs w:val="28"/>
        </w:rPr>
        <w:t>____________</w:t>
      </w:r>
      <w:r w:rsidR="00455A63" w:rsidRPr="00207157">
        <w:rPr>
          <w:rFonts w:ascii="Franklin Gothic Book" w:hAnsi="Franklin Gothic Book"/>
          <w:sz w:val="28"/>
          <w:szCs w:val="28"/>
        </w:rPr>
        <w:t xml:space="preserve"> </w:t>
      </w:r>
      <w:r w:rsidR="00FA20A6" w:rsidRPr="00207157">
        <w:rPr>
          <w:rFonts w:ascii="Franklin Gothic Book" w:hAnsi="Franklin Gothic Book"/>
          <w:sz w:val="28"/>
          <w:szCs w:val="28"/>
        </w:rPr>
        <w:t>З.В. Базилевская</w:t>
      </w:r>
    </w:p>
    <w:p w:rsidR="00455A63" w:rsidRPr="00207157" w:rsidRDefault="003D6722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 w:rsidR="00870B5A" w:rsidRPr="00207157">
        <w:rPr>
          <w:rFonts w:ascii="Franklin Gothic Book" w:hAnsi="Franklin Gothic Book"/>
          <w:sz w:val="28"/>
          <w:szCs w:val="28"/>
        </w:rPr>
        <w:t>__</w:t>
      </w:r>
      <w:r w:rsidR="004F594A" w:rsidRPr="00207157">
        <w:rPr>
          <w:rFonts w:ascii="Franklin Gothic Book" w:hAnsi="Franklin Gothic Book"/>
          <w:sz w:val="28"/>
          <w:szCs w:val="28"/>
        </w:rPr>
        <w:t>__________</w:t>
      </w:r>
      <w:r w:rsidR="00455A63" w:rsidRPr="00207157">
        <w:rPr>
          <w:rFonts w:ascii="Franklin Gothic Book" w:hAnsi="Franklin Gothic Book"/>
          <w:sz w:val="28"/>
          <w:szCs w:val="28"/>
        </w:rPr>
        <w:t xml:space="preserve"> </w:t>
      </w:r>
      <w:r w:rsidR="00FA20A6" w:rsidRPr="00207157">
        <w:rPr>
          <w:rFonts w:ascii="Franklin Gothic Book" w:hAnsi="Franklin Gothic Book"/>
          <w:sz w:val="28"/>
          <w:szCs w:val="28"/>
        </w:rPr>
        <w:t>Н.А. Вороновская</w:t>
      </w:r>
    </w:p>
    <w:p w:rsidR="00870B5A" w:rsidRPr="00207157" w:rsidRDefault="00870B5A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______________ </w:t>
      </w:r>
      <w:r w:rsidR="00DB6784" w:rsidRPr="00DB6784">
        <w:rPr>
          <w:rFonts w:ascii="Franklin Gothic Book" w:hAnsi="Franklin Gothic Book"/>
          <w:sz w:val="28"/>
          <w:szCs w:val="28"/>
        </w:rPr>
        <w:t>А.Н. Игнатьев</w:t>
      </w:r>
    </w:p>
    <w:p w:rsidR="00DC667F" w:rsidRPr="00207157" w:rsidRDefault="00FF798E" w:rsidP="00C04E52">
      <w:pPr>
        <w:pStyle w:val="a6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Секретарь конкурсной комиссии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  <w:t xml:space="preserve">   </w:t>
      </w:r>
      <w:r w:rsidR="00FB78F2" w:rsidRPr="00207157">
        <w:rPr>
          <w:rFonts w:ascii="Franklin Gothic Book" w:hAnsi="Franklin Gothic Book"/>
          <w:sz w:val="28"/>
          <w:szCs w:val="28"/>
        </w:rPr>
        <w:t xml:space="preserve">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</w:t>
      </w:r>
      <w:r w:rsidR="00C04E52" w:rsidRPr="00207157">
        <w:rPr>
          <w:rFonts w:ascii="Franklin Gothic Book" w:hAnsi="Franklin Gothic Book"/>
          <w:sz w:val="28"/>
          <w:szCs w:val="28"/>
        </w:rPr>
        <w:t>__________</w:t>
      </w:r>
      <w:r w:rsidR="00EA294A" w:rsidRPr="00207157">
        <w:rPr>
          <w:rFonts w:ascii="Franklin Gothic Book" w:hAnsi="Franklin Gothic Book"/>
          <w:sz w:val="28"/>
          <w:szCs w:val="28"/>
        </w:rPr>
        <w:t xml:space="preserve"> </w:t>
      </w:r>
      <w:r w:rsidR="00455A63" w:rsidRPr="00207157">
        <w:rPr>
          <w:rFonts w:ascii="Franklin Gothic Book" w:hAnsi="Franklin Gothic Book"/>
          <w:sz w:val="28"/>
          <w:szCs w:val="28"/>
        </w:rPr>
        <w:t>И.Ю. Денисова</w:t>
      </w:r>
    </w:p>
    <w:sectPr w:rsidR="00DC667F" w:rsidRPr="00207157" w:rsidSect="00196F11">
      <w:headerReference w:type="default" r:id="rId13"/>
      <w:footerReference w:type="default" r:id="rId14"/>
      <w:pgSz w:w="11906" w:h="16838"/>
      <w:pgMar w:top="1134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615" w:rsidRDefault="00E63615">
      <w:r>
        <w:separator/>
      </w:r>
    </w:p>
  </w:endnote>
  <w:endnote w:type="continuationSeparator" w:id="0">
    <w:p w:rsidR="00E63615" w:rsidRDefault="00E63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623189"/>
      <w:docPartObj>
        <w:docPartGallery w:val="Page Numbers (Bottom of Page)"/>
        <w:docPartUnique/>
      </w:docPartObj>
    </w:sdtPr>
    <w:sdtEndPr/>
    <w:sdtContent>
      <w:p w:rsidR="003A1518" w:rsidRDefault="003A1518">
        <w:pPr>
          <w:pStyle w:val="a3"/>
          <w:jc w:val="right"/>
        </w:pPr>
        <w:r w:rsidRPr="00DB6784">
          <w:rPr>
            <w:rFonts w:ascii="Franklin Gothic Book" w:hAnsi="Franklin Gothic Book"/>
          </w:rPr>
          <w:fldChar w:fldCharType="begin"/>
        </w:r>
        <w:r w:rsidRPr="00DB6784">
          <w:rPr>
            <w:rFonts w:ascii="Franklin Gothic Book" w:hAnsi="Franklin Gothic Book"/>
          </w:rPr>
          <w:instrText>PAGE   \* MERGEFORMAT</w:instrText>
        </w:r>
        <w:r w:rsidRPr="00DB6784">
          <w:rPr>
            <w:rFonts w:ascii="Franklin Gothic Book" w:hAnsi="Franklin Gothic Book"/>
          </w:rPr>
          <w:fldChar w:fldCharType="separate"/>
        </w:r>
        <w:r w:rsidR="00CD65EB">
          <w:rPr>
            <w:rFonts w:ascii="Franklin Gothic Book" w:hAnsi="Franklin Gothic Book"/>
            <w:noProof/>
          </w:rPr>
          <w:t>1</w:t>
        </w:r>
        <w:r w:rsidRPr="00DB6784">
          <w:rPr>
            <w:rFonts w:ascii="Franklin Gothic Book" w:hAnsi="Franklin Gothic Book"/>
          </w:rPr>
          <w:fldChar w:fldCharType="end"/>
        </w:r>
      </w:p>
    </w:sdtContent>
  </w:sdt>
  <w:p w:rsidR="001A39EB" w:rsidRDefault="001A39EB" w:rsidP="004C5A6B">
    <w:pPr>
      <w:pStyle w:val="a3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615" w:rsidRDefault="00E63615">
      <w:r>
        <w:separator/>
      </w:r>
    </w:p>
  </w:footnote>
  <w:footnote w:type="continuationSeparator" w:id="0">
    <w:p w:rsidR="00E63615" w:rsidRDefault="00E636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A6B" w:rsidRPr="004C5A6B" w:rsidRDefault="004C5A6B" w:rsidP="004C5A6B">
    <w:pPr>
      <w:pStyle w:val="a9"/>
      <w:jc w:val="right"/>
      <w:rPr>
        <w:rFonts w:ascii="Franklin Gothic Book" w:hAnsi="Franklin Gothic Book"/>
      </w:rPr>
    </w:pPr>
    <w:r>
      <w:rPr>
        <w:rFonts w:ascii="Franklin Gothic Book" w:hAnsi="Franklin Gothic Book"/>
      </w:rPr>
      <w:t xml:space="preserve">Протокол № </w:t>
    </w:r>
    <w:r w:rsidR="00E24510">
      <w:rPr>
        <w:rFonts w:ascii="Franklin Gothic Book" w:hAnsi="Franklin Gothic Book"/>
      </w:rPr>
      <w:t>47/ОКЭ/ТЭС/14</w:t>
    </w:r>
    <w:proofErr w:type="gramStart"/>
    <w:r w:rsidR="00E24510">
      <w:rPr>
        <w:rFonts w:ascii="Franklin Gothic Book" w:hAnsi="Franklin Gothic Book"/>
      </w:rPr>
      <w:t>/В</w:t>
    </w:r>
    <w:proofErr w:type="gramEnd"/>
    <w:r w:rsidR="00E24510">
      <w:rPr>
        <w:rFonts w:ascii="Franklin Gothic Book" w:hAnsi="Franklin Gothic Book"/>
      </w:rPr>
      <w:t xml:space="preserve"> от 02.02.2015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3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3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29"/>
  </w:num>
  <w:num w:numId="4">
    <w:abstractNumId w:val="26"/>
  </w:num>
  <w:num w:numId="5">
    <w:abstractNumId w:val="5"/>
  </w:num>
  <w:num w:numId="6">
    <w:abstractNumId w:val="28"/>
  </w:num>
  <w:num w:numId="7">
    <w:abstractNumId w:val="35"/>
  </w:num>
  <w:num w:numId="8">
    <w:abstractNumId w:val="27"/>
  </w:num>
  <w:num w:numId="9">
    <w:abstractNumId w:val="34"/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3"/>
  </w:num>
  <w:num w:numId="13">
    <w:abstractNumId w:val="24"/>
  </w:num>
  <w:num w:numId="14">
    <w:abstractNumId w:val="33"/>
  </w:num>
  <w:num w:numId="15">
    <w:abstractNumId w:val="36"/>
  </w:num>
  <w:num w:numId="16">
    <w:abstractNumId w:val="12"/>
  </w:num>
  <w:num w:numId="17">
    <w:abstractNumId w:val="18"/>
  </w:num>
  <w:num w:numId="18">
    <w:abstractNumId w:val="23"/>
  </w:num>
  <w:num w:numId="19">
    <w:abstractNumId w:val="20"/>
  </w:num>
  <w:num w:numId="20">
    <w:abstractNumId w:val="14"/>
  </w:num>
  <w:num w:numId="21">
    <w:abstractNumId w:val="6"/>
  </w:num>
  <w:num w:numId="22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1"/>
  </w:num>
  <w:num w:numId="25">
    <w:abstractNumId w:val="25"/>
  </w:num>
  <w:num w:numId="26">
    <w:abstractNumId w:val="16"/>
  </w:num>
  <w:num w:numId="27">
    <w:abstractNumId w:val="1"/>
  </w:num>
  <w:num w:numId="28">
    <w:abstractNumId w:val="32"/>
  </w:num>
  <w:num w:numId="29">
    <w:abstractNumId w:val="7"/>
  </w:num>
  <w:num w:numId="30">
    <w:abstractNumId w:val="8"/>
  </w:num>
  <w:num w:numId="31">
    <w:abstractNumId w:val="9"/>
  </w:num>
  <w:num w:numId="32">
    <w:abstractNumId w:val="21"/>
  </w:num>
  <w:num w:numId="33">
    <w:abstractNumId w:val="4"/>
  </w:num>
  <w:num w:numId="34">
    <w:abstractNumId w:val="10"/>
  </w:num>
  <w:num w:numId="35">
    <w:abstractNumId w:val="15"/>
  </w:num>
  <w:num w:numId="36">
    <w:abstractNumId w:val="13"/>
  </w:num>
  <w:num w:numId="37">
    <w:abstractNumId w:val="30"/>
  </w:num>
  <w:num w:numId="38">
    <w:abstractNumId w:val="0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14F"/>
    <w:rsid w:val="00003D58"/>
    <w:rsid w:val="0001014F"/>
    <w:rsid w:val="00021457"/>
    <w:rsid w:val="00022C0D"/>
    <w:rsid w:val="00056436"/>
    <w:rsid w:val="00060355"/>
    <w:rsid w:val="00060DAE"/>
    <w:rsid w:val="00061676"/>
    <w:rsid w:val="00062C4A"/>
    <w:rsid w:val="00084788"/>
    <w:rsid w:val="000B6733"/>
    <w:rsid w:val="000C2B93"/>
    <w:rsid w:val="000C6F23"/>
    <w:rsid w:val="000D454A"/>
    <w:rsid w:val="000D74ED"/>
    <w:rsid w:val="000F3E88"/>
    <w:rsid w:val="000F5D35"/>
    <w:rsid w:val="0010452F"/>
    <w:rsid w:val="00105CB5"/>
    <w:rsid w:val="001113EA"/>
    <w:rsid w:val="001116D3"/>
    <w:rsid w:val="0012655F"/>
    <w:rsid w:val="00140457"/>
    <w:rsid w:val="0014427D"/>
    <w:rsid w:val="00153229"/>
    <w:rsid w:val="00154C10"/>
    <w:rsid w:val="001558F8"/>
    <w:rsid w:val="001566DE"/>
    <w:rsid w:val="00161C11"/>
    <w:rsid w:val="00164FB3"/>
    <w:rsid w:val="00165391"/>
    <w:rsid w:val="00172196"/>
    <w:rsid w:val="001733CD"/>
    <w:rsid w:val="00183AD6"/>
    <w:rsid w:val="00194F1A"/>
    <w:rsid w:val="001953A4"/>
    <w:rsid w:val="00196F11"/>
    <w:rsid w:val="001A39EB"/>
    <w:rsid w:val="001A7F75"/>
    <w:rsid w:val="001B4381"/>
    <w:rsid w:val="001B48F2"/>
    <w:rsid w:val="001B4AC9"/>
    <w:rsid w:val="001C35D8"/>
    <w:rsid w:val="001C4F02"/>
    <w:rsid w:val="001C5C42"/>
    <w:rsid w:val="001D0B9C"/>
    <w:rsid w:val="001D6A4A"/>
    <w:rsid w:val="001D743A"/>
    <w:rsid w:val="001E2D4A"/>
    <w:rsid w:val="00207157"/>
    <w:rsid w:val="002161EA"/>
    <w:rsid w:val="00221954"/>
    <w:rsid w:val="00236684"/>
    <w:rsid w:val="00244F01"/>
    <w:rsid w:val="002502CC"/>
    <w:rsid w:val="0025030F"/>
    <w:rsid w:val="00252740"/>
    <w:rsid w:val="002540F3"/>
    <w:rsid w:val="0026384F"/>
    <w:rsid w:val="002666C3"/>
    <w:rsid w:val="0027224A"/>
    <w:rsid w:val="00275DC5"/>
    <w:rsid w:val="00276FA1"/>
    <w:rsid w:val="00296C03"/>
    <w:rsid w:val="0029760B"/>
    <w:rsid w:val="002A3806"/>
    <w:rsid w:val="002A48F1"/>
    <w:rsid w:val="002A550F"/>
    <w:rsid w:val="002A6BAE"/>
    <w:rsid w:val="002A70EE"/>
    <w:rsid w:val="002A7817"/>
    <w:rsid w:val="002D4AE9"/>
    <w:rsid w:val="002E0549"/>
    <w:rsid w:val="002E4106"/>
    <w:rsid w:val="002E4804"/>
    <w:rsid w:val="002F5D86"/>
    <w:rsid w:val="002F6218"/>
    <w:rsid w:val="002F78D0"/>
    <w:rsid w:val="0030345D"/>
    <w:rsid w:val="00306CA0"/>
    <w:rsid w:val="003106F2"/>
    <w:rsid w:val="00310906"/>
    <w:rsid w:val="00316DE9"/>
    <w:rsid w:val="00317C4D"/>
    <w:rsid w:val="0032078C"/>
    <w:rsid w:val="003274A6"/>
    <w:rsid w:val="003378D4"/>
    <w:rsid w:val="00342FAE"/>
    <w:rsid w:val="00352BDB"/>
    <w:rsid w:val="0039461A"/>
    <w:rsid w:val="003A015A"/>
    <w:rsid w:val="003A1518"/>
    <w:rsid w:val="003A2B8D"/>
    <w:rsid w:val="003B0064"/>
    <w:rsid w:val="003B142C"/>
    <w:rsid w:val="003B7B56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C40"/>
    <w:rsid w:val="00402BA3"/>
    <w:rsid w:val="004167E5"/>
    <w:rsid w:val="004239FA"/>
    <w:rsid w:val="00431CEA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76D3"/>
    <w:rsid w:val="00480107"/>
    <w:rsid w:val="00483C06"/>
    <w:rsid w:val="0048723D"/>
    <w:rsid w:val="004908BC"/>
    <w:rsid w:val="00496269"/>
    <w:rsid w:val="004A25E3"/>
    <w:rsid w:val="004A32AF"/>
    <w:rsid w:val="004A3D19"/>
    <w:rsid w:val="004B2A57"/>
    <w:rsid w:val="004B4487"/>
    <w:rsid w:val="004B731C"/>
    <w:rsid w:val="004C5A6B"/>
    <w:rsid w:val="004C6526"/>
    <w:rsid w:val="004C6DE6"/>
    <w:rsid w:val="004C7929"/>
    <w:rsid w:val="004D267A"/>
    <w:rsid w:val="004D5264"/>
    <w:rsid w:val="004E405C"/>
    <w:rsid w:val="004E48F9"/>
    <w:rsid w:val="004F2907"/>
    <w:rsid w:val="004F594A"/>
    <w:rsid w:val="00501AAC"/>
    <w:rsid w:val="005110A6"/>
    <w:rsid w:val="00515552"/>
    <w:rsid w:val="00515988"/>
    <w:rsid w:val="00517A92"/>
    <w:rsid w:val="00521648"/>
    <w:rsid w:val="00533604"/>
    <w:rsid w:val="00544700"/>
    <w:rsid w:val="00546B84"/>
    <w:rsid w:val="00567F51"/>
    <w:rsid w:val="00570625"/>
    <w:rsid w:val="0057249B"/>
    <w:rsid w:val="005900AB"/>
    <w:rsid w:val="00595EC2"/>
    <w:rsid w:val="0059655B"/>
    <w:rsid w:val="00597696"/>
    <w:rsid w:val="005A0777"/>
    <w:rsid w:val="005C49B1"/>
    <w:rsid w:val="005D2CA3"/>
    <w:rsid w:val="005D4484"/>
    <w:rsid w:val="005E499D"/>
    <w:rsid w:val="005E4E10"/>
    <w:rsid w:val="005E4EE6"/>
    <w:rsid w:val="005E5182"/>
    <w:rsid w:val="005E685A"/>
    <w:rsid w:val="00614063"/>
    <w:rsid w:val="00622446"/>
    <w:rsid w:val="006237FE"/>
    <w:rsid w:val="006258C8"/>
    <w:rsid w:val="00636466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7321A"/>
    <w:rsid w:val="006765E2"/>
    <w:rsid w:val="00682E44"/>
    <w:rsid w:val="0068523E"/>
    <w:rsid w:val="00696111"/>
    <w:rsid w:val="006A1A4C"/>
    <w:rsid w:val="006A3AF7"/>
    <w:rsid w:val="006B4B30"/>
    <w:rsid w:val="006B7E66"/>
    <w:rsid w:val="006D4677"/>
    <w:rsid w:val="006D49B1"/>
    <w:rsid w:val="006D4CBE"/>
    <w:rsid w:val="006D4EF0"/>
    <w:rsid w:val="006F5C7D"/>
    <w:rsid w:val="00700B93"/>
    <w:rsid w:val="00702516"/>
    <w:rsid w:val="00705457"/>
    <w:rsid w:val="00713B40"/>
    <w:rsid w:val="00720393"/>
    <w:rsid w:val="007247A4"/>
    <w:rsid w:val="00724BE7"/>
    <w:rsid w:val="0072771A"/>
    <w:rsid w:val="00737C8D"/>
    <w:rsid w:val="007432A2"/>
    <w:rsid w:val="00754442"/>
    <w:rsid w:val="00757D04"/>
    <w:rsid w:val="00760119"/>
    <w:rsid w:val="007601BC"/>
    <w:rsid w:val="00760BC1"/>
    <w:rsid w:val="0077759E"/>
    <w:rsid w:val="007A4598"/>
    <w:rsid w:val="007A48A7"/>
    <w:rsid w:val="007B5FCB"/>
    <w:rsid w:val="007C4CFC"/>
    <w:rsid w:val="007D2E01"/>
    <w:rsid w:val="007D5601"/>
    <w:rsid w:val="007D758F"/>
    <w:rsid w:val="007D77C9"/>
    <w:rsid w:val="008013EB"/>
    <w:rsid w:val="008023C7"/>
    <w:rsid w:val="00805D1E"/>
    <w:rsid w:val="008115EE"/>
    <w:rsid w:val="00814E11"/>
    <w:rsid w:val="008163FC"/>
    <w:rsid w:val="0083506A"/>
    <w:rsid w:val="008350B1"/>
    <w:rsid w:val="00844E48"/>
    <w:rsid w:val="00846BDC"/>
    <w:rsid w:val="00851FF0"/>
    <w:rsid w:val="0085393E"/>
    <w:rsid w:val="00870B5A"/>
    <w:rsid w:val="00877583"/>
    <w:rsid w:val="008851AE"/>
    <w:rsid w:val="00891D1C"/>
    <w:rsid w:val="008A2CE1"/>
    <w:rsid w:val="008B4718"/>
    <w:rsid w:val="008C7FDD"/>
    <w:rsid w:val="008E069F"/>
    <w:rsid w:val="008F3AA2"/>
    <w:rsid w:val="008F5FE6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2B97"/>
    <w:rsid w:val="00946026"/>
    <w:rsid w:val="00947082"/>
    <w:rsid w:val="009475E2"/>
    <w:rsid w:val="009541FE"/>
    <w:rsid w:val="00973A68"/>
    <w:rsid w:val="0097679C"/>
    <w:rsid w:val="009805C5"/>
    <w:rsid w:val="00982212"/>
    <w:rsid w:val="009A10F4"/>
    <w:rsid w:val="009A58C4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A028A6"/>
    <w:rsid w:val="00A13AE3"/>
    <w:rsid w:val="00A17E88"/>
    <w:rsid w:val="00A2024E"/>
    <w:rsid w:val="00A308B6"/>
    <w:rsid w:val="00A32239"/>
    <w:rsid w:val="00A40887"/>
    <w:rsid w:val="00A42456"/>
    <w:rsid w:val="00A439A7"/>
    <w:rsid w:val="00A43ED7"/>
    <w:rsid w:val="00A513A1"/>
    <w:rsid w:val="00A52113"/>
    <w:rsid w:val="00A529E4"/>
    <w:rsid w:val="00A5324C"/>
    <w:rsid w:val="00A60DA7"/>
    <w:rsid w:val="00A93B90"/>
    <w:rsid w:val="00A95E91"/>
    <w:rsid w:val="00AA6807"/>
    <w:rsid w:val="00AA7658"/>
    <w:rsid w:val="00AB1F49"/>
    <w:rsid w:val="00AB4644"/>
    <w:rsid w:val="00AB5368"/>
    <w:rsid w:val="00AC240A"/>
    <w:rsid w:val="00AD4E7A"/>
    <w:rsid w:val="00AE415F"/>
    <w:rsid w:val="00AE6E1E"/>
    <w:rsid w:val="00AF37F3"/>
    <w:rsid w:val="00B027B0"/>
    <w:rsid w:val="00B03F69"/>
    <w:rsid w:val="00B119E7"/>
    <w:rsid w:val="00B21644"/>
    <w:rsid w:val="00B303A9"/>
    <w:rsid w:val="00B31BDA"/>
    <w:rsid w:val="00B35407"/>
    <w:rsid w:val="00B433F8"/>
    <w:rsid w:val="00B471F5"/>
    <w:rsid w:val="00B51BBB"/>
    <w:rsid w:val="00B546EE"/>
    <w:rsid w:val="00B6679E"/>
    <w:rsid w:val="00B679A5"/>
    <w:rsid w:val="00B67F9A"/>
    <w:rsid w:val="00B95248"/>
    <w:rsid w:val="00B96670"/>
    <w:rsid w:val="00BA49F4"/>
    <w:rsid w:val="00BA74F9"/>
    <w:rsid w:val="00BB357D"/>
    <w:rsid w:val="00BD21ED"/>
    <w:rsid w:val="00BE66D2"/>
    <w:rsid w:val="00C04E52"/>
    <w:rsid w:val="00C171A9"/>
    <w:rsid w:val="00C23EC1"/>
    <w:rsid w:val="00C25489"/>
    <w:rsid w:val="00C27FA4"/>
    <w:rsid w:val="00C523B2"/>
    <w:rsid w:val="00C64DC8"/>
    <w:rsid w:val="00C70F05"/>
    <w:rsid w:val="00C7700F"/>
    <w:rsid w:val="00C8002A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5EB"/>
    <w:rsid w:val="00CD6B24"/>
    <w:rsid w:val="00CD7CDC"/>
    <w:rsid w:val="00CE6A7F"/>
    <w:rsid w:val="00CF5E7B"/>
    <w:rsid w:val="00CF7B08"/>
    <w:rsid w:val="00D01E66"/>
    <w:rsid w:val="00D0208F"/>
    <w:rsid w:val="00D14133"/>
    <w:rsid w:val="00D276A2"/>
    <w:rsid w:val="00D30AED"/>
    <w:rsid w:val="00D32745"/>
    <w:rsid w:val="00D40D41"/>
    <w:rsid w:val="00D46528"/>
    <w:rsid w:val="00D50E13"/>
    <w:rsid w:val="00D56234"/>
    <w:rsid w:val="00D808E1"/>
    <w:rsid w:val="00D81612"/>
    <w:rsid w:val="00D8643E"/>
    <w:rsid w:val="00D91982"/>
    <w:rsid w:val="00D927FE"/>
    <w:rsid w:val="00D94543"/>
    <w:rsid w:val="00D94CF8"/>
    <w:rsid w:val="00DA2807"/>
    <w:rsid w:val="00DB245D"/>
    <w:rsid w:val="00DB6784"/>
    <w:rsid w:val="00DC667F"/>
    <w:rsid w:val="00DD4A63"/>
    <w:rsid w:val="00DE1C80"/>
    <w:rsid w:val="00DE6163"/>
    <w:rsid w:val="00DF3F08"/>
    <w:rsid w:val="00DF6AA8"/>
    <w:rsid w:val="00E01374"/>
    <w:rsid w:val="00E0193B"/>
    <w:rsid w:val="00E03B23"/>
    <w:rsid w:val="00E206C8"/>
    <w:rsid w:val="00E2157C"/>
    <w:rsid w:val="00E24510"/>
    <w:rsid w:val="00E24B39"/>
    <w:rsid w:val="00E27278"/>
    <w:rsid w:val="00E37BD7"/>
    <w:rsid w:val="00E43192"/>
    <w:rsid w:val="00E5664A"/>
    <w:rsid w:val="00E5772B"/>
    <w:rsid w:val="00E57FF2"/>
    <w:rsid w:val="00E63615"/>
    <w:rsid w:val="00E665DB"/>
    <w:rsid w:val="00E66AB7"/>
    <w:rsid w:val="00E726BC"/>
    <w:rsid w:val="00E73E95"/>
    <w:rsid w:val="00E75564"/>
    <w:rsid w:val="00E75966"/>
    <w:rsid w:val="00E831D9"/>
    <w:rsid w:val="00E91087"/>
    <w:rsid w:val="00E93D46"/>
    <w:rsid w:val="00E93D95"/>
    <w:rsid w:val="00EA278D"/>
    <w:rsid w:val="00EA294A"/>
    <w:rsid w:val="00EA6728"/>
    <w:rsid w:val="00EA7196"/>
    <w:rsid w:val="00EA7903"/>
    <w:rsid w:val="00EB118D"/>
    <w:rsid w:val="00EB3D32"/>
    <w:rsid w:val="00EC32EC"/>
    <w:rsid w:val="00ED245D"/>
    <w:rsid w:val="00EE308C"/>
    <w:rsid w:val="00EF151E"/>
    <w:rsid w:val="00F10E52"/>
    <w:rsid w:val="00F11195"/>
    <w:rsid w:val="00F13737"/>
    <w:rsid w:val="00F13E9F"/>
    <w:rsid w:val="00F16D22"/>
    <w:rsid w:val="00F173F1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630E"/>
    <w:rsid w:val="00F66A4B"/>
    <w:rsid w:val="00F725BA"/>
    <w:rsid w:val="00F73C57"/>
    <w:rsid w:val="00F9116D"/>
    <w:rsid w:val="00F929C1"/>
    <w:rsid w:val="00F9424F"/>
    <w:rsid w:val="00F95421"/>
    <w:rsid w:val="00F95703"/>
    <w:rsid w:val="00F95AD3"/>
    <w:rsid w:val="00FA20A6"/>
    <w:rsid w:val="00FB0319"/>
    <w:rsid w:val="00FB38C9"/>
    <w:rsid w:val="00FB3957"/>
    <w:rsid w:val="00FB45F8"/>
    <w:rsid w:val="00FB78F2"/>
    <w:rsid w:val="00FC1C17"/>
    <w:rsid w:val="00FC5457"/>
    <w:rsid w:val="00FC7AED"/>
    <w:rsid w:val="00FD3312"/>
    <w:rsid w:val="00FE2934"/>
    <w:rsid w:val="00FE36A4"/>
    <w:rsid w:val="00FE68EF"/>
    <w:rsid w:val="00FF1D36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tnelss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543D6-F334-408A-B93F-A128D3C15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Денисова</cp:lastModifiedBy>
  <cp:revision>45</cp:revision>
  <cp:lastPrinted>2015-02-04T07:07:00Z</cp:lastPrinted>
  <dcterms:created xsi:type="dcterms:W3CDTF">2014-07-16T13:23:00Z</dcterms:created>
  <dcterms:modified xsi:type="dcterms:W3CDTF">2015-02-04T07:08:00Z</dcterms:modified>
</cp:coreProperties>
</file>