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D31" w:rsidRDefault="00067570">
      <w:r>
        <w:rPr>
          <w:noProof/>
          <w:lang w:eastAsia="ru-RU"/>
        </w:rPr>
        <w:drawing>
          <wp:inline distT="0" distB="0" distL="0" distR="0">
            <wp:extent cx="7380581" cy="10415239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07791" cy="1045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0D31" w:rsidSect="00067570">
      <w:pgSz w:w="11906" w:h="16838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67570"/>
    <w:rsid w:val="00067570"/>
    <w:rsid w:val="0037412C"/>
    <w:rsid w:val="004C0D31"/>
    <w:rsid w:val="009B3999"/>
    <w:rsid w:val="00C94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5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5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НИКИЭТ им. Н.А.Доллежаля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 Дмитрий Давидович</dc:creator>
  <cp:lastModifiedBy>Ким Дмитрий Давидович</cp:lastModifiedBy>
  <cp:revision>2</cp:revision>
  <dcterms:created xsi:type="dcterms:W3CDTF">2012-08-01T10:30:00Z</dcterms:created>
  <dcterms:modified xsi:type="dcterms:W3CDTF">2012-08-01T10:33:00Z</dcterms:modified>
</cp:coreProperties>
</file>