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4334" w:rsidRPr="009B304C" w:rsidRDefault="00CB4334" w:rsidP="004326D6">
      <w:pPr>
        <w:jc w:val="center"/>
        <w:outlineLvl w:val="0"/>
        <w:rPr>
          <w:rFonts w:ascii="Times New Roman" w:hAnsi="Times New Roman" w:cs="Times New Roman"/>
        </w:rPr>
      </w:pPr>
      <w:r w:rsidRPr="009B304C">
        <w:rPr>
          <w:rFonts w:ascii="Times New Roman" w:hAnsi="Times New Roman" w:cs="Times New Roman"/>
        </w:rPr>
        <w:t>ИЗВЕЩЕНИЕ О ПРОДЛЕНИИ СРОКА ПОДАЧИ ЗАЯВОК</w:t>
      </w:r>
    </w:p>
    <w:p w:rsidR="00CB4334" w:rsidRDefault="00CB4334" w:rsidP="004326D6">
      <w:pPr>
        <w:jc w:val="center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224/67-03/13-67/2 ОЗЦЭ</w:t>
      </w:r>
    </w:p>
    <w:p w:rsidR="00CB4334" w:rsidRPr="00A6215E" w:rsidRDefault="00CB4334" w:rsidP="004326D6">
      <w:pPr>
        <w:jc w:val="center"/>
        <w:outlineLvl w:val="0"/>
        <w:rPr>
          <w:rFonts w:ascii="Times New Roman" w:hAnsi="Times New Roman" w:cs="Times New Roman"/>
        </w:rPr>
      </w:pPr>
      <w:bookmarkStart w:id="0" w:name="_GoBack"/>
      <w:bookmarkEnd w:id="0"/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 и способ процедуры закупки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Открытый запрос цен в электронной форме.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b/>
          <w:bCs/>
          <w:i/>
          <w:iCs/>
        </w:rPr>
      </w:pPr>
      <w:r w:rsidRPr="003D771F">
        <w:rPr>
          <w:rFonts w:ascii="Times New Roman" w:hAnsi="Times New Roman" w:cs="Times New Roman"/>
          <w:b/>
          <w:bCs/>
          <w:spacing w:val="-6"/>
        </w:rPr>
        <w:t>Заказчик</w:t>
      </w:r>
      <w:r>
        <w:rPr>
          <w:rFonts w:ascii="Times New Roman" w:hAnsi="Times New Roman" w:cs="Times New Roman"/>
          <w:b/>
          <w:bCs/>
          <w:spacing w:val="-6"/>
        </w:rPr>
        <w:t>, являющийся</w:t>
      </w:r>
      <w:r w:rsidRPr="004E5D69">
        <w:rPr>
          <w:rFonts w:ascii="Times New Roman" w:hAnsi="Times New Roman" w:cs="Times New Roman"/>
          <w:b/>
          <w:bCs/>
          <w:spacing w:val="-6"/>
        </w:rPr>
        <w:t xml:space="preserve"> Организатором запроса</w:t>
      </w:r>
      <w:r>
        <w:rPr>
          <w:rFonts w:ascii="Times New Roman" w:hAnsi="Times New Roman" w:cs="Times New Roman"/>
          <w:b/>
          <w:bCs/>
          <w:spacing w:val="-6"/>
        </w:rPr>
        <w:t xml:space="preserve"> цен</w:t>
      </w:r>
      <w:r w:rsidRPr="00A6215E">
        <w:rPr>
          <w:rFonts w:ascii="Times New Roman" w:hAnsi="Times New Roman" w:cs="Times New Roman"/>
          <w:b/>
          <w:bCs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Федеральное государственное унитарное предприятие «Государственный научный центр Российской Федерации - Физико-энергетический институт имени А.И. Лейпунского» (ФГУП «ГНЦ РФ-ФЭИ»).</w:t>
      </w:r>
    </w:p>
    <w:p w:rsidR="00CB4334" w:rsidRPr="00A6215E" w:rsidRDefault="00CB4334" w:rsidP="004326D6">
      <w:pPr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Место нахождения</w:t>
      </w:r>
      <w:r w:rsidRPr="00A6215E">
        <w:rPr>
          <w:rFonts w:ascii="Times New Roman" w:hAnsi="Times New Roman" w:cs="Times New Roman"/>
        </w:rPr>
        <w:t>: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B4334" w:rsidRDefault="00CB4334" w:rsidP="004326D6">
      <w:pPr>
        <w:tabs>
          <w:tab w:val="left" w:pos="-540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Почтовый адрес</w:t>
      </w:r>
      <w:r w:rsidRPr="00A6215E">
        <w:rPr>
          <w:rFonts w:ascii="Times New Roman" w:hAnsi="Times New Roman" w:cs="Times New Roman"/>
        </w:rPr>
        <w:t>: 249033, 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</w:t>
      </w:r>
      <w:r>
        <w:rPr>
          <w:rFonts w:ascii="Times New Roman" w:hAnsi="Times New Roman" w:cs="Times New Roman"/>
        </w:rPr>
        <w:t>.</w:t>
      </w:r>
    </w:p>
    <w:p w:rsidR="00CB4334" w:rsidRPr="006F3094" w:rsidRDefault="00CB4334" w:rsidP="004326D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К</w:t>
      </w:r>
      <w:r w:rsidRPr="00D14104">
        <w:rPr>
          <w:rFonts w:ascii="Times New Roman" w:hAnsi="Times New Roman" w:cs="Times New Roman"/>
          <w:b/>
          <w:bCs/>
        </w:rPr>
        <w:t>онтактное лицо:</w:t>
      </w:r>
      <w:r>
        <w:rPr>
          <w:rFonts w:ascii="Times New Roman" w:hAnsi="Times New Roman" w:cs="Times New Roman"/>
          <w:b/>
          <w:bCs/>
        </w:rPr>
        <w:t xml:space="preserve"> </w:t>
      </w:r>
      <w:r w:rsidRPr="00611CEC">
        <w:rPr>
          <w:rFonts w:ascii="Times New Roman" w:hAnsi="Times New Roman" w:cs="Times New Roman"/>
        </w:rPr>
        <w:t>Шейко Ольга Алексеевна</w:t>
      </w:r>
      <w:r>
        <w:rPr>
          <w:rFonts w:ascii="Times New Roman" w:hAnsi="Times New Roman" w:cs="Times New Roman"/>
        </w:rPr>
        <w:t>,</w:t>
      </w:r>
      <w:r w:rsidRPr="00DA6B67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(48439) 9-</w:t>
      </w:r>
      <w:r>
        <w:rPr>
          <w:rFonts w:ascii="Times New Roman" w:hAnsi="Times New Roman" w:cs="Times New Roman"/>
        </w:rPr>
        <w:t>86-70,</w:t>
      </w:r>
      <w:r w:rsidRPr="006F3094">
        <w:rPr>
          <w:rFonts w:ascii="Times New Roman" w:hAnsi="Times New Roman" w:cs="Times New Roman"/>
        </w:rPr>
        <w:t xml:space="preserve"> </w:t>
      </w:r>
      <w:r w:rsidRPr="00D14104">
        <w:rPr>
          <w:rFonts w:ascii="Times New Roman" w:hAnsi="Times New Roman" w:cs="Times New Roman"/>
        </w:rPr>
        <w:t>факс (48439) 9-</w:t>
      </w:r>
      <w:r>
        <w:rPr>
          <w:rFonts w:ascii="Times New Roman" w:hAnsi="Times New Roman" w:cs="Times New Roman"/>
        </w:rPr>
        <w:t xml:space="preserve">83-99, </w:t>
      </w:r>
      <w:r w:rsidRPr="00611CEC">
        <w:rPr>
          <w:rFonts w:ascii="Times New Roman" w:hAnsi="Times New Roman" w:cs="Times New Roman"/>
          <w:lang w:val="en-US"/>
        </w:rPr>
        <w:t>osheyko</w:t>
      </w:r>
      <w:r w:rsidRPr="00611CEC">
        <w:rPr>
          <w:rFonts w:ascii="Times New Roman" w:hAnsi="Times New Roman" w:cs="Times New Roman"/>
        </w:rPr>
        <w:t xml:space="preserve"> </w:t>
      </w:r>
      <w:r w:rsidRPr="006F3094">
        <w:rPr>
          <w:rFonts w:ascii="Times New Roman" w:hAnsi="Times New Roman" w:cs="Times New Roman"/>
        </w:rPr>
        <w:t>@</w:t>
      </w:r>
      <w:r>
        <w:rPr>
          <w:rFonts w:ascii="Times New Roman" w:hAnsi="Times New Roman" w:cs="Times New Roman"/>
          <w:lang w:val="en-US"/>
        </w:rPr>
        <w:t>ippe</w:t>
      </w:r>
      <w:r w:rsidRPr="006F3094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lang w:val="en-US"/>
        </w:rPr>
        <w:t>ru</w:t>
      </w:r>
      <w:r w:rsidRPr="006F3094">
        <w:rPr>
          <w:rFonts w:ascii="Times New Roman" w:hAnsi="Times New Roman" w:cs="Times New Roman"/>
        </w:rPr>
        <w:t>;</w:t>
      </w:r>
    </w:p>
    <w:p w:rsidR="00CB4334" w:rsidRPr="00BD1E5B" w:rsidRDefault="00CB4334" w:rsidP="004326D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Осина Вера Григорьевна</w:t>
      </w:r>
      <w:r w:rsidRPr="00D14104">
        <w:rPr>
          <w:rFonts w:ascii="Times New Roman" w:hAnsi="Times New Roman" w:cs="Times New Roman"/>
        </w:rPr>
        <w:t>, (48439) 9-</w:t>
      </w:r>
      <w:r>
        <w:rPr>
          <w:rFonts w:ascii="Times New Roman" w:hAnsi="Times New Roman" w:cs="Times New Roman"/>
        </w:rPr>
        <w:t>85-26</w:t>
      </w:r>
      <w:r w:rsidRPr="00D14104">
        <w:rPr>
          <w:rFonts w:ascii="Times New Roman" w:hAnsi="Times New Roman" w:cs="Times New Roman"/>
        </w:rPr>
        <w:t xml:space="preserve">, факс (48439) 9-47-40, </w:t>
      </w:r>
      <w:r>
        <w:rPr>
          <w:rFonts w:ascii="Times New Roman" w:hAnsi="Times New Roman" w:cs="Times New Roman"/>
          <w:lang w:val="en-US"/>
        </w:rPr>
        <w:t>vosina</w:t>
      </w:r>
      <w:r w:rsidRPr="00D14104">
        <w:rPr>
          <w:rFonts w:ascii="Times New Roman" w:hAnsi="Times New Roman" w:cs="Times New Roman"/>
        </w:rPr>
        <w:t>@ippe.</w:t>
      </w:r>
      <w:r w:rsidRPr="00D14104">
        <w:rPr>
          <w:rFonts w:ascii="Times New Roman" w:hAnsi="Times New Roman" w:cs="Times New Roman"/>
          <w:lang w:val="en-US"/>
        </w:rPr>
        <w:t>ru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Предмет договора:</w:t>
      </w:r>
      <w:r w:rsidRPr="00A6215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</w:t>
      </w:r>
      <w:r w:rsidRPr="00520DB2">
        <w:rPr>
          <w:rFonts w:ascii="Times New Roman" w:hAnsi="Times New Roman" w:cs="Times New Roman"/>
        </w:rPr>
        <w:t xml:space="preserve">оставка </w:t>
      </w:r>
      <w:r>
        <w:rPr>
          <w:rFonts w:ascii="Times New Roman" w:hAnsi="Times New Roman" w:cs="Times New Roman"/>
        </w:rPr>
        <w:t>молока коровьего</w:t>
      </w:r>
      <w:r w:rsidRPr="000648DD">
        <w:rPr>
          <w:rFonts w:ascii="Times New Roman" w:hAnsi="Times New Roman" w:cs="Times New Roman"/>
        </w:rPr>
        <w:t xml:space="preserve"> для нужд ФГУП «ГНЦ РФ-ФЭИ».</w:t>
      </w:r>
    </w:p>
    <w:p w:rsidR="00CB4334" w:rsidRPr="00A6215E" w:rsidRDefault="00CB4334" w:rsidP="004326D6">
      <w:pPr>
        <w:tabs>
          <w:tab w:val="left" w:pos="1134"/>
        </w:tabs>
        <w:suppressAutoHyphens w:val="0"/>
        <w:ind w:firstLine="720"/>
        <w:jc w:val="both"/>
        <w:rPr>
          <w:rFonts w:ascii="Times New Roman" w:hAnsi="Times New Roman" w:cs="Times New Roman"/>
        </w:rPr>
      </w:pPr>
      <w:r w:rsidRPr="0036723D">
        <w:rPr>
          <w:rFonts w:ascii="Times New Roman" w:hAnsi="Times New Roman" w:cs="Times New Roman"/>
          <w:b/>
          <w:bCs/>
        </w:rPr>
        <w:t>Состав и объем товара/работ/услуг:</w:t>
      </w:r>
      <w:r w:rsidRPr="00A6215E">
        <w:rPr>
          <w:rFonts w:ascii="Times New Roman" w:hAnsi="Times New Roman" w:cs="Times New Roman"/>
        </w:rPr>
        <w:t xml:space="preserve"> в соответствии с техническ</w:t>
      </w:r>
      <w:r>
        <w:rPr>
          <w:rFonts w:ascii="Times New Roman" w:hAnsi="Times New Roman" w:cs="Times New Roman"/>
        </w:rPr>
        <w:t>ой частью документации.</w:t>
      </w:r>
      <w:r w:rsidRPr="00A6215E">
        <w:rPr>
          <w:rFonts w:ascii="Times New Roman" w:hAnsi="Times New Roman" w:cs="Times New Roman"/>
        </w:rPr>
        <w:t xml:space="preserve"> </w:t>
      </w:r>
    </w:p>
    <w:p w:rsidR="00CB4334" w:rsidRPr="000A4F53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  <w:b/>
          <w:bCs/>
        </w:rPr>
        <w:t>Место поставки товара, выполнения работ, оказания услуг</w:t>
      </w:r>
      <w:r w:rsidRPr="000A4F53">
        <w:rPr>
          <w:rFonts w:ascii="Times New Roman" w:hAnsi="Times New Roman" w:cs="Times New Roman"/>
          <w:color w:val="000000"/>
        </w:rPr>
        <w:t>:</w:t>
      </w:r>
      <w:r w:rsidRPr="000A4F53"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0A4F53">
        <w:rPr>
          <w:rFonts w:ascii="Times New Roman" w:hAnsi="Times New Roman" w:cs="Times New Roman"/>
          <w:color w:val="000000"/>
        </w:rPr>
        <w:t>249033, Калужская область, г. Обнинск, пл. Бондаренко, д. 1.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  <w:b/>
          <w:bCs/>
        </w:rPr>
        <w:t>Сведения о порядке проведения</w:t>
      </w:r>
      <w:r w:rsidRPr="00A6215E">
        <w:rPr>
          <w:rFonts w:ascii="Times New Roman" w:hAnsi="Times New Roman" w:cs="Times New Roman"/>
        </w:rPr>
        <w:t>, в том числе об оформлении участия в запросе цен, определении лица, выигравшего запрос цен:</w:t>
      </w:r>
    </w:p>
    <w:p w:rsidR="00CB4334" w:rsidRPr="00A6215E" w:rsidRDefault="00CB4334" w:rsidP="004326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 w:cs="Times New Roman"/>
          <w:lang w:val="en-US"/>
        </w:rPr>
        <w:t>A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K</w:t>
      </w:r>
      <w:r w:rsidRPr="00A6215E">
        <w:rPr>
          <w:rFonts w:ascii="Times New Roman" w:hAnsi="Times New Roman" w:cs="Times New Roman"/>
        </w:rPr>
        <w:t>-</w:t>
      </w:r>
      <w:r w:rsidRPr="00A6215E">
        <w:rPr>
          <w:rFonts w:ascii="Times New Roman" w:hAnsi="Times New Roman" w:cs="Times New Roman"/>
          <w:lang w:val="en-US"/>
        </w:rPr>
        <w:t>D</w:t>
      </w:r>
      <w:r w:rsidRPr="00A6215E">
        <w:rPr>
          <w:rFonts w:ascii="Times New Roman" w:hAnsi="Times New Roman" w:cs="Times New Roman"/>
        </w:rPr>
        <w:t xml:space="preserve"> в сети «Интернет» по адресу: </w:t>
      </w:r>
      <w:r w:rsidRPr="00887A00">
        <w:rPr>
          <w:rFonts w:ascii="Times New Roman" w:hAnsi="Times New Roman" w:cs="Times New Roman"/>
          <w:b/>
          <w:bCs/>
          <w:i/>
          <w:iCs/>
        </w:rPr>
        <w:t>www.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a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k</w:t>
      </w:r>
      <w:r w:rsidRPr="00887A00">
        <w:rPr>
          <w:rFonts w:ascii="Times New Roman" w:hAnsi="Times New Roman" w:cs="Times New Roman"/>
          <w:b/>
          <w:bCs/>
          <w:i/>
          <w:iCs/>
        </w:rPr>
        <w:t>-</w:t>
      </w:r>
      <w:r w:rsidRPr="00887A00">
        <w:rPr>
          <w:rFonts w:ascii="Times New Roman" w:hAnsi="Times New Roman" w:cs="Times New Roman"/>
          <w:b/>
          <w:bCs/>
          <w:i/>
          <w:iCs/>
          <w:lang w:val="en-US"/>
        </w:rPr>
        <w:t>d</w:t>
      </w:r>
      <w:r w:rsidRPr="00887A00">
        <w:rPr>
          <w:rFonts w:ascii="Times New Roman" w:hAnsi="Times New Roman" w:cs="Times New Roman"/>
          <w:b/>
          <w:bCs/>
          <w:i/>
          <w:iCs/>
        </w:rPr>
        <w:t>.ru</w:t>
      </w:r>
      <w:r w:rsidRPr="00A6215E">
        <w:rPr>
          <w:rFonts w:ascii="Times New Roman" w:hAnsi="Times New Roman" w:cs="Times New Roman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B4334" w:rsidRPr="00A6215E" w:rsidRDefault="00CB4334" w:rsidP="004326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B4334" w:rsidRPr="00A6215E" w:rsidRDefault="00CB4334" w:rsidP="004326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B4334" w:rsidRPr="00B14239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</w:rPr>
        <w:t>Начальная (максимальная) цена договора</w:t>
      </w:r>
      <w:r w:rsidRPr="00B14239">
        <w:rPr>
          <w:rFonts w:ascii="Times New Roman" w:hAnsi="Times New Roman" w:cs="Times New Roman"/>
        </w:rPr>
        <w:t xml:space="preserve">: 3 172 000, 00 (три миллиона сто семьдесят две тысячи рублей 00 копеек) рубля с НДС. </w:t>
      </w:r>
      <w:r>
        <w:rPr>
          <w:rFonts w:ascii="Times New Roman" w:hAnsi="Times New Roman" w:cs="Times New Roman"/>
        </w:rPr>
        <w:t xml:space="preserve">С </w:t>
      </w:r>
      <w:r w:rsidRPr="00B14239">
        <w:rPr>
          <w:rFonts w:ascii="Times New Roman" w:hAnsi="Times New Roman" w:cs="Times New Roman"/>
        </w:rPr>
        <w:t>учетом расходов на тару, упаковку, погрузку, доставку, разгрузку и приемку товара на территории покупателя, расположенного по адресу</w:t>
      </w:r>
      <w:r>
        <w:rPr>
          <w:rFonts w:ascii="Times New Roman" w:hAnsi="Times New Roman" w:cs="Times New Roman"/>
        </w:rPr>
        <w:t>:</w:t>
      </w:r>
      <w:r w:rsidRPr="00B14239">
        <w:rPr>
          <w:rFonts w:ascii="Times New Roman" w:hAnsi="Times New Roman" w:cs="Times New Roman"/>
        </w:rPr>
        <w:t xml:space="preserve"> г. Обнинск, пл. Бондаренко</w:t>
      </w:r>
      <w:r>
        <w:rPr>
          <w:rFonts w:ascii="Times New Roman" w:hAnsi="Times New Roman" w:cs="Times New Roman"/>
        </w:rPr>
        <w:t>,</w:t>
      </w:r>
      <w:r w:rsidRPr="00B14239">
        <w:rPr>
          <w:rFonts w:ascii="Times New Roman" w:hAnsi="Times New Roman" w:cs="Times New Roman"/>
        </w:rPr>
        <w:t xml:space="preserve"> д.</w:t>
      </w:r>
      <w:r>
        <w:rPr>
          <w:rFonts w:ascii="Times New Roman" w:hAnsi="Times New Roman" w:cs="Times New Roman"/>
        </w:rPr>
        <w:t xml:space="preserve"> </w:t>
      </w:r>
      <w:r w:rsidRPr="00B14239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>,</w:t>
      </w:r>
      <w:r w:rsidRPr="00B14239">
        <w:rPr>
          <w:rFonts w:ascii="Times New Roman" w:hAnsi="Times New Roman" w:cs="Times New Roman"/>
        </w:rPr>
        <w:t xml:space="preserve"> </w:t>
      </w:r>
      <w:r w:rsidRPr="000A4F53">
        <w:rPr>
          <w:rFonts w:ascii="Times New Roman" w:hAnsi="Times New Roman" w:cs="Times New Roman"/>
          <w:color w:val="000000"/>
        </w:rPr>
        <w:t>страхование</w:t>
      </w:r>
      <w:r w:rsidRPr="00B14239">
        <w:rPr>
          <w:rFonts w:ascii="Times New Roman" w:hAnsi="Times New Roman" w:cs="Times New Roman"/>
        </w:rPr>
        <w:t>, уплату налогов, таможенных пошлин, сборов и других обязательных платежей, предусмотренных законодательством РФ.</w:t>
      </w:r>
    </w:p>
    <w:p w:rsidR="00CB4334" w:rsidRPr="00B14239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B14239">
        <w:rPr>
          <w:rFonts w:ascii="Times New Roman" w:hAnsi="Times New Roman" w:cs="Times New Roman"/>
          <w:b/>
          <w:bCs/>
          <w:spacing w:val="-6"/>
        </w:rPr>
        <w:t>Срок, место и порядок предоставления документации</w:t>
      </w:r>
      <w:r w:rsidRPr="00B14239">
        <w:rPr>
          <w:rFonts w:ascii="Times New Roman" w:hAnsi="Times New Roman" w:cs="Times New Roman"/>
          <w:spacing w:val="-6"/>
        </w:rPr>
        <w:t xml:space="preserve"> по запросу цен:</w:t>
      </w:r>
    </w:p>
    <w:p w:rsidR="00CB4334" w:rsidRPr="00A6215E" w:rsidRDefault="00CB4334" w:rsidP="004326D6">
      <w:pPr>
        <w:tabs>
          <w:tab w:val="left" w:pos="1134"/>
        </w:tabs>
        <w:ind w:firstLine="709"/>
        <w:jc w:val="both"/>
        <w:rPr>
          <w:rFonts w:ascii="Times New Roman" w:hAnsi="Times New Roman" w:cs="Times New Roman"/>
          <w:spacing w:val="-6"/>
        </w:rPr>
      </w:pPr>
      <w:r w:rsidRPr="00D822F8">
        <w:rPr>
          <w:rFonts w:ascii="Times New Roman" w:hAnsi="Times New Roman" w:cs="Times New Roman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5" w:history="1">
        <w:r w:rsidRPr="00B15C4C">
          <w:rPr>
            <w:rFonts w:ascii="Times New Roman" w:hAnsi="Times New Roman" w:cs="Times New Roman"/>
            <w:color w:val="0000FF"/>
          </w:rPr>
          <w:t>http://www.zakupki.gov.ru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 w:cs="Times New Roman"/>
          <w:color w:val="0000FF"/>
        </w:rPr>
        <w:t>(</w:t>
      </w:r>
      <w:hyperlink r:id="rId6" w:history="1">
        <w:r w:rsidRPr="00B15C4C">
          <w:rPr>
            <w:rFonts w:ascii="Times New Roman" w:hAnsi="Times New Roman" w:cs="Times New Roman"/>
            <w:color w:val="0000FF"/>
          </w:rPr>
          <w:t>http://zakupki.rosatom.ru</w:t>
        </w:r>
      </w:hyperlink>
      <w:r w:rsidRPr="00B15C4C">
        <w:rPr>
          <w:rFonts w:ascii="Times New Roman" w:hAnsi="Times New Roman" w:cs="Times New Roman"/>
          <w:color w:val="0000FF"/>
        </w:rPr>
        <w:t>)</w:t>
      </w:r>
      <w:r w:rsidRPr="00D822F8">
        <w:rPr>
          <w:rFonts w:ascii="Times New Roman" w:hAnsi="Times New Roman" w:cs="Times New Roman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  <w:spacing w:val="-6"/>
        </w:rPr>
        <w:t>www.</w:t>
      </w:r>
      <w:r w:rsidRPr="00887A00">
        <w:rPr>
          <w:rFonts w:ascii="Times New Roman" w:hAnsi="Times New Roman" w:cs="Times New Roman"/>
          <w:spacing w:val="-6"/>
          <w:lang w:val="en-US"/>
        </w:rPr>
        <w:t>a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k</w:t>
      </w:r>
      <w:r w:rsidRPr="00887A00">
        <w:rPr>
          <w:rFonts w:ascii="Times New Roman" w:hAnsi="Times New Roman" w:cs="Times New Roman"/>
          <w:spacing w:val="-6"/>
        </w:rPr>
        <w:t>-</w:t>
      </w:r>
      <w:r w:rsidRPr="00887A00">
        <w:rPr>
          <w:rFonts w:ascii="Times New Roman" w:hAnsi="Times New Roman" w:cs="Times New Roman"/>
          <w:spacing w:val="-6"/>
          <w:lang w:val="en-US"/>
        </w:rPr>
        <w:t>d</w:t>
      </w:r>
      <w:r w:rsidRPr="00887A00">
        <w:rPr>
          <w:rFonts w:ascii="Times New Roman" w:hAnsi="Times New Roman" w:cs="Times New Roman"/>
          <w:spacing w:val="-6"/>
        </w:rPr>
        <w:t>.ru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>и определяется правилами данной электронной торговой площадки.</w:t>
      </w:r>
    </w:p>
    <w:p w:rsidR="00CB4334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Возможность проведения процедуры переторжки</w:t>
      </w:r>
      <w:r w:rsidRPr="00A6215E">
        <w:rPr>
          <w:rFonts w:ascii="Times New Roman" w:hAnsi="Times New Roman" w:cs="Times New Roman"/>
          <w:spacing w:val="-6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 w:cs="Times New Roman"/>
          <w:spacing w:val="-6"/>
        </w:rPr>
        <w:t>.</w:t>
      </w:r>
    </w:p>
    <w:p w:rsidR="00CB4334" w:rsidRPr="009B304C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9B304C">
        <w:rPr>
          <w:rFonts w:ascii="Times New Roman" w:hAnsi="Times New Roman" w:cs="Times New Roman"/>
          <w:b/>
          <w:bCs/>
        </w:rPr>
        <w:t xml:space="preserve">Решение о продлении срока подачи </w:t>
      </w:r>
      <w:r w:rsidRPr="009B304C">
        <w:rPr>
          <w:rFonts w:ascii="Times New Roman" w:hAnsi="Times New Roman" w:cs="Times New Roman"/>
          <w:b/>
          <w:bCs/>
          <w:spacing w:val="-6"/>
        </w:rPr>
        <w:t>заявок на участие в запросе цен</w:t>
      </w:r>
      <w:r w:rsidRPr="009B304C">
        <w:rPr>
          <w:rFonts w:ascii="Times New Roman" w:hAnsi="Times New Roman" w:cs="Times New Roman"/>
          <w:b/>
          <w:bCs/>
        </w:rPr>
        <w:t>:</w:t>
      </w:r>
    </w:p>
    <w:p w:rsidR="00CB4334" w:rsidRPr="00A6215E" w:rsidRDefault="00CB4334" w:rsidP="009B304C">
      <w:pPr>
        <w:tabs>
          <w:tab w:val="left" w:pos="1134"/>
        </w:tabs>
        <w:suppressAutoHyphens w:val="0"/>
        <w:jc w:val="both"/>
        <w:rPr>
          <w:rFonts w:ascii="Times New Roman" w:hAnsi="Times New Roman" w:cs="Times New Roman"/>
          <w:spacing w:val="-6"/>
        </w:rPr>
      </w:pPr>
      <w:r w:rsidRPr="009B304C">
        <w:rPr>
          <w:rFonts w:ascii="Times New Roman" w:hAnsi="Times New Roman" w:cs="Times New Roman"/>
        </w:rPr>
        <w:t>В соответствии с разделом 20 ЕОСЗ, на основании пункта 27.5.5 ЕОСЗ и пункта 3.15.</w:t>
      </w:r>
      <w:r w:rsidRPr="009B304C">
        <w:rPr>
          <w:rFonts w:ascii="Times New Roman" w:hAnsi="Times New Roman" w:cs="Times New Roman"/>
          <w:color w:val="0000FF"/>
        </w:rPr>
        <w:t xml:space="preserve"> </w:t>
      </w:r>
      <w:r w:rsidRPr="009B304C">
        <w:rPr>
          <w:rFonts w:ascii="Times New Roman" w:hAnsi="Times New Roman" w:cs="Times New Roman"/>
        </w:rPr>
        <w:t xml:space="preserve">документации по запросу цен срок подачи заявок </w:t>
      </w:r>
      <w:r w:rsidRPr="009B304C">
        <w:rPr>
          <w:rFonts w:ascii="Times New Roman" w:hAnsi="Times New Roman" w:cs="Times New Roman"/>
          <w:spacing w:val="-6"/>
        </w:rPr>
        <w:t>на участие в запросе цен</w:t>
      </w:r>
      <w:r w:rsidRPr="009B304C">
        <w:rPr>
          <w:rFonts w:ascii="Times New Roman" w:hAnsi="Times New Roman" w:cs="Times New Roman"/>
        </w:rPr>
        <w:t xml:space="preserve"> продлевается на 4 рабочих дня.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Дата начала и дата и время окончания подачи заявок</w:t>
      </w:r>
      <w:r w:rsidRPr="00A6215E">
        <w:rPr>
          <w:rFonts w:ascii="Times New Roman" w:hAnsi="Times New Roman" w:cs="Times New Roman"/>
          <w:spacing w:val="-6"/>
        </w:rPr>
        <w:t xml:space="preserve"> на участие в запросе цен, место и порядок их подачи участниками:</w:t>
      </w:r>
    </w:p>
    <w:p w:rsidR="00CB4334" w:rsidRPr="00A6215E" w:rsidRDefault="00CB4334" w:rsidP="004326D6">
      <w:pPr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spacing w:val="-6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 w:cs="Times New Roman"/>
          <w:spacing w:val="-6"/>
          <w:lang w:val="en-US"/>
        </w:rPr>
        <w:t>A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K</w:t>
      </w:r>
      <w:r w:rsidRPr="00A6215E">
        <w:rPr>
          <w:rFonts w:ascii="Times New Roman" w:hAnsi="Times New Roman" w:cs="Times New Roman"/>
          <w:spacing w:val="-6"/>
        </w:rPr>
        <w:t>-</w:t>
      </w:r>
      <w:r w:rsidRPr="00A6215E">
        <w:rPr>
          <w:rFonts w:ascii="Times New Roman" w:hAnsi="Times New Roman" w:cs="Times New Roman"/>
          <w:spacing w:val="-6"/>
          <w:lang w:val="en-US"/>
        </w:rPr>
        <w:t>D</w:t>
      </w:r>
      <w:r w:rsidRPr="00A6215E" w:rsidDel="00C572F3">
        <w:rPr>
          <w:rFonts w:ascii="Times New Roman" w:hAnsi="Times New Roman" w:cs="Times New Roman"/>
          <w:spacing w:val="-6"/>
        </w:rPr>
        <w:t xml:space="preserve"> </w:t>
      </w:r>
      <w:r>
        <w:rPr>
          <w:rFonts w:ascii="Times New Roman" w:hAnsi="Times New Roman" w:cs="Times New Roman"/>
        </w:rPr>
        <w:t>www.</w:t>
      </w:r>
      <w:r w:rsidRPr="00A6215E">
        <w:rPr>
          <w:rFonts w:ascii="Times New Roman" w:hAnsi="Times New Roman" w:cs="Times New Roman"/>
        </w:rPr>
        <w:t xml:space="preserve">a-k-d.ru, </w:t>
      </w:r>
      <w:r w:rsidRPr="00A6215E">
        <w:rPr>
          <w:rFonts w:ascii="Times New Roman" w:hAnsi="Times New Roman" w:cs="Times New Roman"/>
          <w:spacing w:val="-6"/>
        </w:rPr>
        <w:t>начиная с даты</w:t>
      </w:r>
      <w:r w:rsidRPr="00A6215E">
        <w:rPr>
          <w:rFonts w:ascii="Times New Roman" w:hAnsi="Times New Roman" w:cs="Times New Roman"/>
          <w:b/>
          <w:bCs/>
          <w:i/>
          <w:iCs/>
        </w:rPr>
        <w:t xml:space="preserve"> </w:t>
      </w:r>
      <w:r w:rsidRPr="00A6215E">
        <w:rPr>
          <w:rFonts w:ascii="Times New Roman" w:hAnsi="Times New Roman" w:cs="Times New Roman"/>
        </w:rPr>
        <w:t>размещения настоящего извещения и документации по запросу цен на официальном сайте и на данной ЭТП,</w:t>
      </w:r>
      <w:r w:rsidRPr="00A6215E">
        <w:rPr>
          <w:rFonts w:ascii="Times New Roman" w:hAnsi="Times New Roman" w:cs="Times New Roman"/>
          <w:spacing w:val="-6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 w:cs="Times New Roman"/>
          <w:spacing w:val="-6"/>
          <w:highlight w:val="yellow"/>
        </w:rPr>
        <w:t>1</w:t>
      </w:r>
      <w:r w:rsidRPr="00721430">
        <w:rPr>
          <w:rFonts w:ascii="Times New Roman" w:hAnsi="Times New Roman" w:cs="Times New Roman"/>
          <w:spacing w:val="-6"/>
          <w:highlight w:val="yellow"/>
        </w:rPr>
        <w:t>0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:00 (время московское) </w:t>
      </w:r>
      <w:r w:rsidRPr="00BA40B6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08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» </w:t>
      </w:r>
      <w:r>
        <w:rPr>
          <w:rFonts w:ascii="Times New Roman" w:hAnsi="Times New Roman" w:cs="Times New Roman"/>
          <w:spacing w:val="-6"/>
          <w:highlight w:val="yellow"/>
        </w:rPr>
        <w:t>апреля</w:t>
      </w:r>
      <w:r w:rsidRPr="00BA40B6">
        <w:rPr>
          <w:rFonts w:ascii="Times New Roman" w:hAnsi="Times New Roman" w:cs="Times New Roman"/>
          <w:spacing w:val="-6"/>
          <w:highlight w:val="yellow"/>
        </w:rPr>
        <w:t xml:space="preserve">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года.</w:t>
      </w:r>
      <w:r w:rsidRPr="00A6215E">
        <w:rPr>
          <w:rFonts w:ascii="Times New Roman" w:hAnsi="Times New Roman" w:cs="Times New Roman"/>
          <w:spacing w:val="-6"/>
        </w:rPr>
        <w:t xml:space="preserve"> 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проведения отборочной стадии</w:t>
      </w:r>
      <w:r w:rsidRPr="00A6215E">
        <w:rPr>
          <w:rFonts w:ascii="Times New Roman" w:hAnsi="Times New Roman" w:cs="Times New Roman"/>
          <w:spacing w:val="-6"/>
        </w:rPr>
        <w:t xml:space="preserve">: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12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Место и дата подведения итогов запроса цен</w:t>
      </w:r>
      <w:r w:rsidRPr="00A6215E">
        <w:rPr>
          <w:rFonts w:ascii="Times New Roman" w:hAnsi="Times New Roman" w:cs="Times New Roman"/>
          <w:spacing w:val="-6"/>
        </w:rPr>
        <w:t>:</w:t>
      </w:r>
      <w:r>
        <w:rPr>
          <w:rFonts w:ascii="Times New Roman" w:hAnsi="Times New Roman" w:cs="Times New Roman"/>
          <w:spacing w:val="-6"/>
        </w:rPr>
        <w:t xml:space="preserve"> </w:t>
      </w:r>
      <w:r w:rsidRPr="00A6215E">
        <w:rPr>
          <w:rFonts w:ascii="Times New Roman" w:hAnsi="Times New Roman" w:cs="Times New Roman"/>
        </w:rPr>
        <w:t>г.</w:t>
      </w:r>
      <w:r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>Обнинск, Калужская область, пл. Бондаренко, 1,</w:t>
      </w:r>
      <w:r w:rsidRPr="00454708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</w:rPr>
        <w:t xml:space="preserve">Здание </w:t>
      </w:r>
      <w:r>
        <w:rPr>
          <w:rFonts w:ascii="Times New Roman" w:hAnsi="Times New Roman" w:cs="Times New Roman"/>
        </w:rPr>
        <w:t>А</w:t>
      </w:r>
      <w:r w:rsidRPr="00A6215E">
        <w:rPr>
          <w:rFonts w:ascii="Times New Roman" w:hAnsi="Times New Roman" w:cs="Times New Roman"/>
        </w:rPr>
        <w:t xml:space="preserve">К </w:t>
      </w:r>
      <w:r>
        <w:rPr>
          <w:rFonts w:ascii="Times New Roman" w:hAnsi="Times New Roman" w:cs="Times New Roman"/>
        </w:rPr>
        <w:t>– 2, конференц-зал</w:t>
      </w:r>
      <w:r w:rsidRPr="00A6215E">
        <w:rPr>
          <w:rFonts w:ascii="Times New Roman" w:hAnsi="Times New Roman" w:cs="Times New Roman"/>
        </w:rPr>
        <w:t xml:space="preserve"> </w:t>
      </w:r>
      <w:r w:rsidRPr="00A6215E">
        <w:rPr>
          <w:rFonts w:ascii="Times New Roman" w:hAnsi="Times New Roman" w:cs="Times New Roman"/>
          <w:spacing w:val="-6"/>
        </w:rPr>
        <w:t xml:space="preserve">не позднее </w:t>
      </w:r>
      <w:r w:rsidRPr="00953251">
        <w:rPr>
          <w:rFonts w:ascii="Times New Roman" w:hAnsi="Times New Roman" w:cs="Times New Roman"/>
          <w:spacing w:val="-6"/>
          <w:highlight w:val="yellow"/>
        </w:rPr>
        <w:t>«</w:t>
      </w:r>
      <w:r>
        <w:rPr>
          <w:rFonts w:ascii="Times New Roman" w:hAnsi="Times New Roman" w:cs="Times New Roman"/>
          <w:spacing w:val="-6"/>
          <w:highlight w:val="yellow"/>
        </w:rPr>
        <w:t>16</w:t>
      </w:r>
      <w:r w:rsidRPr="00953251">
        <w:rPr>
          <w:rFonts w:ascii="Times New Roman" w:hAnsi="Times New Roman" w:cs="Times New Roman"/>
          <w:spacing w:val="-6"/>
          <w:highlight w:val="yellow"/>
        </w:rPr>
        <w:t xml:space="preserve">» апреля </w:t>
      </w:r>
      <w:r>
        <w:rPr>
          <w:rFonts w:ascii="Times New Roman" w:hAnsi="Times New Roman" w:cs="Times New Roman"/>
          <w:spacing w:val="-6"/>
          <w:highlight w:val="yellow"/>
        </w:rPr>
        <w:t>2013</w:t>
      </w:r>
      <w:r w:rsidRPr="00A6215E">
        <w:rPr>
          <w:rFonts w:ascii="Times New Roman" w:hAnsi="Times New Roman" w:cs="Times New Roman"/>
          <w:spacing w:val="-6"/>
          <w:highlight w:val="yellow"/>
        </w:rPr>
        <w:t xml:space="preserve"> года</w:t>
      </w:r>
      <w:r>
        <w:rPr>
          <w:rFonts w:ascii="Times New Roman" w:hAnsi="Times New Roman" w:cs="Times New Roman"/>
        </w:rPr>
        <w:t>.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Срок заключения договора</w:t>
      </w:r>
      <w:r w:rsidRPr="00A6215E">
        <w:rPr>
          <w:rFonts w:ascii="Times New Roman" w:hAnsi="Times New Roman" w:cs="Times New Roman"/>
          <w:spacing w:val="-6"/>
        </w:rPr>
        <w:t xml:space="preserve"> после определения победителя запроса цен: </w:t>
      </w:r>
      <w:r w:rsidRPr="00A6215E">
        <w:rPr>
          <w:rFonts w:ascii="Times New Roman" w:hAnsi="Times New Roman" w:cs="Times New Roman"/>
        </w:rPr>
        <w:t>не ранее чем через 10 дней после размещения протокола подведения итогов или признания процедуры закупки несостоявшейся на официальном сайте и не более 20 дней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spacing w:val="-6"/>
        </w:rPr>
      </w:pPr>
      <w:r w:rsidRPr="00A6215E">
        <w:rPr>
          <w:rFonts w:ascii="Times New Roman" w:hAnsi="Times New Roman" w:cs="Times New Roman"/>
          <w:b/>
          <w:bCs/>
          <w:spacing w:val="-6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 w:cs="Times New Roman"/>
          <w:spacing w:val="-6"/>
        </w:rPr>
        <w:t xml:space="preserve">: не требуется 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</w:rPr>
      </w:pPr>
      <w:r w:rsidRPr="00A6215E">
        <w:rPr>
          <w:rFonts w:ascii="Times New Roman" w:hAnsi="Times New Roman" w:cs="Times New Roman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B4334" w:rsidRPr="00D55FE5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B4334" w:rsidRPr="00A6215E" w:rsidRDefault="00CB4334" w:rsidP="004326D6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jc w:val="both"/>
        <w:rPr>
          <w:rFonts w:ascii="Times New Roman" w:hAnsi="Times New Roman" w:cs="Times New Roman"/>
          <w:color w:val="000000"/>
        </w:rPr>
      </w:pPr>
      <w:r w:rsidRPr="00A6215E">
        <w:rPr>
          <w:rFonts w:ascii="Times New Roman" w:hAnsi="Times New Roman" w:cs="Times New Roman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CB4334" w:rsidRPr="00A6215E" w:rsidRDefault="00CB4334" w:rsidP="004326D6">
      <w:pPr>
        <w:jc w:val="center"/>
        <w:rPr>
          <w:rFonts w:ascii="Times New Roman" w:hAnsi="Times New Roman" w:cs="Times New Roman"/>
          <w:color w:val="000000"/>
        </w:rPr>
      </w:pPr>
    </w:p>
    <w:p w:rsidR="00CB4334" w:rsidRDefault="00CB4334" w:rsidP="004326D6">
      <w:pPr>
        <w:jc w:val="both"/>
      </w:pPr>
    </w:p>
    <w:sectPr w:rsidR="00CB4334" w:rsidSect="005B537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bCs w:val="0"/>
        <w:i w:val="0"/>
        <w:iCs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bCs w:val="0"/>
        <w:i w:val="0"/>
        <w:iCs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1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8AC"/>
    <w:rsid w:val="000648DD"/>
    <w:rsid w:val="000A4F53"/>
    <w:rsid w:val="0036723D"/>
    <w:rsid w:val="003D771F"/>
    <w:rsid w:val="004326D6"/>
    <w:rsid w:val="00454708"/>
    <w:rsid w:val="004E5D69"/>
    <w:rsid w:val="00520DB2"/>
    <w:rsid w:val="0058046C"/>
    <w:rsid w:val="00594C9F"/>
    <w:rsid w:val="005B5376"/>
    <w:rsid w:val="00611CEC"/>
    <w:rsid w:val="006F3094"/>
    <w:rsid w:val="00721430"/>
    <w:rsid w:val="00887A00"/>
    <w:rsid w:val="008E3C0C"/>
    <w:rsid w:val="00953251"/>
    <w:rsid w:val="009B304C"/>
    <w:rsid w:val="00A6215E"/>
    <w:rsid w:val="00B14239"/>
    <w:rsid w:val="00B15C4C"/>
    <w:rsid w:val="00BA40B6"/>
    <w:rsid w:val="00BD1E5B"/>
    <w:rsid w:val="00C448AC"/>
    <w:rsid w:val="00C572F3"/>
    <w:rsid w:val="00CB4334"/>
    <w:rsid w:val="00D14104"/>
    <w:rsid w:val="00D42E6F"/>
    <w:rsid w:val="00D55FE5"/>
    <w:rsid w:val="00D73073"/>
    <w:rsid w:val="00D822F8"/>
    <w:rsid w:val="00DA6B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326D6"/>
    <w:pPr>
      <w:suppressAutoHyphens/>
    </w:pPr>
    <w:rPr>
      <w:rFonts w:ascii="Arial" w:eastAsia="Times New Roman" w:hAnsi="Arial" w:cs="Arial"/>
      <w:sz w:val="24"/>
      <w:szCs w:val="24"/>
      <w:lang w:eastAsia="ar-SA"/>
    </w:rPr>
  </w:style>
  <w:style w:type="character" w:default="1" w:styleId="DefaultParagraphFont">
    <w:name w:val="Default Paragraph Font"/>
    <w:link w:val="1"/>
    <w:uiPriority w:val="99"/>
    <w:semiHidden/>
    <w:lock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">
    <w:name w:val="Знак1"/>
    <w:basedOn w:val="Normal"/>
    <w:link w:val="DefaultParagraphFont"/>
    <w:uiPriority w:val="99"/>
    <w:rsid w:val="009B304C"/>
    <w:pPr>
      <w:suppressAutoHyphens w:val="0"/>
      <w:spacing w:before="100" w:beforeAutospacing="1" w:after="100" w:afterAutospacing="1"/>
    </w:pPr>
    <w:rPr>
      <w:rFonts w:ascii="Tahoma" w:eastAsia="Calibri" w:hAnsi="Tahoma" w:cs="Tahoma"/>
      <w:sz w:val="20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www.zakupki.gov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0</TotalTime>
  <Pages>2</Pages>
  <Words>735</Words>
  <Characters>4192</Characters>
  <Application>Microsoft Office Outlook</Application>
  <DocSecurity>0</DocSecurity>
  <Lines>0</Lines>
  <Paragraphs>0</Paragraphs>
  <ScaleCrop>false</ScaleCrop>
  <Company>Организация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user</cp:lastModifiedBy>
  <cp:revision>5</cp:revision>
  <dcterms:created xsi:type="dcterms:W3CDTF">2013-03-27T11:58:00Z</dcterms:created>
  <dcterms:modified xsi:type="dcterms:W3CDTF">2013-04-02T12:49:00Z</dcterms:modified>
</cp:coreProperties>
</file>