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omments.xml" ContentType="application/vnd.openxmlformats-officedocument.wordprocessingml.comments+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364A" w:rsidRPr="00FE6219" w:rsidRDefault="0065364A">
      <w:pPr>
        <w:pStyle w:val="12"/>
        <w:tabs>
          <w:tab w:val="left" w:pos="2400"/>
        </w:tabs>
        <w:rPr>
          <w:szCs w:val="24"/>
        </w:rPr>
      </w:pPr>
    </w:p>
    <w:p w:rsidR="0065364A" w:rsidRPr="00FE6219" w:rsidRDefault="0065364A"/>
    <w:tbl>
      <w:tblPr>
        <w:tblpPr w:leftFromText="180" w:rightFromText="180" w:vertAnchor="page" w:horzAnchor="margin" w:tblpY="2131"/>
        <w:tblW w:w="10173" w:type="dxa"/>
        <w:tblLook w:val="0000" w:firstRow="0" w:lastRow="0" w:firstColumn="0" w:lastColumn="0" w:noHBand="0" w:noVBand="0"/>
      </w:tblPr>
      <w:tblGrid>
        <w:gridCol w:w="4077"/>
        <w:gridCol w:w="6096"/>
      </w:tblGrid>
      <w:tr w:rsidR="0065364A" w:rsidRPr="00D86B3C">
        <w:trPr>
          <w:trHeight w:val="1135"/>
        </w:trPr>
        <w:tc>
          <w:tcPr>
            <w:tcW w:w="4077" w:type="dxa"/>
          </w:tcPr>
          <w:p w:rsidR="0065364A" w:rsidRPr="00D86B3C" w:rsidRDefault="0065364A">
            <w:pPr>
              <w:rPr>
                <w:bCs/>
                <w:sz w:val="28"/>
                <w:szCs w:val="28"/>
              </w:rPr>
            </w:pPr>
          </w:p>
          <w:p w:rsidR="0065364A" w:rsidRPr="00D86B3C" w:rsidRDefault="0065364A" w:rsidP="0065364A">
            <w:pPr>
              <w:rPr>
                <w:sz w:val="28"/>
                <w:szCs w:val="28"/>
              </w:rPr>
            </w:pPr>
          </w:p>
          <w:p w:rsidR="0065364A" w:rsidRPr="00D86B3C" w:rsidRDefault="0065364A" w:rsidP="0065364A">
            <w:pPr>
              <w:jc w:val="right"/>
              <w:rPr>
                <w:sz w:val="28"/>
                <w:szCs w:val="28"/>
              </w:rPr>
            </w:pPr>
          </w:p>
          <w:p w:rsidR="0065364A" w:rsidRPr="00D86B3C" w:rsidRDefault="0065364A" w:rsidP="0065364A">
            <w:pPr>
              <w:rPr>
                <w:sz w:val="28"/>
                <w:szCs w:val="28"/>
              </w:rPr>
            </w:pPr>
          </w:p>
          <w:p w:rsidR="0065364A" w:rsidRPr="00D86B3C" w:rsidRDefault="0065364A" w:rsidP="0065364A">
            <w:pPr>
              <w:rPr>
                <w:sz w:val="28"/>
                <w:szCs w:val="28"/>
              </w:rPr>
            </w:pPr>
          </w:p>
        </w:tc>
        <w:tc>
          <w:tcPr>
            <w:tcW w:w="6096" w:type="dxa"/>
          </w:tcPr>
          <w:p w:rsidR="00394952" w:rsidRPr="00D86B3C" w:rsidRDefault="00394952" w:rsidP="00394952">
            <w:pPr>
              <w:pStyle w:val="HTML"/>
              <w:tabs>
                <w:tab w:val="clear" w:pos="916"/>
                <w:tab w:val="clear" w:pos="1832"/>
                <w:tab w:val="clear" w:pos="2748"/>
                <w:tab w:val="clear" w:pos="3664"/>
                <w:tab w:val="clear" w:pos="4580"/>
                <w:tab w:val="clear" w:pos="5496"/>
                <w:tab w:val="left" w:pos="-117"/>
                <w:tab w:val="left" w:pos="6516"/>
              </w:tabs>
              <w:suppressAutoHyphens/>
              <w:ind w:left="2019"/>
              <w:rPr>
                <w:rFonts w:ascii="Times New Roman" w:hAnsi="Times New Roman" w:cs="Times New Roman"/>
                <w:bCs/>
                <w:sz w:val="28"/>
                <w:szCs w:val="28"/>
              </w:rPr>
            </w:pPr>
            <w:r w:rsidRPr="00D86B3C">
              <w:rPr>
                <w:rFonts w:ascii="Times New Roman" w:hAnsi="Times New Roman" w:cs="Times New Roman"/>
                <w:bCs/>
                <w:sz w:val="28"/>
                <w:szCs w:val="28"/>
              </w:rPr>
              <w:t>УТВЕРЖДАЮ</w:t>
            </w:r>
          </w:p>
          <w:p w:rsidR="00394952" w:rsidRDefault="00394952" w:rsidP="00394952">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Генеральный директор</w:t>
            </w:r>
            <w:r w:rsidRPr="00D86B3C">
              <w:rPr>
                <w:rFonts w:ascii="Times New Roman" w:hAnsi="Times New Roman" w:cs="Times New Roman"/>
                <w:sz w:val="28"/>
                <w:szCs w:val="28"/>
              </w:rPr>
              <w:t xml:space="preserve"> </w:t>
            </w:r>
          </w:p>
          <w:p w:rsidR="00394952" w:rsidRDefault="00394952" w:rsidP="00394952">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ЗАО «АТОМТЕХЭКСПОРТ»</w:t>
            </w:r>
          </w:p>
          <w:p w:rsidR="00394952" w:rsidRPr="00D86B3C" w:rsidRDefault="00394952" w:rsidP="00394952">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p>
          <w:p w:rsidR="00394952" w:rsidRDefault="00394952" w:rsidP="00394952">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Симагин А.С._____________</w:t>
            </w:r>
          </w:p>
          <w:p w:rsidR="0065364A" w:rsidRPr="00D86B3C" w:rsidRDefault="00394952" w:rsidP="0065364A">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r w:rsidRPr="00D86B3C">
              <w:rPr>
                <w:rFonts w:ascii="Times New Roman" w:hAnsi="Times New Roman" w:cs="Times New Roman"/>
                <w:sz w:val="28"/>
                <w:szCs w:val="28"/>
              </w:rPr>
              <w:t>«___» __________ 20___ года</w:t>
            </w:r>
          </w:p>
        </w:tc>
      </w:tr>
    </w:tbl>
    <w:p w:rsidR="0065364A" w:rsidRPr="00FE6219" w:rsidRDefault="0065364A"/>
    <w:p w:rsidR="0065364A" w:rsidRPr="00D86B3C" w:rsidRDefault="0065364A">
      <w:pPr>
        <w:pStyle w:val="110"/>
        <w:keepNext w:val="0"/>
        <w:rPr>
          <w:bCs/>
          <w:snapToGrid/>
          <w:sz w:val="28"/>
          <w:szCs w:val="24"/>
        </w:rPr>
      </w:pPr>
    </w:p>
    <w:p w:rsidR="0065364A" w:rsidRPr="00D86B3C" w:rsidRDefault="0065364A">
      <w:pPr>
        <w:jc w:val="center"/>
        <w:rPr>
          <w:bCs/>
          <w:sz w:val="28"/>
        </w:rPr>
      </w:pPr>
    </w:p>
    <w:p w:rsidR="0065364A" w:rsidRPr="00D86B3C" w:rsidRDefault="0065364A">
      <w:pPr>
        <w:pStyle w:val="110"/>
        <w:keepNext w:val="0"/>
        <w:rPr>
          <w:bCs/>
          <w:snapToGrid/>
          <w:sz w:val="28"/>
          <w:szCs w:val="24"/>
        </w:rPr>
      </w:pPr>
    </w:p>
    <w:p w:rsidR="0065364A" w:rsidRPr="00D86B3C" w:rsidRDefault="0065364A">
      <w:pPr>
        <w:jc w:val="center"/>
        <w:rPr>
          <w:bCs/>
          <w:sz w:val="28"/>
        </w:rPr>
      </w:pPr>
    </w:p>
    <w:p w:rsidR="0065364A" w:rsidRPr="00D86B3C" w:rsidRDefault="0065364A">
      <w:pPr>
        <w:jc w:val="center"/>
        <w:rPr>
          <w:bCs/>
          <w:sz w:val="28"/>
        </w:rPr>
      </w:pPr>
    </w:p>
    <w:p w:rsidR="0065364A" w:rsidRPr="00D86B3C" w:rsidRDefault="0065364A">
      <w:pPr>
        <w:jc w:val="center"/>
        <w:rPr>
          <w:bCs/>
          <w:sz w:val="28"/>
        </w:rPr>
      </w:pPr>
    </w:p>
    <w:p w:rsidR="008A614C" w:rsidRPr="00D86B3C" w:rsidRDefault="008A614C" w:rsidP="008A614C">
      <w:pPr>
        <w:jc w:val="center"/>
        <w:rPr>
          <w:bCs/>
          <w:sz w:val="28"/>
          <w:szCs w:val="28"/>
        </w:rPr>
      </w:pPr>
      <w:r>
        <w:rPr>
          <w:bCs/>
          <w:sz w:val="28"/>
          <w:szCs w:val="28"/>
        </w:rPr>
        <w:t>Д</w:t>
      </w:r>
      <w:r w:rsidRPr="00D86B3C">
        <w:rPr>
          <w:bCs/>
          <w:sz w:val="28"/>
          <w:szCs w:val="28"/>
        </w:rPr>
        <w:t>ОКУМЕНТАЦИЯ ПО ПРОВЕДЕНИЮ ЗАПРОСА ПРЕДЛОЖЕНИЙ</w:t>
      </w:r>
    </w:p>
    <w:p w:rsidR="008A614C" w:rsidRPr="008F65C4" w:rsidRDefault="008A614C" w:rsidP="008A614C">
      <w:pPr>
        <w:jc w:val="center"/>
        <w:rPr>
          <w:sz w:val="28"/>
          <w:szCs w:val="28"/>
        </w:rPr>
      </w:pPr>
      <w:r w:rsidRPr="00D86B3C">
        <w:rPr>
          <w:sz w:val="28"/>
          <w:szCs w:val="28"/>
        </w:rPr>
        <w:t>открытый запрос предложений</w:t>
      </w:r>
      <w:r w:rsidRPr="008F65C4">
        <w:rPr>
          <w:b/>
        </w:rPr>
        <w:t xml:space="preserve"> </w:t>
      </w:r>
      <w:r w:rsidRPr="008F65C4">
        <w:rPr>
          <w:sz w:val="28"/>
          <w:szCs w:val="28"/>
        </w:rPr>
        <w:t>в электронной форме</w:t>
      </w:r>
    </w:p>
    <w:p w:rsidR="008A614C" w:rsidRDefault="008A614C" w:rsidP="008A614C">
      <w:pPr>
        <w:jc w:val="center"/>
        <w:rPr>
          <w:sz w:val="28"/>
          <w:szCs w:val="28"/>
        </w:rPr>
      </w:pPr>
      <w:r w:rsidRPr="00D86B3C">
        <w:rPr>
          <w:sz w:val="28"/>
          <w:szCs w:val="28"/>
        </w:rPr>
        <w:t xml:space="preserve"> на право заключения договора</w:t>
      </w:r>
      <w:r>
        <w:rPr>
          <w:sz w:val="28"/>
          <w:szCs w:val="28"/>
        </w:rPr>
        <w:t xml:space="preserve"> на поставку автомобиля </w:t>
      </w:r>
      <w:r w:rsidR="0085200B">
        <w:rPr>
          <w:sz w:val="28"/>
          <w:szCs w:val="28"/>
          <w:lang w:val="en-US"/>
        </w:rPr>
        <w:t>Mercede</w:t>
      </w:r>
      <w:r w:rsidR="0059472E">
        <w:rPr>
          <w:sz w:val="28"/>
          <w:szCs w:val="28"/>
          <w:lang w:val="en-US"/>
        </w:rPr>
        <w:t>s</w:t>
      </w:r>
      <w:r w:rsidR="0059472E" w:rsidRPr="00E4306F">
        <w:rPr>
          <w:sz w:val="28"/>
          <w:szCs w:val="28"/>
        </w:rPr>
        <w:t>-</w:t>
      </w:r>
      <w:r w:rsidR="0059472E">
        <w:rPr>
          <w:sz w:val="28"/>
          <w:szCs w:val="28"/>
          <w:lang w:val="en-US"/>
        </w:rPr>
        <w:t>Benz</w:t>
      </w:r>
      <w:r w:rsidR="0059472E" w:rsidRPr="00E4306F">
        <w:rPr>
          <w:sz w:val="28"/>
          <w:szCs w:val="28"/>
        </w:rPr>
        <w:t xml:space="preserve"> </w:t>
      </w:r>
      <w:r w:rsidR="0059472E">
        <w:rPr>
          <w:sz w:val="28"/>
          <w:szCs w:val="28"/>
          <w:lang w:val="en-US"/>
        </w:rPr>
        <w:t>GL</w:t>
      </w:r>
      <w:r w:rsidR="0059472E" w:rsidRPr="00E4306F">
        <w:rPr>
          <w:sz w:val="28"/>
          <w:szCs w:val="28"/>
        </w:rPr>
        <w:t xml:space="preserve"> 350 </w:t>
      </w:r>
      <w:r w:rsidR="0059472E">
        <w:rPr>
          <w:sz w:val="28"/>
          <w:szCs w:val="28"/>
          <w:lang w:val="en-US"/>
        </w:rPr>
        <w:t>CDI</w:t>
      </w:r>
      <w:r w:rsidR="0059472E" w:rsidRPr="00E4306F">
        <w:rPr>
          <w:sz w:val="28"/>
          <w:szCs w:val="28"/>
        </w:rPr>
        <w:t xml:space="preserve"> 4</w:t>
      </w:r>
      <w:r w:rsidR="0059472E">
        <w:rPr>
          <w:sz w:val="28"/>
          <w:szCs w:val="28"/>
          <w:lang w:val="en-US"/>
        </w:rPr>
        <w:t>MATIC</w:t>
      </w:r>
      <w:r>
        <w:rPr>
          <w:sz w:val="28"/>
          <w:szCs w:val="28"/>
        </w:rPr>
        <w:t>.</w:t>
      </w:r>
    </w:p>
    <w:p w:rsidR="008A614C" w:rsidRPr="00D86B3C" w:rsidRDefault="008A614C" w:rsidP="008A614C">
      <w:pPr>
        <w:jc w:val="center"/>
        <w:rPr>
          <w:sz w:val="28"/>
          <w:szCs w:val="28"/>
        </w:rPr>
      </w:pPr>
    </w:p>
    <w:p w:rsidR="008A614C" w:rsidRPr="00D86B3C" w:rsidRDefault="008A614C" w:rsidP="008A614C">
      <w:pPr>
        <w:jc w:val="center"/>
        <w:rPr>
          <w:sz w:val="28"/>
          <w:szCs w:val="28"/>
        </w:rPr>
      </w:pPr>
    </w:p>
    <w:p w:rsidR="008A614C" w:rsidRDefault="008A614C" w:rsidP="008A614C">
      <w:pPr>
        <w:jc w:val="center"/>
        <w:rPr>
          <w:sz w:val="28"/>
          <w:szCs w:val="28"/>
        </w:rPr>
      </w:pPr>
    </w:p>
    <w:p w:rsidR="008A614C" w:rsidRPr="00D86B3C" w:rsidRDefault="008A614C" w:rsidP="008A614C">
      <w:pPr>
        <w:jc w:val="center"/>
        <w:rPr>
          <w:sz w:val="28"/>
          <w:szCs w:val="28"/>
        </w:rPr>
      </w:pPr>
    </w:p>
    <w:p w:rsidR="008A614C" w:rsidRPr="00D86B3C" w:rsidRDefault="008A614C" w:rsidP="008A614C">
      <w:pPr>
        <w:jc w:val="center"/>
        <w:rPr>
          <w:sz w:val="28"/>
          <w:szCs w:val="28"/>
        </w:rPr>
      </w:pPr>
    </w:p>
    <w:p w:rsidR="008A614C" w:rsidRDefault="008A614C" w:rsidP="008A614C">
      <w:pPr>
        <w:ind w:right="639"/>
        <w:jc w:val="center"/>
      </w:pPr>
      <w:r>
        <w:t>Регистрационный</w:t>
      </w:r>
      <w:r w:rsidRPr="009D4921">
        <w:t xml:space="preserve"> </w:t>
      </w:r>
      <w:r w:rsidRPr="00C53B8A">
        <w:t xml:space="preserve">№ </w:t>
      </w:r>
      <w:r w:rsidR="00AC6526" w:rsidRPr="00E4306F">
        <w:rPr>
          <w:u w:val="single"/>
        </w:rPr>
        <w:t>ДПЗ 09.03.20.1</w:t>
      </w:r>
      <w:r w:rsidR="0059472E" w:rsidRPr="00E4306F">
        <w:rPr>
          <w:u w:val="single"/>
        </w:rPr>
        <w:t>4</w:t>
      </w:r>
      <w:r w:rsidR="00AC6526" w:rsidRPr="00E4306F">
        <w:rPr>
          <w:u w:val="single"/>
        </w:rPr>
        <w:t>-11</w:t>
      </w:r>
      <w:r w:rsidRPr="00C53B8A">
        <w:t xml:space="preserve"> от</w:t>
      </w:r>
      <w:r w:rsidRPr="001A0225">
        <w:t xml:space="preserve"> </w:t>
      </w:r>
      <w:r w:rsidR="00AC6526">
        <w:t>1</w:t>
      </w:r>
      <w:r w:rsidR="0059472E" w:rsidRPr="00E4306F">
        <w:t>7</w:t>
      </w:r>
      <w:r w:rsidRPr="001A0225">
        <w:t>.0</w:t>
      </w:r>
      <w:r>
        <w:t>6</w:t>
      </w:r>
      <w:r w:rsidRPr="001A0225">
        <w:t>.11</w:t>
      </w:r>
    </w:p>
    <w:p w:rsidR="008A614C" w:rsidRDefault="008A614C" w:rsidP="008A614C">
      <w:pPr>
        <w:ind w:right="639"/>
        <w:jc w:val="center"/>
      </w:pPr>
    </w:p>
    <w:p w:rsidR="008A614C" w:rsidRPr="00400FBC" w:rsidRDefault="008A614C" w:rsidP="008A614C">
      <w:pPr>
        <w:ind w:right="639"/>
        <w:jc w:val="center"/>
      </w:pPr>
      <w:r>
        <w:t>Документация</w:t>
      </w:r>
      <w:r w:rsidRPr="00B34B7D">
        <w:t xml:space="preserve"> о</w:t>
      </w:r>
      <w:r w:rsidRPr="00400FBC">
        <w:t xml:space="preserve"> проведении открытого запроса предложений </w:t>
      </w:r>
      <w:r>
        <w:t>в электронной форме</w:t>
      </w:r>
    </w:p>
    <w:p w:rsidR="0059472E" w:rsidRPr="00E4306F" w:rsidRDefault="008A614C" w:rsidP="008A614C">
      <w:pPr>
        <w:ind w:right="639"/>
        <w:jc w:val="center"/>
      </w:pPr>
      <w:r>
        <w:t>размещена</w:t>
      </w:r>
      <w:r w:rsidRPr="00400FBC">
        <w:t xml:space="preserve"> на официальном сайте </w:t>
      </w:r>
      <w:hyperlink r:id="rId9" w:history="1">
        <w:r w:rsidRPr="00400FBC">
          <w:rPr>
            <w:rStyle w:val="afa"/>
          </w:rPr>
          <w:t>http://zakupki.rosatom.ru</w:t>
        </w:r>
      </w:hyperlink>
      <w:r>
        <w:t xml:space="preserve"> закупка от </w:t>
      </w:r>
      <w:r w:rsidR="0059472E" w:rsidRPr="00E4306F">
        <w:t>17</w:t>
      </w:r>
      <w:r>
        <w:t xml:space="preserve">.06.11 </w:t>
      </w:r>
    </w:p>
    <w:p w:rsidR="0059472E" w:rsidRPr="00E4306F" w:rsidRDefault="008A614C" w:rsidP="008A614C">
      <w:pPr>
        <w:ind w:right="639"/>
        <w:jc w:val="center"/>
      </w:pPr>
      <w:r w:rsidRPr="00E4306F">
        <w:rPr>
          <w:u w:val="single"/>
        </w:rPr>
        <w:t>№</w:t>
      </w:r>
      <w:r w:rsidR="0059472E" w:rsidRPr="00E4306F">
        <w:rPr>
          <w:u w:val="single"/>
        </w:rPr>
        <w:t xml:space="preserve"> 110603/1200/008</w:t>
      </w:r>
      <w:r>
        <w:t xml:space="preserve"> и на электронной торговой площадке </w:t>
      </w:r>
      <w:hyperlink r:id="rId10" w:history="1">
        <w:r>
          <w:rPr>
            <w:rStyle w:val="afa"/>
          </w:rPr>
          <w:t>www.</w:t>
        </w:r>
        <w:r>
          <w:rPr>
            <w:rStyle w:val="afa"/>
            <w:lang w:val="en-US"/>
          </w:rPr>
          <w:t>a</w:t>
        </w:r>
        <w:r>
          <w:rPr>
            <w:rStyle w:val="afa"/>
          </w:rPr>
          <w:t>-</w:t>
        </w:r>
        <w:r>
          <w:rPr>
            <w:rStyle w:val="afa"/>
            <w:lang w:val="en-US"/>
          </w:rPr>
          <w:t>k</w:t>
        </w:r>
        <w:r>
          <w:rPr>
            <w:rStyle w:val="afa"/>
          </w:rPr>
          <w:t>-</w:t>
        </w:r>
        <w:r>
          <w:rPr>
            <w:rStyle w:val="afa"/>
            <w:lang w:val="en-US"/>
          </w:rPr>
          <w:t>d</w:t>
        </w:r>
        <w:r>
          <w:rPr>
            <w:rStyle w:val="afa"/>
          </w:rPr>
          <w:t>.ru</w:t>
        </w:r>
      </w:hyperlink>
      <w:r>
        <w:t xml:space="preserve"> закупка </w:t>
      </w:r>
    </w:p>
    <w:p w:rsidR="008A614C" w:rsidRPr="00E4306F" w:rsidRDefault="008A614C" w:rsidP="008A614C">
      <w:pPr>
        <w:ind w:right="639"/>
        <w:jc w:val="center"/>
        <w:rPr>
          <w:u w:val="single"/>
          <w:lang w:val="en-US"/>
        </w:rPr>
      </w:pPr>
      <w:r w:rsidRPr="00E4306F">
        <w:rPr>
          <w:u w:val="single"/>
        </w:rPr>
        <w:t xml:space="preserve">№ </w:t>
      </w:r>
      <w:r w:rsidR="0059472E" w:rsidRPr="00E4306F">
        <w:rPr>
          <w:u w:val="single"/>
          <w:lang w:val="en-US"/>
        </w:rPr>
        <w:t>R000159</w:t>
      </w:r>
      <w:r w:rsidR="0059472E">
        <w:rPr>
          <w:u w:val="single"/>
          <w:lang w:val="en-US"/>
        </w:rPr>
        <w:t>.</w:t>
      </w:r>
    </w:p>
    <w:p w:rsidR="00405143" w:rsidRPr="00400FBC" w:rsidRDefault="00405143" w:rsidP="00405143">
      <w:pPr>
        <w:ind w:right="639"/>
        <w:jc w:val="center"/>
      </w:pPr>
    </w:p>
    <w:p w:rsidR="0065364A" w:rsidRDefault="0065364A">
      <w:pPr>
        <w:jc w:val="center"/>
        <w:rPr>
          <w:sz w:val="28"/>
          <w:szCs w:val="28"/>
        </w:rPr>
      </w:pPr>
    </w:p>
    <w:p w:rsidR="0065364A" w:rsidRDefault="0065364A">
      <w:pPr>
        <w:jc w:val="center"/>
        <w:rPr>
          <w:sz w:val="28"/>
          <w:szCs w:val="28"/>
        </w:rPr>
      </w:pPr>
    </w:p>
    <w:p w:rsidR="0065364A" w:rsidRPr="00D86B3C" w:rsidRDefault="0065364A">
      <w:pPr>
        <w:jc w:val="center"/>
        <w:rPr>
          <w:sz w:val="28"/>
          <w:szCs w:val="28"/>
        </w:rPr>
      </w:pPr>
    </w:p>
    <w:p w:rsidR="0065364A" w:rsidRPr="00D86B3C" w:rsidRDefault="0065364A">
      <w:pPr>
        <w:jc w:val="center"/>
        <w:rPr>
          <w:sz w:val="28"/>
          <w:szCs w:val="28"/>
        </w:rPr>
      </w:pPr>
    </w:p>
    <w:p w:rsidR="00C0768D" w:rsidRDefault="00C0768D" w:rsidP="0065364A">
      <w:pPr>
        <w:jc w:val="center"/>
        <w:rPr>
          <w:sz w:val="28"/>
          <w:szCs w:val="28"/>
        </w:rPr>
      </w:pPr>
    </w:p>
    <w:p w:rsidR="00C0768D" w:rsidRDefault="00C0768D" w:rsidP="0065364A">
      <w:pPr>
        <w:jc w:val="center"/>
        <w:rPr>
          <w:sz w:val="28"/>
          <w:szCs w:val="28"/>
        </w:rPr>
      </w:pPr>
    </w:p>
    <w:p w:rsidR="00C0768D" w:rsidRDefault="00C0768D" w:rsidP="0065364A">
      <w:pPr>
        <w:jc w:val="center"/>
        <w:rPr>
          <w:sz w:val="28"/>
          <w:szCs w:val="28"/>
        </w:rPr>
      </w:pPr>
    </w:p>
    <w:p w:rsidR="00C0768D" w:rsidRPr="00D86B3C" w:rsidRDefault="00C0768D" w:rsidP="0065364A">
      <w:pPr>
        <w:jc w:val="center"/>
        <w:rPr>
          <w:sz w:val="28"/>
          <w:szCs w:val="28"/>
        </w:rPr>
      </w:pPr>
    </w:p>
    <w:p w:rsidR="0065364A" w:rsidRPr="00D86B3C" w:rsidRDefault="0065364A" w:rsidP="0065364A">
      <w:pPr>
        <w:jc w:val="center"/>
        <w:rPr>
          <w:sz w:val="28"/>
          <w:szCs w:val="28"/>
        </w:rPr>
      </w:pPr>
    </w:p>
    <w:p w:rsidR="0065364A" w:rsidRPr="00D86B3C" w:rsidRDefault="0065364A" w:rsidP="0065364A">
      <w:pPr>
        <w:jc w:val="center"/>
        <w:rPr>
          <w:sz w:val="28"/>
          <w:szCs w:val="28"/>
        </w:rPr>
      </w:pPr>
    </w:p>
    <w:p w:rsidR="0065364A" w:rsidRPr="00D86B3C" w:rsidRDefault="0065364A" w:rsidP="0065364A">
      <w:pPr>
        <w:jc w:val="center"/>
        <w:rPr>
          <w:sz w:val="28"/>
          <w:szCs w:val="28"/>
        </w:rPr>
      </w:pPr>
    </w:p>
    <w:p w:rsidR="0065364A" w:rsidRPr="002C3F3D" w:rsidRDefault="002A3B0C" w:rsidP="0065364A">
      <w:pPr>
        <w:jc w:val="center"/>
      </w:pPr>
      <w:r w:rsidRPr="002C3F3D">
        <w:t>20</w:t>
      </w:r>
      <w:r w:rsidR="00793DC6">
        <w:rPr>
          <w:lang w:val="en-US"/>
        </w:rPr>
        <w:t>11</w:t>
      </w:r>
      <w:r w:rsidRPr="002C3F3D">
        <w:t xml:space="preserve"> г.</w:t>
      </w:r>
    </w:p>
    <w:p w:rsidR="0065364A" w:rsidRPr="00FE6219" w:rsidRDefault="0065364A" w:rsidP="0065364A">
      <w:pPr>
        <w:sectPr w:rsidR="0065364A" w:rsidRPr="00FE6219" w:rsidSect="0065364A">
          <w:headerReference w:type="default" r:id="rId11"/>
          <w:footerReference w:type="even" r:id="rId12"/>
          <w:pgSz w:w="11907" w:h="16840" w:code="9"/>
          <w:pgMar w:top="2127" w:right="567" w:bottom="1134" w:left="1418" w:header="709" w:footer="1074" w:gutter="0"/>
          <w:cols w:space="708"/>
          <w:docGrid w:linePitch="360"/>
        </w:sectPr>
      </w:pPr>
    </w:p>
    <w:p w:rsidR="0065364A" w:rsidRPr="00561DF2" w:rsidRDefault="0065364A" w:rsidP="0065364A">
      <w:pPr>
        <w:rPr>
          <w:sz w:val="16"/>
          <w:szCs w:val="16"/>
        </w:rPr>
      </w:pPr>
    </w:p>
    <w:p w:rsidR="0065364A" w:rsidRDefault="002A3B0C" w:rsidP="0065364A">
      <w:pPr>
        <w:pStyle w:val="13"/>
        <w:widowControl/>
        <w:outlineLvl w:val="0"/>
        <w:rPr>
          <w:b w:val="0"/>
          <w:bCs/>
          <w:snapToGrid/>
          <w:sz w:val="28"/>
          <w:szCs w:val="28"/>
        </w:rPr>
      </w:pPr>
      <w:bookmarkStart w:id="0" w:name="_Toc289433881"/>
      <w:bookmarkStart w:id="1" w:name="_Toc289707671"/>
      <w:r w:rsidRPr="00760CAF">
        <w:rPr>
          <w:b w:val="0"/>
          <w:bCs/>
          <w:snapToGrid/>
          <w:sz w:val="28"/>
          <w:szCs w:val="28"/>
        </w:rPr>
        <w:t>СОДЕРЖАНИЕ</w:t>
      </w:r>
      <w:bookmarkEnd w:id="0"/>
      <w:bookmarkEnd w:id="1"/>
    </w:p>
    <w:p w:rsidR="00EE6BDC" w:rsidRPr="00E4306F" w:rsidRDefault="00EE6BDC" w:rsidP="00E4306F">
      <w:pPr>
        <w:rPr>
          <w:b/>
        </w:rPr>
      </w:pPr>
    </w:p>
    <w:p w:rsidR="00EE6BDC" w:rsidRPr="00EE6BDC" w:rsidRDefault="00EE6BDC" w:rsidP="00EE6BDC">
      <w:pPr>
        <w:tabs>
          <w:tab w:val="left" w:pos="426"/>
          <w:tab w:val="right" w:leader="dot" w:pos="9923"/>
        </w:tabs>
        <w:rPr>
          <w:noProof/>
          <w:sz w:val="28"/>
          <w:szCs w:val="28"/>
        </w:rPr>
      </w:pPr>
      <w:r w:rsidRPr="00E4306F">
        <w:rPr>
          <w:noProof/>
          <w:sz w:val="28"/>
          <w:szCs w:val="28"/>
        </w:rPr>
        <w:fldChar w:fldCharType="begin"/>
      </w:r>
      <w:r w:rsidRPr="00E4306F">
        <w:rPr>
          <w:noProof/>
          <w:sz w:val="28"/>
          <w:szCs w:val="28"/>
        </w:rPr>
        <w:instrText xml:space="preserve"> TOC \o "1-3" \h \z \u </w:instrText>
      </w:r>
      <w:r w:rsidRPr="00E4306F">
        <w:rPr>
          <w:noProof/>
          <w:sz w:val="28"/>
          <w:szCs w:val="28"/>
        </w:rPr>
        <w:fldChar w:fldCharType="separate"/>
      </w:r>
      <w:hyperlink w:anchor="_Toc289707671" w:history="1">
        <w:r w:rsidRPr="00E4306F">
          <w:rPr>
            <w:bCs/>
            <w:noProof/>
            <w:sz w:val="28"/>
            <w:szCs w:val="28"/>
            <w:u w:val="single"/>
          </w:rPr>
          <w:t>СОДЕРЖАНИЕ</w:t>
        </w:r>
        <w:r w:rsidRPr="00E4306F">
          <w:rPr>
            <w:noProof/>
            <w:sz w:val="28"/>
            <w:szCs w:val="28"/>
          </w:rPr>
          <w:tab/>
        </w:r>
        <w:r w:rsidRPr="00E4306F">
          <w:rPr>
            <w:noProof/>
            <w:sz w:val="28"/>
            <w:szCs w:val="28"/>
          </w:rPr>
          <w:fldChar w:fldCharType="begin"/>
        </w:r>
        <w:r w:rsidRPr="00E4306F">
          <w:rPr>
            <w:noProof/>
            <w:sz w:val="28"/>
            <w:szCs w:val="28"/>
          </w:rPr>
          <w:instrText xml:space="preserve"> PAGEREF _Toc289707671 \h </w:instrText>
        </w:r>
        <w:r w:rsidRPr="00E4306F">
          <w:rPr>
            <w:noProof/>
            <w:sz w:val="28"/>
            <w:szCs w:val="28"/>
          </w:rPr>
        </w:r>
        <w:r w:rsidRPr="00E4306F">
          <w:rPr>
            <w:noProof/>
            <w:sz w:val="28"/>
            <w:szCs w:val="28"/>
          </w:rPr>
          <w:fldChar w:fldCharType="separate"/>
        </w:r>
        <w:r w:rsidR="000528D0">
          <w:rPr>
            <w:noProof/>
            <w:sz w:val="28"/>
            <w:szCs w:val="28"/>
          </w:rPr>
          <w:t>2</w:t>
        </w:r>
        <w:r w:rsidRPr="00E4306F">
          <w:rPr>
            <w:noProof/>
            <w:sz w:val="28"/>
            <w:szCs w:val="28"/>
          </w:rPr>
          <w:fldChar w:fldCharType="end"/>
        </w:r>
      </w:hyperlink>
    </w:p>
    <w:p w:rsidR="00EE6BDC" w:rsidRPr="00EE6BDC" w:rsidRDefault="00EE6BDC" w:rsidP="00EE6BDC">
      <w:pPr>
        <w:tabs>
          <w:tab w:val="left" w:pos="426"/>
          <w:tab w:val="right" w:leader="dot" w:pos="9923"/>
        </w:tabs>
        <w:rPr>
          <w:noProof/>
          <w:sz w:val="28"/>
          <w:szCs w:val="28"/>
        </w:rPr>
      </w:pPr>
      <w:hyperlink w:anchor="_Toc289707672" w:history="1">
        <w:r w:rsidRPr="00E4306F">
          <w:rPr>
            <w:noProof/>
            <w:sz w:val="28"/>
            <w:szCs w:val="28"/>
            <w:u w:val="single"/>
          </w:rPr>
          <w:t>1.</w:t>
        </w:r>
        <w:r w:rsidRPr="00E4306F">
          <w:rPr>
            <w:noProof/>
            <w:sz w:val="28"/>
            <w:szCs w:val="28"/>
          </w:rPr>
          <w:tab/>
        </w:r>
        <w:r w:rsidRPr="00E4306F">
          <w:rPr>
            <w:noProof/>
            <w:sz w:val="28"/>
            <w:szCs w:val="28"/>
            <w:u w:val="single"/>
          </w:rPr>
          <w:t>ТЕРМИНЫ И ОПРЕДЕЛЕНИЯ</w:t>
        </w:r>
        <w:r w:rsidRPr="00E4306F">
          <w:rPr>
            <w:noProof/>
            <w:sz w:val="28"/>
            <w:szCs w:val="28"/>
          </w:rPr>
          <w:tab/>
        </w:r>
      </w:hyperlink>
      <w:r w:rsidR="006B3F3E">
        <w:rPr>
          <w:noProof/>
          <w:sz w:val="28"/>
          <w:szCs w:val="28"/>
        </w:rPr>
        <w:t>3</w:t>
      </w:r>
    </w:p>
    <w:p w:rsidR="00EE6BDC" w:rsidRPr="00EE6BDC" w:rsidRDefault="00EE6BDC" w:rsidP="00EE6BDC">
      <w:pPr>
        <w:tabs>
          <w:tab w:val="left" w:pos="426"/>
          <w:tab w:val="right" w:leader="dot" w:pos="9923"/>
        </w:tabs>
        <w:rPr>
          <w:noProof/>
          <w:sz w:val="28"/>
          <w:szCs w:val="28"/>
        </w:rPr>
      </w:pPr>
      <w:hyperlink w:anchor="_Toc289707673" w:history="1">
        <w:r w:rsidRPr="00E4306F">
          <w:rPr>
            <w:noProof/>
            <w:sz w:val="28"/>
            <w:szCs w:val="28"/>
            <w:u w:val="single"/>
          </w:rPr>
          <w:t>2.</w:t>
        </w:r>
        <w:r w:rsidRPr="00E4306F">
          <w:rPr>
            <w:noProof/>
            <w:sz w:val="28"/>
            <w:szCs w:val="28"/>
          </w:rPr>
          <w:tab/>
        </w:r>
        <w:r w:rsidRPr="00E4306F">
          <w:rPr>
            <w:noProof/>
            <w:sz w:val="28"/>
            <w:szCs w:val="28"/>
            <w:u w:val="single"/>
          </w:rPr>
          <w:t>ОБЩИЕ ПОЛОЖЕНИЯ</w:t>
        </w:r>
        <w:r w:rsidRPr="00E4306F">
          <w:rPr>
            <w:noProof/>
            <w:sz w:val="28"/>
            <w:szCs w:val="28"/>
          </w:rPr>
          <w:tab/>
        </w:r>
      </w:hyperlink>
      <w:r w:rsidR="006B3F3E">
        <w:rPr>
          <w:noProof/>
          <w:sz w:val="28"/>
          <w:szCs w:val="28"/>
        </w:rPr>
        <w:t>5</w:t>
      </w:r>
    </w:p>
    <w:p w:rsidR="00EE6BDC" w:rsidRPr="00EE6BDC" w:rsidRDefault="00EE6BDC" w:rsidP="00EE6BDC">
      <w:pPr>
        <w:tabs>
          <w:tab w:val="left" w:pos="426"/>
          <w:tab w:val="right" w:leader="dot" w:pos="9923"/>
        </w:tabs>
        <w:rPr>
          <w:noProof/>
          <w:sz w:val="28"/>
          <w:szCs w:val="28"/>
        </w:rPr>
      </w:pPr>
      <w:hyperlink w:anchor="_Toc289707674" w:history="1">
        <w:r w:rsidRPr="00E4306F">
          <w:rPr>
            <w:noProof/>
            <w:sz w:val="28"/>
            <w:szCs w:val="28"/>
            <w:u w:val="single"/>
          </w:rPr>
          <w:t>3.</w:t>
        </w:r>
        <w:r w:rsidRPr="00E4306F">
          <w:rPr>
            <w:noProof/>
            <w:sz w:val="28"/>
            <w:szCs w:val="28"/>
          </w:rPr>
          <w:tab/>
        </w:r>
        <w:r w:rsidRPr="00E4306F">
          <w:rPr>
            <w:noProof/>
            <w:sz w:val="28"/>
            <w:szCs w:val="28"/>
            <w:u w:val="single"/>
          </w:rPr>
          <w:t>ТРЕБОВАНИЯ К УЧАСТНИКАМ ПРОЦЕДУРЫ ЗАКУПКИ, ДОКУМЕНТАМ, ПРЕДОСТАВЛЯЕМЫМ В СОСТАВЕ ПРЕДЛОЖЕНИЯ</w:t>
        </w:r>
        <w:r w:rsidRPr="00E4306F">
          <w:rPr>
            <w:noProof/>
            <w:sz w:val="28"/>
            <w:szCs w:val="28"/>
          </w:rPr>
          <w:tab/>
        </w:r>
      </w:hyperlink>
      <w:r w:rsidR="006B3F3E">
        <w:rPr>
          <w:noProof/>
          <w:sz w:val="28"/>
          <w:szCs w:val="28"/>
        </w:rPr>
        <w:t>8</w:t>
      </w:r>
    </w:p>
    <w:p w:rsidR="00EE6BDC" w:rsidRPr="00EE6BDC" w:rsidRDefault="00EE6BDC" w:rsidP="00EE6BDC">
      <w:pPr>
        <w:tabs>
          <w:tab w:val="left" w:pos="426"/>
          <w:tab w:val="right" w:leader="dot" w:pos="9923"/>
        </w:tabs>
        <w:rPr>
          <w:noProof/>
          <w:sz w:val="28"/>
          <w:szCs w:val="28"/>
        </w:rPr>
      </w:pPr>
      <w:hyperlink w:anchor="_Toc289707675" w:history="1">
        <w:r w:rsidRPr="00E4306F">
          <w:rPr>
            <w:noProof/>
            <w:sz w:val="28"/>
            <w:szCs w:val="28"/>
            <w:u w:val="single"/>
          </w:rPr>
          <w:t>4.</w:t>
        </w:r>
        <w:r w:rsidRPr="00E4306F">
          <w:rPr>
            <w:noProof/>
            <w:sz w:val="28"/>
            <w:szCs w:val="28"/>
          </w:rPr>
          <w:tab/>
        </w:r>
        <w:r w:rsidRPr="00E4306F">
          <w:rPr>
            <w:noProof/>
            <w:sz w:val="28"/>
            <w:szCs w:val="28"/>
            <w:u w:val="single"/>
          </w:rPr>
          <w:t>ПОРЯДОК ПРОВЕДЕНИЯ ЗАПРОСА ПРЕДЛОЖЕНИЙ</w:t>
        </w:r>
        <w:r w:rsidRPr="00E4306F">
          <w:rPr>
            <w:noProof/>
            <w:sz w:val="28"/>
            <w:szCs w:val="28"/>
          </w:rPr>
          <w:tab/>
          <w:t>1</w:t>
        </w:r>
      </w:hyperlink>
      <w:r w:rsidR="006B3F3E">
        <w:rPr>
          <w:noProof/>
          <w:sz w:val="28"/>
          <w:szCs w:val="28"/>
        </w:rPr>
        <w:t>3</w:t>
      </w:r>
    </w:p>
    <w:p w:rsidR="00EE6BDC" w:rsidRPr="00EE6BDC" w:rsidRDefault="00EE6BDC" w:rsidP="00EE6BDC">
      <w:pPr>
        <w:tabs>
          <w:tab w:val="left" w:pos="426"/>
          <w:tab w:val="right" w:leader="dot" w:pos="9923"/>
          <w:tab w:val="right" w:pos="10348"/>
        </w:tabs>
        <w:ind w:left="1134" w:right="74" w:hanging="708"/>
        <w:rPr>
          <w:noProof/>
          <w:sz w:val="28"/>
          <w:szCs w:val="28"/>
        </w:rPr>
      </w:pPr>
      <w:hyperlink w:anchor="_Toc289707676" w:history="1">
        <w:r w:rsidRPr="00E4306F">
          <w:rPr>
            <w:bCs/>
            <w:noProof/>
            <w:sz w:val="28"/>
            <w:szCs w:val="28"/>
            <w:u w:val="single"/>
          </w:rPr>
          <w:t>4.1.</w:t>
        </w:r>
        <w:r w:rsidRPr="00E4306F">
          <w:rPr>
            <w:noProof/>
            <w:sz w:val="28"/>
            <w:szCs w:val="28"/>
          </w:rPr>
          <w:tab/>
        </w:r>
        <w:r w:rsidRPr="00E4306F">
          <w:rPr>
            <w:bCs/>
            <w:noProof/>
            <w:sz w:val="28"/>
            <w:szCs w:val="28"/>
            <w:u w:val="single"/>
          </w:rPr>
          <w:t>Получение документации по проведению запроса предложений</w:t>
        </w:r>
        <w:r w:rsidRPr="00E4306F">
          <w:rPr>
            <w:bCs/>
            <w:noProof/>
            <w:sz w:val="28"/>
            <w:szCs w:val="28"/>
          </w:rPr>
          <w:tab/>
        </w:r>
      </w:hyperlink>
      <w:r w:rsidRPr="00E4306F">
        <w:rPr>
          <w:bCs/>
          <w:noProof/>
          <w:sz w:val="28"/>
          <w:szCs w:val="28"/>
        </w:rPr>
        <w:t>1</w:t>
      </w:r>
      <w:r w:rsidR="006B3F3E">
        <w:rPr>
          <w:bCs/>
          <w:noProof/>
          <w:sz w:val="28"/>
          <w:szCs w:val="28"/>
        </w:rPr>
        <w:t>3</w:t>
      </w:r>
    </w:p>
    <w:p w:rsidR="00EE6BDC" w:rsidRPr="00EE6BDC" w:rsidRDefault="00EE6BDC" w:rsidP="00EE6BDC">
      <w:pPr>
        <w:tabs>
          <w:tab w:val="left" w:pos="426"/>
          <w:tab w:val="right" w:leader="dot" w:pos="9923"/>
          <w:tab w:val="right" w:pos="10348"/>
        </w:tabs>
        <w:ind w:left="1134" w:right="74" w:hanging="708"/>
        <w:rPr>
          <w:noProof/>
          <w:sz w:val="28"/>
          <w:szCs w:val="28"/>
        </w:rPr>
      </w:pPr>
      <w:hyperlink w:anchor="_Toc289707677" w:history="1">
        <w:r w:rsidRPr="00E4306F">
          <w:rPr>
            <w:bCs/>
            <w:noProof/>
            <w:sz w:val="28"/>
            <w:szCs w:val="28"/>
            <w:u w:val="single"/>
          </w:rPr>
          <w:t>4.2.</w:t>
        </w:r>
        <w:r w:rsidRPr="00E4306F">
          <w:rPr>
            <w:noProof/>
            <w:sz w:val="28"/>
            <w:szCs w:val="28"/>
          </w:rPr>
          <w:tab/>
        </w:r>
        <w:r w:rsidRPr="00E4306F">
          <w:rPr>
            <w:bCs/>
            <w:noProof/>
            <w:sz w:val="28"/>
            <w:szCs w:val="28"/>
            <w:u w:val="single"/>
          </w:rPr>
          <w:t>Разъяснение положений документации по проведению запроса предложений</w:t>
        </w:r>
        <w:r w:rsidRPr="00E4306F">
          <w:rPr>
            <w:bCs/>
            <w:noProof/>
            <w:sz w:val="28"/>
            <w:szCs w:val="28"/>
          </w:rPr>
          <w:tab/>
          <w:t>1</w:t>
        </w:r>
      </w:hyperlink>
      <w:r w:rsidR="006B3F3E">
        <w:rPr>
          <w:bCs/>
          <w:noProof/>
          <w:sz w:val="28"/>
          <w:szCs w:val="28"/>
        </w:rPr>
        <w:t>3</w:t>
      </w:r>
    </w:p>
    <w:p w:rsidR="00EE6BDC" w:rsidRPr="00EE6BDC" w:rsidRDefault="00EE6BDC" w:rsidP="00EE6BDC">
      <w:pPr>
        <w:tabs>
          <w:tab w:val="left" w:pos="426"/>
          <w:tab w:val="right" w:leader="dot" w:pos="9923"/>
          <w:tab w:val="right" w:pos="10348"/>
        </w:tabs>
        <w:ind w:left="1134" w:right="74" w:hanging="708"/>
        <w:rPr>
          <w:noProof/>
          <w:sz w:val="28"/>
          <w:szCs w:val="28"/>
        </w:rPr>
      </w:pPr>
      <w:hyperlink w:anchor="_Toc289707678" w:history="1">
        <w:r w:rsidRPr="00E4306F">
          <w:rPr>
            <w:bCs/>
            <w:noProof/>
            <w:sz w:val="28"/>
            <w:szCs w:val="28"/>
            <w:u w:val="single"/>
          </w:rPr>
          <w:t>4.3.</w:t>
        </w:r>
        <w:r w:rsidRPr="00E4306F">
          <w:rPr>
            <w:noProof/>
            <w:sz w:val="28"/>
            <w:szCs w:val="28"/>
          </w:rPr>
          <w:tab/>
        </w:r>
        <w:r w:rsidRPr="00E4306F">
          <w:rPr>
            <w:bCs/>
            <w:noProof/>
            <w:sz w:val="28"/>
            <w:szCs w:val="28"/>
            <w:u w:val="single"/>
          </w:rPr>
          <w:t>Внесение изменений в документацию по проведению запроса предложений</w:t>
        </w:r>
        <w:r w:rsidRPr="00E4306F">
          <w:rPr>
            <w:bCs/>
            <w:noProof/>
            <w:sz w:val="28"/>
            <w:szCs w:val="28"/>
          </w:rPr>
          <w:tab/>
          <w:t>1</w:t>
        </w:r>
      </w:hyperlink>
      <w:r w:rsidR="006B3F3E">
        <w:rPr>
          <w:bCs/>
          <w:noProof/>
          <w:sz w:val="28"/>
          <w:szCs w:val="28"/>
        </w:rPr>
        <w:t>3</w:t>
      </w:r>
    </w:p>
    <w:p w:rsidR="00EE6BDC" w:rsidRPr="00EE6BDC" w:rsidRDefault="00EE6BDC" w:rsidP="00EE6BDC">
      <w:pPr>
        <w:tabs>
          <w:tab w:val="left" w:pos="426"/>
          <w:tab w:val="right" w:leader="dot" w:pos="9923"/>
          <w:tab w:val="right" w:pos="10348"/>
        </w:tabs>
        <w:ind w:left="1134" w:right="74" w:hanging="708"/>
        <w:rPr>
          <w:noProof/>
          <w:sz w:val="28"/>
          <w:szCs w:val="28"/>
        </w:rPr>
      </w:pPr>
      <w:hyperlink w:anchor="_Toc289707679" w:history="1">
        <w:r w:rsidRPr="00E4306F">
          <w:rPr>
            <w:bCs/>
            <w:noProof/>
            <w:sz w:val="28"/>
            <w:szCs w:val="28"/>
            <w:u w:val="single"/>
          </w:rPr>
          <w:t>4.4.</w:t>
        </w:r>
        <w:r w:rsidRPr="00E4306F">
          <w:rPr>
            <w:noProof/>
            <w:sz w:val="28"/>
            <w:szCs w:val="28"/>
          </w:rPr>
          <w:tab/>
        </w:r>
        <w:r w:rsidRPr="00E4306F">
          <w:rPr>
            <w:bCs/>
            <w:noProof/>
            <w:sz w:val="28"/>
            <w:szCs w:val="28"/>
            <w:u w:val="single"/>
          </w:rPr>
          <w:t>Общие требования к Предложению</w:t>
        </w:r>
        <w:r w:rsidRPr="00E4306F">
          <w:rPr>
            <w:bCs/>
            <w:noProof/>
            <w:sz w:val="28"/>
            <w:szCs w:val="28"/>
          </w:rPr>
          <w:tab/>
          <w:t>1</w:t>
        </w:r>
      </w:hyperlink>
      <w:r w:rsidR="006B3F3E">
        <w:rPr>
          <w:bCs/>
          <w:noProof/>
          <w:sz w:val="28"/>
          <w:szCs w:val="28"/>
        </w:rPr>
        <w:t>4</w:t>
      </w:r>
    </w:p>
    <w:p w:rsidR="00EE6BDC" w:rsidRPr="00EE6BDC" w:rsidRDefault="00EE6BDC" w:rsidP="00EE6BDC">
      <w:pPr>
        <w:tabs>
          <w:tab w:val="left" w:pos="426"/>
          <w:tab w:val="right" w:leader="dot" w:pos="9923"/>
          <w:tab w:val="right" w:pos="10348"/>
        </w:tabs>
        <w:ind w:left="1134" w:right="74" w:hanging="708"/>
        <w:rPr>
          <w:noProof/>
          <w:sz w:val="28"/>
          <w:szCs w:val="28"/>
        </w:rPr>
      </w:pPr>
      <w:hyperlink w:anchor="_Toc289707681" w:history="1">
        <w:r w:rsidRPr="00E4306F">
          <w:rPr>
            <w:bCs/>
            <w:noProof/>
            <w:sz w:val="28"/>
            <w:szCs w:val="28"/>
            <w:u w:val="single"/>
          </w:rPr>
          <w:t>4.5.</w:t>
        </w:r>
        <w:r w:rsidRPr="00E4306F">
          <w:rPr>
            <w:noProof/>
            <w:sz w:val="28"/>
            <w:szCs w:val="28"/>
          </w:rPr>
          <w:tab/>
        </w:r>
        <w:r w:rsidRPr="00E4306F">
          <w:rPr>
            <w:bCs/>
            <w:noProof/>
            <w:sz w:val="28"/>
            <w:szCs w:val="28"/>
            <w:u w:val="single"/>
          </w:rPr>
          <w:t>Официальный язык запроса предложений</w:t>
        </w:r>
        <w:r w:rsidRPr="00E4306F">
          <w:rPr>
            <w:bCs/>
            <w:noProof/>
            <w:sz w:val="28"/>
            <w:szCs w:val="28"/>
          </w:rPr>
          <w:tab/>
        </w:r>
        <w:r w:rsidR="00CB419C">
          <w:rPr>
            <w:bCs/>
            <w:noProof/>
            <w:sz w:val="28"/>
            <w:szCs w:val="28"/>
          </w:rPr>
          <w:t>15</w:t>
        </w:r>
      </w:hyperlink>
    </w:p>
    <w:p w:rsidR="00EE6BDC" w:rsidRPr="00EE6BDC" w:rsidRDefault="00EE6BDC" w:rsidP="00EE6BDC">
      <w:pPr>
        <w:tabs>
          <w:tab w:val="left" w:pos="426"/>
          <w:tab w:val="right" w:leader="dot" w:pos="9923"/>
          <w:tab w:val="right" w:pos="10348"/>
        </w:tabs>
        <w:ind w:left="1134" w:right="74" w:hanging="708"/>
        <w:rPr>
          <w:noProof/>
          <w:sz w:val="28"/>
          <w:szCs w:val="28"/>
        </w:rPr>
      </w:pPr>
      <w:hyperlink w:anchor="_Toc289707682" w:history="1">
        <w:r w:rsidRPr="00E4306F">
          <w:rPr>
            <w:bCs/>
            <w:noProof/>
            <w:sz w:val="28"/>
            <w:szCs w:val="28"/>
            <w:u w:val="single"/>
          </w:rPr>
          <w:t>4.6.</w:t>
        </w:r>
        <w:r w:rsidRPr="00E4306F">
          <w:rPr>
            <w:noProof/>
            <w:sz w:val="28"/>
            <w:szCs w:val="28"/>
          </w:rPr>
          <w:tab/>
        </w:r>
        <w:r w:rsidRPr="00E4306F">
          <w:rPr>
            <w:bCs/>
            <w:noProof/>
            <w:sz w:val="28"/>
            <w:szCs w:val="28"/>
            <w:u w:val="single"/>
          </w:rPr>
          <w:t>Валюта Предложения</w:t>
        </w:r>
        <w:r w:rsidRPr="00E4306F">
          <w:rPr>
            <w:bCs/>
            <w:noProof/>
            <w:sz w:val="28"/>
            <w:szCs w:val="28"/>
          </w:rPr>
          <w:tab/>
        </w:r>
      </w:hyperlink>
      <w:r w:rsidR="00CB419C">
        <w:rPr>
          <w:bCs/>
          <w:noProof/>
          <w:sz w:val="28"/>
          <w:szCs w:val="28"/>
        </w:rPr>
        <w:t>1</w:t>
      </w:r>
      <w:r w:rsidR="006B3F3E">
        <w:rPr>
          <w:bCs/>
          <w:noProof/>
          <w:sz w:val="28"/>
          <w:szCs w:val="28"/>
        </w:rPr>
        <w:t>6</w:t>
      </w:r>
    </w:p>
    <w:p w:rsidR="00EE6BDC" w:rsidRPr="00EE6BDC" w:rsidRDefault="00EE6BDC" w:rsidP="00EE6BDC">
      <w:pPr>
        <w:tabs>
          <w:tab w:val="left" w:pos="426"/>
          <w:tab w:val="right" w:leader="dot" w:pos="9923"/>
          <w:tab w:val="right" w:pos="10348"/>
        </w:tabs>
        <w:ind w:left="1134" w:right="74" w:hanging="708"/>
        <w:rPr>
          <w:noProof/>
          <w:sz w:val="28"/>
          <w:szCs w:val="28"/>
        </w:rPr>
      </w:pPr>
      <w:hyperlink w:anchor="_Toc289707683" w:history="1">
        <w:r w:rsidRPr="00E4306F">
          <w:rPr>
            <w:bCs/>
            <w:noProof/>
            <w:sz w:val="28"/>
            <w:szCs w:val="28"/>
            <w:u w:val="single"/>
          </w:rPr>
          <w:t>4.7.</w:t>
        </w:r>
        <w:r w:rsidRPr="00E4306F">
          <w:rPr>
            <w:noProof/>
            <w:sz w:val="28"/>
            <w:szCs w:val="28"/>
          </w:rPr>
          <w:tab/>
        </w:r>
        <w:r w:rsidRPr="00E4306F">
          <w:rPr>
            <w:bCs/>
            <w:noProof/>
            <w:sz w:val="28"/>
            <w:szCs w:val="28"/>
            <w:u w:val="single"/>
          </w:rPr>
          <w:t>Начальная (максимальная) цена договора (цена лота)</w:t>
        </w:r>
        <w:r w:rsidRPr="00E4306F">
          <w:rPr>
            <w:bCs/>
            <w:noProof/>
            <w:sz w:val="28"/>
            <w:szCs w:val="28"/>
          </w:rPr>
          <w:tab/>
        </w:r>
      </w:hyperlink>
      <w:r w:rsidR="00CB419C">
        <w:rPr>
          <w:bCs/>
          <w:noProof/>
          <w:sz w:val="28"/>
          <w:szCs w:val="28"/>
        </w:rPr>
        <w:t>1</w:t>
      </w:r>
      <w:r w:rsidR="006B3F3E">
        <w:rPr>
          <w:bCs/>
          <w:noProof/>
          <w:sz w:val="28"/>
          <w:szCs w:val="28"/>
        </w:rPr>
        <w:t>6</w:t>
      </w:r>
    </w:p>
    <w:p w:rsidR="00EE6BDC" w:rsidRPr="00EE6BDC" w:rsidRDefault="00EE6BDC" w:rsidP="00EE6BDC">
      <w:pPr>
        <w:tabs>
          <w:tab w:val="left" w:pos="426"/>
          <w:tab w:val="right" w:leader="dot" w:pos="9923"/>
          <w:tab w:val="right" w:pos="10348"/>
        </w:tabs>
        <w:ind w:left="1134" w:right="74" w:hanging="708"/>
        <w:rPr>
          <w:noProof/>
          <w:sz w:val="28"/>
          <w:szCs w:val="28"/>
        </w:rPr>
      </w:pPr>
      <w:hyperlink w:anchor="_Toc289707684" w:history="1">
        <w:r w:rsidRPr="00E4306F">
          <w:rPr>
            <w:bCs/>
            <w:noProof/>
            <w:sz w:val="28"/>
            <w:szCs w:val="28"/>
            <w:u w:val="single"/>
          </w:rPr>
          <w:t>4.8.</w:t>
        </w:r>
        <w:r w:rsidRPr="00E4306F">
          <w:rPr>
            <w:noProof/>
            <w:sz w:val="28"/>
            <w:szCs w:val="28"/>
          </w:rPr>
          <w:tab/>
        </w:r>
        <w:r w:rsidRPr="00E4306F">
          <w:rPr>
            <w:bCs/>
            <w:noProof/>
            <w:sz w:val="28"/>
            <w:szCs w:val="28"/>
            <w:u w:val="single"/>
          </w:rPr>
          <w:t>Обеспечение заявки о подаче Предложения</w:t>
        </w:r>
        <w:r w:rsidRPr="00E4306F">
          <w:rPr>
            <w:bCs/>
            <w:noProof/>
            <w:sz w:val="28"/>
            <w:szCs w:val="28"/>
          </w:rPr>
          <w:tab/>
        </w:r>
      </w:hyperlink>
      <w:r w:rsidR="00CB419C">
        <w:rPr>
          <w:bCs/>
          <w:noProof/>
          <w:sz w:val="28"/>
          <w:szCs w:val="28"/>
        </w:rPr>
        <w:t>1</w:t>
      </w:r>
      <w:r w:rsidR="006B3F3E">
        <w:rPr>
          <w:bCs/>
          <w:noProof/>
          <w:sz w:val="28"/>
          <w:szCs w:val="28"/>
        </w:rPr>
        <w:t>6</w:t>
      </w:r>
    </w:p>
    <w:p w:rsidR="00EE6BDC" w:rsidRPr="00E4306F" w:rsidRDefault="00EE6BDC" w:rsidP="00EE6BDC">
      <w:pPr>
        <w:tabs>
          <w:tab w:val="left" w:pos="426"/>
          <w:tab w:val="right" w:leader="dot" w:pos="9923"/>
          <w:tab w:val="right" w:pos="10348"/>
        </w:tabs>
        <w:ind w:left="1134" w:right="74" w:hanging="708"/>
        <w:rPr>
          <w:bCs/>
          <w:strike/>
          <w:noProof/>
          <w:sz w:val="28"/>
          <w:szCs w:val="20"/>
        </w:rPr>
      </w:pPr>
      <w:hyperlink w:anchor="_Toc289707685" w:history="1">
        <w:r w:rsidRPr="00E4306F">
          <w:rPr>
            <w:noProof/>
            <w:sz w:val="28"/>
            <w:szCs w:val="28"/>
            <w:u w:val="single"/>
          </w:rPr>
          <w:t>4.9.</w:t>
        </w:r>
        <w:r w:rsidRPr="00E4306F">
          <w:rPr>
            <w:bCs/>
            <w:noProof/>
            <w:sz w:val="28"/>
            <w:szCs w:val="28"/>
          </w:rPr>
          <w:tab/>
        </w:r>
        <w:r w:rsidRPr="00E4306F">
          <w:rPr>
            <w:noProof/>
            <w:sz w:val="28"/>
            <w:szCs w:val="28"/>
            <w:u w:val="single"/>
          </w:rPr>
          <w:t xml:space="preserve">Подача Предложения, прием и вскрытие конвертов </w:t>
        </w:r>
        <w:r w:rsidRPr="00E4306F">
          <w:rPr>
            <w:noProof/>
            <w:sz w:val="28"/>
            <w:szCs w:val="28"/>
          </w:rPr>
          <w:tab/>
        </w:r>
      </w:hyperlink>
      <w:r w:rsidR="006B3F3E">
        <w:rPr>
          <w:noProof/>
          <w:sz w:val="28"/>
          <w:szCs w:val="28"/>
        </w:rPr>
        <w:t>18</w:t>
      </w:r>
    </w:p>
    <w:p w:rsidR="00EE6BDC" w:rsidRPr="00EE6BDC" w:rsidRDefault="00EE6BDC" w:rsidP="00EE6BDC">
      <w:pPr>
        <w:tabs>
          <w:tab w:val="left" w:pos="426"/>
          <w:tab w:val="right" w:leader="dot" w:pos="9923"/>
          <w:tab w:val="right" w:pos="10348"/>
        </w:tabs>
        <w:ind w:left="1134" w:right="74" w:hanging="708"/>
        <w:rPr>
          <w:noProof/>
          <w:sz w:val="28"/>
          <w:szCs w:val="28"/>
        </w:rPr>
      </w:pPr>
      <w:hyperlink w:anchor="_Toc289707689" w:history="1">
        <w:r w:rsidRPr="00E4306F">
          <w:rPr>
            <w:bCs/>
            <w:noProof/>
            <w:sz w:val="28"/>
            <w:szCs w:val="28"/>
            <w:u w:val="single"/>
          </w:rPr>
          <w:t>4.10.</w:t>
        </w:r>
        <w:r w:rsidRPr="00E4306F">
          <w:rPr>
            <w:noProof/>
            <w:sz w:val="28"/>
            <w:szCs w:val="28"/>
          </w:rPr>
          <w:tab/>
        </w:r>
        <w:r w:rsidRPr="00E4306F">
          <w:rPr>
            <w:bCs/>
            <w:noProof/>
            <w:sz w:val="28"/>
            <w:szCs w:val="28"/>
            <w:u w:val="single"/>
          </w:rPr>
          <w:t>Рассмотрение и оценка Предложений, проведение переторжки, выбор победителя запроса предложений</w:t>
        </w:r>
        <w:r w:rsidRPr="00E4306F">
          <w:rPr>
            <w:bCs/>
            <w:noProof/>
            <w:sz w:val="28"/>
            <w:szCs w:val="28"/>
          </w:rPr>
          <w:tab/>
        </w:r>
      </w:hyperlink>
      <w:r w:rsidR="006B3F3E">
        <w:rPr>
          <w:bCs/>
          <w:noProof/>
          <w:sz w:val="28"/>
          <w:szCs w:val="28"/>
        </w:rPr>
        <w:t>19</w:t>
      </w:r>
    </w:p>
    <w:p w:rsidR="00EE6BDC" w:rsidRPr="00EE6BDC" w:rsidRDefault="00EE6BDC" w:rsidP="00EE6BDC">
      <w:pPr>
        <w:tabs>
          <w:tab w:val="left" w:pos="426"/>
          <w:tab w:val="right" w:leader="dot" w:pos="9923"/>
          <w:tab w:val="right" w:pos="10348"/>
        </w:tabs>
        <w:ind w:left="1134" w:right="74" w:hanging="708"/>
        <w:rPr>
          <w:noProof/>
          <w:sz w:val="28"/>
          <w:szCs w:val="28"/>
        </w:rPr>
      </w:pPr>
      <w:hyperlink w:anchor="_Toc289707690" w:history="1">
        <w:r w:rsidRPr="00E4306F">
          <w:rPr>
            <w:bCs/>
            <w:noProof/>
            <w:sz w:val="28"/>
            <w:szCs w:val="28"/>
            <w:u w:val="single"/>
          </w:rPr>
          <w:t>4.11.</w:t>
        </w:r>
        <w:r w:rsidRPr="00E4306F">
          <w:rPr>
            <w:noProof/>
            <w:sz w:val="28"/>
            <w:szCs w:val="28"/>
          </w:rPr>
          <w:tab/>
        </w:r>
        <w:r w:rsidRPr="00E4306F">
          <w:rPr>
            <w:bCs/>
            <w:noProof/>
            <w:sz w:val="28"/>
            <w:szCs w:val="28"/>
            <w:u w:val="single"/>
          </w:rPr>
          <w:t>Заключение договора с победителем запроса предложений</w:t>
        </w:r>
        <w:r w:rsidRPr="00E4306F">
          <w:rPr>
            <w:bCs/>
            <w:noProof/>
            <w:sz w:val="28"/>
            <w:szCs w:val="28"/>
          </w:rPr>
          <w:tab/>
        </w:r>
        <w:r w:rsidRPr="00E4306F">
          <w:rPr>
            <w:bCs/>
            <w:noProof/>
            <w:sz w:val="28"/>
            <w:szCs w:val="28"/>
          </w:rPr>
          <w:fldChar w:fldCharType="begin"/>
        </w:r>
        <w:r w:rsidRPr="00E4306F">
          <w:rPr>
            <w:bCs/>
            <w:noProof/>
            <w:sz w:val="28"/>
            <w:szCs w:val="28"/>
          </w:rPr>
          <w:instrText xml:space="preserve"> PAGEREF _Toc289707690 \h </w:instrText>
        </w:r>
        <w:r w:rsidRPr="00E4306F">
          <w:rPr>
            <w:bCs/>
            <w:noProof/>
            <w:sz w:val="28"/>
            <w:szCs w:val="28"/>
          </w:rPr>
        </w:r>
        <w:r w:rsidRPr="00E4306F">
          <w:rPr>
            <w:bCs/>
            <w:noProof/>
            <w:sz w:val="28"/>
            <w:szCs w:val="28"/>
          </w:rPr>
          <w:fldChar w:fldCharType="separate"/>
        </w:r>
        <w:r w:rsidR="000528D0">
          <w:rPr>
            <w:bCs/>
            <w:noProof/>
            <w:sz w:val="28"/>
            <w:szCs w:val="28"/>
          </w:rPr>
          <w:t>2</w:t>
        </w:r>
        <w:r w:rsidRPr="00E4306F">
          <w:rPr>
            <w:bCs/>
            <w:noProof/>
            <w:sz w:val="28"/>
            <w:szCs w:val="28"/>
          </w:rPr>
          <w:fldChar w:fldCharType="end"/>
        </w:r>
      </w:hyperlink>
      <w:r w:rsidR="006B3F3E">
        <w:rPr>
          <w:bCs/>
          <w:noProof/>
          <w:sz w:val="28"/>
          <w:szCs w:val="28"/>
        </w:rPr>
        <w:t>3</w:t>
      </w:r>
    </w:p>
    <w:p w:rsidR="00EE6BDC" w:rsidRPr="00EE6BDC" w:rsidRDefault="00EE6BDC" w:rsidP="00EE6BDC">
      <w:pPr>
        <w:tabs>
          <w:tab w:val="left" w:pos="426"/>
          <w:tab w:val="right" w:leader="dot" w:pos="9923"/>
          <w:tab w:val="right" w:pos="10348"/>
        </w:tabs>
        <w:ind w:left="1134" w:right="74" w:hanging="708"/>
        <w:rPr>
          <w:noProof/>
          <w:sz w:val="28"/>
          <w:szCs w:val="28"/>
        </w:rPr>
      </w:pPr>
      <w:hyperlink w:anchor="_Toc289707691" w:history="1">
        <w:r w:rsidRPr="00E4306F">
          <w:rPr>
            <w:bCs/>
            <w:noProof/>
            <w:sz w:val="28"/>
            <w:szCs w:val="28"/>
            <w:u w:val="single"/>
          </w:rPr>
          <w:t>4.12.</w:t>
        </w:r>
        <w:r w:rsidRPr="00E4306F">
          <w:rPr>
            <w:noProof/>
            <w:sz w:val="28"/>
            <w:szCs w:val="28"/>
          </w:rPr>
          <w:tab/>
        </w:r>
        <w:r w:rsidRPr="00E4306F">
          <w:rPr>
            <w:bCs/>
            <w:noProof/>
            <w:sz w:val="28"/>
            <w:szCs w:val="28"/>
            <w:u w:val="single"/>
          </w:rPr>
          <w:t>Обеспечение исполнения договора</w:t>
        </w:r>
        <w:r w:rsidRPr="00E4306F">
          <w:rPr>
            <w:bCs/>
            <w:noProof/>
            <w:sz w:val="28"/>
            <w:szCs w:val="28"/>
          </w:rPr>
          <w:tab/>
        </w:r>
        <w:r w:rsidRPr="00E4306F">
          <w:rPr>
            <w:bCs/>
            <w:noProof/>
            <w:sz w:val="28"/>
            <w:szCs w:val="28"/>
          </w:rPr>
          <w:fldChar w:fldCharType="begin"/>
        </w:r>
        <w:r w:rsidRPr="00E4306F">
          <w:rPr>
            <w:bCs/>
            <w:noProof/>
            <w:sz w:val="28"/>
            <w:szCs w:val="28"/>
          </w:rPr>
          <w:instrText xml:space="preserve"> PAGEREF _Toc289707691 \h </w:instrText>
        </w:r>
        <w:r w:rsidRPr="00E4306F">
          <w:rPr>
            <w:bCs/>
            <w:noProof/>
            <w:sz w:val="28"/>
            <w:szCs w:val="28"/>
          </w:rPr>
        </w:r>
        <w:r w:rsidRPr="00E4306F">
          <w:rPr>
            <w:bCs/>
            <w:noProof/>
            <w:sz w:val="28"/>
            <w:szCs w:val="28"/>
          </w:rPr>
          <w:fldChar w:fldCharType="separate"/>
        </w:r>
        <w:r w:rsidR="000528D0">
          <w:rPr>
            <w:bCs/>
            <w:noProof/>
            <w:sz w:val="28"/>
            <w:szCs w:val="28"/>
          </w:rPr>
          <w:t>2</w:t>
        </w:r>
        <w:r w:rsidRPr="00E4306F">
          <w:rPr>
            <w:bCs/>
            <w:noProof/>
            <w:sz w:val="28"/>
            <w:szCs w:val="28"/>
          </w:rPr>
          <w:fldChar w:fldCharType="end"/>
        </w:r>
      </w:hyperlink>
      <w:r w:rsidR="006B3F3E">
        <w:rPr>
          <w:bCs/>
          <w:noProof/>
          <w:sz w:val="28"/>
          <w:szCs w:val="28"/>
        </w:rPr>
        <w:t>5</w:t>
      </w:r>
    </w:p>
    <w:p w:rsidR="00EE6BDC" w:rsidRPr="00EE6BDC" w:rsidRDefault="00EE6BDC" w:rsidP="00EE6BDC">
      <w:pPr>
        <w:tabs>
          <w:tab w:val="left" w:pos="426"/>
          <w:tab w:val="right" w:leader="dot" w:pos="9923"/>
          <w:tab w:val="right" w:pos="10348"/>
        </w:tabs>
        <w:ind w:left="1134" w:right="74" w:hanging="708"/>
        <w:rPr>
          <w:noProof/>
          <w:sz w:val="28"/>
          <w:szCs w:val="28"/>
        </w:rPr>
      </w:pPr>
      <w:hyperlink w:anchor="_Toc289707692" w:history="1">
        <w:r w:rsidRPr="00E4306F">
          <w:rPr>
            <w:bCs/>
            <w:noProof/>
            <w:sz w:val="28"/>
            <w:szCs w:val="28"/>
            <w:u w:val="single"/>
          </w:rPr>
          <w:t>4.13.</w:t>
        </w:r>
        <w:r w:rsidRPr="00E4306F">
          <w:rPr>
            <w:noProof/>
            <w:sz w:val="28"/>
            <w:szCs w:val="28"/>
          </w:rPr>
          <w:tab/>
        </w:r>
        <w:r w:rsidRPr="00E4306F">
          <w:rPr>
            <w:bCs/>
            <w:noProof/>
            <w:sz w:val="28"/>
            <w:szCs w:val="28"/>
            <w:u w:val="single"/>
          </w:rPr>
          <w:t>Уведомление о результатах запроса предложений</w:t>
        </w:r>
        <w:r w:rsidRPr="00E4306F">
          <w:rPr>
            <w:bCs/>
            <w:noProof/>
            <w:sz w:val="28"/>
            <w:szCs w:val="28"/>
          </w:rPr>
          <w:tab/>
        </w:r>
        <w:r w:rsidRPr="00E4306F">
          <w:rPr>
            <w:bCs/>
            <w:noProof/>
            <w:sz w:val="28"/>
            <w:szCs w:val="28"/>
          </w:rPr>
          <w:fldChar w:fldCharType="begin"/>
        </w:r>
        <w:r w:rsidRPr="00E4306F">
          <w:rPr>
            <w:bCs/>
            <w:noProof/>
            <w:sz w:val="28"/>
            <w:szCs w:val="28"/>
          </w:rPr>
          <w:instrText xml:space="preserve"> PAGEREF _Toc289707692 \h </w:instrText>
        </w:r>
        <w:r w:rsidRPr="00E4306F">
          <w:rPr>
            <w:bCs/>
            <w:noProof/>
            <w:sz w:val="28"/>
            <w:szCs w:val="28"/>
          </w:rPr>
        </w:r>
        <w:r w:rsidRPr="00E4306F">
          <w:rPr>
            <w:bCs/>
            <w:noProof/>
            <w:sz w:val="28"/>
            <w:szCs w:val="28"/>
          </w:rPr>
          <w:fldChar w:fldCharType="separate"/>
        </w:r>
        <w:r w:rsidR="000528D0">
          <w:rPr>
            <w:bCs/>
            <w:noProof/>
            <w:sz w:val="28"/>
            <w:szCs w:val="28"/>
          </w:rPr>
          <w:t>2</w:t>
        </w:r>
        <w:r w:rsidRPr="00E4306F">
          <w:rPr>
            <w:bCs/>
            <w:noProof/>
            <w:sz w:val="28"/>
            <w:szCs w:val="28"/>
          </w:rPr>
          <w:fldChar w:fldCharType="end"/>
        </w:r>
      </w:hyperlink>
      <w:r w:rsidR="006B3F3E">
        <w:rPr>
          <w:bCs/>
          <w:noProof/>
          <w:sz w:val="28"/>
          <w:szCs w:val="28"/>
        </w:rPr>
        <w:t>5</w:t>
      </w:r>
    </w:p>
    <w:p w:rsidR="00EE6BDC" w:rsidRPr="00EE6BDC" w:rsidRDefault="00EE6BDC" w:rsidP="00EE6BDC">
      <w:pPr>
        <w:tabs>
          <w:tab w:val="left" w:pos="426"/>
          <w:tab w:val="right" w:leader="dot" w:pos="9923"/>
        </w:tabs>
        <w:rPr>
          <w:noProof/>
          <w:sz w:val="28"/>
          <w:szCs w:val="28"/>
        </w:rPr>
      </w:pPr>
      <w:hyperlink w:anchor="_Toc289707693" w:history="1">
        <w:r w:rsidRPr="00E4306F">
          <w:rPr>
            <w:noProof/>
            <w:sz w:val="28"/>
            <w:szCs w:val="28"/>
            <w:u w:val="single"/>
          </w:rPr>
          <w:t>5.</w:t>
        </w:r>
        <w:r w:rsidRPr="00E4306F">
          <w:rPr>
            <w:noProof/>
            <w:sz w:val="28"/>
            <w:szCs w:val="28"/>
          </w:rPr>
          <w:tab/>
        </w:r>
        <w:r w:rsidRPr="00E4306F">
          <w:rPr>
            <w:noProof/>
            <w:sz w:val="28"/>
            <w:szCs w:val="28"/>
            <w:u w:val="single"/>
          </w:rPr>
          <w:t>ТЕХНИЧЕСКАЯ ЧАСТЬ</w:t>
        </w:r>
        <w:r w:rsidRPr="00E4306F">
          <w:rPr>
            <w:noProof/>
            <w:sz w:val="28"/>
            <w:szCs w:val="28"/>
          </w:rPr>
          <w:tab/>
          <w:t>2</w:t>
        </w:r>
      </w:hyperlink>
      <w:r w:rsidR="006B3F3E">
        <w:rPr>
          <w:noProof/>
          <w:sz w:val="28"/>
          <w:szCs w:val="28"/>
        </w:rPr>
        <w:t>6</w:t>
      </w:r>
    </w:p>
    <w:p w:rsidR="00EE6BDC" w:rsidRPr="00EE6BDC" w:rsidRDefault="00EE6BDC" w:rsidP="00EE6BDC">
      <w:pPr>
        <w:tabs>
          <w:tab w:val="left" w:pos="426"/>
          <w:tab w:val="right" w:leader="dot" w:pos="9923"/>
        </w:tabs>
        <w:rPr>
          <w:noProof/>
          <w:sz w:val="28"/>
          <w:szCs w:val="28"/>
        </w:rPr>
      </w:pPr>
      <w:hyperlink w:anchor="_Toc289707694" w:history="1">
        <w:r w:rsidRPr="00E4306F">
          <w:rPr>
            <w:noProof/>
            <w:sz w:val="28"/>
            <w:szCs w:val="28"/>
            <w:u w:val="single"/>
          </w:rPr>
          <w:t>6.</w:t>
        </w:r>
        <w:r w:rsidRPr="00E4306F">
          <w:rPr>
            <w:noProof/>
            <w:sz w:val="28"/>
            <w:szCs w:val="28"/>
          </w:rPr>
          <w:tab/>
          <w:t>ПРОЕКТ ДОГОВОРА</w:t>
        </w:r>
        <w:r w:rsidRPr="00E4306F">
          <w:rPr>
            <w:noProof/>
            <w:sz w:val="28"/>
            <w:szCs w:val="28"/>
          </w:rPr>
          <w:tab/>
        </w:r>
      </w:hyperlink>
      <w:r w:rsidR="006B3F3E">
        <w:rPr>
          <w:noProof/>
          <w:sz w:val="28"/>
          <w:szCs w:val="28"/>
        </w:rPr>
        <w:t>29</w:t>
      </w:r>
    </w:p>
    <w:p w:rsidR="00EE6BDC" w:rsidRPr="00EE6BDC" w:rsidRDefault="00EE6BDC" w:rsidP="00EE6BDC">
      <w:pPr>
        <w:tabs>
          <w:tab w:val="left" w:pos="426"/>
          <w:tab w:val="right" w:leader="dot" w:pos="9923"/>
        </w:tabs>
        <w:rPr>
          <w:noProof/>
          <w:sz w:val="28"/>
          <w:szCs w:val="28"/>
        </w:rPr>
      </w:pPr>
      <w:hyperlink w:anchor="_Toc289707695" w:history="1">
        <w:r w:rsidRPr="00E4306F">
          <w:rPr>
            <w:noProof/>
            <w:sz w:val="28"/>
            <w:szCs w:val="28"/>
            <w:u w:val="single"/>
          </w:rPr>
          <w:t>7.</w:t>
        </w:r>
        <w:r w:rsidRPr="00E4306F">
          <w:rPr>
            <w:noProof/>
            <w:sz w:val="28"/>
            <w:szCs w:val="28"/>
          </w:rPr>
          <w:tab/>
          <w:t>ИНФОРМАЦИОННАЯ</w:t>
        </w:r>
        <w:r w:rsidRPr="00E4306F">
          <w:rPr>
            <w:noProof/>
            <w:sz w:val="22"/>
            <w:szCs w:val="22"/>
          </w:rPr>
          <w:t xml:space="preserve"> </w:t>
        </w:r>
        <w:r w:rsidRPr="00E4306F">
          <w:rPr>
            <w:noProof/>
            <w:sz w:val="28"/>
            <w:szCs w:val="28"/>
          </w:rPr>
          <w:t>КАРТА ЗАПРОСА ПРЕДЛОЖЕНИЙ</w:t>
        </w:r>
        <w:r w:rsidRPr="00E4306F">
          <w:rPr>
            <w:noProof/>
            <w:sz w:val="22"/>
            <w:szCs w:val="22"/>
          </w:rPr>
          <w:t xml:space="preserve"> </w:t>
        </w:r>
        <w:r w:rsidRPr="00E4306F">
          <w:rPr>
            <w:noProof/>
            <w:sz w:val="28"/>
            <w:szCs w:val="28"/>
          </w:rPr>
          <w:tab/>
          <w:t>4</w:t>
        </w:r>
      </w:hyperlink>
      <w:r w:rsidR="006B3F3E">
        <w:rPr>
          <w:noProof/>
          <w:sz w:val="28"/>
          <w:szCs w:val="28"/>
        </w:rPr>
        <w:t>1</w:t>
      </w:r>
    </w:p>
    <w:p w:rsidR="00EE6BDC" w:rsidRPr="00EE6BDC" w:rsidRDefault="00EE6BDC" w:rsidP="00EE6BDC">
      <w:pPr>
        <w:keepNext/>
        <w:ind w:left="1134" w:hanging="1134"/>
        <w:outlineLvl w:val="0"/>
        <w:rPr>
          <w:iCs/>
          <w:sz w:val="22"/>
          <w:szCs w:val="22"/>
        </w:rPr>
      </w:pPr>
      <w:r w:rsidRPr="00E4306F">
        <w:rPr>
          <w:iCs/>
        </w:rPr>
        <w:t xml:space="preserve">8.    </w:t>
      </w:r>
      <w:r w:rsidRPr="00E4306F">
        <w:rPr>
          <w:iCs/>
          <w:sz w:val="28"/>
          <w:szCs w:val="28"/>
        </w:rPr>
        <w:t>ОБРАЗЦЫ ФОРМ ОСНОВНЫХ ДОКУМЕНТОВ, ВКЛЮЧАЕМЫХ В ПРЕДЛОЖЕНИЕ</w:t>
      </w:r>
      <w:r w:rsidRPr="00E4306F">
        <w:rPr>
          <w:iCs/>
          <w:sz w:val="28"/>
          <w:szCs w:val="28"/>
        </w:rPr>
        <w:tab/>
        <w:t xml:space="preserve">                                                                                       </w:t>
      </w:r>
      <w:r w:rsidR="007261F3">
        <w:rPr>
          <w:iCs/>
          <w:sz w:val="28"/>
          <w:szCs w:val="28"/>
        </w:rPr>
        <w:t>50</w:t>
      </w:r>
    </w:p>
    <w:p w:rsidR="00EE6BDC" w:rsidRPr="00EE6BDC" w:rsidRDefault="00EE6BDC" w:rsidP="00EE6BDC">
      <w:pPr>
        <w:tabs>
          <w:tab w:val="left" w:pos="426"/>
          <w:tab w:val="right" w:leader="dot" w:pos="9923"/>
          <w:tab w:val="right" w:pos="10348"/>
        </w:tabs>
        <w:ind w:right="74"/>
        <w:rPr>
          <w:noProof/>
          <w:sz w:val="28"/>
          <w:szCs w:val="28"/>
        </w:rPr>
      </w:pPr>
      <w:r w:rsidRPr="00E4306F">
        <w:rPr>
          <w:bCs/>
          <w:noProof/>
          <w:sz w:val="28"/>
          <w:szCs w:val="20"/>
        </w:rPr>
        <w:tab/>
      </w:r>
      <w:hyperlink w:anchor="_Toc289707696" w:history="1">
        <w:r w:rsidRPr="00E4306F">
          <w:rPr>
            <w:bCs/>
            <w:noProof/>
            <w:sz w:val="28"/>
            <w:szCs w:val="28"/>
            <w:u w:val="single"/>
          </w:rPr>
          <w:t>ЗАЯВКА О ПОДАЧЕ ПРЕДЛОЖЕНИЯ (ФОРМА 1)</w:t>
        </w:r>
        <w:r w:rsidRPr="00E4306F">
          <w:rPr>
            <w:bCs/>
            <w:noProof/>
            <w:sz w:val="28"/>
            <w:szCs w:val="28"/>
          </w:rPr>
          <w:tab/>
        </w:r>
      </w:hyperlink>
      <w:r w:rsidR="007261F3">
        <w:rPr>
          <w:bCs/>
          <w:noProof/>
          <w:sz w:val="28"/>
          <w:szCs w:val="28"/>
        </w:rPr>
        <w:t>50</w:t>
      </w:r>
    </w:p>
    <w:p w:rsidR="00EE6BDC" w:rsidRPr="00EE6BDC" w:rsidRDefault="00EE6BDC" w:rsidP="00EE6BDC">
      <w:pPr>
        <w:tabs>
          <w:tab w:val="left" w:pos="426"/>
          <w:tab w:val="right" w:leader="dot" w:pos="9923"/>
          <w:tab w:val="right" w:pos="10348"/>
        </w:tabs>
        <w:ind w:left="1134" w:right="74" w:hanging="708"/>
        <w:rPr>
          <w:noProof/>
          <w:sz w:val="28"/>
          <w:szCs w:val="28"/>
        </w:rPr>
      </w:pPr>
      <w:hyperlink w:anchor="_Toc289707697" w:history="1">
        <w:r w:rsidRPr="00E4306F">
          <w:rPr>
            <w:bCs/>
            <w:noProof/>
            <w:sz w:val="28"/>
            <w:szCs w:val="28"/>
            <w:u w:val="single"/>
          </w:rPr>
          <w:t>АНКЕТА УЧАСТНИКА ПРОЦЕДУРЫ ЗАКУПКИ (Форма 2)</w:t>
        </w:r>
        <w:r w:rsidRPr="00E4306F">
          <w:rPr>
            <w:bCs/>
            <w:noProof/>
            <w:sz w:val="28"/>
            <w:szCs w:val="28"/>
          </w:rPr>
          <w:tab/>
          <w:t>5</w:t>
        </w:r>
      </w:hyperlink>
      <w:r w:rsidR="007261F3">
        <w:rPr>
          <w:bCs/>
          <w:noProof/>
          <w:sz w:val="28"/>
          <w:szCs w:val="28"/>
        </w:rPr>
        <w:t>4</w:t>
      </w:r>
    </w:p>
    <w:p w:rsidR="00EE6BDC" w:rsidRPr="00EE6BDC" w:rsidRDefault="00EE6BDC" w:rsidP="00EE6BDC">
      <w:pPr>
        <w:tabs>
          <w:tab w:val="left" w:pos="426"/>
          <w:tab w:val="right" w:leader="dot" w:pos="9923"/>
          <w:tab w:val="right" w:pos="10348"/>
        </w:tabs>
        <w:ind w:left="1134" w:right="74" w:hanging="708"/>
        <w:rPr>
          <w:noProof/>
          <w:sz w:val="28"/>
          <w:szCs w:val="28"/>
        </w:rPr>
      </w:pPr>
      <w:hyperlink w:anchor="_Toc289707698" w:history="1">
        <w:r w:rsidRPr="00E4306F">
          <w:rPr>
            <w:bCs/>
            <w:noProof/>
            <w:sz w:val="28"/>
            <w:szCs w:val="28"/>
            <w:u w:val="single"/>
          </w:rPr>
          <w:t>ТЕХНИЧЕСКОЕ ПРЕДЛОЖЕНИЕ (Форма 3)</w:t>
        </w:r>
        <w:r w:rsidRPr="00E4306F">
          <w:rPr>
            <w:bCs/>
            <w:noProof/>
            <w:sz w:val="28"/>
            <w:szCs w:val="28"/>
          </w:rPr>
          <w:tab/>
          <w:t>5</w:t>
        </w:r>
      </w:hyperlink>
      <w:r w:rsidR="007261F3">
        <w:rPr>
          <w:bCs/>
          <w:noProof/>
          <w:sz w:val="28"/>
          <w:szCs w:val="28"/>
        </w:rPr>
        <w:t>6</w:t>
      </w:r>
    </w:p>
    <w:p w:rsidR="00EE6BDC" w:rsidRPr="00EE6BDC" w:rsidRDefault="00EE6BDC" w:rsidP="00EE6BDC">
      <w:pPr>
        <w:tabs>
          <w:tab w:val="left" w:pos="426"/>
          <w:tab w:val="right" w:leader="dot" w:pos="9923"/>
          <w:tab w:val="right" w:pos="10348"/>
        </w:tabs>
        <w:ind w:left="1134" w:right="74" w:hanging="708"/>
        <w:rPr>
          <w:noProof/>
          <w:sz w:val="28"/>
          <w:szCs w:val="28"/>
        </w:rPr>
      </w:pPr>
      <w:hyperlink w:anchor="_Toc289707716" w:history="1">
        <w:r w:rsidRPr="00E4306F">
          <w:rPr>
            <w:bCs/>
            <w:noProof/>
            <w:sz w:val="28"/>
            <w:szCs w:val="28"/>
            <w:u w:val="single"/>
          </w:rPr>
          <w:t>ПЛАН РАСПРЕДЕЛЕНИЯ выполнения /оказания ОБЪЕМОВ поставок, работ/ услуг МЕЖДУ УЧАСТНИКОМ ПРОЦЕДУРЫ ЗАКУПКИ И субподрядчиками/ соисполнителями (Форма </w:t>
        </w:r>
        <w:r w:rsidR="00A60869">
          <w:rPr>
            <w:bCs/>
            <w:noProof/>
            <w:sz w:val="28"/>
            <w:szCs w:val="28"/>
            <w:u w:val="single"/>
          </w:rPr>
          <w:t>4</w:t>
        </w:r>
        <w:r w:rsidRPr="00E4306F">
          <w:rPr>
            <w:bCs/>
            <w:noProof/>
            <w:sz w:val="28"/>
            <w:szCs w:val="28"/>
            <w:u w:val="single"/>
          </w:rPr>
          <w:t>)</w:t>
        </w:r>
        <w:r w:rsidRPr="00E4306F">
          <w:rPr>
            <w:bCs/>
            <w:noProof/>
            <w:sz w:val="28"/>
            <w:szCs w:val="28"/>
          </w:rPr>
          <w:tab/>
        </w:r>
      </w:hyperlink>
      <w:r w:rsidR="007261F3">
        <w:rPr>
          <w:bCs/>
          <w:noProof/>
          <w:sz w:val="28"/>
          <w:szCs w:val="28"/>
        </w:rPr>
        <w:t>58</w:t>
      </w:r>
    </w:p>
    <w:p w:rsidR="00EE6BDC" w:rsidRPr="00405143" w:rsidRDefault="00EE6BDC" w:rsidP="00E4306F">
      <w:r w:rsidRPr="00405143">
        <w:rPr>
          <w:szCs w:val="28"/>
        </w:rPr>
        <w:fldChar w:fldCharType="end"/>
      </w:r>
    </w:p>
    <w:p w:rsidR="00EE6BDC" w:rsidRPr="00405143" w:rsidRDefault="00EE6BDC" w:rsidP="00E4306F"/>
    <w:p w:rsidR="00EE6BDC" w:rsidRPr="00EE6BDC" w:rsidRDefault="00EE6BDC">
      <w:pPr>
        <w:tabs>
          <w:tab w:val="left" w:pos="426"/>
          <w:tab w:val="right" w:leader="dot" w:pos="9923"/>
        </w:tabs>
        <w:rPr>
          <w:noProof/>
          <w:sz w:val="28"/>
          <w:szCs w:val="28"/>
          <w14:textOutline w14:w="9525" w14:cap="rnd" w14:cmpd="sng" w14:algn="ctr">
            <w14:solidFill>
              <w14:schemeClr w14:val="tx1"/>
            </w14:solidFill>
            <w14:prstDash w14:val="solid"/>
            <w14:bevel/>
          </w14:textOutline>
        </w:rPr>
      </w:pPr>
      <w:r w:rsidRPr="00E4306F">
        <w:rPr>
          <w:noProof/>
          <w:sz w:val="28"/>
          <w:szCs w:val="28"/>
          <w14:textOutline w14:w="9525" w14:cap="rnd" w14:cmpd="sng" w14:algn="ctr">
            <w14:solidFill>
              <w14:schemeClr w14:val="tx1"/>
            </w14:solidFill>
            <w14:prstDash w14:val="solid"/>
            <w14:bevel/>
          </w14:textOutline>
        </w:rPr>
        <w:fldChar w:fldCharType="begin"/>
      </w:r>
      <w:r w:rsidRPr="00E4306F">
        <w:rPr>
          <w:noProof/>
          <w:sz w:val="28"/>
          <w:szCs w:val="28"/>
          <w14:textOutline w14:w="9525" w14:cap="rnd" w14:cmpd="sng" w14:algn="ctr">
            <w14:solidFill>
              <w14:schemeClr w14:val="tx1"/>
            </w14:solidFill>
            <w14:prstDash w14:val="solid"/>
            <w14:bevel/>
          </w14:textOutline>
        </w:rPr>
        <w:instrText xml:space="preserve"> TOC \o "1-3" \h \z \u </w:instrText>
      </w:r>
      <w:r w:rsidRPr="00E4306F">
        <w:rPr>
          <w:noProof/>
          <w:sz w:val="28"/>
          <w:szCs w:val="28"/>
          <w14:textOutline w14:w="9525" w14:cap="rnd" w14:cmpd="sng" w14:algn="ctr">
            <w14:solidFill>
              <w14:schemeClr w14:val="tx1"/>
            </w14:solidFill>
            <w14:prstDash w14:val="solid"/>
            <w14:bevel/>
          </w14:textOutline>
        </w:rPr>
        <w:fldChar w:fldCharType="separate"/>
      </w:r>
    </w:p>
    <w:p w:rsidR="00EE6BDC" w:rsidRPr="00E4306F" w:rsidRDefault="00EE6BDC" w:rsidP="00EE6BDC">
      <w:pPr>
        <w:tabs>
          <w:tab w:val="left" w:pos="426"/>
          <w:tab w:val="right" w:leader="dot" w:pos="9923"/>
        </w:tabs>
        <w:rPr>
          <w:noProof/>
          <w:sz w:val="28"/>
          <w:szCs w:val="28"/>
          <w14:textOutline w14:w="9525" w14:cap="rnd" w14:cmpd="sng" w14:algn="ctr">
            <w14:solidFill>
              <w14:schemeClr w14:val="tx1"/>
            </w14:solidFill>
            <w14:prstDash w14:val="solid"/>
            <w14:bevel/>
          </w14:textOutline>
        </w:rPr>
      </w:pPr>
    </w:p>
    <w:p w:rsidR="00EE6BDC" w:rsidRPr="00E4306F" w:rsidRDefault="00EE6BDC" w:rsidP="00E4306F">
      <w:pPr>
        <w:rPr>
          <w:b/>
          <w14:textOutline w14:w="9525" w14:cap="rnd" w14:cmpd="sng" w14:algn="ctr">
            <w14:solidFill>
              <w14:schemeClr w14:val="tx1"/>
            </w14:solidFill>
            <w14:prstDash w14:val="solid"/>
            <w14:bevel/>
          </w14:textOutline>
        </w:rPr>
      </w:pPr>
      <w:r w:rsidRPr="00E4306F">
        <w:rPr>
          <w:szCs w:val="28"/>
          <w14:textOutline w14:w="9525" w14:cap="rnd" w14:cmpd="sng" w14:algn="ctr">
            <w14:solidFill>
              <w14:schemeClr w14:val="tx1"/>
            </w14:solidFill>
            <w14:prstDash w14:val="solid"/>
            <w14:bevel/>
          </w14:textOutline>
        </w:rPr>
        <w:fldChar w:fldCharType="end"/>
      </w:r>
      <w:r w:rsidRPr="00E4306F">
        <w:rPr>
          <w:szCs w:val="28"/>
          <w14:textOutline w14:w="9525" w14:cap="rnd" w14:cmpd="sng" w14:algn="ctr">
            <w14:solidFill>
              <w14:schemeClr w14:val="tx1"/>
            </w14:solidFill>
            <w14:prstDash w14:val="solid"/>
            <w14:bevel/>
          </w14:textOutline>
        </w:rPr>
        <w:br w:type="page"/>
      </w:r>
    </w:p>
    <w:p w:rsidR="0065364A" w:rsidRPr="00F35DAB" w:rsidRDefault="0065364A" w:rsidP="0065364A">
      <w:pPr>
        <w:rPr>
          <w:sz w:val="28"/>
          <w:szCs w:val="28"/>
        </w:rPr>
      </w:pPr>
    </w:p>
    <w:p w:rsidR="0065364A" w:rsidRPr="001B3BE1" w:rsidRDefault="000F4F34" w:rsidP="00E4306F">
      <w:pPr>
        <w:pStyle w:val="28"/>
        <w:jc w:val="center"/>
      </w:pPr>
      <w:r>
        <w:rPr>
          <w:bCs w:val="0"/>
          <w:szCs w:val="28"/>
        </w:rPr>
        <w:t xml:space="preserve">1    </w:t>
      </w:r>
      <w:bookmarkStart w:id="2" w:name="_Toc289707672"/>
      <w:r w:rsidR="002A3B0C" w:rsidRPr="001B3BE1">
        <w:t>ТЕРМИНЫ И ОПРЕДЕЛЕНИЯ</w:t>
      </w:r>
      <w:bookmarkEnd w:id="2"/>
    </w:p>
    <w:p w:rsidR="0065364A" w:rsidRPr="001B3BE1" w:rsidRDefault="002A3B0C" w:rsidP="0065364A">
      <w:pPr>
        <w:jc w:val="both"/>
        <w:rPr>
          <w:sz w:val="28"/>
          <w:szCs w:val="28"/>
        </w:rPr>
      </w:pPr>
      <w:r w:rsidRPr="002C3F3D">
        <w:rPr>
          <w:b/>
          <w:sz w:val="28"/>
          <w:szCs w:val="28"/>
        </w:rPr>
        <w:t>Заказчик</w:t>
      </w:r>
      <w:r w:rsidRPr="001B3BE1">
        <w:rPr>
          <w:sz w:val="28"/>
          <w:szCs w:val="28"/>
        </w:rPr>
        <w:t xml:space="preserve"> – организация, указанная в пункте 5 раздела </w:t>
      </w:r>
      <w:r w:rsidR="000A5C3D">
        <w:rPr>
          <w:sz w:val="28"/>
          <w:szCs w:val="28"/>
        </w:rPr>
        <w:t>7</w:t>
      </w:r>
      <w:r w:rsidRPr="001B3BE1">
        <w:rPr>
          <w:sz w:val="28"/>
          <w:szCs w:val="28"/>
        </w:rPr>
        <w:t xml:space="preserve">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65364A" w:rsidRPr="001B3BE1" w:rsidRDefault="002A3B0C" w:rsidP="0065364A">
      <w:pPr>
        <w:jc w:val="both"/>
        <w:rPr>
          <w:sz w:val="28"/>
          <w:szCs w:val="28"/>
        </w:rPr>
      </w:pPr>
      <w:r w:rsidRPr="002C3F3D">
        <w:rPr>
          <w:b/>
          <w:sz w:val="28"/>
          <w:szCs w:val="28"/>
        </w:rPr>
        <w:t>Организатор размещения заказа</w:t>
      </w:r>
      <w:r w:rsidRPr="001B3BE1">
        <w:rPr>
          <w:sz w:val="28"/>
          <w:szCs w:val="28"/>
        </w:rPr>
        <w:t xml:space="preserve"> – организация, указанная в пункте </w:t>
      </w:r>
      <w:r w:rsidR="00D645E6">
        <w:rPr>
          <w:sz w:val="28"/>
          <w:szCs w:val="28"/>
        </w:rPr>
        <w:t>5</w:t>
      </w:r>
      <w:r w:rsidR="00D645E6" w:rsidRPr="001B3BE1">
        <w:rPr>
          <w:sz w:val="28"/>
          <w:szCs w:val="28"/>
        </w:rPr>
        <w:t xml:space="preserve"> </w:t>
      </w:r>
      <w:r w:rsidRPr="001B3BE1">
        <w:rPr>
          <w:sz w:val="28"/>
          <w:szCs w:val="28"/>
        </w:rPr>
        <w:t xml:space="preserve">раздела </w:t>
      </w:r>
      <w:r w:rsidR="000A5C3D">
        <w:rPr>
          <w:sz w:val="28"/>
          <w:szCs w:val="28"/>
        </w:rPr>
        <w:t>7</w:t>
      </w:r>
      <w:r w:rsidRPr="001B3BE1">
        <w:rPr>
          <w:sz w:val="28"/>
          <w:szCs w:val="28"/>
        </w:rPr>
        <w:t xml:space="preserve"> «Информационная карта запроса предложений», осуществляющая в рамках своих полномочий подготовку и проведение запроса предложений. </w:t>
      </w:r>
    </w:p>
    <w:p w:rsidR="0065364A" w:rsidRPr="001B3BE1" w:rsidRDefault="002A3B0C" w:rsidP="0065364A">
      <w:pPr>
        <w:jc w:val="both"/>
        <w:rPr>
          <w:sz w:val="28"/>
          <w:szCs w:val="28"/>
        </w:rPr>
      </w:pPr>
      <w:r w:rsidRPr="002C3F3D">
        <w:rPr>
          <w:b/>
          <w:sz w:val="28"/>
          <w:szCs w:val="28"/>
        </w:rPr>
        <w:t>Комиссия по размещению заказа</w:t>
      </w:r>
      <w:r w:rsidRPr="001B3BE1">
        <w:rPr>
          <w:sz w:val="28"/>
          <w:szCs w:val="28"/>
        </w:rPr>
        <w:t xml:space="preserve"> – коллегиальный орган, сформированный для организации и проведения запроса предложений (далее – Комиссия).</w:t>
      </w:r>
    </w:p>
    <w:p w:rsidR="0065364A" w:rsidRPr="001B3BE1" w:rsidRDefault="002A3B0C" w:rsidP="0065364A">
      <w:pPr>
        <w:jc w:val="both"/>
        <w:rPr>
          <w:sz w:val="28"/>
          <w:szCs w:val="28"/>
        </w:rPr>
      </w:pPr>
      <w:r w:rsidRPr="002C3F3D">
        <w:rPr>
          <w:b/>
          <w:sz w:val="28"/>
          <w:szCs w:val="28"/>
        </w:rPr>
        <w:t>Запрос предложений</w:t>
      </w:r>
      <w:r w:rsidRPr="001B3BE1">
        <w:rPr>
          <w:sz w:val="28"/>
          <w:szCs w:val="28"/>
        </w:rPr>
        <w:t xml:space="preserve"> – организуемая и проводимая организатором размещения заказа процедура закупки, при которой Ко</w:t>
      </w:r>
      <w:r>
        <w:rPr>
          <w:sz w:val="28"/>
          <w:szCs w:val="28"/>
        </w:rPr>
        <w:t>миссия на основании критериев и </w:t>
      </w:r>
      <w:r w:rsidRPr="001B3BE1">
        <w:rPr>
          <w:sz w:val="28"/>
          <w:szCs w:val="28"/>
        </w:rPr>
        <w:t>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65364A" w:rsidRPr="001B3BE1" w:rsidRDefault="002A3B0C" w:rsidP="0065364A">
      <w:pPr>
        <w:widowControl w:val="0"/>
        <w:autoSpaceDE w:val="0"/>
        <w:autoSpaceDN w:val="0"/>
        <w:adjustRightInd w:val="0"/>
        <w:jc w:val="both"/>
        <w:rPr>
          <w:sz w:val="28"/>
          <w:szCs w:val="28"/>
        </w:rPr>
      </w:pPr>
      <w:r w:rsidRPr="002C3F3D">
        <w:rPr>
          <w:b/>
          <w:sz w:val="28"/>
          <w:szCs w:val="28"/>
        </w:rPr>
        <w:t>Продукция</w:t>
      </w:r>
      <w:r w:rsidRPr="004915F6">
        <w:rPr>
          <w:sz w:val="28"/>
          <w:szCs w:val="28"/>
        </w:rPr>
        <w:t xml:space="preserve"> </w:t>
      </w:r>
      <w:r w:rsidRPr="001B3BE1">
        <w:rPr>
          <w:sz w:val="28"/>
          <w:szCs w:val="28"/>
        </w:rPr>
        <w:t>– товары, работы или услуги.</w:t>
      </w:r>
    </w:p>
    <w:p w:rsidR="0065364A" w:rsidRPr="001B3BE1" w:rsidRDefault="002A3B0C" w:rsidP="0065364A">
      <w:pPr>
        <w:widowControl w:val="0"/>
        <w:autoSpaceDE w:val="0"/>
        <w:autoSpaceDN w:val="0"/>
        <w:adjustRightInd w:val="0"/>
        <w:jc w:val="both"/>
        <w:rPr>
          <w:sz w:val="28"/>
          <w:szCs w:val="28"/>
        </w:rPr>
      </w:pPr>
      <w:r w:rsidRPr="002C3F3D">
        <w:rPr>
          <w:b/>
          <w:sz w:val="28"/>
          <w:szCs w:val="28"/>
        </w:rPr>
        <w:t>Извещение о проведении запроса предложений</w:t>
      </w:r>
      <w:r w:rsidRPr="001B3BE1">
        <w:rPr>
          <w:sz w:val="28"/>
          <w:szCs w:val="28"/>
        </w:rPr>
        <w:t xml:space="preserve"> – информация о запросе предложений, публикуемая на официальном сайте Госкорпорации «Росатом» для размещения информации о закупках товаров, работ, услуг </w:t>
      </w:r>
      <w:hyperlink r:id="rId13" w:history="1">
        <w:r w:rsidRPr="00142F2C">
          <w:rPr>
            <w:rStyle w:val="afa"/>
            <w:sz w:val="28"/>
            <w:szCs w:val="28"/>
          </w:rPr>
          <w:t>http://zakupki.rosatom.ru/</w:t>
        </w:r>
      </w:hyperlink>
      <w:r w:rsidR="00D445B0" w:rsidRPr="00D445B0">
        <w:t xml:space="preserve"> </w:t>
      </w:r>
      <w:r w:rsidR="00D445B0" w:rsidRPr="00D445B0">
        <w:rPr>
          <w:sz w:val="28"/>
          <w:szCs w:val="28"/>
        </w:rPr>
        <w:t xml:space="preserve">и на электронной торговой площадке </w:t>
      </w:r>
      <w:hyperlink r:id="rId14" w:history="1">
        <w:r w:rsidR="00D445B0" w:rsidRPr="00D445B0">
          <w:rPr>
            <w:rStyle w:val="afa"/>
            <w:sz w:val="28"/>
            <w:szCs w:val="28"/>
          </w:rPr>
          <w:t>www.a-k-d.ru</w:t>
        </w:r>
      </w:hyperlink>
      <w:r w:rsidRPr="00D445B0">
        <w:rPr>
          <w:rStyle w:val="afa"/>
          <w:sz w:val="28"/>
          <w:szCs w:val="28"/>
        </w:rPr>
        <w:t>.</w:t>
      </w:r>
    </w:p>
    <w:p w:rsidR="0065364A" w:rsidRPr="001B3BE1" w:rsidRDefault="002A3B0C" w:rsidP="0065364A">
      <w:pPr>
        <w:jc w:val="both"/>
        <w:rPr>
          <w:sz w:val="28"/>
          <w:szCs w:val="28"/>
        </w:rPr>
      </w:pPr>
      <w:proofErr w:type="gramStart"/>
      <w:r w:rsidRPr="002C3F3D">
        <w:rPr>
          <w:b/>
          <w:sz w:val="28"/>
          <w:szCs w:val="28"/>
        </w:rPr>
        <w:t>Документация по проведению запроса предложений</w:t>
      </w:r>
      <w:r>
        <w:rPr>
          <w:sz w:val="28"/>
          <w:szCs w:val="28"/>
        </w:rPr>
        <w:t xml:space="preserve"> – утвержденная в </w:t>
      </w:r>
      <w:r w:rsidRPr="001B3BE1">
        <w:rPr>
          <w:sz w:val="28"/>
          <w:szCs w:val="28"/>
        </w:rPr>
        <w:t>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w:t>
      </w:r>
      <w:r>
        <w:rPr>
          <w:sz w:val="28"/>
          <w:szCs w:val="28"/>
        </w:rPr>
        <w:t>дложений, об условиях участия и </w:t>
      </w:r>
      <w:r w:rsidRPr="001B3BE1">
        <w:rPr>
          <w:sz w:val="28"/>
          <w:szCs w:val="28"/>
        </w:rPr>
        <w:t>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также об условиях заключаемого по результатам запроса предложений</w:t>
      </w:r>
      <w:proofErr w:type="gramEnd"/>
      <w:r w:rsidRPr="001B3BE1">
        <w:rPr>
          <w:sz w:val="28"/>
          <w:szCs w:val="28"/>
        </w:rPr>
        <w:t xml:space="preserve"> договора. Документация по проведению запроса предложений (далее также – документация) размещается на сайте </w:t>
      </w:r>
      <w:hyperlink r:id="rId15" w:history="1">
        <w:r w:rsidRPr="00142F2C">
          <w:rPr>
            <w:rStyle w:val="afa"/>
            <w:sz w:val="28"/>
            <w:szCs w:val="28"/>
          </w:rPr>
          <w:t>http://zakupki.rosatom.ru/</w:t>
        </w:r>
      </w:hyperlink>
      <w:r>
        <w:rPr>
          <w:sz w:val="28"/>
          <w:szCs w:val="28"/>
        </w:rPr>
        <w:t xml:space="preserve"> </w:t>
      </w:r>
      <w:r w:rsidR="00D445B0" w:rsidRPr="00D445B0">
        <w:rPr>
          <w:sz w:val="28"/>
          <w:szCs w:val="28"/>
        </w:rPr>
        <w:t xml:space="preserve">и на электронной торговой площадке </w:t>
      </w:r>
      <w:hyperlink r:id="rId16" w:history="1">
        <w:r w:rsidR="00D445B0" w:rsidRPr="00D445B0">
          <w:rPr>
            <w:rStyle w:val="afa"/>
            <w:sz w:val="28"/>
            <w:szCs w:val="28"/>
          </w:rPr>
          <w:t>www.a-k-d.ru</w:t>
        </w:r>
      </w:hyperlink>
      <w:r w:rsidR="00D445B0">
        <w:rPr>
          <w:rStyle w:val="afa"/>
          <w:sz w:val="28"/>
          <w:szCs w:val="28"/>
        </w:rPr>
        <w:t xml:space="preserve"> </w:t>
      </w:r>
      <w:r w:rsidRPr="001B3BE1">
        <w:rPr>
          <w:sz w:val="28"/>
          <w:szCs w:val="28"/>
        </w:rPr>
        <w:t>одновременно с размещением на указанн</w:t>
      </w:r>
      <w:r w:rsidR="008F65C4">
        <w:rPr>
          <w:sz w:val="28"/>
          <w:szCs w:val="28"/>
        </w:rPr>
        <w:t>ом</w:t>
      </w:r>
      <w:r w:rsidRPr="001B3BE1">
        <w:rPr>
          <w:sz w:val="28"/>
          <w:szCs w:val="28"/>
        </w:rPr>
        <w:t xml:space="preserve"> сайте </w:t>
      </w:r>
      <w:r w:rsidR="008E1557">
        <w:rPr>
          <w:sz w:val="28"/>
          <w:szCs w:val="28"/>
        </w:rPr>
        <w:t xml:space="preserve">и на электронной площадке </w:t>
      </w:r>
      <w:r w:rsidRPr="001B3BE1">
        <w:rPr>
          <w:sz w:val="28"/>
          <w:szCs w:val="28"/>
        </w:rPr>
        <w:t>извещения о проведении запроса предложений.</w:t>
      </w:r>
    </w:p>
    <w:p w:rsidR="0065364A" w:rsidRPr="001B3BE1" w:rsidRDefault="002A3B0C" w:rsidP="0065364A">
      <w:pPr>
        <w:jc w:val="both"/>
        <w:rPr>
          <w:sz w:val="28"/>
          <w:szCs w:val="28"/>
        </w:rPr>
      </w:pPr>
      <w:proofErr w:type="gramStart"/>
      <w:r w:rsidRPr="002C3F3D">
        <w:rPr>
          <w:b/>
          <w:sz w:val="28"/>
          <w:szCs w:val="28"/>
        </w:rPr>
        <w:t>Предложение (заявка на участие в процедуре закупки)</w:t>
      </w:r>
      <w:r w:rsidRPr="001B3BE1">
        <w:rPr>
          <w:sz w:val="28"/>
          <w:szCs w:val="28"/>
        </w:rPr>
        <w:t>– комплект документов, содержащий письменное предложение участника процедуры закупки, направленное организатору размещения заказа по форме и в порядке, установленным документацией по проведению запроса предложений.</w:t>
      </w:r>
      <w:proofErr w:type="gramEnd"/>
    </w:p>
    <w:p w:rsidR="0065364A" w:rsidRPr="00352FF1" w:rsidRDefault="002A3B0C" w:rsidP="0065364A">
      <w:pPr>
        <w:jc w:val="both"/>
        <w:rPr>
          <w:b/>
          <w:i/>
        </w:rPr>
      </w:pPr>
      <w:r w:rsidRPr="002C3F3D">
        <w:rPr>
          <w:b/>
          <w:sz w:val="28"/>
          <w:szCs w:val="28"/>
        </w:rPr>
        <w:t>Участник процедуры закупки</w:t>
      </w:r>
      <w:r w:rsidRPr="001B3BE1">
        <w:rPr>
          <w:sz w:val="28"/>
          <w:szCs w:val="28"/>
        </w:rPr>
        <w:t xml:space="preserve"> – юридическое или физическое лицо, выразившее заинтересованность в участии в запросе предложений</w:t>
      </w:r>
      <w:r w:rsidRPr="00864C23">
        <w:rPr>
          <w:b/>
          <w:i/>
        </w:rPr>
        <w:t>.</w:t>
      </w:r>
      <w:r w:rsidRPr="001B3BE1">
        <w:rPr>
          <w:sz w:val="28"/>
          <w:szCs w:val="28"/>
        </w:rPr>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w:t>
      </w:r>
      <w:r w:rsidRPr="00956ECF">
        <w:rPr>
          <w:sz w:val="28"/>
          <w:szCs w:val="28"/>
        </w:rPr>
        <w:t>Предложения</w:t>
      </w:r>
      <w:r w:rsidRPr="00943FCC">
        <w:rPr>
          <w:b/>
          <w:i/>
        </w:rPr>
        <w:t>.</w:t>
      </w:r>
    </w:p>
    <w:p w:rsidR="0065364A" w:rsidRPr="001B3BE1" w:rsidRDefault="002A3B0C" w:rsidP="0065364A">
      <w:pPr>
        <w:jc w:val="both"/>
        <w:rPr>
          <w:sz w:val="28"/>
          <w:szCs w:val="28"/>
        </w:rPr>
      </w:pPr>
      <w:r w:rsidRPr="00943FCC">
        <w:rPr>
          <w:b/>
          <w:sz w:val="28"/>
          <w:szCs w:val="28"/>
        </w:rPr>
        <w:t>Участник запроса предложений</w:t>
      </w:r>
      <w:r w:rsidRPr="00943FCC">
        <w:rPr>
          <w:sz w:val="28"/>
          <w:szCs w:val="28"/>
        </w:rPr>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65364A" w:rsidRPr="001B3BE1" w:rsidRDefault="002A3B0C" w:rsidP="0065364A">
      <w:pPr>
        <w:widowControl w:val="0"/>
        <w:autoSpaceDE w:val="0"/>
        <w:autoSpaceDN w:val="0"/>
        <w:adjustRightInd w:val="0"/>
        <w:jc w:val="both"/>
        <w:rPr>
          <w:sz w:val="28"/>
          <w:szCs w:val="28"/>
        </w:rPr>
      </w:pPr>
      <w:r w:rsidRPr="002C3F3D">
        <w:rPr>
          <w:b/>
          <w:sz w:val="28"/>
          <w:szCs w:val="28"/>
        </w:rPr>
        <w:lastRenderedPageBreak/>
        <w:t>Победитель запроса предложений</w:t>
      </w:r>
      <w:r w:rsidRPr="001B3BE1">
        <w:rPr>
          <w:sz w:val="28"/>
          <w:szCs w:val="28"/>
        </w:rPr>
        <w:t xml:space="preserve"> </w:t>
      </w:r>
      <w:r w:rsidRPr="00864C23">
        <w:rPr>
          <w:b/>
          <w:i/>
        </w:rPr>
        <w:t xml:space="preserve"> </w:t>
      </w:r>
      <w:r w:rsidRPr="001B3BE1">
        <w:rPr>
          <w:sz w:val="28"/>
          <w:szCs w:val="28"/>
        </w:rPr>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65364A" w:rsidRPr="001B3BE1" w:rsidRDefault="002A3B0C" w:rsidP="0065364A">
      <w:pPr>
        <w:jc w:val="both"/>
        <w:rPr>
          <w:sz w:val="28"/>
          <w:szCs w:val="28"/>
        </w:rPr>
      </w:pPr>
      <w:r w:rsidRPr="002C3F3D">
        <w:rPr>
          <w:b/>
          <w:sz w:val="28"/>
          <w:szCs w:val="28"/>
        </w:rPr>
        <w:t>Лот</w:t>
      </w:r>
      <w:r w:rsidRPr="001B3BE1">
        <w:rPr>
          <w:sz w:val="28"/>
          <w:szCs w:val="28"/>
        </w:rPr>
        <w:t xml:space="preserve"> – отдельный предмет закупки, в отношении которого в и</w:t>
      </w:r>
      <w:r>
        <w:rPr>
          <w:sz w:val="28"/>
          <w:szCs w:val="28"/>
        </w:rPr>
        <w:t>звещении о </w:t>
      </w:r>
      <w:r w:rsidRPr="001B3BE1">
        <w:rPr>
          <w:sz w:val="28"/>
          <w:szCs w:val="28"/>
        </w:rPr>
        <w:t>проведении запроса предложений, в документации по проведению запроса предложений, отдельно указываются предмет, состав товаров, работ, услуг, начальная (максимальная) цена,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65364A" w:rsidRPr="001B3BE1" w:rsidRDefault="002A3B0C" w:rsidP="0065364A">
      <w:pPr>
        <w:jc w:val="both"/>
        <w:rPr>
          <w:sz w:val="28"/>
          <w:szCs w:val="28"/>
        </w:rPr>
      </w:pPr>
      <w:r w:rsidRPr="002C3F3D">
        <w:rPr>
          <w:b/>
          <w:sz w:val="28"/>
          <w:szCs w:val="28"/>
        </w:rPr>
        <w:t>Начальная (максимальная) цена договор</w:t>
      </w:r>
      <w:proofErr w:type="gramStart"/>
      <w:r w:rsidRPr="002C3F3D">
        <w:rPr>
          <w:b/>
          <w:sz w:val="28"/>
          <w:szCs w:val="28"/>
        </w:rPr>
        <w:t>а</w:t>
      </w:r>
      <w:r w:rsidRPr="001B3BE1">
        <w:rPr>
          <w:sz w:val="28"/>
          <w:szCs w:val="28"/>
        </w:rPr>
        <w:t>–</w:t>
      </w:r>
      <w:proofErr w:type="gramEnd"/>
      <w:r w:rsidRPr="001B3BE1">
        <w:rPr>
          <w:sz w:val="28"/>
          <w:szCs w:val="28"/>
        </w:rPr>
        <w:t xml:space="preserve"> предельно допустимая цена договора определяемая в документации по проведению запроса предложений.</w:t>
      </w:r>
    </w:p>
    <w:p w:rsidR="0065364A" w:rsidRPr="00B6692C" w:rsidRDefault="0065364A" w:rsidP="0065364A">
      <w:pPr>
        <w:autoSpaceDE w:val="0"/>
        <w:autoSpaceDN w:val="0"/>
        <w:adjustRightInd w:val="0"/>
        <w:spacing w:after="120"/>
        <w:jc w:val="both"/>
        <w:rPr>
          <w:b/>
        </w:rPr>
      </w:pPr>
    </w:p>
    <w:p w:rsidR="0065364A" w:rsidRPr="001E3E75" w:rsidRDefault="002A3B0C" w:rsidP="0065364A">
      <w:pPr>
        <w:spacing w:after="120"/>
        <w:ind w:firstLine="709"/>
        <w:jc w:val="both"/>
        <w:rPr>
          <w:sz w:val="28"/>
          <w:szCs w:val="28"/>
        </w:rPr>
      </w:pPr>
      <w:r>
        <w:br w:type="page"/>
      </w:r>
    </w:p>
    <w:p w:rsidR="00A60869" w:rsidRPr="003A13B8" w:rsidRDefault="00A60869" w:rsidP="00A60869">
      <w:pPr>
        <w:pStyle w:val="10"/>
        <w:numPr>
          <w:ilvl w:val="0"/>
          <w:numId w:val="58"/>
        </w:numPr>
        <w:jc w:val="center"/>
        <w:rPr>
          <w:sz w:val="32"/>
          <w:szCs w:val="32"/>
        </w:rPr>
      </w:pPr>
      <w:bookmarkStart w:id="3" w:name="_Toc289707673"/>
      <w:r w:rsidRPr="003A13B8">
        <w:rPr>
          <w:sz w:val="32"/>
          <w:szCs w:val="32"/>
        </w:rPr>
        <w:lastRenderedPageBreak/>
        <w:t>ОБЩИЕ ПОЛОЖЕНИЯ</w:t>
      </w:r>
    </w:p>
    <w:p w:rsidR="00A60869" w:rsidRPr="000213FE" w:rsidRDefault="00A60869" w:rsidP="00A60869">
      <w:pPr>
        <w:pStyle w:val="af4"/>
        <w:keepNext/>
        <w:numPr>
          <w:ilvl w:val="1"/>
          <w:numId w:val="6"/>
        </w:numPr>
        <w:tabs>
          <w:tab w:val="clear" w:pos="360"/>
          <w:tab w:val="num" w:pos="960"/>
        </w:tabs>
        <w:spacing w:before="0" w:beforeAutospacing="0" w:after="0" w:afterAutospacing="0"/>
        <w:ind w:left="958" w:hanging="249"/>
        <w:jc w:val="both"/>
        <w:rPr>
          <w:sz w:val="28"/>
          <w:szCs w:val="28"/>
        </w:rPr>
      </w:pPr>
      <w:r w:rsidRPr="003A13B8">
        <w:rPr>
          <w:sz w:val="28"/>
          <w:szCs w:val="28"/>
        </w:rPr>
        <w:t>Форма и вид процедуры закупки, предмет запроса предложений</w:t>
      </w:r>
    </w:p>
    <w:p w:rsidR="00A60869" w:rsidRPr="000213FE" w:rsidRDefault="00A60869" w:rsidP="00A60869">
      <w:pPr>
        <w:pStyle w:val="Times12"/>
        <w:numPr>
          <w:ilvl w:val="2"/>
          <w:numId w:val="6"/>
        </w:numPr>
        <w:tabs>
          <w:tab w:val="clear" w:pos="720"/>
          <w:tab w:val="num" w:pos="960"/>
        </w:tabs>
        <w:ind w:left="0" w:firstLine="709"/>
        <w:rPr>
          <w:sz w:val="28"/>
          <w:szCs w:val="28"/>
        </w:rPr>
      </w:pPr>
      <w:r w:rsidRPr="003A13B8">
        <w:rPr>
          <w:sz w:val="28"/>
          <w:szCs w:val="28"/>
        </w:rPr>
        <w:t>Открытый запрос предложений на право заключения договора на поставку товаров, выполнение работ или оказание услуг.</w:t>
      </w:r>
    </w:p>
    <w:p w:rsidR="00A60869" w:rsidRPr="000213FE" w:rsidRDefault="00A60869" w:rsidP="00A60869">
      <w:pPr>
        <w:pStyle w:val="Times12"/>
        <w:numPr>
          <w:ilvl w:val="2"/>
          <w:numId w:val="6"/>
        </w:numPr>
        <w:tabs>
          <w:tab w:val="clear" w:pos="720"/>
          <w:tab w:val="num" w:pos="960"/>
        </w:tabs>
        <w:ind w:left="0" w:firstLine="709"/>
        <w:rPr>
          <w:sz w:val="28"/>
          <w:szCs w:val="28"/>
        </w:rPr>
      </w:pPr>
      <w:proofErr w:type="gramStart"/>
      <w:r w:rsidRPr="003A13B8">
        <w:rPr>
          <w:sz w:val="28"/>
          <w:szCs w:val="28"/>
        </w:rPr>
        <w:t>Наименование, количество, объем и характеристики поставляемых по договору</w:t>
      </w:r>
      <w:r w:rsidRPr="003A13B8">
        <w:rPr>
          <w:b/>
          <w:bCs w:val="0"/>
          <w:i/>
          <w:szCs w:val="24"/>
        </w:rPr>
        <w:t xml:space="preserve"> </w:t>
      </w:r>
      <w:r w:rsidRPr="003A13B8">
        <w:rPr>
          <w:sz w:val="28"/>
          <w:szCs w:val="28"/>
        </w:rPr>
        <w:t>товаров, выполняемых работ и оказываемых услуг указаны в разделе 5 «Техническая часть», разделе 6 «Проект договора» настоящей документации по проведению запроса предложений (далее по тексту ссылки на разделы, подразделы, пункты и подпункты относятся исключительно к настоящей документации по проведению запроса предложений, если рядом с такой ссылкой не указано иное).</w:t>
      </w:r>
      <w:proofErr w:type="gramEnd"/>
    </w:p>
    <w:p w:rsidR="00A60869" w:rsidRPr="000213FE" w:rsidRDefault="00A60869" w:rsidP="00A60869">
      <w:pPr>
        <w:pStyle w:val="Times12"/>
        <w:numPr>
          <w:ilvl w:val="2"/>
          <w:numId w:val="6"/>
        </w:numPr>
        <w:tabs>
          <w:tab w:val="clear" w:pos="720"/>
          <w:tab w:val="num" w:pos="960"/>
        </w:tabs>
        <w:ind w:left="0" w:firstLine="709"/>
        <w:rPr>
          <w:sz w:val="28"/>
          <w:szCs w:val="28"/>
        </w:rPr>
      </w:pPr>
      <w:r w:rsidRPr="003A13B8">
        <w:rPr>
          <w:sz w:val="28"/>
          <w:szCs w:val="28"/>
        </w:rPr>
        <w:t>Предметом настоящего запроса предложений в электронной форме  является право на заключение договора</w:t>
      </w:r>
      <w:r w:rsidRPr="003A13B8">
        <w:rPr>
          <w:b/>
          <w:bCs w:val="0"/>
          <w:i/>
          <w:szCs w:val="24"/>
        </w:rPr>
        <w:t xml:space="preserve"> </w:t>
      </w:r>
      <w:r w:rsidRPr="003A13B8">
        <w:rPr>
          <w:sz w:val="28"/>
          <w:szCs w:val="28"/>
        </w:rPr>
        <w:t>на поставку товаров, выполнение работ или оказание услуг согласно пункту 1 раздела 7 «Информационная карта запроса предложений».</w:t>
      </w:r>
    </w:p>
    <w:p w:rsidR="00A60869" w:rsidRPr="000213FE" w:rsidRDefault="00A60869" w:rsidP="00A60869">
      <w:pPr>
        <w:pStyle w:val="Times12"/>
        <w:ind w:firstLine="709"/>
        <w:rPr>
          <w:sz w:val="28"/>
          <w:szCs w:val="28"/>
        </w:rPr>
      </w:pPr>
      <w:r w:rsidRPr="003A13B8">
        <w:rPr>
          <w:sz w:val="28"/>
          <w:szCs w:val="28"/>
        </w:rPr>
        <w:t>Состав и объем товара, работ и услуг, сроки поставки товара, выполнения работ или оказания услуг, количество лотов указаны в пунктах 1, 3, 4 раздела 7 «Информационная карта запроса предложений».</w:t>
      </w:r>
    </w:p>
    <w:p w:rsidR="00A60869" w:rsidRPr="000213FE" w:rsidRDefault="00A60869" w:rsidP="00A60869">
      <w:pPr>
        <w:pStyle w:val="Times12"/>
        <w:ind w:firstLine="709"/>
        <w:rPr>
          <w:sz w:val="28"/>
          <w:szCs w:val="28"/>
        </w:rPr>
      </w:pPr>
      <w:r w:rsidRPr="003A13B8">
        <w:rPr>
          <w:sz w:val="28"/>
          <w:szCs w:val="28"/>
        </w:rPr>
        <w:t>Частичная поставка товара, выполнение работ, оказание услуг не допускается.</w:t>
      </w:r>
    </w:p>
    <w:p w:rsidR="00A60869" w:rsidRPr="000213FE" w:rsidRDefault="00A60869" w:rsidP="00A60869">
      <w:pPr>
        <w:pStyle w:val="Times12"/>
        <w:numPr>
          <w:ilvl w:val="2"/>
          <w:numId w:val="6"/>
        </w:numPr>
        <w:tabs>
          <w:tab w:val="clear" w:pos="720"/>
          <w:tab w:val="num" w:pos="960"/>
        </w:tabs>
        <w:ind w:left="0" w:firstLine="709"/>
        <w:rPr>
          <w:sz w:val="28"/>
          <w:szCs w:val="28"/>
        </w:rPr>
      </w:pPr>
      <w:r w:rsidRPr="003A13B8">
        <w:rPr>
          <w:bCs w:val="0"/>
          <w:sz w:val="28"/>
          <w:szCs w:val="28"/>
        </w:rPr>
        <w:t>После завершения процедуры рассмотрения и оценки Предложений участников открытого запроса предложений в настоящую документацию</w:t>
      </w:r>
      <w:r w:rsidRPr="003A13B8">
        <w:rPr>
          <w:b/>
          <w:bCs w:val="0"/>
          <w:i/>
          <w:szCs w:val="24"/>
        </w:rPr>
        <w:t>,</w:t>
      </w:r>
      <w:r w:rsidRPr="003A13B8">
        <w:rPr>
          <w:sz w:val="28"/>
          <w:szCs w:val="28"/>
        </w:rPr>
        <w:t xml:space="preserve"> прежде всего (</w:t>
      </w:r>
      <w:proofErr w:type="gramStart"/>
      <w:r w:rsidRPr="003A13B8">
        <w:rPr>
          <w:sz w:val="28"/>
          <w:szCs w:val="28"/>
        </w:rPr>
        <w:t>но</w:t>
      </w:r>
      <w:proofErr w:type="gramEnd"/>
      <w:r w:rsidRPr="003A13B8">
        <w:rPr>
          <w:sz w:val="28"/>
          <w:szCs w:val="28"/>
        </w:rPr>
        <w:t> не ограничиваясь) в техническую часть (</w:t>
      </w:r>
      <w:r w:rsidRPr="003A13B8">
        <w:rPr>
          <w:bCs w:val="0"/>
          <w:sz w:val="28"/>
          <w:szCs w:val="28"/>
        </w:rPr>
        <w:t>раздел 5),</w:t>
      </w:r>
      <w:r w:rsidRPr="003A13B8">
        <w:rPr>
          <w:sz w:val="28"/>
          <w:szCs w:val="28"/>
        </w:rPr>
        <w:t xml:space="preserve"> проект договора (</w:t>
      </w:r>
      <w:r w:rsidRPr="003A13B8">
        <w:rPr>
          <w:bCs w:val="0"/>
          <w:sz w:val="28"/>
          <w:szCs w:val="28"/>
        </w:rPr>
        <w:t>раздел 6</w:t>
      </w:r>
      <w:r w:rsidRPr="003A13B8">
        <w:rPr>
          <w:sz w:val="28"/>
          <w:szCs w:val="28"/>
        </w:rPr>
        <w:t xml:space="preserve">), в требования к участникам открытого запроса предложений и порядку подтверждения соответствия этим требованиям могут быть внесены изменения, в том числе существенные. Внесенные изменения </w:t>
      </w:r>
      <w:r w:rsidRPr="003A13B8">
        <w:rPr>
          <w:bCs w:val="0"/>
          <w:sz w:val="28"/>
          <w:szCs w:val="28"/>
        </w:rPr>
        <w:t>в течение 2 (двух) рабочих дней после принятия такого решения направляются соответствующими уведомлениями всем участникам запроса предложений</w:t>
      </w:r>
      <w:r w:rsidRPr="003A13B8">
        <w:rPr>
          <w:b/>
          <w:bCs w:val="0"/>
          <w:i/>
          <w:szCs w:val="24"/>
        </w:rPr>
        <w:t>.</w:t>
      </w:r>
      <w:r w:rsidRPr="003A13B8">
        <w:rPr>
          <w:bCs w:val="0"/>
          <w:sz w:val="28"/>
          <w:szCs w:val="28"/>
        </w:rPr>
        <w:t xml:space="preserve"> В данных уведомлениях указывается срок предоставления нового Предложения, а также перечень документов, повторное предоставление которых не требуется.</w:t>
      </w:r>
    </w:p>
    <w:p w:rsidR="00A60869" w:rsidRPr="000213FE" w:rsidRDefault="00A60869" w:rsidP="00A60869">
      <w:pPr>
        <w:pStyle w:val="af4"/>
        <w:keepNext/>
        <w:numPr>
          <w:ilvl w:val="1"/>
          <w:numId w:val="6"/>
        </w:numPr>
        <w:tabs>
          <w:tab w:val="clear" w:pos="360"/>
          <w:tab w:val="num" w:pos="960"/>
        </w:tabs>
        <w:spacing w:before="0" w:beforeAutospacing="0" w:after="0" w:afterAutospacing="0"/>
        <w:ind w:left="958" w:hanging="249"/>
        <w:jc w:val="both"/>
        <w:rPr>
          <w:sz w:val="28"/>
          <w:szCs w:val="28"/>
        </w:rPr>
      </w:pPr>
      <w:r w:rsidRPr="003A13B8">
        <w:rPr>
          <w:sz w:val="28"/>
          <w:szCs w:val="28"/>
        </w:rPr>
        <w:t>Участник процедуры закупки/Участник запроса предложений</w:t>
      </w:r>
    </w:p>
    <w:p w:rsidR="00A60869" w:rsidRPr="000213FE" w:rsidRDefault="00A60869" w:rsidP="00A60869">
      <w:pPr>
        <w:pStyle w:val="Times12"/>
        <w:numPr>
          <w:ilvl w:val="2"/>
          <w:numId w:val="6"/>
        </w:numPr>
        <w:tabs>
          <w:tab w:val="clear" w:pos="720"/>
          <w:tab w:val="num" w:pos="960"/>
        </w:tabs>
        <w:ind w:left="0" w:firstLine="709"/>
        <w:rPr>
          <w:sz w:val="28"/>
          <w:szCs w:val="28"/>
        </w:rPr>
      </w:pPr>
      <w:r w:rsidRPr="003A13B8">
        <w:rPr>
          <w:sz w:val="28"/>
          <w:szCs w:val="28"/>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A60869" w:rsidRPr="000213FE" w:rsidRDefault="00A60869" w:rsidP="00A60869">
      <w:pPr>
        <w:pStyle w:val="Times12"/>
        <w:numPr>
          <w:ilvl w:val="2"/>
          <w:numId w:val="6"/>
        </w:numPr>
        <w:tabs>
          <w:tab w:val="clear" w:pos="720"/>
          <w:tab w:val="num" w:pos="960"/>
        </w:tabs>
        <w:ind w:left="0" w:firstLine="709"/>
        <w:rPr>
          <w:sz w:val="28"/>
          <w:szCs w:val="28"/>
        </w:rPr>
      </w:pPr>
      <w:r w:rsidRPr="003A13B8">
        <w:rPr>
          <w:sz w:val="28"/>
          <w:szCs w:val="28"/>
        </w:rPr>
        <w:t>Для участия в процедуре запроса предложений участник процедуры закупки должен удовлетворять требованиям, изложенным в пункте 12.1 раздела 7 «Информационная карта запроса предложений», быть правомочным на предоставление Предложения и представить Предложение, соответствующее требованиям настоящей документации.</w:t>
      </w:r>
    </w:p>
    <w:p w:rsidR="00A60869" w:rsidRPr="000213FE" w:rsidRDefault="00A60869" w:rsidP="00A60869">
      <w:pPr>
        <w:pStyle w:val="Times12"/>
        <w:numPr>
          <w:ilvl w:val="2"/>
          <w:numId w:val="6"/>
        </w:numPr>
        <w:tabs>
          <w:tab w:val="clear" w:pos="720"/>
          <w:tab w:val="num" w:pos="960"/>
        </w:tabs>
        <w:ind w:left="0" w:firstLine="709"/>
        <w:rPr>
          <w:sz w:val="28"/>
          <w:szCs w:val="28"/>
        </w:rPr>
      </w:pPr>
      <w:r w:rsidRPr="003A13B8">
        <w:rPr>
          <w:sz w:val="28"/>
          <w:szCs w:val="28"/>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A60869" w:rsidRPr="000213FE" w:rsidRDefault="00A60869" w:rsidP="00A60869">
      <w:pPr>
        <w:pStyle w:val="Times12"/>
        <w:numPr>
          <w:ilvl w:val="2"/>
          <w:numId w:val="6"/>
        </w:numPr>
        <w:tabs>
          <w:tab w:val="clear" w:pos="720"/>
          <w:tab w:val="num" w:pos="960"/>
        </w:tabs>
        <w:ind w:left="0" w:firstLine="709"/>
        <w:rPr>
          <w:sz w:val="28"/>
          <w:szCs w:val="28"/>
        </w:rPr>
      </w:pPr>
      <w:r w:rsidRPr="003A13B8">
        <w:rPr>
          <w:sz w:val="28"/>
          <w:szCs w:val="28"/>
        </w:rPr>
        <w:lastRenderedPageBreak/>
        <w:t>Решение о допуске участников процедуры закупки к участию в запросе предложений принимает Комиссия в порядке, определенном положениями подраздела 4.10.</w:t>
      </w:r>
    </w:p>
    <w:p w:rsidR="00A60869" w:rsidRPr="000213FE" w:rsidRDefault="00A60869" w:rsidP="00A60869">
      <w:pPr>
        <w:pStyle w:val="Times12"/>
        <w:numPr>
          <w:ilvl w:val="2"/>
          <w:numId w:val="6"/>
        </w:numPr>
        <w:tabs>
          <w:tab w:val="clear" w:pos="720"/>
          <w:tab w:val="num" w:pos="960"/>
        </w:tabs>
        <w:ind w:left="0" w:firstLine="709"/>
        <w:rPr>
          <w:sz w:val="28"/>
          <w:szCs w:val="28"/>
        </w:rPr>
      </w:pPr>
      <w:proofErr w:type="gramStart"/>
      <w:r w:rsidRPr="003A13B8">
        <w:rPr>
          <w:sz w:val="28"/>
          <w:szCs w:val="28"/>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roofErr w:type="gramEnd"/>
    </w:p>
    <w:p w:rsidR="00A60869" w:rsidRPr="000213FE" w:rsidRDefault="00A60869" w:rsidP="00A60869">
      <w:pPr>
        <w:pStyle w:val="af4"/>
        <w:keepNext/>
        <w:numPr>
          <w:ilvl w:val="1"/>
          <w:numId w:val="6"/>
        </w:numPr>
        <w:tabs>
          <w:tab w:val="clear" w:pos="360"/>
          <w:tab w:val="num" w:pos="0"/>
        </w:tabs>
        <w:spacing w:before="0" w:beforeAutospacing="0" w:after="0" w:afterAutospacing="0"/>
        <w:ind w:left="0" w:firstLine="709"/>
        <w:jc w:val="both"/>
        <w:rPr>
          <w:sz w:val="28"/>
          <w:szCs w:val="28"/>
        </w:rPr>
      </w:pPr>
      <w:r w:rsidRPr="003A13B8">
        <w:rPr>
          <w:sz w:val="28"/>
          <w:szCs w:val="28"/>
        </w:rPr>
        <w:t>Правовой статус процедур и документов</w:t>
      </w:r>
    </w:p>
    <w:p w:rsidR="00A60869" w:rsidRPr="000213FE" w:rsidRDefault="00A60869" w:rsidP="00A60869">
      <w:pPr>
        <w:pStyle w:val="Times12"/>
        <w:numPr>
          <w:ilvl w:val="2"/>
          <w:numId w:val="6"/>
        </w:numPr>
        <w:tabs>
          <w:tab w:val="clear" w:pos="720"/>
          <w:tab w:val="num" w:pos="960"/>
        </w:tabs>
        <w:ind w:left="0" w:firstLine="709"/>
        <w:rPr>
          <w:sz w:val="28"/>
          <w:szCs w:val="28"/>
        </w:rPr>
      </w:pPr>
      <w:proofErr w:type="gramStart"/>
      <w:r w:rsidRPr="003A13B8">
        <w:rPr>
          <w:bCs w:val="0"/>
          <w:sz w:val="28"/>
          <w:szCs w:val="28"/>
        </w:rPr>
        <w:t xml:space="preserve">Данная процедура запроса предложений </w:t>
      </w:r>
      <w:r w:rsidRPr="003A13B8">
        <w:rPr>
          <w:sz w:val="28"/>
          <w:szCs w:val="28"/>
        </w:rPr>
        <w:t xml:space="preserve">проводится в соответствии с «Единым отраслевым стандартом закупок Госкорпорации «Росатом» (ЕОСЗ), утвержденным Генеральным директором Госкорпорации «Росатом» в редакции приказа, указанного в пункте 2 раздела 7 «Информационная карта запроса предложений» и в соответствии с Правилами работы электронной торговой площадки « </w:t>
      </w:r>
      <w:hyperlink r:id="rId17" w:history="1">
        <w:r w:rsidRPr="003A13B8">
          <w:rPr>
            <w:rStyle w:val="afa"/>
            <w:sz w:val="28"/>
            <w:szCs w:val="28"/>
          </w:rPr>
          <w:t>www.a-k-d.ru»</w:t>
        </w:r>
      </w:hyperlink>
      <w:r w:rsidRPr="003A13B8">
        <w:rPr>
          <w:rStyle w:val="afa"/>
          <w:sz w:val="28"/>
          <w:szCs w:val="28"/>
        </w:rPr>
        <w:t xml:space="preserve">, </w:t>
      </w:r>
      <w:r w:rsidRPr="003A13B8">
        <w:rPr>
          <w:sz w:val="28"/>
          <w:szCs w:val="28"/>
        </w:rPr>
        <w:t>регламентирующими</w:t>
      </w:r>
      <w:r w:rsidRPr="003A13B8">
        <w:t xml:space="preserve"> </w:t>
      </w:r>
      <w:r w:rsidRPr="003A13B8">
        <w:rPr>
          <w:sz w:val="28"/>
          <w:szCs w:val="28"/>
        </w:rPr>
        <w:t xml:space="preserve">общие положения, внутреннюю организацию и порядок проведения электронных процедур на электронной торговой площадке « </w:t>
      </w:r>
      <w:hyperlink r:id="rId18" w:history="1">
        <w:r w:rsidRPr="003A13B8">
          <w:rPr>
            <w:rStyle w:val="afa"/>
            <w:sz w:val="28"/>
            <w:szCs w:val="28"/>
          </w:rPr>
          <w:t>www</w:t>
        </w:r>
        <w:proofErr w:type="gramEnd"/>
        <w:r w:rsidRPr="003A13B8">
          <w:rPr>
            <w:rStyle w:val="afa"/>
            <w:sz w:val="28"/>
            <w:szCs w:val="28"/>
          </w:rPr>
          <w:t>.a-k-d.ru»</w:t>
        </w:r>
      </w:hyperlink>
      <w:r w:rsidRPr="003A13B8">
        <w:rPr>
          <w:rStyle w:val="afa"/>
          <w:sz w:val="28"/>
          <w:szCs w:val="28"/>
        </w:rPr>
        <w:t xml:space="preserve">, </w:t>
      </w:r>
      <w:r w:rsidRPr="003A13B8">
        <w:rPr>
          <w:sz w:val="28"/>
          <w:szCs w:val="28"/>
        </w:rPr>
        <w:t>в части, не противоречащей Стандарту.</w:t>
      </w:r>
    </w:p>
    <w:p w:rsidR="00A60869" w:rsidRPr="000213FE" w:rsidRDefault="00A60869" w:rsidP="00A60869">
      <w:pPr>
        <w:pStyle w:val="Times12"/>
        <w:numPr>
          <w:ilvl w:val="2"/>
          <w:numId w:val="6"/>
        </w:numPr>
        <w:tabs>
          <w:tab w:val="clear" w:pos="720"/>
          <w:tab w:val="num" w:pos="960"/>
        </w:tabs>
        <w:ind w:left="0" w:firstLine="709"/>
        <w:rPr>
          <w:sz w:val="28"/>
          <w:szCs w:val="28"/>
        </w:rPr>
      </w:pPr>
      <w:r w:rsidRPr="003A13B8">
        <w:rPr>
          <w:sz w:val="28"/>
          <w:szCs w:val="28"/>
        </w:rPr>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A60869" w:rsidRPr="000213FE" w:rsidRDefault="00A60869" w:rsidP="00A60869">
      <w:pPr>
        <w:pStyle w:val="Times12"/>
        <w:numPr>
          <w:ilvl w:val="2"/>
          <w:numId w:val="6"/>
        </w:numPr>
        <w:tabs>
          <w:tab w:val="clear" w:pos="720"/>
          <w:tab w:val="num" w:pos="960"/>
        </w:tabs>
        <w:ind w:left="0" w:firstLine="709"/>
        <w:rPr>
          <w:bCs w:val="0"/>
          <w:sz w:val="28"/>
          <w:szCs w:val="28"/>
        </w:rPr>
      </w:pPr>
      <w:r w:rsidRPr="003A13B8">
        <w:rPr>
          <w:bCs w:val="0"/>
          <w:sz w:val="28"/>
          <w:szCs w:val="28"/>
        </w:rPr>
        <w:t xml:space="preserve">Опубликованное на официальном </w:t>
      </w:r>
      <w:r w:rsidRPr="003A13B8">
        <w:rPr>
          <w:sz w:val="28"/>
          <w:szCs w:val="28"/>
        </w:rPr>
        <w:t xml:space="preserve">сайте </w:t>
      </w:r>
      <w:hyperlink r:id="rId19" w:history="1">
        <w:r w:rsidRPr="003A13B8">
          <w:rPr>
            <w:rStyle w:val="afa"/>
            <w:sz w:val="28"/>
            <w:szCs w:val="28"/>
          </w:rPr>
          <w:t>http://zakupki.rosatom.ru/</w:t>
        </w:r>
      </w:hyperlink>
      <w:r w:rsidRPr="003A13B8">
        <w:rPr>
          <w:bCs w:val="0"/>
          <w:sz w:val="28"/>
          <w:szCs w:val="28"/>
        </w:rPr>
        <w:t xml:space="preserve"> </w:t>
      </w:r>
      <w:r w:rsidRPr="003A13B8">
        <w:rPr>
          <w:sz w:val="28"/>
          <w:szCs w:val="28"/>
        </w:rPr>
        <w:t xml:space="preserve">и на электронной торговой площадке </w:t>
      </w:r>
      <w:hyperlink r:id="rId20" w:history="1">
        <w:r w:rsidRPr="003A13B8">
          <w:rPr>
            <w:rStyle w:val="afa"/>
            <w:sz w:val="28"/>
            <w:szCs w:val="28"/>
          </w:rPr>
          <w:t>www.a-k-d.ru</w:t>
        </w:r>
      </w:hyperlink>
      <w:r w:rsidRPr="003A13B8">
        <w:rPr>
          <w:rStyle w:val="afa"/>
          <w:sz w:val="28"/>
          <w:szCs w:val="28"/>
        </w:rPr>
        <w:t xml:space="preserve"> </w:t>
      </w:r>
      <w:r w:rsidRPr="003A13B8">
        <w:rPr>
          <w:bCs w:val="0"/>
          <w:sz w:val="28"/>
          <w:szCs w:val="28"/>
        </w:rPr>
        <w:t>извещение о проведении запроса предложений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A60869" w:rsidRPr="000213FE" w:rsidRDefault="00A60869" w:rsidP="00A60869">
      <w:pPr>
        <w:pStyle w:val="Times12"/>
        <w:numPr>
          <w:ilvl w:val="2"/>
          <w:numId w:val="6"/>
        </w:numPr>
        <w:tabs>
          <w:tab w:val="clear" w:pos="720"/>
          <w:tab w:val="num" w:pos="960"/>
        </w:tabs>
        <w:ind w:left="0" w:firstLine="709"/>
        <w:rPr>
          <w:sz w:val="28"/>
          <w:szCs w:val="28"/>
        </w:rPr>
      </w:pPr>
      <w:r w:rsidRPr="003A13B8">
        <w:rPr>
          <w:sz w:val="28"/>
          <w:szCs w:val="28"/>
        </w:rPr>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A60869" w:rsidRPr="000213FE" w:rsidRDefault="00A60869" w:rsidP="00A60869">
      <w:pPr>
        <w:pStyle w:val="Times12"/>
        <w:numPr>
          <w:ilvl w:val="2"/>
          <w:numId w:val="6"/>
        </w:numPr>
        <w:tabs>
          <w:tab w:val="clear" w:pos="720"/>
          <w:tab w:val="num" w:pos="960"/>
        </w:tabs>
        <w:ind w:left="0" w:firstLine="709"/>
        <w:rPr>
          <w:bCs w:val="0"/>
          <w:sz w:val="28"/>
          <w:szCs w:val="28"/>
        </w:rPr>
      </w:pPr>
      <w:r w:rsidRPr="003A13B8">
        <w:rPr>
          <w:bCs w:val="0"/>
          <w:sz w:val="28"/>
          <w:szCs w:val="28"/>
        </w:rPr>
        <w:t>Заключенный по результатам запроса предложений договор фиксирует все достигнутые сторонами договоренности.</w:t>
      </w:r>
    </w:p>
    <w:p w:rsidR="00A60869" w:rsidRPr="000213FE" w:rsidRDefault="00A60869" w:rsidP="00A60869">
      <w:pPr>
        <w:pStyle w:val="Times12"/>
        <w:numPr>
          <w:ilvl w:val="2"/>
          <w:numId w:val="6"/>
        </w:numPr>
        <w:tabs>
          <w:tab w:val="clear" w:pos="720"/>
          <w:tab w:val="num" w:pos="960"/>
        </w:tabs>
        <w:ind w:left="0" w:firstLine="709"/>
        <w:rPr>
          <w:sz w:val="28"/>
          <w:szCs w:val="28"/>
        </w:rPr>
      </w:pPr>
      <w:r w:rsidRPr="003A13B8">
        <w:rPr>
          <w:bCs w:val="0"/>
          <w:sz w:val="28"/>
          <w:szCs w:val="28"/>
        </w:rPr>
        <w:t>При определении</w:t>
      </w:r>
      <w:r w:rsidRPr="003A13B8">
        <w:rPr>
          <w:sz w:val="28"/>
          <w:szCs w:val="28"/>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A60869" w:rsidRPr="000213FE" w:rsidRDefault="00A60869" w:rsidP="00A60869">
      <w:pPr>
        <w:numPr>
          <w:ilvl w:val="0"/>
          <w:numId w:val="36"/>
        </w:numPr>
        <w:shd w:val="clear" w:color="auto" w:fill="FFFFFF"/>
        <w:tabs>
          <w:tab w:val="left" w:pos="1418"/>
        </w:tabs>
        <w:autoSpaceDE w:val="0"/>
        <w:autoSpaceDN w:val="0"/>
        <w:adjustRightInd w:val="0"/>
        <w:ind w:left="1069" w:right="28" w:hanging="360"/>
        <w:jc w:val="both"/>
        <w:rPr>
          <w:spacing w:val="-8"/>
          <w:sz w:val="28"/>
          <w:szCs w:val="28"/>
        </w:rPr>
      </w:pPr>
      <w:r w:rsidRPr="003A13B8">
        <w:rPr>
          <w:sz w:val="28"/>
          <w:szCs w:val="28"/>
        </w:rPr>
        <w:t>извещение о проведении запроса предложений и документация по проведению запроса предложений со всеми дополнениями и разъяснениями;</w:t>
      </w:r>
    </w:p>
    <w:p w:rsidR="00A60869" w:rsidRPr="000213FE" w:rsidRDefault="00A60869" w:rsidP="00A60869">
      <w:pPr>
        <w:numPr>
          <w:ilvl w:val="0"/>
          <w:numId w:val="36"/>
        </w:numPr>
        <w:shd w:val="clear" w:color="auto" w:fill="FFFFFF"/>
        <w:tabs>
          <w:tab w:val="left" w:pos="1418"/>
        </w:tabs>
        <w:autoSpaceDE w:val="0"/>
        <w:autoSpaceDN w:val="0"/>
        <w:adjustRightInd w:val="0"/>
        <w:ind w:left="1069" w:right="28" w:hanging="360"/>
        <w:jc w:val="both"/>
        <w:rPr>
          <w:spacing w:val="-8"/>
          <w:sz w:val="28"/>
          <w:szCs w:val="28"/>
        </w:rPr>
      </w:pPr>
      <w:r w:rsidRPr="003A13B8">
        <w:rPr>
          <w:sz w:val="28"/>
          <w:szCs w:val="28"/>
        </w:rPr>
        <w:lastRenderedPageBreak/>
        <w:t>предложение участника, с которым заключается договор, со всеми дополнениями и разъяснениями.</w:t>
      </w:r>
    </w:p>
    <w:p w:rsidR="00A60869" w:rsidRPr="000213FE" w:rsidRDefault="00A60869" w:rsidP="00A60869">
      <w:pPr>
        <w:shd w:val="clear" w:color="auto" w:fill="FFFFFF"/>
        <w:tabs>
          <w:tab w:val="num" w:pos="1560"/>
        </w:tabs>
        <w:ind w:firstLine="709"/>
        <w:jc w:val="both"/>
        <w:rPr>
          <w:sz w:val="28"/>
          <w:szCs w:val="28"/>
        </w:rPr>
      </w:pPr>
      <w:r w:rsidRPr="003A13B8">
        <w:rPr>
          <w:sz w:val="28"/>
          <w:szCs w:val="28"/>
        </w:rPr>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A60869" w:rsidRPr="000213FE" w:rsidRDefault="00A60869" w:rsidP="00A60869">
      <w:pPr>
        <w:pStyle w:val="Times12"/>
        <w:numPr>
          <w:ilvl w:val="2"/>
          <w:numId w:val="6"/>
        </w:numPr>
        <w:tabs>
          <w:tab w:val="clear" w:pos="720"/>
          <w:tab w:val="num" w:pos="960"/>
        </w:tabs>
        <w:ind w:left="0" w:firstLine="709"/>
        <w:rPr>
          <w:sz w:val="28"/>
          <w:szCs w:val="28"/>
        </w:rPr>
      </w:pPr>
      <w:r w:rsidRPr="003A13B8">
        <w:rPr>
          <w:sz w:val="28"/>
          <w:szCs w:val="28"/>
        </w:rPr>
        <w:t>Во всем, что не урегулировано извещением о проведении запроса предложений и настоящей документацией, стороны руководствуются Гражданским кодексом Российской Федерации.</w:t>
      </w:r>
    </w:p>
    <w:p w:rsidR="00A60869" w:rsidRPr="000213FE" w:rsidRDefault="00A60869" w:rsidP="00A60869">
      <w:pPr>
        <w:pStyle w:val="Times12"/>
        <w:numPr>
          <w:ilvl w:val="2"/>
          <w:numId w:val="6"/>
        </w:numPr>
        <w:tabs>
          <w:tab w:val="clear" w:pos="720"/>
          <w:tab w:val="num" w:pos="960"/>
        </w:tabs>
        <w:ind w:left="0" w:firstLine="709"/>
        <w:rPr>
          <w:sz w:val="28"/>
          <w:szCs w:val="28"/>
        </w:rPr>
      </w:pPr>
      <w:r w:rsidRPr="003A13B8">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A60869" w:rsidRPr="000213FE" w:rsidRDefault="00A60869" w:rsidP="00A60869">
      <w:pPr>
        <w:pStyle w:val="Times12"/>
        <w:numPr>
          <w:ilvl w:val="2"/>
          <w:numId w:val="6"/>
        </w:numPr>
        <w:tabs>
          <w:tab w:val="clear" w:pos="720"/>
          <w:tab w:val="num" w:pos="960"/>
        </w:tabs>
        <w:ind w:left="0" w:firstLine="709"/>
        <w:rPr>
          <w:sz w:val="28"/>
          <w:szCs w:val="28"/>
        </w:rPr>
      </w:pPr>
      <w:r w:rsidRPr="003A13B8">
        <w:rPr>
          <w:sz w:val="28"/>
          <w:szCs w:val="28"/>
        </w:rPr>
        <w:t>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«Единого отраслевого стандарта закупок Госкорпорации «Росатом».</w:t>
      </w:r>
    </w:p>
    <w:p w:rsidR="00A60869" w:rsidRPr="000213FE" w:rsidRDefault="00A60869" w:rsidP="00A60869">
      <w:pPr>
        <w:pStyle w:val="af4"/>
        <w:keepNext/>
        <w:numPr>
          <w:ilvl w:val="1"/>
          <w:numId w:val="6"/>
        </w:numPr>
        <w:tabs>
          <w:tab w:val="clear" w:pos="360"/>
          <w:tab w:val="num" w:pos="0"/>
        </w:tabs>
        <w:spacing w:before="0" w:beforeAutospacing="0" w:after="0" w:afterAutospacing="0"/>
        <w:ind w:left="0" w:firstLine="709"/>
        <w:jc w:val="both"/>
        <w:rPr>
          <w:sz w:val="28"/>
          <w:szCs w:val="28"/>
        </w:rPr>
      </w:pPr>
      <w:r w:rsidRPr="003A13B8">
        <w:rPr>
          <w:sz w:val="28"/>
          <w:szCs w:val="28"/>
        </w:rPr>
        <w:t>Затраты на участие в запросе предложений</w:t>
      </w:r>
    </w:p>
    <w:p w:rsidR="00A60869" w:rsidRPr="000213FE" w:rsidRDefault="00A60869" w:rsidP="00A60869">
      <w:pPr>
        <w:pStyle w:val="Times12"/>
        <w:numPr>
          <w:ilvl w:val="2"/>
          <w:numId w:val="6"/>
        </w:numPr>
        <w:tabs>
          <w:tab w:val="clear" w:pos="720"/>
          <w:tab w:val="num" w:pos="960"/>
        </w:tabs>
        <w:ind w:left="0" w:firstLine="709"/>
        <w:rPr>
          <w:sz w:val="28"/>
          <w:szCs w:val="28"/>
        </w:rPr>
      </w:pPr>
      <w:r w:rsidRPr="003A13B8">
        <w:rPr>
          <w:sz w:val="28"/>
          <w:szCs w:val="28"/>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A60869" w:rsidRPr="000213FE" w:rsidRDefault="00A60869" w:rsidP="00A60869">
      <w:pPr>
        <w:pStyle w:val="Times12"/>
        <w:numPr>
          <w:ilvl w:val="2"/>
          <w:numId w:val="6"/>
        </w:numPr>
        <w:tabs>
          <w:tab w:val="clear" w:pos="720"/>
          <w:tab w:val="num" w:pos="960"/>
        </w:tabs>
        <w:ind w:left="0" w:firstLine="709"/>
        <w:rPr>
          <w:sz w:val="28"/>
          <w:szCs w:val="28"/>
        </w:rPr>
      </w:pPr>
      <w:r w:rsidRPr="003A13B8">
        <w:rPr>
          <w:sz w:val="28"/>
          <w:szCs w:val="28"/>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A60869" w:rsidRPr="000213FE" w:rsidRDefault="00A60869" w:rsidP="00A60869">
      <w:pPr>
        <w:pStyle w:val="af4"/>
        <w:keepNext/>
        <w:numPr>
          <w:ilvl w:val="1"/>
          <w:numId w:val="6"/>
        </w:numPr>
        <w:tabs>
          <w:tab w:val="clear" w:pos="360"/>
          <w:tab w:val="num" w:pos="0"/>
        </w:tabs>
        <w:spacing w:before="0" w:beforeAutospacing="0" w:after="0" w:afterAutospacing="0"/>
        <w:ind w:left="0" w:firstLine="709"/>
        <w:jc w:val="both"/>
        <w:rPr>
          <w:sz w:val="28"/>
          <w:szCs w:val="28"/>
        </w:rPr>
      </w:pPr>
      <w:r w:rsidRPr="003A13B8">
        <w:rPr>
          <w:sz w:val="28"/>
          <w:szCs w:val="28"/>
        </w:rPr>
        <w:t xml:space="preserve">Отказ от проведения запроса предложений </w:t>
      </w:r>
    </w:p>
    <w:p w:rsidR="00A60869" w:rsidRPr="000213FE" w:rsidRDefault="00A60869" w:rsidP="00A60869">
      <w:pPr>
        <w:pStyle w:val="aff8"/>
        <w:numPr>
          <w:ilvl w:val="2"/>
          <w:numId w:val="6"/>
        </w:numPr>
        <w:tabs>
          <w:tab w:val="clear" w:pos="720"/>
          <w:tab w:val="num" w:pos="960"/>
        </w:tabs>
        <w:spacing w:after="0"/>
        <w:ind w:left="0" w:firstLine="709"/>
        <w:jc w:val="both"/>
        <w:rPr>
          <w:sz w:val="28"/>
          <w:szCs w:val="28"/>
        </w:rPr>
      </w:pPr>
      <w:proofErr w:type="gramStart"/>
      <w:r w:rsidRPr="003A13B8">
        <w:rPr>
          <w:sz w:val="28"/>
          <w:szCs w:val="28"/>
        </w:rPr>
        <w:t xml:space="preserve">Заказчик/организатор размещения заказа, разместивший на официальном сайте </w:t>
      </w:r>
      <w:hyperlink r:id="rId21" w:history="1">
        <w:r w:rsidRPr="003A13B8">
          <w:rPr>
            <w:rStyle w:val="afa"/>
            <w:sz w:val="28"/>
            <w:szCs w:val="28"/>
          </w:rPr>
          <w:t>http://zakupki.rosatom.ru/</w:t>
        </w:r>
      </w:hyperlink>
      <w:r w:rsidRPr="003A13B8">
        <w:rPr>
          <w:rStyle w:val="afa"/>
          <w:sz w:val="28"/>
          <w:szCs w:val="28"/>
        </w:rPr>
        <w:t xml:space="preserve"> </w:t>
      </w:r>
      <w:r w:rsidRPr="003A13B8">
        <w:rPr>
          <w:sz w:val="28"/>
          <w:szCs w:val="28"/>
        </w:rPr>
        <w:t xml:space="preserve">и на электронной торговой площадке </w:t>
      </w:r>
      <w:hyperlink r:id="rId22" w:history="1">
        <w:r w:rsidRPr="003A13B8">
          <w:rPr>
            <w:rStyle w:val="afa"/>
            <w:sz w:val="28"/>
            <w:szCs w:val="28"/>
          </w:rPr>
          <w:t>www.a-k-d.ru</w:t>
        </w:r>
      </w:hyperlink>
      <w:r w:rsidRPr="003A13B8">
        <w:rPr>
          <w:rStyle w:val="afa"/>
          <w:sz w:val="28"/>
          <w:szCs w:val="28"/>
        </w:rPr>
        <w:t xml:space="preserve"> </w:t>
      </w:r>
      <w:r w:rsidRPr="003A13B8">
        <w:rPr>
          <w:sz w:val="28"/>
          <w:szCs w:val="28"/>
        </w:rPr>
        <w:t xml:space="preserve">извещение о проведении запроса предложений, вправе отказаться от его проведения  </w:t>
      </w:r>
      <w:r w:rsidRPr="000213FE">
        <w:rPr>
          <w:iCs/>
          <w:snapToGrid w:val="0"/>
          <w:sz w:val="28"/>
          <w:szCs w:val="28"/>
        </w:rPr>
        <w:t>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3A13B8">
        <w:rPr>
          <w:b/>
          <w:i/>
        </w:rPr>
        <w:t>.</w:t>
      </w:r>
      <w:proofErr w:type="gramEnd"/>
    </w:p>
    <w:p w:rsidR="00A60869" w:rsidRPr="000213FE" w:rsidRDefault="00A60869" w:rsidP="00A60869">
      <w:pPr>
        <w:pStyle w:val="aff8"/>
        <w:numPr>
          <w:ilvl w:val="2"/>
          <w:numId w:val="6"/>
        </w:numPr>
        <w:tabs>
          <w:tab w:val="clear" w:pos="720"/>
          <w:tab w:val="num" w:pos="960"/>
        </w:tabs>
        <w:spacing w:after="0"/>
        <w:ind w:left="0" w:firstLine="709"/>
        <w:jc w:val="both"/>
        <w:rPr>
          <w:sz w:val="28"/>
          <w:szCs w:val="28"/>
        </w:rPr>
      </w:pPr>
      <w:proofErr w:type="gramStart"/>
      <w:r w:rsidRPr="003A13B8">
        <w:rPr>
          <w:sz w:val="28"/>
          <w:szCs w:val="28"/>
        </w:rPr>
        <w:t xml:space="preserve">Извещение об отказе от проведения </w:t>
      </w:r>
      <w:r w:rsidRPr="000213FE">
        <w:rPr>
          <w:iCs/>
          <w:snapToGrid w:val="0"/>
          <w:sz w:val="28"/>
          <w:szCs w:val="28"/>
        </w:rPr>
        <w:t>открытого запроса предложений</w:t>
      </w:r>
      <w:r w:rsidRPr="003A13B8">
        <w:rPr>
          <w:sz w:val="28"/>
          <w:szCs w:val="28"/>
        </w:rPr>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  в порядке, установленном для официального размещения на официальном сайте о размещении заказов извещения о проведении запроса предложений сайте </w:t>
      </w:r>
      <w:hyperlink r:id="rId23" w:history="1">
        <w:r w:rsidRPr="003A13B8">
          <w:rPr>
            <w:rStyle w:val="afa"/>
            <w:sz w:val="28"/>
            <w:szCs w:val="28"/>
          </w:rPr>
          <w:t>http://zakupki.rosatom.ru/</w:t>
        </w:r>
      </w:hyperlink>
      <w:r w:rsidRPr="003A13B8">
        <w:rPr>
          <w:rStyle w:val="afa"/>
          <w:sz w:val="28"/>
          <w:szCs w:val="28"/>
        </w:rPr>
        <w:t xml:space="preserve"> </w:t>
      </w:r>
      <w:r w:rsidRPr="003A13B8">
        <w:rPr>
          <w:sz w:val="28"/>
          <w:szCs w:val="28"/>
        </w:rPr>
        <w:t xml:space="preserve">и на электронной торговой площадке </w:t>
      </w:r>
      <w:hyperlink r:id="rId24" w:history="1">
        <w:r w:rsidRPr="003A13B8">
          <w:rPr>
            <w:rStyle w:val="afa"/>
            <w:sz w:val="28"/>
            <w:szCs w:val="28"/>
          </w:rPr>
          <w:t>www.a-k-d.ru</w:t>
        </w:r>
      </w:hyperlink>
      <w:r w:rsidRPr="003A13B8">
        <w:rPr>
          <w:sz w:val="28"/>
          <w:szCs w:val="28"/>
        </w:rPr>
        <w:t xml:space="preserve">.  </w:t>
      </w:r>
      <w:proofErr w:type="gramEnd"/>
    </w:p>
    <w:bookmarkEnd w:id="3"/>
    <w:p w:rsidR="0065364A" w:rsidRPr="001E3E75" w:rsidRDefault="0065364A" w:rsidP="0065364A">
      <w:pPr>
        <w:pStyle w:val="aff8"/>
        <w:spacing w:after="0"/>
        <w:ind w:left="0" w:firstLine="709"/>
        <w:jc w:val="both"/>
        <w:rPr>
          <w:sz w:val="28"/>
          <w:szCs w:val="28"/>
        </w:rPr>
      </w:pPr>
    </w:p>
    <w:p w:rsidR="0065364A" w:rsidRPr="001E3E75" w:rsidRDefault="002A3B0C" w:rsidP="0065364A">
      <w:pPr>
        <w:pStyle w:val="aff8"/>
        <w:spacing w:after="0"/>
        <w:ind w:left="0" w:firstLine="709"/>
        <w:jc w:val="both"/>
        <w:rPr>
          <w:sz w:val="28"/>
          <w:szCs w:val="28"/>
        </w:rPr>
      </w:pPr>
      <w:r w:rsidRPr="001E3E75">
        <w:rPr>
          <w:sz w:val="28"/>
          <w:szCs w:val="28"/>
        </w:rPr>
        <w:br w:type="page"/>
      </w:r>
    </w:p>
    <w:p w:rsidR="00A60869" w:rsidRPr="000213FE" w:rsidRDefault="00A60869" w:rsidP="00A60869">
      <w:pPr>
        <w:pStyle w:val="10"/>
        <w:numPr>
          <w:ilvl w:val="0"/>
          <w:numId w:val="58"/>
        </w:numPr>
        <w:ind w:left="0" w:firstLine="709"/>
        <w:jc w:val="center"/>
        <w:rPr>
          <w:sz w:val="28"/>
          <w:szCs w:val="28"/>
        </w:rPr>
      </w:pPr>
      <w:bookmarkStart w:id="4" w:name="_Toc289707674"/>
      <w:r w:rsidRPr="000213FE">
        <w:rPr>
          <w:sz w:val="28"/>
          <w:szCs w:val="28"/>
        </w:rPr>
        <w:lastRenderedPageBreak/>
        <w:t>ТРЕБОВАНИЯ К УЧАСТНИКАМ ПРОЦЕДУРЫ ЗАКУПКИ, ДОКУМЕНТАМ, ПРЕДОСТАВЛЯЕМЫМ В СОСТАВЕ ПРЕДЛОЖЕНИЯ</w:t>
      </w:r>
    </w:p>
    <w:p w:rsidR="00A60869" w:rsidRPr="000213FE" w:rsidRDefault="00A60869" w:rsidP="00A60869">
      <w:pPr>
        <w:pStyle w:val="aff8"/>
        <w:numPr>
          <w:ilvl w:val="1"/>
          <w:numId w:val="16"/>
        </w:numPr>
        <w:tabs>
          <w:tab w:val="clear" w:pos="720"/>
          <w:tab w:val="num" w:pos="960"/>
        </w:tabs>
        <w:spacing w:after="0"/>
        <w:ind w:left="0" w:firstLine="709"/>
        <w:jc w:val="both"/>
        <w:rPr>
          <w:sz w:val="28"/>
          <w:szCs w:val="28"/>
        </w:rPr>
      </w:pPr>
      <w:r w:rsidRPr="003A13B8">
        <w:rPr>
          <w:sz w:val="28"/>
          <w:szCs w:val="28"/>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предложений, в том числе:</w:t>
      </w:r>
    </w:p>
    <w:p w:rsidR="00A60869" w:rsidRPr="000213FE" w:rsidRDefault="00A60869" w:rsidP="00A60869">
      <w:pPr>
        <w:numPr>
          <w:ilvl w:val="0"/>
          <w:numId w:val="35"/>
        </w:numPr>
        <w:tabs>
          <w:tab w:val="clear" w:pos="453"/>
          <w:tab w:val="left" w:pos="0"/>
        </w:tabs>
        <w:ind w:left="0" w:right="153" w:firstLine="709"/>
        <w:jc w:val="both"/>
        <w:rPr>
          <w:sz w:val="28"/>
          <w:szCs w:val="28"/>
        </w:rPr>
      </w:pPr>
      <w:r w:rsidRPr="003A13B8">
        <w:rPr>
          <w:sz w:val="28"/>
          <w:szCs w:val="28"/>
        </w:rPr>
        <w:t>быть правомочным заключать договор;</w:t>
      </w:r>
    </w:p>
    <w:p w:rsidR="00A60869" w:rsidRPr="000213FE" w:rsidRDefault="00A60869" w:rsidP="00A60869">
      <w:pPr>
        <w:numPr>
          <w:ilvl w:val="0"/>
          <w:numId w:val="35"/>
        </w:numPr>
        <w:tabs>
          <w:tab w:val="clear" w:pos="453"/>
          <w:tab w:val="left" w:pos="0"/>
        </w:tabs>
        <w:ind w:left="0" w:right="153" w:firstLine="709"/>
        <w:jc w:val="both"/>
        <w:rPr>
          <w:sz w:val="28"/>
          <w:szCs w:val="28"/>
        </w:rPr>
      </w:pPr>
      <w:r w:rsidRPr="003A13B8">
        <w:rPr>
          <w:sz w:val="28"/>
          <w:szCs w:val="28"/>
        </w:rPr>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60869" w:rsidRPr="000213FE" w:rsidRDefault="00A60869" w:rsidP="00A60869">
      <w:pPr>
        <w:numPr>
          <w:ilvl w:val="0"/>
          <w:numId w:val="35"/>
        </w:numPr>
        <w:tabs>
          <w:tab w:val="clear" w:pos="453"/>
          <w:tab w:val="left" w:pos="0"/>
        </w:tabs>
        <w:ind w:left="0" w:right="153" w:firstLine="709"/>
        <w:jc w:val="both"/>
        <w:rPr>
          <w:sz w:val="28"/>
          <w:szCs w:val="28"/>
        </w:rPr>
      </w:pPr>
      <w:r w:rsidRPr="003A13B8">
        <w:rPr>
          <w:sz w:val="28"/>
          <w:szCs w:val="28"/>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60869" w:rsidRPr="000213FE" w:rsidRDefault="00A60869" w:rsidP="00A60869">
      <w:pPr>
        <w:numPr>
          <w:ilvl w:val="0"/>
          <w:numId w:val="35"/>
        </w:numPr>
        <w:tabs>
          <w:tab w:val="clear" w:pos="453"/>
          <w:tab w:val="left" w:pos="0"/>
        </w:tabs>
        <w:ind w:left="0" w:firstLine="709"/>
        <w:jc w:val="both"/>
        <w:rPr>
          <w:sz w:val="28"/>
          <w:szCs w:val="28"/>
        </w:rPr>
      </w:pPr>
      <w:r w:rsidRPr="003A13B8">
        <w:rPr>
          <w:sz w:val="28"/>
          <w:szCs w:val="28"/>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A60869" w:rsidRPr="000213FE" w:rsidRDefault="00A60869" w:rsidP="00A60869">
      <w:pPr>
        <w:numPr>
          <w:ilvl w:val="0"/>
          <w:numId w:val="35"/>
        </w:numPr>
        <w:tabs>
          <w:tab w:val="clear" w:pos="453"/>
          <w:tab w:val="left" w:pos="0"/>
        </w:tabs>
        <w:ind w:left="0" w:firstLine="709"/>
        <w:jc w:val="both"/>
        <w:rPr>
          <w:sz w:val="28"/>
          <w:szCs w:val="28"/>
        </w:rPr>
      </w:pPr>
      <w:r w:rsidRPr="003A13B8">
        <w:rPr>
          <w:sz w:val="28"/>
          <w:szCs w:val="28"/>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60869" w:rsidRPr="000213FE" w:rsidRDefault="00A60869" w:rsidP="00A60869">
      <w:pPr>
        <w:numPr>
          <w:ilvl w:val="0"/>
          <w:numId w:val="35"/>
        </w:numPr>
        <w:tabs>
          <w:tab w:val="clear" w:pos="453"/>
          <w:tab w:val="left" w:pos="0"/>
        </w:tabs>
        <w:ind w:left="0" w:firstLine="709"/>
        <w:jc w:val="both"/>
        <w:rPr>
          <w:sz w:val="28"/>
          <w:szCs w:val="28"/>
        </w:rPr>
      </w:pPr>
      <w:r w:rsidRPr="003A13B8">
        <w:rPr>
          <w:sz w:val="28"/>
          <w:szCs w:val="28"/>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Предложения не принято;</w:t>
      </w:r>
    </w:p>
    <w:p w:rsidR="00A60869" w:rsidRPr="000213FE" w:rsidRDefault="00A60869" w:rsidP="00A60869">
      <w:pPr>
        <w:numPr>
          <w:ilvl w:val="0"/>
          <w:numId w:val="35"/>
        </w:numPr>
        <w:tabs>
          <w:tab w:val="clear" w:pos="453"/>
          <w:tab w:val="left" w:pos="0"/>
        </w:tabs>
        <w:ind w:left="0" w:firstLine="709"/>
        <w:jc w:val="both"/>
        <w:rPr>
          <w:sz w:val="28"/>
          <w:szCs w:val="28"/>
        </w:rPr>
      </w:pPr>
      <w:r w:rsidRPr="003A13B8">
        <w:rPr>
          <w:sz w:val="28"/>
          <w:szCs w:val="28"/>
        </w:rPr>
        <w:t>отсутствие сведений о регистрации участника процедуры закупки на подставное лицо (утерянный паспорт) по данным Федеральной миграционной службы (</w:t>
      </w:r>
      <w:hyperlink r:id="rId25" w:history="1">
        <w:r w:rsidRPr="003A13B8">
          <w:rPr>
            <w:rStyle w:val="afa"/>
            <w:sz w:val="28"/>
            <w:szCs w:val="28"/>
          </w:rPr>
          <w:t>http://services.fms.gov.ru/info-service.htm?sid=2000</w:t>
        </w:r>
      </w:hyperlink>
      <w:r w:rsidRPr="003A13B8">
        <w:rPr>
          <w:sz w:val="28"/>
          <w:szCs w:val="28"/>
        </w:rPr>
        <w:t>).</w:t>
      </w:r>
    </w:p>
    <w:p w:rsidR="00A60869" w:rsidRPr="000213FE" w:rsidRDefault="00A60869" w:rsidP="00A60869">
      <w:pPr>
        <w:pStyle w:val="aff8"/>
        <w:tabs>
          <w:tab w:val="left" w:pos="0"/>
        </w:tabs>
        <w:spacing w:after="0"/>
        <w:ind w:left="0" w:firstLine="709"/>
        <w:jc w:val="both"/>
        <w:rPr>
          <w:sz w:val="28"/>
          <w:szCs w:val="28"/>
        </w:rPr>
      </w:pPr>
      <w:r w:rsidRPr="003A13B8">
        <w:rPr>
          <w:sz w:val="28"/>
          <w:szCs w:val="28"/>
        </w:rPr>
        <w:t>Участник открытого запроса предложений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выполнение работ, если указанные требования содержатся в настоящей Документации.</w:t>
      </w:r>
    </w:p>
    <w:p w:rsidR="00A60869" w:rsidRPr="000213FE" w:rsidRDefault="00A60869" w:rsidP="00A60869">
      <w:pPr>
        <w:pStyle w:val="aff8"/>
        <w:tabs>
          <w:tab w:val="left" w:pos="0"/>
        </w:tabs>
        <w:spacing w:after="0"/>
        <w:ind w:left="0" w:firstLine="709"/>
        <w:jc w:val="both"/>
        <w:rPr>
          <w:sz w:val="28"/>
          <w:szCs w:val="28"/>
        </w:rPr>
      </w:pPr>
      <w:r w:rsidRPr="00E4306F">
        <w:rPr>
          <w:sz w:val="28"/>
          <w:szCs w:val="28"/>
          <w:highlight w:val="green"/>
        </w:rPr>
        <w:t>Дополнительные требования к участникам процедуры закупки указ</w:t>
      </w:r>
      <w:r w:rsidR="0065761B">
        <w:rPr>
          <w:sz w:val="28"/>
          <w:szCs w:val="28"/>
          <w:highlight w:val="green"/>
        </w:rPr>
        <w:t>ываются</w:t>
      </w:r>
      <w:r w:rsidRPr="00E4306F">
        <w:rPr>
          <w:sz w:val="28"/>
          <w:szCs w:val="28"/>
          <w:highlight w:val="green"/>
        </w:rPr>
        <w:t xml:space="preserve"> в пункте 12.1 раздела 7 «Информационная карта запроса предложений».</w:t>
      </w:r>
    </w:p>
    <w:p w:rsidR="00A60869" w:rsidRPr="000213FE" w:rsidRDefault="00A60869" w:rsidP="00A60869">
      <w:pPr>
        <w:pStyle w:val="aff8"/>
        <w:numPr>
          <w:ilvl w:val="1"/>
          <w:numId w:val="16"/>
        </w:numPr>
        <w:tabs>
          <w:tab w:val="clear" w:pos="720"/>
          <w:tab w:val="left" w:pos="0"/>
          <w:tab w:val="num" w:pos="960"/>
        </w:tabs>
        <w:spacing w:after="0"/>
        <w:ind w:left="0" w:firstLine="709"/>
        <w:jc w:val="both"/>
        <w:rPr>
          <w:sz w:val="28"/>
          <w:szCs w:val="28"/>
        </w:rPr>
      </w:pPr>
      <w:r w:rsidRPr="003A13B8">
        <w:rPr>
          <w:sz w:val="28"/>
          <w:szCs w:val="28"/>
        </w:rPr>
        <w:t>Для подтверждения соответствия требованиям, указанным в пункте 3.1, участник процедуры закупки в составе Предложения должен приложить следующие документы:</w:t>
      </w:r>
    </w:p>
    <w:p w:rsidR="00A60869" w:rsidRPr="000213FE" w:rsidRDefault="00A60869" w:rsidP="00A60869">
      <w:pPr>
        <w:numPr>
          <w:ilvl w:val="0"/>
          <w:numId w:val="35"/>
        </w:numPr>
        <w:tabs>
          <w:tab w:val="clear" w:pos="453"/>
          <w:tab w:val="left" w:pos="0"/>
        </w:tabs>
        <w:ind w:left="0" w:firstLine="709"/>
        <w:jc w:val="both"/>
        <w:rPr>
          <w:sz w:val="28"/>
          <w:szCs w:val="28"/>
        </w:rPr>
      </w:pPr>
      <w:proofErr w:type="gramStart"/>
      <w:r w:rsidRPr="003A13B8">
        <w:rPr>
          <w:sz w:val="28"/>
          <w:szCs w:val="28"/>
        </w:rPr>
        <w:lastRenderedPageBreak/>
        <w:t>полученную не ранее чем за шесть месяцев до дня размещения на официальном сайте извещения о проведении 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выписку из единого государственного реестра</w:t>
      </w:r>
      <w:proofErr w:type="gramEnd"/>
      <w:r w:rsidRPr="003A13B8">
        <w:rPr>
          <w:sz w:val="28"/>
          <w:szCs w:val="28"/>
        </w:rPr>
        <w:t xml:space="preserve"> </w:t>
      </w:r>
      <w:proofErr w:type="gramStart"/>
      <w:r w:rsidRPr="003A13B8">
        <w:rPr>
          <w:sz w:val="28"/>
          <w:szCs w:val="28"/>
        </w:rPr>
        <w:t>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w:t>
      </w:r>
      <w:proofErr w:type="gramEnd"/>
      <w:r w:rsidRPr="003A13B8">
        <w:rPr>
          <w:sz w:val="28"/>
          <w:szCs w:val="28"/>
        </w:rPr>
        <w:t xml:space="preserve"> на официальном сайте о размещении заказов извещения о проведении запроса предложений; </w:t>
      </w:r>
    </w:p>
    <w:p w:rsidR="00A60869" w:rsidRPr="000213FE" w:rsidRDefault="00A60869" w:rsidP="00A60869">
      <w:pPr>
        <w:numPr>
          <w:ilvl w:val="0"/>
          <w:numId w:val="35"/>
        </w:numPr>
        <w:tabs>
          <w:tab w:val="clear" w:pos="453"/>
          <w:tab w:val="left" w:pos="0"/>
        </w:tabs>
        <w:ind w:left="0" w:firstLine="709"/>
        <w:jc w:val="both"/>
        <w:rPr>
          <w:sz w:val="28"/>
          <w:szCs w:val="28"/>
        </w:rPr>
      </w:pPr>
      <w:r w:rsidRPr="003A13B8">
        <w:rPr>
          <w:sz w:val="28"/>
          <w:szCs w:val="28"/>
        </w:rPr>
        <w:t>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A60869" w:rsidRPr="000213FE" w:rsidRDefault="00A60869" w:rsidP="00A60869">
      <w:pPr>
        <w:numPr>
          <w:ilvl w:val="0"/>
          <w:numId w:val="35"/>
        </w:numPr>
        <w:tabs>
          <w:tab w:val="clear" w:pos="453"/>
          <w:tab w:val="left" w:pos="0"/>
        </w:tabs>
        <w:ind w:left="0" w:firstLine="709"/>
        <w:jc w:val="both"/>
        <w:rPr>
          <w:sz w:val="28"/>
          <w:szCs w:val="28"/>
        </w:rPr>
      </w:pPr>
      <w:proofErr w:type="gramStart"/>
      <w:r w:rsidRPr="003A13B8">
        <w:rPr>
          <w:sz w:val="28"/>
          <w:szCs w:val="28"/>
        </w:rPr>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3A13B8">
        <w:rPr>
          <w:sz w:val="28"/>
          <w:szCs w:val="28"/>
        </w:rPr>
        <w:t xml:space="preserve"> В случае</w:t>
      </w:r>
      <w:proofErr w:type="gramStart"/>
      <w:r w:rsidRPr="003A13B8">
        <w:rPr>
          <w:sz w:val="28"/>
          <w:szCs w:val="28"/>
        </w:rPr>
        <w:t>,</w:t>
      </w:r>
      <w:proofErr w:type="gramEnd"/>
      <w:r w:rsidRPr="003A13B8">
        <w:rPr>
          <w:sz w:val="28"/>
          <w:szCs w:val="28"/>
        </w:rPr>
        <w:t xml:space="preserve"> если от имени участника процедуры закупки действует иное лицо, Предложение должно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Предложение должно содержать также документ, подтверждающий полномочия такого лица;</w:t>
      </w:r>
    </w:p>
    <w:p w:rsidR="00A60869" w:rsidRPr="000213FE" w:rsidRDefault="00A60869" w:rsidP="00A60869">
      <w:pPr>
        <w:numPr>
          <w:ilvl w:val="0"/>
          <w:numId w:val="35"/>
        </w:numPr>
        <w:tabs>
          <w:tab w:val="clear" w:pos="453"/>
          <w:tab w:val="left" w:pos="0"/>
        </w:tabs>
        <w:ind w:left="0" w:firstLine="709"/>
        <w:jc w:val="both"/>
        <w:rPr>
          <w:sz w:val="28"/>
          <w:szCs w:val="28"/>
        </w:rPr>
      </w:pPr>
      <w:r w:rsidRPr="003A13B8">
        <w:rPr>
          <w:sz w:val="28"/>
          <w:szCs w:val="28"/>
        </w:rPr>
        <w:t xml:space="preserve">иностранные участники запроса предложений предоставляют надлежащим образом заверенный перевод </w:t>
      </w:r>
      <w:proofErr w:type="gramStart"/>
      <w:r w:rsidRPr="003A13B8">
        <w:rPr>
          <w:sz w:val="28"/>
          <w:szCs w:val="28"/>
        </w:rPr>
        <w:t>на русский язык документов о государственной регистрации физического лица в качестве индивидуального предпринимателя в соответствии с законодательством</w:t>
      </w:r>
      <w:proofErr w:type="gramEnd"/>
      <w:r w:rsidRPr="003A13B8">
        <w:rPr>
          <w:sz w:val="28"/>
          <w:szCs w:val="28"/>
        </w:rPr>
        <w:t xml:space="preserve">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A60869" w:rsidRPr="000213FE" w:rsidRDefault="00A60869" w:rsidP="00A60869">
      <w:pPr>
        <w:numPr>
          <w:ilvl w:val="0"/>
          <w:numId w:val="35"/>
        </w:numPr>
        <w:tabs>
          <w:tab w:val="clear" w:pos="453"/>
          <w:tab w:val="left" w:pos="0"/>
        </w:tabs>
        <w:ind w:left="0" w:firstLine="709"/>
        <w:jc w:val="both"/>
        <w:rPr>
          <w:sz w:val="28"/>
          <w:szCs w:val="28"/>
        </w:rPr>
      </w:pPr>
      <w:proofErr w:type="gramStart"/>
      <w:r w:rsidRPr="003A13B8">
        <w:rPr>
          <w:sz w:val="28"/>
          <w:szCs w:val="28"/>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w:t>
      </w:r>
      <w:r w:rsidRPr="003A13B8">
        <w:rPr>
          <w:sz w:val="28"/>
          <w:szCs w:val="28"/>
        </w:rPr>
        <w:lastRenderedPageBreak/>
        <w:t>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w:t>
      </w:r>
      <w:proofErr w:type="gramEnd"/>
      <w:r w:rsidRPr="003A13B8">
        <w:rPr>
          <w:sz w:val="28"/>
          <w:szCs w:val="28"/>
        </w:rPr>
        <w:t xml:space="preserve"> исполнения договора являются крупной сделкой; или </w:t>
      </w:r>
      <w:r w:rsidRPr="003A13B8">
        <w:rPr>
          <w:b/>
          <w:sz w:val="28"/>
          <w:szCs w:val="28"/>
        </w:rPr>
        <w:t>письмо</w:t>
      </w:r>
      <w:r w:rsidRPr="003A13B8">
        <w:rPr>
          <w:sz w:val="28"/>
          <w:szCs w:val="28"/>
        </w:rPr>
        <w:t>,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3A13B8">
        <w:rPr>
          <w:sz w:val="28"/>
          <w:szCs w:val="28"/>
        </w:rPr>
        <w:t>дств в к</w:t>
      </w:r>
      <w:proofErr w:type="gramEnd"/>
      <w:r w:rsidRPr="003A13B8">
        <w:rPr>
          <w:sz w:val="28"/>
          <w:szCs w:val="28"/>
        </w:rPr>
        <w:t>ачестве обеспечения заявки о подаче Предложения, обеспечения исполнения договора не являются для данного участника крупной сделкой.</w:t>
      </w:r>
    </w:p>
    <w:p w:rsidR="00A60869" w:rsidRPr="000213FE" w:rsidRDefault="00A60869" w:rsidP="00A60869">
      <w:pPr>
        <w:tabs>
          <w:tab w:val="left" w:pos="0"/>
        </w:tabs>
        <w:ind w:firstLine="709"/>
        <w:jc w:val="both"/>
        <w:rPr>
          <w:sz w:val="28"/>
          <w:szCs w:val="28"/>
        </w:rPr>
      </w:pPr>
      <w:r w:rsidRPr="003A13B8">
        <w:rPr>
          <w:sz w:val="28"/>
          <w:szCs w:val="28"/>
        </w:rPr>
        <w:t xml:space="preserve">В случае, если получение указанного решения до истечения срока подачи Предложений для участника процедуры </w:t>
      </w:r>
      <w:proofErr w:type="gramStart"/>
      <w:r w:rsidRPr="003A13B8">
        <w:rPr>
          <w:sz w:val="28"/>
          <w:szCs w:val="28"/>
        </w:rPr>
        <w:t>закупки</w:t>
      </w:r>
      <w:proofErr w:type="gramEnd"/>
      <w:r w:rsidRPr="003A13B8">
        <w:rPr>
          <w:sz w:val="28"/>
          <w:szCs w:val="28"/>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A60869" w:rsidRPr="000213FE" w:rsidRDefault="00A60869" w:rsidP="00A60869">
      <w:pPr>
        <w:numPr>
          <w:ilvl w:val="0"/>
          <w:numId w:val="35"/>
        </w:numPr>
        <w:tabs>
          <w:tab w:val="clear" w:pos="453"/>
          <w:tab w:val="left" w:pos="0"/>
        </w:tabs>
        <w:ind w:left="0" w:firstLine="709"/>
        <w:jc w:val="both"/>
        <w:rPr>
          <w:sz w:val="28"/>
          <w:szCs w:val="28"/>
        </w:rPr>
      </w:pPr>
      <w:r w:rsidRPr="003A13B8">
        <w:rPr>
          <w:sz w:val="28"/>
          <w:szCs w:val="28"/>
        </w:rPr>
        <w:t>заверенные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w:t>
      </w:r>
    </w:p>
    <w:p w:rsidR="00A60869" w:rsidRPr="000213FE" w:rsidRDefault="00A60869" w:rsidP="00A60869">
      <w:pPr>
        <w:numPr>
          <w:ilvl w:val="0"/>
          <w:numId w:val="35"/>
        </w:numPr>
        <w:tabs>
          <w:tab w:val="clear" w:pos="453"/>
          <w:tab w:val="left" w:pos="0"/>
        </w:tabs>
        <w:ind w:left="0" w:firstLine="709"/>
        <w:jc w:val="both"/>
        <w:rPr>
          <w:sz w:val="28"/>
          <w:szCs w:val="28"/>
        </w:rPr>
      </w:pPr>
      <w:r w:rsidRPr="003A13B8">
        <w:rPr>
          <w:sz w:val="28"/>
          <w:szCs w:val="28"/>
        </w:rPr>
        <w:t>заверенные копии, необходимых сертификатов на товары в соответствии с действующим законодательством Российской Федерации, являющиеся предметом заключаемого договора;</w:t>
      </w:r>
    </w:p>
    <w:p w:rsidR="00A60869" w:rsidRPr="000213FE" w:rsidRDefault="00A60869" w:rsidP="00A60869">
      <w:pPr>
        <w:numPr>
          <w:ilvl w:val="0"/>
          <w:numId w:val="35"/>
        </w:numPr>
        <w:tabs>
          <w:tab w:val="clear" w:pos="453"/>
          <w:tab w:val="left" w:pos="0"/>
        </w:tabs>
        <w:ind w:left="0" w:firstLine="709"/>
        <w:jc w:val="both"/>
        <w:rPr>
          <w:sz w:val="28"/>
          <w:szCs w:val="28"/>
        </w:rPr>
      </w:pPr>
      <w:proofErr w:type="gramStart"/>
      <w:r w:rsidRPr="003A13B8">
        <w:rPr>
          <w:sz w:val="28"/>
          <w:szCs w:val="28"/>
        </w:rPr>
        <w:t xml:space="preserve">оригинал или заверенную 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w:t>
      </w:r>
      <w:hyperlink r:id="rId26" w:history="1">
        <w:r w:rsidRPr="003A13B8">
          <w:rPr>
            <w:rStyle w:val="afa"/>
            <w:sz w:val="28"/>
            <w:szCs w:val="28"/>
          </w:rPr>
          <w:t>http://zakupki.rosatom.ru/</w:t>
        </w:r>
      </w:hyperlink>
      <w:r w:rsidRPr="003A13B8">
        <w:rPr>
          <w:rStyle w:val="afa"/>
          <w:sz w:val="28"/>
          <w:szCs w:val="28"/>
        </w:rPr>
        <w:t xml:space="preserve"> </w:t>
      </w:r>
      <w:r w:rsidRPr="003A13B8">
        <w:rPr>
          <w:sz w:val="28"/>
          <w:szCs w:val="28"/>
        </w:rPr>
        <w:t xml:space="preserve"> извещения о проведении запроса предложений и на</w:t>
      </w:r>
      <w:proofErr w:type="gramEnd"/>
      <w:r w:rsidRPr="003A13B8">
        <w:rPr>
          <w:sz w:val="28"/>
          <w:szCs w:val="28"/>
        </w:rPr>
        <w:t xml:space="preserve"> электронной торговой площадке </w:t>
      </w:r>
      <w:hyperlink r:id="rId27" w:history="1">
        <w:r w:rsidRPr="003A13B8">
          <w:rPr>
            <w:rStyle w:val="afa"/>
            <w:sz w:val="28"/>
            <w:szCs w:val="28"/>
          </w:rPr>
          <w:t>www.a-k-d.ru</w:t>
        </w:r>
      </w:hyperlink>
      <w:r w:rsidRPr="003A13B8">
        <w:rPr>
          <w:sz w:val="28"/>
          <w:szCs w:val="28"/>
        </w:rPr>
        <w:t>.</w:t>
      </w:r>
    </w:p>
    <w:p w:rsidR="00A60869" w:rsidRPr="000213FE" w:rsidRDefault="00A60869" w:rsidP="00A60869">
      <w:pPr>
        <w:numPr>
          <w:ilvl w:val="0"/>
          <w:numId w:val="35"/>
        </w:numPr>
        <w:tabs>
          <w:tab w:val="clear" w:pos="453"/>
          <w:tab w:val="left" w:pos="0"/>
        </w:tabs>
        <w:ind w:left="0" w:firstLine="709"/>
        <w:jc w:val="both"/>
        <w:rPr>
          <w:sz w:val="28"/>
          <w:szCs w:val="28"/>
        </w:rPr>
      </w:pPr>
      <w:r w:rsidRPr="003A13B8">
        <w:rPr>
          <w:sz w:val="28"/>
          <w:szCs w:val="28"/>
        </w:rPr>
        <w:t xml:space="preserve"> </w:t>
      </w:r>
      <w:proofErr w:type="gramStart"/>
      <w:r w:rsidRPr="003A13B8">
        <w:rPr>
          <w:sz w:val="28"/>
          <w:szCs w:val="28"/>
        </w:rPr>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3A13B8">
        <w:rPr>
          <w:sz w:val="28"/>
          <w:szCs w:val="28"/>
        </w:rPr>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A60869" w:rsidRPr="000213FE" w:rsidRDefault="00A60869" w:rsidP="00A60869">
      <w:pPr>
        <w:numPr>
          <w:ilvl w:val="0"/>
          <w:numId w:val="35"/>
        </w:numPr>
        <w:tabs>
          <w:tab w:val="clear" w:pos="453"/>
          <w:tab w:val="left" w:pos="0"/>
        </w:tabs>
        <w:ind w:left="0" w:firstLine="709"/>
        <w:jc w:val="both"/>
        <w:rPr>
          <w:sz w:val="28"/>
          <w:szCs w:val="28"/>
        </w:rPr>
      </w:pPr>
      <w:r w:rsidRPr="003A13B8">
        <w:rPr>
          <w:sz w:val="28"/>
          <w:szCs w:val="28"/>
        </w:rPr>
        <w:t xml:space="preserve">заверенные копии документов, подтверждающих наличие у участника запроса Предложений необходимых полномочий на предложение, поставку, </w:t>
      </w:r>
      <w:r w:rsidRPr="003A13B8">
        <w:rPr>
          <w:sz w:val="28"/>
          <w:szCs w:val="28"/>
        </w:rPr>
        <w:lastRenderedPageBreak/>
        <w:t>распространения фирменных гарантийных обязательств от изготовителей Товара, предлагаемого в рамках настоящего запроса предложений.</w:t>
      </w:r>
    </w:p>
    <w:p w:rsidR="00A60869" w:rsidRPr="000213FE" w:rsidRDefault="00A60869" w:rsidP="00A60869">
      <w:pPr>
        <w:numPr>
          <w:ilvl w:val="0"/>
          <w:numId w:val="35"/>
        </w:numPr>
        <w:tabs>
          <w:tab w:val="clear" w:pos="453"/>
          <w:tab w:val="left" w:pos="0"/>
        </w:tabs>
        <w:ind w:left="0" w:firstLine="709"/>
        <w:jc w:val="both"/>
        <w:rPr>
          <w:sz w:val="28"/>
          <w:szCs w:val="28"/>
        </w:rPr>
      </w:pPr>
      <w:r w:rsidRPr="003A13B8">
        <w:rPr>
          <w:sz w:val="28"/>
          <w:szCs w:val="28"/>
        </w:rPr>
        <w:t xml:space="preserve">если субподрядчики/соисполнители не будут привлекаться участником запроса предложений, то представляется </w:t>
      </w:r>
      <w:r w:rsidRPr="003A13B8">
        <w:rPr>
          <w:b/>
          <w:sz w:val="28"/>
          <w:szCs w:val="28"/>
        </w:rPr>
        <w:t>справка</w:t>
      </w:r>
      <w:r w:rsidRPr="003A13B8">
        <w:rPr>
          <w:sz w:val="28"/>
          <w:szCs w:val="28"/>
        </w:rPr>
        <w:t xml:space="preserve"> о том, что  субподрядчики/</w:t>
      </w:r>
      <w:proofErr w:type="gramStart"/>
      <w:r w:rsidRPr="003A13B8">
        <w:rPr>
          <w:sz w:val="28"/>
          <w:szCs w:val="28"/>
        </w:rPr>
        <w:t>соисполнители</w:t>
      </w:r>
      <w:proofErr w:type="gramEnd"/>
      <w:r w:rsidRPr="003A13B8">
        <w:rPr>
          <w:sz w:val="28"/>
          <w:szCs w:val="28"/>
        </w:rPr>
        <w:t xml:space="preserve"> выполняющие более 5% объема поставок, работ, услуг участником привлекаться не будут. Справка выполняется в произвольной форме и заверяется Организацией участника.</w:t>
      </w:r>
    </w:p>
    <w:p w:rsidR="00A60869" w:rsidRPr="000213FE" w:rsidRDefault="00A60869" w:rsidP="00A60869">
      <w:pPr>
        <w:tabs>
          <w:tab w:val="left" w:pos="0"/>
        </w:tabs>
        <w:ind w:firstLine="709"/>
        <w:jc w:val="both"/>
        <w:rPr>
          <w:sz w:val="28"/>
          <w:szCs w:val="28"/>
        </w:rPr>
      </w:pPr>
      <w:r w:rsidRPr="003A13B8">
        <w:rPr>
          <w:sz w:val="28"/>
          <w:szCs w:val="28"/>
        </w:rPr>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A60869" w:rsidRPr="000213FE" w:rsidRDefault="00A60869" w:rsidP="00A60869">
      <w:pPr>
        <w:pStyle w:val="aff8"/>
        <w:numPr>
          <w:ilvl w:val="1"/>
          <w:numId w:val="16"/>
        </w:numPr>
        <w:tabs>
          <w:tab w:val="clear" w:pos="720"/>
          <w:tab w:val="num" w:pos="960"/>
          <w:tab w:val="left" w:pos="1418"/>
        </w:tabs>
        <w:spacing w:after="0"/>
        <w:ind w:left="0" w:firstLine="709"/>
        <w:jc w:val="both"/>
        <w:rPr>
          <w:sz w:val="28"/>
          <w:szCs w:val="28"/>
        </w:rPr>
      </w:pPr>
      <w:r w:rsidRPr="003A13B8">
        <w:rPr>
          <w:sz w:val="28"/>
          <w:szCs w:val="28"/>
        </w:rPr>
        <w:t>Условия привлечения субподрядчиков/ соисполнителей и порядок подтверждения их соответствия установленным требованиям приведены в пункте 3.4.</w:t>
      </w:r>
      <w:r w:rsidRPr="003A13B8">
        <w:rPr>
          <w:sz w:val="28"/>
          <w:szCs w:val="28"/>
          <w:lang w:val="ru-MO"/>
        </w:rPr>
        <w:t xml:space="preserve"> </w:t>
      </w:r>
      <w:r w:rsidRPr="003A13B8">
        <w:rPr>
          <w:sz w:val="28"/>
          <w:szCs w:val="28"/>
        </w:rPr>
        <w:t>Возможность привлечения субподрядчиков/ соисполнителей указана в пункте 16 раздела 7 «Информационная карта запроса предложений».</w:t>
      </w:r>
    </w:p>
    <w:p w:rsidR="00A60869" w:rsidRPr="000213FE" w:rsidRDefault="00A60869" w:rsidP="00A60869">
      <w:pPr>
        <w:pStyle w:val="aff8"/>
        <w:numPr>
          <w:ilvl w:val="1"/>
          <w:numId w:val="16"/>
        </w:numPr>
        <w:tabs>
          <w:tab w:val="clear" w:pos="720"/>
          <w:tab w:val="num" w:pos="960"/>
        </w:tabs>
        <w:spacing w:after="0"/>
        <w:ind w:left="0" w:firstLine="709"/>
        <w:jc w:val="both"/>
        <w:rPr>
          <w:sz w:val="28"/>
          <w:szCs w:val="28"/>
        </w:rPr>
      </w:pPr>
      <w:r w:rsidRPr="003A13B8">
        <w:rPr>
          <w:sz w:val="28"/>
          <w:szCs w:val="28"/>
        </w:rPr>
        <w:t xml:space="preserve">Привлечение субподрядчиков/ соисполнителей </w:t>
      </w:r>
    </w:p>
    <w:p w:rsidR="00A60869" w:rsidRPr="000213FE" w:rsidRDefault="00A60869" w:rsidP="00A60869">
      <w:pPr>
        <w:pStyle w:val="affd"/>
        <w:spacing w:before="0" w:after="0" w:line="240" w:lineRule="auto"/>
        <w:ind w:firstLine="709"/>
        <w:rPr>
          <w:rFonts w:ascii="Times New Roman" w:hAnsi="Times New Roman" w:cs="Times New Roman"/>
          <w:sz w:val="28"/>
          <w:szCs w:val="28"/>
        </w:rPr>
      </w:pPr>
      <w:r w:rsidRPr="003A13B8">
        <w:rPr>
          <w:rFonts w:ascii="Times New Roman" w:hAnsi="Times New Roman" w:cs="Times New Roman"/>
          <w:sz w:val="28"/>
          <w:szCs w:val="28"/>
        </w:rPr>
        <w:t xml:space="preserve">Участники процедуры закупки могут привлекать субподрядчиков/ соисполнителей при условии соблюдения нижеприведенных требований. </w:t>
      </w:r>
    </w:p>
    <w:p w:rsidR="00A60869" w:rsidRPr="000213FE" w:rsidRDefault="00A60869" w:rsidP="00A60869">
      <w:pPr>
        <w:pStyle w:val="Times12"/>
        <w:numPr>
          <w:ilvl w:val="2"/>
          <w:numId w:val="16"/>
        </w:numPr>
        <w:tabs>
          <w:tab w:val="clear" w:pos="720"/>
          <w:tab w:val="num" w:pos="960"/>
        </w:tabs>
        <w:ind w:left="0" w:firstLine="709"/>
        <w:rPr>
          <w:sz w:val="28"/>
          <w:szCs w:val="28"/>
        </w:rPr>
      </w:pPr>
      <w:r w:rsidRPr="003A13B8">
        <w:rPr>
          <w:sz w:val="28"/>
          <w:szCs w:val="28"/>
        </w:rPr>
        <w:t xml:space="preserve">Участник процедуры закупки должен доказать Комиссии, что каждый из привлекаемых им </w:t>
      </w:r>
      <w:r w:rsidRPr="003A13B8">
        <w:rPr>
          <w:bCs w:val="0"/>
          <w:sz w:val="28"/>
          <w:szCs w:val="28"/>
        </w:rPr>
        <w:t>субподрядчиков/ соисполнителей</w:t>
      </w:r>
      <w:r w:rsidRPr="003A13B8">
        <w:rPr>
          <w:sz w:val="28"/>
          <w:szCs w:val="28"/>
        </w:rPr>
        <w:t xml:space="preserve"> (т.е. </w:t>
      </w:r>
      <w:r w:rsidRPr="003A13B8">
        <w:rPr>
          <w:bCs w:val="0"/>
          <w:sz w:val="28"/>
          <w:szCs w:val="28"/>
        </w:rPr>
        <w:t>выполняющий/оказывающий</w:t>
      </w:r>
      <w:r w:rsidRPr="003A13B8">
        <w:rPr>
          <w:sz w:val="28"/>
          <w:szCs w:val="28"/>
        </w:rPr>
        <w:t xml:space="preserve"> более объема </w:t>
      </w:r>
      <w:r w:rsidRPr="003A13B8">
        <w:rPr>
          <w:bCs w:val="0"/>
          <w:sz w:val="28"/>
          <w:szCs w:val="28"/>
        </w:rPr>
        <w:t>поставок, работ / услуг</w:t>
      </w:r>
      <w:r w:rsidRPr="003A13B8">
        <w:rPr>
          <w:sz w:val="28"/>
          <w:szCs w:val="28"/>
        </w:rPr>
        <w:t>, указанного в пункте 16 раздела 7 «Информационная карта запроса предложений»):</w:t>
      </w:r>
    </w:p>
    <w:p w:rsidR="00A60869" w:rsidRPr="000213FE" w:rsidRDefault="00A60869" w:rsidP="00A60869">
      <w:pPr>
        <w:pStyle w:val="02statia2"/>
        <w:numPr>
          <w:ilvl w:val="0"/>
          <w:numId w:val="11"/>
        </w:numPr>
        <w:tabs>
          <w:tab w:val="clear" w:pos="2140"/>
          <w:tab w:val="num" w:pos="1134"/>
        </w:tabs>
        <w:spacing w:before="0" w:line="240" w:lineRule="auto"/>
        <w:ind w:left="0" w:firstLine="709"/>
        <w:rPr>
          <w:rFonts w:ascii="Times New Roman" w:hAnsi="Times New Roman"/>
          <w:sz w:val="28"/>
          <w:szCs w:val="28"/>
        </w:rPr>
      </w:pPr>
      <w:r w:rsidRPr="003A13B8">
        <w:rPr>
          <w:rFonts w:ascii="Times New Roman" w:hAnsi="Times New Roman"/>
          <w:sz w:val="28"/>
          <w:szCs w:val="28"/>
        </w:rPr>
        <w:t xml:space="preserve">осведомлен о привлечении его в качестве </w:t>
      </w:r>
      <w:r w:rsidRPr="003A13B8">
        <w:rPr>
          <w:rFonts w:ascii="Times New Roman" w:hAnsi="Times New Roman"/>
          <w:color w:val="auto"/>
          <w:sz w:val="28"/>
          <w:szCs w:val="28"/>
        </w:rPr>
        <w:t>субподрядчика/ соисполнителя;</w:t>
      </w:r>
    </w:p>
    <w:p w:rsidR="00A60869" w:rsidRPr="000213FE" w:rsidRDefault="00A60869" w:rsidP="00A60869">
      <w:pPr>
        <w:pStyle w:val="02statia2"/>
        <w:numPr>
          <w:ilvl w:val="0"/>
          <w:numId w:val="11"/>
        </w:numPr>
        <w:tabs>
          <w:tab w:val="clear" w:pos="2140"/>
          <w:tab w:val="num" w:pos="1134"/>
        </w:tabs>
        <w:spacing w:before="0" w:line="240" w:lineRule="auto"/>
        <w:ind w:left="0" w:firstLine="709"/>
        <w:rPr>
          <w:rFonts w:ascii="Times New Roman" w:hAnsi="Times New Roman"/>
          <w:sz w:val="28"/>
          <w:szCs w:val="28"/>
        </w:rPr>
      </w:pPr>
      <w:r w:rsidRPr="003A13B8">
        <w:rPr>
          <w:rFonts w:ascii="Times New Roman" w:hAnsi="Times New Roman"/>
          <w:sz w:val="28"/>
          <w:szCs w:val="28"/>
        </w:rPr>
        <w:t xml:space="preserve">согласен с выделяемым ему перечнем, объемами, сроками и стоимостью </w:t>
      </w:r>
      <w:proofErr w:type="gramStart"/>
      <w:r w:rsidRPr="003A13B8">
        <w:rPr>
          <w:rFonts w:ascii="Times New Roman" w:hAnsi="Times New Roman"/>
          <w:color w:val="auto"/>
          <w:sz w:val="28"/>
          <w:szCs w:val="28"/>
        </w:rPr>
        <w:t>поставки товара/выполнения работ/оказания услуг</w:t>
      </w:r>
      <w:proofErr w:type="gramEnd"/>
      <w:r w:rsidRPr="003A13B8">
        <w:rPr>
          <w:rFonts w:ascii="Times New Roman" w:hAnsi="Times New Roman"/>
          <w:sz w:val="28"/>
          <w:szCs w:val="28"/>
        </w:rPr>
        <w:t>;</w:t>
      </w:r>
    </w:p>
    <w:p w:rsidR="00A60869" w:rsidRPr="000213FE" w:rsidRDefault="00A60869" w:rsidP="00A60869">
      <w:pPr>
        <w:pStyle w:val="02statia2"/>
        <w:numPr>
          <w:ilvl w:val="0"/>
          <w:numId w:val="11"/>
        </w:numPr>
        <w:tabs>
          <w:tab w:val="clear" w:pos="2140"/>
          <w:tab w:val="num" w:pos="1134"/>
        </w:tabs>
        <w:spacing w:before="0" w:line="240" w:lineRule="auto"/>
        <w:ind w:left="0" w:firstLine="709"/>
        <w:rPr>
          <w:rFonts w:ascii="Times New Roman" w:hAnsi="Times New Roman"/>
          <w:sz w:val="28"/>
          <w:szCs w:val="28"/>
        </w:rPr>
      </w:pPr>
      <w:r w:rsidRPr="003A13B8">
        <w:rPr>
          <w:rFonts w:ascii="Times New Roman" w:hAnsi="Times New Roman"/>
          <w:sz w:val="28"/>
          <w:szCs w:val="28"/>
        </w:rPr>
        <w:t xml:space="preserve">отвечает требованиям настоящей документации по проведению запроса предложений (пункт 12.2 раздела 7 «Информационная карта запроса предложений») в объеме </w:t>
      </w:r>
      <w:r w:rsidRPr="003A13B8">
        <w:rPr>
          <w:rFonts w:ascii="Times New Roman" w:hAnsi="Times New Roman"/>
          <w:color w:val="auto"/>
          <w:sz w:val="28"/>
          <w:szCs w:val="28"/>
        </w:rPr>
        <w:t>выполняемых работ/ оказываемых услуг субподрядчиком/ соисполнителем</w:t>
      </w:r>
      <w:r w:rsidRPr="003A13B8">
        <w:rPr>
          <w:rFonts w:ascii="Times New Roman" w:hAnsi="Times New Roman"/>
          <w:sz w:val="28"/>
          <w:szCs w:val="28"/>
        </w:rPr>
        <w:t>.</w:t>
      </w:r>
    </w:p>
    <w:p w:rsidR="00A60869" w:rsidRPr="000213FE" w:rsidRDefault="00A60869" w:rsidP="00A60869">
      <w:pPr>
        <w:pStyle w:val="Times12"/>
        <w:numPr>
          <w:ilvl w:val="2"/>
          <w:numId w:val="16"/>
        </w:numPr>
        <w:tabs>
          <w:tab w:val="clear" w:pos="720"/>
          <w:tab w:val="num" w:pos="960"/>
        </w:tabs>
        <w:ind w:left="0" w:firstLine="709"/>
        <w:rPr>
          <w:sz w:val="28"/>
          <w:szCs w:val="28"/>
        </w:rPr>
      </w:pPr>
      <w:proofErr w:type="gramStart"/>
      <w:r w:rsidRPr="003A13B8">
        <w:rPr>
          <w:sz w:val="28"/>
          <w:szCs w:val="28"/>
        </w:rPr>
        <w:t>В связи с вышеизложенным участник процедуры закупки готовит Предложение с учетом следующих дополнительных требований:</w:t>
      </w:r>
      <w:proofErr w:type="gramEnd"/>
    </w:p>
    <w:p w:rsidR="00A60869" w:rsidRPr="000213FE" w:rsidRDefault="00A60869" w:rsidP="00A60869">
      <w:pPr>
        <w:pStyle w:val="02statia2"/>
        <w:numPr>
          <w:ilvl w:val="0"/>
          <w:numId w:val="17"/>
        </w:numPr>
        <w:tabs>
          <w:tab w:val="clear" w:pos="1200"/>
          <w:tab w:val="num" w:pos="1134"/>
        </w:tabs>
        <w:spacing w:before="0" w:line="240" w:lineRule="auto"/>
        <w:ind w:left="0" w:firstLine="709"/>
        <w:rPr>
          <w:rFonts w:ascii="Times New Roman" w:hAnsi="Times New Roman"/>
          <w:sz w:val="28"/>
          <w:szCs w:val="28"/>
        </w:rPr>
      </w:pPr>
      <w:r w:rsidRPr="003A13B8">
        <w:rPr>
          <w:rFonts w:ascii="Times New Roman" w:hAnsi="Times New Roman"/>
          <w:sz w:val="28"/>
          <w:szCs w:val="28"/>
        </w:rPr>
        <w:t xml:space="preserve">в Предложение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3A13B8">
        <w:rPr>
          <w:rFonts w:ascii="Times New Roman" w:hAnsi="Times New Roman"/>
          <w:color w:val="auto"/>
          <w:sz w:val="28"/>
          <w:szCs w:val="28"/>
        </w:rPr>
        <w:t>субподрядчиком/ соисполнителем</w:t>
      </w:r>
      <w:r w:rsidRPr="003A13B8">
        <w:rPr>
          <w:rFonts w:ascii="Times New Roman" w:hAnsi="Times New Roman"/>
          <w:sz w:val="28"/>
          <w:szCs w:val="28"/>
        </w:rPr>
        <w:t xml:space="preserve">, с указанием перечня, объема, стоимости и сроков </w:t>
      </w:r>
      <w:proofErr w:type="gramStart"/>
      <w:r w:rsidRPr="003A13B8">
        <w:rPr>
          <w:rFonts w:ascii="Times New Roman" w:hAnsi="Times New Roman"/>
          <w:color w:val="auto"/>
          <w:sz w:val="28"/>
          <w:szCs w:val="28"/>
        </w:rPr>
        <w:t>поставки товара/ выполнения работ/ оказания</w:t>
      </w:r>
      <w:proofErr w:type="gramEnd"/>
      <w:r w:rsidRPr="003A13B8">
        <w:rPr>
          <w:rFonts w:ascii="Times New Roman" w:hAnsi="Times New Roman"/>
          <w:color w:val="auto"/>
          <w:sz w:val="28"/>
          <w:szCs w:val="28"/>
        </w:rPr>
        <w:t xml:space="preserve"> услуг,</w:t>
      </w:r>
      <w:r w:rsidRPr="003A13B8">
        <w:rPr>
          <w:rFonts w:ascii="Times New Roman" w:hAnsi="Times New Roman"/>
          <w:sz w:val="28"/>
          <w:szCs w:val="28"/>
        </w:rPr>
        <w:t xml:space="preserve"> возлагаемых на </w:t>
      </w:r>
      <w:r w:rsidRPr="003A13B8">
        <w:rPr>
          <w:rFonts w:ascii="Times New Roman" w:hAnsi="Times New Roman"/>
          <w:color w:val="auto"/>
          <w:sz w:val="28"/>
          <w:szCs w:val="28"/>
        </w:rPr>
        <w:t>субподрядчика/ соисполнителя поставок, работ /услуг</w:t>
      </w:r>
      <w:r w:rsidRPr="003A13B8">
        <w:rPr>
          <w:rFonts w:ascii="Times New Roman" w:hAnsi="Times New Roman"/>
          <w:sz w:val="28"/>
          <w:szCs w:val="28"/>
        </w:rPr>
        <w:t>;</w:t>
      </w:r>
    </w:p>
    <w:p w:rsidR="00A60869" w:rsidRPr="000213FE" w:rsidRDefault="00A60869" w:rsidP="00A60869">
      <w:pPr>
        <w:pStyle w:val="02statia2"/>
        <w:numPr>
          <w:ilvl w:val="0"/>
          <w:numId w:val="17"/>
        </w:numPr>
        <w:tabs>
          <w:tab w:val="clear" w:pos="1200"/>
          <w:tab w:val="num" w:pos="1134"/>
        </w:tabs>
        <w:spacing w:before="0" w:line="240" w:lineRule="auto"/>
        <w:ind w:left="0" w:firstLine="709"/>
        <w:rPr>
          <w:rFonts w:ascii="Times New Roman" w:hAnsi="Times New Roman"/>
          <w:sz w:val="28"/>
          <w:szCs w:val="28"/>
        </w:rPr>
      </w:pPr>
      <w:r w:rsidRPr="003A13B8">
        <w:rPr>
          <w:rFonts w:ascii="Times New Roman" w:hAnsi="Times New Roman"/>
          <w:sz w:val="28"/>
          <w:szCs w:val="28"/>
        </w:rPr>
        <w:t xml:space="preserve">Предложение должно включать сведения, подтверждающие соответствие каждого </w:t>
      </w:r>
      <w:r w:rsidRPr="003A13B8">
        <w:rPr>
          <w:rFonts w:ascii="Times New Roman" w:hAnsi="Times New Roman"/>
          <w:color w:val="auto"/>
          <w:sz w:val="28"/>
          <w:szCs w:val="28"/>
        </w:rPr>
        <w:t>субподрядчика/ соисполнителя</w:t>
      </w:r>
      <w:r w:rsidRPr="003A13B8">
        <w:rPr>
          <w:rFonts w:ascii="Times New Roman" w:hAnsi="Times New Roman"/>
          <w:sz w:val="28"/>
          <w:szCs w:val="28"/>
        </w:rPr>
        <w:t xml:space="preserve"> установленным в подпункте в) пункта 3.4.1. требованиям, в объеме </w:t>
      </w:r>
      <w:r w:rsidRPr="003A13B8">
        <w:rPr>
          <w:rFonts w:ascii="Times New Roman" w:hAnsi="Times New Roman"/>
          <w:color w:val="auto"/>
          <w:sz w:val="28"/>
          <w:szCs w:val="28"/>
        </w:rPr>
        <w:t xml:space="preserve">поставляемого товара/выполняемых работ/ оказываемых услуг субподрядчиком/соисполнителем </w:t>
      </w:r>
      <w:r w:rsidRPr="003A13B8">
        <w:rPr>
          <w:rFonts w:ascii="Times New Roman" w:hAnsi="Times New Roman"/>
          <w:sz w:val="28"/>
          <w:szCs w:val="28"/>
        </w:rPr>
        <w:t xml:space="preserve">с предоставлением документов согласно пункту 14.1 раздела 7 «Информационная карта запроса предложений». </w:t>
      </w:r>
      <w:proofErr w:type="gramStart"/>
      <w:r w:rsidRPr="003A13B8">
        <w:rPr>
          <w:rFonts w:ascii="Times New Roman" w:hAnsi="Times New Roman"/>
          <w:sz w:val="28"/>
          <w:szCs w:val="28"/>
        </w:rPr>
        <w:t xml:space="preserve">Соответствующие формы раздела 8 заполняются </w:t>
      </w:r>
      <w:r w:rsidRPr="003A13B8">
        <w:rPr>
          <w:rFonts w:ascii="Times New Roman" w:hAnsi="Times New Roman"/>
          <w:color w:val="auto"/>
          <w:sz w:val="28"/>
          <w:szCs w:val="28"/>
        </w:rPr>
        <w:t>субподрядчиком/ соисполнителем</w:t>
      </w:r>
      <w:r w:rsidRPr="003A13B8">
        <w:rPr>
          <w:rFonts w:ascii="Times New Roman" w:hAnsi="Times New Roman"/>
          <w:sz w:val="28"/>
          <w:szCs w:val="28"/>
        </w:rPr>
        <w:t xml:space="preserve"> с указанием организаций </w:t>
      </w:r>
      <w:r w:rsidRPr="003A13B8">
        <w:rPr>
          <w:rFonts w:ascii="Times New Roman" w:hAnsi="Times New Roman"/>
          <w:color w:val="auto"/>
          <w:sz w:val="28"/>
          <w:szCs w:val="28"/>
        </w:rPr>
        <w:t>субподрядчика/соисполнителя</w:t>
      </w:r>
      <w:r w:rsidRPr="003A13B8">
        <w:rPr>
          <w:rFonts w:ascii="Times New Roman" w:hAnsi="Times New Roman"/>
          <w:sz w:val="28"/>
          <w:szCs w:val="28"/>
        </w:rPr>
        <w:t xml:space="preserve"> и </w:t>
      </w:r>
      <w:r w:rsidRPr="003A13B8">
        <w:rPr>
          <w:rFonts w:ascii="Times New Roman" w:hAnsi="Times New Roman"/>
          <w:sz w:val="28"/>
          <w:szCs w:val="28"/>
        </w:rPr>
        <w:lastRenderedPageBreak/>
        <w:t>участника процедуры закупки и заверяются подписью и печатью участника процедуры закупки в соответствии с пунктами 4.4.3, 4.4.4;</w:t>
      </w:r>
      <w:proofErr w:type="gramEnd"/>
    </w:p>
    <w:p w:rsidR="00A60869" w:rsidRPr="000213FE" w:rsidRDefault="00A60869" w:rsidP="00A60869">
      <w:pPr>
        <w:pStyle w:val="02statia2"/>
        <w:numPr>
          <w:ilvl w:val="0"/>
          <w:numId w:val="17"/>
        </w:numPr>
        <w:tabs>
          <w:tab w:val="clear" w:pos="1200"/>
          <w:tab w:val="num" w:pos="1134"/>
        </w:tabs>
        <w:spacing w:before="0" w:line="240" w:lineRule="auto"/>
        <w:ind w:left="0" w:firstLine="709"/>
        <w:rPr>
          <w:rFonts w:ascii="Times New Roman" w:hAnsi="Times New Roman"/>
          <w:sz w:val="28"/>
          <w:szCs w:val="28"/>
        </w:rPr>
      </w:pPr>
      <w:r w:rsidRPr="003A13B8">
        <w:rPr>
          <w:rFonts w:ascii="Times New Roman" w:hAnsi="Times New Roman"/>
          <w:sz w:val="28"/>
          <w:szCs w:val="28"/>
        </w:rPr>
        <w:t xml:space="preserve">Предложение должно включать сведения о распределении объемов </w:t>
      </w:r>
      <w:r w:rsidRPr="003A13B8">
        <w:rPr>
          <w:rFonts w:ascii="Times New Roman" w:hAnsi="Times New Roman"/>
          <w:color w:val="auto"/>
          <w:sz w:val="28"/>
          <w:szCs w:val="28"/>
        </w:rPr>
        <w:t>поставок, работ/услуг</w:t>
      </w:r>
      <w:r w:rsidRPr="003A13B8">
        <w:rPr>
          <w:rFonts w:ascii="Times New Roman" w:hAnsi="Times New Roman"/>
          <w:sz w:val="28"/>
          <w:szCs w:val="28"/>
        </w:rPr>
        <w:t xml:space="preserve"> между участником процедуры закупки и </w:t>
      </w:r>
      <w:r w:rsidRPr="003A13B8">
        <w:rPr>
          <w:rFonts w:ascii="Times New Roman" w:hAnsi="Times New Roman"/>
          <w:color w:val="auto"/>
          <w:sz w:val="28"/>
          <w:szCs w:val="28"/>
        </w:rPr>
        <w:t>субподрядчиками/ соисполнителями</w:t>
      </w:r>
      <w:r w:rsidRPr="003A13B8">
        <w:rPr>
          <w:rFonts w:ascii="Times New Roman" w:hAnsi="Times New Roman"/>
          <w:sz w:val="28"/>
          <w:szCs w:val="28"/>
        </w:rPr>
        <w:t xml:space="preserve"> (раздел 8, форма </w:t>
      </w:r>
      <w:r w:rsidR="001E41C3">
        <w:rPr>
          <w:rFonts w:ascii="Times New Roman" w:hAnsi="Times New Roman"/>
          <w:sz w:val="28"/>
          <w:szCs w:val="28"/>
        </w:rPr>
        <w:t>4</w:t>
      </w:r>
      <w:r w:rsidRPr="003A13B8">
        <w:rPr>
          <w:rFonts w:ascii="Times New Roman" w:hAnsi="Times New Roman"/>
          <w:sz w:val="28"/>
          <w:szCs w:val="28"/>
        </w:rPr>
        <w:t>);</w:t>
      </w:r>
    </w:p>
    <w:p w:rsidR="00A60869" w:rsidRPr="000213FE" w:rsidRDefault="00A60869" w:rsidP="00A60869">
      <w:pPr>
        <w:pStyle w:val="Times12"/>
        <w:numPr>
          <w:ilvl w:val="2"/>
          <w:numId w:val="16"/>
        </w:numPr>
        <w:tabs>
          <w:tab w:val="clear" w:pos="720"/>
          <w:tab w:val="num" w:pos="960"/>
        </w:tabs>
        <w:ind w:left="0" w:firstLine="709"/>
        <w:rPr>
          <w:sz w:val="28"/>
          <w:szCs w:val="28"/>
        </w:rPr>
      </w:pPr>
      <w:r w:rsidRPr="003A13B8">
        <w:rPr>
          <w:sz w:val="28"/>
          <w:szCs w:val="28"/>
        </w:rPr>
        <w:t xml:space="preserve">При рассмотрении и оценке </w:t>
      </w:r>
      <w:r w:rsidRPr="003A13B8">
        <w:rPr>
          <w:bCs w:val="0"/>
          <w:sz w:val="28"/>
          <w:szCs w:val="28"/>
        </w:rPr>
        <w:t>субподрядчиков/ соисполнителей</w:t>
      </w:r>
      <w:r w:rsidRPr="003A13B8">
        <w:rPr>
          <w:sz w:val="28"/>
          <w:szCs w:val="28"/>
        </w:rPr>
        <w:t xml:space="preserve"> количественные требования к </w:t>
      </w:r>
      <w:r w:rsidRPr="003A13B8">
        <w:rPr>
          <w:bCs w:val="0"/>
          <w:sz w:val="28"/>
          <w:szCs w:val="28"/>
        </w:rPr>
        <w:t>субподрядчикам/ соисполнителям</w:t>
      </w:r>
      <w:r w:rsidRPr="003A13B8">
        <w:rPr>
          <w:sz w:val="28"/>
          <w:szCs w:val="28"/>
        </w:rPr>
        <w:t xml:space="preserve"> и участнику процедуры закупки устанавливаются в процентном соотношении от перечня и объема </w:t>
      </w:r>
      <w:r w:rsidRPr="003A13B8">
        <w:rPr>
          <w:bCs w:val="0"/>
          <w:sz w:val="28"/>
          <w:szCs w:val="28"/>
        </w:rPr>
        <w:t>поставляемого товара/ выполняемых работ/ оказываемых услуг.</w:t>
      </w:r>
    </w:p>
    <w:bookmarkEnd w:id="4"/>
    <w:p w:rsidR="0065364A" w:rsidRPr="001E3E75" w:rsidRDefault="002A3B0C" w:rsidP="0065364A">
      <w:pPr>
        <w:pStyle w:val="Times12"/>
        <w:ind w:firstLine="709"/>
        <w:rPr>
          <w:sz w:val="28"/>
          <w:szCs w:val="28"/>
        </w:rPr>
      </w:pPr>
      <w:r w:rsidRPr="001E3E75">
        <w:rPr>
          <w:sz w:val="28"/>
          <w:szCs w:val="28"/>
        </w:rPr>
        <w:br w:type="page"/>
      </w:r>
    </w:p>
    <w:p w:rsidR="009C4CF7" w:rsidRPr="000213FE" w:rsidRDefault="009C4CF7" w:rsidP="009C4CF7">
      <w:pPr>
        <w:pStyle w:val="10"/>
        <w:numPr>
          <w:ilvl w:val="0"/>
          <w:numId w:val="58"/>
        </w:numPr>
        <w:ind w:left="0" w:firstLine="709"/>
        <w:jc w:val="center"/>
        <w:rPr>
          <w:sz w:val="28"/>
          <w:szCs w:val="28"/>
        </w:rPr>
      </w:pPr>
      <w:bookmarkStart w:id="5" w:name="_Toc289707675"/>
      <w:r w:rsidRPr="000213FE">
        <w:rPr>
          <w:sz w:val="28"/>
          <w:szCs w:val="28"/>
        </w:rPr>
        <w:lastRenderedPageBreak/>
        <w:t>ПОРЯДОК ПРОВЕДЕНИЯ ОТКРЫТОГО ЗАПРОСА ПРЕДЛОЖЕНИЙ</w:t>
      </w:r>
    </w:p>
    <w:p w:rsidR="009C4CF7" w:rsidRPr="000213FE" w:rsidRDefault="009C4CF7" w:rsidP="009C4CF7">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bCs w:val="0"/>
          <w:i w:val="0"/>
          <w:iCs w:val="0"/>
        </w:rPr>
      </w:pPr>
      <w:r w:rsidRPr="003A13B8">
        <w:rPr>
          <w:rFonts w:ascii="Times New Roman" w:hAnsi="Times New Roman" w:cs="Times New Roman"/>
          <w:b w:val="0"/>
          <w:bCs w:val="0"/>
          <w:i w:val="0"/>
          <w:iCs w:val="0"/>
        </w:rPr>
        <w:t xml:space="preserve"> Получение документации по проведению запроса предложений.</w:t>
      </w:r>
    </w:p>
    <w:p w:rsidR="009C4CF7" w:rsidRPr="000213FE" w:rsidRDefault="009C4CF7" w:rsidP="009C4CF7">
      <w:pPr>
        <w:numPr>
          <w:ilvl w:val="2"/>
          <w:numId w:val="10"/>
        </w:numPr>
        <w:tabs>
          <w:tab w:val="num" w:pos="960"/>
        </w:tabs>
        <w:ind w:left="0" w:firstLine="709"/>
        <w:jc w:val="both"/>
        <w:rPr>
          <w:sz w:val="28"/>
          <w:szCs w:val="28"/>
        </w:rPr>
      </w:pPr>
      <w:r w:rsidRPr="003A13B8">
        <w:rPr>
          <w:sz w:val="28"/>
          <w:szCs w:val="28"/>
        </w:rPr>
        <w:t xml:space="preserve">При проведении запроса предложений </w:t>
      </w:r>
      <w:r w:rsidRPr="000213FE">
        <w:rPr>
          <w:bCs/>
          <w:iCs/>
          <w:sz w:val="28"/>
          <w:szCs w:val="28"/>
        </w:rPr>
        <w:t xml:space="preserve">в электронной форме Заказчик/Организатор размещения заказа обеспечивает размещение документации запроса предложений в электронной форме </w:t>
      </w:r>
      <w:r w:rsidRPr="003A13B8">
        <w:rPr>
          <w:sz w:val="28"/>
          <w:szCs w:val="28"/>
        </w:rPr>
        <w:t xml:space="preserve">на официальном сайте Госкорпорации «Росатом» </w:t>
      </w:r>
      <w:hyperlink r:id="rId28" w:history="1">
        <w:r w:rsidRPr="003A13B8">
          <w:rPr>
            <w:rStyle w:val="afa"/>
            <w:sz w:val="28"/>
            <w:szCs w:val="28"/>
          </w:rPr>
          <w:t>http://zakupki.rosatom.ru/</w:t>
        </w:r>
      </w:hyperlink>
      <w:r w:rsidRPr="003A13B8">
        <w:rPr>
          <w:rStyle w:val="afa"/>
          <w:sz w:val="28"/>
          <w:szCs w:val="28"/>
        </w:rPr>
        <w:t xml:space="preserve"> </w:t>
      </w:r>
      <w:r w:rsidRPr="003A13B8">
        <w:rPr>
          <w:sz w:val="28"/>
          <w:szCs w:val="28"/>
        </w:rPr>
        <w:t xml:space="preserve">и на электронной торговой площадке </w:t>
      </w:r>
      <w:hyperlink r:id="rId29" w:history="1">
        <w:r w:rsidRPr="003A13B8">
          <w:rPr>
            <w:rStyle w:val="afa"/>
            <w:sz w:val="28"/>
            <w:szCs w:val="28"/>
          </w:rPr>
          <w:t>www.a-k-d.ru</w:t>
        </w:r>
      </w:hyperlink>
      <w:r w:rsidRPr="000213FE">
        <w:rPr>
          <w:bCs/>
          <w:iCs/>
          <w:sz w:val="28"/>
          <w:szCs w:val="28"/>
        </w:rPr>
        <w:t xml:space="preserve"> одновременно с Извещением о проведении запроса предложений в электронной форме.</w:t>
      </w:r>
    </w:p>
    <w:p w:rsidR="009C4CF7" w:rsidRPr="000213FE" w:rsidRDefault="009C4CF7" w:rsidP="009C4CF7">
      <w:pPr>
        <w:numPr>
          <w:ilvl w:val="2"/>
          <w:numId w:val="10"/>
        </w:numPr>
        <w:tabs>
          <w:tab w:val="num" w:pos="960"/>
        </w:tabs>
        <w:ind w:left="0" w:firstLine="709"/>
        <w:jc w:val="both"/>
        <w:rPr>
          <w:sz w:val="28"/>
          <w:szCs w:val="28"/>
        </w:rPr>
      </w:pPr>
      <w:r w:rsidRPr="003A13B8">
        <w:rPr>
          <w:sz w:val="28"/>
          <w:szCs w:val="28"/>
        </w:rPr>
        <w:t xml:space="preserve"> Документация по проведению запроса предложений, размещенная на официальном сайте Госкорпорации «Росатом» </w:t>
      </w:r>
      <w:hyperlink r:id="rId30" w:history="1">
        <w:r w:rsidRPr="003A13B8">
          <w:rPr>
            <w:rStyle w:val="afa"/>
            <w:sz w:val="28"/>
            <w:szCs w:val="28"/>
          </w:rPr>
          <w:t>http://zakupki.rosatom.ru/</w:t>
        </w:r>
      </w:hyperlink>
      <w:r w:rsidRPr="003A13B8">
        <w:rPr>
          <w:sz w:val="28"/>
          <w:szCs w:val="28"/>
        </w:rPr>
        <w:t xml:space="preserve"> и на электронной торговой площадке </w:t>
      </w:r>
      <w:hyperlink r:id="rId31" w:history="1">
        <w:r w:rsidRPr="003A13B8">
          <w:rPr>
            <w:rStyle w:val="afa"/>
            <w:sz w:val="28"/>
            <w:szCs w:val="28"/>
          </w:rPr>
          <w:t>www.a-k-d.ru</w:t>
        </w:r>
      </w:hyperlink>
      <w:r w:rsidRPr="003A13B8">
        <w:rPr>
          <w:rStyle w:val="afa"/>
          <w:color w:val="auto"/>
          <w:sz w:val="28"/>
          <w:szCs w:val="28"/>
          <w:u w:val="none"/>
        </w:rPr>
        <w:t xml:space="preserve"> </w:t>
      </w:r>
      <w:r w:rsidRPr="003A13B8">
        <w:rPr>
          <w:sz w:val="28"/>
          <w:szCs w:val="28"/>
        </w:rPr>
        <w:t>находится в открытом доступе.</w:t>
      </w:r>
    </w:p>
    <w:p w:rsidR="009C4CF7" w:rsidRPr="000213FE" w:rsidRDefault="009C4CF7" w:rsidP="009C4CF7">
      <w:pPr>
        <w:numPr>
          <w:ilvl w:val="2"/>
          <w:numId w:val="10"/>
        </w:numPr>
        <w:tabs>
          <w:tab w:val="num" w:pos="960"/>
        </w:tabs>
        <w:ind w:left="0" w:firstLine="709"/>
        <w:jc w:val="both"/>
        <w:rPr>
          <w:sz w:val="28"/>
          <w:szCs w:val="28"/>
        </w:rPr>
      </w:pPr>
      <w:r w:rsidRPr="003A13B8">
        <w:rPr>
          <w:sz w:val="28"/>
          <w:szCs w:val="28"/>
        </w:rPr>
        <w:t xml:space="preserve"> По запросам участников запроса предложений, поданным в письменной форме по реквизитам Заказчика/Организатора размещения заказа, указанным в извещении по проведению запроса предложений, документация  предоставляется бесплатно в письменной форме в течение двух рабочих дней со дня получения соответствующего запроса в порядке, указанном в извещении о проведении запроса предложений.</w:t>
      </w:r>
    </w:p>
    <w:p w:rsidR="009C4CF7" w:rsidRPr="000213FE" w:rsidRDefault="009C4CF7" w:rsidP="009C4CF7">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rPr>
      </w:pPr>
      <w:r w:rsidRPr="003A13B8">
        <w:rPr>
          <w:rFonts w:ascii="Times New Roman" w:hAnsi="Times New Roman" w:cs="Times New Roman"/>
          <w:b w:val="0"/>
          <w:i w:val="0"/>
        </w:rPr>
        <w:t>Разъяснение положений документации по проведению запроса предложений</w:t>
      </w:r>
    </w:p>
    <w:p w:rsidR="009C4CF7" w:rsidRPr="000213FE" w:rsidRDefault="009C4CF7" w:rsidP="009C4CF7">
      <w:pPr>
        <w:numPr>
          <w:ilvl w:val="2"/>
          <w:numId w:val="10"/>
        </w:numPr>
        <w:tabs>
          <w:tab w:val="clear" w:pos="1287"/>
          <w:tab w:val="num" w:pos="1418"/>
        </w:tabs>
        <w:ind w:left="0" w:firstLine="709"/>
        <w:jc w:val="both"/>
        <w:rPr>
          <w:sz w:val="28"/>
          <w:szCs w:val="28"/>
        </w:rPr>
      </w:pPr>
      <w:proofErr w:type="gramStart"/>
      <w:r w:rsidRPr="003A13B8">
        <w:rPr>
          <w:sz w:val="28"/>
          <w:szCs w:val="28"/>
        </w:rPr>
        <w:t>Любой участник процедуры закупки вправе направить организатору размещения заказа официальный письменный запрос за подписью уполномоченного лица участника процедуры закупки о разъяснении положений документации по проведению запроса предложений, по контактным реквизитам организатора размещения заказа для соответствующего вида корреспонденции, указанным в извещении о проведении запроса предложений, не позднее, чем за 5 (пять) дней до дня окончания подачи Предложений.</w:t>
      </w:r>
      <w:proofErr w:type="gramEnd"/>
    </w:p>
    <w:p w:rsidR="009C4CF7" w:rsidRPr="000213FE" w:rsidRDefault="009C4CF7" w:rsidP="009C4CF7">
      <w:pPr>
        <w:numPr>
          <w:ilvl w:val="2"/>
          <w:numId w:val="10"/>
        </w:numPr>
        <w:tabs>
          <w:tab w:val="num" w:pos="960"/>
          <w:tab w:val="num" w:pos="1430"/>
        </w:tabs>
        <w:ind w:left="0" w:firstLine="709"/>
        <w:jc w:val="both"/>
        <w:rPr>
          <w:sz w:val="28"/>
          <w:szCs w:val="28"/>
        </w:rPr>
      </w:pPr>
      <w:proofErr w:type="gramStart"/>
      <w:r w:rsidRPr="003A13B8">
        <w:rPr>
          <w:sz w:val="28"/>
          <w:szCs w:val="28"/>
        </w:rPr>
        <w:t xml:space="preserve">Организатор размещения заказа в течение двух рабочих дней с момента поступления запроса о разъяснении положений документации ответит участнику, направившему запрос, и разместит разъяснения на официальном сайте о размещении заказов Госкорпорации «Росатом» в сети Интернет по адресу </w:t>
      </w:r>
      <w:hyperlink r:id="rId32" w:history="1">
        <w:r w:rsidRPr="003A13B8">
          <w:rPr>
            <w:rStyle w:val="afa"/>
            <w:sz w:val="28"/>
            <w:szCs w:val="28"/>
          </w:rPr>
          <w:t>http://zakupki.rosatom.ru/</w:t>
        </w:r>
      </w:hyperlink>
      <w:r w:rsidRPr="003A13B8">
        <w:rPr>
          <w:sz w:val="28"/>
          <w:szCs w:val="28"/>
        </w:rPr>
        <w:t xml:space="preserve"> и на электронной торговой площадке </w:t>
      </w:r>
      <w:hyperlink r:id="rId33" w:history="1">
        <w:r w:rsidRPr="003A13B8">
          <w:rPr>
            <w:rStyle w:val="afa"/>
            <w:sz w:val="28"/>
            <w:szCs w:val="28"/>
          </w:rPr>
          <w:t>www.a-k-d.ru</w:t>
        </w:r>
      </w:hyperlink>
      <w:r w:rsidRPr="003A13B8">
        <w:rPr>
          <w:sz w:val="28"/>
          <w:szCs w:val="28"/>
        </w:rPr>
        <w:t xml:space="preserve"> без ссылки на указанное лицо.</w:t>
      </w:r>
      <w:proofErr w:type="gramEnd"/>
    </w:p>
    <w:p w:rsidR="009C4CF7" w:rsidRPr="000213FE" w:rsidRDefault="009C4CF7" w:rsidP="009C4CF7">
      <w:pPr>
        <w:numPr>
          <w:ilvl w:val="2"/>
          <w:numId w:val="10"/>
        </w:numPr>
        <w:tabs>
          <w:tab w:val="num" w:pos="960"/>
        </w:tabs>
        <w:ind w:left="0" w:firstLine="709"/>
        <w:jc w:val="both"/>
        <w:rPr>
          <w:sz w:val="28"/>
          <w:szCs w:val="28"/>
        </w:rPr>
      </w:pPr>
      <w:r w:rsidRPr="003A13B8">
        <w:rPr>
          <w:sz w:val="28"/>
          <w:szCs w:val="28"/>
        </w:rPr>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4.2.1.</w:t>
      </w:r>
    </w:p>
    <w:p w:rsidR="009C4CF7" w:rsidRPr="000213FE" w:rsidRDefault="009C4CF7" w:rsidP="009C4CF7">
      <w:pPr>
        <w:numPr>
          <w:ilvl w:val="2"/>
          <w:numId w:val="10"/>
        </w:numPr>
        <w:tabs>
          <w:tab w:val="num" w:pos="960"/>
        </w:tabs>
        <w:ind w:left="0" w:firstLine="709"/>
        <w:jc w:val="both"/>
        <w:rPr>
          <w:sz w:val="28"/>
          <w:szCs w:val="28"/>
        </w:rPr>
      </w:pPr>
      <w:r w:rsidRPr="003A13B8">
        <w:rPr>
          <w:sz w:val="28"/>
          <w:szCs w:val="28"/>
        </w:rPr>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9C4CF7" w:rsidRPr="000213FE" w:rsidRDefault="009C4CF7" w:rsidP="009C4CF7">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rPr>
      </w:pPr>
      <w:r w:rsidRPr="003A13B8">
        <w:rPr>
          <w:rFonts w:ascii="Times New Roman" w:hAnsi="Times New Roman" w:cs="Times New Roman"/>
          <w:b w:val="0"/>
          <w:i w:val="0"/>
        </w:rPr>
        <w:t>Внесение изменений в документацию по проведению запроса предложений</w:t>
      </w:r>
    </w:p>
    <w:p w:rsidR="009C4CF7" w:rsidRPr="000213FE" w:rsidRDefault="009C4CF7" w:rsidP="009C4CF7">
      <w:pPr>
        <w:numPr>
          <w:ilvl w:val="2"/>
          <w:numId w:val="10"/>
        </w:numPr>
        <w:tabs>
          <w:tab w:val="num" w:pos="960"/>
        </w:tabs>
        <w:ind w:left="0" w:firstLine="709"/>
        <w:jc w:val="both"/>
        <w:rPr>
          <w:sz w:val="28"/>
          <w:szCs w:val="28"/>
        </w:rPr>
      </w:pPr>
      <w:r w:rsidRPr="003A13B8">
        <w:rPr>
          <w:sz w:val="28"/>
          <w:szCs w:val="28"/>
        </w:rPr>
        <w:t xml:space="preserve">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w:t>
      </w:r>
      <w:r w:rsidRPr="003A13B8">
        <w:rPr>
          <w:sz w:val="28"/>
          <w:szCs w:val="28"/>
        </w:rPr>
        <w:lastRenderedPageBreak/>
        <w:t>предложений не позднее, чем за пять дней до даты окончания подачи Предложений. Изменение предмета запроса предложений не допускается.</w:t>
      </w:r>
    </w:p>
    <w:p w:rsidR="009C4CF7" w:rsidRPr="000213FE" w:rsidRDefault="009C4CF7" w:rsidP="009C4CF7">
      <w:pPr>
        <w:numPr>
          <w:ilvl w:val="2"/>
          <w:numId w:val="10"/>
        </w:numPr>
        <w:tabs>
          <w:tab w:val="num" w:pos="960"/>
        </w:tabs>
        <w:ind w:left="0" w:firstLine="709"/>
        <w:jc w:val="both"/>
        <w:rPr>
          <w:sz w:val="28"/>
          <w:szCs w:val="28"/>
        </w:rPr>
      </w:pPr>
      <w:r w:rsidRPr="003A13B8">
        <w:rPr>
          <w:sz w:val="28"/>
          <w:szCs w:val="28"/>
        </w:rPr>
        <w:t>Любое изменение документации по проведению запроса предложений является неотъемлемой ее частью.</w:t>
      </w:r>
    </w:p>
    <w:p w:rsidR="009C4CF7" w:rsidRPr="000213FE" w:rsidRDefault="009C4CF7" w:rsidP="009C4CF7">
      <w:pPr>
        <w:numPr>
          <w:ilvl w:val="2"/>
          <w:numId w:val="10"/>
        </w:numPr>
        <w:tabs>
          <w:tab w:val="num" w:pos="960"/>
        </w:tabs>
        <w:ind w:left="0" w:firstLine="709"/>
        <w:jc w:val="both"/>
        <w:rPr>
          <w:sz w:val="28"/>
          <w:szCs w:val="28"/>
        </w:rPr>
      </w:pPr>
      <w:r w:rsidRPr="003A13B8">
        <w:rPr>
          <w:sz w:val="28"/>
          <w:szCs w:val="28"/>
        </w:rPr>
        <w:t xml:space="preserve">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на официальном сайте сети Интернет </w:t>
      </w:r>
      <w:hyperlink r:id="rId34" w:history="1">
        <w:r w:rsidRPr="003A13B8">
          <w:rPr>
            <w:rStyle w:val="afa"/>
            <w:sz w:val="28"/>
            <w:szCs w:val="28"/>
          </w:rPr>
          <w:t>http://zakupki.rosatom.ru</w:t>
        </w:r>
      </w:hyperlink>
      <w:r w:rsidRPr="003A13B8">
        <w:rPr>
          <w:rStyle w:val="afa"/>
          <w:sz w:val="28"/>
          <w:szCs w:val="28"/>
        </w:rPr>
        <w:t>.</w:t>
      </w:r>
      <w:r w:rsidRPr="003A13B8">
        <w:rPr>
          <w:sz w:val="28"/>
          <w:szCs w:val="28"/>
        </w:rPr>
        <w:t xml:space="preserve"> </w:t>
      </w:r>
      <w:r w:rsidRPr="003A13B8">
        <w:t xml:space="preserve"> </w:t>
      </w:r>
      <w:r w:rsidRPr="003A13B8">
        <w:rPr>
          <w:sz w:val="28"/>
          <w:szCs w:val="28"/>
        </w:rPr>
        <w:t xml:space="preserve">и на электронной торговой площадке </w:t>
      </w:r>
      <w:hyperlink r:id="rId35" w:history="1">
        <w:r w:rsidRPr="003A13B8">
          <w:rPr>
            <w:rStyle w:val="afa"/>
            <w:sz w:val="28"/>
            <w:szCs w:val="28"/>
          </w:rPr>
          <w:t>www.a-k-d.ru</w:t>
        </w:r>
      </w:hyperlink>
      <w:r w:rsidRPr="003A13B8">
        <w:rPr>
          <w:sz w:val="28"/>
          <w:szCs w:val="28"/>
        </w:rPr>
        <w:t xml:space="preserve">. </w:t>
      </w:r>
      <w:r w:rsidRPr="003A13B8">
        <w:t xml:space="preserve"> </w:t>
      </w:r>
    </w:p>
    <w:p w:rsidR="009C4CF7" w:rsidRPr="000213FE" w:rsidRDefault="009C4CF7" w:rsidP="009C4CF7">
      <w:pPr>
        <w:numPr>
          <w:ilvl w:val="2"/>
          <w:numId w:val="10"/>
        </w:numPr>
        <w:tabs>
          <w:tab w:val="num" w:pos="960"/>
        </w:tabs>
        <w:ind w:left="0" w:firstLine="709"/>
        <w:jc w:val="both"/>
        <w:rPr>
          <w:sz w:val="28"/>
          <w:szCs w:val="28"/>
        </w:rPr>
      </w:pPr>
      <w:r w:rsidRPr="003A13B8">
        <w:rPr>
          <w:sz w:val="28"/>
          <w:szCs w:val="28"/>
        </w:rPr>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w:t>
      </w:r>
      <w:r w:rsidRPr="003A13B8">
        <w:t>.</w:t>
      </w:r>
      <w:r w:rsidRPr="003A13B8">
        <w:rPr>
          <w:sz w:val="28"/>
          <w:szCs w:val="28"/>
        </w:rPr>
        <w:t xml:space="preserve"> В течение одного дня со дня принятия указанного решения такие изменения размещаются организатором размещения заказа на официальном сайте сети Интернет </w:t>
      </w:r>
      <w:hyperlink r:id="rId36" w:history="1">
        <w:r w:rsidRPr="003A13B8">
          <w:rPr>
            <w:rStyle w:val="afa"/>
            <w:sz w:val="28"/>
            <w:szCs w:val="28"/>
          </w:rPr>
          <w:t>http://zakupki.rosatom.ru</w:t>
        </w:r>
      </w:hyperlink>
      <w:r w:rsidRPr="003A13B8">
        <w:rPr>
          <w:rStyle w:val="afa"/>
          <w:sz w:val="28"/>
          <w:szCs w:val="28"/>
        </w:rPr>
        <w:t>.</w:t>
      </w:r>
      <w:r w:rsidRPr="003A13B8">
        <w:rPr>
          <w:sz w:val="28"/>
          <w:szCs w:val="28"/>
        </w:rPr>
        <w:t xml:space="preserve"> </w:t>
      </w:r>
      <w:r w:rsidRPr="003A13B8">
        <w:t xml:space="preserve"> </w:t>
      </w:r>
      <w:r w:rsidRPr="003A13B8">
        <w:rPr>
          <w:sz w:val="28"/>
          <w:szCs w:val="28"/>
        </w:rPr>
        <w:t xml:space="preserve">и на электронной торговой площадке </w:t>
      </w:r>
      <w:hyperlink r:id="rId37" w:history="1">
        <w:r w:rsidRPr="003A13B8">
          <w:rPr>
            <w:rStyle w:val="afa"/>
            <w:sz w:val="28"/>
            <w:szCs w:val="28"/>
          </w:rPr>
          <w:t>www.a-k-d.ru</w:t>
        </w:r>
      </w:hyperlink>
      <w:r w:rsidRPr="003A13B8">
        <w:rPr>
          <w:sz w:val="28"/>
          <w:szCs w:val="28"/>
        </w:rPr>
        <w:t xml:space="preserve">, на которых размещена документация по проведению запроса предложений. </w:t>
      </w:r>
      <w:r w:rsidRPr="003A13B8">
        <w:t xml:space="preserve"> </w:t>
      </w:r>
    </w:p>
    <w:p w:rsidR="009C4CF7" w:rsidRPr="000213FE" w:rsidRDefault="009C4CF7" w:rsidP="009C4CF7">
      <w:pPr>
        <w:numPr>
          <w:ilvl w:val="1"/>
          <w:numId w:val="10"/>
        </w:numPr>
        <w:tabs>
          <w:tab w:val="clear" w:pos="2367"/>
          <w:tab w:val="num" w:pos="960"/>
          <w:tab w:val="left" w:pos="1418"/>
        </w:tabs>
        <w:suppressAutoHyphens/>
        <w:ind w:left="0" w:firstLine="709"/>
        <w:jc w:val="both"/>
        <w:rPr>
          <w:sz w:val="28"/>
          <w:szCs w:val="28"/>
        </w:rPr>
      </w:pPr>
      <w:r w:rsidRPr="003A13B8">
        <w:rPr>
          <w:sz w:val="28"/>
          <w:szCs w:val="28"/>
        </w:rPr>
        <w:t>Общие требования к Предложению</w:t>
      </w:r>
    </w:p>
    <w:p w:rsidR="009C4CF7" w:rsidRPr="000213FE" w:rsidRDefault="009C4CF7" w:rsidP="009C4CF7">
      <w:pPr>
        <w:numPr>
          <w:ilvl w:val="2"/>
          <w:numId w:val="10"/>
        </w:numPr>
        <w:tabs>
          <w:tab w:val="num" w:pos="960"/>
        </w:tabs>
        <w:ind w:left="0" w:firstLine="709"/>
        <w:jc w:val="both"/>
        <w:rPr>
          <w:bCs/>
          <w:i/>
          <w:sz w:val="28"/>
          <w:szCs w:val="28"/>
          <w:shd w:val="clear" w:color="auto" w:fill="FDE9D9"/>
        </w:rPr>
      </w:pPr>
      <w:proofErr w:type="gramStart"/>
      <w:r w:rsidRPr="003A13B8">
        <w:rPr>
          <w:sz w:val="28"/>
          <w:szCs w:val="28"/>
        </w:rPr>
        <w:t>Для целей настоящей документации под Предложением понимается представляемое участником процедуры закупки предложение на участие в запросе предложений в электронной форме</w:t>
      </w:r>
      <w:r w:rsidRPr="003A13B8">
        <w:rPr>
          <w:b/>
          <w:i/>
        </w:rPr>
        <w:t>,</w:t>
      </w:r>
      <w:r w:rsidRPr="003A13B8">
        <w:rPr>
          <w:sz w:val="28"/>
          <w:szCs w:val="28"/>
        </w:rPr>
        <w:t xml:space="preserve"> сделанное в форме электронного документа, оформленного в соответствии с положениями настоящего подраздела, с приложением полного комплекта документов согласно перечню, определенному пунктом 15 раздела 7 «Информационная карта запроса предложений», содержание которых соответствует требованиям настоящей документации. </w:t>
      </w:r>
      <w:proofErr w:type="gramEnd"/>
    </w:p>
    <w:p w:rsidR="009C4CF7" w:rsidRPr="000213FE" w:rsidRDefault="009C4CF7" w:rsidP="009C4CF7">
      <w:pPr>
        <w:numPr>
          <w:ilvl w:val="2"/>
          <w:numId w:val="10"/>
        </w:numPr>
        <w:tabs>
          <w:tab w:val="num" w:pos="960"/>
        </w:tabs>
        <w:ind w:left="0" w:firstLine="709"/>
        <w:jc w:val="both"/>
        <w:rPr>
          <w:bCs/>
          <w:i/>
          <w:sz w:val="28"/>
          <w:szCs w:val="28"/>
          <w:shd w:val="clear" w:color="auto" w:fill="FDE9D9"/>
        </w:rPr>
      </w:pPr>
      <w:r w:rsidRPr="003A13B8">
        <w:rPr>
          <w:sz w:val="28"/>
          <w:szCs w:val="28"/>
        </w:rPr>
        <w:t>Участник процедуры закупки вправе подать только одно Предложение.</w:t>
      </w:r>
    </w:p>
    <w:p w:rsidR="009C4CF7" w:rsidRPr="000213FE" w:rsidRDefault="009C4CF7" w:rsidP="009C4CF7">
      <w:pPr>
        <w:tabs>
          <w:tab w:val="num" w:pos="1288"/>
          <w:tab w:val="num" w:pos="2847"/>
        </w:tabs>
        <w:ind w:firstLine="709"/>
        <w:jc w:val="both"/>
        <w:rPr>
          <w:sz w:val="28"/>
          <w:szCs w:val="28"/>
        </w:rPr>
      </w:pPr>
      <w:r w:rsidRPr="003A13B8">
        <w:rPr>
          <w:sz w:val="28"/>
          <w:szCs w:val="28"/>
        </w:rPr>
        <w:t xml:space="preserve">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w:t>
      </w:r>
      <w:r w:rsidRPr="003A13B8">
        <w:rPr>
          <w:b/>
          <w:i/>
        </w:rPr>
        <w:t xml:space="preserve"> </w:t>
      </w:r>
      <w:r w:rsidRPr="003A13B8">
        <w:rPr>
          <w:sz w:val="28"/>
          <w:szCs w:val="28"/>
        </w:rPr>
        <w:t>не рассматриваются (за исключением документов, поданных в установленном порядке).</w:t>
      </w:r>
    </w:p>
    <w:p w:rsidR="009C4CF7" w:rsidRPr="000213FE" w:rsidRDefault="009C4CF7" w:rsidP="009C4CF7">
      <w:pPr>
        <w:numPr>
          <w:ilvl w:val="2"/>
          <w:numId w:val="10"/>
        </w:numPr>
        <w:tabs>
          <w:tab w:val="num" w:pos="960"/>
        </w:tabs>
        <w:ind w:left="0" w:firstLine="709"/>
        <w:jc w:val="both"/>
        <w:rPr>
          <w:sz w:val="28"/>
          <w:szCs w:val="28"/>
        </w:rPr>
      </w:pPr>
      <w:r w:rsidRPr="003A13B8">
        <w:rPr>
          <w:sz w:val="28"/>
          <w:szCs w:val="28"/>
        </w:rPr>
        <w:t xml:space="preserve">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w:t>
      </w:r>
      <w:proofErr w:type="gramStart"/>
      <w:r w:rsidRPr="003A13B8">
        <w:rPr>
          <w:sz w:val="28"/>
          <w:szCs w:val="28"/>
        </w:rPr>
        <w:t>образом</w:t>
      </w:r>
      <w:proofErr w:type="gramEnd"/>
      <w:r w:rsidRPr="003A13B8">
        <w:rPr>
          <w:sz w:val="28"/>
          <w:szCs w:val="28"/>
        </w:rPr>
        <w:t xml:space="preserve"> уполномоченным им лицом на основании доверенности (далее — уполномоченного лица). В последнем случае оригинал доверенности прикладывается к Предложению. Факсимильное воспроизведение подписи не допускается.</w:t>
      </w:r>
    </w:p>
    <w:p w:rsidR="009C4CF7" w:rsidRPr="000213FE" w:rsidRDefault="009C4CF7" w:rsidP="009C4CF7">
      <w:pPr>
        <w:numPr>
          <w:ilvl w:val="2"/>
          <w:numId w:val="10"/>
        </w:numPr>
        <w:tabs>
          <w:tab w:val="num" w:pos="960"/>
        </w:tabs>
        <w:ind w:left="0" w:firstLine="709"/>
        <w:jc w:val="both"/>
        <w:rPr>
          <w:sz w:val="28"/>
          <w:szCs w:val="28"/>
        </w:rPr>
      </w:pPr>
      <w:r w:rsidRPr="003A13B8">
        <w:rPr>
          <w:sz w:val="28"/>
          <w:szCs w:val="28"/>
        </w:rPr>
        <w:t>Каждый документ, входящий в Предложение, должен быть скреплен печатью участника процедуры закупки.</w:t>
      </w:r>
    </w:p>
    <w:p w:rsidR="009C4CF7" w:rsidRPr="000213FE" w:rsidRDefault="009C4CF7" w:rsidP="009C4CF7">
      <w:pPr>
        <w:numPr>
          <w:ilvl w:val="2"/>
          <w:numId w:val="10"/>
        </w:numPr>
        <w:tabs>
          <w:tab w:val="num" w:pos="960"/>
        </w:tabs>
        <w:ind w:left="0" w:firstLine="709"/>
        <w:jc w:val="both"/>
        <w:rPr>
          <w:sz w:val="28"/>
          <w:szCs w:val="28"/>
        </w:rPr>
      </w:pPr>
      <w:r w:rsidRPr="003A13B8">
        <w:rPr>
          <w:sz w:val="28"/>
          <w:szCs w:val="28"/>
        </w:rPr>
        <w:t>Требования п. 4.4.3 и 4.4.4 не распространяются на нотариально заверенные копии документов или документы, переплетенные типографским способом.</w:t>
      </w:r>
    </w:p>
    <w:p w:rsidR="009C4CF7" w:rsidRPr="000213FE" w:rsidRDefault="009C4CF7" w:rsidP="009C4CF7">
      <w:pPr>
        <w:numPr>
          <w:ilvl w:val="2"/>
          <w:numId w:val="10"/>
        </w:numPr>
        <w:tabs>
          <w:tab w:val="num" w:pos="960"/>
        </w:tabs>
        <w:ind w:left="0" w:firstLine="709"/>
        <w:jc w:val="both"/>
        <w:rPr>
          <w:sz w:val="28"/>
          <w:szCs w:val="28"/>
        </w:rPr>
      </w:pPr>
      <w:r w:rsidRPr="003A13B8">
        <w:rPr>
          <w:sz w:val="28"/>
          <w:szCs w:val="28"/>
        </w:rPr>
        <w:t xml:space="preserve">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w:t>
      </w:r>
      <w:r w:rsidRPr="003A13B8">
        <w:rPr>
          <w:sz w:val="28"/>
          <w:szCs w:val="28"/>
        </w:rPr>
        <w:lastRenderedPageBreak/>
        <w:t>рукописной надписью «</w:t>
      </w:r>
      <w:proofErr w:type="gramStart"/>
      <w:r w:rsidRPr="003A13B8">
        <w:rPr>
          <w:sz w:val="28"/>
          <w:szCs w:val="28"/>
        </w:rPr>
        <w:t>исправленному</w:t>
      </w:r>
      <w:proofErr w:type="gramEnd"/>
      <w:r w:rsidRPr="003A13B8">
        <w:rPr>
          <w:sz w:val="28"/>
          <w:szCs w:val="28"/>
        </w:rPr>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9C4CF7" w:rsidRPr="000213FE" w:rsidRDefault="009C4CF7" w:rsidP="009C4CF7">
      <w:pPr>
        <w:numPr>
          <w:ilvl w:val="2"/>
          <w:numId w:val="10"/>
        </w:numPr>
        <w:tabs>
          <w:tab w:val="num" w:pos="960"/>
        </w:tabs>
        <w:ind w:left="0" w:firstLine="709"/>
        <w:jc w:val="both"/>
        <w:rPr>
          <w:sz w:val="28"/>
          <w:szCs w:val="28"/>
        </w:rPr>
      </w:pPr>
      <w:r w:rsidRPr="000213FE">
        <w:rPr>
          <w:sz w:val="28"/>
          <w:szCs w:val="28"/>
        </w:rPr>
        <w:t xml:space="preserve">Все документы, входящие в состав заявки на участие в запросе предложений должны быть предоставлены участником процедуры закупки через ЭТП «Аукционный Конкурсный Дом» </w:t>
      </w:r>
      <w:hyperlink r:id="rId38" w:history="1">
        <w:r w:rsidRPr="000213FE">
          <w:rPr>
            <w:rStyle w:val="afa"/>
            <w:sz w:val="28"/>
            <w:szCs w:val="28"/>
          </w:rPr>
          <w:t>www.a-k-d.ru</w:t>
        </w:r>
      </w:hyperlink>
      <w:r w:rsidRPr="000213FE">
        <w:rPr>
          <w:sz w:val="28"/>
          <w:szCs w:val="28"/>
        </w:rPr>
        <w:t xml:space="preserve">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процедуры закупки на электронной торговой площадке «Аукционный Конкурсный Дом» </w:t>
      </w:r>
      <w:hyperlink r:id="rId39" w:history="1">
        <w:r w:rsidRPr="000213FE">
          <w:rPr>
            <w:rStyle w:val="afa"/>
            <w:sz w:val="28"/>
            <w:szCs w:val="28"/>
          </w:rPr>
          <w:t>www.a-k-d.ru</w:t>
        </w:r>
      </w:hyperlink>
      <w:r w:rsidRPr="000213FE">
        <w:rPr>
          <w:sz w:val="28"/>
          <w:szCs w:val="28"/>
        </w:rPr>
        <w:t xml:space="preserve">,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4.4.3 – 4.4.6. Размещение в системе «Аукционный Конкурсный Дом» </w:t>
      </w:r>
      <w:hyperlink r:id="rId40" w:history="1">
        <w:r w:rsidRPr="000213FE">
          <w:rPr>
            <w:rStyle w:val="afa"/>
            <w:sz w:val="28"/>
            <w:szCs w:val="28"/>
          </w:rPr>
          <w:t>www.a-k-d.ru</w:t>
        </w:r>
      </w:hyperlink>
      <w:r w:rsidRPr="000213FE">
        <w:rPr>
          <w:sz w:val="28"/>
          <w:szCs w:val="28"/>
        </w:rPr>
        <w:t xml:space="preserve"> архивов, состоящих из нескольких частей (томов), не допускается. Все размещаемые документы должны быть с четко видимым текстом, печатью и подписью руководителя/уполномоченного лица участника (Нечитаемые заявки к рассмотрению не принимаются).</w:t>
      </w:r>
    </w:p>
    <w:p w:rsidR="009C4CF7" w:rsidRPr="000213FE" w:rsidRDefault="009C4CF7" w:rsidP="009C4CF7">
      <w:pPr>
        <w:numPr>
          <w:ilvl w:val="2"/>
          <w:numId w:val="10"/>
        </w:numPr>
        <w:tabs>
          <w:tab w:val="clear" w:pos="1287"/>
          <w:tab w:val="num" w:pos="960"/>
        </w:tabs>
        <w:ind w:left="0" w:firstLine="709"/>
        <w:jc w:val="both"/>
        <w:rPr>
          <w:sz w:val="28"/>
          <w:szCs w:val="28"/>
        </w:rPr>
      </w:pPr>
      <w:r w:rsidRPr="000213FE">
        <w:rPr>
          <w:sz w:val="28"/>
          <w:szCs w:val="28"/>
        </w:rPr>
        <w:t>Прочие правила подготовки и подачи заявки на участие в запросе предложений через ЭТП «Аукционный Конкурсный Дом» определяются регламентом работы данной ЭТП.</w:t>
      </w:r>
    </w:p>
    <w:p w:rsidR="009C4CF7" w:rsidRPr="000213FE" w:rsidRDefault="009C4CF7" w:rsidP="009C4CF7">
      <w:pPr>
        <w:tabs>
          <w:tab w:val="num" w:pos="1288"/>
        </w:tabs>
        <w:ind w:firstLine="709"/>
        <w:jc w:val="both"/>
        <w:rPr>
          <w:sz w:val="28"/>
          <w:szCs w:val="28"/>
        </w:rPr>
      </w:pPr>
      <w:r w:rsidRPr="000213FE">
        <w:rPr>
          <w:sz w:val="28"/>
          <w:szCs w:val="28"/>
        </w:rPr>
        <w:t>Соблюдение участником процедуры закупки указанных требований означает, что все документы и сведения, входящие в состав Предложения, поданы от имени участника процедуры закупки, а также подтверждает подлинность и достоверность представленных в составе Предложения документов и сведений.</w:t>
      </w:r>
    </w:p>
    <w:p w:rsidR="009C4CF7" w:rsidRPr="000213FE" w:rsidRDefault="009C4CF7" w:rsidP="009C4CF7">
      <w:pPr>
        <w:numPr>
          <w:ilvl w:val="2"/>
          <w:numId w:val="10"/>
        </w:numPr>
        <w:tabs>
          <w:tab w:val="clear" w:pos="1287"/>
          <w:tab w:val="num" w:pos="993"/>
        </w:tabs>
        <w:ind w:left="0" w:firstLine="709"/>
        <w:jc w:val="both"/>
        <w:rPr>
          <w:sz w:val="28"/>
          <w:szCs w:val="28"/>
        </w:rPr>
      </w:pPr>
      <w:r w:rsidRPr="000213FE">
        <w:rPr>
          <w:sz w:val="28"/>
          <w:szCs w:val="28"/>
        </w:rPr>
        <w:t xml:space="preserve">Предложение действительно в течение срока, указанного участником процедуры закупки в данной заявке о подаче Предложения (раздел 8, </w:t>
      </w:r>
      <w:hyperlink w:anchor="_Заявка_о_подаче" w:history="1">
        <w:r w:rsidRPr="000213FE">
          <w:rPr>
            <w:rStyle w:val="afa"/>
            <w:sz w:val="28"/>
            <w:szCs w:val="28"/>
          </w:rPr>
          <w:t>форма 1</w:t>
        </w:r>
      </w:hyperlink>
      <w:r w:rsidRPr="000213FE">
        <w:rPr>
          <w:sz w:val="28"/>
          <w:szCs w:val="28"/>
        </w:rPr>
        <w:t xml:space="preserve">), но не менее чем 60 календарных дней со дня, следующего за днем окончания подачи  Предложения </w:t>
      </w:r>
    </w:p>
    <w:p w:rsidR="009C4CF7" w:rsidRPr="000213FE" w:rsidRDefault="009C4CF7" w:rsidP="009C4CF7">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rPr>
      </w:pPr>
      <w:r w:rsidRPr="003A13B8">
        <w:rPr>
          <w:rFonts w:ascii="Times New Roman" w:hAnsi="Times New Roman" w:cs="Times New Roman"/>
          <w:b w:val="0"/>
          <w:i w:val="0"/>
        </w:rPr>
        <w:t>Официальный язык запроса предложений</w:t>
      </w:r>
    </w:p>
    <w:p w:rsidR="009C4CF7" w:rsidRPr="000213FE" w:rsidRDefault="009C4CF7" w:rsidP="009C4CF7">
      <w:pPr>
        <w:numPr>
          <w:ilvl w:val="2"/>
          <w:numId w:val="10"/>
        </w:numPr>
        <w:tabs>
          <w:tab w:val="num" w:pos="960"/>
        </w:tabs>
        <w:ind w:left="0" w:firstLine="709"/>
        <w:jc w:val="both"/>
        <w:rPr>
          <w:sz w:val="28"/>
          <w:szCs w:val="28"/>
        </w:rPr>
      </w:pPr>
      <w:r w:rsidRPr="000213FE">
        <w:rPr>
          <w:sz w:val="28"/>
          <w:szCs w:val="28"/>
        </w:rPr>
        <w:t>Предложение, подготовленное участником процедуры закупки, а также вся корреспонденция и документация, связанная с запросом предложений, которыми обмениваются участники процедуры закупки/участники запроса предложений и организатор размещения заказа, должны быть написаны на русском языке.</w:t>
      </w:r>
    </w:p>
    <w:p w:rsidR="009C4CF7" w:rsidRPr="000213FE" w:rsidRDefault="009C4CF7" w:rsidP="009C4CF7">
      <w:pPr>
        <w:numPr>
          <w:ilvl w:val="2"/>
          <w:numId w:val="10"/>
        </w:numPr>
        <w:tabs>
          <w:tab w:val="num" w:pos="960"/>
        </w:tabs>
        <w:ind w:left="0" w:firstLine="709"/>
        <w:jc w:val="both"/>
        <w:rPr>
          <w:sz w:val="28"/>
          <w:szCs w:val="28"/>
        </w:rPr>
      </w:pPr>
      <w:r w:rsidRPr="000213FE">
        <w:rPr>
          <w:sz w:val="28"/>
          <w:szCs w:val="28"/>
        </w:rPr>
        <w:t>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w:t>
      </w:r>
    </w:p>
    <w:p w:rsidR="009C4CF7" w:rsidRPr="000213FE" w:rsidRDefault="009C4CF7" w:rsidP="009C4CF7">
      <w:pPr>
        <w:numPr>
          <w:ilvl w:val="2"/>
          <w:numId w:val="10"/>
        </w:numPr>
        <w:tabs>
          <w:tab w:val="num" w:pos="960"/>
        </w:tabs>
        <w:ind w:left="0" w:firstLine="709"/>
        <w:jc w:val="both"/>
        <w:rPr>
          <w:sz w:val="28"/>
          <w:szCs w:val="28"/>
        </w:rPr>
      </w:pPr>
      <w:r w:rsidRPr="000213FE">
        <w:rPr>
          <w:sz w:val="28"/>
          <w:szCs w:val="28"/>
        </w:rPr>
        <w:lastRenderedPageBreak/>
        <w:t>Использование других языков для подготовки Предложения, за исключением случаев, предусмотренных пунктами 4.5.1, 4.5.2, может быть расценено Комиссией как несоответствие предложения требованиям, установленным настоящей документацией.</w:t>
      </w:r>
    </w:p>
    <w:p w:rsidR="009C4CF7" w:rsidRPr="000213FE" w:rsidRDefault="009C4CF7" w:rsidP="009C4CF7">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rPr>
      </w:pPr>
      <w:r w:rsidRPr="003A13B8">
        <w:rPr>
          <w:rFonts w:ascii="Times New Roman" w:hAnsi="Times New Roman" w:cs="Times New Roman"/>
          <w:b w:val="0"/>
          <w:i w:val="0"/>
        </w:rPr>
        <w:t>Валюта Предложения</w:t>
      </w:r>
    </w:p>
    <w:p w:rsidR="009C4CF7" w:rsidRPr="000213FE" w:rsidRDefault="009C4CF7" w:rsidP="009C4CF7">
      <w:pPr>
        <w:numPr>
          <w:ilvl w:val="2"/>
          <w:numId w:val="10"/>
        </w:numPr>
        <w:tabs>
          <w:tab w:val="num" w:pos="960"/>
        </w:tabs>
        <w:ind w:left="0" w:firstLine="709"/>
        <w:jc w:val="both"/>
        <w:rPr>
          <w:sz w:val="28"/>
          <w:szCs w:val="28"/>
        </w:rPr>
      </w:pPr>
      <w:r w:rsidRPr="000213FE">
        <w:rPr>
          <w:sz w:val="28"/>
          <w:szCs w:val="28"/>
        </w:rPr>
        <w:t>Все суммы денежных сре</w:t>
      </w:r>
      <w:proofErr w:type="gramStart"/>
      <w:r w:rsidRPr="000213FE">
        <w:rPr>
          <w:sz w:val="28"/>
          <w:szCs w:val="28"/>
        </w:rPr>
        <w:t>дств в Пр</w:t>
      </w:r>
      <w:proofErr w:type="gramEnd"/>
      <w:r w:rsidRPr="000213FE">
        <w:rPr>
          <w:sz w:val="28"/>
          <w:szCs w:val="28"/>
        </w:rPr>
        <w:t>едложении, должны быть выражены в валюте, установленной в пункте 10 раздела 7 «Информационная карта запроса предложений» за исключением случаев, предусмотренных в пункте 10 раздела 7 «Информационная карта запроса предложений».</w:t>
      </w:r>
    </w:p>
    <w:p w:rsidR="009C4CF7" w:rsidRPr="000213FE" w:rsidRDefault="009C4CF7" w:rsidP="009C4CF7">
      <w:pPr>
        <w:numPr>
          <w:ilvl w:val="2"/>
          <w:numId w:val="10"/>
        </w:numPr>
        <w:tabs>
          <w:tab w:val="num" w:pos="960"/>
        </w:tabs>
        <w:ind w:left="0" w:firstLine="709"/>
        <w:jc w:val="both"/>
        <w:rPr>
          <w:sz w:val="28"/>
          <w:szCs w:val="28"/>
        </w:rPr>
      </w:pPr>
      <w:proofErr w:type="gramStart"/>
      <w:r w:rsidRPr="000213FE">
        <w:rPr>
          <w:sz w:val="28"/>
          <w:szCs w:val="28"/>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10 раздела 7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0213FE">
        <w:rPr>
          <w:sz w:val="28"/>
          <w:szCs w:val="28"/>
        </w:rPr>
        <w:t xml:space="preserve"> такового курса и даты его установления.</w:t>
      </w:r>
    </w:p>
    <w:p w:rsidR="009C4CF7" w:rsidRPr="000213FE" w:rsidRDefault="009C4CF7" w:rsidP="009C4CF7">
      <w:pPr>
        <w:numPr>
          <w:ilvl w:val="2"/>
          <w:numId w:val="10"/>
        </w:numPr>
        <w:tabs>
          <w:tab w:val="num" w:pos="960"/>
        </w:tabs>
        <w:ind w:left="0" w:firstLine="709"/>
        <w:jc w:val="both"/>
        <w:rPr>
          <w:sz w:val="28"/>
          <w:szCs w:val="28"/>
        </w:rPr>
      </w:pPr>
      <w:r w:rsidRPr="000213FE">
        <w:rPr>
          <w:sz w:val="28"/>
          <w:szCs w:val="28"/>
        </w:rPr>
        <w:t>Выражение денежных сумм в других валютах,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9C4CF7" w:rsidRPr="000213FE" w:rsidRDefault="009C4CF7" w:rsidP="009C4CF7">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rPr>
      </w:pPr>
      <w:r w:rsidRPr="003A13B8">
        <w:rPr>
          <w:rFonts w:ascii="Times New Roman" w:hAnsi="Times New Roman" w:cs="Times New Roman"/>
          <w:b w:val="0"/>
          <w:i w:val="0"/>
        </w:rPr>
        <w:t>Начальная (максимальная) цена договора (цена лота)</w:t>
      </w:r>
    </w:p>
    <w:p w:rsidR="009C4CF7" w:rsidRPr="000213FE" w:rsidRDefault="009C4CF7" w:rsidP="009C4CF7">
      <w:pPr>
        <w:numPr>
          <w:ilvl w:val="2"/>
          <w:numId w:val="10"/>
        </w:numPr>
        <w:tabs>
          <w:tab w:val="num" w:pos="960"/>
        </w:tabs>
        <w:ind w:left="0" w:firstLine="709"/>
        <w:jc w:val="both"/>
        <w:rPr>
          <w:sz w:val="28"/>
          <w:szCs w:val="28"/>
        </w:rPr>
      </w:pPr>
      <w:r w:rsidRPr="000213FE">
        <w:rPr>
          <w:sz w:val="28"/>
          <w:szCs w:val="28"/>
        </w:rPr>
        <w:t>Начальная (максимальная) цена договора указана в извещении о проведении запроса предложений и в пункте 8 раздела 7 «Информационная карта запроса предложений».</w:t>
      </w:r>
    </w:p>
    <w:p w:rsidR="009C4CF7" w:rsidRPr="000213FE" w:rsidRDefault="009C4CF7" w:rsidP="009C4CF7">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rPr>
      </w:pPr>
      <w:r w:rsidRPr="003A13B8">
        <w:rPr>
          <w:rFonts w:ascii="Times New Roman" w:hAnsi="Times New Roman" w:cs="Times New Roman"/>
          <w:b w:val="0"/>
          <w:i w:val="0"/>
        </w:rPr>
        <w:t>Обеспечение заявки о подаче Предложения</w:t>
      </w:r>
    </w:p>
    <w:p w:rsidR="009C4CF7" w:rsidRPr="000213FE" w:rsidRDefault="009C4CF7" w:rsidP="009C4CF7">
      <w:pPr>
        <w:numPr>
          <w:ilvl w:val="2"/>
          <w:numId w:val="10"/>
        </w:numPr>
        <w:tabs>
          <w:tab w:val="num" w:pos="960"/>
        </w:tabs>
        <w:ind w:left="0" w:firstLine="709"/>
        <w:jc w:val="both"/>
        <w:rPr>
          <w:sz w:val="28"/>
          <w:szCs w:val="28"/>
        </w:rPr>
      </w:pPr>
      <w:r w:rsidRPr="000213FE">
        <w:rPr>
          <w:sz w:val="28"/>
          <w:szCs w:val="28"/>
        </w:rPr>
        <w:t>В случае</w:t>
      </w:r>
      <w:proofErr w:type="gramStart"/>
      <w:r w:rsidRPr="000213FE">
        <w:rPr>
          <w:sz w:val="28"/>
          <w:szCs w:val="28"/>
        </w:rPr>
        <w:t>,</w:t>
      </w:r>
      <w:proofErr w:type="gramEnd"/>
      <w:r w:rsidRPr="000213FE">
        <w:rPr>
          <w:sz w:val="28"/>
          <w:szCs w:val="28"/>
        </w:rPr>
        <w:t xml:space="preserve"> если извещением о проведении запроса предложений и  разделом 7 «Информационная карта запроса предложений» установлено требование обеспечения заявки о подаче Предложения, участник процедуры закупки должен предоставить в составе своего Предложения обеспечение заявки о подаче Предложений в размере и валюте, указанными в извещении о проведении запроса предложений и в разделе 7 «Информационная карта запроса предложений».</w:t>
      </w:r>
    </w:p>
    <w:p w:rsidR="009C4CF7" w:rsidRPr="000213FE" w:rsidRDefault="009C4CF7" w:rsidP="009C4CF7">
      <w:pPr>
        <w:numPr>
          <w:ilvl w:val="2"/>
          <w:numId w:val="10"/>
        </w:numPr>
        <w:tabs>
          <w:tab w:val="num" w:pos="960"/>
        </w:tabs>
        <w:ind w:left="0" w:firstLine="709"/>
        <w:jc w:val="both"/>
        <w:rPr>
          <w:sz w:val="28"/>
          <w:szCs w:val="28"/>
        </w:rPr>
      </w:pPr>
      <w:proofErr w:type="gramStart"/>
      <w:r w:rsidRPr="000213FE">
        <w:rPr>
          <w:sz w:val="28"/>
          <w:szCs w:val="28"/>
        </w:rPr>
        <w:t xml:space="preserve">Если в извещении о проведении запроса предложений и в пункте </w:t>
      </w:r>
      <w:r w:rsidRPr="003A13B8">
        <w:rPr>
          <w:sz w:val="28"/>
          <w:szCs w:val="28"/>
        </w:rPr>
        <w:t xml:space="preserve">18 раздела 7 </w:t>
      </w:r>
      <w:r w:rsidRPr="000213FE">
        <w:rPr>
          <w:sz w:val="28"/>
          <w:szCs w:val="28"/>
        </w:rPr>
        <w:t>«Информационная карта запроса предложений» содержится указание на преференциальную поправку по отмене или уменьшении размера обеспечения заявки о подаче Предложения и если участник процедуры закупки считает, что ему может быть предоставлена указанная преференция, он в составе Предложения вместо документов (при отмене) или вместе с документами (при уменьшении размера</w:t>
      </w:r>
      <w:proofErr w:type="gramEnd"/>
      <w:r w:rsidRPr="000213FE">
        <w:rPr>
          <w:sz w:val="28"/>
          <w:szCs w:val="28"/>
        </w:rPr>
        <w:t>), подтверждающи</w:t>
      </w:r>
      <w:proofErr w:type="gramStart"/>
      <w:r w:rsidRPr="000213FE">
        <w:rPr>
          <w:sz w:val="28"/>
          <w:szCs w:val="28"/>
        </w:rPr>
        <w:t>х(</w:t>
      </w:r>
      <w:proofErr w:type="gramEnd"/>
      <w:r w:rsidRPr="000213FE">
        <w:rPr>
          <w:sz w:val="28"/>
          <w:szCs w:val="28"/>
        </w:rPr>
        <w:t xml:space="preserve">-ми) выполнение требования об обеспечении заявки о подаче Предложения, прикладывает письмо с обоснованием решения о возможности предоставления преференции и подтверждающие указанное решение документы. </w:t>
      </w:r>
    </w:p>
    <w:p w:rsidR="009C4CF7" w:rsidRPr="000213FE" w:rsidRDefault="009C4CF7" w:rsidP="009C4CF7">
      <w:pPr>
        <w:numPr>
          <w:ilvl w:val="2"/>
          <w:numId w:val="10"/>
        </w:numPr>
        <w:tabs>
          <w:tab w:val="num" w:pos="960"/>
        </w:tabs>
        <w:ind w:left="0" w:firstLine="709"/>
        <w:jc w:val="both"/>
        <w:rPr>
          <w:sz w:val="28"/>
          <w:szCs w:val="28"/>
        </w:rPr>
      </w:pPr>
      <w:r w:rsidRPr="000213FE">
        <w:rPr>
          <w:sz w:val="28"/>
          <w:szCs w:val="28"/>
        </w:rPr>
        <w:t>В качестве обеспечения заявки о подаче Предложения используются только денежные средства.</w:t>
      </w:r>
    </w:p>
    <w:p w:rsidR="009C4CF7" w:rsidRPr="000213FE" w:rsidRDefault="009C4CF7" w:rsidP="009C4CF7">
      <w:pPr>
        <w:numPr>
          <w:ilvl w:val="2"/>
          <w:numId w:val="10"/>
        </w:numPr>
        <w:tabs>
          <w:tab w:val="num" w:pos="960"/>
        </w:tabs>
        <w:ind w:left="0" w:firstLine="709"/>
        <w:jc w:val="both"/>
        <w:rPr>
          <w:sz w:val="28"/>
          <w:szCs w:val="28"/>
        </w:rPr>
      </w:pPr>
      <w:r w:rsidRPr="000213FE">
        <w:rPr>
          <w:sz w:val="28"/>
          <w:szCs w:val="28"/>
        </w:rPr>
        <w:lastRenderedPageBreak/>
        <w:t>Факт внесения участником процедуры закупки денежных сре</w:t>
      </w:r>
      <w:proofErr w:type="gramStart"/>
      <w:r w:rsidRPr="000213FE">
        <w:rPr>
          <w:sz w:val="28"/>
          <w:szCs w:val="28"/>
        </w:rPr>
        <w:t>дств в к</w:t>
      </w:r>
      <w:proofErr w:type="gramEnd"/>
      <w:r w:rsidRPr="000213FE">
        <w:rPr>
          <w:sz w:val="28"/>
          <w:szCs w:val="28"/>
        </w:rPr>
        <w:t>ачестве обеспечения заявки о подаче Предложения подтверждается платежным поручением (квитанцией) или копией такого поручения (квитанции).</w:t>
      </w:r>
    </w:p>
    <w:p w:rsidR="009C4CF7" w:rsidRPr="000213FE" w:rsidRDefault="009C4CF7" w:rsidP="009C4CF7">
      <w:pPr>
        <w:numPr>
          <w:ilvl w:val="2"/>
          <w:numId w:val="10"/>
        </w:numPr>
        <w:tabs>
          <w:tab w:val="num" w:pos="960"/>
        </w:tabs>
        <w:ind w:left="0" w:firstLine="709"/>
        <w:jc w:val="both"/>
        <w:rPr>
          <w:sz w:val="28"/>
          <w:szCs w:val="28"/>
        </w:rPr>
      </w:pPr>
      <w:r w:rsidRPr="000213FE">
        <w:rPr>
          <w:sz w:val="28"/>
          <w:szCs w:val="28"/>
        </w:rPr>
        <w:t xml:space="preserve">Обеспечение заявки о подаче Предложения должно быть зачислено по реквизитам счета организатора размещения заказа, указанным в разделе 7 «Информационная карта запроса предложений», не позднее момента окончания срока подачи Предложений, указанного в извещении о проведении запроса предложений и в пункте </w:t>
      </w:r>
      <w:r w:rsidRPr="003A13B8">
        <w:rPr>
          <w:sz w:val="28"/>
          <w:szCs w:val="28"/>
        </w:rPr>
        <w:t xml:space="preserve">19 раздела 7 </w:t>
      </w:r>
      <w:r w:rsidRPr="000213FE">
        <w:rPr>
          <w:sz w:val="28"/>
          <w:szCs w:val="28"/>
        </w:rPr>
        <w:t>«Информационная карта запроса предложений».</w:t>
      </w:r>
    </w:p>
    <w:p w:rsidR="009C4CF7" w:rsidRPr="000213FE" w:rsidRDefault="009C4CF7" w:rsidP="009C4CF7">
      <w:pPr>
        <w:numPr>
          <w:ilvl w:val="2"/>
          <w:numId w:val="10"/>
        </w:numPr>
        <w:tabs>
          <w:tab w:val="num" w:pos="960"/>
        </w:tabs>
        <w:ind w:left="0" w:firstLine="709"/>
        <w:jc w:val="both"/>
        <w:rPr>
          <w:sz w:val="28"/>
          <w:szCs w:val="28"/>
        </w:rPr>
      </w:pPr>
      <w:r w:rsidRPr="000213FE">
        <w:rPr>
          <w:sz w:val="28"/>
          <w:szCs w:val="28"/>
        </w:rPr>
        <w:t>Обеспечение заявки о подаче Предложения возвращается организатором размещения заказа на счет, указанный участником процедуры закупки в платежном поручении на перечисление данного обеспечения:</w:t>
      </w:r>
    </w:p>
    <w:p w:rsidR="009C4CF7" w:rsidRPr="000213FE" w:rsidRDefault="009C4CF7" w:rsidP="009C4CF7">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0213FE">
        <w:rPr>
          <w:rFonts w:ascii="Times New Roman" w:hAnsi="Times New Roman"/>
          <w:color w:val="auto"/>
          <w:sz w:val="28"/>
          <w:szCs w:val="28"/>
        </w:rPr>
        <w:t xml:space="preserve">в течение пяти рабочих дней со дня принятия </w:t>
      </w:r>
      <w:r w:rsidRPr="003A13B8">
        <w:rPr>
          <w:rFonts w:ascii="Times New Roman" w:hAnsi="Times New Roman"/>
          <w:sz w:val="28"/>
          <w:szCs w:val="28"/>
        </w:rPr>
        <w:t xml:space="preserve">заказчиком/организатором размещения заказа </w:t>
      </w:r>
      <w:r w:rsidRPr="000213FE">
        <w:rPr>
          <w:rFonts w:ascii="Times New Roman" w:hAnsi="Times New Roman"/>
          <w:color w:val="auto"/>
          <w:sz w:val="28"/>
          <w:szCs w:val="28"/>
        </w:rPr>
        <w:t>решения об отказе от проведения открытого запроса предложений;</w:t>
      </w:r>
    </w:p>
    <w:p w:rsidR="009C4CF7" w:rsidRPr="000213FE" w:rsidRDefault="009C4CF7" w:rsidP="009C4CF7">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0213FE">
        <w:rPr>
          <w:rFonts w:ascii="Times New Roman" w:hAnsi="Times New Roman"/>
          <w:color w:val="auto"/>
          <w:sz w:val="28"/>
          <w:szCs w:val="28"/>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9C4CF7" w:rsidRPr="000213FE" w:rsidRDefault="009C4CF7" w:rsidP="009C4CF7">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0213FE">
        <w:rPr>
          <w:rFonts w:ascii="Times New Roman" w:hAnsi="Times New Roman"/>
          <w:color w:val="auto"/>
          <w:sz w:val="28"/>
          <w:szCs w:val="28"/>
        </w:rPr>
        <w:t xml:space="preserve">в течение пяти рабочих дней со дня подписания протокола оценки и сопоставления Предложений </w:t>
      </w:r>
      <w:r w:rsidRPr="003A13B8">
        <w:rPr>
          <w:rFonts w:ascii="Times New Roman" w:hAnsi="Times New Roman"/>
          <w:sz w:val="28"/>
          <w:szCs w:val="28"/>
        </w:rPr>
        <w:t>–</w:t>
      </w:r>
      <w:r w:rsidRPr="000213FE">
        <w:rPr>
          <w:rFonts w:ascii="Times New Roman" w:hAnsi="Times New Roman"/>
          <w:color w:val="auto"/>
          <w:sz w:val="28"/>
          <w:szCs w:val="28"/>
        </w:rPr>
        <w:t xml:space="preserve"> участникам процедуры закупки, </w:t>
      </w:r>
      <w:r w:rsidRPr="003A13B8">
        <w:rPr>
          <w:rFonts w:ascii="Times New Roman" w:hAnsi="Times New Roman"/>
          <w:sz w:val="28"/>
          <w:szCs w:val="28"/>
        </w:rPr>
        <w:t xml:space="preserve">Предложения </w:t>
      </w:r>
      <w:r w:rsidRPr="000213FE">
        <w:rPr>
          <w:rFonts w:ascii="Times New Roman" w:hAnsi="Times New Roman"/>
          <w:color w:val="auto"/>
          <w:sz w:val="28"/>
          <w:szCs w:val="28"/>
        </w:rPr>
        <w:t>которых получены после окончания срока приема конвертов с Предложениями;</w:t>
      </w:r>
    </w:p>
    <w:p w:rsidR="009C4CF7" w:rsidRPr="000213FE" w:rsidRDefault="009C4CF7" w:rsidP="009C4CF7">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0213FE">
        <w:rPr>
          <w:rFonts w:ascii="Times New Roman" w:hAnsi="Times New Roman"/>
          <w:color w:val="auto"/>
          <w:sz w:val="28"/>
          <w:szCs w:val="28"/>
        </w:rPr>
        <w:t xml:space="preserve">в течение пяти рабочих дней со дня подписания протокола оценки и сопоставления Предложений </w:t>
      </w:r>
      <w:r w:rsidRPr="003A13B8">
        <w:rPr>
          <w:rFonts w:ascii="Times New Roman" w:hAnsi="Times New Roman"/>
          <w:sz w:val="28"/>
          <w:szCs w:val="28"/>
        </w:rPr>
        <w:t>–</w:t>
      </w:r>
      <w:r w:rsidRPr="000213FE">
        <w:rPr>
          <w:rFonts w:ascii="Times New Roman" w:hAnsi="Times New Roman"/>
          <w:color w:val="auto"/>
          <w:sz w:val="28"/>
          <w:szCs w:val="28"/>
        </w:rPr>
        <w:t xml:space="preserve"> </w:t>
      </w:r>
      <w:r w:rsidRPr="003A13B8">
        <w:rPr>
          <w:rFonts w:ascii="Times New Roman" w:hAnsi="Times New Roman"/>
          <w:sz w:val="28"/>
          <w:szCs w:val="28"/>
        </w:rPr>
        <w:t>участнику процедуры закупки</w:t>
      </w:r>
      <w:r w:rsidRPr="000213FE">
        <w:rPr>
          <w:rFonts w:ascii="Times New Roman" w:hAnsi="Times New Roman"/>
          <w:color w:val="auto"/>
          <w:sz w:val="28"/>
          <w:szCs w:val="28"/>
        </w:rPr>
        <w:t>, не допущенному к участию в запросе предложений;</w:t>
      </w:r>
    </w:p>
    <w:p w:rsidR="009C4CF7" w:rsidRPr="000213FE" w:rsidRDefault="009C4CF7" w:rsidP="009C4CF7">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0213FE">
        <w:rPr>
          <w:rFonts w:ascii="Times New Roman" w:hAnsi="Times New Roman"/>
          <w:color w:val="auto"/>
          <w:sz w:val="28"/>
          <w:szCs w:val="28"/>
        </w:rPr>
        <w:t xml:space="preserve">в течение пяти рабочих дней со дня подписания протокола оценки и сопоставления Предложений </w:t>
      </w:r>
      <w:r w:rsidRPr="003A13B8">
        <w:rPr>
          <w:rFonts w:ascii="Times New Roman" w:hAnsi="Times New Roman"/>
          <w:sz w:val="28"/>
          <w:szCs w:val="28"/>
        </w:rPr>
        <w:t xml:space="preserve">– </w:t>
      </w:r>
      <w:r w:rsidRPr="000213FE">
        <w:rPr>
          <w:rFonts w:ascii="Times New Roman" w:hAnsi="Times New Roman"/>
          <w:color w:val="auto"/>
          <w:sz w:val="28"/>
          <w:szCs w:val="28"/>
        </w:rPr>
        <w:t>участникам запроса предложений, которые участвовали в запросе предложений, но не стали победителями, за исключением участника запроса предложений, Предложению которого присвоен второй номер;</w:t>
      </w:r>
    </w:p>
    <w:p w:rsidR="009C4CF7" w:rsidRPr="000213FE" w:rsidRDefault="009C4CF7" w:rsidP="009C4CF7">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0213FE">
        <w:rPr>
          <w:rFonts w:ascii="Times New Roman" w:hAnsi="Times New Roman"/>
          <w:color w:val="auto"/>
          <w:sz w:val="28"/>
          <w:szCs w:val="28"/>
        </w:rPr>
        <w:t>победителю запроса предложений – в течение пяти рабочих дней со дня заключения с ним договора;</w:t>
      </w:r>
    </w:p>
    <w:p w:rsidR="009C4CF7" w:rsidRPr="000213FE" w:rsidRDefault="009C4CF7" w:rsidP="009C4CF7">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0213FE">
        <w:rPr>
          <w:rFonts w:ascii="Times New Roman" w:hAnsi="Times New Roman"/>
          <w:color w:val="auto"/>
          <w:sz w:val="28"/>
          <w:szCs w:val="28"/>
        </w:rPr>
        <w:t xml:space="preserve">в течение пяти рабочих дней со дня заключения договора </w:t>
      </w:r>
      <w:r w:rsidRPr="000213FE">
        <w:rPr>
          <w:rFonts w:ascii="Times New Roman" w:hAnsi="Times New Roman"/>
          <w:color w:val="auto"/>
          <w:sz w:val="28"/>
          <w:szCs w:val="28"/>
          <w:lang w:val="en-US"/>
        </w:rPr>
        <w:t>c</w:t>
      </w:r>
      <w:r w:rsidRPr="000213FE">
        <w:rPr>
          <w:rFonts w:ascii="Times New Roman" w:hAnsi="Times New Roman"/>
          <w:color w:val="auto"/>
          <w:sz w:val="28"/>
          <w:szCs w:val="28"/>
        </w:rPr>
        <w:t xml:space="preserve"> </w:t>
      </w:r>
      <w:r w:rsidRPr="003A13B8">
        <w:rPr>
          <w:rFonts w:ascii="Times New Roman" w:hAnsi="Times New Roman"/>
          <w:sz w:val="28"/>
          <w:szCs w:val="28"/>
        </w:rPr>
        <w:t>участником процедуры закупки</w:t>
      </w:r>
      <w:r w:rsidRPr="000213FE">
        <w:rPr>
          <w:rFonts w:ascii="Times New Roman" w:hAnsi="Times New Roman"/>
          <w:color w:val="auto"/>
          <w:sz w:val="28"/>
          <w:szCs w:val="28"/>
        </w:rPr>
        <w:t xml:space="preserve">, подавшим единственное Предложение, соответствующее требованиям и условиям, предусмотренным документацией по проведению запроса предложений, или с </w:t>
      </w:r>
      <w:r w:rsidRPr="003A13B8">
        <w:rPr>
          <w:rFonts w:ascii="Times New Roman" w:hAnsi="Times New Roman"/>
          <w:sz w:val="28"/>
          <w:szCs w:val="28"/>
        </w:rPr>
        <w:t>участником процедуры закупки</w:t>
      </w:r>
      <w:r w:rsidRPr="000213FE">
        <w:rPr>
          <w:rFonts w:ascii="Times New Roman" w:hAnsi="Times New Roman"/>
          <w:color w:val="auto"/>
          <w:sz w:val="28"/>
          <w:szCs w:val="28"/>
        </w:rPr>
        <w:t>, единственно допущенным к участию в запросе предложений и признанному участником запроса предложений;</w:t>
      </w:r>
    </w:p>
    <w:p w:rsidR="009C4CF7" w:rsidRPr="000213FE" w:rsidRDefault="009C4CF7" w:rsidP="009C4CF7">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0213FE">
        <w:rPr>
          <w:rFonts w:ascii="Times New Roman" w:hAnsi="Times New Roman"/>
          <w:color w:val="auto"/>
          <w:sz w:val="28"/>
          <w:szCs w:val="28"/>
        </w:rPr>
        <w:t>участнику запроса предложений, Предложению которого присвоен второй номер – в течение пяти рабочих дней со дня заключения договора с победителем или с таким участником запроса предложений;</w:t>
      </w:r>
    </w:p>
    <w:p w:rsidR="009C4CF7" w:rsidRPr="000213FE" w:rsidRDefault="009C4CF7" w:rsidP="009C4CF7">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0213FE">
        <w:rPr>
          <w:rFonts w:ascii="Times New Roman" w:hAnsi="Times New Roman"/>
          <w:color w:val="auto"/>
          <w:sz w:val="28"/>
          <w:szCs w:val="28"/>
        </w:rPr>
        <w:t xml:space="preserve">единственному </w:t>
      </w:r>
      <w:r w:rsidRPr="003A13B8">
        <w:rPr>
          <w:rFonts w:ascii="Times New Roman" w:hAnsi="Times New Roman"/>
          <w:sz w:val="28"/>
          <w:szCs w:val="28"/>
        </w:rPr>
        <w:t>участнику процедуры закупки</w:t>
      </w:r>
      <w:r w:rsidRPr="000213FE">
        <w:rPr>
          <w:rFonts w:ascii="Times New Roman" w:hAnsi="Times New Roman"/>
          <w:color w:val="auto"/>
          <w:sz w:val="28"/>
          <w:szCs w:val="28"/>
        </w:rPr>
        <w:t>, Предложение которого было признано несоответствующим требованиям документации по проведению запроса предложений – в течение пяти рабочих дней со дня признания запроса предложений несостоявшимся.</w:t>
      </w:r>
    </w:p>
    <w:p w:rsidR="009C4CF7" w:rsidRPr="000213FE" w:rsidRDefault="009C4CF7" w:rsidP="009C4CF7">
      <w:pPr>
        <w:numPr>
          <w:ilvl w:val="2"/>
          <w:numId w:val="10"/>
        </w:numPr>
        <w:tabs>
          <w:tab w:val="num" w:pos="960"/>
        </w:tabs>
        <w:ind w:left="0" w:firstLine="709"/>
        <w:jc w:val="both"/>
        <w:rPr>
          <w:sz w:val="28"/>
          <w:szCs w:val="28"/>
        </w:rPr>
      </w:pPr>
      <w:r w:rsidRPr="000213FE">
        <w:rPr>
          <w:sz w:val="28"/>
          <w:szCs w:val="28"/>
        </w:rPr>
        <w:t>Обеспечение заявки о подаче Предложения может быть удержано в случае уклонения победителя запроса предложений от заключения договора.</w:t>
      </w:r>
    </w:p>
    <w:p w:rsidR="009C4CF7" w:rsidRPr="000213FE" w:rsidRDefault="009C4CF7" w:rsidP="009C4CF7">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rPr>
      </w:pPr>
      <w:r w:rsidRPr="003A13B8">
        <w:rPr>
          <w:rFonts w:ascii="Times New Roman" w:hAnsi="Times New Roman" w:cs="Times New Roman"/>
          <w:b w:val="0"/>
          <w:i w:val="0"/>
        </w:rPr>
        <w:lastRenderedPageBreak/>
        <w:t xml:space="preserve">Подача Предложений, прием и вскрытие конвертов </w:t>
      </w:r>
    </w:p>
    <w:p w:rsidR="009C4CF7" w:rsidRPr="000213FE" w:rsidRDefault="009C4CF7" w:rsidP="009C4CF7">
      <w:pPr>
        <w:numPr>
          <w:ilvl w:val="2"/>
          <w:numId w:val="10"/>
        </w:numPr>
        <w:tabs>
          <w:tab w:val="clear" w:pos="1287"/>
          <w:tab w:val="left" w:pos="1701"/>
        </w:tabs>
        <w:ind w:left="0" w:firstLine="709"/>
        <w:jc w:val="both"/>
        <w:rPr>
          <w:sz w:val="28"/>
          <w:szCs w:val="28"/>
        </w:rPr>
      </w:pPr>
      <w:r w:rsidRPr="000213FE">
        <w:rPr>
          <w:sz w:val="28"/>
          <w:szCs w:val="28"/>
        </w:rPr>
        <w:t xml:space="preserve">Датой начала срока подачи Предложений является день, следующий за днем размещения извещения о проведении запроса предложений на официальном сайте о размещении заказов </w:t>
      </w:r>
      <w:hyperlink r:id="rId41" w:history="1">
        <w:r w:rsidRPr="000213FE">
          <w:rPr>
            <w:rStyle w:val="afa"/>
            <w:sz w:val="28"/>
            <w:szCs w:val="28"/>
          </w:rPr>
          <w:t>http://zakupki.rosatom.ru/</w:t>
        </w:r>
      </w:hyperlink>
      <w:r w:rsidRPr="000213FE">
        <w:rPr>
          <w:rStyle w:val="afa"/>
          <w:sz w:val="28"/>
          <w:szCs w:val="28"/>
        </w:rPr>
        <w:t xml:space="preserve"> </w:t>
      </w:r>
      <w:r w:rsidRPr="000213FE">
        <w:rPr>
          <w:sz w:val="28"/>
          <w:szCs w:val="28"/>
        </w:rPr>
        <w:t xml:space="preserve">и на электронной торговой площадке </w:t>
      </w:r>
      <w:hyperlink r:id="rId42" w:history="1">
        <w:r w:rsidRPr="000213FE">
          <w:rPr>
            <w:rStyle w:val="afa"/>
            <w:sz w:val="28"/>
            <w:szCs w:val="28"/>
          </w:rPr>
          <w:t>www.a-k-d.ru</w:t>
        </w:r>
      </w:hyperlink>
      <w:r w:rsidRPr="000213FE">
        <w:rPr>
          <w:rStyle w:val="afa"/>
          <w:sz w:val="28"/>
          <w:szCs w:val="28"/>
        </w:rPr>
        <w:t>.</w:t>
      </w:r>
    </w:p>
    <w:p w:rsidR="009C4CF7" w:rsidRPr="000213FE" w:rsidRDefault="009C4CF7" w:rsidP="009C4CF7">
      <w:pPr>
        <w:numPr>
          <w:ilvl w:val="2"/>
          <w:numId w:val="10"/>
        </w:numPr>
        <w:tabs>
          <w:tab w:val="clear" w:pos="1287"/>
          <w:tab w:val="left" w:pos="1701"/>
        </w:tabs>
        <w:ind w:left="0" w:firstLine="709"/>
        <w:jc w:val="both"/>
        <w:rPr>
          <w:sz w:val="28"/>
          <w:szCs w:val="28"/>
        </w:rPr>
      </w:pPr>
      <w:r w:rsidRPr="000213FE">
        <w:rPr>
          <w:sz w:val="28"/>
          <w:szCs w:val="28"/>
        </w:rPr>
        <w:t xml:space="preserve">Предложения должны быть поданы до истечения срока, установленного извещением о проведении запроса предложений и пунктом </w:t>
      </w:r>
      <w:r w:rsidRPr="003A13B8">
        <w:rPr>
          <w:sz w:val="28"/>
          <w:szCs w:val="28"/>
        </w:rPr>
        <w:t xml:space="preserve">19 раздела 7 </w:t>
      </w:r>
      <w:r w:rsidRPr="000213FE">
        <w:rPr>
          <w:sz w:val="28"/>
          <w:szCs w:val="28"/>
        </w:rPr>
        <w:t>«Информационная карта запроса предложений».</w:t>
      </w:r>
    </w:p>
    <w:p w:rsidR="009C4CF7" w:rsidRPr="000213FE" w:rsidRDefault="009C4CF7" w:rsidP="009C4CF7">
      <w:pPr>
        <w:numPr>
          <w:ilvl w:val="2"/>
          <w:numId w:val="10"/>
        </w:numPr>
        <w:tabs>
          <w:tab w:val="clear" w:pos="1287"/>
          <w:tab w:val="left" w:pos="1701"/>
        </w:tabs>
        <w:ind w:left="0" w:firstLine="709"/>
        <w:jc w:val="both"/>
        <w:rPr>
          <w:sz w:val="28"/>
          <w:szCs w:val="28"/>
        </w:rPr>
      </w:pPr>
      <w:r w:rsidRPr="000213FE">
        <w:rPr>
          <w:sz w:val="28"/>
          <w:szCs w:val="28"/>
        </w:rPr>
        <w:t>Прием Предложений от Участников осуществляется в течение срока, указанного в Извещении и настоящей Документации.</w:t>
      </w:r>
    </w:p>
    <w:p w:rsidR="009C4CF7" w:rsidRPr="000213FE" w:rsidRDefault="009C4CF7" w:rsidP="009C4CF7">
      <w:pPr>
        <w:numPr>
          <w:ilvl w:val="2"/>
          <w:numId w:val="10"/>
        </w:numPr>
        <w:tabs>
          <w:tab w:val="clear" w:pos="1287"/>
          <w:tab w:val="left" w:pos="1701"/>
        </w:tabs>
        <w:ind w:left="0" w:firstLine="709"/>
        <w:jc w:val="both"/>
        <w:rPr>
          <w:sz w:val="28"/>
          <w:szCs w:val="28"/>
        </w:rPr>
      </w:pPr>
      <w:r w:rsidRPr="000213FE">
        <w:rPr>
          <w:sz w:val="28"/>
          <w:szCs w:val="28"/>
        </w:rPr>
        <w:t>Порядок подачи Предложений определяется действующими Правилами работы электронной торговой площадк</w:t>
      </w:r>
      <w:proofErr w:type="gramStart"/>
      <w:r w:rsidRPr="000213FE">
        <w:rPr>
          <w:sz w:val="28"/>
          <w:szCs w:val="28"/>
        </w:rPr>
        <w:t>и ООО</w:t>
      </w:r>
      <w:proofErr w:type="gramEnd"/>
      <w:r w:rsidRPr="000213FE">
        <w:rPr>
          <w:sz w:val="28"/>
          <w:szCs w:val="28"/>
        </w:rPr>
        <w:t xml:space="preserve"> «Аукционный Конкурсный Дом» (</w:t>
      </w:r>
      <w:hyperlink r:id="rId43" w:history="1">
        <w:r w:rsidRPr="000213FE">
          <w:rPr>
            <w:sz w:val="28"/>
            <w:szCs w:val="28"/>
          </w:rPr>
          <w:t>www.a-k-d.ru</w:t>
        </w:r>
      </w:hyperlink>
      <w:r w:rsidRPr="000213FE">
        <w:rPr>
          <w:sz w:val="28"/>
          <w:szCs w:val="28"/>
        </w:rPr>
        <w:t xml:space="preserve">) и требованиями Единого отраслевого стандарта закупок, утвержденного приказом генерального директора Госкорпорации «Росатом» от 29.07.2009 г. </w:t>
      </w:r>
    </w:p>
    <w:p w:rsidR="009C4CF7" w:rsidRPr="000213FE" w:rsidRDefault="009C4CF7" w:rsidP="009C4CF7">
      <w:pPr>
        <w:numPr>
          <w:ilvl w:val="2"/>
          <w:numId w:val="10"/>
        </w:numPr>
        <w:tabs>
          <w:tab w:val="clear" w:pos="1287"/>
          <w:tab w:val="left" w:pos="1701"/>
        </w:tabs>
        <w:ind w:left="0" w:firstLine="709"/>
        <w:jc w:val="both"/>
        <w:rPr>
          <w:sz w:val="28"/>
          <w:szCs w:val="28"/>
        </w:rPr>
      </w:pPr>
      <w:r w:rsidRPr="000213FE">
        <w:rPr>
          <w:sz w:val="28"/>
          <w:szCs w:val="28"/>
        </w:rPr>
        <w:t xml:space="preserve">Участники подают свои Предложения в форме электронного документа на электронной торговой площадке </w:t>
      </w:r>
      <w:hyperlink r:id="rId44" w:history="1">
        <w:r w:rsidRPr="000213FE">
          <w:rPr>
            <w:rStyle w:val="afa"/>
            <w:sz w:val="28"/>
            <w:szCs w:val="28"/>
          </w:rPr>
          <w:t>www.a-k-d.ru</w:t>
        </w:r>
      </w:hyperlink>
      <w:r w:rsidRPr="000213FE">
        <w:rPr>
          <w:rStyle w:val="afa"/>
          <w:sz w:val="28"/>
          <w:szCs w:val="28"/>
        </w:rPr>
        <w:t>.</w:t>
      </w:r>
      <w:r w:rsidRPr="000213FE">
        <w:rPr>
          <w:sz w:val="28"/>
          <w:szCs w:val="28"/>
        </w:rPr>
        <w:t xml:space="preserve"> </w:t>
      </w:r>
    </w:p>
    <w:p w:rsidR="009C4CF7" w:rsidRPr="000213FE" w:rsidRDefault="009C4CF7" w:rsidP="009C4CF7">
      <w:pPr>
        <w:numPr>
          <w:ilvl w:val="2"/>
          <w:numId w:val="10"/>
        </w:numPr>
        <w:tabs>
          <w:tab w:val="clear" w:pos="1287"/>
          <w:tab w:val="left" w:pos="1701"/>
        </w:tabs>
        <w:ind w:left="0" w:firstLine="709"/>
        <w:jc w:val="both"/>
        <w:rPr>
          <w:sz w:val="28"/>
          <w:szCs w:val="28"/>
        </w:rPr>
      </w:pPr>
      <w:r w:rsidRPr="000213FE">
        <w:rPr>
          <w:sz w:val="28"/>
          <w:szCs w:val="28"/>
        </w:rPr>
        <w:t>Время окончания приема Предложений указывается в Извещении и Информационной карте настоящей Документации. Предложения, полученные позже установленного в Извещении и настоящей Документации срока, Организатором размещения заказа не рассматриваются, независимо от причин опоздания.</w:t>
      </w:r>
    </w:p>
    <w:p w:rsidR="009C4CF7" w:rsidRPr="000213FE" w:rsidRDefault="009C4CF7" w:rsidP="009C4CF7">
      <w:pPr>
        <w:numPr>
          <w:ilvl w:val="2"/>
          <w:numId w:val="10"/>
        </w:numPr>
        <w:tabs>
          <w:tab w:val="clear" w:pos="1287"/>
          <w:tab w:val="left" w:pos="1701"/>
        </w:tabs>
        <w:ind w:left="0" w:firstLine="709"/>
        <w:jc w:val="both"/>
        <w:rPr>
          <w:sz w:val="28"/>
          <w:szCs w:val="28"/>
        </w:rPr>
      </w:pPr>
      <w:r w:rsidRPr="000213FE">
        <w:rPr>
          <w:sz w:val="28"/>
          <w:szCs w:val="28"/>
        </w:rPr>
        <w:t>Участник имеет право подать только одно Предложение на участие в открытом запросе предложений. В случае если Участник подал более одного Предложения, все Предложения на участие в открытом запросе предложений данного Участника отклоняются без рассмотрения.</w:t>
      </w:r>
    </w:p>
    <w:p w:rsidR="009C4CF7" w:rsidRPr="000213FE" w:rsidRDefault="009C4CF7" w:rsidP="009C4CF7">
      <w:pPr>
        <w:numPr>
          <w:ilvl w:val="2"/>
          <w:numId w:val="10"/>
        </w:numPr>
        <w:tabs>
          <w:tab w:val="clear" w:pos="1287"/>
          <w:tab w:val="left" w:pos="1701"/>
        </w:tabs>
        <w:ind w:left="0" w:firstLine="709"/>
        <w:jc w:val="both"/>
        <w:rPr>
          <w:sz w:val="28"/>
          <w:szCs w:val="28"/>
        </w:rPr>
      </w:pPr>
      <w:r w:rsidRPr="000213FE">
        <w:rPr>
          <w:sz w:val="28"/>
          <w:szCs w:val="28"/>
        </w:rPr>
        <w:t xml:space="preserve">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 </w:t>
      </w:r>
    </w:p>
    <w:p w:rsidR="009C4CF7" w:rsidRPr="000213FE" w:rsidRDefault="009C4CF7" w:rsidP="009C4CF7">
      <w:pPr>
        <w:numPr>
          <w:ilvl w:val="2"/>
          <w:numId w:val="10"/>
        </w:numPr>
        <w:tabs>
          <w:tab w:val="clear" w:pos="1287"/>
          <w:tab w:val="left" w:pos="1701"/>
        </w:tabs>
        <w:ind w:left="0" w:firstLine="709"/>
        <w:jc w:val="both"/>
        <w:rPr>
          <w:sz w:val="28"/>
          <w:szCs w:val="28"/>
        </w:rPr>
      </w:pPr>
      <w:r w:rsidRPr="000213FE">
        <w:rPr>
          <w:sz w:val="28"/>
          <w:szCs w:val="28"/>
        </w:rPr>
        <w:t xml:space="preserve">Комиссия в установленные Извещением и настоящей Документацией время и дату получает доступ к поданным в форме электронных документов заявкам на участие в запросе предложений (проводит процедуру вскрытия) на электронной торговой площадке </w:t>
      </w:r>
      <w:hyperlink r:id="rId45" w:history="1">
        <w:r w:rsidRPr="000213FE">
          <w:rPr>
            <w:rStyle w:val="afa"/>
            <w:sz w:val="28"/>
            <w:szCs w:val="28"/>
          </w:rPr>
          <w:t>www.a-k-d.ru</w:t>
        </w:r>
      </w:hyperlink>
      <w:r w:rsidRPr="000213FE">
        <w:rPr>
          <w:rStyle w:val="afa"/>
          <w:sz w:val="28"/>
          <w:szCs w:val="28"/>
        </w:rPr>
        <w:t>.</w:t>
      </w:r>
      <w:r w:rsidRPr="000213FE">
        <w:rPr>
          <w:sz w:val="28"/>
          <w:szCs w:val="28"/>
        </w:rPr>
        <w:t xml:space="preserve"> </w:t>
      </w:r>
    </w:p>
    <w:p w:rsidR="009C4CF7" w:rsidRPr="000213FE" w:rsidRDefault="009C4CF7" w:rsidP="009C4CF7">
      <w:pPr>
        <w:numPr>
          <w:ilvl w:val="2"/>
          <w:numId w:val="10"/>
        </w:numPr>
        <w:tabs>
          <w:tab w:val="clear" w:pos="1287"/>
          <w:tab w:val="left" w:pos="1701"/>
        </w:tabs>
        <w:ind w:left="0" w:firstLine="709"/>
        <w:jc w:val="both"/>
        <w:rPr>
          <w:sz w:val="28"/>
          <w:szCs w:val="28"/>
        </w:rPr>
      </w:pPr>
      <w:r w:rsidRPr="000213FE">
        <w:rPr>
          <w:sz w:val="28"/>
          <w:szCs w:val="28"/>
        </w:rPr>
        <w:t xml:space="preserve"> Во время процедуры вскрытия комиссия оглашает количество поданных Предложений и наименование их подавших Участников.</w:t>
      </w:r>
    </w:p>
    <w:p w:rsidR="009C4CF7" w:rsidRPr="000213FE" w:rsidRDefault="009C4CF7" w:rsidP="009C4CF7">
      <w:pPr>
        <w:numPr>
          <w:ilvl w:val="2"/>
          <w:numId w:val="10"/>
        </w:numPr>
        <w:tabs>
          <w:tab w:val="clear" w:pos="1287"/>
          <w:tab w:val="left" w:pos="1701"/>
        </w:tabs>
        <w:ind w:left="0" w:firstLine="709"/>
        <w:jc w:val="both"/>
        <w:rPr>
          <w:sz w:val="28"/>
          <w:szCs w:val="28"/>
        </w:rPr>
      </w:pPr>
      <w:r w:rsidRPr="000213FE">
        <w:rPr>
          <w:sz w:val="28"/>
          <w:szCs w:val="28"/>
        </w:rPr>
        <w:t xml:space="preserve"> Во время процедуры вскрытия конвертов ведется протокол вскрытия Предложений, в котором отражается вся оглашенная информация. Протокол подписывается всеми присутствующими членами комиссии непосредственно после вскрытия конвертов с Предложениями. Протокол вскрытия конвертов с Предложениями Участников  запроса предложений в течение дня, следующего после дня подписания протокола, размещается на официальном сайте о размещении заказов Госкорпорации «Росатом», в сети Интернет по адресу: </w:t>
      </w:r>
      <w:r w:rsidRPr="000213FE">
        <w:rPr>
          <w:rStyle w:val="afa"/>
          <w:sz w:val="28"/>
          <w:szCs w:val="28"/>
        </w:rPr>
        <w:t>http://zakupki.rosatom.ru</w:t>
      </w:r>
      <w:r w:rsidRPr="000213FE">
        <w:rPr>
          <w:sz w:val="28"/>
          <w:szCs w:val="28"/>
        </w:rPr>
        <w:t xml:space="preserve"> и на электронной торговой площадке </w:t>
      </w:r>
      <w:hyperlink r:id="rId46" w:history="1">
        <w:r w:rsidRPr="000213FE">
          <w:rPr>
            <w:rStyle w:val="afa"/>
            <w:sz w:val="28"/>
            <w:szCs w:val="28"/>
          </w:rPr>
          <w:t>www.a-k-d.ru</w:t>
        </w:r>
      </w:hyperlink>
      <w:r w:rsidRPr="000213FE">
        <w:rPr>
          <w:sz w:val="28"/>
          <w:szCs w:val="28"/>
        </w:rPr>
        <w:t>, Организатором размещения заказа.</w:t>
      </w:r>
    </w:p>
    <w:p w:rsidR="009C4CF7" w:rsidRPr="000213FE" w:rsidRDefault="009C4CF7" w:rsidP="009C4CF7">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rPr>
      </w:pPr>
      <w:r w:rsidRPr="003A13B8">
        <w:rPr>
          <w:rFonts w:ascii="Times New Roman" w:hAnsi="Times New Roman" w:cs="Times New Roman"/>
          <w:b w:val="0"/>
          <w:i w:val="0"/>
        </w:rPr>
        <w:lastRenderedPageBreak/>
        <w:t>Рассмотрение и оценка Предложений, проведение переторжки, выбор победителя запроса предложений</w:t>
      </w:r>
    </w:p>
    <w:p w:rsidR="009C4CF7" w:rsidRPr="000213FE" w:rsidRDefault="009C4CF7" w:rsidP="009C4CF7">
      <w:pPr>
        <w:numPr>
          <w:ilvl w:val="2"/>
          <w:numId w:val="10"/>
        </w:numPr>
        <w:tabs>
          <w:tab w:val="num" w:pos="960"/>
          <w:tab w:val="num" w:pos="1701"/>
        </w:tabs>
        <w:ind w:left="0" w:firstLine="709"/>
        <w:jc w:val="both"/>
        <w:rPr>
          <w:sz w:val="28"/>
          <w:szCs w:val="28"/>
        </w:rPr>
      </w:pPr>
      <w:r w:rsidRPr="000213FE">
        <w:rPr>
          <w:sz w:val="28"/>
          <w:szCs w:val="28"/>
        </w:rPr>
        <w:t>Общие положения</w:t>
      </w:r>
    </w:p>
    <w:p w:rsidR="009C4CF7" w:rsidRPr="000213FE" w:rsidRDefault="009C4CF7" w:rsidP="009C4CF7">
      <w:pPr>
        <w:widowControl w:val="0"/>
        <w:numPr>
          <w:ilvl w:val="3"/>
          <w:numId w:val="10"/>
        </w:numPr>
        <w:tabs>
          <w:tab w:val="num" w:pos="960"/>
          <w:tab w:val="num" w:pos="993"/>
          <w:tab w:val="left" w:pos="1276"/>
          <w:tab w:val="left" w:pos="1985"/>
        </w:tabs>
        <w:autoSpaceDE w:val="0"/>
        <w:autoSpaceDN w:val="0"/>
        <w:adjustRightInd w:val="0"/>
        <w:ind w:left="0" w:firstLine="709"/>
        <w:jc w:val="both"/>
        <w:rPr>
          <w:sz w:val="28"/>
          <w:szCs w:val="28"/>
        </w:rPr>
      </w:pPr>
      <w:r w:rsidRPr="000213FE">
        <w:rPr>
          <w:sz w:val="28"/>
          <w:szCs w:val="28"/>
        </w:rPr>
        <w:t>Рассмотрение и оценка поступивших Предложений участников процедуры закупки проводится в сроки, установленные извещением о проведении запроса предложений и пунктом 2</w:t>
      </w:r>
      <w:r w:rsidRPr="003A13B8">
        <w:rPr>
          <w:sz w:val="28"/>
          <w:szCs w:val="28"/>
        </w:rPr>
        <w:t xml:space="preserve">1 раздела 7 </w:t>
      </w:r>
      <w:r w:rsidRPr="000213FE">
        <w:rPr>
          <w:sz w:val="28"/>
          <w:szCs w:val="28"/>
        </w:rPr>
        <w:t>«Информационная карта запроса предложений».</w:t>
      </w:r>
    </w:p>
    <w:p w:rsidR="009C4CF7" w:rsidRPr="000213FE" w:rsidRDefault="009C4CF7" w:rsidP="009C4CF7">
      <w:pPr>
        <w:widowControl w:val="0"/>
        <w:numPr>
          <w:ilvl w:val="3"/>
          <w:numId w:val="10"/>
        </w:numPr>
        <w:tabs>
          <w:tab w:val="num" w:pos="960"/>
          <w:tab w:val="num" w:pos="993"/>
          <w:tab w:val="left" w:pos="1276"/>
          <w:tab w:val="left" w:pos="1985"/>
        </w:tabs>
        <w:autoSpaceDE w:val="0"/>
        <w:autoSpaceDN w:val="0"/>
        <w:adjustRightInd w:val="0"/>
        <w:ind w:left="0" w:firstLine="709"/>
        <w:jc w:val="both"/>
        <w:rPr>
          <w:sz w:val="28"/>
          <w:szCs w:val="28"/>
        </w:rPr>
      </w:pPr>
      <w:r w:rsidRPr="000213FE">
        <w:rPr>
          <w:sz w:val="28"/>
          <w:szCs w:val="28"/>
        </w:rPr>
        <w:t xml:space="preserve">Рассмотрение и оценка </w:t>
      </w:r>
      <w:proofErr w:type="gramStart"/>
      <w:r w:rsidRPr="000213FE">
        <w:rPr>
          <w:sz w:val="28"/>
          <w:szCs w:val="28"/>
        </w:rPr>
        <w:t>Предложений участников процедуры закупки/ участников запроса предложений</w:t>
      </w:r>
      <w:proofErr w:type="gramEnd"/>
      <w:r w:rsidRPr="000213FE">
        <w:rPr>
          <w:sz w:val="28"/>
          <w:szCs w:val="28"/>
        </w:rPr>
        <w:t xml:space="preserve"> включает: </w:t>
      </w:r>
    </w:p>
    <w:p w:rsidR="009C4CF7" w:rsidRPr="000213FE" w:rsidRDefault="009C4CF7" w:rsidP="009C4CF7">
      <w:pPr>
        <w:pStyle w:val="a1"/>
        <w:numPr>
          <w:ilvl w:val="4"/>
          <w:numId w:val="14"/>
        </w:numPr>
        <w:tabs>
          <w:tab w:val="clear" w:pos="1494"/>
          <w:tab w:val="num" w:pos="1134"/>
        </w:tabs>
        <w:spacing w:line="240" w:lineRule="auto"/>
        <w:ind w:left="0" w:firstLine="709"/>
        <w:rPr>
          <w:sz w:val="28"/>
          <w:szCs w:val="28"/>
        </w:rPr>
      </w:pPr>
      <w:r w:rsidRPr="003A13B8">
        <w:rPr>
          <w:sz w:val="28"/>
          <w:szCs w:val="28"/>
        </w:rPr>
        <w:t xml:space="preserve">стадию рассмотрения Предложений, </w:t>
      </w:r>
    </w:p>
    <w:p w:rsidR="009C4CF7" w:rsidRPr="000213FE" w:rsidRDefault="009C4CF7" w:rsidP="009C4CF7">
      <w:pPr>
        <w:pStyle w:val="a1"/>
        <w:numPr>
          <w:ilvl w:val="4"/>
          <w:numId w:val="14"/>
        </w:numPr>
        <w:tabs>
          <w:tab w:val="clear" w:pos="1494"/>
          <w:tab w:val="num" w:pos="1134"/>
        </w:tabs>
        <w:spacing w:line="240" w:lineRule="auto"/>
        <w:ind w:left="0" w:firstLine="709"/>
        <w:rPr>
          <w:sz w:val="28"/>
          <w:szCs w:val="28"/>
        </w:rPr>
      </w:pPr>
      <w:r w:rsidRPr="003A13B8">
        <w:rPr>
          <w:sz w:val="28"/>
          <w:szCs w:val="28"/>
        </w:rPr>
        <w:t xml:space="preserve">стадию оценки и сопоставления Предложений после проведения, по решению Комиссии, процедуры переторжки, </w:t>
      </w:r>
    </w:p>
    <w:p w:rsidR="009C4CF7" w:rsidRPr="000213FE" w:rsidRDefault="009C4CF7" w:rsidP="009C4CF7">
      <w:pPr>
        <w:pStyle w:val="a1"/>
        <w:numPr>
          <w:ilvl w:val="4"/>
          <w:numId w:val="14"/>
        </w:numPr>
        <w:tabs>
          <w:tab w:val="clear" w:pos="1494"/>
          <w:tab w:val="num" w:pos="1134"/>
        </w:tabs>
        <w:spacing w:line="240" w:lineRule="auto"/>
        <w:ind w:left="0" w:firstLine="709"/>
        <w:rPr>
          <w:sz w:val="28"/>
          <w:szCs w:val="28"/>
        </w:rPr>
      </w:pPr>
      <w:r w:rsidRPr="003A13B8">
        <w:rPr>
          <w:sz w:val="28"/>
          <w:szCs w:val="28"/>
        </w:rPr>
        <w:t>стадию принятия решения о выборе победителя запроса предложений.</w:t>
      </w:r>
    </w:p>
    <w:p w:rsidR="009C4CF7" w:rsidRPr="000213FE" w:rsidRDefault="009C4CF7" w:rsidP="009C4CF7">
      <w:pPr>
        <w:widowControl w:val="0"/>
        <w:numPr>
          <w:ilvl w:val="3"/>
          <w:numId w:val="10"/>
        </w:numPr>
        <w:tabs>
          <w:tab w:val="num" w:pos="960"/>
          <w:tab w:val="num" w:pos="993"/>
          <w:tab w:val="left" w:pos="1276"/>
          <w:tab w:val="left" w:pos="1985"/>
        </w:tabs>
        <w:autoSpaceDE w:val="0"/>
        <w:autoSpaceDN w:val="0"/>
        <w:adjustRightInd w:val="0"/>
        <w:ind w:left="0" w:firstLine="709"/>
        <w:jc w:val="both"/>
        <w:rPr>
          <w:sz w:val="28"/>
          <w:szCs w:val="28"/>
        </w:rPr>
      </w:pPr>
      <w:r w:rsidRPr="000213FE">
        <w:rPr>
          <w:sz w:val="28"/>
          <w:szCs w:val="28"/>
        </w:rPr>
        <w:t xml:space="preserve">При рассмотрении и осуществлении оценки Предложений для проведения экспертизы </w:t>
      </w:r>
      <w:r w:rsidRPr="000213FE">
        <w:rPr>
          <w:bCs/>
          <w:snapToGrid w:val="0"/>
          <w:sz w:val="28"/>
          <w:szCs w:val="28"/>
        </w:rPr>
        <w:t xml:space="preserve">Предложений </w:t>
      </w:r>
      <w:r w:rsidRPr="000213FE">
        <w:rPr>
          <w:sz w:val="28"/>
          <w:szCs w:val="28"/>
        </w:rPr>
        <w:t>Комиссия вправе привлечь иных лиц (экспертов и специалистов), не связанных с участниками процедуры закупки, но в любом случае допуск к участию в запросе предложений и присвоение порядковых номеров Предложениям осуществляется Комиссией.</w:t>
      </w:r>
    </w:p>
    <w:p w:rsidR="009C4CF7" w:rsidRPr="000213FE" w:rsidRDefault="009C4CF7" w:rsidP="009C4CF7">
      <w:pPr>
        <w:widowControl w:val="0"/>
        <w:numPr>
          <w:ilvl w:val="3"/>
          <w:numId w:val="10"/>
        </w:numPr>
        <w:tabs>
          <w:tab w:val="num" w:pos="960"/>
          <w:tab w:val="num" w:pos="993"/>
          <w:tab w:val="left" w:pos="1276"/>
          <w:tab w:val="left" w:pos="1985"/>
        </w:tabs>
        <w:autoSpaceDE w:val="0"/>
        <w:autoSpaceDN w:val="0"/>
        <w:adjustRightInd w:val="0"/>
        <w:ind w:left="0" w:firstLine="709"/>
        <w:jc w:val="both"/>
        <w:rPr>
          <w:sz w:val="28"/>
          <w:szCs w:val="28"/>
        </w:rPr>
      </w:pPr>
      <w:r w:rsidRPr="000213FE">
        <w:rPr>
          <w:sz w:val="28"/>
          <w:szCs w:val="28"/>
        </w:rPr>
        <w:t xml:space="preserve">Участники процедуры закупки/участники запроса предложений не 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w:t>
      </w:r>
      <w:proofErr w:type="gramStart"/>
      <w:r w:rsidRPr="000213FE">
        <w:rPr>
          <w:sz w:val="28"/>
          <w:szCs w:val="28"/>
        </w:rPr>
        <w:t>Любые попытки участников процедуры закупки/участников запроса предложений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запросе предложений (отклонению) таких участников процедуры закупки/участников запроса предложений</w:t>
      </w:r>
      <w:proofErr w:type="gramEnd"/>
      <w:r w:rsidRPr="000213FE">
        <w:rPr>
          <w:sz w:val="28"/>
          <w:szCs w:val="28"/>
        </w:rPr>
        <w:t>.</w:t>
      </w:r>
    </w:p>
    <w:p w:rsidR="009C4CF7" w:rsidRPr="000213FE" w:rsidRDefault="009C4CF7" w:rsidP="009C4CF7">
      <w:pPr>
        <w:widowControl w:val="0"/>
        <w:numPr>
          <w:ilvl w:val="3"/>
          <w:numId w:val="10"/>
        </w:numPr>
        <w:tabs>
          <w:tab w:val="num" w:pos="960"/>
          <w:tab w:val="num" w:pos="993"/>
          <w:tab w:val="left" w:pos="1276"/>
          <w:tab w:val="left" w:pos="1985"/>
        </w:tabs>
        <w:autoSpaceDE w:val="0"/>
        <w:autoSpaceDN w:val="0"/>
        <w:adjustRightInd w:val="0"/>
        <w:ind w:left="0" w:firstLine="709"/>
        <w:jc w:val="both"/>
        <w:rPr>
          <w:sz w:val="28"/>
          <w:szCs w:val="28"/>
        </w:rPr>
      </w:pPr>
      <w:r w:rsidRPr="000213FE">
        <w:rPr>
          <w:sz w:val="28"/>
          <w:szCs w:val="28"/>
        </w:rPr>
        <w:t xml:space="preserve">Если в извещении о проведении запроса предложений и в пункте </w:t>
      </w:r>
      <w:r w:rsidRPr="003A13B8">
        <w:rPr>
          <w:sz w:val="28"/>
          <w:szCs w:val="28"/>
        </w:rPr>
        <w:t xml:space="preserve">18 раздела 7 </w:t>
      </w:r>
      <w:r w:rsidRPr="000213FE">
        <w:rPr>
          <w:sz w:val="28"/>
          <w:szCs w:val="28"/>
        </w:rPr>
        <w:t>«Информационная карта запроса предложений» содержится указание на преференции участникам процедуры закупки/участникам запроса предложений, то при рассмотрении и оценке Предложений Комиссия учитывает указанные преференции, предоставляемые участникам процедуры закупки/участникам запроса предложений</w:t>
      </w:r>
      <w:r w:rsidRPr="000213FE">
        <w:rPr>
          <w:b/>
          <w:bCs/>
          <w:i/>
        </w:rPr>
        <w:t>.</w:t>
      </w:r>
    </w:p>
    <w:p w:rsidR="009C4CF7" w:rsidRPr="000213FE" w:rsidRDefault="009C4CF7" w:rsidP="009C4CF7">
      <w:pPr>
        <w:widowControl w:val="0"/>
        <w:numPr>
          <w:ilvl w:val="3"/>
          <w:numId w:val="10"/>
        </w:numPr>
        <w:tabs>
          <w:tab w:val="num" w:pos="960"/>
          <w:tab w:val="num" w:pos="993"/>
          <w:tab w:val="left" w:pos="1276"/>
          <w:tab w:val="left" w:pos="1985"/>
        </w:tabs>
        <w:autoSpaceDE w:val="0"/>
        <w:autoSpaceDN w:val="0"/>
        <w:adjustRightInd w:val="0"/>
        <w:ind w:left="0" w:firstLine="709"/>
        <w:jc w:val="both"/>
        <w:rPr>
          <w:sz w:val="28"/>
          <w:szCs w:val="28"/>
        </w:rPr>
      </w:pPr>
      <w:r w:rsidRPr="000213FE">
        <w:rPr>
          <w:sz w:val="28"/>
          <w:szCs w:val="28"/>
        </w:rPr>
        <w:t xml:space="preserve">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 </w:t>
      </w:r>
    </w:p>
    <w:p w:rsidR="009C4CF7" w:rsidRPr="000213FE" w:rsidRDefault="009C4CF7" w:rsidP="009C4CF7">
      <w:pPr>
        <w:widowControl w:val="0"/>
        <w:numPr>
          <w:ilvl w:val="3"/>
          <w:numId w:val="10"/>
        </w:numPr>
        <w:tabs>
          <w:tab w:val="num" w:pos="960"/>
          <w:tab w:val="num" w:pos="993"/>
          <w:tab w:val="left" w:pos="1276"/>
          <w:tab w:val="left" w:pos="1985"/>
        </w:tabs>
        <w:autoSpaceDE w:val="0"/>
        <w:autoSpaceDN w:val="0"/>
        <w:adjustRightInd w:val="0"/>
        <w:ind w:left="0" w:firstLine="709"/>
        <w:jc w:val="both"/>
        <w:rPr>
          <w:sz w:val="28"/>
          <w:szCs w:val="28"/>
        </w:rPr>
      </w:pPr>
      <w:r w:rsidRPr="000213FE">
        <w:rPr>
          <w:sz w:val="28"/>
          <w:szCs w:val="28"/>
        </w:rPr>
        <w:t>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случае</w:t>
      </w:r>
      <w:proofErr w:type="gramStart"/>
      <w:r w:rsidRPr="000213FE">
        <w:rPr>
          <w:sz w:val="28"/>
          <w:szCs w:val="28"/>
        </w:rPr>
        <w:t>,</w:t>
      </w:r>
      <w:proofErr w:type="gramEnd"/>
      <w:r w:rsidRPr="000213FE">
        <w:rPr>
          <w:sz w:val="28"/>
          <w:szCs w:val="28"/>
        </w:rPr>
        <w:t xml:space="preserve"> если участник процедуры закупки/участник запроса предложений в установленный в запросе срок не предоставил оригинал документа, копия документа не рассматривается </w:t>
      </w:r>
      <w:r w:rsidRPr="000213FE">
        <w:rPr>
          <w:sz w:val="28"/>
          <w:szCs w:val="28"/>
        </w:rPr>
        <w:lastRenderedPageBreak/>
        <w:t>и документ считается не предоставленным.</w:t>
      </w:r>
    </w:p>
    <w:p w:rsidR="009C4CF7" w:rsidRPr="000213FE" w:rsidRDefault="009C4CF7" w:rsidP="009C4CF7">
      <w:pPr>
        <w:widowControl w:val="0"/>
        <w:numPr>
          <w:ilvl w:val="3"/>
          <w:numId w:val="10"/>
        </w:numPr>
        <w:tabs>
          <w:tab w:val="num" w:pos="960"/>
          <w:tab w:val="num" w:pos="993"/>
          <w:tab w:val="left" w:pos="1276"/>
          <w:tab w:val="left" w:pos="1985"/>
        </w:tabs>
        <w:autoSpaceDE w:val="0"/>
        <w:autoSpaceDN w:val="0"/>
        <w:adjustRightInd w:val="0"/>
        <w:ind w:left="0" w:firstLine="709"/>
        <w:jc w:val="both"/>
        <w:rPr>
          <w:sz w:val="28"/>
          <w:szCs w:val="28"/>
        </w:rPr>
      </w:pPr>
      <w:r w:rsidRPr="000213FE">
        <w:rPr>
          <w:sz w:val="28"/>
          <w:szCs w:val="28"/>
        </w:rPr>
        <w:t>В ходе рассмотрения и оценки Предложений организатор размещения заказа имеет право запросить у участников процедуры закупки разъяснения их Предложений. При этом организатор размещения заказа не вправе запрашивать разъяснения или требовать документы, меняющие суть Предложения. Допускаются уточняющие запросы по техническим условиям Предложения (перечня предлагаемой продукции, ее технических характеристик, иных технических условий), при этом данные уточнения не должны изменять предмет запроса предложений.</w:t>
      </w:r>
    </w:p>
    <w:p w:rsidR="009C4CF7" w:rsidRPr="000213FE" w:rsidRDefault="009C4CF7" w:rsidP="009C4CF7">
      <w:pPr>
        <w:numPr>
          <w:ilvl w:val="2"/>
          <w:numId w:val="10"/>
        </w:numPr>
        <w:tabs>
          <w:tab w:val="num" w:pos="960"/>
          <w:tab w:val="num" w:pos="1701"/>
        </w:tabs>
        <w:ind w:left="0" w:firstLine="709"/>
        <w:jc w:val="both"/>
        <w:rPr>
          <w:sz w:val="28"/>
          <w:szCs w:val="28"/>
        </w:rPr>
      </w:pPr>
      <w:r w:rsidRPr="000213FE">
        <w:rPr>
          <w:sz w:val="28"/>
          <w:szCs w:val="28"/>
        </w:rPr>
        <w:t>Рассмотрение Предложений. Допуск к участию в запросе предложений</w:t>
      </w:r>
    </w:p>
    <w:p w:rsidR="009C4CF7" w:rsidRPr="000213FE" w:rsidRDefault="009C4CF7" w:rsidP="009C4CF7">
      <w:pPr>
        <w:widowControl w:val="0"/>
        <w:numPr>
          <w:ilvl w:val="3"/>
          <w:numId w:val="10"/>
        </w:numPr>
        <w:tabs>
          <w:tab w:val="num" w:pos="960"/>
          <w:tab w:val="num" w:pos="993"/>
          <w:tab w:val="left" w:pos="1276"/>
          <w:tab w:val="left" w:pos="1985"/>
        </w:tabs>
        <w:autoSpaceDE w:val="0"/>
        <w:autoSpaceDN w:val="0"/>
        <w:adjustRightInd w:val="0"/>
        <w:ind w:left="0" w:firstLine="709"/>
        <w:jc w:val="both"/>
        <w:rPr>
          <w:sz w:val="28"/>
          <w:szCs w:val="28"/>
        </w:rPr>
      </w:pPr>
      <w:proofErr w:type="gramStart"/>
      <w:r w:rsidRPr="000213FE">
        <w:rPr>
          <w:sz w:val="28"/>
          <w:szCs w:val="28"/>
        </w:rPr>
        <w:t>Комиссия в срок, указанный в извещении о проведении запроса предложений и в пункте 2</w:t>
      </w:r>
      <w:r w:rsidRPr="003A13B8">
        <w:rPr>
          <w:sz w:val="28"/>
          <w:szCs w:val="28"/>
        </w:rPr>
        <w:t>1 раздела 7</w:t>
      </w:r>
      <w:r w:rsidRPr="000213FE">
        <w:rPr>
          <w:sz w:val="28"/>
          <w:szCs w:val="28"/>
        </w:rPr>
        <w:t xml:space="preserve"> «Информационная карта запроса предложений»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документацией, и определяет перечень участников процедуры закупки</w:t>
      </w:r>
      <w:r w:rsidRPr="000213FE">
        <w:rPr>
          <w:b/>
          <w:bCs/>
          <w:i/>
        </w:rPr>
        <w:t>,</w:t>
      </w:r>
      <w:r w:rsidRPr="000213FE">
        <w:rPr>
          <w:sz w:val="28"/>
          <w:szCs w:val="28"/>
        </w:rPr>
        <w:t xml:space="preserve"> допускаемых к дальнейшему участию в данном запросе предложений. </w:t>
      </w:r>
      <w:proofErr w:type="gramEnd"/>
    </w:p>
    <w:p w:rsidR="009C4CF7" w:rsidRPr="000213FE" w:rsidRDefault="009C4CF7" w:rsidP="009C4CF7">
      <w:pPr>
        <w:widowControl w:val="0"/>
        <w:numPr>
          <w:ilvl w:val="3"/>
          <w:numId w:val="10"/>
        </w:numPr>
        <w:tabs>
          <w:tab w:val="num" w:pos="960"/>
          <w:tab w:val="num" w:pos="993"/>
          <w:tab w:val="left" w:pos="1276"/>
          <w:tab w:val="left" w:pos="1985"/>
        </w:tabs>
        <w:autoSpaceDE w:val="0"/>
        <w:autoSpaceDN w:val="0"/>
        <w:adjustRightInd w:val="0"/>
        <w:ind w:left="0" w:firstLine="709"/>
        <w:jc w:val="both"/>
        <w:rPr>
          <w:sz w:val="28"/>
          <w:szCs w:val="28"/>
        </w:rPr>
      </w:pPr>
      <w:r w:rsidRPr="000213FE">
        <w:rPr>
          <w:sz w:val="28"/>
          <w:szCs w:val="28"/>
        </w:rPr>
        <w:t>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По результатам проведения рассмотрения Предложений Комиссия имеет право не допустить к участию в запросе предложений в случаях, в том числе:</w:t>
      </w:r>
    </w:p>
    <w:p w:rsidR="009C4CF7" w:rsidRPr="000213FE" w:rsidRDefault="009C4CF7" w:rsidP="009C4CF7">
      <w:pPr>
        <w:pStyle w:val="af4"/>
        <w:numPr>
          <w:ilvl w:val="0"/>
          <w:numId w:val="15"/>
        </w:numPr>
        <w:tabs>
          <w:tab w:val="clear" w:pos="720"/>
          <w:tab w:val="left" w:pos="1134"/>
        </w:tabs>
        <w:spacing w:before="0" w:beforeAutospacing="0" w:after="0" w:afterAutospacing="0"/>
        <w:ind w:left="0" w:firstLine="709"/>
        <w:jc w:val="both"/>
        <w:rPr>
          <w:sz w:val="28"/>
          <w:szCs w:val="28"/>
        </w:rPr>
      </w:pPr>
      <w:r w:rsidRPr="000213FE">
        <w:rPr>
          <w:sz w:val="28"/>
          <w:szCs w:val="28"/>
        </w:rPr>
        <w:t xml:space="preserve">непредставления требуемых согласно настоящей документации документов либо наличия в таких документах недостоверных сведений об участнике процедуры закупки, в том числе привлекаемых </w:t>
      </w:r>
      <w:r w:rsidRPr="000213FE">
        <w:rPr>
          <w:bCs/>
          <w:sz w:val="28"/>
          <w:szCs w:val="28"/>
        </w:rPr>
        <w:t>субподрядчиках/соисполнителях</w:t>
      </w:r>
      <w:r w:rsidRPr="000213FE">
        <w:rPr>
          <w:sz w:val="28"/>
          <w:szCs w:val="28"/>
        </w:rPr>
        <w:t xml:space="preserve"> (в случае привлечения), или о предлагаемых товарах, работах, услугах;</w:t>
      </w:r>
    </w:p>
    <w:p w:rsidR="009C4CF7" w:rsidRPr="000213FE" w:rsidRDefault="009C4CF7" w:rsidP="009C4CF7">
      <w:pPr>
        <w:pStyle w:val="af4"/>
        <w:numPr>
          <w:ilvl w:val="0"/>
          <w:numId w:val="15"/>
        </w:numPr>
        <w:tabs>
          <w:tab w:val="clear" w:pos="720"/>
          <w:tab w:val="left" w:pos="1134"/>
        </w:tabs>
        <w:spacing w:before="0" w:beforeAutospacing="0" w:after="0" w:afterAutospacing="0"/>
        <w:ind w:left="0" w:firstLine="709"/>
        <w:jc w:val="both"/>
        <w:rPr>
          <w:sz w:val="28"/>
          <w:szCs w:val="28"/>
        </w:rPr>
      </w:pPr>
      <w:r w:rsidRPr="000213FE">
        <w:rPr>
          <w:sz w:val="28"/>
          <w:szCs w:val="28"/>
        </w:rPr>
        <w:t xml:space="preserve">несоответствия участника процедуры закупки, в том числе привлекаемых </w:t>
      </w:r>
      <w:r w:rsidRPr="000213FE">
        <w:rPr>
          <w:bCs/>
          <w:sz w:val="28"/>
          <w:szCs w:val="28"/>
        </w:rPr>
        <w:t xml:space="preserve">субподрядчиков/соисполнителей </w:t>
      </w:r>
      <w:r w:rsidRPr="000213FE">
        <w:rPr>
          <w:sz w:val="28"/>
          <w:szCs w:val="28"/>
        </w:rPr>
        <w:t>(в случае привлечения), требованиям, установленным в настоящей документации;</w:t>
      </w:r>
    </w:p>
    <w:p w:rsidR="009C4CF7" w:rsidRPr="000213FE" w:rsidRDefault="009C4CF7" w:rsidP="009C4CF7">
      <w:pPr>
        <w:pStyle w:val="af4"/>
        <w:numPr>
          <w:ilvl w:val="0"/>
          <w:numId w:val="15"/>
        </w:numPr>
        <w:tabs>
          <w:tab w:val="clear" w:pos="720"/>
          <w:tab w:val="left" w:pos="1134"/>
        </w:tabs>
        <w:spacing w:before="0" w:beforeAutospacing="0" w:after="0" w:afterAutospacing="0"/>
        <w:ind w:left="0" w:firstLine="709"/>
        <w:jc w:val="both"/>
        <w:rPr>
          <w:sz w:val="28"/>
          <w:szCs w:val="28"/>
        </w:rPr>
      </w:pPr>
      <w:r w:rsidRPr="000213FE">
        <w:rPr>
          <w:sz w:val="28"/>
          <w:szCs w:val="28"/>
        </w:rPr>
        <w:t>несоответствия Предложения требованиям настоящей документации, в том числе представленного технического предложения,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Start"/>
      <w:r w:rsidRPr="000213FE">
        <w:rPr>
          <w:sz w:val="28"/>
          <w:szCs w:val="28"/>
        </w:rPr>
        <w:t xml:space="preserve"> Е</w:t>
      </w:r>
      <w:proofErr w:type="gramEnd"/>
      <w:r w:rsidRPr="000213FE">
        <w:rPr>
          <w:sz w:val="28"/>
          <w:szCs w:val="28"/>
        </w:rPr>
        <w:t xml:space="preserve">сли в Предложении указан срок в периодах (дни, недели, месяцы), а в извещении о проведении запроса предложений и пункте 3 раздела 7 «Информационная карта запроса предложений» установлена календарная дата, то </w:t>
      </w:r>
      <w:proofErr w:type="gramStart"/>
      <w:r w:rsidRPr="000213FE">
        <w:rPr>
          <w:sz w:val="28"/>
          <w:szCs w:val="28"/>
        </w:rPr>
        <w:t xml:space="preserve">для исчисления соответствия Предложения требуемым срокам, предлагаемый период поставки товара отсчитывается от предполагаемой даты заключения договора, рассчитываемой в соответствии с датой </w:t>
      </w:r>
      <w:r w:rsidRPr="000213FE">
        <w:rPr>
          <w:bCs/>
          <w:sz w:val="28"/>
          <w:szCs w:val="28"/>
        </w:rPr>
        <w:t xml:space="preserve">подведения итогов запроса предложений, указанной в извещении о проведении запроса предложений и пункте 21 раздела 7 «Информационная карта запроса предложений» и датой заключения </w:t>
      </w:r>
      <w:r w:rsidRPr="000213FE">
        <w:rPr>
          <w:sz w:val="28"/>
          <w:szCs w:val="28"/>
        </w:rPr>
        <w:t xml:space="preserve">договора, </w:t>
      </w:r>
      <w:r w:rsidRPr="000213FE">
        <w:rPr>
          <w:sz w:val="28"/>
          <w:szCs w:val="28"/>
        </w:rPr>
        <w:lastRenderedPageBreak/>
        <w:t xml:space="preserve">указанной в извещении о проведении запроса предложений и </w:t>
      </w:r>
      <w:r w:rsidRPr="000213FE">
        <w:rPr>
          <w:bCs/>
          <w:sz w:val="28"/>
          <w:szCs w:val="28"/>
        </w:rPr>
        <w:t>пункте 24 раздела 7 «Информационная карта запроса</w:t>
      </w:r>
      <w:proofErr w:type="gramEnd"/>
      <w:r w:rsidRPr="000213FE">
        <w:rPr>
          <w:bCs/>
          <w:sz w:val="28"/>
          <w:szCs w:val="28"/>
        </w:rPr>
        <w:t xml:space="preserve"> предложений»</w:t>
      </w:r>
      <w:r w:rsidRPr="000213FE">
        <w:rPr>
          <w:sz w:val="28"/>
          <w:szCs w:val="28"/>
        </w:rPr>
        <w:t>;</w:t>
      </w:r>
    </w:p>
    <w:p w:rsidR="009C4CF7" w:rsidRPr="000213FE" w:rsidRDefault="009C4CF7" w:rsidP="009C4CF7">
      <w:pPr>
        <w:pStyle w:val="af4"/>
        <w:numPr>
          <w:ilvl w:val="0"/>
          <w:numId w:val="15"/>
        </w:numPr>
        <w:tabs>
          <w:tab w:val="clear" w:pos="720"/>
          <w:tab w:val="left" w:pos="1134"/>
        </w:tabs>
        <w:spacing w:before="0" w:beforeAutospacing="0" w:after="0" w:afterAutospacing="0"/>
        <w:ind w:left="0" w:firstLine="709"/>
        <w:jc w:val="both"/>
        <w:rPr>
          <w:sz w:val="28"/>
          <w:szCs w:val="28"/>
        </w:rPr>
      </w:pPr>
      <w:r w:rsidRPr="000213FE">
        <w:rPr>
          <w:sz w:val="28"/>
          <w:szCs w:val="28"/>
        </w:rPr>
        <w:t>наличия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 если данное требование установлено в пункте 12 раздела 7 «Информационная карта запроса предложений»;</w:t>
      </w:r>
    </w:p>
    <w:p w:rsidR="009C4CF7" w:rsidRPr="000213FE" w:rsidRDefault="009C4CF7" w:rsidP="009C4CF7">
      <w:pPr>
        <w:pStyle w:val="af4"/>
        <w:numPr>
          <w:ilvl w:val="0"/>
          <w:numId w:val="15"/>
        </w:numPr>
        <w:tabs>
          <w:tab w:val="clear" w:pos="720"/>
          <w:tab w:val="left" w:pos="1134"/>
        </w:tabs>
        <w:spacing w:before="0" w:beforeAutospacing="0" w:after="0" w:afterAutospacing="0"/>
        <w:ind w:left="0" w:firstLine="709"/>
        <w:jc w:val="both"/>
        <w:rPr>
          <w:sz w:val="28"/>
          <w:szCs w:val="28"/>
        </w:rPr>
      </w:pPr>
      <w:r w:rsidRPr="000213FE">
        <w:rPr>
          <w:sz w:val="28"/>
          <w:szCs w:val="28"/>
        </w:rPr>
        <w:t xml:space="preserve">наличия сведений о регистрации участника процедуры закупки, в том числе привлекаемых </w:t>
      </w:r>
      <w:r w:rsidRPr="000213FE">
        <w:rPr>
          <w:bCs/>
          <w:sz w:val="28"/>
          <w:szCs w:val="28"/>
        </w:rPr>
        <w:t>субподрядчиков/соисполнителей (в случае привлечения),</w:t>
      </w:r>
      <w:r w:rsidRPr="000213FE">
        <w:rPr>
          <w:sz w:val="28"/>
          <w:szCs w:val="28"/>
        </w:rPr>
        <w:t xml:space="preserve"> на подставное лицо (утерянный паспорт) по данным Федеральной миграционной службы (</w:t>
      </w:r>
      <w:hyperlink r:id="rId47" w:history="1">
        <w:r w:rsidRPr="000213FE">
          <w:rPr>
            <w:rStyle w:val="afa"/>
            <w:sz w:val="28"/>
            <w:szCs w:val="28"/>
          </w:rPr>
          <w:t>http://services.fms.gov.ru/info-service.htm?sid=2000</w:t>
        </w:r>
      </w:hyperlink>
      <w:r w:rsidRPr="000213FE">
        <w:rPr>
          <w:sz w:val="28"/>
          <w:szCs w:val="28"/>
        </w:rPr>
        <w:t>).</w:t>
      </w:r>
    </w:p>
    <w:p w:rsidR="009C4CF7" w:rsidRPr="000213FE" w:rsidRDefault="009C4CF7" w:rsidP="009C4CF7">
      <w:pPr>
        <w:widowControl w:val="0"/>
        <w:numPr>
          <w:ilvl w:val="3"/>
          <w:numId w:val="10"/>
        </w:numPr>
        <w:tabs>
          <w:tab w:val="num" w:pos="960"/>
          <w:tab w:val="num" w:pos="993"/>
          <w:tab w:val="left" w:pos="1276"/>
          <w:tab w:val="left" w:pos="1985"/>
        </w:tabs>
        <w:autoSpaceDE w:val="0"/>
        <w:autoSpaceDN w:val="0"/>
        <w:adjustRightInd w:val="0"/>
        <w:ind w:left="0" w:firstLine="709"/>
        <w:jc w:val="both"/>
        <w:rPr>
          <w:sz w:val="28"/>
          <w:szCs w:val="28"/>
        </w:rPr>
      </w:pPr>
      <w:proofErr w:type="gramStart"/>
      <w:r w:rsidRPr="000213FE">
        <w:rPr>
          <w:sz w:val="28"/>
          <w:szCs w:val="28"/>
        </w:rPr>
        <w:t>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 начисленным</w:t>
      </w:r>
      <w:proofErr w:type="gramEnd"/>
      <w:r w:rsidRPr="000213FE">
        <w:rPr>
          <w:sz w:val="28"/>
          <w:szCs w:val="28"/>
        </w:rPr>
        <w:t xml:space="preserve">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Комиссия отстранит такого участника процедуры закупки от участия в запросе предложений на любом этапе его проведения.</w:t>
      </w:r>
    </w:p>
    <w:p w:rsidR="009C4CF7" w:rsidRPr="000213FE" w:rsidRDefault="009C4CF7" w:rsidP="009C4CF7">
      <w:pPr>
        <w:widowControl w:val="0"/>
        <w:numPr>
          <w:ilvl w:val="3"/>
          <w:numId w:val="10"/>
        </w:numPr>
        <w:tabs>
          <w:tab w:val="num" w:pos="960"/>
          <w:tab w:val="num" w:pos="993"/>
          <w:tab w:val="left" w:pos="1276"/>
          <w:tab w:val="left" w:pos="1985"/>
        </w:tabs>
        <w:autoSpaceDE w:val="0"/>
        <w:autoSpaceDN w:val="0"/>
        <w:adjustRightInd w:val="0"/>
        <w:ind w:left="0" w:firstLine="709"/>
        <w:jc w:val="both"/>
        <w:rPr>
          <w:sz w:val="28"/>
          <w:szCs w:val="28"/>
        </w:rPr>
      </w:pPr>
      <w:proofErr w:type="gramStart"/>
      <w:r w:rsidRPr="000213FE">
        <w:rPr>
          <w:sz w:val="28"/>
          <w:szCs w:val="28"/>
        </w:rPr>
        <w:t>На основании результатов рассмотрения Предложений Комиссией принимаются решения о допуске к участию в запросе предложений и признании участника процедуры закупки участником запроса предложений или об отказе в допуске к участию в запросе предложений, при необходимости – о проведении процедуры переторжки, а также оформляется протокол рассмотрения Предложений, который подписывается всеми присутствующими членами Комиссии.</w:t>
      </w:r>
      <w:proofErr w:type="gramEnd"/>
      <w:r w:rsidRPr="000213FE">
        <w:rPr>
          <w:sz w:val="28"/>
          <w:szCs w:val="28"/>
        </w:rPr>
        <w:t xml:space="preserve"> Указанный протокол в течение дня, следующего за днем окончания рассмотрения Предложений, размещается на официальном сайте о размещении заказов </w:t>
      </w:r>
      <w:hyperlink r:id="rId48" w:history="1">
        <w:r w:rsidRPr="000213FE">
          <w:rPr>
            <w:rStyle w:val="afa"/>
            <w:sz w:val="28"/>
            <w:szCs w:val="28"/>
          </w:rPr>
          <w:t>http://zakupki.rosatom.ru/</w:t>
        </w:r>
      </w:hyperlink>
      <w:r w:rsidRPr="000213FE">
        <w:rPr>
          <w:sz w:val="28"/>
          <w:szCs w:val="28"/>
        </w:rPr>
        <w:t xml:space="preserve"> и на электронной торговой площадке </w:t>
      </w:r>
      <w:hyperlink r:id="rId49" w:history="1">
        <w:r w:rsidRPr="000213FE">
          <w:rPr>
            <w:rStyle w:val="afa"/>
            <w:sz w:val="28"/>
            <w:szCs w:val="28"/>
          </w:rPr>
          <w:t>www.a-k-d.ru</w:t>
        </w:r>
      </w:hyperlink>
      <w:r w:rsidRPr="000213FE">
        <w:rPr>
          <w:sz w:val="28"/>
          <w:szCs w:val="28"/>
        </w:rPr>
        <w:t>.</w:t>
      </w:r>
    </w:p>
    <w:p w:rsidR="009C4CF7" w:rsidRPr="000213FE" w:rsidRDefault="009C4CF7" w:rsidP="009C4CF7">
      <w:pPr>
        <w:widowControl w:val="0"/>
        <w:numPr>
          <w:ilvl w:val="3"/>
          <w:numId w:val="10"/>
        </w:numPr>
        <w:tabs>
          <w:tab w:val="num" w:pos="960"/>
          <w:tab w:val="num" w:pos="993"/>
          <w:tab w:val="left" w:pos="1276"/>
          <w:tab w:val="left" w:pos="1985"/>
        </w:tabs>
        <w:autoSpaceDE w:val="0"/>
        <w:autoSpaceDN w:val="0"/>
        <w:adjustRightInd w:val="0"/>
        <w:ind w:left="0" w:firstLine="709"/>
        <w:jc w:val="both"/>
        <w:rPr>
          <w:sz w:val="28"/>
          <w:szCs w:val="28"/>
        </w:rPr>
      </w:pPr>
      <w:proofErr w:type="gramStart"/>
      <w:r w:rsidRPr="000213FE">
        <w:rPr>
          <w:sz w:val="28"/>
          <w:szCs w:val="28"/>
        </w:rPr>
        <w:t xml:space="preserve">В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участников процедуры закупки, подавших Предложения, или о допуске к участию в запросе предложений и признании участником запроса предложений только одного участника процедуры закупки, подавшего Предложение, запрос предложений признается несостоявшимся. </w:t>
      </w:r>
      <w:proofErr w:type="gramEnd"/>
    </w:p>
    <w:p w:rsidR="009C4CF7" w:rsidRPr="000213FE" w:rsidRDefault="009C4CF7" w:rsidP="009C4CF7">
      <w:pPr>
        <w:numPr>
          <w:ilvl w:val="2"/>
          <w:numId w:val="10"/>
        </w:numPr>
        <w:tabs>
          <w:tab w:val="num" w:pos="960"/>
          <w:tab w:val="num" w:pos="1701"/>
        </w:tabs>
        <w:ind w:left="0" w:firstLine="709"/>
        <w:jc w:val="both"/>
        <w:rPr>
          <w:sz w:val="28"/>
          <w:szCs w:val="28"/>
        </w:rPr>
      </w:pPr>
      <w:r w:rsidRPr="000213FE">
        <w:rPr>
          <w:sz w:val="28"/>
          <w:szCs w:val="28"/>
        </w:rPr>
        <w:t>Переторжка. Возможность проведения переторжки не предусмотрена.</w:t>
      </w:r>
    </w:p>
    <w:p w:rsidR="009C4CF7" w:rsidRPr="000213FE" w:rsidRDefault="009C4CF7" w:rsidP="009C4CF7">
      <w:pPr>
        <w:numPr>
          <w:ilvl w:val="2"/>
          <w:numId w:val="10"/>
        </w:numPr>
        <w:tabs>
          <w:tab w:val="num" w:pos="960"/>
          <w:tab w:val="num" w:pos="1701"/>
        </w:tabs>
        <w:ind w:left="0" w:firstLine="709"/>
        <w:jc w:val="both"/>
        <w:rPr>
          <w:sz w:val="28"/>
          <w:szCs w:val="28"/>
        </w:rPr>
      </w:pPr>
      <w:r w:rsidRPr="000213FE">
        <w:rPr>
          <w:sz w:val="28"/>
          <w:szCs w:val="28"/>
        </w:rPr>
        <w:t>Порядок оценки и сопоставления Предложений</w:t>
      </w:r>
    </w:p>
    <w:p w:rsidR="009C4CF7" w:rsidRPr="000213FE" w:rsidRDefault="009C4CF7" w:rsidP="009C4CF7">
      <w:pPr>
        <w:widowControl w:val="0"/>
        <w:numPr>
          <w:ilvl w:val="3"/>
          <w:numId w:val="10"/>
        </w:numPr>
        <w:tabs>
          <w:tab w:val="num" w:pos="960"/>
          <w:tab w:val="num" w:pos="993"/>
          <w:tab w:val="left" w:pos="1276"/>
          <w:tab w:val="left" w:pos="1985"/>
        </w:tabs>
        <w:autoSpaceDE w:val="0"/>
        <w:autoSpaceDN w:val="0"/>
        <w:adjustRightInd w:val="0"/>
        <w:ind w:left="0" w:firstLine="709"/>
        <w:jc w:val="both"/>
        <w:rPr>
          <w:sz w:val="28"/>
          <w:szCs w:val="28"/>
        </w:rPr>
      </w:pPr>
      <w:proofErr w:type="gramStart"/>
      <w:r w:rsidRPr="000213FE">
        <w:rPr>
          <w:sz w:val="28"/>
          <w:szCs w:val="28"/>
        </w:rPr>
        <w:t xml:space="preserve">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w:t>
      </w:r>
      <w:r w:rsidRPr="000213FE">
        <w:rPr>
          <w:sz w:val="28"/>
          <w:szCs w:val="28"/>
        </w:rPr>
        <w:lastRenderedPageBreak/>
        <w:t>оценки, указанными в пунктах 2</w:t>
      </w:r>
      <w:r w:rsidRPr="003A13B8">
        <w:rPr>
          <w:sz w:val="28"/>
          <w:szCs w:val="28"/>
        </w:rPr>
        <w:t xml:space="preserve">2, 23 раздела 7 </w:t>
      </w:r>
      <w:r w:rsidRPr="000213FE">
        <w:rPr>
          <w:sz w:val="28"/>
          <w:szCs w:val="28"/>
        </w:rPr>
        <w:t>«Информационная карта запроса предложений», в срок, указанный в извещении о проведении запроса предложений и в пункте 2</w:t>
      </w:r>
      <w:r w:rsidRPr="003A13B8">
        <w:rPr>
          <w:sz w:val="28"/>
          <w:szCs w:val="28"/>
        </w:rPr>
        <w:t xml:space="preserve">1 раздела 7 </w:t>
      </w:r>
      <w:r w:rsidRPr="000213FE">
        <w:rPr>
          <w:sz w:val="28"/>
          <w:szCs w:val="28"/>
        </w:rPr>
        <w:t>«Информационная карта запроса предложений».</w:t>
      </w:r>
      <w:proofErr w:type="gramEnd"/>
      <w:r w:rsidRPr="000213FE">
        <w:rPr>
          <w:sz w:val="28"/>
          <w:szCs w:val="28"/>
        </w:rPr>
        <w:t xml:space="preserve"> Значимость критериев оценки Предложений указана в пункте 2</w:t>
      </w:r>
      <w:r w:rsidRPr="003A13B8">
        <w:rPr>
          <w:sz w:val="28"/>
          <w:szCs w:val="28"/>
        </w:rPr>
        <w:t xml:space="preserve">1 раздела 7 </w:t>
      </w:r>
      <w:r w:rsidRPr="000213FE">
        <w:rPr>
          <w:sz w:val="28"/>
          <w:szCs w:val="28"/>
        </w:rPr>
        <w:t>«Информационная карта запроса предложений».</w:t>
      </w:r>
    </w:p>
    <w:p w:rsidR="009C4CF7" w:rsidRPr="000213FE" w:rsidRDefault="009C4CF7" w:rsidP="009C4CF7">
      <w:pPr>
        <w:widowControl w:val="0"/>
        <w:numPr>
          <w:ilvl w:val="3"/>
          <w:numId w:val="10"/>
        </w:numPr>
        <w:tabs>
          <w:tab w:val="num" w:pos="960"/>
          <w:tab w:val="num" w:pos="993"/>
          <w:tab w:val="left" w:pos="1276"/>
          <w:tab w:val="left" w:pos="1985"/>
        </w:tabs>
        <w:autoSpaceDE w:val="0"/>
        <w:autoSpaceDN w:val="0"/>
        <w:adjustRightInd w:val="0"/>
        <w:ind w:left="0" w:firstLine="709"/>
        <w:jc w:val="both"/>
        <w:rPr>
          <w:sz w:val="28"/>
          <w:szCs w:val="28"/>
        </w:rPr>
      </w:pPr>
      <w:r w:rsidRPr="000213FE">
        <w:rPr>
          <w:sz w:val="28"/>
          <w:szCs w:val="28"/>
        </w:rPr>
        <w:t xml:space="preserve">На основании результатов оценки и сопоставления Предложений, Комиссией </w:t>
      </w:r>
      <w:r w:rsidRPr="000213FE">
        <w:rPr>
          <w:b/>
          <w:bCs/>
          <w:i/>
        </w:rPr>
        <w:t xml:space="preserve"> </w:t>
      </w:r>
      <w:r w:rsidRPr="000213FE">
        <w:rPr>
          <w:sz w:val="28"/>
          <w:szCs w:val="28"/>
        </w:rPr>
        <w:t xml:space="preserve">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w:t>
      </w:r>
      <w:r w:rsidRPr="000213FE">
        <w:rPr>
          <w:bCs/>
        </w:rPr>
        <w:t>П</w:t>
      </w:r>
      <w:r w:rsidRPr="000213FE">
        <w:rPr>
          <w:sz w:val="28"/>
          <w:szCs w:val="28"/>
        </w:rPr>
        <w:t>ервый номер присваивается Предложению</w:t>
      </w:r>
      <w:r w:rsidRPr="000213FE">
        <w:rPr>
          <w:b/>
          <w:bCs/>
          <w:i/>
        </w:rPr>
        <w:t>,</w:t>
      </w:r>
      <w:r w:rsidRPr="000213FE">
        <w:rPr>
          <w:sz w:val="28"/>
          <w:szCs w:val="28"/>
        </w:rPr>
        <w:t xml:space="preserve"> которое набрало наибольшее количество баллов. </w:t>
      </w:r>
    </w:p>
    <w:p w:rsidR="009C4CF7" w:rsidRPr="000213FE" w:rsidRDefault="009C4CF7" w:rsidP="009C4CF7">
      <w:pPr>
        <w:numPr>
          <w:ilvl w:val="2"/>
          <w:numId w:val="10"/>
        </w:numPr>
        <w:tabs>
          <w:tab w:val="num" w:pos="960"/>
          <w:tab w:val="num" w:pos="1701"/>
        </w:tabs>
        <w:ind w:left="0" w:firstLine="709"/>
        <w:jc w:val="both"/>
        <w:rPr>
          <w:sz w:val="28"/>
          <w:szCs w:val="28"/>
        </w:rPr>
      </w:pPr>
      <w:r w:rsidRPr="000213FE">
        <w:rPr>
          <w:sz w:val="28"/>
          <w:szCs w:val="28"/>
        </w:rPr>
        <w:t>Подведение итогов запроса предложений. Определение победителя запроса предложений</w:t>
      </w:r>
    </w:p>
    <w:p w:rsidR="009C4CF7" w:rsidRPr="000213FE" w:rsidRDefault="009C4CF7" w:rsidP="009C4CF7">
      <w:pPr>
        <w:widowControl w:val="0"/>
        <w:numPr>
          <w:ilvl w:val="3"/>
          <w:numId w:val="10"/>
        </w:numPr>
        <w:tabs>
          <w:tab w:val="num" w:pos="960"/>
          <w:tab w:val="num" w:pos="993"/>
          <w:tab w:val="left" w:pos="1276"/>
          <w:tab w:val="left" w:pos="1985"/>
        </w:tabs>
        <w:autoSpaceDE w:val="0"/>
        <w:autoSpaceDN w:val="0"/>
        <w:adjustRightInd w:val="0"/>
        <w:ind w:left="0" w:firstLine="709"/>
        <w:jc w:val="both"/>
        <w:rPr>
          <w:sz w:val="28"/>
          <w:szCs w:val="28"/>
        </w:rPr>
      </w:pPr>
      <w:r w:rsidRPr="000213FE">
        <w:rPr>
          <w:bCs/>
        </w:rPr>
        <w:t>П</w:t>
      </w:r>
      <w:r w:rsidRPr="000213FE">
        <w:rPr>
          <w:sz w:val="28"/>
          <w:szCs w:val="28"/>
        </w:rPr>
        <w:t>о результатам оценки Предложений, представленных участниками запроса предложений, Комиссия принимает решение либо по определению победителя запроса предложений, либо по</w:t>
      </w:r>
      <w:r w:rsidRPr="000213FE">
        <w:rPr>
          <w:sz w:val="28"/>
          <w:szCs w:val="28"/>
          <w:lang w:val="en-US"/>
        </w:rPr>
        <w:t> </w:t>
      </w:r>
      <w:r w:rsidRPr="000213FE">
        <w:rPr>
          <w:sz w:val="28"/>
          <w:szCs w:val="28"/>
        </w:rPr>
        <w:t>внесению изменений в настоящую документацию (пункт 2.1.4), либо по</w:t>
      </w:r>
      <w:r w:rsidRPr="000213FE">
        <w:rPr>
          <w:sz w:val="28"/>
          <w:szCs w:val="28"/>
          <w:lang w:val="en-US"/>
        </w:rPr>
        <w:t> </w:t>
      </w:r>
      <w:r w:rsidRPr="000213FE">
        <w:rPr>
          <w:sz w:val="28"/>
          <w:szCs w:val="28"/>
        </w:rPr>
        <w:t>завершению данной процедуры запроса предложений без определения победителя и заключения договора:</w:t>
      </w:r>
    </w:p>
    <w:p w:rsidR="009C4CF7" w:rsidRPr="000213FE" w:rsidRDefault="009C4CF7" w:rsidP="009C4CF7">
      <w:pPr>
        <w:pStyle w:val="a1"/>
        <w:numPr>
          <w:ilvl w:val="0"/>
          <w:numId w:val="35"/>
        </w:numPr>
        <w:tabs>
          <w:tab w:val="clear" w:pos="453"/>
        </w:tabs>
        <w:spacing w:line="240" w:lineRule="auto"/>
        <w:ind w:left="0" w:firstLine="709"/>
        <w:rPr>
          <w:sz w:val="28"/>
          <w:szCs w:val="28"/>
        </w:rPr>
      </w:pPr>
      <w:r w:rsidRPr="003A13B8">
        <w:rPr>
          <w:sz w:val="28"/>
          <w:szCs w:val="28"/>
        </w:rPr>
        <w:t>в случае</w:t>
      </w:r>
      <w:proofErr w:type="gramStart"/>
      <w:r w:rsidRPr="003A13B8">
        <w:rPr>
          <w:sz w:val="28"/>
          <w:szCs w:val="28"/>
        </w:rPr>
        <w:t>,</w:t>
      </w:r>
      <w:proofErr w:type="gramEnd"/>
      <w:r w:rsidRPr="003A13B8">
        <w:rPr>
          <w:sz w:val="28"/>
          <w:szCs w:val="28"/>
        </w:rPr>
        <w:t xml:space="preserve"> если Предложение участника запроса предложений, предложившего лучшие условия исполнения договора  (т.е. Предложение которого оценено наибольшим количеством баллов и</w:t>
      </w:r>
      <w:r w:rsidRPr="003A13B8">
        <w:rPr>
          <w:sz w:val="28"/>
          <w:szCs w:val="28"/>
          <w:lang w:val="en-US"/>
        </w:rPr>
        <w:t> </w:t>
      </w:r>
      <w:r w:rsidRPr="003A13B8">
        <w:rPr>
          <w:sz w:val="28"/>
          <w:szCs w:val="28"/>
        </w:rPr>
        <w:t>которому присвоен первый номер), полностью удовлетворит Комиссию, Комиссия определит данного участника победителем запроса предложений</w:t>
      </w:r>
      <w:r w:rsidRPr="003A13B8">
        <w:rPr>
          <w:b/>
          <w:i/>
          <w:snapToGrid/>
          <w:sz w:val="24"/>
          <w:szCs w:val="24"/>
        </w:rPr>
        <w:t>;</w:t>
      </w:r>
    </w:p>
    <w:p w:rsidR="009C4CF7" w:rsidRPr="000213FE" w:rsidRDefault="009C4CF7" w:rsidP="009C4CF7">
      <w:pPr>
        <w:pStyle w:val="a1"/>
        <w:numPr>
          <w:ilvl w:val="0"/>
          <w:numId w:val="35"/>
        </w:numPr>
        <w:tabs>
          <w:tab w:val="clear" w:pos="453"/>
        </w:tabs>
        <w:spacing w:line="240" w:lineRule="auto"/>
        <w:ind w:left="0" w:firstLine="709"/>
        <w:rPr>
          <w:sz w:val="28"/>
          <w:szCs w:val="28"/>
        </w:rPr>
      </w:pPr>
      <w:r w:rsidRPr="003A13B8">
        <w:rPr>
          <w:sz w:val="28"/>
          <w:szCs w:val="28"/>
        </w:rPr>
        <w:t>в случае</w:t>
      </w:r>
      <w:proofErr w:type="gramStart"/>
      <w:r w:rsidRPr="003A13B8">
        <w:rPr>
          <w:sz w:val="28"/>
          <w:szCs w:val="28"/>
        </w:rPr>
        <w:t>,</w:t>
      </w:r>
      <w:proofErr w:type="gramEnd"/>
      <w:r w:rsidRPr="003A13B8">
        <w:rPr>
          <w:sz w:val="28"/>
          <w:szCs w:val="28"/>
        </w:rPr>
        <w:t xml:space="preserve"> если самое лучшее Предложение не удовлетворит Комиссию полностью, Комиссия вправе принять решение о</w:t>
      </w:r>
      <w:r w:rsidRPr="003A13B8">
        <w:rPr>
          <w:sz w:val="28"/>
          <w:szCs w:val="28"/>
          <w:lang w:val="en-US"/>
        </w:rPr>
        <w:t> </w:t>
      </w:r>
      <w:r w:rsidRPr="003A13B8">
        <w:rPr>
          <w:sz w:val="28"/>
          <w:szCs w:val="28"/>
        </w:rPr>
        <w:t xml:space="preserve">внесении изменений в настоящую документацию по проведению запроса предложений и сроке предоставления новых Предложений </w:t>
      </w:r>
      <w:r w:rsidRPr="003A13B8">
        <w:rPr>
          <w:b/>
          <w:i/>
          <w:snapToGrid/>
          <w:sz w:val="24"/>
          <w:szCs w:val="24"/>
        </w:rPr>
        <w:t xml:space="preserve"> </w:t>
      </w:r>
      <w:r w:rsidRPr="003A13B8">
        <w:rPr>
          <w:sz w:val="28"/>
          <w:szCs w:val="28"/>
        </w:rPr>
        <w:t>уведомляя об этом всех участников запроса предложений</w:t>
      </w:r>
      <w:r w:rsidRPr="003A13B8">
        <w:rPr>
          <w:b/>
          <w:i/>
          <w:snapToGrid/>
          <w:sz w:val="24"/>
          <w:szCs w:val="24"/>
        </w:rPr>
        <w:t>;</w:t>
      </w:r>
    </w:p>
    <w:p w:rsidR="009C4CF7" w:rsidRPr="000213FE" w:rsidRDefault="009C4CF7" w:rsidP="009C4CF7">
      <w:pPr>
        <w:pStyle w:val="a1"/>
        <w:numPr>
          <w:ilvl w:val="0"/>
          <w:numId w:val="35"/>
        </w:numPr>
        <w:tabs>
          <w:tab w:val="clear" w:pos="453"/>
        </w:tabs>
        <w:spacing w:line="240" w:lineRule="auto"/>
        <w:ind w:left="0" w:firstLine="709"/>
        <w:rPr>
          <w:sz w:val="28"/>
          <w:szCs w:val="28"/>
        </w:rPr>
      </w:pPr>
      <w:r w:rsidRPr="003A13B8">
        <w:rPr>
          <w:sz w:val="28"/>
          <w:szCs w:val="28"/>
        </w:rPr>
        <w:t>если, по мнению Комиссии возможностей для улучшения Предложений участников запроса предложений  не предвидится, Комиссия вправе принять решение о прекращении процедуры запроса предложений</w:t>
      </w:r>
      <w:r w:rsidRPr="003A13B8">
        <w:rPr>
          <w:b/>
          <w:i/>
          <w:snapToGrid/>
          <w:sz w:val="24"/>
          <w:szCs w:val="24"/>
        </w:rPr>
        <w:t>.</w:t>
      </w:r>
    </w:p>
    <w:p w:rsidR="009C4CF7" w:rsidRPr="000213FE" w:rsidRDefault="009C4CF7" w:rsidP="009C4CF7">
      <w:pPr>
        <w:widowControl w:val="0"/>
        <w:numPr>
          <w:ilvl w:val="3"/>
          <w:numId w:val="10"/>
        </w:numPr>
        <w:tabs>
          <w:tab w:val="num" w:pos="960"/>
          <w:tab w:val="num" w:pos="993"/>
          <w:tab w:val="left" w:pos="1276"/>
          <w:tab w:val="left" w:pos="1843"/>
        </w:tabs>
        <w:autoSpaceDE w:val="0"/>
        <w:autoSpaceDN w:val="0"/>
        <w:adjustRightInd w:val="0"/>
        <w:ind w:left="0" w:firstLine="709"/>
        <w:jc w:val="both"/>
        <w:rPr>
          <w:sz w:val="28"/>
          <w:szCs w:val="28"/>
        </w:rPr>
      </w:pPr>
      <w:r w:rsidRPr="000213FE">
        <w:rPr>
          <w:sz w:val="28"/>
          <w:szCs w:val="28"/>
        </w:rPr>
        <w:t>По результатам запроса предложений оформляется протокол оценки и сопоставления Предложений участников запроса предложений в двух экземплярах, содержащий сведения:</w:t>
      </w:r>
    </w:p>
    <w:p w:rsidR="009C4CF7" w:rsidRPr="000213FE" w:rsidRDefault="009C4CF7" w:rsidP="009C4CF7">
      <w:pPr>
        <w:pStyle w:val="a1"/>
        <w:numPr>
          <w:ilvl w:val="0"/>
          <w:numId w:val="35"/>
        </w:numPr>
        <w:tabs>
          <w:tab w:val="clear" w:pos="453"/>
        </w:tabs>
        <w:spacing w:line="240" w:lineRule="auto"/>
        <w:ind w:left="0" w:firstLine="709"/>
        <w:rPr>
          <w:sz w:val="28"/>
          <w:szCs w:val="28"/>
        </w:rPr>
      </w:pPr>
      <w:r w:rsidRPr="003A13B8">
        <w:rPr>
          <w:sz w:val="28"/>
          <w:szCs w:val="28"/>
        </w:rPr>
        <w:t>об участниках, Предложения которых были рассмотрены;</w:t>
      </w:r>
    </w:p>
    <w:p w:rsidR="009C4CF7" w:rsidRPr="000213FE" w:rsidRDefault="009C4CF7" w:rsidP="009C4CF7">
      <w:pPr>
        <w:pStyle w:val="a1"/>
        <w:numPr>
          <w:ilvl w:val="0"/>
          <w:numId w:val="35"/>
        </w:numPr>
        <w:tabs>
          <w:tab w:val="clear" w:pos="453"/>
        </w:tabs>
        <w:spacing w:line="240" w:lineRule="auto"/>
        <w:ind w:left="0" w:firstLine="709"/>
        <w:rPr>
          <w:sz w:val="28"/>
          <w:szCs w:val="28"/>
        </w:rPr>
      </w:pPr>
      <w:r w:rsidRPr="003A13B8">
        <w:rPr>
          <w:sz w:val="28"/>
          <w:szCs w:val="28"/>
        </w:rPr>
        <w:t>о Предложениях участников, в приеме которых организатором размещения заказа было отказано;</w:t>
      </w:r>
    </w:p>
    <w:p w:rsidR="009C4CF7" w:rsidRPr="000213FE" w:rsidRDefault="009C4CF7" w:rsidP="009C4CF7">
      <w:pPr>
        <w:pStyle w:val="a1"/>
        <w:numPr>
          <w:ilvl w:val="0"/>
          <w:numId w:val="35"/>
        </w:numPr>
        <w:tabs>
          <w:tab w:val="clear" w:pos="453"/>
        </w:tabs>
        <w:spacing w:line="240" w:lineRule="auto"/>
        <w:ind w:left="0" w:firstLine="709"/>
        <w:rPr>
          <w:sz w:val="28"/>
          <w:szCs w:val="28"/>
        </w:rPr>
      </w:pPr>
      <w:r w:rsidRPr="003A13B8">
        <w:rPr>
          <w:sz w:val="28"/>
          <w:szCs w:val="28"/>
        </w:rPr>
        <w:t>об отозванных Предложениях участников;</w:t>
      </w:r>
    </w:p>
    <w:p w:rsidR="009C4CF7" w:rsidRPr="000213FE" w:rsidRDefault="009C4CF7" w:rsidP="009C4CF7">
      <w:pPr>
        <w:pStyle w:val="a1"/>
        <w:numPr>
          <w:ilvl w:val="0"/>
          <w:numId w:val="35"/>
        </w:numPr>
        <w:tabs>
          <w:tab w:val="clear" w:pos="453"/>
        </w:tabs>
        <w:spacing w:line="240" w:lineRule="auto"/>
        <w:ind w:left="0" w:firstLine="709"/>
        <w:rPr>
          <w:sz w:val="28"/>
          <w:szCs w:val="28"/>
        </w:rPr>
      </w:pPr>
      <w:r w:rsidRPr="003A13B8">
        <w:rPr>
          <w:sz w:val="28"/>
          <w:szCs w:val="28"/>
        </w:rPr>
        <w:t>об участниках, Предложения которых были не допущены к участию в</w:t>
      </w:r>
      <w:r w:rsidRPr="003A13B8">
        <w:rPr>
          <w:sz w:val="28"/>
          <w:szCs w:val="28"/>
          <w:lang w:val="en-US"/>
        </w:rPr>
        <w:t> </w:t>
      </w:r>
      <w:r w:rsidRPr="003A13B8">
        <w:rPr>
          <w:sz w:val="28"/>
          <w:szCs w:val="28"/>
        </w:rPr>
        <w:t>запросе предложений Комиссией, с указанием оснований отказа в доступе к</w:t>
      </w:r>
      <w:r w:rsidRPr="003A13B8">
        <w:rPr>
          <w:sz w:val="28"/>
          <w:szCs w:val="28"/>
          <w:lang w:val="en-US"/>
        </w:rPr>
        <w:t> </w:t>
      </w:r>
      <w:r w:rsidRPr="003A13B8">
        <w:rPr>
          <w:sz w:val="28"/>
          <w:szCs w:val="28"/>
        </w:rPr>
        <w:t>участию в запросе предложений;</w:t>
      </w:r>
    </w:p>
    <w:p w:rsidR="009C4CF7" w:rsidRPr="000213FE" w:rsidRDefault="009C4CF7" w:rsidP="009C4CF7">
      <w:pPr>
        <w:pStyle w:val="a1"/>
        <w:numPr>
          <w:ilvl w:val="0"/>
          <w:numId w:val="35"/>
        </w:numPr>
        <w:tabs>
          <w:tab w:val="clear" w:pos="453"/>
        </w:tabs>
        <w:spacing w:line="240" w:lineRule="auto"/>
        <w:ind w:left="0" w:firstLine="709"/>
        <w:rPr>
          <w:sz w:val="28"/>
          <w:szCs w:val="28"/>
        </w:rPr>
      </w:pPr>
      <w:r w:rsidRPr="003A13B8">
        <w:rPr>
          <w:sz w:val="28"/>
          <w:szCs w:val="28"/>
        </w:rPr>
        <w:t>о месте, дате, времени проведения оценки и сопоставления Предложений;</w:t>
      </w:r>
    </w:p>
    <w:p w:rsidR="009C4CF7" w:rsidRPr="000213FE" w:rsidRDefault="009C4CF7" w:rsidP="009C4CF7">
      <w:pPr>
        <w:pStyle w:val="a1"/>
        <w:numPr>
          <w:ilvl w:val="0"/>
          <w:numId w:val="35"/>
        </w:numPr>
        <w:tabs>
          <w:tab w:val="clear" w:pos="453"/>
        </w:tabs>
        <w:spacing w:line="240" w:lineRule="auto"/>
        <w:ind w:left="0" w:firstLine="709"/>
        <w:rPr>
          <w:sz w:val="28"/>
          <w:szCs w:val="28"/>
        </w:rPr>
      </w:pPr>
      <w:r w:rsidRPr="003A13B8">
        <w:rPr>
          <w:sz w:val="28"/>
          <w:szCs w:val="28"/>
        </w:rPr>
        <w:t>о порядке оценки и сопоставления Предложений участников;</w:t>
      </w:r>
    </w:p>
    <w:p w:rsidR="009C4CF7" w:rsidRPr="000213FE" w:rsidRDefault="009C4CF7" w:rsidP="009C4CF7">
      <w:pPr>
        <w:pStyle w:val="a1"/>
        <w:numPr>
          <w:ilvl w:val="0"/>
          <w:numId w:val="35"/>
        </w:numPr>
        <w:tabs>
          <w:tab w:val="clear" w:pos="453"/>
        </w:tabs>
        <w:spacing w:line="240" w:lineRule="auto"/>
        <w:ind w:left="0" w:firstLine="709"/>
        <w:rPr>
          <w:sz w:val="28"/>
          <w:szCs w:val="28"/>
        </w:rPr>
      </w:pPr>
      <w:r w:rsidRPr="003A13B8">
        <w:rPr>
          <w:sz w:val="28"/>
          <w:szCs w:val="28"/>
        </w:rPr>
        <w:t xml:space="preserve">сведения о решении Комиссии о присвоении Предложениям участников значений по каждому из предусмотренных критериев оценки </w:t>
      </w:r>
      <w:r w:rsidRPr="003A13B8">
        <w:rPr>
          <w:sz w:val="28"/>
          <w:szCs w:val="28"/>
        </w:rPr>
        <w:lastRenderedPageBreak/>
        <w:t>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9C4CF7" w:rsidRPr="000213FE" w:rsidRDefault="009C4CF7" w:rsidP="009C4CF7">
      <w:pPr>
        <w:pStyle w:val="a1"/>
        <w:numPr>
          <w:ilvl w:val="0"/>
          <w:numId w:val="35"/>
        </w:numPr>
        <w:tabs>
          <w:tab w:val="clear" w:pos="453"/>
        </w:tabs>
        <w:spacing w:line="240" w:lineRule="auto"/>
        <w:ind w:left="0" w:firstLine="709"/>
        <w:rPr>
          <w:sz w:val="28"/>
          <w:szCs w:val="28"/>
        </w:rPr>
      </w:pPr>
      <w:r w:rsidRPr="003A13B8">
        <w:rPr>
          <w:sz w:val="28"/>
          <w:szCs w:val="28"/>
        </w:rPr>
        <w:t>о победителе запроса предложений и об участнике запроса предложений, Предложение которого заняло второе место, их наименовании (для юридических лиц), фамилии, имени, отчестве (для физических лиц), почтового адреса.</w:t>
      </w:r>
    </w:p>
    <w:p w:rsidR="009C4CF7" w:rsidRPr="000213FE" w:rsidRDefault="009C4CF7" w:rsidP="009C4CF7">
      <w:pPr>
        <w:widowControl w:val="0"/>
        <w:numPr>
          <w:ilvl w:val="3"/>
          <w:numId w:val="10"/>
        </w:numPr>
        <w:tabs>
          <w:tab w:val="num" w:pos="960"/>
          <w:tab w:val="num" w:pos="993"/>
          <w:tab w:val="left" w:pos="1276"/>
          <w:tab w:val="left" w:pos="1843"/>
        </w:tabs>
        <w:autoSpaceDE w:val="0"/>
        <w:autoSpaceDN w:val="0"/>
        <w:adjustRightInd w:val="0"/>
        <w:ind w:left="0" w:firstLine="709"/>
        <w:jc w:val="both"/>
        <w:rPr>
          <w:sz w:val="28"/>
          <w:szCs w:val="28"/>
        </w:rPr>
      </w:pPr>
      <w:r w:rsidRPr="000213FE">
        <w:rPr>
          <w:sz w:val="28"/>
          <w:szCs w:val="28"/>
        </w:rPr>
        <w:t>Протокол оценки и сопоставления Предложений участников запроса предложений размещается на официальном сайте о размещении заказов</w:t>
      </w:r>
      <w:r w:rsidRPr="000213FE">
        <w:rPr>
          <w:rStyle w:val="afa"/>
          <w:sz w:val="28"/>
          <w:szCs w:val="28"/>
        </w:rPr>
        <w:t xml:space="preserve"> </w:t>
      </w:r>
      <w:commentRangeStart w:id="6"/>
      <w:r w:rsidRPr="003A13B8">
        <w:fldChar w:fldCharType="begin"/>
      </w:r>
      <w:r w:rsidRPr="000213FE">
        <w:instrText xml:space="preserve"> HYPERLINK "http://zakupki.rosatom.ru/" </w:instrText>
      </w:r>
      <w:r w:rsidRPr="003A13B8">
        <w:fldChar w:fldCharType="separate"/>
      </w:r>
      <w:r w:rsidRPr="000213FE">
        <w:rPr>
          <w:rStyle w:val="afa"/>
          <w:sz w:val="28"/>
          <w:szCs w:val="28"/>
        </w:rPr>
        <w:t>http://zakupki.rosatom.ru/</w:t>
      </w:r>
      <w:r w:rsidRPr="003A13B8">
        <w:rPr>
          <w:rStyle w:val="afa"/>
          <w:sz w:val="28"/>
          <w:szCs w:val="28"/>
        </w:rPr>
        <w:fldChar w:fldCharType="end"/>
      </w:r>
      <w:r w:rsidRPr="000213FE">
        <w:rPr>
          <w:sz w:val="28"/>
          <w:szCs w:val="28"/>
        </w:rPr>
        <w:t xml:space="preserve"> </w:t>
      </w:r>
      <w:commentRangeEnd w:id="6"/>
      <w:r w:rsidRPr="000213FE">
        <w:rPr>
          <w:rStyle w:val="ad"/>
        </w:rPr>
        <w:commentReference w:id="6"/>
      </w:r>
      <w:r w:rsidRPr="000213FE">
        <w:rPr>
          <w:sz w:val="28"/>
          <w:szCs w:val="28"/>
        </w:rPr>
        <w:t xml:space="preserve">и на электронной торговой площадке </w:t>
      </w:r>
      <w:hyperlink r:id="rId51" w:history="1">
        <w:r w:rsidRPr="000213FE">
          <w:rPr>
            <w:rStyle w:val="afa"/>
            <w:sz w:val="28"/>
            <w:szCs w:val="28"/>
            <w:lang w:val="en-US"/>
          </w:rPr>
          <w:t>www</w:t>
        </w:r>
        <w:r w:rsidRPr="000213FE">
          <w:rPr>
            <w:rStyle w:val="afa"/>
            <w:sz w:val="28"/>
            <w:szCs w:val="28"/>
          </w:rPr>
          <w:t>.</w:t>
        </w:r>
        <w:r w:rsidRPr="000213FE">
          <w:rPr>
            <w:rStyle w:val="afa"/>
            <w:sz w:val="28"/>
            <w:szCs w:val="28"/>
            <w:lang w:val="en-US"/>
          </w:rPr>
          <w:t>a</w:t>
        </w:r>
        <w:r w:rsidRPr="000213FE">
          <w:rPr>
            <w:rStyle w:val="afa"/>
            <w:sz w:val="28"/>
            <w:szCs w:val="28"/>
          </w:rPr>
          <w:t>-</w:t>
        </w:r>
        <w:r w:rsidRPr="000213FE">
          <w:rPr>
            <w:rStyle w:val="afa"/>
            <w:sz w:val="28"/>
            <w:szCs w:val="28"/>
            <w:lang w:val="en-US"/>
          </w:rPr>
          <w:t>k</w:t>
        </w:r>
        <w:r w:rsidRPr="000213FE">
          <w:rPr>
            <w:rStyle w:val="afa"/>
            <w:sz w:val="28"/>
            <w:szCs w:val="28"/>
          </w:rPr>
          <w:t>-</w:t>
        </w:r>
        <w:r w:rsidRPr="000213FE">
          <w:rPr>
            <w:rStyle w:val="afa"/>
            <w:sz w:val="28"/>
            <w:szCs w:val="28"/>
            <w:lang w:val="en-US"/>
          </w:rPr>
          <w:t>d</w:t>
        </w:r>
        <w:r w:rsidRPr="000213FE">
          <w:rPr>
            <w:rStyle w:val="afa"/>
            <w:sz w:val="28"/>
            <w:szCs w:val="28"/>
          </w:rPr>
          <w:t>.</w:t>
        </w:r>
        <w:r w:rsidRPr="000213FE">
          <w:rPr>
            <w:rStyle w:val="afa"/>
            <w:sz w:val="28"/>
            <w:szCs w:val="28"/>
            <w:lang w:val="en-US"/>
          </w:rPr>
          <w:t>ru</w:t>
        </w:r>
      </w:hyperlink>
      <w:r w:rsidRPr="000213FE">
        <w:rPr>
          <w:sz w:val="28"/>
          <w:szCs w:val="28"/>
        </w:rPr>
        <w:t xml:space="preserve"> в течение дня, следующего после дня подписания указанного протокола.</w:t>
      </w:r>
    </w:p>
    <w:p w:rsidR="009C4CF7" w:rsidRPr="000213FE" w:rsidRDefault="009C4CF7" w:rsidP="009C4CF7">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rPr>
      </w:pPr>
      <w:r w:rsidRPr="003A13B8">
        <w:rPr>
          <w:rFonts w:ascii="Times New Roman" w:hAnsi="Times New Roman" w:cs="Times New Roman"/>
          <w:b w:val="0"/>
          <w:i w:val="0"/>
        </w:rPr>
        <w:t>Заключение договора с победителем запроса предложений</w:t>
      </w:r>
    </w:p>
    <w:p w:rsidR="009C4CF7" w:rsidRPr="000213FE" w:rsidRDefault="009C4CF7" w:rsidP="009C4CF7">
      <w:pPr>
        <w:numPr>
          <w:ilvl w:val="2"/>
          <w:numId w:val="10"/>
        </w:numPr>
        <w:tabs>
          <w:tab w:val="num" w:pos="960"/>
          <w:tab w:val="num" w:pos="1701"/>
        </w:tabs>
        <w:ind w:left="0" w:firstLine="709"/>
        <w:jc w:val="both"/>
        <w:rPr>
          <w:sz w:val="28"/>
          <w:szCs w:val="28"/>
        </w:rPr>
      </w:pPr>
      <w:r w:rsidRPr="000213FE">
        <w:rPr>
          <w:sz w:val="28"/>
          <w:szCs w:val="28"/>
        </w:rPr>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p>
    <w:p w:rsidR="009C4CF7" w:rsidRPr="000213FE" w:rsidRDefault="009C4CF7" w:rsidP="009C4CF7">
      <w:pPr>
        <w:numPr>
          <w:ilvl w:val="2"/>
          <w:numId w:val="10"/>
        </w:numPr>
        <w:tabs>
          <w:tab w:val="num" w:pos="960"/>
          <w:tab w:val="num" w:pos="1701"/>
        </w:tabs>
        <w:ind w:left="0" w:firstLine="709"/>
        <w:jc w:val="both"/>
        <w:rPr>
          <w:sz w:val="28"/>
          <w:szCs w:val="28"/>
        </w:rPr>
      </w:pPr>
      <w:r w:rsidRPr="000213FE">
        <w:rPr>
          <w:sz w:val="28"/>
          <w:szCs w:val="28"/>
        </w:rPr>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w:t>
      </w:r>
      <w:r w:rsidRPr="000213FE">
        <w:rPr>
          <w:b/>
          <w:bCs/>
          <w:i/>
        </w:rPr>
        <w:t xml:space="preserve">, </w:t>
      </w:r>
      <w:r w:rsidRPr="000213FE">
        <w:rPr>
          <w:sz w:val="28"/>
          <w:szCs w:val="28"/>
        </w:rPr>
        <w:t>в проект договора, прилагаемый к документации по проведению запроса предложений.</w:t>
      </w:r>
    </w:p>
    <w:p w:rsidR="009C4CF7" w:rsidRPr="000213FE" w:rsidRDefault="009C4CF7" w:rsidP="009C4CF7">
      <w:pPr>
        <w:numPr>
          <w:ilvl w:val="2"/>
          <w:numId w:val="10"/>
        </w:numPr>
        <w:tabs>
          <w:tab w:val="num" w:pos="960"/>
          <w:tab w:val="num" w:pos="1701"/>
        </w:tabs>
        <w:ind w:left="0" w:firstLine="709"/>
        <w:jc w:val="both"/>
        <w:rPr>
          <w:sz w:val="28"/>
          <w:szCs w:val="28"/>
        </w:rPr>
      </w:pPr>
      <w:r w:rsidRPr="000213FE">
        <w:rPr>
          <w:sz w:val="28"/>
          <w:szCs w:val="28"/>
        </w:rPr>
        <w:t xml:space="preserve">Договор с победителем запроса предложений </w:t>
      </w:r>
      <w:r w:rsidRPr="000213FE">
        <w:rPr>
          <w:bCs/>
          <w:i/>
          <w:sz w:val="28"/>
          <w:szCs w:val="28"/>
          <w:shd w:val="clear" w:color="auto" w:fill="FDE9D9"/>
        </w:rPr>
        <w:t xml:space="preserve"> </w:t>
      </w:r>
      <w:r w:rsidRPr="000213FE">
        <w:rPr>
          <w:sz w:val="28"/>
          <w:szCs w:val="28"/>
        </w:rPr>
        <w:t>заключается в срок, указанный в пункте 2</w:t>
      </w:r>
      <w:r w:rsidRPr="003A13B8">
        <w:rPr>
          <w:sz w:val="28"/>
          <w:szCs w:val="28"/>
        </w:rPr>
        <w:t xml:space="preserve">4 раздела 7 </w:t>
      </w:r>
      <w:r w:rsidRPr="000213FE">
        <w:rPr>
          <w:sz w:val="28"/>
          <w:szCs w:val="28"/>
        </w:rPr>
        <w:t>«Информационная карта запроса предложений».</w:t>
      </w:r>
    </w:p>
    <w:p w:rsidR="009C4CF7" w:rsidRPr="000213FE" w:rsidRDefault="009C4CF7" w:rsidP="009C4CF7">
      <w:pPr>
        <w:numPr>
          <w:ilvl w:val="2"/>
          <w:numId w:val="10"/>
        </w:numPr>
        <w:tabs>
          <w:tab w:val="num" w:pos="960"/>
          <w:tab w:val="num" w:pos="1701"/>
        </w:tabs>
        <w:ind w:left="0" w:firstLine="709"/>
        <w:jc w:val="both"/>
        <w:rPr>
          <w:sz w:val="28"/>
          <w:szCs w:val="28"/>
        </w:rPr>
      </w:pPr>
      <w:r w:rsidRPr="000213FE">
        <w:rPr>
          <w:sz w:val="28"/>
          <w:szCs w:val="28"/>
        </w:rPr>
        <w:t>В случае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запрос предложений</w:t>
      </w:r>
      <w:r w:rsidRPr="000213FE">
        <w:rPr>
          <w:b/>
          <w:bCs/>
          <w:i/>
        </w:rPr>
        <w:t>,</w:t>
      </w:r>
      <w:r w:rsidRPr="000213FE">
        <w:rPr>
          <w:sz w:val="28"/>
          <w:szCs w:val="28"/>
        </w:rPr>
        <w:t xml:space="preserve"> предметом которого являлось право на заключение такого договора, </w:t>
      </w:r>
      <w:r w:rsidRPr="000213FE">
        <w:rPr>
          <w:bCs/>
          <w:sz w:val="28"/>
          <w:szCs w:val="28"/>
        </w:rPr>
        <w:t>признается несостоявшимся</w:t>
      </w:r>
      <w:r w:rsidRPr="000213FE">
        <w:rPr>
          <w:b/>
          <w:bCs/>
          <w:i/>
        </w:rPr>
        <w:t>.</w:t>
      </w:r>
      <w:r w:rsidRPr="000213FE">
        <w:rPr>
          <w:sz w:val="28"/>
          <w:szCs w:val="28"/>
        </w:rPr>
        <w:t xml:space="preserve"> После получения одобрения договора победителю запроса предложений направляется подписанный со стороны заказчика договор.</w:t>
      </w:r>
    </w:p>
    <w:p w:rsidR="009C4CF7" w:rsidRPr="000213FE" w:rsidRDefault="009C4CF7" w:rsidP="009C4CF7">
      <w:pPr>
        <w:numPr>
          <w:ilvl w:val="2"/>
          <w:numId w:val="10"/>
        </w:numPr>
        <w:tabs>
          <w:tab w:val="num" w:pos="960"/>
          <w:tab w:val="num" w:pos="1701"/>
        </w:tabs>
        <w:ind w:left="0" w:firstLine="709"/>
        <w:jc w:val="both"/>
        <w:rPr>
          <w:sz w:val="28"/>
          <w:szCs w:val="28"/>
        </w:rPr>
      </w:pPr>
      <w:r w:rsidRPr="000213FE">
        <w:rPr>
          <w:sz w:val="28"/>
          <w:szCs w:val="28"/>
        </w:rPr>
        <w:t>Заказчик вправе без объяснения причин отказаться от заключения Договора, не возмещая участнику запроса предложений понесенные им расходы в</w:t>
      </w:r>
      <w:r w:rsidRPr="000213FE">
        <w:rPr>
          <w:sz w:val="28"/>
          <w:szCs w:val="28"/>
          <w:lang w:val="en-US"/>
        </w:rPr>
        <w:t> </w:t>
      </w:r>
      <w:r w:rsidRPr="000213FE">
        <w:rPr>
          <w:sz w:val="28"/>
          <w:szCs w:val="28"/>
        </w:rPr>
        <w:t>связи с участием в процедуре запроса предложений.</w:t>
      </w:r>
    </w:p>
    <w:p w:rsidR="009C4CF7" w:rsidRPr="000213FE" w:rsidRDefault="009C4CF7" w:rsidP="009C4CF7">
      <w:pPr>
        <w:numPr>
          <w:ilvl w:val="2"/>
          <w:numId w:val="10"/>
        </w:numPr>
        <w:tabs>
          <w:tab w:val="num" w:pos="960"/>
          <w:tab w:val="num" w:pos="1701"/>
        </w:tabs>
        <w:ind w:left="0" w:firstLine="709"/>
        <w:jc w:val="both"/>
        <w:rPr>
          <w:sz w:val="28"/>
          <w:szCs w:val="28"/>
        </w:rPr>
      </w:pPr>
      <w:r w:rsidRPr="000213FE">
        <w:rPr>
          <w:sz w:val="28"/>
          <w:szCs w:val="28"/>
        </w:rPr>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9C4CF7" w:rsidRPr="000213FE" w:rsidRDefault="009C4CF7" w:rsidP="009C4CF7">
      <w:pPr>
        <w:pStyle w:val="a1"/>
        <w:numPr>
          <w:ilvl w:val="0"/>
          <w:numId w:val="35"/>
        </w:numPr>
        <w:tabs>
          <w:tab w:val="clear" w:pos="453"/>
        </w:tabs>
        <w:spacing w:line="240" w:lineRule="auto"/>
        <w:ind w:left="0" w:firstLine="709"/>
        <w:rPr>
          <w:sz w:val="28"/>
          <w:szCs w:val="28"/>
        </w:rPr>
      </w:pPr>
      <w:r w:rsidRPr="003A13B8">
        <w:rPr>
          <w:sz w:val="28"/>
          <w:szCs w:val="28"/>
        </w:rPr>
        <w:t xml:space="preserve">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 </w:t>
      </w:r>
    </w:p>
    <w:p w:rsidR="009C4CF7" w:rsidRPr="000213FE" w:rsidRDefault="009C4CF7" w:rsidP="009C4CF7">
      <w:pPr>
        <w:pStyle w:val="a1"/>
        <w:numPr>
          <w:ilvl w:val="0"/>
          <w:numId w:val="35"/>
        </w:numPr>
        <w:tabs>
          <w:tab w:val="clear" w:pos="453"/>
        </w:tabs>
        <w:spacing w:line="240" w:lineRule="auto"/>
        <w:ind w:left="0" w:firstLine="709"/>
        <w:rPr>
          <w:sz w:val="28"/>
          <w:szCs w:val="28"/>
        </w:rPr>
      </w:pPr>
      <w:r w:rsidRPr="003A13B8">
        <w:rPr>
          <w:sz w:val="28"/>
          <w:szCs w:val="28"/>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9C4CF7" w:rsidRPr="000213FE" w:rsidRDefault="009C4CF7" w:rsidP="009C4CF7">
      <w:pPr>
        <w:numPr>
          <w:ilvl w:val="2"/>
          <w:numId w:val="10"/>
        </w:numPr>
        <w:tabs>
          <w:tab w:val="num" w:pos="960"/>
          <w:tab w:val="num" w:pos="1701"/>
        </w:tabs>
        <w:ind w:left="0" w:firstLine="709"/>
        <w:jc w:val="both"/>
        <w:rPr>
          <w:sz w:val="28"/>
          <w:szCs w:val="28"/>
        </w:rPr>
      </w:pPr>
      <w:r w:rsidRPr="000213FE">
        <w:rPr>
          <w:sz w:val="28"/>
          <w:szCs w:val="28"/>
        </w:rPr>
        <w:lastRenderedPageBreak/>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r w:rsidRPr="000213FE">
        <w:rPr>
          <w:b/>
          <w:bCs/>
          <w:i/>
        </w:rPr>
        <w:t>.</w:t>
      </w:r>
    </w:p>
    <w:p w:rsidR="009C4CF7" w:rsidRPr="000213FE" w:rsidRDefault="009C4CF7" w:rsidP="009C4CF7">
      <w:pPr>
        <w:numPr>
          <w:ilvl w:val="2"/>
          <w:numId w:val="10"/>
        </w:numPr>
        <w:tabs>
          <w:tab w:val="num" w:pos="960"/>
          <w:tab w:val="num" w:pos="1701"/>
        </w:tabs>
        <w:ind w:left="0" w:firstLine="709"/>
        <w:jc w:val="both"/>
        <w:rPr>
          <w:sz w:val="28"/>
          <w:szCs w:val="28"/>
        </w:rPr>
      </w:pPr>
      <w:r w:rsidRPr="000213FE">
        <w:rPr>
          <w:sz w:val="28"/>
          <w:szCs w:val="28"/>
        </w:rPr>
        <w:t>В случае</w:t>
      </w:r>
      <w:proofErr w:type="gramStart"/>
      <w:r w:rsidRPr="000213FE">
        <w:rPr>
          <w:sz w:val="28"/>
          <w:szCs w:val="28"/>
        </w:rPr>
        <w:t>,</w:t>
      </w:r>
      <w:proofErr w:type="gramEnd"/>
      <w:r w:rsidRPr="000213FE">
        <w:rPr>
          <w:sz w:val="28"/>
          <w:szCs w:val="28"/>
        </w:rPr>
        <w:t xml:space="preserve">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0213FE">
        <w:rPr>
          <w:sz w:val="28"/>
          <w:szCs w:val="28"/>
          <w:lang w:val="en-US"/>
        </w:rPr>
        <w:t> </w:t>
      </w:r>
      <w:r w:rsidRPr="000213FE">
        <w:rPr>
          <w:sz w:val="28"/>
          <w:szCs w:val="28"/>
        </w:rPr>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9C4CF7" w:rsidRPr="000213FE" w:rsidRDefault="009C4CF7" w:rsidP="009C4CF7">
      <w:pPr>
        <w:numPr>
          <w:ilvl w:val="2"/>
          <w:numId w:val="10"/>
        </w:numPr>
        <w:tabs>
          <w:tab w:val="clear" w:pos="1287"/>
          <w:tab w:val="num" w:pos="960"/>
          <w:tab w:val="num" w:pos="1800"/>
          <w:tab w:val="num" w:pos="2860"/>
        </w:tabs>
        <w:ind w:left="0" w:firstLine="709"/>
        <w:jc w:val="both"/>
        <w:rPr>
          <w:sz w:val="28"/>
          <w:szCs w:val="28"/>
        </w:rPr>
      </w:pPr>
      <w:r w:rsidRPr="000213FE">
        <w:rPr>
          <w:sz w:val="28"/>
          <w:szCs w:val="28"/>
        </w:rPr>
        <w:t>В случае</w:t>
      </w:r>
      <w:proofErr w:type="gramStart"/>
      <w:r w:rsidRPr="000213FE">
        <w:rPr>
          <w:sz w:val="28"/>
          <w:szCs w:val="28"/>
        </w:rPr>
        <w:t>,</w:t>
      </w:r>
      <w:proofErr w:type="gramEnd"/>
      <w:r w:rsidRPr="000213FE">
        <w:rPr>
          <w:sz w:val="28"/>
          <w:szCs w:val="28"/>
        </w:rPr>
        <w:t xml:space="preserve"> если победитель запроса предложений или участник</w:t>
      </w:r>
      <w:r w:rsidRPr="000213FE">
        <w:rPr>
          <w:b/>
          <w:bCs/>
          <w:i/>
        </w:rPr>
        <w:t>,</w:t>
      </w:r>
      <w:r w:rsidRPr="000213FE">
        <w:rPr>
          <w:sz w:val="28"/>
          <w:szCs w:val="28"/>
        </w:rPr>
        <w:t xml:space="preserve"> с которым заключается договор согласно пункту 4.11.8, в срок, определенный пунктом 4.11.3, не представил заказчику подписанный договор, а</w:t>
      </w:r>
      <w:r w:rsidRPr="000213FE">
        <w:rPr>
          <w:sz w:val="28"/>
          <w:szCs w:val="28"/>
          <w:lang w:val="en-US"/>
        </w:rPr>
        <w:t> </w:t>
      </w:r>
      <w:r w:rsidRPr="000213FE">
        <w:rPr>
          <w:sz w:val="28"/>
          <w:szCs w:val="28"/>
        </w:rPr>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sidRPr="000213FE">
        <w:rPr>
          <w:b/>
          <w:bCs/>
          <w:i/>
        </w:rPr>
        <w:t>,</w:t>
      </w:r>
      <w:r w:rsidRPr="000213FE">
        <w:rPr>
          <w:sz w:val="28"/>
          <w:szCs w:val="28"/>
        </w:rPr>
        <w:t xml:space="preserve"> с которым заключается договор, признается уклонившимся от заключения договора.</w:t>
      </w:r>
    </w:p>
    <w:p w:rsidR="009C4CF7" w:rsidRPr="000213FE" w:rsidRDefault="009C4CF7" w:rsidP="009C4CF7">
      <w:pPr>
        <w:numPr>
          <w:ilvl w:val="2"/>
          <w:numId w:val="10"/>
        </w:numPr>
        <w:tabs>
          <w:tab w:val="clear" w:pos="1287"/>
          <w:tab w:val="num" w:pos="960"/>
          <w:tab w:val="num" w:pos="1430"/>
          <w:tab w:val="num" w:pos="1800"/>
        </w:tabs>
        <w:ind w:left="0" w:firstLine="709"/>
        <w:jc w:val="both"/>
        <w:rPr>
          <w:sz w:val="28"/>
          <w:szCs w:val="28"/>
        </w:rPr>
      </w:pPr>
      <w:r w:rsidRPr="000213FE">
        <w:rPr>
          <w:sz w:val="28"/>
          <w:szCs w:val="28"/>
        </w:rPr>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 </w:t>
      </w:r>
    </w:p>
    <w:p w:rsidR="009C4CF7" w:rsidRPr="000213FE" w:rsidRDefault="009C4CF7" w:rsidP="009C4CF7">
      <w:pPr>
        <w:tabs>
          <w:tab w:val="num" w:pos="1800"/>
        </w:tabs>
        <w:ind w:firstLine="709"/>
        <w:jc w:val="both"/>
        <w:rPr>
          <w:sz w:val="28"/>
          <w:szCs w:val="28"/>
        </w:rPr>
      </w:pPr>
      <w:r w:rsidRPr="000213FE">
        <w:rPr>
          <w:sz w:val="28"/>
          <w:szCs w:val="28"/>
        </w:rP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9C4CF7" w:rsidRPr="000213FE" w:rsidRDefault="009C4CF7" w:rsidP="009C4CF7">
      <w:pPr>
        <w:numPr>
          <w:ilvl w:val="2"/>
          <w:numId w:val="10"/>
        </w:numPr>
        <w:tabs>
          <w:tab w:val="clear" w:pos="1287"/>
          <w:tab w:val="num" w:pos="960"/>
          <w:tab w:val="num" w:pos="1430"/>
          <w:tab w:val="num" w:pos="1800"/>
        </w:tabs>
        <w:ind w:left="0" w:firstLine="709"/>
        <w:jc w:val="both"/>
        <w:rPr>
          <w:sz w:val="28"/>
          <w:szCs w:val="28"/>
        </w:rPr>
      </w:pPr>
      <w:r w:rsidRPr="000213FE">
        <w:rPr>
          <w:sz w:val="28"/>
          <w:szCs w:val="28"/>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9C4CF7" w:rsidRPr="000213FE" w:rsidRDefault="009C4CF7" w:rsidP="009C4CF7">
      <w:pPr>
        <w:pStyle w:val="af4"/>
        <w:numPr>
          <w:ilvl w:val="0"/>
          <w:numId w:val="33"/>
        </w:numPr>
        <w:tabs>
          <w:tab w:val="left" w:pos="1276"/>
        </w:tabs>
        <w:spacing w:before="0" w:beforeAutospacing="0" w:after="0" w:afterAutospacing="0"/>
        <w:ind w:left="0" w:firstLine="709"/>
        <w:jc w:val="both"/>
        <w:rPr>
          <w:sz w:val="28"/>
          <w:szCs w:val="28"/>
        </w:rPr>
      </w:pPr>
      <w:r w:rsidRPr="000213FE">
        <w:rPr>
          <w:sz w:val="28"/>
          <w:szCs w:val="28"/>
        </w:rPr>
        <w:t>если такой участник процедуры закупки:</w:t>
      </w:r>
    </w:p>
    <w:p w:rsidR="009C4CF7" w:rsidRPr="000213FE" w:rsidRDefault="009C4CF7" w:rsidP="009C4CF7">
      <w:pPr>
        <w:numPr>
          <w:ilvl w:val="0"/>
          <w:numId w:val="32"/>
        </w:numPr>
        <w:tabs>
          <w:tab w:val="left" w:pos="0"/>
          <w:tab w:val="left" w:pos="1134"/>
        </w:tabs>
        <w:ind w:left="0" w:firstLine="709"/>
        <w:jc w:val="both"/>
        <w:rPr>
          <w:sz w:val="28"/>
          <w:szCs w:val="28"/>
        </w:rPr>
      </w:pPr>
      <w:r w:rsidRPr="000213FE">
        <w:rPr>
          <w:sz w:val="28"/>
          <w:szCs w:val="28"/>
        </w:rPr>
        <w:t>будучи признанным победителем в процедуре закупки уклонился от заключения договора;</w:t>
      </w:r>
    </w:p>
    <w:p w:rsidR="009C4CF7" w:rsidRPr="000213FE" w:rsidRDefault="009C4CF7" w:rsidP="009C4CF7">
      <w:pPr>
        <w:numPr>
          <w:ilvl w:val="0"/>
          <w:numId w:val="32"/>
        </w:numPr>
        <w:tabs>
          <w:tab w:val="left" w:pos="0"/>
          <w:tab w:val="left" w:pos="1134"/>
        </w:tabs>
        <w:ind w:left="0" w:firstLine="709"/>
        <w:jc w:val="both"/>
        <w:rPr>
          <w:sz w:val="28"/>
          <w:szCs w:val="28"/>
        </w:rPr>
      </w:pPr>
      <w:r w:rsidRPr="000213FE">
        <w:rPr>
          <w:sz w:val="28"/>
          <w:szCs w:val="28"/>
        </w:rPr>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sidRPr="000213FE">
        <w:rPr>
          <w:b/>
          <w:bCs/>
          <w:i/>
        </w:rPr>
        <w:t>,</w:t>
      </w:r>
      <w:r w:rsidRPr="000213FE">
        <w:rPr>
          <w:sz w:val="28"/>
          <w:szCs w:val="28"/>
        </w:rPr>
        <w:t xml:space="preserve"> уклонился от заключения договора;</w:t>
      </w:r>
    </w:p>
    <w:p w:rsidR="009C4CF7" w:rsidRPr="000213FE" w:rsidRDefault="009C4CF7" w:rsidP="009C4CF7">
      <w:pPr>
        <w:numPr>
          <w:ilvl w:val="0"/>
          <w:numId w:val="32"/>
        </w:numPr>
        <w:tabs>
          <w:tab w:val="left" w:pos="0"/>
          <w:tab w:val="left" w:pos="1134"/>
        </w:tabs>
        <w:ind w:left="0" w:firstLine="709"/>
        <w:jc w:val="both"/>
        <w:rPr>
          <w:sz w:val="28"/>
          <w:szCs w:val="28"/>
        </w:rPr>
      </w:pPr>
      <w:proofErr w:type="gramStart"/>
      <w:r w:rsidRPr="000213FE">
        <w:rPr>
          <w:sz w:val="28"/>
          <w:szCs w:val="28"/>
        </w:rPr>
        <w:t>будучи признанным победителем запроса предложений или единственным участником запроса предложений</w:t>
      </w:r>
      <w:r w:rsidRPr="000213FE">
        <w:rPr>
          <w:b/>
          <w:bCs/>
          <w:i/>
        </w:rPr>
        <w:t>,</w:t>
      </w:r>
      <w:r w:rsidRPr="000213FE">
        <w:rPr>
          <w:sz w:val="28"/>
          <w:szCs w:val="28"/>
        </w:rPr>
        <w:t xml:space="preserve"> либо являющимся единственным участником, подавшим Предложение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roofErr w:type="gramEnd"/>
    </w:p>
    <w:p w:rsidR="009C4CF7" w:rsidRPr="000213FE" w:rsidRDefault="009C4CF7" w:rsidP="009C4CF7">
      <w:pPr>
        <w:pStyle w:val="af4"/>
        <w:numPr>
          <w:ilvl w:val="0"/>
          <w:numId w:val="33"/>
        </w:numPr>
        <w:tabs>
          <w:tab w:val="left" w:pos="1276"/>
        </w:tabs>
        <w:spacing w:before="0" w:beforeAutospacing="0" w:after="0" w:afterAutospacing="0"/>
        <w:ind w:left="0" w:firstLine="709"/>
        <w:jc w:val="both"/>
        <w:rPr>
          <w:sz w:val="28"/>
          <w:szCs w:val="28"/>
        </w:rPr>
      </w:pPr>
      <w:r w:rsidRPr="000213FE">
        <w:rPr>
          <w:sz w:val="28"/>
          <w:szCs w:val="28"/>
        </w:rPr>
        <w:t xml:space="preserve">если договор, заключенный с участником процедуры закупки по результатам запроса предложений, </w:t>
      </w:r>
      <w:proofErr w:type="gramStart"/>
      <w:r w:rsidRPr="000213FE">
        <w:rPr>
          <w:sz w:val="28"/>
          <w:szCs w:val="28"/>
        </w:rPr>
        <w:t>будет</w:t>
      </w:r>
      <w:proofErr w:type="gramEnd"/>
      <w:r w:rsidRPr="000213FE">
        <w:rPr>
          <w:sz w:val="28"/>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9C4CF7" w:rsidRPr="000213FE" w:rsidRDefault="009C4CF7" w:rsidP="009C4CF7">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rPr>
      </w:pPr>
      <w:r w:rsidRPr="003A13B8">
        <w:rPr>
          <w:rFonts w:ascii="Times New Roman" w:hAnsi="Times New Roman" w:cs="Times New Roman"/>
          <w:b w:val="0"/>
          <w:i w:val="0"/>
        </w:rPr>
        <w:lastRenderedPageBreak/>
        <w:t>Обеспечение исполнения договора</w:t>
      </w:r>
    </w:p>
    <w:p w:rsidR="009C4CF7" w:rsidRPr="000213FE" w:rsidRDefault="009C4CF7" w:rsidP="009C4CF7">
      <w:pPr>
        <w:numPr>
          <w:ilvl w:val="2"/>
          <w:numId w:val="10"/>
        </w:numPr>
        <w:tabs>
          <w:tab w:val="num" w:pos="960"/>
          <w:tab w:val="num" w:pos="1701"/>
        </w:tabs>
        <w:ind w:left="0" w:firstLine="709"/>
        <w:jc w:val="both"/>
        <w:rPr>
          <w:sz w:val="28"/>
          <w:szCs w:val="28"/>
        </w:rPr>
      </w:pPr>
      <w:r w:rsidRPr="000213FE">
        <w:rPr>
          <w:sz w:val="28"/>
          <w:szCs w:val="28"/>
        </w:rPr>
        <w:t>В случае</w:t>
      </w:r>
      <w:proofErr w:type="gramStart"/>
      <w:r w:rsidRPr="000213FE">
        <w:rPr>
          <w:sz w:val="28"/>
          <w:szCs w:val="28"/>
        </w:rPr>
        <w:t>,</w:t>
      </w:r>
      <w:proofErr w:type="gramEnd"/>
      <w:r w:rsidRPr="000213FE">
        <w:rPr>
          <w:sz w:val="28"/>
          <w:szCs w:val="28"/>
        </w:rPr>
        <w:t xml:space="preserve"> если указано в пункте 2</w:t>
      </w:r>
      <w:r w:rsidRPr="003A13B8">
        <w:rPr>
          <w:sz w:val="28"/>
          <w:szCs w:val="28"/>
        </w:rPr>
        <w:t xml:space="preserve">5 раздела 7 </w:t>
      </w:r>
      <w:r w:rsidRPr="000213FE">
        <w:rPr>
          <w:sz w:val="28"/>
          <w:szCs w:val="28"/>
        </w:rPr>
        <w:t>«Информационная карта запроса предложений», победитель запроса предложений или участник, с которым заключается договор в соответствии с пунктом 4.11.8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 (раздел 6).</w:t>
      </w:r>
    </w:p>
    <w:p w:rsidR="009C4CF7" w:rsidRPr="000213FE" w:rsidRDefault="009C4CF7" w:rsidP="009C4CF7">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rPr>
      </w:pPr>
      <w:r w:rsidRPr="003A13B8">
        <w:rPr>
          <w:rFonts w:ascii="Times New Roman" w:hAnsi="Times New Roman" w:cs="Times New Roman"/>
          <w:b w:val="0"/>
          <w:i w:val="0"/>
        </w:rPr>
        <w:t>Уведомление о результатах запроса предложений</w:t>
      </w:r>
    </w:p>
    <w:p w:rsidR="009C4CF7" w:rsidRPr="000213FE" w:rsidRDefault="009C4CF7" w:rsidP="009C4CF7">
      <w:pPr>
        <w:widowControl w:val="0"/>
        <w:numPr>
          <w:ilvl w:val="3"/>
          <w:numId w:val="10"/>
        </w:numPr>
        <w:tabs>
          <w:tab w:val="num" w:pos="960"/>
          <w:tab w:val="num" w:pos="993"/>
          <w:tab w:val="left" w:pos="1276"/>
          <w:tab w:val="left" w:pos="1985"/>
        </w:tabs>
        <w:autoSpaceDE w:val="0"/>
        <w:autoSpaceDN w:val="0"/>
        <w:adjustRightInd w:val="0"/>
        <w:ind w:left="0" w:firstLine="709"/>
        <w:jc w:val="both"/>
        <w:rPr>
          <w:sz w:val="28"/>
          <w:szCs w:val="28"/>
        </w:rPr>
      </w:pPr>
      <w:r w:rsidRPr="000213FE">
        <w:rPr>
          <w:sz w:val="28"/>
          <w:szCs w:val="28"/>
        </w:rPr>
        <w:t>Организатор размещения заказа в течение трех дней после подписания договора размещает извещение о результатах запроса предложений на сайте</w:t>
      </w:r>
      <w:r w:rsidRPr="000213FE">
        <w:rPr>
          <w:rStyle w:val="afa"/>
          <w:sz w:val="28"/>
          <w:szCs w:val="28"/>
        </w:rPr>
        <w:t xml:space="preserve"> http://zakupki.rosatom.ru/</w:t>
      </w:r>
      <w:r w:rsidRPr="000213FE">
        <w:rPr>
          <w:sz w:val="28"/>
          <w:szCs w:val="28"/>
        </w:rPr>
        <w:t xml:space="preserve"> и на электронной торговой площадке </w:t>
      </w:r>
      <w:hyperlink r:id="rId52" w:history="1">
        <w:r w:rsidRPr="000213FE">
          <w:rPr>
            <w:rStyle w:val="afa"/>
            <w:sz w:val="28"/>
            <w:szCs w:val="28"/>
          </w:rPr>
          <w:t>www.a-k-d.ru</w:t>
        </w:r>
      </w:hyperlink>
      <w:r w:rsidRPr="000213FE">
        <w:rPr>
          <w:sz w:val="28"/>
          <w:szCs w:val="28"/>
        </w:rPr>
        <w:t>.</w:t>
      </w:r>
    </w:p>
    <w:p w:rsidR="009C4CF7" w:rsidRPr="000213FE" w:rsidRDefault="009C4CF7" w:rsidP="009C4CF7">
      <w:pPr>
        <w:numPr>
          <w:ilvl w:val="2"/>
          <w:numId w:val="10"/>
        </w:numPr>
        <w:tabs>
          <w:tab w:val="clear" w:pos="1287"/>
          <w:tab w:val="num" w:pos="960"/>
          <w:tab w:val="left" w:pos="1276"/>
          <w:tab w:val="num" w:pos="1430"/>
          <w:tab w:val="num" w:pos="1800"/>
        </w:tabs>
        <w:ind w:left="0" w:firstLine="709"/>
        <w:jc w:val="both"/>
        <w:rPr>
          <w:sz w:val="28"/>
          <w:szCs w:val="28"/>
        </w:rPr>
      </w:pPr>
      <w:r w:rsidRPr="000213FE">
        <w:rPr>
          <w:sz w:val="28"/>
          <w:szCs w:val="28"/>
        </w:rPr>
        <w:t>с указанием следующих сведений:</w:t>
      </w:r>
    </w:p>
    <w:p w:rsidR="009C4CF7" w:rsidRPr="000213FE" w:rsidRDefault="009C4CF7" w:rsidP="009C4CF7">
      <w:pPr>
        <w:numPr>
          <w:ilvl w:val="0"/>
          <w:numId w:val="32"/>
        </w:numPr>
        <w:tabs>
          <w:tab w:val="left" w:pos="0"/>
          <w:tab w:val="left" w:pos="1134"/>
        </w:tabs>
        <w:ind w:left="0" w:firstLine="709"/>
        <w:jc w:val="both"/>
        <w:rPr>
          <w:sz w:val="28"/>
          <w:szCs w:val="28"/>
        </w:rPr>
      </w:pPr>
      <w:r w:rsidRPr="000213FE">
        <w:rPr>
          <w:sz w:val="28"/>
          <w:szCs w:val="28"/>
        </w:rPr>
        <w:t>наименование и адрес победителя,  подписавшего договор;</w:t>
      </w:r>
    </w:p>
    <w:p w:rsidR="009C4CF7" w:rsidRPr="000213FE" w:rsidRDefault="009C4CF7" w:rsidP="009C4CF7">
      <w:pPr>
        <w:numPr>
          <w:ilvl w:val="0"/>
          <w:numId w:val="32"/>
        </w:numPr>
        <w:tabs>
          <w:tab w:val="left" w:pos="0"/>
          <w:tab w:val="left" w:pos="1134"/>
        </w:tabs>
        <w:ind w:left="0" w:firstLine="709"/>
        <w:jc w:val="both"/>
        <w:rPr>
          <w:sz w:val="28"/>
          <w:szCs w:val="28"/>
        </w:rPr>
      </w:pPr>
      <w:r w:rsidRPr="000213FE">
        <w:rPr>
          <w:sz w:val="28"/>
          <w:szCs w:val="28"/>
        </w:rPr>
        <w:t>краткое изложение предмета договора</w:t>
      </w:r>
      <w:r w:rsidRPr="000213FE">
        <w:rPr>
          <w:b/>
          <w:i/>
        </w:rPr>
        <w:t>.</w:t>
      </w:r>
    </w:p>
    <w:p w:rsidR="009C4CF7" w:rsidRPr="000213FE" w:rsidRDefault="009C4CF7" w:rsidP="009C4CF7">
      <w:pPr>
        <w:widowControl w:val="0"/>
        <w:numPr>
          <w:ilvl w:val="3"/>
          <w:numId w:val="10"/>
        </w:numPr>
        <w:tabs>
          <w:tab w:val="num" w:pos="960"/>
          <w:tab w:val="num" w:pos="993"/>
          <w:tab w:val="left" w:pos="1276"/>
          <w:tab w:val="left" w:pos="1985"/>
        </w:tabs>
        <w:autoSpaceDE w:val="0"/>
        <w:autoSpaceDN w:val="0"/>
        <w:adjustRightInd w:val="0"/>
        <w:ind w:left="0" w:firstLine="709"/>
        <w:jc w:val="both"/>
        <w:rPr>
          <w:sz w:val="28"/>
          <w:szCs w:val="28"/>
        </w:rPr>
      </w:pPr>
      <w:r w:rsidRPr="000213FE">
        <w:rPr>
          <w:sz w:val="28"/>
          <w:szCs w:val="28"/>
        </w:rPr>
        <w:t>В случае отказа заказчика от заключения договора с победителем запроса предложений и участником, занявшим второе место</w:t>
      </w:r>
      <w:r w:rsidRPr="000213FE">
        <w:rPr>
          <w:b/>
          <w:bCs/>
          <w:i/>
        </w:rPr>
        <w:t>,</w:t>
      </w:r>
      <w:r w:rsidRPr="000213FE">
        <w:rPr>
          <w:sz w:val="28"/>
          <w:szCs w:val="28"/>
        </w:rPr>
        <w:t xml:space="preserve"> организатор размещения заказа публикует извещение о признании запроса предложений несостоявшимся на официальном сайте о размещении заказов Госкорпорации «Росатом» </w:t>
      </w:r>
      <w:r w:rsidRPr="000213FE">
        <w:rPr>
          <w:rStyle w:val="afa"/>
          <w:sz w:val="28"/>
          <w:szCs w:val="28"/>
        </w:rPr>
        <w:t>http://zakupki.rosatom.ru/</w:t>
      </w:r>
      <w:r w:rsidRPr="000213FE">
        <w:rPr>
          <w:sz w:val="28"/>
          <w:szCs w:val="28"/>
        </w:rPr>
        <w:t xml:space="preserve"> и на электронной торговой площадке </w:t>
      </w:r>
      <w:hyperlink r:id="rId53" w:history="1">
        <w:r w:rsidRPr="000213FE">
          <w:rPr>
            <w:rStyle w:val="afa"/>
            <w:sz w:val="28"/>
            <w:szCs w:val="28"/>
          </w:rPr>
          <w:t>www.a-k-d.ru</w:t>
        </w:r>
      </w:hyperlink>
      <w:r w:rsidRPr="000213FE">
        <w:rPr>
          <w:sz w:val="28"/>
          <w:szCs w:val="28"/>
        </w:rPr>
        <w:t>.</w:t>
      </w:r>
    </w:p>
    <w:p w:rsidR="0065364A" w:rsidRPr="002755EF" w:rsidRDefault="0065364A" w:rsidP="002755EF">
      <w:pPr>
        <w:tabs>
          <w:tab w:val="num" w:pos="1430"/>
          <w:tab w:val="num" w:pos="1800"/>
        </w:tabs>
        <w:jc w:val="both"/>
        <w:rPr>
          <w:sz w:val="28"/>
          <w:szCs w:val="28"/>
        </w:rPr>
      </w:pPr>
      <w:bookmarkStart w:id="7" w:name="_Toc284594893"/>
      <w:bookmarkStart w:id="8" w:name="_Toc285216088"/>
      <w:bookmarkStart w:id="9" w:name="_Toc276141184"/>
      <w:bookmarkStart w:id="10" w:name="_Toc276577603"/>
      <w:bookmarkStart w:id="11" w:name="_Toc276141185"/>
      <w:bookmarkStart w:id="12" w:name="_Toc276577604"/>
      <w:bookmarkStart w:id="13" w:name="_Toc276141186"/>
      <w:bookmarkStart w:id="14" w:name="_Toc276577605"/>
      <w:bookmarkStart w:id="15" w:name="_Toc276141188"/>
      <w:bookmarkStart w:id="16" w:name="_Toc276577607"/>
      <w:bookmarkStart w:id="17" w:name="_Toc276141192"/>
      <w:bookmarkStart w:id="18" w:name="_Toc276577611"/>
      <w:bookmarkStart w:id="19" w:name="_Toc276141193"/>
      <w:bookmarkStart w:id="20" w:name="_Toc276577612"/>
      <w:bookmarkStart w:id="21" w:name="_Toc276141197"/>
      <w:bookmarkStart w:id="22" w:name="_Toc276577616"/>
      <w:bookmarkStart w:id="23" w:name="_Toc276141200"/>
      <w:bookmarkStart w:id="24" w:name="_Toc276577619"/>
      <w:bookmarkStart w:id="25" w:name="_Toc276141201"/>
      <w:bookmarkStart w:id="26" w:name="_Toc276577620"/>
      <w:bookmarkStart w:id="27" w:name="_Toc276141207"/>
      <w:bookmarkStart w:id="28" w:name="_Toc276577626"/>
      <w:bookmarkStart w:id="29" w:name="_Toc276141213"/>
      <w:bookmarkStart w:id="30" w:name="_Toc276577632"/>
      <w:bookmarkEnd w:id="5"/>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p>
    <w:p w:rsidR="0065364A" w:rsidRPr="001E3E75" w:rsidRDefault="0065364A" w:rsidP="0065364A">
      <w:pPr>
        <w:jc w:val="both"/>
        <w:rPr>
          <w:sz w:val="22"/>
          <w:szCs w:val="22"/>
        </w:rPr>
      </w:pPr>
    </w:p>
    <w:p w:rsidR="0065364A" w:rsidRPr="001E3E75" w:rsidRDefault="0065364A" w:rsidP="0065364A">
      <w:pPr>
        <w:jc w:val="both"/>
        <w:rPr>
          <w:sz w:val="22"/>
          <w:szCs w:val="22"/>
        </w:rPr>
        <w:sectPr w:rsidR="0065364A" w:rsidRPr="001E3E75" w:rsidSect="0065364A">
          <w:headerReference w:type="default" r:id="rId54"/>
          <w:footerReference w:type="default" r:id="rId55"/>
          <w:pgSz w:w="11907" w:h="16840" w:code="9"/>
          <w:pgMar w:top="1134" w:right="567" w:bottom="1134" w:left="1418" w:header="709" w:footer="624" w:gutter="0"/>
          <w:cols w:space="708"/>
          <w:docGrid w:linePitch="360"/>
        </w:sectPr>
      </w:pPr>
    </w:p>
    <w:p w:rsidR="003627CC" w:rsidRDefault="00A06D68" w:rsidP="00E4306F">
      <w:pPr>
        <w:pStyle w:val="10"/>
        <w:numPr>
          <w:ilvl w:val="0"/>
          <w:numId w:val="0"/>
        </w:numPr>
        <w:tabs>
          <w:tab w:val="num" w:pos="1495"/>
        </w:tabs>
        <w:ind w:left="709"/>
        <w:jc w:val="center"/>
        <w:rPr>
          <w:sz w:val="28"/>
          <w:szCs w:val="28"/>
        </w:rPr>
      </w:pPr>
      <w:bookmarkStart w:id="31" w:name="_Toc289707693"/>
      <w:r w:rsidRPr="00517B47">
        <w:rPr>
          <w:sz w:val="28"/>
          <w:szCs w:val="28"/>
        </w:rPr>
        <w:lastRenderedPageBreak/>
        <w:t>5</w:t>
      </w:r>
      <w:r w:rsidR="003627CC" w:rsidRPr="00517B47">
        <w:rPr>
          <w:sz w:val="28"/>
          <w:szCs w:val="28"/>
        </w:rPr>
        <w:t xml:space="preserve"> ТЕХНИЧЕСКАЯ </w:t>
      </w:r>
      <w:commentRangeStart w:id="32"/>
      <w:r w:rsidR="003627CC" w:rsidRPr="00517B47">
        <w:rPr>
          <w:sz w:val="28"/>
          <w:szCs w:val="28"/>
        </w:rPr>
        <w:t>ЧАСТЬ</w:t>
      </w:r>
      <w:commentRangeEnd w:id="32"/>
      <w:r w:rsidR="003627CC" w:rsidRPr="009C3AEE">
        <w:rPr>
          <w:rStyle w:val="ad"/>
          <w:iCs w:val="0"/>
        </w:rPr>
        <w:commentReference w:id="32"/>
      </w:r>
    </w:p>
    <w:p w:rsidR="003627CC" w:rsidRDefault="003627CC" w:rsidP="003627CC">
      <w:pPr>
        <w:rPr>
          <w:sz w:val="28"/>
          <w:szCs w:val="28"/>
        </w:rPr>
      </w:pPr>
    </w:p>
    <w:p w:rsidR="00036BA7" w:rsidRDefault="003627CC" w:rsidP="00943FCC">
      <w:pPr>
        <w:jc w:val="center"/>
        <w:rPr>
          <w:b/>
          <w:sz w:val="28"/>
          <w:szCs w:val="28"/>
        </w:rPr>
      </w:pPr>
      <w:r w:rsidRPr="00036BA7">
        <w:rPr>
          <w:b/>
          <w:sz w:val="28"/>
          <w:szCs w:val="28"/>
        </w:rPr>
        <w:t xml:space="preserve">Комплектация и </w:t>
      </w:r>
      <w:r w:rsidR="00036BA7" w:rsidRPr="00036BA7">
        <w:rPr>
          <w:b/>
          <w:sz w:val="28"/>
          <w:szCs w:val="28"/>
        </w:rPr>
        <w:t>т</w:t>
      </w:r>
      <w:r w:rsidRPr="00943FCC">
        <w:rPr>
          <w:b/>
          <w:sz w:val="28"/>
          <w:szCs w:val="28"/>
        </w:rPr>
        <w:t xml:space="preserve">ехнические характеристики </w:t>
      </w:r>
    </w:p>
    <w:p w:rsidR="004711D2" w:rsidRPr="00E4306F" w:rsidRDefault="00036BA7" w:rsidP="00943FCC">
      <w:pPr>
        <w:jc w:val="center"/>
        <w:rPr>
          <w:b/>
          <w:sz w:val="28"/>
          <w:szCs w:val="28"/>
          <w:lang w:val="en-US"/>
        </w:rPr>
      </w:pPr>
      <w:r w:rsidRPr="00943FCC">
        <w:rPr>
          <w:b/>
        </w:rPr>
        <w:t>Автомобиля</w:t>
      </w:r>
      <w:r w:rsidRPr="00E4306F">
        <w:rPr>
          <w:b/>
          <w:lang w:val="en-US"/>
        </w:rPr>
        <w:t xml:space="preserve"> </w:t>
      </w:r>
      <w:r w:rsidR="00717CFC" w:rsidRPr="00E4306F">
        <w:rPr>
          <w:b/>
          <w:sz w:val="28"/>
          <w:szCs w:val="28"/>
          <w:lang w:val="en-US"/>
        </w:rPr>
        <w:t>Mercedes-Benz GL 350 CDI 4MATIC</w:t>
      </w:r>
    </w:p>
    <w:p w:rsidR="003627CC" w:rsidRPr="00517B47" w:rsidRDefault="003627CC" w:rsidP="00943FCC">
      <w:pPr>
        <w:jc w:val="center"/>
        <w:rPr>
          <w:b/>
          <w:sz w:val="28"/>
          <w:szCs w:val="28"/>
          <w:lang w:val="en-US"/>
        </w:rPr>
      </w:pPr>
    </w:p>
    <w:p w:rsidR="003627CC" w:rsidRPr="00E4306F" w:rsidRDefault="003627CC" w:rsidP="00943FCC">
      <w:pPr>
        <w:rPr>
          <w:lang w:val="en-US"/>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2"/>
        <w:gridCol w:w="2760"/>
        <w:gridCol w:w="851"/>
        <w:gridCol w:w="1559"/>
        <w:gridCol w:w="1559"/>
        <w:gridCol w:w="2127"/>
      </w:tblGrid>
      <w:tr w:rsidR="003627CC" w:rsidRPr="00B37562" w:rsidTr="00943FCC">
        <w:trPr>
          <w:trHeight w:val="526"/>
        </w:trPr>
        <w:tc>
          <w:tcPr>
            <w:tcW w:w="642" w:type="dxa"/>
            <w:vAlign w:val="center"/>
          </w:tcPr>
          <w:p w:rsidR="003627CC" w:rsidRPr="00943FCC" w:rsidRDefault="003627CC" w:rsidP="0043733D">
            <w:pPr>
              <w:shd w:val="clear" w:color="auto" w:fill="FFFFFF"/>
              <w:autoSpaceDE w:val="0"/>
              <w:autoSpaceDN w:val="0"/>
              <w:adjustRightInd w:val="0"/>
              <w:ind w:right="-100"/>
              <w:jc w:val="center"/>
              <w:rPr>
                <w:b/>
                <w:sz w:val="28"/>
                <w:szCs w:val="28"/>
              </w:rPr>
            </w:pPr>
            <w:r w:rsidRPr="00943FCC">
              <w:rPr>
                <w:b/>
                <w:sz w:val="28"/>
                <w:szCs w:val="28"/>
              </w:rPr>
              <w:t xml:space="preserve">№ </w:t>
            </w:r>
            <w:proofErr w:type="gramStart"/>
            <w:r w:rsidRPr="00943FCC">
              <w:rPr>
                <w:b/>
                <w:sz w:val="28"/>
                <w:szCs w:val="28"/>
              </w:rPr>
              <w:t>п</w:t>
            </w:r>
            <w:proofErr w:type="gramEnd"/>
            <w:r w:rsidRPr="00943FCC">
              <w:rPr>
                <w:b/>
                <w:sz w:val="28"/>
                <w:szCs w:val="28"/>
              </w:rPr>
              <w:t>/п</w:t>
            </w:r>
          </w:p>
        </w:tc>
        <w:tc>
          <w:tcPr>
            <w:tcW w:w="2760" w:type="dxa"/>
            <w:vAlign w:val="center"/>
          </w:tcPr>
          <w:p w:rsidR="003627CC" w:rsidRPr="00943FCC" w:rsidRDefault="003627CC" w:rsidP="0043733D">
            <w:pPr>
              <w:shd w:val="clear" w:color="auto" w:fill="FFFFFF"/>
              <w:autoSpaceDE w:val="0"/>
              <w:autoSpaceDN w:val="0"/>
              <w:adjustRightInd w:val="0"/>
              <w:jc w:val="both"/>
              <w:rPr>
                <w:b/>
                <w:sz w:val="28"/>
                <w:szCs w:val="28"/>
              </w:rPr>
            </w:pPr>
            <w:r w:rsidRPr="00943FCC">
              <w:rPr>
                <w:b/>
                <w:sz w:val="28"/>
                <w:szCs w:val="28"/>
              </w:rPr>
              <w:t xml:space="preserve">Наименование Товара </w:t>
            </w:r>
          </w:p>
          <w:p w:rsidR="003627CC" w:rsidRPr="00943FCC" w:rsidRDefault="003627CC" w:rsidP="0043733D">
            <w:pPr>
              <w:shd w:val="clear" w:color="auto" w:fill="FFFFFF"/>
              <w:autoSpaceDE w:val="0"/>
              <w:autoSpaceDN w:val="0"/>
              <w:adjustRightInd w:val="0"/>
              <w:jc w:val="both"/>
              <w:rPr>
                <w:b/>
                <w:sz w:val="28"/>
                <w:szCs w:val="28"/>
              </w:rPr>
            </w:pPr>
            <w:r w:rsidRPr="00943FCC">
              <w:rPr>
                <w:b/>
                <w:sz w:val="28"/>
                <w:szCs w:val="28"/>
              </w:rPr>
              <w:t>(марка, модель и т.п.)</w:t>
            </w:r>
          </w:p>
        </w:tc>
        <w:tc>
          <w:tcPr>
            <w:tcW w:w="851" w:type="dxa"/>
            <w:vAlign w:val="center"/>
          </w:tcPr>
          <w:p w:rsidR="003627CC" w:rsidRPr="00943FCC" w:rsidRDefault="003627CC" w:rsidP="0043733D">
            <w:pPr>
              <w:shd w:val="clear" w:color="auto" w:fill="FFFFFF"/>
              <w:autoSpaceDE w:val="0"/>
              <w:autoSpaceDN w:val="0"/>
              <w:adjustRightInd w:val="0"/>
              <w:jc w:val="center"/>
              <w:rPr>
                <w:b/>
                <w:sz w:val="28"/>
                <w:szCs w:val="28"/>
              </w:rPr>
            </w:pPr>
            <w:r w:rsidRPr="00943FCC">
              <w:rPr>
                <w:b/>
                <w:sz w:val="28"/>
                <w:szCs w:val="28"/>
              </w:rPr>
              <w:t>Ед.</w:t>
            </w:r>
          </w:p>
          <w:p w:rsidR="003627CC" w:rsidRPr="00943FCC" w:rsidRDefault="003627CC" w:rsidP="0043733D">
            <w:pPr>
              <w:shd w:val="clear" w:color="auto" w:fill="FFFFFF"/>
              <w:autoSpaceDE w:val="0"/>
              <w:autoSpaceDN w:val="0"/>
              <w:adjustRightInd w:val="0"/>
              <w:jc w:val="center"/>
              <w:rPr>
                <w:b/>
                <w:sz w:val="28"/>
                <w:szCs w:val="28"/>
              </w:rPr>
            </w:pPr>
            <w:r w:rsidRPr="00943FCC">
              <w:rPr>
                <w:b/>
                <w:sz w:val="28"/>
                <w:szCs w:val="28"/>
              </w:rPr>
              <w:t>изм.</w:t>
            </w:r>
          </w:p>
        </w:tc>
        <w:tc>
          <w:tcPr>
            <w:tcW w:w="1559" w:type="dxa"/>
            <w:vAlign w:val="center"/>
          </w:tcPr>
          <w:p w:rsidR="003627CC" w:rsidRPr="00943FCC" w:rsidRDefault="003627CC" w:rsidP="0043733D">
            <w:pPr>
              <w:shd w:val="clear" w:color="auto" w:fill="FFFFFF"/>
              <w:autoSpaceDE w:val="0"/>
              <w:autoSpaceDN w:val="0"/>
              <w:adjustRightInd w:val="0"/>
              <w:jc w:val="center"/>
              <w:rPr>
                <w:b/>
                <w:sz w:val="28"/>
                <w:szCs w:val="28"/>
              </w:rPr>
            </w:pPr>
            <w:r w:rsidRPr="00943FCC">
              <w:rPr>
                <w:b/>
                <w:sz w:val="28"/>
                <w:szCs w:val="28"/>
              </w:rPr>
              <w:t>Кол-во (шт.).</w:t>
            </w:r>
          </w:p>
        </w:tc>
        <w:tc>
          <w:tcPr>
            <w:tcW w:w="1559" w:type="dxa"/>
            <w:vAlign w:val="center"/>
          </w:tcPr>
          <w:p w:rsidR="003627CC" w:rsidRPr="00943FCC" w:rsidRDefault="003627CC" w:rsidP="0043733D">
            <w:pPr>
              <w:shd w:val="clear" w:color="auto" w:fill="FFFFFF"/>
              <w:autoSpaceDE w:val="0"/>
              <w:autoSpaceDN w:val="0"/>
              <w:adjustRightInd w:val="0"/>
              <w:ind w:right="183"/>
              <w:jc w:val="center"/>
              <w:rPr>
                <w:b/>
                <w:sz w:val="28"/>
                <w:szCs w:val="28"/>
              </w:rPr>
            </w:pPr>
            <w:r w:rsidRPr="00943FCC">
              <w:rPr>
                <w:b/>
                <w:sz w:val="28"/>
                <w:szCs w:val="28"/>
              </w:rPr>
              <w:t>Цена за ед. руб./шт.</w:t>
            </w:r>
          </w:p>
          <w:p w:rsidR="003627CC" w:rsidRPr="00943FCC" w:rsidRDefault="003627CC" w:rsidP="0043733D">
            <w:pPr>
              <w:shd w:val="clear" w:color="auto" w:fill="FFFFFF"/>
              <w:autoSpaceDE w:val="0"/>
              <w:autoSpaceDN w:val="0"/>
              <w:adjustRightInd w:val="0"/>
              <w:jc w:val="center"/>
              <w:rPr>
                <w:b/>
                <w:sz w:val="28"/>
                <w:szCs w:val="28"/>
              </w:rPr>
            </w:pPr>
            <w:r w:rsidRPr="00943FCC">
              <w:rPr>
                <w:b/>
                <w:sz w:val="28"/>
                <w:szCs w:val="28"/>
              </w:rPr>
              <w:t>(в т.ч. НДС)</w:t>
            </w:r>
          </w:p>
        </w:tc>
        <w:tc>
          <w:tcPr>
            <w:tcW w:w="2127" w:type="dxa"/>
            <w:vAlign w:val="center"/>
          </w:tcPr>
          <w:p w:rsidR="003627CC" w:rsidRPr="00943FCC" w:rsidRDefault="003627CC" w:rsidP="0043733D">
            <w:pPr>
              <w:shd w:val="clear" w:color="auto" w:fill="FFFFFF"/>
              <w:autoSpaceDE w:val="0"/>
              <w:autoSpaceDN w:val="0"/>
              <w:adjustRightInd w:val="0"/>
              <w:jc w:val="center"/>
              <w:rPr>
                <w:b/>
                <w:sz w:val="28"/>
                <w:szCs w:val="28"/>
              </w:rPr>
            </w:pPr>
            <w:r w:rsidRPr="00943FCC">
              <w:rPr>
                <w:b/>
                <w:sz w:val="28"/>
                <w:szCs w:val="28"/>
              </w:rPr>
              <w:t>Цена Товара по договору, руб.</w:t>
            </w:r>
          </w:p>
          <w:p w:rsidR="003627CC" w:rsidRPr="00943FCC" w:rsidRDefault="003627CC" w:rsidP="0043733D">
            <w:pPr>
              <w:shd w:val="clear" w:color="auto" w:fill="FFFFFF"/>
              <w:autoSpaceDE w:val="0"/>
              <w:autoSpaceDN w:val="0"/>
              <w:adjustRightInd w:val="0"/>
              <w:ind w:right="176"/>
              <w:jc w:val="center"/>
              <w:rPr>
                <w:b/>
                <w:sz w:val="28"/>
                <w:szCs w:val="28"/>
              </w:rPr>
            </w:pPr>
            <w:r w:rsidRPr="00943FCC">
              <w:rPr>
                <w:b/>
                <w:sz w:val="28"/>
                <w:szCs w:val="28"/>
              </w:rPr>
              <w:t>(в т.ч. НДС)</w:t>
            </w:r>
          </w:p>
          <w:p w:rsidR="003627CC" w:rsidRPr="00943FCC" w:rsidRDefault="003627CC" w:rsidP="0043733D">
            <w:pPr>
              <w:shd w:val="clear" w:color="auto" w:fill="FFFFFF"/>
              <w:autoSpaceDE w:val="0"/>
              <w:autoSpaceDN w:val="0"/>
              <w:adjustRightInd w:val="0"/>
              <w:ind w:firstLine="567"/>
              <w:jc w:val="center"/>
              <w:rPr>
                <w:b/>
                <w:sz w:val="28"/>
                <w:szCs w:val="28"/>
              </w:rPr>
            </w:pPr>
          </w:p>
        </w:tc>
      </w:tr>
      <w:tr w:rsidR="003627CC" w:rsidRPr="00B37562" w:rsidTr="00517B47">
        <w:trPr>
          <w:trHeight w:val="2372"/>
        </w:trPr>
        <w:tc>
          <w:tcPr>
            <w:tcW w:w="642" w:type="dxa"/>
            <w:vAlign w:val="center"/>
          </w:tcPr>
          <w:p w:rsidR="003627CC" w:rsidRPr="00943FCC" w:rsidRDefault="003627CC" w:rsidP="00517B47">
            <w:pPr>
              <w:shd w:val="clear" w:color="auto" w:fill="FFFFFF"/>
              <w:autoSpaceDE w:val="0"/>
              <w:autoSpaceDN w:val="0"/>
              <w:adjustRightInd w:val="0"/>
              <w:rPr>
                <w:sz w:val="28"/>
                <w:szCs w:val="28"/>
              </w:rPr>
            </w:pPr>
            <w:r w:rsidRPr="00943FCC">
              <w:rPr>
                <w:sz w:val="28"/>
                <w:szCs w:val="28"/>
              </w:rPr>
              <w:t>1</w:t>
            </w:r>
          </w:p>
        </w:tc>
        <w:tc>
          <w:tcPr>
            <w:tcW w:w="2760" w:type="dxa"/>
            <w:vAlign w:val="center"/>
          </w:tcPr>
          <w:p w:rsidR="003627CC" w:rsidRPr="00E4306F" w:rsidRDefault="00AA03DD" w:rsidP="00E4306F">
            <w:pPr>
              <w:shd w:val="clear" w:color="auto" w:fill="FFFFFF"/>
              <w:autoSpaceDE w:val="0"/>
              <w:autoSpaceDN w:val="0"/>
              <w:adjustRightInd w:val="0"/>
              <w:rPr>
                <w:sz w:val="28"/>
                <w:szCs w:val="28"/>
                <w:lang w:val="en-US"/>
              </w:rPr>
            </w:pPr>
            <w:r>
              <w:rPr>
                <w:sz w:val="28"/>
                <w:szCs w:val="28"/>
              </w:rPr>
              <w:t>Автомобиль</w:t>
            </w:r>
            <w:r w:rsidRPr="00E4306F">
              <w:rPr>
                <w:sz w:val="28"/>
                <w:szCs w:val="28"/>
                <w:lang w:val="en-US"/>
              </w:rPr>
              <w:t xml:space="preserve"> </w:t>
            </w:r>
            <w:r w:rsidR="00717CFC">
              <w:rPr>
                <w:sz w:val="28"/>
                <w:szCs w:val="28"/>
                <w:lang w:val="en-US"/>
              </w:rPr>
              <w:t>Mercedes</w:t>
            </w:r>
            <w:r w:rsidR="00717CFC" w:rsidRPr="00E4306F">
              <w:rPr>
                <w:sz w:val="28"/>
                <w:szCs w:val="28"/>
                <w:lang w:val="en-US"/>
              </w:rPr>
              <w:t>-</w:t>
            </w:r>
            <w:r w:rsidR="00717CFC">
              <w:rPr>
                <w:sz w:val="28"/>
                <w:szCs w:val="28"/>
                <w:lang w:val="en-US"/>
              </w:rPr>
              <w:t>Benz</w:t>
            </w:r>
            <w:r w:rsidR="00717CFC" w:rsidRPr="00E4306F">
              <w:rPr>
                <w:sz w:val="28"/>
                <w:szCs w:val="28"/>
                <w:lang w:val="en-US"/>
              </w:rPr>
              <w:t xml:space="preserve"> </w:t>
            </w:r>
            <w:r w:rsidR="00717CFC">
              <w:rPr>
                <w:sz w:val="28"/>
                <w:szCs w:val="28"/>
                <w:lang w:val="en-US"/>
              </w:rPr>
              <w:t>GL</w:t>
            </w:r>
            <w:r w:rsidR="00717CFC" w:rsidRPr="00E4306F">
              <w:rPr>
                <w:sz w:val="28"/>
                <w:szCs w:val="28"/>
                <w:lang w:val="en-US"/>
              </w:rPr>
              <w:t xml:space="preserve"> 350 </w:t>
            </w:r>
            <w:r w:rsidR="00717CFC">
              <w:rPr>
                <w:sz w:val="28"/>
                <w:szCs w:val="28"/>
                <w:lang w:val="en-US"/>
              </w:rPr>
              <w:t>CDI</w:t>
            </w:r>
            <w:r w:rsidR="00717CFC" w:rsidRPr="00E4306F">
              <w:rPr>
                <w:sz w:val="28"/>
                <w:szCs w:val="28"/>
                <w:lang w:val="en-US"/>
              </w:rPr>
              <w:t xml:space="preserve"> 4</w:t>
            </w:r>
            <w:r w:rsidR="00717CFC">
              <w:rPr>
                <w:sz w:val="28"/>
                <w:szCs w:val="28"/>
                <w:lang w:val="en-US"/>
              </w:rPr>
              <w:t>MATIC</w:t>
            </w:r>
          </w:p>
        </w:tc>
        <w:tc>
          <w:tcPr>
            <w:tcW w:w="851" w:type="dxa"/>
            <w:vAlign w:val="center"/>
          </w:tcPr>
          <w:p w:rsidR="003627CC" w:rsidRPr="00517B47" w:rsidRDefault="00705C16" w:rsidP="00517B47">
            <w:pPr>
              <w:shd w:val="clear" w:color="auto" w:fill="FFFFFF"/>
              <w:autoSpaceDE w:val="0"/>
              <w:autoSpaceDN w:val="0"/>
              <w:adjustRightInd w:val="0"/>
              <w:rPr>
                <w:sz w:val="28"/>
                <w:szCs w:val="28"/>
                <w:lang w:val="en-US"/>
              </w:rPr>
            </w:pPr>
            <w:r>
              <w:rPr>
                <w:sz w:val="28"/>
                <w:szCs w:val="28"/>
              </w:rPr>
              <w:t>шт.</w:t>
            </w:r>
          </w:p>
        </w:tc>
        <w:tc>
          <w:tcPr>
            <w:tcW w:w="1559" w:type="dxa"/>
            <w:vAlign w:val="center"/>
          </w:tcPr>
          <w:p w:rsidR="003627CC" w:rsidRPr="00943FCC" w:rsidRDefault="00A56235" w:rsidP="00517B47">
            <w:pPr>
              <w:shd w:val="clear" w:color="auto" w:fill="FFFFFF"/>
              <w:autoSpaceDE w:val="0"/>
              <w:autoSpaceDN w:val="0"/>
              <w:adjustRightInd w:val="0"/>
              <w:rPr>
                <w:sz w:val="28"/>
                <w:szCs w:val="28"/>
              </w:rPr>
            </w:pPr>
            <w:r>
              <w:rPr>
                <w:sz w:val="28"/>
                <w:szCs w:val="28"/>
                <w:lang w:val="en-US"/>
              </w:rPr>
              <w:t>1</w:t>
            </w:r>
          </w:p>
        </w:tc>
        <w:tc>
          <w:tcPr>
            <w:tcW w:w="1559" w:type="dxa"/>
            <w:vAlign w:val="center"/>
          </w:tcPr>
          <w:p w:rsidR="003627CC" w:rsidRPr="00943FCC" w:rsidRDefault="003627CC" w:rsidP="00517B47">
            <w:pPr>
              <w:shd w:val="clear" w:color="auto" w:fill="FFFFFF"/>
              <w:autoSpaceDE w:val="0"/>
              <w:autoSpaceDN w:val="0"/>
              <w:adjustRightInd w:val="0"/>
              <w:rPr>
                <w:b/>
                <w:sz w:val="28"/>
                <w:szCs w:val="28"/>
              </w:rPr>
            </w:pPr>
          </w:p>
        </w:tc>
        <w:tc>
          <w:tcPr>
            <w:tcW w:w="2127" w:type="dxa"/>
            <w:vAlign w:val="center"/>
          </w:tcPr>
          <w:p w:rsidR="003627CC" w:rsidRPr="00943FCC" w:rsidRDefault="003627CC" w:rsidP="00517B47">
            <w:pPr>
              <w:shd w:val="clear" w:color="auto" w:fill="FFFFFF"/>
              <w:autoSpaceDE w:val="0"/>
              <w:autoSpaceDN w:val="0"/>
              <w:adjustRightInd w:val="0"/>
              <w:rPr>
                <w:b/>
                <w:sz w:val="28"/>
                <w:szCs w:val="28"/>
              </w:rPr>
            </w:pPr>
          </w:p>
        </w:tc>
      </w:tr>
    </w:tbl>
    <w:p w:rsidR="003627CC" w:rsidRPr="00897C68" w:rsidRDefault="003627CC" w:rsidP="003627CC">
      <w:pPr>
        <w:shd w:val="clear" w:color="auto" w:fill="FFFFFF"/>
        <w:autoSpaceDE w:val="0"/>
        <w:autoSpaceDN w:val="0"/>
        <w:adjustRightInd w:val="0"/>
      </w:pPr>
    </w:p>
    <w:p w:rsidR="003627CC" w:rsidRPr="00943FCC" w:rsidRDefault="003627CC" w:rsidP="003627CC">
      <w:pPr>
        <w:rPr>
          <w:sz w:val="28"/>
          <w:szCs w:val="28"/>
        </w:rPr>
      </w:pPr>
    </w:p>
    <w:p w:rsidR="00476EAA" w:rsidRPr="00476EAA" w:rsidRDefault="00476EAA" w:rsidP="00476EAA">
      <w:pPr>
        <w:rPr>
          <w:sz w:val="28"/>
          <w:szCs w:val="28"/>
        </w:rPr>
      </w:pPr>
      <w:r w:rsidRPr="00476EAA">
        <w:rPr>
          <w:sz w:val="28"/>
          <w:szCs w:val="28"/>
        </w:rPr>
        <w:t>Тип автомобиля</w:t>
      </w:r>
      <w:r w:rsidRPr="00476EAA">
        <w:rPr>
          <w:sz w:val="28"/>
          <w:szCs w:val="28"/>
        </w:rPr>
        <w:tab/>
      </w:r>
      <w:r w:rsidRPr="00476EAA">
        <w:rPr>
          <w:sz w:val="28"/>
          <w:szCs w:val="28"/>
        </w:rPr>
        <w:tab/>
      </w:r>
      <w:r w:rsidRPr="00476EAA">
        <w:rPr>
          <w:sz w:val="28"/>
          <w:szCs w:val="28"/>
        </w:rPr>
        <w:tab/>
      </w:r>
      <w:r w:rsidRPr="00476EAA">
        <w:rPr>
          <w:sz w:val="28"/>
          <w:szCs w:val="28"/>
        </w:rPr>
        <w:tab/>
      </w:r>
      <w:r w:rsidRPr="00476EAA">
        <w:rPr>
          <w:sz w:val="28"/>
          <w:szCs w:val="28"/>
        </w:rPr>
        <w:tab/>
        <w:t>внедорожник</w:t>
      </w:r>
    </w:p>
    <w:p w:rsidR="00476EAA" w:rsidRPr="00476EAA" w:rsidRDefault="00476EAA" w:rsidP="00476EAA">
      <w:pPr>
        <w:rPr>
          <w:sz w:val="28"/>
          <w:szCs w:val="28"/>
        </w:rPr>
      </w:pPr>
      <w:r w:rsidRPr="00476EAA">
        <w:rPr>
          <w:sz w:val="28"/>
          <w:szCs w:val="28"/>
        </w:rPr>
        <w:t>Тип кузова</w:t>
      </w:r>
      <w:r w:rsidRPr="00476EAA">
        <w:rPr>
          <w:sz w:val="28"/>
          <w:szCs w:val="28"/>
        </w:rPr>
        <w:tab/>
      </w:r>
      <w:r w:rsidRPr="00476EAA">
        <w:rPr>
          <w:sz w:val="28"/>
          <w:szCs w:val="28"/>
        </w:rPr>
        <w:tab/>
      </w:r>
      <w:r w:rsidRPr="00476EAA">
        <w:rPr>
          <w:sz w:val="28"/>
          <w:szCs w:val="28"/>
        </w:rPr>
        <w:tab/>
      </w:r>
      <w:r w:rsidRPr="00476EAA">
        <w:rPr>
          <w:sz w:val="28"/>
          <w:szCs w:val="28"/>
        </w:rPr>
        <w:tab/>
      </w:r>
      <w:r w:rsidRPr="00476EAA">
        <w:rPr>
          <w:sz w:val="28"/>
          <w:szCs w:val="28"/>
        </w:rPr>
        <w:tab/>
      </w:r>
      <w:r w:rsidRPr="00476EAA">
        <w:rPr>
          <w:sz w:val="28"/>
          <w:szCs w:val="28"/>
        </w:rPr>
        <w:tab/>
        <w:t>универсал</w:t>
      </w:r>
    </w:p>
    <w:p w:rsidR="00476EAA" w:rsidRPr="00476EAA" w:rsidRDefault="00476EAA" w:rsidP="00476EAA">
      <w:pPr>
        <w:rPr>
          <w:sz w:val="28"/>
          <w:szCs w:val="28"/>
        </w:rPr>
      </w:pPr>
      <w:r w:rsidRPr="00476EAA">
        <w:rPr>
          <w:sz w:val="28"/>
          <w:szCs w:val="28"/>
        </w:rPr>
        <w:t>Число дверей</w:t>
      </w:r>
      <w:r w:rsidRPr="00476EAA">
        <w:rPr>
          <w:sz w:val="28"/>
          <w:szCs w:val="28"/>
        </w:rPr>
        <w:tab/>
      </w:r>
      <w:r w:rsidRPr="00476EAA">
        <w:rPr>
          <w:sz w:val="28"/>
          <w:szCs w:val="28"/>
        </w:rPr>
        <w:tab/>
      </w:r>
      <w:r w:rsidRPr="00476EAA">
        <w:rPr>
          <w:sz w:val="28"/>
          <w:szCs w:val="28"/>
        </w:rPr>
        <w:tab/>
      </w:r>
      <w:r w:rsidRPr="00476EAA">
        <w:rPr>
          <w:sz w:val="28"/>
          <w:szCs w:val="28"/>
        </w:rPr>
        <w:tab/>
      </w:r>
      <w:r w:rsidRPr="00476EAA">
        <w:rPr>
          <w:sz w:val="28"/>
          <w:szCs w:val="28"/>
        </w:rPr>
        <w:tab/>
        <w:t>5</w:t>
      </w:r>
    </w:p>
    <w:p w:rsidR="00476EAA" w:rsidRPr="00476EAA" w:rsidRDefault="00476EAA" w:rsidP="00476EAA">
      <w:pPr>
        <w:rPr>
          <w:sz w:val="28"/>
          <w:szCs w:val="28"/>
          <w:lang w:val="en-US"/>
        </w:rPr>
      </w:pPr>
      <w:r w:rsidRPr="00476EAA">
        <w:rPr>
          <w:sz w:val="28"/>
          <w:szCs w:val="28"/>
        </w:rPr>
        <w:t>Число мест</w:t>
      </w:r>
      <w:r w:rsidRPr="00476EAA">
        <w:rPr>
          <w:sz w:val="28"/>
          <w:szCs w:val="28"/>
        </w:rPr>
        <w:tab/>
      </w:r>
      <w:r w:rsidRPr="00476EAA">
        <w:rPr>
          <w:sz w:val="28"/>
          <w:szCs w:val="28"/>
        </w:rPr>
        <w:tab/>
      </w:r>
      <w:r w:rsidRPr="00476EAA">
        <w:rPr>
          <w:sz w:val="28"/>
          <w:szCs w:val="28"/>
        </w:rPr>
        <w:tab/>
      </w:r>
      <w:r w:rsidRPr="00476EAA">
        <w:rPr>
          <w:sz w:val="28"/>
          <w:szCs w:val="28"/>
        </w:rPr>
        <w:tab/>
      </w:r>
      <w:r w:rsidRPr="00476EAA">
        <w:rPr>
          <w:sz w:val="28"/>
          <w:szCs w:val="28"/>
        </w:rPr>
        <w:tab/>
      </w:r>
      <w:r w:rsidRPr="00476EAA">
        <w:rPr>
          <w:sz w:val="28"/>
          <w:szCs w:val="28"/>
        </w:rPr>
        <w:tab/>
      </w:r>
      <w:r w:rsidRPr="00476EAA">
        <w:rPr>
          <w:sz w:val="28"/>
          <w:szCs w:val="28"/>
          <w:lang w:val="en-US"/>
        </w:rPr>
        <w:t>5</w:t>
      </w:r>
    </w:p>
    <w:p w:rsidR="00476EAA" w:rsidRPr="00476EAA" w:rsidRDefault="00476EAA" w:rsidP="00476EAA">
      <w:pPr>
        <w:rPr>
          <w:sz w:val="28"/>
          <w:szCs w:val="28"/>
        </w:rPr>
      </w:pPr>
    </w:p>
    <w:p w:rsidR="00476EAA" w:rsidRDefault="00476EAA" w:rsidP="00476EAA">
      <w:pPr>
        <w:rPr>
          <w:b/>
          <w:sz w:val="28"/>
          <w:szCs w:val="28"/>
        </w:rPr>
      </w:pPr>
      <w:r w:rsidRPr="00E4306F">
        <w:rPr>
          <w:b/>
          <w:sz w:val="28"/>
          <w:szCs w:val="28"/>
        </w:rPr>
        <w:t>Двигатель</w:t>
      </w:r>
    </w:p>
    <w:p w:rsidR="004711D2" w:rsidRPr="00E4306F" w:rsidRDefault="004711D2" w:rsidP="00476EAA">
      <w:pPr>
        <w:rPr>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7"/>
        <w:gridCol w:w="3934"/>
      </w:tblGrid>
      <w:tr w:rsidR="00476EAA" w:rsidRPr="005F6336" w:rsidTr="00963AEC">
        <w:tc>
          <w:tcPr>
            <w:tcW w:w="5637" w:type="dxa"/>
            <w:shd w:val="clear" w:color="auto" w:fill="auto"/>
          </w:tcPr>
          <w:p w:rsidR="00476EAA" w:rsidRPr="00E4306F" w:rsidRDefault="00476EAA" w:rsidP="00476EAA">
            <w:pPr>
              <w:rPr>
                <w:color w:val="000000"/>
                <w:sz w:val="28"/>
                <w:szCs w:val="28"/>
              </w:rPr>
            </w:pPr>
            <w:r w:rsidRPr="00E4306F">
              <w:rPr>
                <w:color w:val="000000"/>
                <w:sz w:val="28"/>
                <w:szCs w:val="28"/>
              </w:rPr>
              <w:t>Рабочий объем, см</w:t>
            </w:r>
            <w:r w:rsidRPr="00E4306F">
              <w:rPr>
                <w:color w:val="000000"/>
                <w:sz w:val="28"/>
                <w:szCs w:val="28"/>
                <w:vertAlign w:val="superscript"/>
              </w:rPr>
              <w:t>3</w:t>
            </w:r>
          </w:p>
        </w:tc>
        <w:tc>
          <w:tcPr>
            <w:tcW w:w="3934" w:type="dxa"/>
            <w:shd w:val="clear" w:color="auto" w:fill="auto"/>
          </w:tcPr>
          <w:p w:rsidR="00476EAA" w:rsidRPr="00E4306F" w:rsidRDefault="00476EAA" w:rsidP="00476EAA">
            <w:pPr>
              <w:jc w:val="center"/>
              <w:rPr>
                <w:sz w:val="28"/>
                <w:szCs w:val="28"/>
                <w:lang w:val="en-US"/>
              </w:rPr>
            </w:pPr>
            <w:r w:rsidRPr="00E4306F">
              <w:rPr>
                <w:color w:val="000000"/>
                <w:sz w:val="28"/>
                <w:szCs w:val="28"/>
                <w:lang w:val="en-US"/>
              </w:rPr>
              <w:t>2987</w:t>
            </w:r>
          </w:p>
        </w:tc>
      </w:tr>
      <w:tr w:rsidR="00476EAA" w:rsidRPr="005F6336" w:rsidTr="00963AEC">
        <w:tc>
          <w:tcPr>
            <w:tcW w:w="5637" w:type="dxa"/>
            <w:shd w:val="clear" w:color="auto" w:fill="auto"/>
            <w:vAlign w:val="center"/>
          </w:tcPr>
          <w:p w:rsidR="00476EAA" w:rsidRPr="00E4306F" w:rsidRDefault="00476EAA" w:rsidP="00476EAA">
            <w:pPr>
              <w:rPr>
                <w:color w:val="000000"/>
                <w:sz w:val="28"/>
                <w:szCs w:val="28"/>
              </w:rPr>
            </w:pPr>
            <w:r w:rsidRPr="00E4306F">
              <w:rPr>
                <w:color w:val="000000"/>
                <w:sz w:val="28"/>
                <w:szCs w:val="28"/>
              </w:rPr>
              <w:t xml:space="preserve">Диаметр цилиндра и ход поршня, </w:t>
            </w:r>
            <w:proofErr w:type="gramStart"/>
            <w:r w:rsidRPr="00E4306F">
              <w:rPr>
                <w:color w:val="000000"/>
                <w:sz w:val="28"/>
                <w:szCs w:val="28"/>
              </w:rPr>
              <w:t>мм</w:t>
            </w:r>
            <w:proofErr w:type="gramEnd"/>
          </w:p>
        </w:tc>
        <w:tc>
          <w:tcPr>
            <w:tcW w:w="3934" w:type="dxa"/>
            <w:shd w:val="clear" w:color="auto" w:fill="auto"/>
          </w:tcPr>
          <w:p w:rsidR="00476EAA" w:rsidRPr="00E4306F" w:rsidRDefault="00476EAA" w:rsidP="00476EAA">
            <w:pPr>
              <w:ind w:left="1440"/>
              <w:jc w:val="center"/>
              <w:rPr>
                <w:sz w:val="28"/>
                <w:szCs w:val="28"/>
              </w:rPr>
            </w:pPr>
            <w:r w:rsidRPr="00E4306F">
              <w:rPr>
                <w:color w:val="000000"/>
                <w:sz w:val="28"/>
                <w:szCs w:val="28"/>
              </w:rPr>
              <w:t>86,0 x 96,0</w:t>
            </w:r>
          </w:p>
        </w:tc>
      </w:tr>
      <w:tr w:rsidR="00476EAA" w:rsidRPr="005F6336" w:rsidTr="00963AEC">
        <w:tc>
          <w:tcPr>
            <w:tcW w:w="5637" w:type="dxa"/>
            <w:shd w:val="clear" w:color="auto" w:fill="auto"/>
            <w:vAlign w:val="center"/>
          </w:tcPr>
          <w:p w:rsidR="00476EAA" w:rsidRPr="00E4306F" w:rsidRDefault="00476EAA" w:rsidP="00476EAA">
            <w:pPr>
              <w:ind w:left="1440"/>
              <w:rPr>
                <w:color w:val="000000"/>
                <w:sz w:val="28"/>
                <w:szCs w:val="28"/>
              </w:rPr>
            </w:pPr>
            <w:r w:rsidRPr="00E4306F">
              <w:rPr>
                <w:color w:val="000000"/>
                <w:sz w:val="28"/>
                <w:szCs w:val="28"/>
              </w:rPr>
              <w:t>Степень сжатия</w:t>
            </w:r>
          </w:p>
        </w:tc>
        <w:tc>
          <w:tcPr>
            <w:tcW w:w="3934" w:type="dxa"/>
            <w:shd w:val="clear" w:color="auto" w:fill="auto"/>
          </w:tcPr>
          <w:p w:rsidR="00476EAA" w:rsidRPr="00E4306F" w:rsidRDefault="00476EAA" w:rsidP="00476EAA">
            <w:pPr>
              <w:ind w:left="1440"/>
              <w:jc w:val="center"/>
              <w:rPr>
                <w:sz w:val="28"/>
                <w:szCs w:val="28"/>
                <w:lang w:val="en-US"/>
              </w:rPr>
            </w:pPr>
            <w:r w:rsidRPr="00E4306F">
              <w:rPr>
                <w:color w:val="000000"/>
                <w:sz w:val="28"/>
                <w:szCs w:val="28"/>
              </w:rPr>
              <w:t>1</w:t>
            </w:r>
            <w:r w:rsidRPr="00E4306F">
              <w:rPr>
                <w:color w:val="000000"/>
                <w:sz w:val="28"/>
                <w:szCs w:val="28"/>
                <w:lang w:val="en-US"/>
              </w:rPr>
              <w:t>7</w:t>
            </w:r>
            <w:r w:rsidRPr="00E4306F">
              <w:rPr>
                <w:color w:val="000000"/>
                <w:sz w:val="28"/>
                <w:szCs w:val="28"/>
              </w:rPr>
              <w:t>,</w:t>
            </w:r>
            <w:r w:rsidRPr="00E4306F">
              <w:rPr>
                <w:color w:val="000000"/>
                <w:sz w:val="28"/>
                <w:szCs w:val="28"/>
                <w:lang w:val="en-US"/>
              </w:rPr>
              <w:t>7</w:t>
            </w:r>
          </w:p>
        </w:tc>
      </w:tr>
      <w:tr w:rsidR="00476EAA" w:rsidRPr="005F6336" w:rsidTr="00963AEC">
        <w:tc>
          <w:tcPr>
            <w:tcW w:w="5637" w:type="dxa"/>
            <w:shd w:val="clear" w:color="auto" w:fill="auto"/>
            <w:vAlign w:val="center"/>
          </w:tcPr>
          <w:p w:rsidR="00476EAA" w:rsidRPr="00E4306F" w:rsidRDefault="00476EAA" w:rsidP="00476EAA">
            <w:pPr>
              <w:ind w:left="1440"/>
              <w:rPr>
                <w:color w:val="000000"/>
                <w:sz w:val="28"/>
                <w:szCs w:val="28"/>
              </w:rPr>
            </w:pPr>
            <w:r w:rsidRPr="00E4306F">
              <w:rPr>
                <w:color w:val="000000"/>
                <w:sz w:val="28"/>
                <w:szCs w:val="28"/>
              </w:rPr>
              <w:t xml:space="preserve">Максимальная мощность, кВт / л.с. по DIN / </w:t>
            </w:r>
            <w:proofErr w:type="gramStart"/>
            <w:r w:rsidRPr="00E4306F">
              <w:rPr>
                <w:color w:val="000000"/>
                <w:sz w:val="28"/>
                <w:szCs w:val="28"/>
              </w:rPr>
              <w:t>об</w:t>
            </w:r>
            <w:proofErr w:type="gramEnd"/>
            <w:r w:rsidRPr="00E4306F">
              <w:rPr>
                <w:color w:val="000000"/>
                <w:sz w:val="28"/>
                <w:szCs w:val="28"/>
              </w:rPr>
              <w:t>/мин</w:t>
            </w:r>
          </w:p>
        </w:tc>
        <w:tc>
          <w:tcPr>
            <w:tcW w:w="3934" w:type="dxa"/>
            <w:shd w:val="clear" w:color="auto" w:fill="auto"/>
          </w:tcPr>
          <w:p w:rsidR="00476EAA" w:rsidRPr="00E4306F" w:rsidRDefault="00476EAA" w:rsidP="00476EAA">
            <w:pPr>
              <w:ind w:left="1440"/>
              <w:jc w:val="center"/>
              <w:rPr>
                <w:sz w:val="28"/>
                <w:szCs w:val="28"/>
              </w:rPr>
            </w:pPr>
            <w:r w:rsidRPr="00E4306F">
              <w:rPr>
                <w:color w:val="000000"/>
                <w:sz w:val="28"/>
                <w:szCs w:val="28"/>
              </w:rPr>
              <w:t>1</w:t>
            </w:r>
            <w:r w:rsidRPr="00E4306F">
              <w:rPr>
                <w:color w:val="000000"/>
                <w:sz w:val="28"/>
                <w:szCs w:val="28"/>
                <w:lang w:val="en-US"/>
              </w:rPr>
              <w:t>65</w:t>
            </w:r>
            <w:r w:rsidRPr="00E4306F">
              <w:rPr>
                <w:color w:val="000000"/>
                <w:sz w:val="28"/>
                <w:szCs w:val="28"/>
              </w:rPr>
              <w:t>/2</w:t>
            </w:r>
            <w:r w:rsidRPr="00E4306F">
              <w:rPr>
                <w:color w:val="000000"/>
                <w:sz w:val="28"/>
                <w:szCs w:val="28"/>
                <w:lang w:val="en-US"/>
              </w:rPr>
              <w:t>24</w:t>
            </w:r>
            <w:r w:rsidRPr="00E4306F">
              <w:rPr>
                <w:color w:val="000000"/>
                <w:sz w:val="28"/>
                <w:szCs w:val="28"/>
              </w:rPr>
              <w:t>/3</w:t>
            </w:r>
            <w:r w:rsidRPr="00E4306F">
              <w:rPr>
                <w:color w:val="000000"/>
                <w:sz w:val="28"/>
                <w:szCs w:val="28"/>
                <w:lang w:val="en-US"/>
              </w:rPr>
              <w:t>8</w:t>
            </w:r>
            <w:r w:rsidRPr="00E4306F">
              <w:rPr>
                <w:color w:val="000000"/>
                <w:sz w:val="28"/>
                <w:szCs w:val="28"/>
              </w:rPr>
              <w:t>00</w:t>
            </w:r>
          </w:p>
        </w:tc>
      </w:tr>
      <w:tr w:rsidR="00476EAA" w:rsidRPr="005F6336" w:rsidTr="00963AEC">
        <w:tc>
          <w:tcPr>
            <w:tcW w:w="5637" w:type="dxa"/>
            <w:shd w:val="clear" w:color="auto" w:fill="auto"/>
          </w:tcPr>
          <w:p w:rsidR="00476EAA" w:rsidRPr="00E4306F" w:rsidRDefault="00476EAA" w:rsidP="00476EAA">
            <w:pPr>
              <w:ind w:left="1440"/>
              <w:rPr>
                <w:sz w:val="28"/>
                <w:szCs w:val="28"/>
              </w:rPr>
            </w:pPr>
            <w:r w:rsidRPr="00E4306F">
              <w:rPr>
                <w:sz w:val="28"/>
                <w:szCs w:val="28"/>
              </w:rPr>
              <w:t xml:space="preserve">Расход топлива (город/трасса/смешанный), </w:t>
            </w:r>
            <w:proofErr w:type="gramStart"/>
            <w:r w:rsidRPr="00E4306F">
              <w:rPr>
                <w:sz w:val="28"/>
                <w:szCs w:val="28"/>
              </w:rPr>
              <w:t>л</w:t>
            </w:r>
            <w:proofErr w:type="gramEnd"/>
          </w:p>
        </w:tc>
        <w:tc>
          <w:tcPr>
            <w:tcW w:w="3934" w:type="dxa"/>
            <w:shd w:val="clear" w:color="auto" w:fill="auto"/>
          </w:tcPr>
          <w:p w:rsidR="00476EAA" w:rsidRPr="00E4306F" w:rsidRDefault="00476EAA" w:rsidP="00476EAA">
            <w:pPr>
              <w:ind w:left="1440"/>
              <w:jc w:val="center"/>
              <w:rPr>
                <w:sz w:val="28"/>
                <w:szCs w:val="28"/>
              </w:rPr>
            </w:pPr>
            <w:r w:rsidRPr="00E4306F">
              <w:rPr>
                <w:sz w:val="28"/>
                <w:szCs w:val="28"/>
              </w:rPr>
              <w:t>12,9/8,</w:t>
            </w:r>
            <w:r w:rsidRPr="00E4306F">
              <w:rPr>
                <w:sz w:val="28"/>
                <w:szCs w:val="28"/>
                <w:lang w:val="en-US"/>
              </w:rPr>
              <w:t>2</w:t>
            </w:r>
            <w:r w:rsidRPr="00E4306F">
              <w:rPr>
                <w:sz w:val="28"/>
                <w:szCs w:val="28"/>
              </w:rPr>
              <w:t>/10,0</w:t>
            </w:r>
          </w:p>
        </w:tc>
      </w:tr>
      <w:tr w:rsidR="00476EAA" w:rsidRPr="005F6336" w:rsidTr="00963AEC">
        <w:tc>
          <w:tcPr>
            <w:tcW w:w="5637" w:type="dxa"/>
            <w:shd w:val="clear" w:color="auto" w:fill="auto"/>
          </w:tcPr>
          <w:p w:rsidR="00476EAA" w:rsidRPr="00E4306F" w:rsidRDefault="00476EAA" w:rsidP="00476EAA">
            <w:pPr>
              <w:ind w:left="1440"/>
              <w:rPr>
                <w:sz w:val="28"/>
                <w:szCs w:val="28"/>
              </w:rPr>
            </w:pPr>
            <w:r w:rsidRPr="00E4306F">
              <w:rPr>
                <w:sz w:val="28"/>
                <w:szCs w:val="28"/>
              </w:rPr>
              <w:t>Количество цилиндров</w:t>
            </w:r>
          </w:p>
        </w:tc>
        <w:tc>
          <w:tcPr>
            <w:tcW w:w="3934" w:type="dxa"/>
            <w:shd w:val="clear" w:color="auto" w:fill="auto"/>
          </w:tcPr>
          <w:p w:rsidR="00476EAA" w:rsidRPr="00E4306F" w:rsidRDefault="00476EAA" w:rsidP="00476EAA">
            <w:pPr>
              <w:ind w:left="1440"/>
              <w:jc w:val="center"/>
              <w:rPr>
                <w:sz w:val="28"/>
                <w:szCs w:val="28"/>
              </w:rPr>
            </w:pPr>
            <w:r w:rsidRPr="00E4306F">
              <w:rPr>
                <w:sz w:val="28"/>
                <w:szCs w:val="28"/>
              </w:rPr>
              <w:t>6</w:t>
            </w:r>
          </w:p>
        </w:tc>
      </w:tr>
    </w:tbl>
    <w:p w:rsidR="00476EAA" w:rsidRPr="00E4306F" w:rsidRDefault="00476EAA" w:rsidP="00476EAA">
      <w:pPr>
        <w:jc w:val="center"/>
        <w:rPr>
          <w:sz w:val="28"/>
          <w:szCs w:val="28"/>
        </w:rPr>
      </w:pPr>
    </w:p>
    <w:p w:rsidR="00476EAA" w:rsidRPr="00E4306F" w:rsidRDefault="00476EAA" w:rsidP="00476EAA">
      <w:pPr>
        <w:rPr>
          <w:b/>
          <w:sz w:val="28"/>
          <w:szCs w:val="28"/>
        </w:rPr>
      </w:pPr>
      <w:r w:rsidRPr="00E4306F">
        <w:rPr>
          <w:b/>
          <w:sz w:val="28"/>
          <w:szCs w:val="28"/>
        </w:rPr>
        <w:t>Трансмиссия</w:t>
      </w:r>
    </w:p>
    <w:p w:rsidR="004711D2" w:rsidRPr="00E4306F" w:rsidRDefault="004711D2" w:rsidP="00476EAA">
      <w:pPr>
        <w:rPr>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7"/>
        <w:gridCol w:w="3934"/>
      </w:tblGrid>
      <w:tr w:rsidR="00476EAA" w:rsidRPr="005F6336" w:rsidTr="00963AEC">
        <w:tc>
          <w:tcPr>
            <w:tcW w:w="5637" w:type="dxa"/>
            <w:shd w:val="clear" w:color="auto" w:fill="auto"/>
          </w:tcPr>
          <w:p w:rsidR="00476EAA" w:rsidRPr="00E4306F" w:rsidRDefault="00476EAA" w:rsidP="00476EAA">
            <w:pPr>
              <w:rPr>
                <w:sz w:val="28"/>
                <w:szCs w:val="28"/>
              </w:rPr>
            </w:pPr>
            <w:r w:rsidRPr="00E4306F">
              <w:rPr>
                <w:sz w:val="28"/>
                <w:szCs w:val="28"/>
              </w:rPr>
              <w:t>Тип коробки передач</w:t>
            </w:r>
          </w:p>
        </w:tc>
        <w:tc>
          <w:tcPr>
            <w:tcW w:w="3934" w:type="dxa"/>
            <w:shd w:val="clear" w:color="auto" w:fill="auto"/>
          </w:tcPr>
          <w:p w:rsidR="00476EAA" w:rsidRPr="00E4306F" w:rsidRDefault="00476EAA" w:rsidP="00476EAA">
            <w:pPr>
              <w:jc w:val="center"/>
              <w:rPr>
                <w:sz w:val="28"/>
                <w:szCs w:val="28"/>
                <w:lang w:val="en-US"/>
              </w:rPr>
            </w:pPr>
            <w:r w:rsidRPr="00E4306F">
              <w:rPr>
                <w:sz w:val="28"/>
                <w:szCs w:val="28"/>
              </w:rPr>
              <w:t>АКПП 7</w:t>
            </w:r>
            <w:r w:rsidRPr="00E4306F">
              <w:rPr>
                <w:sz w:val="28"/>
                <w:szCs w:val="28"/>
                <w:lang w:val="en-US"/>
              </w:rPr>
              <w:t>G-TRONIC</w:t>
            </w:r>
          </w:p>
        </w:tc>
      </w:tr>
      <w:tr w:rsidR="00476EAA" w:rsidRPr="005F6336" w:rsidTr="00963AEC">
        <w:tc>
          <w:tcPr>
            <w:tcW w:w="5637" w:type="dxa"/>
            <w:shd w:val="clear" w:color="auto" w:fill="auto"/>
          </w:tcPr>
          <w:p w:rsidR="00476EAA" w:rsidRPr="00E4306F" w:rsidRDefault="00476EAA" w:rsidP="00476EAA">
            <w:pPr>
              <w:rPr>
                <w:sz w:val="28"/>
                <w:szCs w:val="28"/>
              </w:rPr>
            </w:pPr>
            <w:r w:rsidRPr="00E4306F">
              <w:rPr>
                <w:sz w:val="28"/>
                <w:szCs w:val="28"/>
              </w:rPr>
              <w:t>Тип привода</w:t>
            </w:r>
          </w:p>
        </w:tc>
        <w:tc>
          <w:tcPr>
            <w:tcW w:w="3934" w:type="dxa"/>
            <w:shd w:val="clear" w:color="auto" w:fill="auto"/>
          </w:tcPr>
          <w:p w:rsidR="00476EAA" w:rsidRPr="00E4306F" w:rsidRDefault="00476EAA" w:rsidP="00476EAA">
            <w:pPr>
              <w:ind w:left="1440"/>
              <w:jc w:val="center"/>
              <w:rPr>
                <w:sz w:val="28"/>
                <w:szCs w:val="28"/>
              </w:rPr>
            </w:pPr>
            <w:r w:rsidRPr="00E4306F">
              <w:rPr>
                <w:sz w:val="28"/>
                <w:szCs w:val="28"/>
              </w:rPr>
              <w:t>полный</w:t>
            </w:r>
          </w:p>
        </w:tc>
      </w:tr>
    </w:tbl>
    <w:p w:rsidR="00476EAA" w:rsidRPr="00E4306F" w:rsidRDefault="00476EAA" w:rsidP="00476EAA">
      <w:pPr>
        <w:rPr>
          <w:sz w:val="28"/>
          <w:szCs w:val="28"/>
        </w:rPr>
      </w:pPr>
    </w:p>
    <w:p w:rsidR="00476EAA" w:rsidRDefault="00476EAA" w:rsidP="00476EAA">
      <w:pPr>
        <w:rPr>
          <w:b/>
          <w:sz w:val="28"/>
          <w:szCs w:val="28"/>
        </w:rPr>
      </w:pPr>
      <w:r w:rsidRPr="00E4306F">
        <w:rPr>
          <w:b/>
          <w:sz w:val="28"/>
          <w:szCs w:val="28"/>
        </w:rPr>
        <w:t>Дополнительное оборудование</w:t>
      </w:r>
    </w:p>
    <w:p w:rsidR="004711D2" w:rsidRPr="00E4306F" w:rsidRDefault="004711D2" w:rsidP="00476EAA">
      <w:pPr>
        <w:rPr>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3"/>
        <w:gridCol w:w="8015"/>
      </w:tblGrid>
      <w:tr w:rsidR="00476EAA" w:rsidRPr="005F6336" w:rsidTr="00963AEC">
        <w:tc>
          <w:tcPr>
            <w:tcW w:w="1242" w:type="dxa"/>
            <w:shd w:val="clear" w:color="auto" w:fill="auto"/>
          </w:tcPr>
          <w:p w:rsidR="00476EAA" w:rsidRPr="00E4306F" w:rsidRDefault="00476EAA" w:rsidP="00476EAA">
            <w:pPr>
              <w:rPr>
                <w:sz w:val="28"/>
                <w:szCs w:val="28"/>
              </w:rPr>
            </w:pPr>
            <w:r w:rsidRPr="00E4306F">
              <w:rPr>
                <w:sz w:val="28"/>
                <w:szCs w:val="28"/>
              </w:rPr>
              <w:t>214</w:t>
            </w:r>
          </w:p>
        </w:tc>
        <w:tc>
          <w:tcPr>
            <w:tcW w:w="8329" w:type="dxa"/>
            <w:shd w:val="clear" w:color="auto" w:fill="auto"/>
          </w:tcPr>
          <w:p w:rsidR="00476EAA" w:rsidRPr="00E4306F" w:rsidRDefault="00476EAA" w:rsidP="00476EAA">
            <w:pPr>
              <w:rPr>
                <w:sz w:val="28"/>
                <w:szCs w:val="28"/>
              </w:rPr>
            </w:pPr>
            <w:r w:rsidRPr="00E4306F">
              <w:rPr>
                <w:sz w:val="28"/>
                <w:szCs w:val="28"/>
              </w:rPr>
              <w:t>Адаптивная демпфирующая система</w:t>
            </w:r>
          </w:p>
        </w:tc>
      </w:tr>
      <w:tr w:rsidR="00476EAA" w:rsidRPr="005F6336" w:rsidTr="00963AEC">
        <w:tc>
          <w:tcPr>
            <w:tcW w:w="1242" w:type="dxa"/>
            <w:shd w:val="clear" w:color="auto" w:fill="auto"/>
          </w:tcPr>
          <w:p w:rsidR="00476EAA" w:rsidRPr="00E4306F" w:rsidRDefault="00476EAA" w:rsidP="00476EAA">
            <w:pPr>
              <w:rPr>
                <w:sz w:val="28"/>
                <w:szCs w:val="28"/>
              </w:rPr>
            </w:pPr>
            <w:r w:rsidRPr="00E4306F">
              <w:rPr>
                <w:sz w:val="28"/>
                <w:szCs w:val="28"/>
              </w:rPr>
              <w:lastRenderedPageBreak/>
              <w:t>218</w:t>
            </w:r>
          </w:p>
        </w:tc>
        <w:tc>
          <w:tcPr>
            <w:tcW w:w="8329" w:type="dxa"/>
            <w:shd w:val="clear" w:color="auto" w:fill="auto"/>
          </w:tcPr>
          <w:p w:rsidR="00476EAA" w:rsidRPr="00E4306F" w:rsidRDefault="00476EAA" w:rsidP="00476EAA">
            <w:pPr>
              <w:ind w:left="1440"/>
              <w:rPr>
                <w:sz w:val="28"/>
                <w:szCs w:val="28"/>
              </w:rPr>
            </w:pPr>
            <w:r w:rsidRPr="00E4306F">
              <w:rPr>
                <w:sz w:val="28"/>
                <w:szCs w:val="28"/>
              </w:rPr>
              <w:t>Камера заднего вида</w:t>
            </w:r>
          </w:p>
        </w:tc>
      </w:tr>
      <w:tr w:rsidR="00476EAA" w:rsidRPr="005F6336" w:rsidTr="00963AEC">
        <w:tc>
          <w:tcPr>
            <w:tcW w:w="1242" w:type="dxa"/>
            <w:shd w:val="clear" w:color="auto" w:fill="auto"/>
          </w:tcPr>
          <w:p w:rsidR="00476EAA" w:rsidRPr="00E4306F" w:rsidRDefault="00476EAA" w:rsidP="00476EAA">
            <w:pPr>
              <w:ind w:left="1440"/>
              <w:rPr>
                <w:sz w:val="28"/>
                <w:szCs w:val="28"/>
                <w:lang w:val="en-US"/>
              </w:rPr>
            </w:pPr>
            <w:r w:rsidRPr="00E4306F">
              <w:rPr>
                <w:sz w:val="28"/>
                <w:szCs w:val="28"/>
              </w:rPr>
              <w:t>21</w:t>
            </w:r>
            <w:r w:rsidRPr="00E4306F">
              <w:rPr>
                <w:sz w:val="28"/>
                <w:szCs w:val="28"/>
                <w:lang w:val="en-US"/>
              </w:rPr>
              <w:t>R</w:t>
            </w:r>
          </w:p>
        </w:tc>
        <w:tc>
          <w:tcPr>
            <w:tcW w:w="8329" w:type="dxa"/>
            <w:shd w:val="clear" w:color="auto" w:fill="auto"/>
          </w:tcPr>
          <w:p w:rsidR="00476EAA" w:rsidRPr="00E4306F" w:rsidRDefault="00476EAA" w:rsidP="00476EAA">
            <w:pPr>
              <w:ind w:left="1440"/>
              <w:rPr>
                <w:sz w:val="28"/>
                <w:szCs w:val="28"/>
              </w:rPr>
            </w:pPr>
            <w:r w:rsidRPr="00E4306F">
              <w:rPr>
                <w:sz w:val="28"/>
                <w:szCs w:val="28"/>
              </w:rPr>
              <w:t>Легкосплавные колесные диски 19″, дизайн 5спиц</w:t>
            </w:r>
          </w:p>
        </w:tc>
      </w:tr>
      <w:tr w:rsidR="00476EAA" w:rsidRPr="005F6336" w:rsidTr="00963AEC">
        <w:tc>
          <w:tcPr>
            <w:tcW w:w="1242" w:type="dxa"/>
            <w:shd w:val="clear" w:color="auto" w:fill="auto"/>
          </w:tcPr>
          <w:p w:rsidR="00476EAA" w:rsidRPr="00E4306F" w:rsidRDefault="00476EAA" w:rsidP="00476EAA">
            <w:pPr>
              <w:ind w:left="1440"/>
              <w:rPr>
                <w:sz w:val="28"/>
                <w:szCs w:val="28"/>
              </w:rPr>
            </w:pPr>
            <w:r w:rsidRPr="00E4306F">
              <w:rPr>
                <w:sz w:val="28"/>
                <w:szCs w:val="28"/>
              </w:rPr>
              <w:t>220</w:t>
            </w:r>
          </w:p>
        </w:tc>
        <w:tc>
          <w:tcPr>
            <w:tcW w:w="8329" w:type="dxa"/>
            <w:shd w:val="clear" w:color="auto" w:fill="auto"/>
          </w:tcPr>
          <w:p w:rsidR="00476EAA" w:rsidRPr="00E4306F" w:rsidRDefault="00476EAA" w:rsidP="00476EAA">
            <w:pPr>
              <w:ind w:left="1440"/>
              <w:rPr>
                <w:sz w:val="28"/>
                <w:szCs w:val="28"/>
              </w:rPr>
            </w:pPr>
            <w:r w:rsidRPr="00E4306F">
              <w:rPr>
                <w:sz w:val="28"/>
                <w:szCs w:val="28"/>
              </w:rPr>
              <w:t xml:space="preserve">Система комфортной парковки </w:t>
            </w:r>
            <w:r w:rsidRPr="00E4306F">
              <w:rPr>
                <w:sz w:val="28"/>
                <w:szCs w:val="28"/>
                <w:lang w:val="en-US"/>
              </w:rPr>
              <w:t>Parktronic</w:t>
            </w:r>
            <w:r w:rsidRPr="00E4306F">
              <w:rPr>
                <w:sz w:val="28"/>
                <w:szCs w:val="28"/>
              </w:rPr>
              <w:t xml:space="preserve"> (</w:t>
            </w:r>
            <w:r w:rsidRPr="00E4306F">
              <w:rPr>
                <w:sz w:val="28"/>
                <w:szCs w:val="28"/>
                <w:lang w:val="en-US"/>
              </w:rPr>
              <w:t>PTS</w:t>
            </w:r>
            <w:r w:rsidRPr="00E4306F">
              <w:rPr>
                <w:sz w:val="28"/>
                <w:szCs w:val="28"/>
              </w:rPr>
              <w:t>)</w:t>
            </w:r>
          </w:p>
        </w:tc>
      </w:tr>
      <w:tr w:rsidR="00476EAA" w:rsidRPr="005F6336" w:rsidTr="00963AEC">
        <w:tc>
          <w:tcPr>
            <w:tcW w:w="1242" w:type="dxa"/>
            <w:shd w:val="clear" w:color="auto" w:fill="auto"/>
          </w:tcPr>
          <w:p w:rsidR="00476EAA" w:rsidRPr="00E4306F" w:rsidRDefault="00476EAA" w:rsidP="00476EAA">
            <w:pPr>
              <w:ind w:left="1440"/>
              <w:rPr>
                <w:sz w:val="28"/>
                <w:szCs w:val="28"/>
                <w:lang w:val="en-US"/>
              </w:rPr>
            </w:pPr>
            <w:r w:rsidRPr="00E4306F">
              <w:rPr>
                <w:sz w:val="28"/>
                <w:szCs w:val="28"/>
                <w:lang w:val="en-US"/>
              </w:rPr>
              <w:t>236</w:t>
            </w:r>
          </w:p>
        </w:tc>
        <w:tc>
          <w:tcPr>
            <w:tcW w:w="8329" w:type="dxa"/>
            <w:shd w:val="clear" w:color="auto" w:fill="auto"/>
          </w:tcPr>
          <w:p w:rsidR="00476EAA" w:rsidRPr="00E4306F" w:rsidRDefault="00476EAA" w:rsidP="00476EAA">
            <w:pPr>
              <w:ind w:left="1440"/>
              <w:rPr>
                <w:sz w:val="28"/>
                <w:szCs w:val="28"/>
              </w:rPr>
            </w:pPr>
            <w:r w:rsidRPr="00E4306F">
              <w:rPr>
                <w:sz w:val="28"/>
                <w:szCs w:val="28"/>
              </w:rPr>
              <w:t>Фары дневного света</w:t>
            </w:r>
          </w:p>
        </w:tc>
      </w:tr>
      <w:tr w:rsidR="00476EAA" w:rsidRPr="005F6336" w:rsidTr="00963AEC">
        <w:tc>
          <w:tcPr>
            <w:tcW w:w="1242" w:type="dxa"/>
            <w:shd w:val="clear" w:color="auto" w:fill="auto"/>
          </w:tcPr>
          <w:p w:rsidR="00476EAA" w:rsidRPr="00E4306F" w:rsidRDefault="00476EAA" w:rsidP="00476EAA">
            <w:pPr>
              <w:ind w:left="1440"/>
              <w:rPr>
                <w:sz w:val="28"/>
                <w:szCs w:val="28"/>
              </w:rPr>
            </w:pPr>
            <w:r w:rsidRPr="00E4306F">
              <w:rPr>
                <w:sz w:val="28"/>
                <w:szCs w:val="28"/>
              </w:rPr>
              <w:t>249</w:t>
            </w:r>
          </w:p>
        </w:tc>
        <w:tc>
          <w:tcPr>
            <w:tcW w:w="8329" w:type="dxa"/>
            <w:shd w:val="clear" w:color="auto" w:fill="auto"/>
          </w:tcPr>
          <w:p w:rsidR="00476EAA" w:rsidRPr="00E4306F" w:rsidRDefault="00476EAA" w:rsidP="00476EAA">
            <w:pPr>
              <w:ind w:left="1440"/>
              <w:rPr>
                <w:sz w:val="28"/>
                <w:szCs w:val="28"/>
              </w:rPr>
            </w:pPr>
            <w:r w:rsidRPr="00E4306F">
              <w:rPr>
                <w:sz w:val="28"/>
                <w:szCs w:val="28"/>
              </w:rPr>
              <w:t>Внутреннее и боковое зеркало заднего вида со стороны водителя с автоматическим затемнением</w:t>
            </w:r>
          </w:p>
        </w:tc>
      </w:tr>
      <w:tr w:rsidR="00476EAA" w:rsidRPr="005F6336" w:rsidTr="00963AEC">
        <w:tc>
          <w:tcPr>
            <w:tcW w:w="1242" w:type="dxa"/>
            <w:shd w:val="clear" w:color="auto" w:fill="auto"/>
          </w:tcPr>
          <w:p w:rsidR="00476EAA" w:rsidRPr="00E4306F" w:rsidRDefault="00476EAA" w:rsidP="00476EAA">
            <w:pPr>
              <w:ind w:left="1440"/>
              <w:rPr>
                <w:sz w:val="28"/>
                <w:szCs w:val="28"/>
              </w:rPr>
            </w:pPr>
            <w:r w:rsidRPr="00E4306F">
              <w:rPr>
                <w:sz w:val="28"/>
                <w:szCs w:val="28"/>
              </w:rPr>
              <w:t>280</w:t>
            </w:r>
          </w:p>
        </w:tc>
        <w:tc>
          <w:tcPr>
            <w:tcW w:w="8329" w:type="dxa"/>
            <w:shd w:val="clear" w:color="auto" w:fill="auto"/>
          </w:tcPr>
          <w:p w:rsidR="00476EAA" w:rsidRPr="00E4306F" w:rsidRDefault="00476EAA" w:rsidP="00476EAA">
            <w:pPr>
              <w:ind w:left="1440"/>
              <w:rPr>
                <w:sz w:val="28"/>
                <w:szCs w:val="28"/>
              </w:rPr>
            </w:pPr>
            <w:r w:rsidRPr="00E4306F">
              <w:rPr>
                <w:sz w:val="28"/>
                <w:szCs w:val="28"/>
              </w:rPr>
              <w:t>Руль и рычаг КП с отделкой кожей</w:t>
            </w:r>
          </w:p>
        </w:tc>
      </w:tr>
      <w:tr w:rsidR="00476EAA" w:rsidRPr="005F6336" w:rsidTr="00963AEC">
        <w:tc>
          <w:tcPr>
            <w:tcW w:w="1242" w:type="dxa"/>
            <w:shd w:val="clear" w:color="auto" w:fill="auto"/>
          </w:tcPr>
          <w:p w:rsidR="00476EAA" w:rsidRPr="00E4306F" w:rsidRDefault="00476EAA" w:rsidP="00476EAA">
            <w:pPr>
              <w:ind w:left="1440"/>
              <w:rPr>
                <w:sz w:val="28"/>
                <w:szCs w:val="28"/>
                <w:lang w:val="en-US"/>
              </w:rPr>
            </w:pPr>
            <w:r w:rsidRPr="00E4306F">
              <w:rPr>
                <w:sz w:val="28"/>
                <w:szCs w:val="28"/>
                <w:lang w:val="en-US"/>
              </w:rPr>
              <w:t>299</w:t>
            </w:r>
          </w:p>
        </w:tc>
        <w:tc>
          <w:tcPr>
            <w:tcW w:w="8329" w:type="dxa"/>
            <w:shd w:val="clear" w:color="auto" w:fill="auto"/>
          </w:tcPr>
          <w:p w:rsidR="00476EAA" w:rsidRPr="00E4306F" w:rsidRDefault="00476EAA" w:rsidP="00476EAA">
            <w:pPr>
              <w:ind w:left="1440"/>
              <w:rPr>
                <w:sz w:val="28"/>
                <w:szCs w:val="28"/>
                <w:lang w:val="en-US"/>
              </w:rPr>
            </w:pPr>
            <w:r w:rsidRPr="00E4306F">
              <w:rPr>
                <w:sz w:val="28"/>
                <w:szCs w:val="28"/>
              </w:rPr>
              <w:t xml:space="preserve">Система </w:t>
            </w:r>
            <w:r w:rsidRPr="00E4306F">
              <w:rPr>
                <w:sz w:val="28"/>
                <w:szCs w:val="28"/>
                <w:lang w:val="en-US"/>
              </w:rPr>
              <w:t>Pre-Safe</w:t>
            </w:r>
          </w:p>
        </w:tc>
      </w:tr>
      <w:tr w:rsidR="00476EAA" w:rsidRPr="005F6336" w:rsidTr="00963AEC">
        <w:tc>
          <w:tcPr>
            <w:tcW w:w="1242" w:type="dxa"/>
            <w:shd w:val="clear" w:color="auto" w:fill="auto"/>
          </w:tcPr>
          <w:p w:rsidR="00476EAA" w:rsidRPr="00E4306F" w:rsidRDefault="00476EAA" w:rsidP="00476EAA">
            <w:pPr>
              <w:ind w:left="1440"/>
              <w:rPr>
                <w:sz w:val="28"/>
                <w:szCs w:val="28"/>
                <w:lang w:val="en-US"/>
              </w:rPr>
            </w:pPr>
            <w:r w:rsidRPr="00E4306F">
              <w:rPr>
                <w:sz w:val="28"/>
                <w:szCs w:val="28"/>
                <w:lang w:val="en-US"/>
              </w:rPr>
              <w:t>301</w:t>
            </w:r>
          </w:p>
        </w:tc>
        <w:tc>
          <w:tcPr>
            <w:tcW w:w="8329" w:type="dxa"/>
            <w:shd w:val="clear" w:color="auto" w:fill="auto"/>
          </w:tcPr>
          <w:p w:rsidR="00476EAA" w:rsidRPr="00E4306F" w:rsidRDefault="00476EAA" w:rsidP="00476EAA">
            <w:pPr>
              <w:ind w:left="1440"/>
              <w:rPr>
                <w:sz w:val="28"/>
                <w:szCs w:val="28"/>
              </w:rPr>
            </w:pPr>
            <w:r w:rsidRPr="00E4306F">
              <w:rPr>
                <w:sz w:val="28"/>
                <w:szCs w:val="28"/>
              </w:rPr>
              <w:t>Пакет курильщика</w:t>
            </w:r>
          </w:p>
        </w:tc>
      </w:tr>
      <w:tr w:rsidR="00476EAA" w:rsidRPr="005F6336" w:rsidTr="00963AEC">
        <w:tc>
          <w:tcPr>
            <w:tcW w:w="1242" w:type="dxa"/>
            <w:shd w:val="clear" w:color="auto" w:fill="auto"/>
          </w:tcPr>
          <w:p w:rsidR="00476EAA" w:rsidRPr="00E4306F" w:rsidRDefault="00476EAA" w:rsidP="00476EAA">
            <w:pPr>
              <w:ind w:left="1440"/>
              <w:rPr>
                <w:sz w:val="28"/>
                <w:szCs w:val="28"/>
              </w:rPr>
            </w:pPr>
            <w:r w:rsidRPr="00E4306F">
              <w:rPr>
                <w:sz w:val="28"/>
                <w:szCs w:val="28"/>
              </w:rPr>
              <w:t>345</w:t>
            </w:r>
          </w:p>
        </w:tc>
        <w:tc>
          <w:tcPr>
            <w:tcW w:w="8329" w:type="dxa"/>
            <w:shd w:val="clear" w:color="auto" w:fill="auto"/>
          </w:tcPr>
          <w:p w:rsidR="00476EAA" w:rsidRPr="00E4306F" w:rsidRDefault="00476EAA" w:rsidP="00476EAA">
            <w:pPr>
              <w:ind w:left="1440"/>
              <w:rPr>
                <w:sz w:val="28"/>
                <w:szCs w:val="28"/>
              </w:rPr>
            </w:pPr>
            <w:r w:rsidRPr="00E4306F">
              <w:rPr>
                <w:sz w:val="28"/>
                <w:szCs w:val="28"/>
              </w:rPr>
              <w:t>Стеклоочиститель с датчиком дождя</w:t>
            </w:r>
          </w:p>
        </w:tc>
      </w:tr>
      <w:tr w:rsidR="00476EAA" w:rsidRPr="005F6336" w:rsidTr="00963AEC">
        <w:tc>
          <w:tcPr>
            <w:tcW w:w="1242" w:type="dxa"/>
            <w:shd w:val="clear" w:color="auto" w:fill="auto"/>
          </w:tcPr>
          <w:p w:rsidR="00476EAA" w:rsidRPr="00E4306F" w:rsidRDefault="00476EAA" w:rsidP="00476EAA">
            <w:pPr>
              <w:ind w:left="1440"/>
              <w:rPr>
                <w:sz w:val="28"/>
                <w:szCs w:val="28"/>
              </w:rPr>
            </w:pPr>
            <w:r w:rsidRPr="00E4306F">
              <w:rPr>
                <w:sz w:val="28"/>
                <w:szCs w:val="28"/>
              </w:rPr>
              <w:t>427</w:t>
            </w:r>
          </w:p>
        </w:tc>
        <w:tc>
          <w:tcPr>
            <w:tcW w:w="8329" w:type="dxa"/>
            <w:shd w:val="clear" w:color="auto" w:fill="auto"/>
          </w:tcPr>
          <w:p w:rsidR="00476EAA" w:rsidRPr="00E4306F" w:rsidRDefault="00476EAA" w:rsidP="00476EAA">
            <w:pPr>
              <w:ind w:left="1440"/>
              <w:rPr>
                <w:sz w:val="28"/>
                <w:szCs w:val="28"/>
              </w:rPr>
            </w:pPr>
            <w:r w:rsidRPr="00E4306F">
              <w:rPr>
                <w:sz w:val="28"/>
                <w:szCs w:val="28"/>
              </w:rPr>
              <w:t>Автоматическая КП, 7-ми диапазонная</w:t>
            </w:r>
          </w:p>
        </w:tc>
      </w:tr>
      <w:tr w:rsidR="00476EAA" w:rsidRPr="005F6336" w:rsidTr="00963AEC">
        <w:tc>
          <w:tcPr>
            <w:tcW w:w="1242" w:type="dxa"/>
            <w:shd w:val="clear" w:color="auto" w:fill="auto"/>
          </w:tcPr>
          <w:p w:rsidR="00476EAA" w:rsidRPr="00E4306F" w:rsidRDefault="00476EAA" w:rsidP="00476EAA">
            <w:pPr>
              <w:ind w:left="1440"/>
              <w:rPr>
                <w:sz w:val="28"/>
                <w:szCs w:val="28"/>
              </w:rPr>
            </w:pPr>
            <w:r w:rsidRPr="00E4306F">
              <w:rPr>
                <w:sz w:val="28"/>
                <w:szCs w:val="28"/>
              </w:rPr>
              <w:t>430</w:t>
            </w:r>
          </w:p>
        </w:tc>
        <w:tc>
          <w:tcPr>
            <w:tcW w:w="8329" w:type="dxa"/>
            <w:shd w:val="clear" w:color="auto" w:fill="auto"/>
          </w:tcPr>
          <w:p w:rsidR="00476EAA" w:rsidRPr="00E4306F" w:rsidRDefault="00476EAA" w:rsidP="00476EAA">
            <w:pPr>
              <w:ind w:left="1440"/>
              <w:rPr>
                <w:sz w:val="28"/>
                <w:szCs w:val="28"/>
                <w:lang w:val="en-US"/>
              </w:rPr>
            </w:pPr>
            <w:r w:rsidRPr="00E4306F">
              <w:rPr>
                <w:sz w:val="28"/>
                <w:szCs w:val="28"/>
              </w:rPr>
              <w:t xml:space="preserve">Пакет </w:t>
            </w:r>
            <w:r w:rsidRPr="00E4306F">
              <w:rPr>
                <w:sz w:val="28"/>
                <w:szCs w:val="28"/>
                <w:lang w:val="en-US"/>
              </w:rPr>
              <w:t>Off-Road Pro</w:t>
            </w:r>
          </w:p>
        </w:tc>
      </w:tr>
      <w:tr w:rsidR="00476EAA" w:rsidRPr="005F6336" w:rsidTr="00963AEC">
        <w:tc>
          <w:tcPr>
            <w:tcW w:w="1242" w:type="dxa"/>
            <w:shd w:val="clear" w:color="auto" w:fill="auto"/>
          </w:tcPr>
          <w:p w:rsidR="00476EAA" w:rsidRPr="00E4306F" w:rsidRDefault="00476EAA" w:rsidP="00476EAA">
            <w:pPr>
              <w:ind w:left="1440"/>
              <w:rPr>
                <w:sz w:val="28"/>
                <w:szCs w:val="28"/>
              </w:rPr>
            </w:pPr>
            <w:r w:rsidRPr="00E4306F">
              <w:rPr>
                <w:sz w:val="28"/>
                <w:szCs w:val="28"/>
              </w:rPr>
              <w:t>438</w:t>
            </w:r>
          </w:p>
        </w:tc>
        <w:tc>
          <w:tcPr>
            <w:tcW w:w="8329" w:type="dxa"/>
            <w:shd w:val="clear" w:color="auto" w:fill="auto"/>
          </w:tcPr>
          <w:p w:rsidR="00476EAA" w:rsidRPr="00E4306F" w:rsidRDefault="00476EAA" w:rsidP="00476EAA">
            <w:pPr>
              <w:ind w:left="1440"/>
              <w:rPr>
                <w:sz w:val="28"/>
                <w:szCs w:val="28"/>
              </w:rPr>
            </w:pPr>
            <w:r w:rsidRPr="00E4306F">
              <w:rPr>
                <w:sz w:val="28"/>
                <w:szCs w:val="28"/>
              </w:rPr>
              <w:t>Активные подголовники</w:t>
            </w:r>
          </w:p>
        </w:tc>
      </w:tr>
      <w:tr w:rsidR="00476EAA" w:rsidRPr="005F6336" w:rsidTr="00963AEC">
        <w:tc>
          <w:tcPr>
            <w:tcW w:w="1242" w:type="dxa"/>
            <w:shd w:val="clear" w:color="auto" w:fill="auto"/>
          </w:tcPr>
          <w:p w:rsidR="00476EAA" w:rsidRPr="00E4306F" w:rsidRDefault="00476EAA" w:rsidP="00476EAA">
            <w:pPr>
              <w:ind w:left="1440"/>
              <w:rPr>
                <w:sz w:val="28"/>
                <w:szCs w:val="28"/>
              </w:rPr>
            </w:pPr>
            <w:r w:rsidRPr="00E4306F">
              <w:rPr>
                <w:sz w:val="28"/>
                <w:szCs w:val="28"/>
              </w:rPr>
              <w:t>477</w:t>
            </w:r>
          </w:p>
        </w:tc>
        <w:tc>
          <w:tcPr>
            <w:tcW w:w="8329" w:type="dxa"/>
            <w:shd w:val="clear" w:color="auto" w:fill="auto"/>
          </w:tcPr>
          <w:p w:rsidR="00476EAA" w:rsidRPr="00E4306F" w:rsidRDefault="00476EAA" w:rsidP="00476EAA">
            <w:pPr>
              <w:ind w:left="1440"/>
              <w:rPr>
                <w:sz w:val="28"/>
                <w:szCs w:val="28"/>
              </w:rPr>
            </w:pPr>
            <w:r w:rsidRPr="00E4306F">
              <w:rPr>
                <w:sz w:val="28"/>
                <w:szCs w:val="28"/>
              </w:rPr>
              <w:t>Сигнализация потери давления в шинах</w:t>
            </w:r>
          </w:p>
        </w:tc>
      </w:tr>
      <w:tr w:rsidR="00476EAA" w:rsidRPr="005F6336" w:rsidTr="00963AEC">
        <w:tc>
          <w:tcPr>
            <w:tcW w:w="1242" w:type="dxa"/>
            <w:shd w:val="clear" w:color="auto" w:fill="auto"/>
          </w:tcPr>
          <w:p w:rsidR="00476EAA" w:rsidRPr="00E4306F" w:rsidRDefault="00476EAA" w:rsidP="00476EAA">
            <w:pPr>
              <w:ind w:left="1440"/>
              <w:rPr>
                <w:sz w:val="28"/>
                <w:szCs w:val="28"/>
              </w:rPr>
            </w:pPr>
            <w:r w:rsidRPr="00E4306F">
              <w:rPr>
                <w:sz w:val="28"/>
                <w:szCs w:val="28"/>
              </w:rPr>
              <w:t>481</w:t>
            </w:r>
          </w:p>
        </w:tc>
        <w:tc>
          <w:tcPr>
            <w:tcW w:w="8329" w:type="dxa"/>
            <w:shd w:val="clear" w:color="auto" w:fill="auto"/>
          </w:tcPr>
          <w:p w:rsidR="00476EAA" w:rsidRPr="00E4306F" w:rsidRDefault="00476EAA" w:rsidP="00476EAA">
            <w:pPr>
              <w:ind w:left="1440"/>
              <w:rPr>
                <w:sz w:val="28"/>
                <w:szCs w:val="28"/>
              </w:rPr>
            </w:pPr>
            <w:r w:rsidRPr="00E4306F">
              <w:rPr>
                <w:sz w:val="28"/>
                <w:szCs w:val="28"/>
              </w:rPr>
              <w:t>Защита картера двигателя</w:t>
            </w:r>
          </w:p>
        </w:tc>
      </w:tr>
      <w:tr w:rsidR="00476EAA" w:rsidRPr="005F6336" w:rsidTr="00963AEC">
        <w:tc>
          <w:tcPr>
            <w:tcW w:w="1242" w:type="dxa"/>
            <w:shd w:val="clear" w:color="auto" w:fill="auto"/>
          </w:tcPr>
          <w:p w:rsidR="00476EAA" w:rsidRPr="00E4306F" w:rsidRDefault="00476EAA" w:rsidP="00476EAA">
            <w:pPr>
              <w:ind w:left="1440"/>
              <w:rPr>
                <w:sz w:val="28"/>
                <w:szCs w:val="28"/>
              </w:rPr>
            </w:pPr>
            <w:r w:rsidRPr="00E4306F">
              <w:rPr>
                <w:sz w:val="28"/>
                <w:szCs w:val="28"/>
              </w:rPr>
              <w:t>489</w:t>
            </w:r>
          </w:p>
        </w:tc>
        <w:tc>
          <w:tcPr>
            <w:tcW w:w="8329" w:type="dxa"/>
            <w:shd w:val="clear" w:color="auto" w:fill="auto"/>
          </w:tcPr>
          <w:p w:rsidR="00476EAA" w:rsidRPr="00E4306F" w:rsidRDefault="00476EAA" w:rsidP="00476EAA">
            <w:pPr>
              <w:ind w:left="1440"/>
              <w:rPr>
                <w:sz w:val="28"/>
                <w:szCs w:val="28"/>
                <w:lang w:val="en-US"/>
              </w:rPr>
            </w:pPr>
            <w:r w:rsidRPr="00E4306F">
              <w:rPr>
                <w:sz w:val="28"/>
                <w:szCs w:val="28"/>
                <w:lang w:val="en-US"/>
              </w:rPr>
              <w:t>Airmatic-</w:t>
            </w:r>
            <w:r w:rsidRPr="00E4306F">
              <w:rPr>
                <w:sz w:val="28"/>
                <w:szCs w:val="28"/>
              </w:rPr>
              <w:t>пакет</w:t>
            </w:r>
          </w:p>
        </w:tc>
      </w:tr>
      <w:tr w:rsidR="00476EAA" w:rsidRPr="005F6336" w:rsidTr="00963AEC">
        <w:tc>
          <w:tcPr>
            <w:tcW w:w="1242" w:type="dxa"/>
            <w:shd w:val="clear" w:color="auto" w:fill="auto"/>
          </w:tcPr>
          <w:p w:rsidR="00476EAA" w:rsidRPr="00E4306F" w:rsidRDefault="00476EAA" w:rsidP="00476EAA">
            <w:pPr>
              <w:ind w:left="1440"/>
              <w:rPr>
                <w:sz w:val="28"/>
                <w:szCs w:val="28"/>
              </w:rPr>
            </w:pPr>
            <w:r w:rsidRPr="00E4306F">
              <w:rPr>
                <w:sz w:val="28"/>
                <w:szCs w:val="28"/>
              </w:rPr>
              <w:t>500</w:t>
            </w:r>
          </w:p>
        </w:tc>
        <w:tc>
          <w:tcPr>
            <w:tcW w:w="8329" w:type="dxa"/>
            <w:shd w:val="clear" w:color="auto" w:fill="auto"/>
          </w:tcPr>
          <w:p w:rsidR="00476EAA" w:rsidRPr="00E4306F" w:rsidRDefault="00476EAA" w:rsidP="00476EAA">
            <w:pPr>
              <w:ind w:left="1440"/>
              <w:rPr>
                <w:sz w:val="28"/>
                <w:szCs w:val="28"/>
              </w:rPr>
            </w:pPr>
            <w:r w:rsidRPr="00E4306F">
              <w:rPr>
                <w:sz w:val="28"/>
                <w:szCs w:val="28"/>
              </w:rPr>
              <w:t>Электрические складываемые зеркала справа и слева</w:t>
            </w:r>
          </w:p>
        </w:tc>
      </w:tr>
      <w:tr w:rsidR="00476EAA" w:rsidRPr="005F6336" w:rsidTr="00963AEC">
        <w:tc>
          <w:tcPr>
            <w:tcW w:w="1242" w:type="dxa"/>
            <w:shd w:val="clear" w:color="auto" w:fill="auto"/>
          </w:tcPr>
          <w:p w:rsidR="00476EAA" w:rsidRPr="00E4306F" w:rsidRDefault="00476EAA" w:rsidP="00476EAA">
            <w:pPr>
              <w:ind w:left="1440"/>
              <w:rPr>
                <w:sz w:val="28"/>
                <w:szCs w:val="28"/>
              </w:rPr>
            </w:pPr>
            <w:r w:rsidRPr="00E4306F">
              <w:rPr>
                <w:sz w:val="28"/>
                <w:szCs w:val="28"/>
              </w:rPr>
              <w:t>512</w:t>
            </w:r>
          </w:p>
        </w:tc>
        <w:tc>
          <w:tcPr>
            <w:tcW w:w="8329" w:type="dxa"/>
            <w:shd w:val="clear" w:color="auto" w:fill="auto"/>
          </w:tcPr>
          <w:p w:rsidR="00476EAA" w:rsidRPr="00E4306F" w:rsidRDefault="00476EAA" w:rsidP="00476EAA">
            <w:pPr>
              <w:ind w:left="1440"/>
              <w:rPr>
                <w:sz w:val="28"/>
                <w:szCs w:val="28"/>
              </w:rPr>
            </w:pPr>
            <w:r w:rsidRPr="00E4306F">
              <w:rPr>
                <w:sz w:val="28"/>
                <w:szCs w:val="28"/>
              </w:rPr>
              <w:t xml:space="preserve">Система управления и индикации </w:t>
            </w:r>
            <w:r w:rsidRPr="00E4306F">
              <w:rPr>
                <w:sz w:val="28"/>
                <w:szCs w:val="28"/>
                <w:lang w:val="en-US"/>
              </w:rPr>
              <w:t>COMAND</w:t>
            </w:r>
            <w:r w:rsidRPr="00E4306F">
              <w:rPr>
                <w:sz w:val="28"/>
                <w:szCs w:val="28"/>
              </w:rPr>
              <w:t xml:space="preserve"> </w:t>
            </w:r>
            <w:r w:rsidRPr="00E4306F">
              <w:rPr>
                <w:sz w:val="28"/>
                <w:szCs w:val="28"/>
                <w:lang w:val="en-US"/>
              </w:rPr>
              <w:t>APS</w:t>
            </w:r>
            <w:r w:rsidRPr="00E4306F">
              <w:rPr>
                <w:sz w:val="28"/>
                <w:szCs w:val="28"/>
              </w:rPr>
              <w:t xml:space="preserve"> </w:t>
            </w:r>
            <w:r w:rsidRPr="00E4306F">
              <w:rPr>
                <w:sz w:val="28"/>
                <w:szCs w:val="28"/>
                <w:lang w:val="en-US"/>
              </w:rPr>
              <w:t>c</w:t>
            </w:r>
            <w:r w:rsidRPr="00E4306F">
              <w:rPr>
                <w:sz w:val="28"/>
                <w:szCs w:val="28"/>
              </w:rPr>
              <w:t xml:space="preserve"> </w:t>
            </w:r>
            <w:r w:rsidRPr="00E4306F">
              <w:rPr>
                <w:sz w:val="28"/>
                <w:szCs w:val="28"/>
                <w:lang w:val="en-US"/>
              </w:rPr>
              <w:t>DVD</w:t>
            </w:r>
            <w:r w:rsidRPr="00E4306F">
              <w:rPr>
                <w:sz w:val="28"/>
                <w:szCs w:val="28"/>
              </w:rPr>
              <w:t>-чейнджером</w:t>
            </w:r>
          </w:p>
        </w:tc>
      </w:tr>
      <w:tr w:rsidR="00476EAA" w:rsidRPr="005F6336" w:rsidTr="00963AEC">
        <w:tc>
          <w:tcPr>
            <w:tcW w:w="1242" w:type="dxa"/>
            <w:shd w:val="clear" w:color="auto" w:fill="auto"/>
          </w:tcPr>
          <w:p w:rsidR="00476EAA" w:rsidRPr="00E4306F" w:rsidRDefault="00476EAA" w:rsidP="00476EAA">
            <w:pPr>
              <w:ind w:left="1440"/>
              <w:rPr>
                <w:sz w:val="28"/>
                <w:szCs w:val="28"/>
              </w:rPr>
            </w:pPr>
            <w:r w:rsidRPr="00E4306F">
              <w:rPr>
                <w:sz w:val="28"/>
                <w:szCs w:val="28"/>
              </w:rPr>
              <w:t>551</w:t>
            </w:r>
          </w:p>
        </w:tc>
        <w:tc>
          <w:tcPr>
            <w:tcW w:w="8329" w:type="dxa"/>
            <w:shd w:val="clear" w:color="auto" w:fill="auto"/>
          </w:tcPr>
          <w:p w:rsidR="00476EAA" w:rsidRPr="00E4306F" w:rsidRDefault="00476EAA" w:rsidP="00476EAA">
            <w:pPr>
              <w:ind w:left="1440"/>
              <w:rPr>
                <w:sz w:val="28"/>
                <w:szCs w:val="28"/>
              </w:rPr>
            </w:pPr>
            <w:r w:rsidRPr="00E4306F">
              <w:rPr>
                <w:sz w:val="28"/>
                <w:szCs w:val="28"/>
              </w:rPr>
              <w:t>Противоугонная сигнализация с защитой от буксировки</w:t>
            </w:r>
          </w:p>
        </w:tc>
      </w:tr>
      <w:tr w:rsidR="00476EAA" w:rsidRPr="005F6336" w:rsidTr="00963AEC">
        <w:tc>
          <w:tcPr>
            <w:tcW w:w="1242" w:type="dxa"/>
            <w:shd w:val="clear" w:color="auto" w:fill="auto"/>
          </w:tcPr>
          <w:p w:rsidR="00476EAA" w:rsidRPr="00E4306F" w:rsidRDefault="00476EAA" w:rsidP="00476EAA">
            <w:pPr>
              <w:ind w:left="1440"/>
              <w:rPr>
                <w:sz w:val="28"/>
                <w:szCs w:val="28"/>
              </w:rPr>
            </w:pPr>
            <w:r w:rsidRPr="00E4306F">
              <w:rPr>
                <w:sz w:val="28"/>
                <w:szCs w:val="28"/>
              </w:rPr>
              <w:t>560</w:t>
            </w:r>
          </w:p>
        </w:tc>
        <w:tc>
          <w:tcPr>
            <w:tcW w:w="8329" w:type="dxa"/>
            <w:shd w:val="clear" w:color="auto" w:fill="auto"/>
          </w:tcPr>
          <w:p w:rsidR="00476EAA" w:rsidRPr="00E4306F" w:rsidRDefault="00476EAA" w:rsidP="00476EAA">
            <w:pPr>
              <w:ind w:left="1440"/>
              <w:rPr>
                <w:sz w:val="28"/>
                <w:szCs w:val="28"/>
              </w:rPr>
            </w:pPr>
            <w:r w:rsidRPr="00E4306F">
              <w:rPr>
                <w:sz w:val="28"/>
                <w:szCs w:val="28"/>
              </w:rPr>
              <w:t>Передние сидения справа и слева с электрорегулировками</w:t>
            </w:r>
          </w:p>
        </w:tc>
      </w:tr>
      <w:tr w:rsidR="00476EAA" w:rsidRPr="005F6336" w:rsidTr="00963AEC">
        <w:tc>
          <w:tcPr>
            <w:tcW w:w="1242" w:type="dxa"/>
            <w:shd w:val="clear" w:color="auto" w:fill="auto"/>
          </w:tcPr>
          <w:p w:rsidR="00476EAA" w:rsidRPr="00E4306F" w:rsidRDefault="00476EAA" w:rsidP="00476EAA">
            <w:pPr>
              <w:ind w:left="1440"/>
              <w:rPr>
                <w:sz w:val="28"/>
                <w:szCs w:val="28"/>
              </w:rPr>
            </w:pPr>
            <w:r w:rsidRPr="00E4306F">
              <w:rPr>
                <w:sz w:val="28"/>
                <w:szCs w:val="28"/>
              </w:rPr>
              <w:t>580</w:t>
            </w:r>
          </w:p>
        </w:tc>
        <w:tc>
          <w:tcPr>
            <w:tcW w:w="8329" w:type="dxa"/>
            <w:shd w:val="clear" w:color="auto" w:fill="auto"/>
          </w:tcPr>
          <w:p w:rsidR="00476EAA" w:rsidRPr="00E4306F" w:rsidRDefault="00476EAA" w:rsidP="00476EAA">
            <w:pPr>
              <w:ind w:left="1440"/>
              <w:rPr>
                <w:sz w:val="28"/>
                <w:szCs w:val="28"/>
              </w:rPr>
            </w:pPr>
            <w:r w:rsidRPr="00E4306F">
              <w:rPr>
                <w:sz w:val="28"/>
                <w:szCs w:val="28"/>
              </w:rPr>
              <w:t xml:space="preserve">Автоматическая климатическая установка </w:t>
            </w:r>
            <w:r w:rsidRPr="00E4306F">
              <w:rPr>
                <w:sz w:val="28"/>
                <w:szCs w:val="28"/>
                <w:lang w:val="en-US"/>
              </w:rPr>
              <w:t>THERMATIC</w:t>
            </w:r>
          </w:p>
        </w:tc>
      </w:tr>
      <w:tr w:rsidR="00476EAA" w:rsidRPr="005F6336" w:rsidTr="00963AEC">
        <w:tc>
          <w:tcPr>
            <w:tcW w:w="1242" w:type="dxa"/>
            <w:shd w:val="clear" w:color="auto" w:fill="auto"/>
          </w:tcPr>
          <w:p w:rsidR="00476EAA" w:rsidRPr="00E4306F" w:rsidRDefault="00476EAA" w:rsidP="00476EAA">
            <w:pPr>
              <w:ind w:left="1440"/>
              <w:rPr>
                <w:sz w:val="28"/>
                <w:szCs w:val="28"/>
              </w:rPr>
            </w:pPr>
            <w:r w:rsidRPr="00E4306F">
              <w:rPr>
                <w:sz w:val="28"/>
                <w:szCs w:val="28"/>
              </w:rPr>
              <w:t>600</w:t>
            </w:r>
          </w:p>
        </w:tc>
        <w:tc>
          <w:tcPr>
            <w:tcW w:w="8329" w:type="dxa"/>
            <w:shd w:val="clear" w:color="auto" w:fill="auto"/>
          </w:tcPr>
          <w:p w:rsidR="00476EAA" w:rsidRPr="00E4306F" w:rsidRDefault="00476EAA" w:rsidP="00476EAA">
            <w:pPr>
              <w:ind w:left="1440"/>
              <w:rPr>
                <w:sz w:val="28"/>
                <w:szCs w:val="28"/>
                <w:lang w:val="en-US"/>
              </w:rPr>
            </w:pPr>
            <w:r w:rsidRPr="00E4306F">
              <w:rPr>
                <w:sz w:val="28"/>
                <w:szCs w:val="28"/>
              </w:rPr>
              <w:t xml:space="preserve">Омыватели фар </w:t>
            </w:r>
            <w:r w:rsidRPr="00E4306F">
              <w:rPr>
                <w:sz w:val="28"/>
                <w:szCs w:val="28"/>
                <w:lang w:val="en-US"/>
              </w:rPr>
              <w:t>(SRA)</w:t>
            </w:r>
          </w:p>
        </w:tc>
      </w:tr>
      <w:tr w:rsidR="00476EAA" w:rsidRPr="00E4306F" w:rsidTr="00963AEC">
        <w:tc>
          <w:tcPr>
            <w:tcW w:w="1242" w:type="dxa"/>
            <w:shd w:val="clear" w:color="auto" w:fill="auto"/>
          </w:tcPr>
          <w:p w:rsidR="00476EAA" w:rsidRPr="00E4306F" w:rsidRDefault="00476EAA" w:rsidP="00476EAA">
            <w:pPr>
              <w:ind w:left="1440"/>
              <w:rPr>
                <w:sz w:val="28"/>
                <w:szCs w:val="28"/>
              </w:rPr>
            </w:pPr>
            <w:r w:rsidRPr="00E4306F">
              <w:rPr>
                <w:sz w:val="28"/>
                <w:szCs w:val="28"/>
              </w:rPr>
              <w:t>622</w:t>
            </w:r>
          </w:p>
        </w:tc>
        <w:tc>
          <w:tcPr>
            <w:tcW w:w="8329" w:type="dxa"/>
            <w:shd w:val="clear" w:color="auto" w:fill="auto"/>
          </w:tcPr>
          <w:p w:rsidR="00476EAA" w:rsidRPr="00E4306F" w:rsidRDefault="00476EAA" w:rsidP="00476EAA">
            <w:pPr>
              <w:ind w:left="1440"/>
              <w:rPr>
                <w:sz w:val="28"/>
                <w:szCs w:val="28"/>
                <w:lang w:val="en-US"/>
              </w:rPr>
            </w:pPr>
            <w:r w:rsidRPr="00E4306F">
              <w:rPr>
                <w:sz w:val="28"/>
                <w:szCs w:val="28"/>
              </w:rPr>
              <w:t>Би</w:t>
            </w:r>
            <w:r w:rsidRPr="00E4306F">
              <w:rPr>
                <w:sz w:val="28"/>
                <w:szCs w:val="28"/>
                <w:lang w:val="en-US"/>
              </w:rPr>
              <w:t>-</w:t>
            </w:r>
            <w:r w:rsidRPr="00E4306F">
              <w:rPr>
                <w:sz w:val="28"/>
                <w:szCs w:val="28"/>
              </w:rPr>
              <w:t>ксеноновые</w:t>
            </w:r>
            <w:r w:rsidRPr="00E4306F">
              <w:rPr>
                <w:sz w:val="28"/>
                <w:szCs w:val="28"/>
                <w:lang w:val="en-US"/>
              </w:rPr>
              <w:t xml:space="preserve"> </w:t>
            </w:r>
            <w:r w:rsidRPr="00E4306F">
              <w:rPr>
                <w:sz w:val="28"/>
                <w:szCs w:val="28"/>
              </w:rPr>
              <w:t>фары</w:t>
            </w:r>
            <w:r w:rsidRPr="00E4306F">
              <w:rPr>
                <w:sz w:val="28"/>
                <w:szCs w:val="28"/>
                <w:lang w:val="en-US"/>
              </w:rPr>
              <w:t xml:space="preserve"> Intelligent Light System</w:t>
            </w:r>
          </w:p>
        </w:tc>
      </w:tr>
      <w:tr w:rsidR="00476EAA" w:rsidRPr="005F6336" w:rsidTr="00963AEC">
        <w:tc>
          <w:tcPr>
            <w:tcW w:w="1242" w:type="dxa"/>
            <w:shd w:val="clear" w:color="auto" w:fill="auto"/>
          </w:tcPr>
          <w:p w:rsidR="00476EAA" w:rsidRPr="00E4306F" w:rsidRDefault="00476EAA" w:rsidP="00476EAA">
            <w:pPr>
              <w:ind w:left="1440"/>
              <w:rPr>
                <w:sz w:val="28"/>
                <w:szCs w:val="28"/>
              </w:rPr>
            </w:pPr>
            <w:r w:rsidRPr="00E4306F">
              <w:rPr>
                <w:sz w:val="28"/>
                <w:szCs w:val="28"/>
              </w:rPr>
              <w:t>668</w:t>
            </w:r>
          </w:p>
        </w:tc>
        <w:tc>
          <w:tcPr>
            <w:tcW w:w="8329" w:type="dxa"/>
            <w:shd w:val="clear" w:color="auto" w:fill="auto"/>
          </w:tcPr>
          <w:p w:rsidR="00476EAA" w:rsidRPr="00E4306F" w:rsidRDefault="00476EAA" w:rsidP="00476EAA">
            <w:pPr>
              <w:ind w:left="1440"/>
              <w:rPr>
                <w:sz w:val="28"/>
                <w:szCs w:val="28"/>
              </w:rPr>
            </w:pPr>
            <w:r w:rsidRPr="00E4306F">
              <w:rPr>
                <w:sz w:val="28"/>
                <w:szCs w:val="28"/>
              </w:rPr>
              <w:t>Упаковка</w:t>
            </w:r>
          </w:p>
        </w:tc>
      </w:tr>
      <w:tr w:rsidR="00476EAA" w:rsidRPr="005F6336" w:rsidTr="00963AEC">
        <w:tc>
          <w:tcPr>
            <w:tcW w:w="1242" w:type="dxa"/>
            <w:shd w:val="clear" w:color="auto" w:fill="auto"/>
          </w:tcPr>
          <w:p w:rsidR="00476EAA" w:rsidRPr="00E4306F" w:rsidRDefault="00476EAA" w:rsidP="00476EAA">
            <w:pPr>
              <w:ind w:left="1440"/>
              <w:rPr>
                <w:sz w:val="28"/>
                <w:szCs w:val="28"/>
              </w:rPr>
            </w:pPr>
            <w:r w:rsidRPr="00E4306F">
              <w:rPr>
                <w:sz w:val="28"/>
                <w:szCs w:val="28"/>
              </w:rPr>
              <w:t>673</w:t>
            </w:r>
          </w:p>
        </w:tc>
        <w:tc>
          <w:tcPr>
            <w:tcW w:w="8329" w:type="dxa"/>
            <w:shd w:val="clear" w:color="auto" w:fill="auto"/>
          </w:tcPr>
          <w:p w:rsidR="00476EAA" w:rsidRPr="00E4306F" w:rsidRDefault="00476EAA" w:rsidP="00476EAA">
            <w:pPr>
              <w:ind w:left="1440"/>
              <w:rPr>
                <w:sz w:val="28"/>
                <w:szCs w:val="28"/>
              </w:rPr>
            </w:pPr>
            <w:r w:rsidRPr="00E4306F">
              <w:rPr>
                <w:sz w:val="28"/>
                <w:szCs w:val="28"/>
              </w:rPr>
              <w:t>Аккумулятор повышенной емкости</w:t>
            </w:r>
          </w:p>
        </w:tc>
      </w:tr>
      <w:tr w:rsidR="00476EAA" w:rsidRPr="005F6336" w:rsidTr="00963AEC">
        <w:tc>
          <w:tcPr>
            <w:tcW w:w="1242" w:type="dxa"/>
            <w:shd w:val="clear" w:color="auto" w:fill="auto"/>
          </w:tcPr>
          <w:p w:rsidR="00476EAA" w:rsidRPr="00E4306F" w:rsidRDefault="00476EAA" w:rsidP="00476EAA">
            <w:pPr>
              <w:ind w:left="1440"/>
              <w:rPr>
                <w:sz w:val="28"/>
                <w:szCs w:val="28"/>
              </w:rPr>
            </w:pPr>
            <w:r w:rsidRPr="00E4306F">
              <w:rPr>
                <w:sz w:val="28"/>
                <w:szCs w:val="28"/>
              </w:rPr>
              <w:t>690</w:t>
            </w:r>
          </w:p>
        </w:tc>
        <w:tc>
          <w:tcPr>
            <w:tcW w:w="8329" w:type="dxa"/>
            <w:shd w:val="clear" w:color="auto" w:fill="auto"/>
          </w:tcPr>
          <w:p w:rsidR="00476EAA" w:rsidRPr="00E4306F" w:rsidRDefault="00476EAA" w:rsidP="00476EAA">
            <w:pPr>
              <w:ind w:left="1440"/>
              <w:rPr>
                <w:sz w:val="28"/>
                <w:szCs w:val="28"/>
              </w:rPr>
            </w:pPr>
            <w:r w:rsidRPr="00E4306F">
              <w:rPr>
                <w:sz w:val="28"/>
                <w:szCs w:val="28"/>
              </w:rPr>
              <w:t>Докатка</w:t>
            </w:r>
          </w:p>
        </w:tc>
      </w:tr>
      <w:tr w:rsidR="00476EAA" w:rsidRPr="005F6336" w:rsidTr="00963AEC">
        <w:tc>
          <w:tcPr>
            <w:tcW w:w="1242" w:type="dxa"/>
            <w:shd w:val="clear" w:color="auto" w:fill="auto"/>
          </w:tcPr>
          <w:p w:rsidR="00476EAA" w:rsidRPr="00E4306F" w:rsidRDefault="00476EAA" w:rsidP="00476EAA">
            <w:pPr>
              <w:ind w:left="1440"/>
              <w:rPr>
                <w:sz w:val="28"/>
                <w:szCs w:val="28"/>
              </w:rPr>
            </w:pPr>
            <w:r w:rsidRPr="00E4306F">
              <w:rPr>
                <w:sz w:val="28"/>
                <w:szCs w:val="28"/>
              </w:rPr>
              <w:t>720</w:t>
            </w:r>
          </w:p>
        </w:tc>
        <w:tc>
          <w:tcPr>
            <w:tcW w:w="8329" w:type="dxa"/>
            <w:shd w:val="clear" w:color="auto" w:fill="auto"/>
          </w:tcPr>
          <w:p w:rsidR="00476EAA" w:rsidRPr="00E4306F" w:rsidRDefault="00476EAA" w:rsidP="00476EAA">
            <w:pPr>
              <w:ind w:left="1440"/>
              <w:rPr>
                <w:sz w:val="28"/>
                <w:szCs w:val="28"/>
              </w:rPr>
            </w:pPr>
            <w:r w:rsidRPr="00E4306F">
              <w:rPr>
                <w:sz w:val="28"/>
                <w:szCs w:val="28"/>
              </w:rPr>
              <w:t>Лонжероны</w:t>
            </w:r>
          </w:p>
        </w:tc>
      </w:tr>
      <w:tr w:rsidR="00476EAA" w:rsidRPr="005F6336" w:rsidTr="00963AEC">
        <w:tc>
          <w:tcPr>
            <w:tcW w:w="1242" w:type="dxa"/>
            <w:shd w:val="clear" w:color="auto" w:fill="auto"/>
          </w:tcPr>
          <w:p w:rsidR="00476EAA" w:rsidRPr="00E4306F" w:rsidRDefault="00476EAA" w:rsidP="00476EAA">
            <w:pPr>
              <w:ind w:left="1440"/>
              <w:rPr>
                <w:sz w:val="28"/>
                <w:szCs w:val="28"/>
              </w:rPr>
            </w:pPr>
            <w:r w:rsidRPr="00E4306F">
              <w:rPr>
                <w:sz w:val="28"/>
                <w:szCs w:val="28"/>
              </w:rPr>
              <w:t>723</w:t>
            </w:r>
          </w:p>
        </w:tc>
        <w:tc>
          <w:tcPr>
            <w:tcW w:w="8329" w:type="dxa"/>
            <w:shd w:val="clear" w:color="auto" w:fill="auto"/>
          </w:tcPr>
          <w:p w:rsidR="00476EAA" w:rsidRPr="00E4306F" w:rsidRDefault="00476EAA" w:rsidP="00476EAA">
            <w:pPr>
              <w:ind w:left="1440"/>
              <w:rPr>
                <w:sz w:val="28"/>
                <w:szCs w:val="28"/>
              </w:rPr>
            </w:pPr>
            <w:r w:rsidRPr="00E4306F">
              <w:rPr>
                <w:sz w:val="28"/>
                <w:szCs w:val="28"/>
              </w:rPr>
              <w:t>Багажная шторка</w:t>
            </w:r>
          </w:p>
        </w:tc>
      </w:tr>
      <w:tr w:rsidR="00476EAA" w:rsidRPr="005F6336" w:rsidTr="00963AEC">
        <w:tc>
          <w:tcPr>
            <w:tcW w:w="1242" w:type="dxa"/>
            <w:shd w:val="clear" w:color="auto" w:fill="auto"/>
          </w:tcPr>
          <w:p w:rsidR="00476EAA" w:rsidRPr="00E4306F" w:rsidRDefault="00476EAA" w:rsidP="00476EAA">
            <w:pPr>
              <w:ind w:left="1440"/>
              <w:rPr>
                <w:sz w:val="28"/>
                <w:szCs w:val="28"/>
              </w:rPr>
            </w:pPr>
            <w:r w:rsidRPr="00E4306F">
              <w:rPr>
                <w:sz w:val="28"/>
                <w:szCs w:val="28"/>
              </w:rPr>
              <w:t>731</w:t>
            </w:r>
          </w:p>
        </w:tc>
        <w:tc>
          <w:tcPr>
            <w:tcW w:w="8329" w:type="dxa"/>
            <w:shd w:val="clear" w:color="auto" w:fill="auto"/>
          </w:tcPr>
          <w:p w:rsidR="00476EAA" w:rsidRPr="00E4306F" w:rsidRDefault="00476EAA" w:rsidP="00476EAA">
            <w:pPr>
              <w:ind w:left="1440"/>
              <w:rPr>
                <w:sz w:val="28"/>
                <w:szCs w:val="28"/>
              </w:rPr>
            </w:pPr>
            <w:r w:rsidRPr="00E4306F">
              <w:rPr>
                <w:sz w:val="28"/>
                <w:szCs w:val="28"/>
              </w:rPr>
              <w:t>Отделка деревом ореха</w:t>
            </w:r>
          </w:p>
        </w:tc>
      </w:tr>
      <w:tr w:rsidR="00476EAA" w:rsidRPr="005F6336" w:rsidTr="00963AEC">
        <w:tc>
          <w:tcPr>
            <w:tcW w:w="1242" w:type="dxa"/>
            <w:shd w:val="clear" w:color="auto" w:fill="auto"/>
          </w:tcPr>
          <w:p w:rsidR="00476EAA" w:rsidRPr="00E4306F" w:rsidRDefault="00476EAA" w:rsidP="00476EAA">
            <w:pPr>
              <w:ind w:left="1440"/>
              <w:rPr>
                <w:sz w:val="28"/>
                <w:szCs w:val="28"/>
              </w:rPr>
            </w:pPr>
            <w:r w:rsidRPr="00E4306F">
              <w:rPr>
                <w:sz w:val="28"/>
                <w:szCs w:val="28"/>
              </w:rPr>
              <w:t>801</w:t>
            </w:r>
          </w:p>
        </w:tc>
        <w:tc>
          <w:tcPr>
            <w:tcW w:w="8329" w:type="dxa"/>
            <w:shd w:val="clear" w:color="auto" w:fill="auto"/>
          </w:tcPr>
          <w:p w:rsidR="00476EAA" w:rsidRPr="00E4306F" w:rsidRDefault="00476EAA" w:rsidP="00476EAA">
            <w:pPr>
              <w:ind w:left="1440"/>
              <w:rPr>
                <w:sz w:val="28"/>
                <w:szCs w:val="28"/>
              </w:rPr>
            </w:pPr>
            <w:r w:rsidRPr="00E4306F">
              <w:rPr>
                <w:sz w:val="28"/>
                <w:szCs w:val="28"/>
              </w:rPr>
              <w:t>Модельный год 2011</w:t>
            </w:r>
          </w:p>
        </w:tc>
      </w:tr>
      <w:tr w:rsidR="00476EAA" w:rsidRPr="005F6336" w:rsidTr="00963AEC">
        <w:tc>
          <w:tcPr>
            <w:tcW w:w="1242" w:type="dxa"/>
            <w:shd w:val="clear" w:color="auto" w:fill="auto"/>
          </w:tcPr>
          <w:p w:rsidR="00476EAA" w:rsidRPr="00E4306F" w:rsidRDefault="00476EAA" w:rsidP="00476EAA">
            <w:pPr>
              <w:ind w:left="1440"/>
              <w:rPr>
                <w:sz w:val="28"/>
                <w:szCs w:val="28"/>
              </w:rPr>
            </w:pPr>
            <w:r w:rsidRPr="00E4306F">
              <w:rPr>
                <w:sz w:val="28"/>
                <w:szCs w:val="28"/>
              </w:rPr>
              <w:t>846</w:t>
            </w:r>
          </w:p>
        </w:tc>
        <w:tc>
          <w:tcPr>
            <w:tcW w:w="8329" w:type="dxa"/>
            <w:shd w:val="clear" w:color="auto" w:fill="auto"/>
          </w:tcPr>
          <w:p w:rsidR="00476EAA" w:rsidRPr="00E4306F" w:rsidRDefault="00476EAA" w:rsidP="00476EAA">
            <w:pPr>
              <w:ind w:left="1440"/>
              <w:rPr>
                <w:sz w:val="28"/>
                <w:szCs w:val="28"/>
              </w:rPr>
            </w:pPr>
            <w:r w:rsidRPr="00E4306F">
              <w:rPr>
                <w:sz w:val="28"/>
                <w:szCs w:val="28"/>
              </w:rPr>
              <w:t>Подножки (нерж. сталь)</w:t>
            </w:r>
          </w:p>
        </w:tc>
      </w:tr>
      <w:tr w:rsidR="00476EAA" w:rsidRPr="005F6336" w:rsidTr="00963AEC">
        <w:tc>
          <w:tcPr>
            <w:tcW w:w="1242" w:type="dxa"/>
            <w:shd w:val="clear" w:color="auto" w:fill="auto"/>
          </w:tcPr>
          <w:p w:rsidR="00476EAA" w:rsidRPr="00E4306F" w:rsidRDefault="00476EAA" w:rsidP="00476EAA">
            <w:pPr>
              <w:ind w:left="1440"/>
              <w:rPr>
                <w:sz w:val="28"/>
                <w:szCs w:val="28"/>
              </w:rPr>
            </w:pPr>
            <w:r w:rsidRPr="00E4306F">
              <w:rPr>
                <w:sz w:val="28"/>
                <w:szCs w:val="28"/>
              </w:rPr>
              <w:t>872</w:t>
            </w:r>
          </w:p>
        </w:tc>
        <w:tc>
          <w:tcPr>
            <w:tcW w:w="8329" w:type="dxa"/>
            <w:shd w:val="clear" w:color="auto" w:fill="auto"/>
          </w:tcPr>
          <w:p w:rsidR="00476EAA" w:rsidRPr="00E4306F" w:rsidRDefault="00476EAA" w:rsidP="00476EAA">
            <w:pPr>
              <w:ind w:left="1440"/>
              <w:rPr>
                <w:sz w:val="28"/>
                <w:szCs w:val="28"/>
              </w:rPr>
            </w:pPr>
            <w:r w:rsidRPr="00E4306F">
              <w:rPr>
                <w:sz w:val="28"/>
                <w:szCs w:val="28"/>
              </w:rPr>
              <w:t>Электрообогрев задних сидений</w:t>
            </w:r>
          </w:p>
        </w:tc>
      </w:tr>
      <w:tr w:rsidR="00476EAA" w:rsidRPr="005F6336" w:rsidTr="00963AEC">
        <w:tc>
          <w:tcPr>
            <w:tcW w:w="1242" w:type="dxa"/>
            <w:shd w:val="clear" w:color="auto" w:fill="auto"/>
          </w:tcPr>
          <w:p w:rsidR="00476EAA" w:rsidRPr="00E4306F" w:rsidRDefault="00476EAA" w:rsidP="00476EAA">
            <w:pPr>
              <w:ind w:left="1440"/>
              <w:rPr>
                <w:sz w:val="28"/>
                <w:szCs w:val="28"/>
              </w:rPr>
            </w:pPr>
            <w:r w:rsidRPr="00E4306F">
              <w:rPr>
                <w:sz w:val="28"/>
                <w:szCs w:val="28"/>
              </w:rPr>
              <w:t>873</w:t>
            </w:r>
          </w:p>
        </w:tc>
        <w:tc>
          <w:tcPr>
            <w:tcW w:w="8329" w:type="dxa"/>
            <w:shd w:val="clear" w:color="auto" w:fill="auto"/>
          </w:tcPr>
          <w:p w:rsidR="00476EAA" w:rsidRPr="00E4306F" w:rsidRDefault="00476EAA" w:rsidP="00476EAA">
            <w:pPr>
              <w:ind w:left="1440"/>
              <w:rPr>
                <w:sz w:val="28"/>
                <w:szCs w:val="28"/>
              </w:rPr>
            </w:pPr>
            <w:r w:rsidRPr="00E4306F">
              <w:rPr>
                <w:sz w:val="28"/>
                <w:szCs w:val="28"/>
              </w:rPr>
              <w:t>Электрообогрев передних сидений</w:t>
            </w:r>
          </w:p>
        </w:tc>
      </w:tr>
      <w:tr w:rsidR="00476EAA" w:rsidRPr="005F6336" w:rsidTr="00963AEC">
        <w:tc>
          <w:tcPr>
            <w:tcW w:w="1242" w:type="dxa"/>
            <w:shd w:val="clear" w:color="auto" w:fill="auto"/>
          </w:tcPr>
          <w:p w:rsidR="00476EAA" w:rsidRPr="00E4306F" w:rsidRDefault="00476EAA" w:rsidP="00476EAA">
            <w:pPr>
              <w:ind w:left="1440"/>
              <w:rPr>
                <w:sz w:val="28"/>
                <w:szCs w:val="28"/>
              </w:rPr>
            </w:pPr>
            <w:r w:rsidRPr="00E4306F">
              <w:rPr>
                <w:sz w:val="28"/>
                <w:szCs w:val="28"/>
              </w:rPr>
              <w:t>875</w:t>
            </w:r>
          </w:p>
        </w:tc>
        <w:tc>
          <w:tcPr>
            <w:tcW w:w="8329" w:type="dxa"/>
            <w:shd w:val="clear" w:color="auto" w:fill="auto"/>
          </w:tcPr>
          <w:p w:rsidR="00476EAA" w:rsidRPr="00E4306F" w:rsidRDefault="00476EAA" w:rsidP="00476EAA">
            <w:pPr>
              <w:ind w:left="1440"/>
              <w:rPr>
                <w:sz w:val="28"/>
                <w:szCs w:val="28"/>
              </w:rPr>
            </w:pPr>
            <w:r w:rsidRPr="00E4306F">
              <w:rPr>
                <w:sz w:val="28"/>
                <w:szCs w:val="28"/>
              </w:rPr>
              <w:t>Омыватель ветрового стекла с подогревом</w:t>
            </w:r>
          </w:p>
        </w:tc>
      </w:tr>
      <w:tr w:rsidR="00476EAA" w:rsidRPr="005F6336" w:rsidTr="00963AEC">
        <w:tc>
          <w:tcPr>
            <w:tcW w:w="1242" w:type="dxa"/>
            <w:shd w:val="clear" w:color="auto" w:fill="auto"/>
          </w:tcPr>
          <w:p w:rsidR="00476EAA" w:rsidRPr="00E4306F" w:rsidRDefault="00476EAA" w:rsidP="00476EAA">
            <w:pPr>
              <w:ind w:left="1440"/>
              <w:rPr>
                <w:sz w:val="28"/>
                <w:szCs w:val="28"/>
              </w:rPr>
            </w:pPr>
            <w:r w:rsidRPr="00E4306F">
              <w:rPr>
                <w:sz w:val="28"/>
                <w:szCs w:val="28"/>
              </w:rPr>
              <w:t>876</w:t>
            </w:r>
          </w:p>
        </w:tc>
        <w:tc>
          <w:tcPr>
            <w:tcW w:w="8329" w:type="dxa"/>
            <w:shd w:val="clear" w:color="auto" w:fill="auto"/>
          </w:tcPr>
          <w:p w:rsidR="00476EAA" w:rsidRPr="00E4306F" w:rsidRDefault="00476EAA" w:rsidP="00476EAA">
            <w:pPr>
              <w:ind w:left="1440"/>
              <w:rPr>
                <w:sz w:val="28"/>
                <w:szCs w:val="28"/>
              </w:rPr>
            </w:pPr>
            <w:r w:rsidRPr="00E4306F">
              <w:rPr>
                <w:sz w:val="28"/>
                <w:szCs w:val="28"/>
              </w:rPr>
              <w:t>Пакет внутреннего освещения</w:t>
            </w:r>
          </w:p>
        </w:tc>
      </w:tr>
      <w:tr w:rsidR="00476EAA" w:rsidRPr="005F6336" w:rsidTr="00963AEC">
        <w:tc>
          <w:tcPr>
            <w:tcW w:w="1242" w:type="dxa"/>
            <w:shd w:val="clear" w:color="auto" w:fill="auto"/>
          </w:tcPr>
          <w:p w:rsidR="00476EAA" w:rsidRPr="00E4306F" w:rsidRDefault="00476EAA" w:rsidP="00476EAA">
            <w:pPr>
              <w:ind w:left="1440"/>
              <w:rPr>
                <w:sz w:val="28"/>
                <w:szCs w:val="28"/>
              </w:rPr>
            </w:pPr>
            <w:r w:rsidRPr="00E4306F">
              <w:rPr>
                <w:sz w:val="28"/>
                <w:szCs w:val="28"/>
              </w:rPr>
              <w:t>882</w:t>
            </w:r>
          </w:p>
        </w:tc>
        <w:tc>
          <w:tcPr>
            <w:tcW w:w="8329" w:type="dxa"/>
            <w:shd w:val="clear" w:color="auto" w:fill="auto"/>
          </w:tcPr>
          <w:p w:rsidR="00476EAA" w:rsidRPr="00E4306F" w:rsidRDefault="00476EAA" w:rsidP="00476EAA">
            <w:pPr>
              <w:ind w:left="1440"/>
              <w:rPr>
                <w:sz w:val="28"/>
                <w:szCs w:val="28"/>
              </w:rPr>
            </w:pPr>
            <w:r w:rsidRPr="00E4306F">
              <w:rPr>
                <w:sz w:val="28"/>
                <w:szCs w:val="28"/>
              </w:rPr>
              <w:t>Датчик проникновения в салон</w:t>
            </w:r>
          </w:p>
        </w:tc>
      </w:tr>
      <w:tr w:rsidR="00476EAA" w:rsidRPr="005F6336" w:rsidTr="00963AEC">
        <w:tc>
          <w:tcPr>
            <w:tcW w:w="1242" w:type="dxa"/>
            <w:shd w:val="clear" w:color="auto" w:fill="auto"/>
          </w:tcPr>
          <w:p w:rsidR="00476EAA" w:rsidRPr="00E4306F" w:rsidRDefault="00476EAA" w:rsidP="00476EAA">
            <w:pPr>
              <w:ind w:left="1440"/>
              <w:rPr>
                <w:sz w:val="28"/>
                <w:szCs w:val="28"/>
              </w:rPr>
            </w:pPr>
            <w:r w:rsidRPr="00E4306F">
              <w:rPr>
                <w:sz w:val="28"/>
                <w:szCs w:val="28"/>
              </w:rPr>
              <w:t>890</w:t>
            </w:r>
          </w:p>
        </w:tc>
        <w:tc>
          <w:tcPr>
            <w:tcW w:w="8329" w:type="dxa"/>
            <w:shd w:val="clear" w:color="auto" w:fill="auto"/>
          </w:tcPr>
          <w:p w:rsidR="00476EAA" w:rsidRPr="00E4306F" w:rsidRDefault="00476EAA" w:rsidP="00476EAA">
            <w:pPr>
              <w:ind w:left="1440"/>
              <w:rPr>
                <w:sz w:val="28"/>
                <w:szCs w:val="28"/>
                <w:lang w:val="en-US"/>
              </w:rPr>
            </w:pPr>
            <w:r w:rsidRPr="00E4306F">
              <w:rPr>
                <w:sz w:val="28"/>
                <w:szCs w:val="28"/>
              </w:rPr>
              <w:t xml:space="preserve">Дверь багажника </w:t>
            </w:r>
            <w:r w:rsidRPr="00E4306F">
              <w:rPr>
                <w:sz w:val="28"/>
                <w:szCs w:val="28"/>
                <w:lang w:val="en-US"/>
              </w:rPr>
              <w:t>EASY-PACK</w:t>
            </w:r>
          </w:p>
        </w:tc>
      </w:tr>
      <w:tr w:rsidR="00476EAA" w:rsidRPr="005F6336" w:rsidTr="00963AEC">
        <w:tc>
          <w:tcPr>
            <w:tcW w:w="1242" w:type="dxa"/>
            <w:shd w:val="clear" w:color="auto" w:fill="auto"/>
          </w:tcPr>
          <w:p w:rsidR="00476EAA" w:rsidRPr="00E4306F" w:rsidRDefault="00476EAA" w:rsidP="00476EAA">
            <w:pPr>
              <w:ind w:left="1440"/>
              <w:rPr>
                <w:sz w:val="28"/>
                <w:szCs w:val="28"/>
              </w:rPr>
            </w:pPr>
            <w:r w:rsidRPr="00E4306F">
              <w:rPr>
                <w:sz w:val="28"/>
                <w:szCs w:val="28"/>
              </w:rPr>
              <w:t>900</w:t>
            </w:r>
          </w:p>
        </w:tc>
        <w:tc>
          <w:tcPr>
            <w:tcW w:w="8329" w:type="dxa"/>
            <w:shd w:val="clear" w:color="auto" w:fill="auto"/>
          </w:tcPr>
          <w:p w:rsidR="00476EAA" w:rsidRPr="00E4306F" w:rsidRDefault="00476EAA" w:rsidP="00476EAA">
            <w:pPr>
              <w:ind w:left="1440"/>
              <w:rPr>
                <w:sz w:val="28"/>
                <w:szCs w:val="28"/>
              </w:rPr>
            </w:pPr>
            <w:r w:rsidRPr="00E4306F">
              <w:rPr>
                <w:sz w:val="28"/>
                <w:szCs w:val="28"/>
              </w:rPr>
              <w:t>Пакет хромирования</w:t>
            </w:r>
          </w:p>
        </w:tc>
      </w:tr>
      <w:tr w:rsidR="00476EAA" w:rsidRPr="005F6336" w:rsidTr="00963AEC">
        <w:tc>
          <w:tcPr>
            <w:tcW w:w="1242" w:type="dxa"/>
            <w:shd w:val="clear" w:color="auto" w:fill="auto"/>
          </w:tcPr>
          <w:p w:rsidR="00476EAA" w:rsidRPr="00E4306F" w:rsidRDefault="00476EAA" w:rsidP="00476EAA">
            <w:pPr>
              <w:ind w:left="1440"/>
              <w:rPr>
                <w:sz w:val="28"/>
                <w:szCs w:val="28"/>
              </w:rPr>
            </w:pPr>
            <w:r w:rsidRPr="00E4306F">
              <w:rPr>
                <w:sz w:val="28"/>
                <w:szCs w:val="28"/>
              </w:rPr>
              <w:t>926</w:t>
            </w:r>
          </w:p>
        </w:tc>
        <w:tc>
          <w:tcPr>
            <w:tcW w:w="8329" w:type="dxa"/>
            <w:shd w:val="clear" w:color="auto" w:fill="auto"/>
          </w:tcPr>
          <w:p w:rsidR="00476EAA" w:rsidRPr="00E4306F" w:rsidRDefault="00476EAA" w:rsidP="00476EAA">
            <w:pPr>
              <w:ind w:left="1440"/>
              <w:rPr>
                <w:sz w:val="28"/>
                <w:szCs w:val="28"/>
              </w:rPr>
            </w:pPr>
            <w:r w:rsidRPr="00E4306F">
              <w:rPr>
                <w:sz w:val="28"/>
                <w:szCs w:val="28"/>
              </w:rPr>
              <w:t>Система очистки отработавших газов</w:t>
            </w:r>
          </w:p>
        </w:tc>
      </w:tr>
      <w:tr w:rsidR="00476EAA" w:rsidRPr="005F6336" w:rsidTr="00963AEC">
        <w:tc>
          <w:tcPr>
            <w:tcW w:w="1242" w:type="dxa"/>
            <w:shd w:val="clear" w:color="auto" w:fill="auto"/>
          </w:tcPr>
          <w:p w:rsidR="00476EAA" w:rsidRPr="00E4306F" w:rsidRDefault="00476EAA" w:rsidP="00476EAA">
            <w:pPr>
              <w:ind w:left="1440"/>
              <w:rPr>
                <w:sz w:val="28"/>
                <w:szCs w:val="28"/>
              </w:rPr>
            </w:pPr>
            <w:r w:rsidRPr="00E4306F">
              <w:rPr>
                <w:sz w:val="28"/>
                <w:szCs w:val="28"/>
              </w:rPr>
              <w:lastRenderedPageBreak/>
              <w:t>989</w:t>
            </w:r>
          </w:p>
        </w:tc>
        <w:tc>
          <w:tcPr>
            <w:tcW w:w="8329" w:type="dxa"/>
            <w:shd w:val="clear" w:color="auto" w:fill="auto"/>
          </w:tcPr>
          <w:p w:rsidR="00476EAA" w:rsidRPr="00E4306F" w:rsidRDefault="00476EAA" w:rsidP="00476EAA">
            <w:pPr>
              <w:ind w:left="1440"/>
              <w:rPr>
                <w:sz w:val="28"/>
                <w:szCs w:val="28"/>
              </w:rPr>
            </w:pPr>
            <w:r w:rsidRPr="00E4306F">
              <w:rPr>
                <w:sz w:val="28"/>
                <w:szCs w:val="28"/>
              </w:rPr>
              <w:t>Номер шасси под лобовым стеклом</w:t>
            </w:r>
          </w:p>
        </w:tc>
      </w:tr>
      <w:tr w:rsidR="00476EAA" w:rsidRPr="005F6336" w:rsidTr="00963AEC">
        <w:tc>
          <w:tcPr>
            <w:tcW w:w="1242" w:type="dxa"/>
            <w:shd w:val="clear" w:color="auto" w:fill="auto"/>
          </w:tcPr>
          <w:p w:rsidR="00476EAA" w:rsidRPr="00E4306F" w:rsidRDefault="00476EAA" w:rsidP="00476EAA">
            <w:pPr>
              <w:ind w:left="1440"/>
              <w:rPr>
                <w:sz w:val="28"/>
                <w:szCs w:val="28"/>
              </w:rPr>
            </w:pPr>
            <w:r w:rsidRPr="00E4306F">
              <w:rPr>
                <w:sz w:val="28"/>
                <w:szCs w:val="28"/>
              </w:rPr>
              <w:t>В12</w:t>
            </w:r>
          </w:p>
        </w:tc>
        <w:tc>
          <w:tcPr>
            <w:tcW w:w="8329" w:type="dxa"/>
            <w:shd w:val="clear" w:color="auto" w:fill="auto"/>
          </w:tcPr>
          <w:p w:rsidR="00476EAA" w:rsidRPr="00E4306F" w:rsidRDefault="00476EAA" w:rsidP="00476EAA">
            <w:pPr>
              <w:ind w:left="1440"/>
              <w:rPr>
                <w:sz w:val="28"/>
                <w:szCs w:val="28"/>
              </w:rPr>
            </w:pPr>
            <w:r w:rsidRPr="00E4306F">
              <w:rPr>
                <w:sz w:val="28"/>
                <w:szCs w:val="28"/>
              </w:rPr>
              <w:t>Ремкомплект</w:t>
            </w:r>
          </w:p>
        </w:tc>
      </w:tr>
      <w:tr w:rsidR="00476EAA" w:rsidRPr="005F6336" w:rsidTr="00963AEC">
        <w:tc>
          <w:tcPr>
            <w:tcW w:w="1242" w:type="dxa"/>
            <w:shd w:val="clear" w:color="auto" w:fill="auto"/>
          </w:tcPr>
          <w:p w:rsidR="00476EAA" w:rsidRPr="00E4306F" w:rsidRDefault="00476EAA" w:rsidP="00476EAA">
            <w:pPr>
              <w:ind w:left="1440"/>
              <w:rPr>
                <w:sz w:val="28"/>
                <w:szCs w:val="28"/>
              </w:rPr>
            </w:pPr>
            <w:r w:rsidRPr="00E4306F">
              <w:rPr>
                <w:sz w:val="28"/>
                <w:szCs w:val="28"/>
              </w:rPr>
              <w:t>К11</w:t>
            </w:r>
          </w:p>
        </w:tc>
        <w:tc>
          <w:tcPr>
            <w:tcW w:w="8329" w:type="dxa"/>
            <w:shd w:val="clear" w:color="auto" w:fill="auto"/>
          </w:tcPr>
          <w:p w:rsidR="00476EAA" w:rsidRPr="00E4306F" w:rsidRDefault="00476EAA" w:rsidP="00476EAA">
            <w:pPr>
              <w:ind w:left="1440"/>
              <w:rPr>
                <w:sz w:val="28"/>
                <w:szCs w:val="28"/>
              </w:rPr>
            </w:pPr>
            <w:r w:rsidRPr="00E4306F">
              <w:rPr>
                <w:sz w:val="28"/>
                <w:szCs w:val="28"/>
              </w:rPr>
              <w:t>Адаптивные тормозные фонари с импульсным свечением</w:t>
            </w:r>
          </w:p>
        </w:tc>
      </w:tr>
      <w:tr w:rsidR="00476EAA" w:rsidRPr="005F6336" w:rsidTr="00963AEC">
        <w:tc>
          <w:tcPr>
            <w:tcW w:w="1242" w:type="dxa"/>
            <w:shd w:val="clear" w:color="auto" w:fill="auto"/>
          </w:tcPr>
          <w:p w:rsidR="00476EAA" w:rsidRPr="00E4306F" w:rsidRDefault="00476EAA" w:rsidP="00476EAA">
            <w:pPr>
              <w:ind w:left="1440"/>
              <w:rPr>
                <w:sz w:val="28"/>
                <w:szCs w:val="28"/>
              </w:rPr>
            </w:pPr>
            <w:r w:rsidRPr="00E4306F">
              <w:rPr>
                <w:sz w:val="28"/>
                <w:szCs w:val="28"/>
              </w:rPr>
              <w:t>К17</w:t>
            </w:r>
          </w:p>
        </w:tc>
        <w:tc>
          <w:tcPr>
            <w:tcW w:w="8329" w:type="dxa"/>
            <w:shd w:val="clear" w:color="auto" w:fill="auto"/>
          </w:tcPr>
          <w:p w:rsidR="00476EAA" w:rsidRPr="00E4306F" w:rsidRDefault="00476EAA" w:rsidP="00476EAA">
            <w:pPr>
              <w:ind w:left="1440"/>
              <w:rPr>
                <w:sz w:val="28"/>
                <w:szCs w:val="28"/>
              </w:rPr>
            </w:pPr>
            <w:r w:rsidRPr="00E4306F">
              <w:rPr>
                <w:sz w:val="28"/>
                <w:szCs w:val="28"/>
              </w:rPr>
              <w:t>Межсервисный пробег</w:t>
            </w:r>
          </w:p>
        </w:tc>
      </w:tr>
      <w:tr w:rsidR="00476EAA" w:rsidRPr="005F6336" w:rsidTr="00963AEC">
        <w:tc>
          <w:tcPr>
            <w:tcW w:w="1242" w:type="dxa"/>
            <w:shd w:val="clear" w:color="auto" w:fill="auto"/>
          </w:tcPr>
          <w:p w:rsidR="00476EAA" w:rsidRPr="00E4306F" w:rsidRDefault="00476EAA" w:rsidP="00476EAA">
            <w:pPr>
              <w:ind w:left="1440"/>
              <w:rPr>
                <w:sz w:val="28"/>
                <w:szCs w:val="28"/>
              </w:rPr>
            </w:pPr>
            <w:r w:rsidRPr="00E4306F">
              <w:rPr>
                <w:sz w:val="28"/>
                <w:szCs w:val="28"/>
              </w:rPr>
              <w:t>Р49</w:t>
            </w:r>
          </w:p>
        </w:tc>
        <w:tc>
          <w:tcPr>
            <w:tcW w:w="8329" w:type="dxa"/>
            <w:shd w:val="clear" w:color="auto" w:fill="auto"/>
          </w:tcPr>
          <w:p w:rsidR="00476EAA" w:rsidRPr="00E4306F" w:rsidRDefault="00476EAA" w:rsidP="00476EAA">
            <w:pPr>
              <w:ind w:left="1440"/>
              <w:rPr>
                <w:sz w:val="28"/>
                <w:szCs w:val="28"/>
              </w:rPr>
            </w:pPr>
            <w:r w:rsidRPr="00E4306F">
              <w:rPr>
                <w:sz w:val="28"/>
                <w:szCs w:val="28"/>
              </w:rPr>
              <w:t>Пакет зеркал</w:t>
            </w:r>
          </w:p>
        </w:tc>
      </w:tr>
      <w:tr w:rsidR="00476EAA" w:rsidRPr="005F6336" w:rsidTr="00963AEC">
        <w:tc>
          <w:tcPr>
            <w:tcW w:w="1242" w:type="dxa"/>
            <w:shd w:val="clear" w:color="auto" w:fill="auto"/>
          </w:tcPr>
          <w:p w:rsidR="00476EAA" w:rsidRPr="00E4306F" w:rsidRDefault="00476EAA" w:rsidP="00476EAA">
            <w:pPr>
              <w:ind w:left="1440"/>
              <w:rPr>
                <w:sz w:val="28"/>
                <w:szCs w:val="28"/>
              </w:rPr>
            </w:pPr>
            <w:r w:rsidRPr="00E4306F">
              <w:rPr>
                <w:sz w:val="28"/>
                <w:szCs w:val="28"/>
              </w:rPr>
              <w:t>Р54</w:t>
            </w:r>
          </w:p>
        </w:tc>
        <w:tc>
          <w:tcPr>
            <w:tcW w:w="8329" w:type="dxa"/>
            <w:shd w:val="clear" w:color="auto" w:fill="auto"/>
          </w:tcPr>
          <w:p w:rsidR="00476EAA" w:rsidRPr="00E4306F" w:rsidRDefault="00476EAA" w:rsidP="00476EAA">
            <w:pPr>
              <w:ind w:left="1440"/>
              <w:rPr>
                <w:sz w:val="28"/>
                <w:szCs w:val="28"/>
              </w:rPr>
            </w:pPr>
            <w:r w:rsidRPr="00E4306F">
              <w:rPr>
                <w:sz w:val="28"/>
                <w:szCs w:val="28"/>
              </w:rPr>
              <w:t>Противоугонный пакет</w:t>
            </w:r>
          </w:p>
        </w:tc>
      </w:tr>
      <w:tr w:rsidR="00476EAA" w:rsidRPr="005F6336" w:rsidTr="00963AEC">
        <w:tc>
          <w:tcPr>
            <w:tcW w:w="1242" w:type="dxa"/>
            <w:shd w:val="clear" w:color="auto" w:fill="auto"/>
          </w:tcPr>
          <w:p w:rsidR="00476EAA" w:rsidRPr="00E4306F" w:rsidRDefault="00476EAA" w:rsidP="00476EAA">
            <w:pPr>
              <w:ind w:left="1440"/>
              <w:rPr>
                <w:sz w:val="28"/>
                <w:szCs w:val="28"/>
              </w:rPr>
            </w:pPr>
            <w:r w:rsidRPr="00E4306F">
              <w:rPr>
                <w:sz w:val="28"/>
                <w:szCs w:val="28"/>
              </w:rPr>
              <w:t>01</w:t>
            </w:r>
          </w:p>
        </w:tc>
        <w:tc>
          <w:tcPr>
            <w:tcW w:w="8329" w:type="dxa"/>
            <w:shd w:val="clear" w:color="auto" w:fill="auto"/>
          </w:tcPr>
          <w:p w:rsidR="00476EAA" w:rsidRPr="00E4306F" w:rsidRDefault="00476EAA" w:rsidP="00476EAA">
            <w:pPr>
              <w:ind w:left="1440"/>
              <w:rPr>
                <w:sz w:val="28"/>
                <w:szCs w:val="28"/>
              </w:rPr>
            </w:pPr>
            <w:r w:rsidRPr="00E4306F">
              <w:rPr>
                <w:sz w:val="28"/>
                <w:szCs w:val="28"/>
              </w:rPr>
              <w:t>Летние шины</w:t>
            </w:r>
          </w:p>
        </w:tc>
      </w:tr>
      <w:tr w:rsidR="00476EAA" w:rsidRPr="005F6336" w:rsidTr="00963AEC">
        <w:tc>
          <w:tcPr>
            <w:tcW w:w="1242" w:type="dxa"/>
            <w:shd w:val="clear" w:color="auto" w:fill="auto"/>
          </w:tcPr>
          <w:p w:rsidR="00476EAA" w:rsidRPr="00E4306F" w:rsidRDefault="00476EAA" w:rsidP="00476EAA">
            <w:pPr>
              <w:ind w:left="1440"/>
              <w:rPr>
                <w:sz w:val="28"/>
                <w:szCs w:val="28"/>
              </w:rPr>
            </w:pPr>
            <w:r w:rsidRPr="00E4306F">
              <w:rPr>
                <w:sz w:val="28"/>
                <w:szCs w:val="28"/>
              </w:rPr>
              <w:t>12</w:t>
            </w:r>
          </w:p>
        </w:tc>
        <w:tc>
          <w:tcPr>
            <w:tcW w:w="8329" w:type="dxa"/>
            <w:shd w:val="clear" w:color="auto" w:fill="auto"/>
          </w:tcPr>
          <w:p w:rsidR="00476EAA" w:rsidRPr="00E4306F" w:rsidRDefault="00476EAA" w:rsidP="00476EAA">
            <w:pPr>
              <w:ind w:left="1440"/>
              <w:rPr>
                <w:sz w:val="28"/>
                <w:szCs w:val="28"/>
              </w:rPr>
            </w:pPr>
            <w:r w:rsidRPr="00E4306F">
              <w:rPr>
                <w:sz w:val="28"/>
                <w:szCs w:val="28"/>
              </w:rPr>
              <w:t>Напольные коврики (велюр)</w:t>
            </w:r>
          </w:p>
        </w:tc>
      </w:tr>
      <w:tr w:rsidR="00476EAA" w:rsidRPr="005F6336" w:rsidTr="00963AEC">
        <w:tc>
          <w:tcPr>
            <w:tcW w:w="1242" w:type="dxa"/>
            <w:shd w:val="clear" w:color="auto" w:fill="auto"/>
          </w:tcPr>
          <w:p w:rsidR="00476EAA" w:rsidRPr="00E4306F" w:rsidRDefault="00476EAA" w:rsidP="00476EAA">
            <w:pPr>
              <w:ind w:left="1440"/>
              <w:rPr>
                <w:sz w:val="28"/>
                <w:szCs w:val="28"/>
              </w:rPr>
            </w:pPr>
            <w:r w:rsidRPr="00E4306F">
              <w:rPr>
                <w:sz w:val="28"/>
                <w:szCs w:val="28"/>
              </w:rPr>
              <w:t>38</w:t>
            </w:r>
          </w:p>
        </w:tc>
        <w:tc>
          <w:tcPr>
            <w:tcW w:w="8329" w:type="dxa"/>
            <w:shd w:val="clear" w:color="auto" w:fill="auto"/>
          </w:tcPr>
          <w:p w:rsidR="00476EAA" w:rsidRPr="00E4306F" w:rsidRDefault="00476EAA" w:rsidP="00476EAA">
            <w:pPr>
              <w:ind w:left="1440"/>
              <w:rPr>
                <w:sz w:val="28"/>
                <w:szCs w:val="28"/>
              </w:rPr>
            </w:pPr>
            <w:r w:rsidRPr="00E4306F">
              <w:rPr>
                <w:sz w:val="28"/>
                <w:szCs w:val="28"/>
              </w:rPr>
              <w:t>Бамперы с защитой от царапин</w:t>
            </w:r>
          </w:p>
        </w:tc>
      </w:tr>
      <w:tr w:rsidR="00476EAA" w:rsidRPr="005F6336" w:rsidTr="00963AEC">
        <w:tc>
          <w:tcPr>
            <w:tcW w:w="1242" w:type="dxa"/>
            <w:shd w:val="clear" w:color="auto" w:fill="auto"/>
          </w:tcPr>
          <w:p w:rsidR="00476EAA" w:rsidRPr="00E4306F" w:rsidRDefault="00476EAA" w:rsidP="00476EAA">
            <w:pPr>
              <w:ind w:left="1440"/>
              <w:rPr>
                <w:sz w:val="28"/>
                <w:szCs w:val="28"/>
              </w:rPr>
            </w:pPr>
            <w:r w:rsidRPr="00E4306F">
              <w:rPr>
                <w:sz w:val="28"/>
                <w:szCs w:val="28"/>
              </w:rPr>
              <w:t>40</w:t>
            </w:r>
          </w:p>
        </w:tc>
        <w:tc>
          <w:tcPr>
            <w:tcW w:w="8329" w:type="dxa"/>
            <w:shd w:val="clear" w:color="auto" w:fill="auto"/>
          </w:tcPr>
          <w:p w:rsidR="00476EAA" w:rsidRPr="00E4306F" w:rsidRDefault="00476EAA" w:rsidP="00476EAA">
            <w:pPr>
              <w:ind w:left="1440"/>
              <w:rPr>
                <w:sz w:val="28"/>
                <w:szCs w:val="28"/>
              </w:rPr>
            </w:pPr>
            <w:r w:rsidRPr="00E4306F">
              <w:rPr>
                <w:sz w:val="28"/>
                <w:szCs w:val="28"/>
              </w:rPr>
              <w:t>Разделительная сеть</w:t>
            </w:r>
          </w:p>
        </w:tc>
      </w:tr>
      <w:tr w:rsidR="00476EAA" w:rsidRPr="005F6336" w:rsidTr="00963AEC">
        <w:tc>
          <w:tcPr>
            <w:tcW w:w="1242" w:type="dxa"/>
            <w:shd w:val="clear" w:color="auto" w:fill="auto"/>
          </w:tcPr>
          <w:p w:rsidR="00476EAA" w:rsidRPr="00E4306F" w:rsidRDefault="00476EAA" w:rsidP="00476EAA">
            <w:pPr>
              <w:ind w:left="1440"/>
              <w:rPr>
                <w:sz w:val="28"/>
                <w:szCs w:val="28"/>
              </w:rPr>
            </w:pPr>
            <w:r w:rsidRPr="00E4306F">
              <w:rPr>
                <w:sz w:val="28"/>
                <w:szCs w:val="28"/>
              </w:rPr>
              <w:t>42</w:t>
            </w:r>
          </w:p>
        </w:tc>
        <w:tc>
          <w:tcPr>
            <w:tcW w:w="8329" w:type="dxa"/>
            <w:shd w:val="clear" w:color="auto" w:fill="auto"/>
          </w:tcPr>
          <w:p w:rsidR="00476EAA" w:rsidRPr="00E4306F" w:rsidRDefault="00476EAA" w:rsidP="00476EAA">
            <w:pPr>
              <w:ind w:left="1440"/>
              <w:rPr>
                <w:sz w:val="28"/>
                <w:szCs w:val="28"/>
              </w:rPr>
            </w:pPr>
            <w:r w:rsidRPr="00E4306F">
              <w:rPr>
                <w:sz w:val="28"/>
                <w:szCs w:val="28"/>
              </w:rPr>
              <w:t>Влагоотделители и смазочный пакет</w:t>
            </w:r>
          </w:p>
        </w:tc>
      </w:tr>
      <w:tr w:rsidR="00476EAA" w:rsidRPr="005F6336" w:rsidTr="00963AEC">
        <w:tc>
          <w:tcPr>
            <w:tcW w:w="1242" w:type="dxa"/>
            <w:shd w:val="clear" w:color="auto" w:fill="auto"/>
          </w:tcPr>
          <w:p w:rsidR="00476EAA" w:rsidRPr="00E4306F" w:rsidRDefault="00476EAA" w:rsidP="00476EAA">
            <w:pPr>
              <w:ind w:left="1440"/>
              <w:rPr>
                <w:sz w:val="28"/>
                <w:szCs w:val="28"/>
              </w:rPr>
            </w:pPr>
            <w:r w:rsidRPr="00E4306F">
              <w:rPr>
                <w:sz w:val="28"/>
                <w:szCs w:val="28"/>
              </w:rPr>
              <w:t>42</w:t>
            </w:r>
          </w:p>
        </w:tc>
        <w:tc>
          <w:tcPr>
            <w:tcW w:w="8329" w:type="dxa"/>
            <w:shd w:val="clear" w:color="auto" w:fill="auto"/>
          </w:tcPr>
          <w:p w:rsidR="00476EAA" w:rsidRPr="00E4306F" w:rsidRDefault="00476EAA" w:rsidP="00476EAA">
            <w:pPr>
              <w:ind w:left="1440"/>
              <w:rPr>
                <w:sz w:val="28"/>
                <w:szCs w:val="28"/>
              </w:rPr>
            </w:pPr>
            <w:r w:rsidRPr="00E4306F">
              <w:rPr>
                <w:sz w:val="28"/>
                <w:szCs w:val="28"/>
              </w:rPr>
              <w:t>Технические изменения</w:t>
            </w:r>
          </w:p>
        </w:tc>
      </w:tr>
      <w:tr w:rsidR="00476EAA" w:rsidRPr="005F6336" w:rsidTr="00963AEC">
        <w:tc>
          <w:tcPr>
            <w:tcW w:w="1242" w:type="dxa"/>
            <w:shd w:val="clear" w:color="auto" w:fill="auto"/>
          </w:tcPr>
          <w:p w:rsidR="00476EAA" w:rsidRPr="00E4306F" w:rsidRDefault="00476EAA" w:rsidP="00476EAA">
            <w:pPr>
              <w:ind w:left="1440"/>
              <w:rPr>
                <w:sz w:val="28"/>
                <w:szCs w:val="28"/>
              </w:rPr>
            </w:pPr>
            <w:r w:rsidRPr="00E4306F">
              <w:rPr>
                <w:sz w:val="28"/>
                <w:szCs w:val="28"/>
              </w:rPr>
              <w:t>197</w:t>
            </w:r>
          </w:p>
        </w:tc>
        <w:tc>
          <w:tcPr>
            <w:tcW w:w="8329" w:type="dxa"/>
            <w:shd w:val="clear" w:color="auto" w:fill="auto"/>
          </w:tcPr>
          <w:p w:rsidR="00476EAA" w:rsidRPr="00E4306F" w:rsidRDefault="00476EAA" w:rsidP="00476EAA">
            <w:pPr>
              <w:ind w:left="1440"/>
              <w:rPr>
                <w:sz w:val="28"/>
                <w:szCs w:val="28"/>
              </w:rPr>
            </w:pPr>
            <w:r w:rsidRPr="00E4306F">
              <w:rPr>
                <w:sz w:val="28"/>
                <w:szCs w:val="28"/>
              </w:rPr>
              <w:t>Черный «Обсидиан» металлик</w:t>
            </w:r>
          </w:p>
        </w:tc>
      </w:tr>
      <w:tr w:rsidR="00476EAA" w:rsidRPr="005F6336" w:rsidTr="00963AEC">
        <w:tc>
          <w:tcPr>
            <w:tcW w:w="1242" w:type="dxa"/>
            <w:shd w:val="clear" w:color="auto" w:fill="auto"/>
          </w:tcPr>
          <w:p w:rsidR="00476EAA" w:rsidRPr="00E4306F" w:rsidRDefault="00476EAA" w:rsidP="00476EAA">
            <w:pPr>
              <w:ind w:left="1440"/>
              <w:rPr>
                <w:sz w:val="28"/>
                <w:szCs w:val="28"/>
              </w:rPr>
            </w:pPr>
            <w:r w:rsidRPr="00E4306F">
              <w:rPr>
                <w:sz w:val="28"/>
                <w:szCs w:val="28"/>
              </w:rPr>
              <w:t>264</w:t>
            </w:r>
          </w:p>
        </w:tc>
        <w:tc>
          <w:tcPr>
            <w:tcW w:w="8329" w:type="dxa"/>
            <w:shd w:val="clear" w:color="auto" w:fill="auto"/>
          </w:tcPr>
          <w:p w:rsidR="00476EAA" w:rsidRPr="00E4306F" w:rsidRDefault="00476EAA" w:rsidP="00476EAA">
            <w:pPr>
              <w:ind w:left="1440"/>
              <w:rPr>
                <w:sz w:val="28"/>
                <w:szCs w:val="28"/>
              </w:rPr>
            </w:pPr>
            <w:r w:rsidRPr="00E4306F">
              <w:rPr>
                <w:sz w:val="28"/>
                <w:szCs w:val="28"/>
              </w:rPr>
              <w:t>Кожа «бежевый» кашемир/черная</w:t>
            </w:r>
          </w:p>
        </w:tc>
      </w:tr>
    </w:tbl>
    <w:p w:rsidR="00036BA7" w:rsidRPr="005F6336" w:rsidRDefault="00036BA7" w:rsidP="00036BA7">
      <w:pPr>
        <w:pStyle w:val="10"/>
        <w:numPr>
          <w:ilvl w:val="0"/>
          <w:numId w:val="0"/>
        </w:numPr>
        <w:tabs>
          <w:tab w:val="num" w:pos="1134"/>
        </w:tabs>
        <w:ind w:left="709"/>
        <w:jc w:val="left"/>
        <w:rPr>
          <w:sz w:val="28"/>
          <w:szCs w:val="28"/>
        </w:rPr>
      </w:pPr>
    </w:p>
    <w:p w:rsidR="004711D2" w:rsidRPr="00E4306F" w:rsidRDefault="004711D2" w:rsidP="00E4306F"/>
    <w:p w:rsidR="00B2564B" w:rsidRPr="00943FCC" w:rsidRDefault="00B2564B" w:rsidP="00B2564B">
      <w:pPr>
        <w:rPr>
          <w:b/>
          <w:sz w:val="28"/>
          <w:szCs w:val="28"/>
        </w:rPr>
      </w:pPr>
      <w:r w:rsidRPr="00943FCC">
        <w:rPr>
          <w:b/>
          <w:sz w:val="28"/>
          <w:szCs w:val="28"/>
        </w:rPr>
        <w:t>Требование к технической документации</w:t>
      </w:r>
    </w:p>
    <w:p w:rsidR="00B2564B" w:rsidRPr="00943FCC" w:rsidRDefault="00B2564B" w:rsidP="00B2564B">
      <w:pPr>
        <w:rPr>
          <w:sz w:val="28"/>
          <w:szCs w:val="28"/>
        </w:rPr>
      </w:pPr>
      <w:r w:rsidRPr="00943FCC">
        <w:rPr>
          <w:sz w:val="28"/>
          <w:szCs w:val="28"/>
        </w:rPr>
        <w:t>Поставщик обязуется предоставить полный комплект Технической документации на русском языке.</w:t>
      </w:r>
    </w:p>
    <w:p w:rsidR="00B2564B" w:rsidRPr="00943FCC" w:rsidRDefault="00B2564B" w:rsidP="00B2564B">
      <w:pPr>
        <w:rPr>
          <w:sz w:val="28"/>
          <w:szCs w:val="28"/>
        </w:rPr>
      </w:pPr>
    </w:p>
    <w:p w:rsidR="00B2564B" w:rsidRPr="00943FCC" w:rsidRDefault="00B2564B" w:rsidP="00B2564B">
      <w:pPr>
        <w:rPr>
          <w:b/>
          <w:sz w:val="28"/>
          <w:szCs w:val="28"/>
        </w:rPr>
      </w:pPr>
      <w:r w:rsidRPr="00943FCC">
        <w:rPr>
          <w:b/>
          <w:sz w:val="28"/>
          <w:szCs w:val="28"/>
        </w:rPr>
        <w:t>Прочие условия</w:t>
      </w:r>
    </w:p>
    <w:p w:rsidR="00B2564B" w:rsidRPr="00943FCC" w:rsidRDefault="00B2564B" w:rsidP="00B2564B">
      <w:pPr>
        <w:rPr>
          <w:sz w:val="28"/>
          <w:szCs w:val="28"/>
        </w:rPr>
      </w:pPr>
      <w:r w:rsidRPr="00943FCC">
        <w:rPr>
          <w:sz w:val="28"/>
          <w:szCs w:val="28"/>
        </w:rPr>
        <w:t>Поставляемый автомобиль должен быть новым.</w:t>
      </w:r>
    </w:p>
    <w:p w:rsidR="00B2564B" w:rsidRPr="00943FCC" w:rsidRDefault="00B2564B" w:rsidP="00B2564B">
      <w:pPr>
        <w:rPr>
          <w:sz w:val="28"/>
          <w:szCs w:val="28"/>
        </w:rPr>
      </w:pPr>
      <w:r w:rsidRPr="00943FCC">
        <w:rPr>
          <w:sz w:val="28"/>
          <w:szCs w:val="28"/>
        </w:rPr>
        <w:t>Поставщик обязан обеспечить сервисное обслуживание автомобиля в течени</w:t>
      </w:r>
      <w:r w:rsidR="00731AEF">
        <w:rPr>
          <w:sz w:val="28"/>
          <w:szCs w:val="28"/>
        </w:rPr>
        <w:t>е</w:t>
      </w:r>
      <w:r w:rsidRPr="00943FCC">
        <w:rPr>
          <w:sz w:val="28"/>
          <w:szCs w:val="28"/>
        </w:rPr>
        <w:t xml:space="preserve"> гарантийного срока эксплуатации.</w:t>
      </w:r>
    </w:p>
    <w:p w:rsidR="00B2564B" w:rsidRPr="00943FCC" w:rsidRDefault="00B2564B" w:rsidP="00B2564B">
      <w:pPr>
        <w:rPr>
          <w:sz w:val="28"/>
          <w:szCs w:val="28"/>
        </w:rPr>
      </w:pPr>
      <w:r w:rsidRPr="00943FCC">
        <w:rPr>
          <w:sz w:val="28"/>
          <w:szCs w:val="28"/>
        </w:rPr>
        <w:t>Обеспечить предоставление отчетности по сервисному обслуживанию по запросу заказчика.</w:t>
      </w:r>
    </w:p>
    <w:p w:rsidR="00B2564B" w:rsidRPr="00943FCC" w:rsidRDefault="00B2564B" w:rsidP="00943FCC">
      <w:pPr>
        <w:rPr>
          <w:sz w:val="28"/>
          <w:szCs w:val="28"/>
        </w:rPr>
      </w:pPr>
    </w:p>
    <w:p w:rsidR="00036BA7" w:rsidRDefault="00036BA7">
      <w:pPr>
        <w:rPr>
          <w:iCs/>
          <w:sz w:val="22"/>
          <w:szCs w:val="22"/>
        </w:rPr>
      </w:pPr>
      <w:r>
        <w:rPr>
          <w:sz w:val="22"/>
          <w:szCs w:val="22"/>
        </w:rPr>
        <w:br w:type="page"/>
      </w:r>
    </w:p>
    <w:p w:rsidR="0065364A" w:rsidRPr="002C3F3D" w:rsidRDefault="00036BA7" w:rsidP="00E4306F">
      <w:pPr>
        <w:pStyle w:val="10"/>
        <w:numPr>
          <w:ilvl w:val="0"/>
          <w:numId w:val="0"/>
        </w:numPr>
        <w:tabs>
          <w:tab w:val="num" w:pos="1134"/>
        </w:tabs>
        <w:ind w:left="709"/>
        <w:jc w:val="center"/>
        <w:rPr>
          <w:sz w:val="22"/>
          <w:szCs w:val="22"/>
        </w:rPr>
      </w:pPr>
      <w:r>
        <w:rPr>
          <w:sz w:val="28"/>
          <w:szCs w:val="28"/>
        </w:rPr>
        <w:lastRenderedPageBreak/>
        <w:t xml:space="preserve">6. </w:t>
      </w:r>
      <w:r w:rsidR="002A3B0C" w:rsidRPr="002C3F3D">
        <w:rPr>
          <w:sz w:val="28"/>
          <w:szCs w:val="28"/>
        </w:rPr>
        <w:t>ПРОЕКТ</w:t>
      </w:r>
      <w:r w:rsidR="002A3B0C" w:rsidRPr="002C3F3D">
        <w:rPr>
          <w:sz w:val="22"/>
          <w:szCs w:val="22"/>
        </w:rPr>
        <w:t xml:space="preserve"> </w:t>
      </w:r>
      <w:r w:rsidR="002A3B0C" w:rsidRPr="002C3F3D">
        <w:rPr>
          <w:sz w:val="28"/>
          <w:szCs w:val="28"/>
        </w:rPr>
        <w:t>ДОГОВОРА</w:t>
      </w:r>
      <w:bookmarkEnd w:id="31"/>
    </w:p>
    <w:p w:rsidR="007252FB" w:rsidRPr="00943FCC" w:rsidRDefault="007252FB" w:rsidP="007252FB">
      <w:pPr>
        <w:pStyle w:val="afffc"/>
        <w:ind w:firstLine="567"/>
        <w:rPr>
          <w:color w:val="auto"/>
          <w:sz w:val="28"/>
          <w:szCs w:val="28"/>
        </w:rPr>
      </w:pPr>
      <w:r w:rsidRPr="00943FCC">
        <w:rPr>
          <w:color w:val="auto"/>
          <w:sz w:val="28"/>
          <w:szCs w:val="28"/>
        </w:rPr>
        <w:t>Договор</w:t>
      </w:r>
    </w:p>
    <w:p w:rsidR="007252FB" w:rsidRPr="00943FCC" w:rsidRDefault="007252FB" w:rsidP="007252FB">
      <w:pPr>
        <w:pStyle w:val="afffc"/>
        <w:ind w:firstLine="567"/>
        <w:rPr>
          <w:color w:val="auto"/>
          <w:sz w:val="28"/>
          <w:szCs w:val="28"/>
        </w:rPr>
      </w:pPr>
      <w:r w:rsidRPr="00943FCC">
        <w:rPr>
          <w:color w:val="auto"/>
          <w:sz w:val="28"/>
          <w:szCs w:val="28"/>
        </w:rPr>
        <w:t>поставки автомобиля</w:t>
      </w:r>
    </w:p>
    <w:p w:rsidR="007252FB" w:rsidRPr="00943FCC" w:rsidRDefault="007252FB" w:rsidP="007252FB">
      <w:pPr>
        <w:shd w:val="clear" w:color="auto" w:fill="FFFFFF"/>
        <w:autoSpaceDE w:val="0"/>
        <w:autoSpaceDN w:val="0"/>
        <w:adjustRightInd w:val="0"/>
        <w:ind w:firstLine="567"/>
        <w:jc w:val="center"/>
        <w:rPr>
          <w:sz w:val="28"/>
          <w:szCs w:val="28"/>
        </w:rPr>
      </w:pPr>
      <w:r w:rsidRPr="00943FCC">
        <w:rPr>
          <w:b/>
          <w:bCs/>
          <w:sz w:val="28"/>
          <w:szCs w:val="28"/>
        </w:rPr>
        <w:t>№ ______________</w:t>
      </w:r>
    </w:p>
    <w:p w:rsidR="007252FB" w:rsidRPr="00943FCC" w:rsidRDefault="007252FB" w:rsidP="007252FB">
      <w:pPr>
        <w:shd w:val="clear" w:color="auto" w:fill="FFFFFF"/>
        <w:autoSpaceDE w:val="0"/>
        <w:autoSpaceDN w:val="0"/>
        <w:adjustRightInd w:val="0"/>
        <w:ind w:firstLine="567"/>
        <w:jc w:val="both"/>
        <w:rPr>
          <w:sz w:val="28"/>
          <w:szCs w:val="28"/>
        </w:rPr>
      </w:pPr>
      <w:r w:rsidRPr="00943FCC">
        <w:rPr>
          <w:sz w:val="28"/>
          <w:szCs w:val="28"/>
        </w:rPr>
        <w:t>г. Москва</w:t>
      </w:r>
      <w:r w:rsidRPr="00943FCC">
        <w:rPr>
          <w:sz w:val="28"/>
          <w:szCs w:val="28"/>
        </w:rPr>
        <w:tab/>
        <w:t xml:space="preserve">                                                        «___»___________2011 г.</w:t>
      </w:r>
    </w:p>
    <w:p w:rsidR="007252FB" w:rsidRPr="00943FCC" w:rsidRDefault="007252FB" w:rsidP="007252FB">
      <w:pPr>
        <w:shd w:val="clear" w:color="auto" w:fill="FFFFFF"/>
        <w:autoSpaceDE w:val="0"/>
        <w:autoSpaceDN w:val="0"/>
        <w:adjustRightInd w:val="0"/>
        <w:ind w:firstLine="567"/>
        <w:rPr>
          <w:sz w:val="28"/>
          <w:szCs w:val="28"/>
        </w:rPr>
      </w:pPr>
    </w:p>
    <w:p w:rsidR="004711D2" w:rsidRPr="00E4306F" w:rsidRDefault="004711D2" w:rsidP="004711D2">
      <w:pPr>
        <w:ind w:firstLine="709"/>
        <w:jc w:val="both"/>
        <w:rPr>
          <w:sz w:val="28"/>
          <w:szCs w:val="28"/>
        </w:rPr>
      </w:pPr>
      <w:r w:rsidRPr="00E4306F">
        <w:rPr>
          <w:b/>
          <w:sz w:val="28"/>
          <w:szCs w:val="28"/>
        </w:rPr>
        <w:t xml:space="preserve">_________________________________, </w:t>
      </w:r>
      <w:r w:rsidRPr="00E4306F">
        <w:rPr>
          <w:sz w:val="28"/>
          <w:szCs w:val="28"/>
        </w:rPr>
        <w:t xml:space="preserve">именуемое в дальнейшем «Поставщик», </w:t>
      </w:r>
      <w:r w:rsidRPr="00E4306F">
        <w:rPr>
          <w:b/>
          <w:sz w:val="28"/>
          <w:szCs w:val="28"/>
        </w:rPr>
        <w:t xml:space="preserve"> </w:t>
      </w:r>
      <w:r w:rsidRPr="00E4306F">
        <w:rPr>
          <w:sz w:val="28"/>
          <w:szCs w:val="28"/>
        </w:rPr>
        <w:t>в лице ______</w:t>
      </w:r>
      <w:r w:rsidRPr="00E4306F">
        <w:rPr>
          <w:b/>
          <w:sz w:val="28"/>
          <w:szCs w:val="28"/>
        </w:rPr>
        <w:t>__________</w:t>
      </w:r>
      <w:r w:rsidRPr="00E4306F">
        <w:rPr>
          <w:sz w:val="28"/>
          <w:szCs w:val="28"/>
        </w:rPr>
        <w:t>действующего на основании</w:t>
      </w:r>
      <w:r w:rsidRPr="00E4306F">
        <w:rPr>
          <w:b/>
          <w:sz w:val="28"/>
          <w:szCs w:val="28"/>
        </w:rPr>
        <w:t xml:space="preserve"> _______________________</w:t>
      </w:r>
      <w:r w:rsidRPr="00E4306F">
        <w:rPr>
          <w:sz w:val="28"/>
          <w:szCs w:val="28"/>
        </w:rPr>
        <w:t xml:space="preserve">, с одной стороны и Закрытое акционерное общество «АТОМТЕХЭКСПОРТ», именуемое в дальнейшем «Покупатель», в лице Генерального директора Симагина Александра Сергеевича, действующего на основании Устава, </w:t>
      </w:r>
      <w:r w:rsidRPr="00E4306F">
        <w:rPr>
          <w:b/>
          <w:sz w:val="28"/>
          <w:szCs w:val="28"/>
        </w:rPr>
        <w:t xml:space="preserve"> </w:t>
      </w:r>
      <w:r w:rsidRPr="00E4306F">
        <w:rPr>
          <w:sz w:val="28"/>
          <w:szCs w:val="28"/>
        </w:rPr>
        <w:t>с другой стороны, вместе именуемые «Стороны», заключили настоящий договор о нижеследующем:</w:t>
      </w:r>
    </w:p>
    <w:p w:rsidR="004711D2" w:rsidRPr="00E4306F" w:rsidRDefault="004711D2" w:rsidP="004711D2">
      <w:pPr>
        <w:jc w:val="both"/>
        <w:rPr>
          <w:sz w:val="28"/>
          <w:szCs w:val="28"/>
        </w:rPr>
      </w:pPr>
    </w:p>
    <w:p w:rsidR="004711D2" w:rsidRPr="00E4306F" w:rsidRDefault="004711D2" w:rsidP="004711D2">
      <w:pPr>
        <w:widowControl w:val="0"/>
        <w:autoSpaceDE w:val="0"/>
        <w:autoSpaceDN w:val="0"/>
        <w:adjustRightInd w:val="0"/>
        <w:jc w:val="center"/>
        <w:outlineLvl w:val="0"/>
        <w:rPr>
          <w:b/>
          <w:bCs/>
          <w:sz w:val="28"/>
          <w:szCs w:val="28"/>
        </w:rPr>
      </w:pPr>
      <w:r w:rsidRPr="00E4306F">
        <w:rPr>
          <w:b/>
          <w:bCs/>
          <w:sz w:val="28"/>
          <w:szCs w:val="28"/>
        </w:rPr>
        <w:t>1. Предмет договора</w:t>
      </w:r>
    </w:p>
    <w:p w:rsidR="004711D2" w:rsidRPr="00E4306F" w:rsidRDefault="004711D2" w:rsidP="004711D2">
      <w:pPr>
        <w:pStyle w:val="afb"/>
        <w:tabs>
          <w:tab w:val="left" w:pos="-2694"/>
        </w:tabs>
        <w:spacing w:after="0"/>
        <w:ind w:firstLine="567"/>
        <w:jc w:val="both"/>
        <w:rPr>
          <w:sz w:val="28"/>
          <w:szCs w:val="28"/>
        </w:rPr>
      </w:pPr>
    </w:p>
    <w:p w:rsidR="004711D2" w:rsidRPr="00E4306F" w:rsidRDefault="004711D2" w:rsidP="004711D2">
      <w:pPr>
        <w:pStyle w:val="afb"/>
        <w:tabs>
          <w:tab w:val="left" w:pos="-2694"/>
        </w:tabs>
        <w:spacing w:after="0"/>
        <w:ind w:firstLine="567"/>
        <w:jc w:val="both"/>
        <w:rPr>
          <w:sz w:val="28"/>
          <w:szCs w:val="28"/>
        </w:rPr>
      </w:pPr>
      <w:r w:rsidRPr="00E4306F">
        <w:rPr>
          <w:sz w:val="28"/>
          <w:szCs w:val="28"/>
        </w:rPr>
        <w:t>1.1. Поставщик обязуется передать в собственность Покупателя Автомобиль Mercedes-Benz GL 350 CDI 4MATIC, (далее по тексту – «Товар»), согласно Спецификации (Приложение №1), а Покупатель обязуется принять Товар и уплатить стоимость Товара в сроки и в порядке, определенном настоящим Договором.</w:t>
      </w:r>
    </w:p>
    <w:p w:rsidR="004711D2" w:rsidRPr="00E4306F" w:rsidRDefault="004711D2" w:rsidP="004711D2">
      <w:pPr>
        <w:pStyle w:val="afb"/>
        <w:tabs>
          <w:tab w:val="left" w:pos="-2694"/>
        </w:tabs>
        <w:spacing w:after="0"/>
        <w:ind w:firstLine="567"/>
        <w:jc w:val="both"/>
        <w:rPr>
          <w:sz w:val="28"/>
          <w:szCs w:val="28"/>
        </w:rPr>
      </w:pPr>
      <w:r w:rsidRPr="00E4306F">
        <w:rPr>
          <w:sz w:val="28"/>
          <w:szCs w:val="28"/>
        </w:rPr>
        <w:t>1.2. Комплектация и  технические характеристики Товара определяются в Спецификации, согласованной Сторонами и являющейся неотъемлемой частью настоящего Договора (Приложение №1).</w:t>
      </w:r>
    </w:p>
    <w:p w:rsidR="004711D2" w:rsidRPr="00E4306F" w:rsidRDefault="004711D2" w:rsidP="004711D2">
      <w:pPr>
        <w:pStyle w:val="afb"/>
        <w:tabs>
          <w:tab w:val="left" w:pos="-2694"/>
        </w:tabs>
        <w:spacing w:after="0"/>
        <w:ind w:firstLine="567"/>
        <w:jc w:val="both"/>
        <w:rPr>
          <w:sz w:val="28"/>
          <w:szCs w:val="28"/>
        </w:rPr>
      </w:pPr>
      <w:r w:rsidRPr="00E4306F">
        <w:rPr>
          <w:sz w:val="28"/>
          <w:szCs w:val="28"/>
        </w:rPr>
        <w:t xml:space="preserve">1.3. Поставщик гарантирует, что Товар, реализуемый в рамках настоящего Договора, принадлежит ему на праве собственности, в розыске, в споре, под арестом, в залоге либо в ином обременении третьими лицами не находится. </w:t>
      </w:r>
      <w:proofErr w:type="gramStart"/>
      <w:r w:rsidRPr="00E4306F">
        <w:rPr>
          <w:sz w:val="28"/>
          <w:szCs w:val="28"/>
        </w:rPr>
        <w:t>Поставщик гарантирует, что Товар не зарегистрирован в правоохранительных органах в качестве имущества, находящегося в розыске, при ввозе в Российскую Федерацию Товар был выпущен для внутреннего потребления  и все налоги, сборы и платежи,  связанные с таможенным оформлением Товара (для автомобилей иностранного производства) были уплачены в полном объеме (не является условно выпущенным Товаром).</w:t>
      </w:r>
      <w:proofErr w:type="gramEnd"/>
      <w:r w:rsidRPr="00E4306F">
        <w:rPr>
          <w:sz w:val="28"/>
          <w:szCs w:val="28"/>
        </w:rPr>
        <w:t xml:space="preserve"> Поставщик заявляет и гарантирует Покупателю, что обладает полным правом и возможностью передачи Покупателю надлежащих прав собственности на Товар, свободных от всех требований, удержаний и иных обременений. Поставщик гарантирует, что Товар является новым, не бывшим в использовании, не являвшимся выставочным образцом.</w:t>
      </w:r>
    </w:p>
    <w:p w:rsidR="004711D2" w:rsidRPr="00E4306F" w:rsidRDefault="004711D2" w:rsidP="004711D2">
      <w:pPr>
        <w:pStyle w:val="afb"/>
        <w:tabs>
          <w:tab w:val="left" w:pos="-2694"/>
        </w:tabs>
        <w:spacing w:after="0"/>
        <w:ind w:firstLine="567"/>
        <w:jc w:val="both"/>
        <w:rPr>
          <w:sz w:val="28"/>
          <w:szCs w:val="28"/>
        </w:rPr>
      </w:pPr>
    </w:p>
    <w:p w:rsidR="004711D2" w:rsidRPr="00E4306F" w:rsidRDefault="004711D2" w:rsidP="004711D2">
      <w:pPr>
        <w:widowControl w:val="0"/>
        <w:tabs>
          <w:tab w:val="center" w:pos="5188"/>
        </w:tabs>
        <w:autoSpaceDE w:val="0"/>
        <w:autoSpaceDN w:val="0"/>
        <w:adjustRightInd w:val="0"/>
        <w:jc w:val="center"/>
        <w:rPr>
          <w:b/>
          <w:bCs/>
          <w:sz w:val="28"/>
          <w:szCs w:val="28"/>
        </w:rPr>
      </w:pPr>
      <w:r w:rsidRPr="00E4306F">
        <w:rPr>
          <w:b/>
          <w:bCs/>
          <w:sz w:val="28"/>
          <w:szCs w:val="28"/>
        </w:rPr>
        <w:t>2. Стоимость Товара и порядок оплаты</w:t>
      </w:r>
    </w:p>
    <w:p w:rsidR="004711D2" w:rsidRPr="00E4306F" w:rsidRDefault="004711D2" w:rsidP="004711D2">
      <w:pPr>
        <w:widowControl w:val="0"/>
        <w:tabs>
          <w:tab w:val="left" w:pos="90"/>
        </w:tabs>
        <w:autoSpaceDE w:val="0"/>
        <w:autoSpaceDN w:val="0"/>
        <w:adjustRightInd w:val="0"/>
        <w:ind w:firstLine="709"/>
        <w:jc w:val="both"/>
        <w:rPr>
          <w:sz w:val="28"/>
          <w:szCs w:val="28"/>
        </w:rPr>
      </w:pPr>
    </w:p>
    <w:p w:rsidR="004711D2" w:rsidRPr="00E4306F" w:rsidRDefault="004711D2" w:rsidP="004711D2">
      <w:pPr>
        <w:pStyle w:val="afb"/>
        <w:tabs>
          <w:tab w:val="left" w:pos="-2694"/>
        </w:tabs>
        <w:spacing w:after="0"/>
        <w:ind w:firstLine="567"/>
        <w:jc w:val="both"/>
        <w:rPr>
          <w:sz w:val="28"/>
          <w:szCs w:val="28"/>
        </w:rPr>
      </w:pPr>
      <w:r w:rsidRPr="00E4306F">
        <w:rPr>
          <w:sz w:val="28"/>
          <w:szCs w:val="28"/>
        </w:rPr>
        <w:t>2.1. Цена Товара по настоящему Договору составляет</w:t>
      </w:r>
      <w:proofErr w:type="gramStart"/>
      <w:r w:rsidRPr="00E4306F">
        <w:rPr>
          <w:sz w:val="28"/>
          <w:szCs w:val="28"/>
        </w:rPr>
        <w:t xml:space="preserve">  ________________________ (_________________________), </w:t>
      </w:r>
      <w:proofErr w:type="gramEnd"/>
      <w:r w:rsidRPr="00E4306F">
        <w:rPr>
          <w:sz w:val="28"/>
          <w:szCs w:val="28"/>
        </w:rPr>
        <w:t>в том числе НДС - 18 % ____________________ (________________________________________________________________).</w:t>
      </w:r>
    </w:p>
    <w:p w:rsidR="004711D2" w:rsidRPr="00E4306F" w:rsidRDefault="004711D2" w:rsidP="004711D2">
      <w:pPr>
        <w:pStyle w:val="afb"/>
        <w:tabs>
          <w:tab w:val="left" w:pos="-2694"/>
        </w:tabs>
        <w:spacing w:after="0"/>
        <w:ind w:firstLine="567"/>
        <w:jc w:val="both"/>
        <w:rPr>
          <w:sz w:val="28"/>
          <w:szCs w:val="28"/>
        </w:rPr>
      </w:pPr>
      <w:r w:rsidRPr="00E4306F">
        <w:rPr>
          <w:sz w:val="28"/>
          <w:szCs w:val="28"/>
        </w:rPr>
        <w:lastRenderedPageBreak/>
        <w:t>Цена Товара определяется как сумма всех платежей, которые были произведены Покупателем в рамках настоящего Договора.</w:t>
      </w:r>
    </w:p>
    <w:p w:rsidR="004711D2" w:rsidRPr="00E4306F" w:rsidRDefault="004711D2" w:rsidP="004711D2">
      <w:pPr>
        <w:pStyle w:val="afb"/>
        <w:tabs>
          <w:tab w:val="left" w:pos="-2694"/>
        </w:tabs>
        <w:spacing w:after="0"/>
        <w:ind w:firstLine="567"/>
        <w:jc w:val="both"/>
        <w:rPr>
          <w:sz w:val="28"/>
          <w:szCs w:val="28"/>
        </w:rPr>
      </w:pPr>
      <w:r w:rsidRPr="00E4306F">
        <w:rPr>
          <w:sz w:val="28"/>
          <w:szCs w:val="28"/>
        </w:rPr>
        <w:t xml:space="preserve">В цену Товара </w:t>
      </w:r>
      <w:proofErr w:type="gramStart"/>
      <w:r w:rsidRPr="00E4306F">
        <w:rPr>
          <w:sz w:val="28"/>
          <w:szCs w:val="28"/>
        </w:rPr>
        <w:t>включены</w:t>
      </w:r>
      <w:proofErr w:type="gramEnd"/>
      <w:r w:rsidRPr="00E4306F">
        <w:rPr>
          <w:sz w:val="28"/>
          <w:szCs w:val="28"/>
        </w:rPr>
        <w:t>: НДС, стоимость дополнительного оборудования, все налоговые и таможенные платежи, а также стоимость транспортных услуг, связанных с доставкой Товара до склада Поставщика, расположенного по адресу: РФ,  г. Москва, ______________(далее по тексту - склад Поставщика).</w:t>
      </w:r>
    </w:p>
    <w:p w:rsidR="004711D2" w:rsidRPr="00E4306F" w:rsidRDefault="004711D2" w:rsidP="004711D2">
      <w:pPr>
        <w:pStyle w:val="afb"/>
        <w:tabs>
          <w:tab w:val="left" w:pos="-2694"/>
        </w:tabs>
        <w:spacing w:after="0"/>
        <w:ind w:firstLine="567"/>
        <w:jc w:val="both"/>
        <w:rPr>
          <w:sz w:val="28"/>
          <w:szCs w:val="28"/>
        </w:rPr>
      </w:pPr>
      <w:r w:rsidRPr="00E4306F">
        <w:rPr>
          <w:sz w:val="28"/>
          <w:szCs w:val="28"/>
        </w:rPr>
        <w:t xml:space="preserve">2.2. Оплата Товара осуществляется в рублях РФ, путем перечисления денежных средств на расчетный счет Поставщика согласно реквизитам, указанным в настоящем договоре или в счете, выставленном Поставщиком. </w:t>
      </w:r>
    </w:p>
    <w:p w:rsidR="004711D2" w:rsidRPr="00E4306F" w:rsidRDefault="004711D2" w:rsidP="004711D2">
      <w:pPr>
        <w:pStyle w:val="afb"/>
        <w:tabs>
          <w:tab w:val="left" w:pos="-2694"/>
        </w:tabs>
        <w:spacing w:after="0"/>
        <w:ind w:firstLine="567"/>
        <w:jc w:val="both"/>
        <w:rPr>
          <w:sz w:val="28"/>
          <w:szCs w:val="28"/>
        </w:rPr>
      </w:pPr>
      <w:r w:rsidRPr="00E4306F">
        <w:rPr>
          <w:sz w:val="28"/>
          <w:szCs w:val="28"/>
        </w:rPr>
        <w:t xml:space="preserve">2.3. Оплата за Товар производится Покупателем в срок не позднее 5 (пяти) рабочих дней </w:t>
      </w:r>
      <w:proofErr w:type="gramStart"/>
      <w:r w:rsidRPr="00E4306F">
        <w:rPr>
          <w:sz w:val="28"/>
          <w:szCs w:val="28"/>
        </w:rPr>
        <w:t>с даты заключения</w:t>
      </w:r>
      <w:proofErr w:type="gramEnd"/>
      <w:r w:rsidRPr="00E4306F">
        <w:rPr>
          <w:sz w:val="28"/>
          <w:szCs w:val="28"/>
        </w:rPr>
        <w:t xml:space="preserve"> настоящего договора на основании счета, выставленного Поставщиком и уведомления Поставщика о готовности Товара к передаче Покупателю, полученного путем электронной, почтовой, телеграфной и иной связи.</w:t>
      </w:r>
    </w:p>
    <w:p w:rsidR="004711D2" w:rsidRPr="00E4306F" w:rsidRDefault="004711D2" w:rsidP="004711D2">
      <w:pPr>
        <w:pStyle w:val="afb"/>
        <w:tabs>
          <w:tab w:val="left" w:pos="-2694"/>
        </w:tabs>
        <w:spacing w:after="0"/>
        <w:ind w:firstLine="567"/>
        <w:jc w:val="both"/>
        <w:rPr>
          <w:sz w:val="28"/>
          <w:szCs w:val="28"/>
        </w:rPr>
      </w:pPr>
      <w:r w:rsidRPr="00E4306F">
        <w:rPr>
          <w:sz w:val="28"/>
          <w:szCs w:val="28"/>
        </w:rPr>
        <w:t>2.4. Датой оплаты Товара является дата поступления денежных средств, согласно п. 2.1. настоящего Договора, на корреспондентский счет банка Поставщика.</w:t>
      </w:r>
    </w:p>
    <w:p w:rsidR="004711D2" w:rsidRPr="00E4306F" w:rsidRDefault="004711D2" w:rsidP="004711D2">
      <w:pPr>
        <w:pStyle w:val="afb"/>
        <w:tabs>
          <w:tab w:val="left" w:pos="-2694"/>
        </w:tabs>
        <w:spacing w:after="0"/>
        <w:ind w:firstLine="567"/>
        <w:jc w:val="both"/>
        <w:rPr>
          <w:sz w:val="28"/>
          <w:szCs w:val="28"/>
        </w:rPr>
      </w:pPr>
      <w:r w:rsidRPr="00E4306F">
        <w:rPr>
          <w:sz w:val="28"/>
          <w:szCs w:val="28"/>
        </w:rPr>
        <w:t>2.6. Во всех случаях расторжения настоящего Договора  Поставщик возвращает Покупателю фактически уплаченные им денежные средства в течение 5 (Пяти) банковских дней с момента получения письменного требования Покупателя о таком возврате.</w:t>
      </w:r>
    </w:p>
    <w:p w:rsidR="004711D2" w:rsidRPr="00E4306F" w:rsidRDefault="004711D2" w:rsidP="004711D2">
      <w:pPr>
        <w:widowControl w:val="0"/>
        <w:autoSpaceDE w:val="0"/>
        <w:autoSpaceDN w:val="0"/>
        <w:adjustRightInd w:val="0"/>
        <w:jc w:val="both"/>
        <w:rPr>
          <w:sz w:val="28"/>
          <w:szCs w:val="28"/>
        </w:rPr>
      </w:pPr>
    </w:p>
    <w:p w:rsidR="004711D2" w:rsidRPr="00E4306F" w:rsidRDefault="004711D2" w:rsidP="004711D2">
      <w:pPr>
        <w:widowControl w:val="0"/>
        <w:tabs>
          <w:tab w:val="center" w:pos="5096"/>
        </w:tabs>
        <w:autoSpaceDE w:val="0"/>
        <w:autoSpaceDN w:val="0"/>
        <w:adjustRightInd w:val="0"/>
        <w:outlineLvl w:val="0"/>
        <w:rPr>
          <w:sz w:val="28"/>
          <w:szCs w:val="28"/>
        </w:rPr>
      </w:pPr>
      <w:r w:rsidRPr="00E4306F">
        <w:rPr>
          <w:sz w:val="28"/>
          <w:szCs w:val="28"/>
        </w:rPr>
        <w:t xml:space="preserve">                                                </w:t>
      </w:r>
      <w:r w:rsidRPr="00E4306F">
        <w:rPr>
          <w:b/>
          <w:bCs/>
          <w:sz w:val="28"/>
          <w:szCs w:val="28"/>
        </w:rPr>
        <w:t>3. Порядок приемки - передачи Товара</w:t>
      </w:r>
    </w:p>
    <w:p w:rsidR="004711D2" w:rsidRPr="00E4306F" w:rsidRDefault="004711D2" w:rsidP="004711D2">
      <w:pPr>
        <w:widowControl w:val="0"/>
        <w:tabs>
          <w:tab w:val="left" w:pos="90"/>
        </w:tabs>
        <w:autoSpaceDE w:val="0"/>
        <w:autoSpaceDN w:val="0"/>
        <w:adjustRightInd w:val="0"/>
        <w:jc w:val="both"/>
        <w:rPr>
          <w:sz w:val="28"/>
          <w:szCs w:val="28"/>
        </w:rPr>
      </w:pPr>
    </w:p>
    <w:p w:rsidR="004711D2" w:rsidRPr="00E4306F" w:rsidRDefault="004711D2" w:rsidP="004711D2">
      <w:pPr>
        <w:widowControl w:val="0"/>
        <w:tabs>
          <w:tab w:val="left" w:pos="90"/>
        </w:tabs>
        <w:autoSpaceDE w:val="0"/>
        <w:autoSpaceDN w:val="0"/>
        <w:adjustRightInd w:val="0"/>
        <w:ind w:firstLine="709"/>
        <w:jc w:val="both"/>
        <w:rPr>
          <w:sz w:val="28"/>
          <w:szCs w:val="28"/>
        </w:rPr>
      </w:pPr>
      <w:r w:rsidRPr="00E4306F">
        <w:rPr>
          <w:sz w:val="28"/>
          <w:szCs w:val="28"/>
        </w:rPr>
        <w:t xml:space="preserve">3.1. Товар передается Поставщиком Покупателю не позднее 5 (пяти) рабочих дней с даты заключения настоящего договора при условии исполнения Покупателем </w:t>
      </w:r>
      <w:proofErr w:type="gramStart"/>
      <w:r w:rsidRPr="00E4306F">
        <w:rPr>
          <w:sz w:val="28"/>
          <w:szCs w:val="28"/>
        </w:rPr>
        <w:t>п</w:t>
      </w:r>
      <w:proofErr w:type="gramEnd"/>
      <w:r w:rsidRPr="00E4306F">
        <w:rPr>
          <w:sz w:val="28"/>
          <w:szCs w:val="28"/>
        </w:rPr>
        <w:t xml:space="preserve"> 2.3, 2.4. настоящего Договора. </w:t>
      </w:r>
    </w:p>
    <w:p w:rsidR="004711D2" w:rsidRPr="00E4306F" w:rsidRDefault="004711D2" w:rsidP="004711D2">
      <w:pPr>
        <w:widowControl w:val="0"/>
        <w:tabs>
          <w:tab w:val="left" w:pos="90"/>
        </w:tabs>
        <w:autoSpaceDE w:val="0"/>
        <w:autoSpaceDN w:val="0"/>
        <w:adjustRightInd w:val="0"/>
        <w:ind w:firstLine="709"/>
        <w:jc w:val="both"/>
        <w:rPr>
          <w:sz w:val="28"/>
          <w:szCs w:val="28"/>
        </w:rPr>
      </w:pPr>
      <w:r w:rsidRPr="00E4306F">
        <w:rPr>
          <w:sz w:val="28"/>
          <w:szCs w:val="28"/>
        </w:rPr>
        <w:t xml:space="preserve">3.2. Передача Товара производится путем предоставления Товара в распоряжение Покупателя на складе Поставщика по адресу: г. МОСКВА________________________. </w:t>
      </w:r>
    </w:p>
    <w:p w:rsidR="004711D2" w:rsidRPr="00E4306F" w:rsidRDefault="004711D2" w:rsidP="004711D2">
      <w:pPr>
        <w:widowControl w:val="0"/>
        <w:tabs>
          <w:tab w:val="left" w:pos="90"/>
        </w:tabs>
        <w:autoSpaceDE w:val="0"/>
        <w:autoSpaceDN w:val="0"/>
        <w:adjustRightInd w:val="0"/>
        <w:ind w:firstLine="709"/>
        <w:jc w:val="both"/>
        <w:rPr>
          <w:sz w:val="28"/>
          <w:szCs w:val="28"/>
        </w:rPr>
      </w:pPr>
      <w:r w:rsidRPr="00E4306F">
        <w:rPr>
          <w:sz w:val="28"/>
          <w:szCs w:val="28"/>
        </w:rPr>
        <w:t xml:space="preserve">О готовности Товара к передаче Поставщик извещает Покупателя посредством факсимильного сообщения по факсу 8(495) 6633455, либо по телефону 8(495) 6633433, либо посредством письменного сообщения по электронному адресу: </w:t>
      </w:r>
      <w:r w:rsidRPr="00E4306F">
        <w:rPr>
          <w:sz w:val="28"/>
          <w:szCs w:val="28"/>
          <w:lang w:val="en-US"/>
        </w:rPr>
        <w:t>info</w:t>
      </w:r>
      <w:r w:rsidRPr="00E4306F">
        <w:rPr>
          <w:sz w:val="28"/>
          <w:szCs w:val="28"/>
        </w:rPr>
        <w:t>@</w:t>
      </w:r>
      <w:r w:rsidRPr="00E4306F">
        <w:rPr>
          <w:sz w:val="28"/>
          <w:szCs w:val="28"/>
          <w:lang w:val="en-US"/>
        </w:rPr>
        <w:t>atex</w:t>
      </w:r>
      <w:r w:rsidRPr="00E4306F">
        <w:rPr>
          <w:sz w:val="28"/>
          <w:szCs w:val="28"/>
        </w:rPr>
        <w:t>.</w:t>
      </w:r>
      <w:r w:rsidRPr="00E4306F">
        <w:rPr>
          <w:sz w:val="28"/>
          <w:szCs w:val="28"/>
          <w:lang w:val="en-US"/>
        </w:rPr>
        <w:t>org</w:t>
      </w:r>
      <w:r w:rsidRPr="00E4306F">
        <w:rPr>
          <w:sz w:val="28"/>
          <w:szCs w:val="28"/>
        </w:rPr>
        <w:t>.</w:t>
      </w:r>
      <w:r w:rsidRPr="00E4306F">
        <w:rPr>
          <w:sz w:val="28"/>
          <w:szCs w:val="28"/>
          <w:lang w:val="en-US"/>
        </w:rPr>
        <w:t>ru</w:t>
      </w:r>
      <w:r w:rsidRPr="00E4306F">
        <w:rPr>
          <w:sz w:val="28"/>
          <w:szCs w:val="28"/>
        </w:rPr>
        <w:t>.</w:t>
      </w:r>
    </w:p>
    <w:p w:rsidR="004711D2" w:rsidRPr="00E4306F" w:rsidRDefault="004711D2" w:rsidP="004711D2">
      <w:pPr>
        <w:widowControl w:val="0"/>
        <w:tabs>
          <w:tab w:val="left" w:pos="90"/>
        </w:tabs>
        <w:autoSpaceDE w:val="0"/>
        <w:autoSpaceDN w:val="0"/>
        <w:adjustRightInd w:val="0"/>
        <w:ind w:firstLine="709"/>
        <w:jc w:val="both"/>
        <w:rPr>
          <w:sz w:val="28"/>
          <w:szCs w:val="28"/>
        </w:rPr>
      </w:pPr>
      <w:r w:rsidRPr="00E4306F">
        <w:rPr>
          <w:sz w:val="28"/>
          <w:szCs w:val="28"/>
        </w:rPr>
        <w:t>3.3.В случае просрочки в принятии Товара более</w:t>
      </w:r>
      <w:proofErr w:type="gramStart"/>
      <w:r w:rsidRPr="00E4306F">
        <w:rPr>
          <w:sz w:val="28"/>
          <w:szCs w:val="28"/>
        </w:rPr>
        <w:t>,</w:t>
      </w:r>
      <w:proofErr w:type="gramEnd"/>
      <w:r w:rsidRPr="00E4306F">
        <w:rPr>
          <w:sz w:val="28"/>
          <w:szCs w:val="28"/>
        </w:rPr>
        <w:t xml:space="preserve"> чем на 5 (Пять) дней с момента получения Покупателем извещения о готовности Товара Поставщик вправе потребовать от Покупателя оплаты компенсации за стоянку и хранение Товара в размере 100 (сто) рублей за каждый день просрочки, сверх 5(пяти) дней.</w:t>
      </w:r>
    </w:p>
    <w:p w:rsidR="004711D2" w:rsidRPr="00E4306F" w:rsidRDefault="004711D2" w:rsidP="004711D2">
      <w:pPr>
        <w:widowControl w:val="0"/>
        <w:tabs>
          <w:tab w:val="left" w:pos="90"/>
        </w:tabs>
        <w:autoSpaceDE w:val="0"/>
        <w:autoSpaceDN w:val="0"/>
        <w:adjustRightInd w:val="0"/>
        <w:ind w:firstLine="709"/>
        <w:jc w:val="both"/>
        <w:rPr>
          <w:sz w:val="28"/>
          <w:szCs w:val="28"/>
        </w:rPr>
      </w:pPr>
      <w:r w:rsidRPr="00E4306F">
        <w:rPr>
          <w:sz w:val="28"/>
          <w:szCs w:val="28"/>
        </w:rPr>
        <w:t>3.4. Передача Товара Покупателю оформляется актом приемки-передачи,  подписываемым обеими сторонами, при этом датой передачи Товара считается дата подписания указанного акта.</w:t>
      </w:r>
    </w:p>
    <w:p w:rsidR="004711D2" w:rsidRPr="00E4306F" w:rsidRDefault="004711D2" w:rsidP="004711D2">
      <w:pPr>
        <w:widowControl w:val="0"/>
        <w:tabs>
          <w:tab w:val="left" w:pos="90"/>
        </w:tabs>
        <w:autoSpaceDE w:val="0"/>
        <w:autoSpaceDN w:val="0"/>
        <w:adjustRightInd w:val="0"/>
        <w:ind w:firstLine="709"/>
        <w:jc w:val="both"/>
        <w:rPr>
          <w:sz w:val="28"/>
          <w:szCs w:val="28"/>
        </w:rPr>
      </w:pPr>
      <w:r w:rsidRPr="00E4306F">
        <w:rPr>
          <w:sz w:val="28"/>
          <w:szCs w:val="28"/>
        </w:rPr>
        <w:t xml:space="preserve">3.5. Покупатель обязуется принять Товар, осуществив его осмотр на складе Поставщика и в присутствии его представителя на предмет соответствия комплектации и отсутствия внешних повреждений. После подписания акта приема-передачи Поставщик вправе отказаться от удовлетворения требований </w:t>
      </w:r>
      <w:r w:rsidRPr="00E4306F">
        <w:rPr>
          <w:sz w:val="28"/>
          <w:szCs w:val="28"/>
        </w:rPr>
        <w:lastRenderedPageBreak/>
        <w:t>Покупателя об устранении явных недостатков, которые могли быть замечены в ходе приемки Товара.</w:t>
      </w:r>
    </w:p>
    <w:p w:rsidR="004711D2" w:rsidRPr="00E4306F" w:rsidRDefault="004711D2" w:rsidP="004711D2">
      <w:pPr>
        <w:widowControl w:val="0"/>
        <w:tabs>
          <w:tab w:val="left" w:pos="90"/>
        </w:tabs>
        <w:autoSpaceDE w:val="0"/>
        <w:autoSpaceDN w:val="0"/>
        <w:adjustRightInd w:val="0"/>
        <w:ind w:firstLine="709"/>
        <w:jc w:val="both"/>
        <w:rPr>
          <w:sz w:val="28"/>
          <w:szCs w:val="28"/>
        </w:rPr>
      </w:pPr>
      <w:r w:rsidRPr="00E4306F">
        <w:rPr>
          <w:sz w:val="28"/>
          <w:szCs w:val="28"/>
        </w:rPr>
        <w:t>3.6. При обнаружении во время приемки Товара внешних повреждений, недостатков комплектации, Покупатель обязан немедленно заявить об этом Поставщику в письменном виде.</w:t>
      </w:r>
    </w:p>
    <w:p w:rsidR="004711D2" w:rsidRPr="00E4306F" w:rsidRDefault="004711D2" w:rsidP="004711D2">
      <w:pPr>
        <w:widowControl w:val="0"/>
        <w:tabs>
          <w:tab w:val="left" w:pos="90"/>
        </w:tabs>
        <w:autoSpaceDE w:val="0"/>
        <w:autoSpaceDN w:val="0"/>
        <w:adjustRightInd w:val="0"/>
        <w:ind w:firstLine="709"/>
        <w:jc w:val="both"/>
        <w:rPr>
          <w:sz w:val="28"/>
          <w:szCs w:val="28"/>
        </w:rPr>
      </w:pPr>
      <w:r w:rsidRPr="00E4306F">
        <w:rPr>
          <w:sz w:val="28"/>
          <w:szCs w:val="28"/>
        </w:rPr>
        <w:t>3.7. Одновременно с передачей Товара Поставщик передает Покупателю полный комплект документов, необходимых для регистрации Товара в органах ГИБДД, о чем делается соответствующая отметка в акте приема-передачи.</w:t>
      </w:r>
    </w:p>
    <w:p w:rsidR="004711D2" w:rsidRPr="00E4306F" w:rsidRDefault="004711D2" w:rsidP="004711D2">
      <w:pPr>
        <w:ind w:firstLine="720"/>
        <w:jc w:val="both"/>
        <w:rPr>
          <w:sz w:val="28"/>
          <w:szCs w:val="28"/>
        </w:rPr>
      </w:pPr>
      <w:r w:rsidRPr="00E4306F">
        <w:rPr>
          <w:sz w:val="28"/>
          <w:szCs w:val="28"/>
        </w:rPr>
        <w:t>3.8. Риск случайной гибели или повреждения Товара переходит к Покупателю с момента перехода к нему права собственности на Товар.</w:t>
      </w:r>
    </w:p>
    <w:p w:rsidR="004711D2" w:rsidRPr="00E4306F" w:rsidRDefault="004711D2" w:rsidP="004711D2">
      <w:pPr>
        <w:widowControl w:val="0"/>
        <w:tabs>
          <w:tab w:val="left" w:pos="90"/>
        </w:tabs>
        <w:autoSpaceDE w:val="0"/>
        <w:autoSpaceDN w:val="0"/>
        <w:adjustRightInd w:val="0"/>
        <w:ind w:firstLine="709"/>
        <w:jc w:val="both"/>
        <w:rPr>
          <w:sz w:val="28"/>
          <w:szCs w:val="28"/>
        </w:rPr>
      </w:pPr>
      <w:r w:rsidRPr="00E4306F">
        <w:rPr>
          <w:sz w:val="28"/>
          <w:szCs w:val="28"/>
        </w:rPr>
        <w:t>3.9. Право собственности на Товар переходит к Покупателю с момента подписания акта приема-передачи.</w:t>
      </w:r>
    </w:p>
    <w:p w:rsidR="004711D2" w:rsidRPr="00E4306F" w:rsidRDefault="004711D2" w:rsidP="004711D2">
      <w:pPr>
        <w:widowControl w:val="0"/>
        <w:tabs>
          <w:tab w:val="left" w:pos="90"/>
        </w:tabs>
        <w:autoSpaceDE w:val="0"/>
        <w:autoSpaceDN w:val="0"/>
        <w:adjustRightInd w:val="0"/>
        <w:ind w:firstLine="709"/>
        <w:jc w:val="both"/>
        <w:rPr>
          <w:sz w:val="28"/>
          <w:szCs w:val="28"/>
        </w:rPr>
      </w:pPr>
      <w:r w:rsidRPr="00E4306F">
        <w:rPr>
          <w:sz w:val="28"/>
          <w:szCs w:val="28"/>
        </w:rPr>
        <w:t>3.10. С момента подписания документа о приеме – передаче Транспортного средства:</w:t>
      </w:r>
    </w:p>
    <w:p w:rsidR="004711D2" w:rsidRPr="00E4306F" w:rsidRDefault="004711D2" w:rsidP="004711D2">
      <w:pPr>
        <w:widowControl w:val="0"/>
        <w:tabs>
          <w:tab w:val="left" w:pos="90"/>
        </w:tabs>
        <w:autoSpaceDE w:val="0"/>
        <w:autoSpaceDN w:val="0"/>
        <w:adjustRightInd w:val="0"/>
        <w:ind w:firstLine="709"/>
        <w:jc w:val="both"/>
        <w:rPr>
          <w:sz w:val="28"/>
          <w:szCs w:val="28"/>
        </w:rPr>
      </w:pPr>
      <w:r w:rsidRPr="00E4306F">
        <w:rPr>
          <w:sz w:val="28"/>
          <w:szCs w:val="28"/>
        </w:rPr>
        <w:t>Покупатель лишается права заявлять претензии по недостаткам Транспортного средства, связанным с его внешним  видом и комплектацией, которые могли быть обнаружены путем визуального осмотра при приемке Транспортного средства.</w:t>
      </w:r>
    </w:p>
    <w:p w:rsidR="004711D2" w:rsidRPr="00E4306F" w:rsidRDefault="004711D2" w:rsidP="004711D2">
      <w:pPr>
        <w:widowControl w:val="0"/>
        <w:tabs>
          <w:tab w:val="left" w:pos="90"/>
        </w:tabs>
        <w:autoSpaceDE w:val="0"/>
        <w:autoSpaceDN w:val="0"/>
        <w:adjustRightInd w:val="0"/>
        <w:ind w:firstLine="709"/>
        <w:jc w:val="both"/>
        <w:rPr>
          <w:sz w:val="28"/>
          <w:szCs w:val="28"/>
        </w:rPr>
      </w:pPr>
    </w:p>
    <w:p w:rsidR="004711D2" w:rsidRPr="00E4306F" w:rsidRDefault="004711D2" w:rsidP="004711D2">
      <w:pPr>
        <w:widowControl w:val="0"/>
        <w:tabs>
          <w:tab w:val="center" w:pos="4851"/>
        </w:tabs>
        <w:autoSpaceDE w:val="0"/>
        <w:autoSpaceDN w:val="0"/>
        <w:adjustRightInd w:val="0"/>
        <w:jc w:val="center"/>
        <w:outlineLvl w:val="0"/>
        <w:rPr>
          <w:b/>
          <w:bCs/>
          <w:sz w:val="28"/>
          <w:szCs w:val="28"/>
        </w:rPr>
      </w:pPr>
      <w:r w:rsidRPr="00E4306F">
        <w:rPr>
          <w:b/>
          <w:bCs/>
          <w:sz w:val="28"/>
          <w:szCs w:val="28"/>
        </w:rPr>
        <w:t>4. Гарантия</w:t>
      </w:r>
    </w:p>
    <w:p w:rsidR="004711D2" w:rsidRPr="00E4306F" w:rsidRDefault="004711D2" w:rsidP="004711D2">
      <w:pPr>
        <w:autoSpaceDE w:val="0"/>
        <w:autoSpaceDN w:val="0"/>
        <w:adjustRightInd w:val="0"/>
        <w:ind w:firstLine="708"/>
        <w:jc w:val="both"/>
        <w:rPr>
          <w:sz w:val="28"/>
          <w:szCs w:val="28"/>
        </w:rPr>
      </w:pPr>
    </w:p>
    <w:p w:rsidR="004711D2" w:rsidRPr="00E4306F" w:rsidRDefault="004711D2" w:rsidP="004711D2">
      <w:pPr>
        <w:autoSpaceDE w:val="0"/>
        <w:autoSpaceDN w:val="0"/>
        <w:adjustRightInd w:val="0"/>
        <w:ind w:firstLine="708"/>
        <w:jc w:val="both"/>
        <w:rPr>
          <w:sz w:val="28"/>
          <w:szCs w:val="28"/>
        </w:rPr>
      </w:pPr>
      <w:r w:rsidRPr="00E4306F">
        <w:rPr>
          <w:sz w:val="28"/>
          <w:szCs w:val="28"/>
        </w:rPr>
        <w:t xml:space="preserve">4.1. Заводом-изготовителем на Транспортное средство установлен гарантийный срок:  продолжительностью 24 месяца, этот срок действует без ограничения пробега </w:t>
      </w:r>
      <w:proofErr w:type="gramStart"/>
      <w:r w:rsidRPr="00E4306F">
        <w:rPr>
          <w:sz w:val="28"/>
          <w:szCs w:val="28"/>
        </w:rPr>
        <w:t>с даты передачи</w:t>
      </w:r>
      <w:proofErr w:type="gramEnd"/>
      <w:r w:rsidRPr="00E4306F">
        <w:rPr>
          <w:sz w:val="28"/>
          <w:szCs w:val="28"/>
        </w:rPr>
        <w:t xml:space="preserve"> транспортного средства Покупателю на основании акта приема-передачи согласно договора поставки.</w:t>
      </w:r>
    </w:p>
    <w:p w:rsidR="004711D2" w:rsidRPr="00E4306F" w:rsidRDefault="004711D2" w:rsidP="004711D2">
      <w:pPr>
        <w:widowControl w:val="0"/>
        <w:tabs>
          <w:tab w:val="left" w:pos="90"/>
        </w:tabs>
        <w:autoSpaceDE w:val="0"/>
        <w:autoSpaceDN w:val="0"/>
        <w:adjustRightInd w:val="0"/>
        <w:ind w:firstLine="709"/>
        <w:jc w:val="both"/>
        <w:rPr>
          <w:sz w:val="28"/>
          <w:szCs w:val="28"/>
        </w:rPr>
      </w:pPr>
      <w:r w:rsidRPr="00E4306F">
        <w:rPr>
          <w:bCs/>
          <w:sz w:val="28"/>
          <w:szCs w:val="28"/>
        </w:rPr>
        <w:t xml:space="preserve">4.2. </w:t>
      </w:r>
      <w:proofErr w:type="gramStart"/>
      <w:r w:rsidRPr="00E4306F">
        <w:rPr>
          <w:bCs/>
          <w:sz w:val="28"/>
          <w:szCs w:val="28"/>
        </w:rPr>
        <w:t>В обязанности Поставщика входит проведение гарантийного и негарантийного (платного) обслуживания и ремонта Транспортного средства марки Мерседес-Бенц, за исключением работ, связанных с восстановлением  повреждений  основания кузова данного  Транспортного средства, которые возникли или по вине Покупателя вне зависимости от периода обслуживания Транспортного средства или возникли по истечении гарантийного периода и могут быть выполнены только на Заводе-изготовителе за пределами Российской Федерации.</w:t>
      </w:r>
      <w:proofErr w:type="gramEnd"/>
    </w:p>
    <w:p w:rsidR="004711D2" w:rsidRPr="00E4306F" w:rsidRDefault="004711D2" w:rsidP="004711D2">
      <w:pPr>
        <w:widowControl w:val="0"/>
        <w:tabs>
          <w:tab w:val="left" w:pos="90"/>
        </w:tabs>
        <w:autoSpaceDE w:val="0"/>
        <w:autoSpaceDN w:val="0"/>
        <w:adjustRightInd w:val="0"/>
        <w:ind w:firstLine="709"/>
        <w:jc w:val="both"/>
        <w:rPr>
          <w:sz w:val="28"/>
          <w:szCs w:val="28"/>
        </w:rPr>
      </w:pPr>
      <w:r w:rsidRPr="00E4306F">
        <w:rPr>
          <w:sz w:val="28"/>
          <w:szCs w:val="28"/>
        </w:rPr>
        <w:t>4.3. Если иное не установлено законодательством, гарантийные обязательства состоят в ремонте или замене неисправных частей Транспортного средства, при этом выбор между ремонтом или заменой осуществляет Поставщик.</w:t>
      </w:r>
    </w:p>
    <w:p w:rsidR="004711D2" w:rsidRPr="00E4306F" w:rsidRDefault="004711D2" w:rsidP="004711D2">
      <w:pPr>
        <w:widowControl w:val="0"/>
        <w:tabs>
          <w:tab w:val="left" w:pos="90"/>
        </w:tabs>
        <w:autoSpaceDE w:val="0"/>
        <w:autoSpaceDN w:val="0"/>
        <w:adjustRightInd w:val="0"/>
        <w:ind w:firstLine="709"/>
        <w:jc w:val="both"/>
        <w:rPr>
          <w:sz w:val="28"/>
          <w:szCs w:val="28"/>
        </w:rPr>
      </w:pPr>
      <w:r w:rsidRPr="00E4306F">
        <w:rPr>
          <w:sz w:val="28"/>
          <w:szCs w:val="28"/>
        </w:rPr>
        <w:t>4.4. Гарантийные обязательства Завода-изготовителя (Поставщика) прекращается досрочно в случаях:</w:t>
      </w:r>
    </w:p>
    <w:p w:rsidR="004711D2" w:rsidRPr="00E4306F" w:rsidRDefault="004711D2" w:rsidP="004711D2">
      <w:pPr>
        <w:widowControl w:val="0"/>
        <w:tabs>
          <w:tab w:val="left" w:pos="90"/>
        </w:tabs>
        <w:autoSpaceDE w:val="0"/>
        <w:autoSpaceDN w:val="0"/>
        <w:adjustRightInd w:val="0"/>
        <w:ind w:firstLine="709"/>
        <w:jc w:val="both"/>
        <w:rPr>
          <w:sz w:val="28"/>
          <w:szCs w:val="28"/>
        </w:rPr>
      </w:pPr>
      <w:r w:rsidRPr="00E4306F">
        <w:rPr>
          <w:sz w:val="28"/>
          <w:szCs w:val="28"/>
        </w:rPr>
        <w:t>а) при изменении Транспортного средства третьими лицами, не уполномоченными Заводом-изготовителем или ЗАО «Мерседес – Бенц РУС» осуществлять ремонт или техническое обслуживание автомобилей марки Мерседес-Бенц;</w:t>
      </w:r>
    </w:p>
    <w:p w:rsidR="004711D2" w:rsidRPr="00E4306F" w:rsidRDefault="004711D2" w:rsidP="004711D2">
      <w:pPr>
        <w:widowControl w:val="0"/>
        <w:tabs>
          <w:tab w:val="left" w:pos="90"/>
        </w:tabs>
        <w:autoSpaceDE w:val="0"/>
        <w:autoSpaceDN w:val="0"/>
        <w:adjustRightInd w:val="0"/>
        <w:ind w:firstLine="709"/>
        <w:jc w:val="both"/>
        <w:rPr>
          <w:sz w:val="28"/>
          <w:szCs w:val="28"/>
        </w:rPr>
      </w:pPr>
      <w:r w:rsidRPr="00E4306F">
        <w:rPr>
          <w:sz w:val="28"/>
          <w:szCs w:val="28"/>
        </w:rPr>
        <w:t xml:space="preserve">б) при установке на Транспортное средство деталей чужеродного происхождения (то есть деталей, изготовленных лицами, в отношении которых отсутствует рекомендация Завода-изготовителя об их установке на автомобили </w:t>
      </w:r>
      <w:r w:rsidRPr="00E4306F">
        <w:rPr>
          <w:sz w:val="28"/>
          <w:szCs w:val="28"/>
        </w:rPr>
        <w:lastRenderedPageBreak/>
        <w:t>марки Мерседес-Бенц);</w:t>
      </w:r>
    </w:p>
    <w:p w:rsidR="004711D2" w:rsidRPr="00E4306F" w:rsidRDefault="004711D2" w:rsidP="004711D2">
      <w:pPr>
        <w:widowControl w:val="0"/>
        <w:tabs>
          <w:tab w:val="left" w:pos="90"/>
        </w:tabs>
        <w:autoSpaceDE w:val="0"/>
        <w:autoSpaceDN w:val="0"/>
        <w:adjustRightInd w:val="0"/>
        <w:ind w:firstLine="709"/>
        <w:jc w:val="both"/>
        <w:rPr>
          <w:sz w:val="28"/>
          <w:szCs w:val="28"/>
        </w:rPr>
      </w:pPr>
      <w:proofErr w:type="gramStart"/>
      <w:r w:rsidRPr="00E4306F">
        <w:rPr>
          <w:sz w:val="28"/>
          <w:szCs w:val="28"/>
        </w:rPr>
        <w:t>в) гарантийные обязательства по усмотрению Поставщика  могут не распространяться на Транспортное средство в случае его непредоставления Покупателем в разумный срок, но не позднее 1 (одного) месяца с момента соответствующего уведомления Поставщиком для проведения рекомендованных Заводом-изготовителем или Поставщиком регламентно-профилактических и иных сервисно-технологических мероприятий по предупреждению возможного возникновения недостатков Транспортного средства (акций по отзыву и др.);</w:t>
      </w:r>
      <w:proofErr w:type="gramEnd"/>
    </w:p>
    <w:p w:rsidR="004711D2" w:rsidRPr="00E4306F" w:rsidRDefault="004711D2" w:rsidP="004711D2">
      <w:pPr>
        <w:widowControl w:val="0"/>
        <w:tabs>
          <w:tab w:val="left" w:pos="90"/>
        </w:tabs>
        <w:autoSpaceDE w:val="0"/>
        <w:autoSpaceDN w:val="0"/>
        <w:adjustRightInd w:val="0"/>
        <w:ind w:firstLine="709"/>
        <w:jc w:val="both"/>
        <w:rPr>
          <w:sz w:val="28"/>
          <w:szCs w:val="28"/>
        </w:rPr>
      </w:pPr>
      <w:r w:rsidRPr="00E4306F">
        <w:rPr>
          <w:sz w:val="28"/>
          <w:szCs w:val="28"/>
        </w:rPr>
        <w:t>г) при обнаружении превышения допускаемой полной массы Транспортного средства, осевых нагрузок, допустимой для Транспортного средства полезной нагрузки или грузоподъемности шасси;</w:t>
      </w:r>
    </w:p>
    <w:p w:rsidR="004711D2" w:rsidRPr="00E4306F" w:rsidRDefault="004711D2" w:rsidP="004711D2">
      <w:pPr>
        <w:autoSpaceDE w:val="0"/>
        <w:autoSpaceDN w:val="0"/>
        <w:adjustRightInd w:val="0"/>
        <w:ind w:firstLine="708"/>
        <w:jc w:val="both"/>
        <w:rPr>
          <w:sz w:val="28"/>
          <w:szCs w:val="28"/>
        </w:rPr>
      </w:pPr>
      <w:r w:rsidRPr="00E4306F">
        <w:rPr>
          <w:sz w:val="28"/>
          <w:szCs w:val="28"/>
        </w:rPr>
        <w:t>д) при использовании рабочих жидкостей (масла для двигателей, КПП и гидравлических систем, смазки, охлаждающие жидкости, жидкости для тормозных систем, консервирующие средства и др.) не рекомендованных Заводом-изготовителем;</w:t>
      </w:r>
    </w:p>
    <w:p w:rsidR="004711D2" w:rsidRPr="00E4306F" w:rsidRDefault="004711D2" w:rsidP="004711D2">
      <w:pPr>
        <w:autoSpaceDE w:val="0"/>
        <w:autoSpaceDN w:val="0"/>
        <w:adjustRightInd w:val="0"/>
        <w:ind w:firstLine="540"/>
        <w:jc w:val="both"/>
        <w:outlineLvl w:val="1"/>
        <w:rPr>
          <w:sz w:val="28"/>
          <w:szCs w:val="28"/>
        </w:rPr>
      </w:pPr>
      <w:commentRangeStart w:id="33"/>
      <w:proofErr w:type="gramStart"/>
      <w:r w:rsidRPr="00E4306F">
        <w:rPr>
          <w:sz w:val="28"/>
          <w:szCs w:val="28"/>
        </w:rPr>
        <w:t>е) случаи повреждения Транспортного средства в результате дорожно-транспортного происшествия, вследствие которого требуется замена одного из следующих агрегатов (узлов): двигатель, коробка передач, раздаточная коробка (коробку отбора мощности), ведущий мост, межосевые дифференциалы, колесные редукторы, передний мост, рулевой механизм, редуктор заднего моста, сцепление, а также, если требуется, замена или правка основания кузова, если оно произошло не по причине наличия в Транспортном средстве технических</w:t>
      </w:r>
      <w:proofErr w:type="gramEnd"/>
      <w:r w:rsidRPr="00E4306F">
        <w:rPr>
          <w:sz w:val="28"/>
          <w:szCs w:val="28"/>
        </w:rPr>
        <w:t xml:space="preserve"> неисправностей;</w:t>
      </w:r>
      <w:commentRangeEnd w:id="33"/>
      <w:r w:rsidRPr="00E4306F">
        <w:rPr>
          <w:rStyle w:val="ad"/>
          <w:sz w:val="28"/>
          <w:szCs w:val="28"/>
        </w:rPr>
        <w:commentReference w:id="33"/>
      </w:r>
    </w:p>
    <w:p w:rsidR="004711D2" w:rsidRPr="00E4306F" w:rsidRDefault="004711D2" w:rsidP="004711D2">
      <w:pPr>
        <w:ind w:firstLine="708"/>
        <w:jc w:val="both"/>
        <w:rPr>
          <w:sz w:val="28"/>
          <w:szCs w:val="28"/>
        </w:rPr>
      </w:pPr>
      <w:r w:rsidRPr="00E4306F">
        <w:rPr>
          <w:sz w:val="28"/>
          <w:szCs w:val="28"/>
        </w:rPr>
        <w:t>ж) гарантийные обязательства по усмотрению Поставщика могут не распространяться на Транспортное средство при осуществлении Покупателем его эксплуатации с нарушениями требований ГОСТ Р50597-93 «Автомобильные дороги и улицы. Требования к эксплуатационному состоянию, допустимому по условиям обеспечения безопасности дорожного движения», ГОСТ Р51105-97 «Топлива для двигателей внутреннего сгорания. Неэтилированный бензин. Технические условия» и/или ГОСТ 305-82 «Топливо дизельное. Технические условия»;</w:t>
      </w:r>
    </w:p>
    <w:p w:rsidR="004711D2" w:rsidRPr="00E4306F" w:rsidRDefault="004711D2" w:rsidP="004711D2">
      <w:pPr>
        <w:ind w:firstLine="708"/>
        <w:jc w:val="both"/>
        <w:rPr>
          <w:sz w:val="28"/>
          <w:szCs w:val="28"/>
        </w:rPr>
      </w:pPr>
      <w:r w:rsidRPr="00E4306F">
        <w:rPr>
          <w:sz w:val="28"/>
          <w:szCs w:val="28"/>
        </w:rPr>
        <w:t>з) при несоблюдении Покупателем или иным владельцем Транспортного средства предписания по обращению с Транспортным средством (Руководство по эксплуатации).</w:t>
      </w:r>
    </w:p>
    <w:p w:rsidR="004711D2" w:rsidRPr="00E4306F" w:rsidRDefault="004711D2" w:rsidP="004711D2">
      <w:pPr>
        <w:ind w:firstLine="708"/>
        <w:jc w:val="both"/>
        <w:rPr>
          <w:sz w:val="28"/>
          <w:szCs w:val="28"/>
        </w:rPr>
      </w:pPr>
      <w:r w:rsidRPr="00E4306F">
        <w:rPr>
          <w:sz w:val="28"/>
          <w:szCs w:val="28"/>
        </w:rPr>
        <w:t>з.1) если предписанные работы по техническому обслуживанию не производились в надлежащие сроки или производились лицами, не уполномоченными Заводом-изготовителем осуществлять ремонт или техническое обслуживание автомобилей марки Мерседес-Бенц;</w:t>
      </w:r>
    </w:p>
    <w:p w:rsidR="004711D2" w:rsidRPr="00E4306F" w:rsidRDefault="004711D2" w:rsidP="004711D2">
      <w:pPr>
        <w:widowControl w:val="0"/>
        <w:tabs>
          <w:tab w:val="left" w:pos="90"/>
        </w:tabs>
        <w:autoSpaceDE w:val="0"/>
        <w:autoSpaceDN w:val="0"/>
        <w:adjustRightInd w:val="0"/>
        <w:ind w:firstLine="709"/>
        <w:jc w:val="both"/>
        <w:rPr>
          <w:sz w:val="28"/>
          <w:szCs w:val="28"/>
        </w:rPr>
      </w:pPr>
      <w:r w:rsidRPr="00E4306F">
        <w:rPr>
          <w:sz w:val="28"/>
          <w:szCs w:val="28"/>
        </w:rPr>
        <w:t xml:space="preserve">и) гарантийные обязательства могут не распространяться на последствия от воздействия внешних факторов, например, хранение Транспортного средства в несоответствующих условиях, удары камней, промышленные выбросы, смолистые осадки деревьев, соль, град, шторм, молнии, другие природные и экологические явления и т.д. </w:t>
      </w:r>
    </w:p>
    <w:p w:rsidR="004711D2" w:rsidRPr="00E4306F" w:rsidRDefault="004711D2" w:rsidP="004711D2">
      <w:pPr>
        <w:pStyle w:val="afb"/>
        <w:spacing w:after="0"/>
        <w:ind w:firstLine="567"/>
        <w:jc w:val="both"/>
        <w:rPr>
          <w:sz w:val="28"/>
          <w:szCs w:val="28"/>
        </w:rPr>
      </w:pPr>
      <w:r w:rsidRPr="00E4306F">
        <w:rPr>
          <w:sz w:val="28"/>
          <w:szCs w:val="28"/>
        </w:rPr>
        <w:t xml:space="preserve">При признании соответствующего случая гарантийным и устранении таких нарушений посредством замены комплектующего изделия или составной части </w:t>
      </w:r>
      <w:r w:rsidRPr="00E4306F">
        <w:rPr>
          <w:sz w:val="28"/>
          <w:szCs w:val="28"/>
        </w:rPr>
        <w:lastRenderedPageBreak/>
        <w:t xml:space="preserve">Товара, гарантийные сроки на новое комплектующее изделие или составную часть Товара  ограничивается датой истечения гарантийного срока на Товар. </w:t>
      </w:r>
    </w:p>
    <w:p w:rsidR="004711D2" w:rsidRPr="00E4306F" w:rsidRDefault="004711D2" w:rsidP="004711D2">
      <w:pPr>
        <w:widowControl w:val="0"/>
        <w:tabs>
          <w:tab w:val="left" w:pos="90"/>
        </w:tabs>
        <w:autoSpaceDE w:val="0"/>
        <w:autoSpaceDN w:val="0"/>
        <w:adjustRightInd w:val="0"/>
        <w:ind w:firstLine="709"/>
        <w:jc w:val="both"/>
        <w:rPr>
          <w:sz w:val="28"/>
          <w:szCs w:val="28"/>
        </w:rPr>
      </w:pPr>
      <w:r w:rsidRPr="00E4306F">
        <w:rPr>
          <w:sz w:val="28"/>
          <w:szCs w:val="28"/>
        </w:rPr>
        <w:t xml:space="preserve">4.6. Гарантийные обязательства завода-изготовителя не распространяется </w:t>
      </w:r>
      <w:proofErr w:type="gramStart"/>
      <w:r w:rsidRPr="00E4306F">
        <w:rPr>
          <w:sz w:val="28"/>
          <w:szCs w:val="28"/>
        </w:rPr>
        <w:t>на</w:t>
      </w:r>
      <w:proofErr w:type="gramEnd"/>
      <w:r w:rsidRPr="00E4306F">
        <w:rPr>
          <w:sz w:val="28"/>
          <w:szCs w:val="28"/>
        </w:rPr>
        <w:t>:</w:t>
      </w:r>
    </w:p>
    <w:p w:rsidR="004711D2" w:rsidRPr="00E4306F" w:rsidRDefault="004711D2" w:rsidP="004711D2">
      <w:pPr>
        <w:widowControl w:val="0"/>
        <w:tabs>
          <w:tab w:val="left" w:pos="90"/>
        </w:tabs>
        <w:autoSpaceDE w:val="0"/>
        <w:autoSpaceDN w:val="0"/>
        <w:adjustRightInd w:val="0"/>
        <w:ind w:firstLine="709"/>
        <w:jc w:val="both"/>
        <w:rPr>
          <w:sz w:val="28"/>
          <w:szCs w:val="28"/>
        </w:rPr>
      </w:pPr>
      <w:r w:rsidRPr="00E4306F">
        <w:rPr>
          <w:sz w:val="28"/>
          <w:szCs w:val="28"/>
        </w:rPr>
        <w:t>а) регулировочные и наладочные работы, например:</w:t>
      </w:r>
    </w:p>
    <w:p w:rsidR="004711D2" w:rsidRPr="00E4306F" w:rsidRDefault="004711D2" w:rsidP="004711D2">
      <w:pPr>
        <w:widowControl w:val="0"/>
        <w:tabs>
          <w:tab w:val="left" w:pos="90"/>
        </w:tabs>
        <w:autoSpaceDE w:val="0"/>
        <w:autoSpaceDN w:val="0"/>
        <w:adjustRightInd w:val="0"/>
        <w:ind w:firstLine="709"/>
        <w:jc w:val="both"/>
        <w:rPr>
          <w:sz w:val="28"/>
          <w:szCs w:val="28"/>
        </w:rPr>
      </w:pPr>
      <w:r w:rsidRPr="00E4306F">
        <w:rPr>
          <w:sz w:val="28"/>
          <w:szCs w:val="28"/>
        </w:rPr>
        <w:tab/>
        <w:t>-   регулировка в системе впрыска и зажигания;</w:t>
      </w:r>
    </w:p>
    <w:p w:rsidR="004711D2" w:rsidRPr="00E4306F" w:rsidRDefault="004711D2" w:rsidP="004711D2">
      <w:pPr>
        <w:autoSpaceDE w:val="0"/>
        <w:autoSpaceDN w:val="0"/>
        <w:adjustRightInd w:val="0"/>
        <w:ind w:left="708" w:firstLine="708"/>
        <w:rPr>
          <w:sz w:val="28"/>
          <w:szCs w:val="28"/>
        </w:rPr>
      </w:pPr>
      <w:r w:rsidRPr="00E4306F">
        <w:rPr>
          <w:sz w:val="28"/>
          <w:szCs w:val="28"/>
        </w:rPr>
        <w:t>-   регулировка топливного насоса высокого давления;</w:t>
      </w:r>
    </w:p>
    <w:p w:rsidR="004711D2" w:rsidRPr="00E4306F" w:rsidRDefault="004711D2" w:rsidP="004711D2">
      <w:pPr>
        <w:autoSpaceDE w:val="0"/>
        <w:autoSpaceDN w:val="0"/>
        <w:adjustRightInd w:val="0"/>
        <w:ind w:left="707" w:firstLine="708"/>
        <w:rPr>
          <w:sz w:val="28"/>
          <w:szCs w:val="28"/>
        </w:rPr>
      </w:pPr>
      <w:r w:rsidRPr="00E4306F">
        <w:rPr>
          <w:sz w:val="28"/>
          <w:szCs w:val="28"/>
        </w:rPr>
        <w:t>-   очистка топливной системы, включая очистку форсунок, свечей зажигания;</w:t>
      </w:r>
    </w:p>
    <w:p w:rsidR="004711D2" w:rsidRPr="00E4306F" w:rsidRDefault="004711D2" w:rsidP="004711D2">
      <w:pPr>
        <w:autoSpaceDE w:val="0"/>
        <w:autoSpaceDN w:val="0"/>
        <w:adjustRightInd w:val="0"/>
        <w:ind w:left="707" w:firstLine="708"/>
        <w:rPr>
          <w:sz w:val="28"/>
          <w:szCs w:val="28"/>
        </w:rPr>
      </w:pPr>
      <w:r w:rsidRPr="00E4306F">
        <w:rPr>
          <w:sz w:val="28"/>
          <w:szCs w:val="28"/>
        </w:rPr>
        <w:t>-   уход за тормозной системой и ее прокачка;</w:t>
      </w:r>
    </w:p>
    <w:p w:rsidR="004711D2" w:rsidRPr="00E4306F" w:rsidRDefault="004711D2" w:rsidP="004711D2">
      <w:pPr>
        <w:autoSpaceDE w:val="0"/>
        <w:autoSpaceDN w:val="0"/>
        <w:adjustRightInd w:val="0"/>
        <w:ind w:left="1415"/>
        <w:rPr>
          <w:sz w:val="28"/>
          <w:szCs w:val="28"/>
        </w:rPr>
      </w:pPr>
      <w:r w:rsidRPr="00E4306F">
        <w:rPr>
          <w:sz w:val="28"/>
          <w:szCs w:val="28"/>
        </w:rPr>
        <w:t>-   регулировка сцепления;</w:t>
      </w:r>
    </w:p>
    <w:p w:rsidR="004711D2" w:rsidRPr="00E4306F" w:rsidRDefault="004711D2" w:rsidP="004711D2">
      <w:pPr>
        <w:autoSpaceDE w:val="0"/>
        <w:autoSpaceDN w:val="0"/>
        <w:adjustRightInd w:val="0"/>
        <w:ind w:left="1415"/>
        <w:rPr>
          <w:sz w:val="28"/>
          <w:szCs w:val="28"/>
        </w:rPr>
      </w:pPr>
      <w:r w:rsidRPr="00E4306F">
        <w:rPr>
          <w:sz w:val="28"/>
          <w:szCs w:val="28"/>
        </w:rPr>
        <w:t>-   регулировка натяжения ремней;</w:t>
      </w:r>
    </w:p>
    <w:p w:rsidR="004711D2" w:rsidRPr="00E4306F" w:rsidRDefault="004711D2" w:rsidP="004711D2">
      <w:pPr>
        <w:autoSpaceDE w:val="0"/>
        <w:autoSpaceDN w:val="0"/>
        <w:adjustRightInd w:val="0"/>
        <w:ind w:left="1415"/>
        <w:rPr>
          <w:sz w:val="28"/>
          <w:szCs w:val="28"/>
        </w:rPr>
      </w:pPr>
      <w:r w:rsidRPr="00E4306F">
        <w:rPr>
          <w:sz w:val="28"/>
          <w:szCs w:val="28"/>
        </w:rPr>
        <w:t>-   балансировка, перестановка колес, проверка давления в шинах;</w:t>
      </w:r>
    </w:p>
    <w:p w:rsidR="004711D2" w:rsidRPr="00E4306F" w:rsidRDefault="004711D2" w:rsidP="004711D2">
      <w:pPr>
        <w:autoSpaceDE w:val="0"/>
        <w:autoSpaceDN w:val="0"/>
        <w:adjustRightInd w:val="0"/>
        <w:ind w:left="1415"/>
        <w:rPr>
          <w:sz w:val="28"/>
          <w:szCs w:val="28"/>
        </w:rPr>
      </w:pPr>
      <w:r w:rsidRPr="00E4306F">
        <w:rPr>
          <w:sz w:val="28"/>
          <w:szCs w:val="28"/>
        </w:rPr>
        <w:t>-   подтяжка болтов и гаек;</w:t>
      </w:r>
    </w:p>
    <w:p w:rsidR="004711D2" w:rsidRPr="00E4306F" w:rsidRDefault="004711D2" w:rsidP="004711D2">
      <w:pPr>
        <w:autoSpaceDE w:val="0"/>
        <w:autoSpaceDN w:val="0"/>
        <w:adjustRightInd w:val="0"/>
        <w:ind w:left="1415"/>
        <w:rPr>
          <w:sz w:val="28"/>
          <w:szCs w:val="28"/>
        </w:rPr>
      </w:pPr>
      <w:r w:rsidRPr="00E4306F">
        <w:rPr>
          <w:sz w:val="28"/>
          <w:szCs w:val="28"/>
        </w:rPr>
        <w:t>-   сход-развал;</w:t>
      </w:r>
    </w:p>
    <w:p w:rsidR="004711D2" w:rsidRPr="00E4306F" w:rsidRDefault="004711D2" w:rsidP="004711D2">
      <w:pPr>
        <w:autoSpaceDE w:val="0"/>
        <w:autoSpaceDN w:val="0"/>
        <w:adjustRightInd w:val="0"/>
        <w:ind w:left="1415"/>
        <w:rPr>
          <w:sz w:val="28"/>
          <w:szCs w:val="28"/>
        </w:rPr>
      </w:pPr>
      <w:r w:rsidRPr="00E4306F">
        <w:rPr>
          <w:sz w:val="28"/>
          <w:szCs w:val="28"/>
        </w:rPr>
        <w:t>-   смазка и замена масел;</w:t>
      </w:r>
    </w:p>
    <w:p w:rsidR="004711D2" w:rsidRPr="00E4306F" w:rsidRDefault="004711D2" w:rsidP="004711D2">
      <w:pPr>
        <w:autoSpaceDE w:val="0"/>
        <w:autoSpaceDN w:val="0"/>
        <w:adjustRightInd w:val="0"/>
        <w:ind w:left="1415"/>
        <w:rPr>
          <w:sz w:val="28"/>
          <w:szCs w:val="28"/>
        </w:rPr>
      </w:pPr>
      <w:r w:rsidRPr="00E4306F">
        <w:rPr>
          <w:sz w:val="28"/>
          <w:szCs w:val="28"/>
        </w:rPr>
        <w:t>-   регулировка люка в крыше и смазка направляющих;</w:t>
      </w:r>
    </w:p>
    <w:p w:rsidR="004711D2" w:rsidRPr="00E4306F" w:rsidRDefault="004711D2" w:rsidP="004711D2">
      <w:pPr>
        <w:autoSpaceDE w:val="0"/>
        <w:autoSpaceDN w:val="0"/>
        <w:adjustRightInd w:val="0"/>
        <w:ind w:left="1415"/>
        <w:rPr>
          <w:sz w:val="28"/>
          <w:szCs w:val="28"/>
        </w:rPr>
      </w:pPr>
      <w:r w:rsidRPr="00E4306F">
        <w:rPr>
          <w:sz w:val="28"/>
          <w:szCs w:val="28"/>
        </w:rPr>
        <w:t>-   регулировка дверей;</w:t>
      </w:r>
    </w:p>
    <w:p w:rsidR="004711D2" w:rsidRPr="00E4306F" w:rsidRDefault="004711D2" w:rsidP="004711D2">
      <w:pPr>
        <w:autoSpaceDE w:val="0"/>
        <w:autoSpaceDN w:val="0"/>
        <w:adjustRightInd w:val="0"/>
        <w:ind w:left="1415"/>
        <w:rPr>
          <w:sz w:val="28"/>
          <w:szCs w:val="28"/>
        </w:rPr>
      </w:pPr>
      <w:r w:rsidRPr="00E4306F">
        <w:rPr>
          <w:sz w:val="28"/>
          <w:szCs w:val="28"/>
        </w:rPr>
        <w:t>-   регулировка фар;</w:t>
      </w:r>
    </w:p>
    <w:p w:rsidR="004711D2" w:rsidRPr="00E4306F" w:rsidRDefault="004711D2" w:rsidP="004711D2">
      <w:pPr>
        <w:autoSpaceDE w:val="0"/>
        <w:autoSpaceDN w:val="0"/>
        <w:adjustRightInd w:val="0"/>
        <w:ind w:left="1415"/>
        <w:rPr>
          <w:sz w:val="28"/>
          <w:szCs w:val="28"/>
        </w:rPr>
      </w:pPr>
      <w:r w:rsidRPr="00E4306F">
        <w:rPr>
          <w:sz w:val="28"/>
          <w:szCs w:val="28"/>
        </w:rPr>
        <w:t>-   очистка и регулировка форсунок омывателей;</w:t>
      </w:r>
    </w:p>
    <w:p w:rsidR="004711D2" w:rsidRPr="00E4306F" w:rsidRDefault="004711D2" w:rsidP="004711D2">
      <w:pPr>
        <w:autoSpaceDE w:val="0"/>
        <w:autoSpaceDN w:val="0"/>
        <w:adjustRightInd w:val="0"/>
        <w:ind w:left="1415"/>
        <w:rPr>
          <w:sz w:val="28"/>
          <w:szCs w:val="28"/>
        </w:rPr>
      </w:pPr>
      <w:r w:rsidRPr="00E4306F">
        <w:rPr>
          <w:sz w:val="28"/>
          <w:szCs w:val="28"/>
        </w:rPr>
        <w:t>-   проверка на функциональную работоспособность, включая пробные поездки;</w:t>
      </w:r>
    </w:p>
    <w:p w:rsidR="004711D2" w:rsidRPr="00E4306F" w:rsidRDefault="004711D2" w:rsidP="004711D2">
      <w:pPr>
        <w:autoSpaceDE w:val="0"/>
        <w:autoSpaceDN w:val="0"/>
        <w:adjustRightInd w:val="0"/>
        <w:ind w:left="1415"/>
        <w:rPr>
          <w:sz w:val="28"/>
          <w:szCs w:val="28"/>
        </w:rPr>
      </w:pPr>
      <w:r w:rsidRPr="00E4306F">
        <w:rPr>
          <w:sz w:val="28"/>
          <w:szCs w:val="28"/>
        </w:rPr>
        <w:t>-   контроль уровней рабочих жидкостей;</w:t>
      </w:r>
    </w:p>
    <w:p w:rsidR="004711D2" w:rsidRPr="00E4306F" w:rsidRDefault="004711D2" w:rsidP="004711D2">
      <w:pPr>
        <w:autoSpaceDE w:val="0"/>
        <w:autoSpaceDN w:val="0"/>
        <w:adjustRightInd w:val="0"/>
        <w:ind w:left="707" w:firstLine="708"/>
        <w:rPr>
          <w:sz w:val="28"/>
          <w:szCs w:val="28"/>
        </w:rPr>
      </w:pPr>
      <w:r w:rsidRPr="00E4306F">
        <w:rPr>
          <w:sz w:val="28"/>
          <w:szCs w:val="28"/>
        </w:rPr>
        <w:t>-   уход за аккумулятором;</w:t>
      </w:r>
    </w:p>
    <w:p w:rsidR="004711D2" w:rsidRPr="00E4306F" w:rsidRDefault="004711D2" w:rsidP="004711D2">
      <w:pPr>
        <w:autoSpaceDE w:val="0"/>
        <w:autoSpaceDN w:val="0"/>
        <w:adjustRightInd w:val="0"/>
        <w:ind w:firstLine="708"/>
        <w:rPr>
          <w:sz w:val="28"/>
          <w:szCs w:val="28"/>
        </w:rPr>
      </w:pPr>
      <w:r w:rsidRPr="00E4306F">
        <w:rPr>
          <w:sz w:val="28"/>
          <w:szCs w:val="28"/>
        </w:rPr>
        <w:t>б) естественный износ деталей, например таких как:</w:t>
      </w:r>
    </w:p>
    <w:p w:rsidR="004711D2" w:rsidRPr="00E4306F" w:rsidRDefault="004711D2" w:rsidP="004711D2">
      <w:pPr>
        <w:autoSpaceDE w:val="0"/>
        <w:autoSpaceDN w:val="0"/>
        <w:adjustRightInd w:val="0"/>
        <w:ind w:left="1416"/>
        <w:rPr>
          <w:sz w:val="28"/>
          <w:szCs w:val="28"/>
        </w:rPr>
      </w:pPr>
      <w:r w:rsidRPr="00E4306F">
        <w:rPr>
          <w:sz w:val="28"/>
          <w:szCs w:val="28"/>
        </w:rPr>
        <w:t>-   фильтрующие элементы воздушных, масляных и топливных фильтров;</w:t>
      </w:r>
    </w:p>
    <w:p w:rsidR="004711D2" w:rsidRPr="00E4306F" w:rsidRDefault="004711D2" w:rsidP="004711D2">
      <w:pPr>
        <w:autoSpaceDE w:val="0"/>
        <w:autoSpaceDN w:val="0"/>
        <w:adjustRightInd w:val="0"/>
        <w:ind w:left="1416"/>
        <w:rPr>
          <w:sz w:val="28"/>
          <w:szCs w:val="28"/>
        </w:rPr>
      </w:pPr>
      <w:r w:rsidRPr="00E4306F">
        <w:rPr>
          <w:sz w:val="28"/>
          <w:szCs w:val="28"/>
        </w:rPr>
        <w:t>-   свечи зажигания;</w:t>
      </w:r>
    </w:p>
    <w:p w:rsidR="004711D2" w:rsidRPr="00E4306F" w:rsidRDefault="004711D2" w:rsidP="004711D2">
      <w:pPr>
        <w:autoSpaceDE w:val="0"/>
        <w:autoSpaceDN w:val="0"/>
        <w:adjustRightInd w:val="0"/>
        <w:ind w:left="1416"/>
        <w:rPr>
          <w:sz w:val="28"/>
          <w:szCs w:val="28"/>
        </w:rPr>
      </w:pPr>
      <w:r w:rsidRPr="00E4306F">
        <w:rPr>
          <w:sz w:val="28"/>
          <w:szCs w:val="28"/>
        </w:rPr>
        <w:t>-   контакты распределителей зажигания;</w:t>
      </w:r>
    </w:p>
    <w:p w:rsidR="004711D2" w:rsidRPr="00E4306F" w:rsidRDefault="004711D2" w:rsidP="004711D2">
      <w:pPr>
        <w:autoSpaceDE w:val="0"/>
        <w:autoSpaceDN w:val="0"/>
        <w:adjustRightInd w:val="0"/>
        <w:ind w:left="1416"/>
        <w:rPr>
          <w:sz w:val="28"/>
          <w:szCs w:val="28"/>
        </w:rPr>
      </w:pPr>
      <w:r w:rsidRPr="00E4306F">
        <w:rPr>
          <w:sz w:val="28"/>
          <w:szCs w:val="28"/>
        </w:rPr>
        <w:t>-   свечи накаливания;</w:t>
      </w:r>
    </w:p>
    <w:p w:rsidR="004711D2" w:rsidRPr="00E4306F" w:rsidRDefault="004711D2" w:rsidP="004711D2">
      <w:pPr>
        <w:autoSpaceDE w:val="0"/>
        <w:autoSpaceDN w:val="0"/>
        <w:adjustRightInd w:val="0"/>
        <w:ind w:left="1416"/>
        <w:rPr>
          <w:sz w:val="28"/>
          <w:szCs w:val="28"/>
        </w:rPr>
      </w:pPr>
      <w:r w:rsidRPr="00E4306F">
        <w:rPr>
          <w:sz w:val="28"/>
          <w:szCs w:val="28"/>
        </w:rPr>
        <w:t>-   конденсаторы;</w:t>
      </w:r>
    </w:p>
    <w:p w:rsidR="004711D2" w:rsidRPr="00E4306F" w:rsidRDefault="004711D2" w:rsidP="004711D2">
      <w:pPr>
        <w:autoSpaceDE w:val="0"/>
        <w:autoSpaceDN w:val="0"/>
        <w:adjustRightInd w:val="0"/>
        <w:ind w:left="1416"/>
        <w:rPr>
          <w:sz w:val="28"/>
          <w:szCs w:val="28"/>
        </w:rPr>
      </w:pPr>
      <w:r w:rsidRPr="00E4306F">
        <w:rPr>
          <w:sz w:val="28"/>
          <w:szCs w:val="28"/>
        </w:rPr>
        <w:t>-   лампы накаливания (обрыв нити накаливания);</w:t>
      </w:r>
    </w:p>
    <w:p w:rsidR="004711D2" w:rsidRPr="00E4306F" w:rsidRDefault="004711D2" w:rsidP="004711D2">
      <w:pPr>
        <w:autoSpaceDE w:val="0"/>
        <w:autoSpaceDN w:val="0"/>
        <w:adjustRightInd w:val="0"/>
        <w:ind w:left="1416"/>
        <w:rPr>
          <w:sz w:val="28"/>
          <w:szCs w:val="28"/>
        </w:rPr>
      </w:pPr>
      <w:r w:rsidRPr="00E4306F">
        <w:rPr>
          <w:sz w:val="28"/>
          <w:szCs w:val="28"/>
        </w:rPr>
        <w:t>-   тормозные колодки, тормозные накладки;</w:t>
      </w:r>
    </w:p>
    <w:p w:rsidR="004711D2" w:rsidRPr="00E4306F" w:rsidRDefault="004711D2" w:rsidP="004711D2">
      <w:pPr>
        <w:autoSpaceDE w:val="0"/>
        <w:autoSpaceDN w:val="0"/>
        <w:adjustRightInd w:val="0"/>
        <w:ind w:left="1416"/>
        <w:rPr>
          <w:sz w:val="28"/>
          <w:szCs w:val="28"/>
        </w:rPr>
      </w:pPr>
      <w:r w:rsidRPr="00E4306F">
        <w:rPr>
          <w:sz w:val="28"/>
          <w:szCs w:val="28"/>
        </w:rPr>
        <w:t>-   диск сцепления;</w:t>
      </w:r>
    </w:p>
    <w:p w:rsidR="004711D2" w:rsidRPr="00E4306F" w:rsidRDefault="004711D2" w:rsidP="004711D2">
      <w:pPr>
        <w:autoSpaceDE w:val="0"/>
        <w:autoSpaceDN w:val="0"/>
        <w:adjustRightInd w:val="0"/>
        <w:ind w:left="1416"/>
        <w:rPr>
          <w:sz w:val="28"/>
          <w:szCs w:val="28"/>
        </w:rPr>
      </w:pPr>
      <w:r w:rsidRPr="00E4306F">
        <w:rPr>
          <w:sz w:val="28"/>
          <w:szCs w:val="28"/>
        </w:rPr>
        <w:t>-   ремни;</w:t>
      </w:r>
    </w:p>
    <w:p w:rsidR="004711D2" w:rsidRPr="00E4306F" w:rsidRDefault="004711D2" w:rsidP="004711D2">
      <w:pPr>
        <w:autoSpaceDE w:val="0"/>
        <w:autoSpaceDN w:val="0"/>
        <w:adjustRightInd w:val="0"/>
        <w:ind w:left="1416"/>
        <w:rPr>
          <w:sz w:val="28"/>
          <w:szCs w:val="28"/>
        </w:rPr>
      </w:pPr>
      <w:r w:rsidRPr="00E4306F">
        <w:rPr>
          <w:sz w:val="28"/>
          <w:szCs w:val="28"/>
        </w:rPr>
        <w:t>-   щитки стеклоочистителя и профильные резинки щеток;</w:t>
      </w:r>
    </w:p>
    <w:p w:rsidR="004711D2" w:rsidRPr="00E4306F" w:rsidRDefault="004711D2" w:rsidP="004711D2">
      <w:pPr>
        <w:autoSpaceDE w:val="0"/>
        <w:autoSpaceDN w:val="0"/>
        <w:adjustRightInd w:val="0"/>
        <w:ind w:left="1416"/>
        <w:rPr>
          <w:sz w:val="28"/>
          <w:szCs w:val="28"/>
        </w:rPr>
      </w:pPr>
      <w:r w:rsidRPr="00E4306F">
        <w:rPr>
          <w:sz w:val="28"/>
          <w:szCs w:val="28"/>
        </w:rPr>
        <w:t>-   шланги систем охлаждения и шланги, по которым циркулирует охлаждающая жидкость;</w:t>
      </w:r>
    </w:p>
    <w:p w:rsidR="004711D2" w:rsidRPr="00E4306F" w:rsidRDefault="004711D2" w:rsidP="004711D2">
      <w:pPr>
        <w:autoSpaceDE w:val="0"/>
        <w:autoSpaceDN w:val="0"/>
        <w:adjustRightInd w:val="0"/>
        <w:ind w:left="1416"/>
        <w:rPr>
          <w:sz w:val="28"/>
          <w:szCs w:val="28"/>
        </w:rPr>
      </w:pPr>
      <w:r w:rsidRPr="00E4306F">
        <w:rPr>
          <w:sz w:val="28"/>
          <w:szCs w:val="28"/>
        </w:rPr>
        <w:t>-   шины;</w:t>
      </w:r>
    </w:p>
    <w:p w:rsidR="004711D2" w:rsidRPr="00E4306F" w:rsidRDefault="004711D2" w:rsidP="004711D2">
      <w:pPr>
        <w:widowControl w:val="0"/>
        <w:autoSpaceDE w:val="0"/>
        <w:autoSpaceDN w:val="0"/>
        <w:adjustRightInd w:val="0"/>
        <w:rPr>
          <w:sz w:val="28"/>
          <w:szCs w:val="28"/>
        </w:rPr>
      </w:pPr>
      <w:r w:rsidRPr="00E4306F">
        <w:rPr>
          <w:sz w:val="28"/>
          <w:szCs w:val="28"/>
        </w:rPr>
        <w:tab/>
        <w:t>в) стекла Транспортного средства;</w:t>
      </w:r>
    </w:p>
    <w:p w:rsidR="004711D2" w:rsidRPr="00E4306F" w:rsidRDefault="004711D2" w:rsidP="004711D2">
      <w:pPr>
        <w:widowControl w:val="0"/>
        <w:autoSpaceDE w:val="0"/>
        <w:autoSpaceDN w:val="0"/>
        <w:adjustRightInd w:val="0"/>
        <w:jc w:val="both"/>
        <w:rPr>
          <w:sz w:val="28"/>
          <w:szCs w:val="28"/>
        </w:rPr>
      </w:pPr>
      <w:r w:rsidRPr="00E4306F">
        <w:rPr>
          <w:sz w:val="28"/>
          <w:szCs w:val="28"/>
        </w:rPr>
        <w:tab/>
        <w:t xml:space="preserve">г) </w:t>
      </w:r>
      <w:proofErr w:type="gramStart"/>
      <w:r w:rsidRPr="00E4306F">
        <w:rPr>
          <w:sz w:val="28"/>
          <w:szCs w:val="28"/>
        </w:rPr>
        <w:t>недостатки</w:t>
      </w:r>
      <w:proofErr w:type="gramEnd"/>
      <w:r w:rsidRPr="00E4306F">
        <w:rPr>
          <w:sz w:val="28"/>
          <w:szCs w:val="28"/>
        </w:rPr>
        <w:t xml:space="preserve"> возникшие не по вине Завода-изготовителя (например, из-за аварии или иного внешнего воздействия);</w:t>
      </w:r>
    </w:p>
    <w:p w:rsidR="004711D2" w:rsidRPr="00E4306F" w:rsidRDefault="004711D2" w:rsidP="004711D2">
      <w:pPr>
        <w:widowControl w:val="0"/>
        <w:autoSpaceDE w:val="0"/>
        <w:autoSpaceDN w:val="0"/>
        <w:adjustRightInd w:val="0"/>
        <w:jc w:val="both"/>
        <w:rPr>
          <w:sz w:val="28"/>
          <w:szCs w:val="28"/>
        </w:rPr>
      </w:pPr>
      <w:r w:rsidRPr="00E4306F">
        <w:rPr>
          <w:sz w:val="28"/>
          <w:szCs w:val="28"/>
        </w:rPr>
        <w:tab/>
        <w:t>д) на детали, вышедшие из строя вследствие применения некачественных эксплуатационных материалов (бензин, масла, предоставляемые самим Покупателем).</w:t>
      </w:r>
    </w:p>
    <w:p w:rsidR="004711D2" w:rsidRPr="00E4306F" w:rsidRDefault="004711D2" w:rsidP="004711D2">
      <w:pPr>
        <w:widowControl w:val="0"/>
        <w:autoSpaceDE w:val="0"/>
        <w:autoSpaceDN w:val="0"/>
        <w:adjustRightInd w:val="0"/>
        <w:jc w:val="both"/>
        <w:rPr>
          <w:sz w:val="28"/>
          <w:szCs w:val="28"/>
        </w:rPr>
      </w:pPr>
      <w:r w:rsidRPr="00E4306F">
        <w:rPr>
          <w:sz w:val="28"/>
          <w:szCs w:val="28"/>
        </w:rPr>
        <w:lastRenderedPageBreak/>
        <w:tab/>
        <w:t>4.7. Стороны вправе согласовать срок устранения недостатков Транспортного средства, исходя из технических возможностей Поставщика (загрузки сервисных мощностей Поставщика, сроков ожидания поставки необходимых деталей и др.)  с учетом того, что при этом максимальный срок для устранения таких недостатков не может превышать  45 дней.</w:t>
      </w:r>
    </w:p>
    <w:p w:rsidR="004711D2" w:rsidRPr="00E4306F" w:rsidRDefault="004711D2" w:rsidP="004711D2">
      <w:pPr>
        <w:autoSpaceDE w:val="0"/>
        <w:autoSpaceDN w:val="0"/>
        <w:adjustRightInd w:val="0"/>
        <w:ind w:firstLine="708"/>
        <w:jc w:val="both"/>
        <w:rPr>
          <w:sz w:val="28"/>
          <w:szCs w:val="28"/>
        </w:rPr>
      </w:pPr>
      <w:r w:rsidRPr="00E4306F">
        <w:rPr>
          <w:sz w:val="28"/>
          <w:szCs w:val="28"/>
        </w:rPr>
        <w:t>4.8. Продолжительность гарантийного срока на замененные Поставщиком в Транспортном средстве в рамках осуществления им своих гарантийных обязательств запасные части, узлы, детали и др. считается равной гарантийному сроку на Товар и истекает одновременно с истечением гарантийного срока на Товар.</w:t>
      </w:r>
    </w:p>
    <w:p w:rsidR="004711D2" w:rsidRPr="00E4306F" w:rsidRDefault="004711D2" w:rsidP="004711D2">
      <w:pPr>
        <w:autoSpaceDE w:val="0"/>
        <w:autoSpaceDN w:val="0"/>
        <w:adjustRightInd w:val="0"/>
        <w:ind w:firstLine="708"/>
        <w:jc w:val="both"/>
        <w:rPr>
          <w:sz w:val="28"/>
          <w:szCs w:val="28"/>
        </w:rPr>
      </w:pPr>
      <w:r w:rsidRPr="00E4306F">
        <w:rPr>
          <w:sz w:val="28"/>
          <w:szCs w:val="28"/>
        </w:rPr>
        <w:t>4.9.</w:t>
      </w:r>
      <w:r w:rsidRPr="00E4306F">
        <w:rPr>
          <w:b/>
          <w:sz w:val="28"/>
          <w:szCs w:val="28"/>
        </w:rPr>
        <w:t xml:space="preserve"> </w:t>
      </w:r>
      <w:r w:rsidRPr="00E4306F">
        <w:rPr>
          <w:sz w:val="28"/>
          <w:szCs w:val="28"/>
        </w:rPr>
        <w:t>Гарантийный ремонт Автомобиля производится Сервисными службами Поставщика.</w:t>
      </w:r>
    </w:p>
    <w:p w:rsidR="004711D2" w:rsidRPr="00E4306F" w:rsidRDefault="004711D2" w:rsidP="004711D2">
      <w:pPr>
        <w:autoSpaceDE w:val="0"/>
        <w:autoSpaceDN w:val="0"/>
        <w:adjustRightInd w:val="0"/>
        <w:ind w:firstLine="708"/>
        <w:jc w:val="both"/>
        <w:rPr>
          <w:sz w:val="28"/>
          <w:szCs w:val="28"/>
        </w:rPr>
      </w:pPr>
      <w:r w:rsidRPr="00E4306F">
        <w:rPr>
          <w:sz w:val="28"/>
          <w:szCs w:val="28"/>
        </w:rPr>
        <w:t xml:space="preserve">4.10. Для осуществления гарантийного обслуживания Покупатель за свой счет доставляет принадлежащее ему Транспортное средство на территорию сервисной службы, указанной Поставщиком. </w:t>
      </w:r>
    </w:p>
    <w:p w:rsidR="004711D2" w:rsidRPr="00E4306F" w:rsidRDefault="004711D2" w:rsidP="004711D2">
      <w:pPr>
        <w:autoSpaceDE w:val="0"/>
        <w:autoSpaceDN w:val="0"/>
        <w:adjustRightInd w:val="0"/>
        <w:ind w:firstLine="708"/>
        <w:jc w:val="both"/>
        <w:rPr>
          <w:sz w:val="28"/>
          <w:szCs w:val="28"/>
        </w:rPr>
      </w:pPr>
      <w:r w:rsidRPr="00E4306F">
        <w:rPr>
          <w:sz w:val="28"/>
          <w:szCs w:val="28"/>
        </w:rPr>
        <w:t>4.11. Покупатель принимает на себя обязательство немедленно прекратить эксплуатацию неисправного Транспортного средства, если это может привести к его дополнительным повреждениям.</w:t>
      </w:r>
    </w:p>
    <w:p w:rsidR="004711D2" w:rsidRPr="00E4306F" w:rsidRDefault="004711D2" w:rsidP="004711D2">
      <w:pPr>
        <w:widowControl w:val="0"/>
        <w:autoSpaceDE w:val="0"/>
        <w:autoSpaceDN w:val="0"/>
        <w:adjustRightInd w:val="0"/>
        <w:jc w:val="both"/>
        <w:rPr>
          <w:sz w:val="28"/>
          <w:szCs w:val="28"/>
        </w:rPr>
      </w:pPr>
      <w:r w:rsidRPr="00E4306F">
        <w:rPr>
          <w:sz w:val="28"/>
          <w:szCs w:val="28"/>
        </w:rPr>
        <w:tab/>
        <w:t xml:space="preserve">4.12. </w:t>
      </w:r>
      <w:proofErr w:type="gramStart"/>
      <w:r w:rsidRPr="00E4306F">
        <w:rPr>
          <w:sz w:val="28"/>
          <w:szCs w:val="28"/>
        </w:rPr>
        <w:t xml:space="preserve">В период гарантийного срока Покупатель обязуется незамедлительно сообщать техническим специалистам Поставщика обо всех несущественных недостатках Транспортного средства и не препятствовать их безвозмездному  устранению, в случае если их неустранение может повлечь за собой в будущем наступление неблагоприятных последствий, в частности, стать причиной возникновения ситуаций, представляющих угрозу для безопасности дорожного движения или могущих представлять угрозу </w:t>
      </w:r>
      <w:r w:rsidRPr="00E4306F">
        <w:rPr>
          <w:iCs/>
          <w:sz w:val="28"/>
          <w:szCs w:val="28"/>
        </w:rPr>
        <w:t>безопасности жизни и здоровью Покупателя или третьих</w:t>
      </w:r>
      <w:proofErr w:type="gramEnd"/>
      <w:r w:rsidRPr="00E4306F">
        <w:rPr>
          <w:iCs/>
          <w:sz w:val="28"/>
          <w:szCs w:val="28"/>
        </w:rPr>
        <w:t xml:space="preserve"> лиц, окружающей среды или повлечь угрозу причинения вреда имуществу Покупателя или третьих лиц.</w:t>
      </w:r>
    </w:p>
    <w:p w:rsidR="004711D2" w:rsidRPr="00E4306F" w:rsidRDefault="004711D2" w:rsidP="004711D2">
      <w:pPr>
        <w:widowControl w:val="0"/>
        <w:tabs>
          <w:tab w:val="center" w:pos="4811"/>
        </w:tabs>
        <w:autoSpaceDE w:val="0"/>
        <w:autoSpaceDN w:val="0"/>
        <w:adjustRightInd w:val="0"/>
        <w:outlineLvl w:val="0"/>
        <w:rPr>
          <w:sz w:val="28"/>
          <w:szCs w:val="28"/>
        </w:rPr>
      </w:pPr>
      <w:r w:rsidRPr="00E4306F">
        <w:rPr>
          <w:sz w:val="28"/>
          <w:szCs w:val="28"/>
        </w:rPr>
        <w:tab/>
      </w:r>
    </w:p>
    <w:p w:rsidR="004711D2" w:rsidRPr="00E4306F" w:rsidRDefault="004711D2" w:rsidP="004711D2">
      <w:pPr>
        <w:widowControl w:val="0"/>
        <w:tabs>
          <w:tab w:val="center" w:pos="4811"/>
        </w:tabs>
        <w:autoSpaceDE w:val="0"/>
        <w:autoSpaceDN w:val="0"/>
        <w:adjustRightInd w:val="0"/>
        <w:outlineLvl w:val="0"/>
        <w:rPr>
          <w:sz w:val="28"/>
          <w:szCs w:val="28"/>
        </w:rPr>
      </w:pPr>
    </w:p>
    <w:p w:rsidR="004711D2" w:rsidRPr="00E4306F" w:rsidRDefault="004711D2" w:rsidP="004711D2">
      <w:pPr>
        <w:widowControl w:val="0"/>
        <w:tabs>
          <w:tab w:val="left" w:pos="90"/>
        </w:tabs>
        <w:autoSpaceDE w:val="0"/>
        <w:autoSpaceDN w:val="0"/>
        <w:adjustRightInd w:val="0"/>
        <w:jc w:val="center"/>
        <w:outlineLvl w:val="0"/>
        <w:rPr>
          <w:b/>
          <w:bCs/>
          <w:sz w:val="28"/>
          <w:szCs w:val="28"/>
        </w:rPr>
      </w:pPr>
      <w:r w:rsidRPr="00E4306F">
        <w:rPr>
          <w:b/>
          <w:bCs/>
          <w:sz w:val="28"/>
          <w:szCs w:val="28"/>
        </w:rPr>
        <w:t>5. Ответственность</w:t>
      </w:r>
    </w:p>
    <w:p w:rsidR="004711D2" w:rsidRPr="00E4306F" w:rsidRDefault="004711D2" w:rsidP="004711D2">
      <w:pPr>
        <w:widowControl w:val="0"/>
        <w:tabs>
          <w:tab w:val="left" w:pos="90"/>
        </w:tabs>
        <w:autoSpaceDE w:val="0"/>
        <w:autoSpaceDN w:val="0"/>
        <w:adjustRightInd w:val="0"/>
        <w:jc w:val="center"/>
        <w:outlineLvl w:val="0"/>
        <w:rPr>
          <w:b/>
          <w:bCs/>
          <w:sz w:val="28"/>
          <w:szCs w:val="28"/>
        </w:rPr>
      </w:pPr>
    </w:p>
    <w:p w:rsidR="004711D2" w:rsidRPr="00E4306F" w:rsidRDefault="004711D2" w:rsidP="004711D2">
      <w:pPr>
        <w:widowControl w:val="0"/>
        <w:autoSpaceDE w:val="0"/>
        <w:autoSpaceDN w:val="0"/>
        <w:adjustRightInd w:val="0"/>
        <w:ind w:firstLine="708"/>
        <w:jc w:val="both"/>
        <w:rPr>
          <w:sz w:val="28"/>
          <w:szCs w:val="28"/>
        </w:rPr>
      </w:pPr>
      <w:r w:rsidRPr="00E4306F">
        <w:rPr>
          <w:sz w:val="28"/>
          <w:szCs w:val="28"/>
        </w:rPr>
        <w:t xml:space="preserve">5.1.  При просрочке передачи Товара Поставщиком Покупатель вправе требовать от Поставщика уплаты пени в размере 0,1% (Ноль целых одна десятая) (Ноль целых одна десятая) от Цены Товара за каждый день просрочки. </w:t>
      </w:r>
    </w:p>
    <w:p w:rsidR="004711D2" w:rsidRPr="00E4306F" w:rsidRDefault="004711D2" w:rsidP="004711D2">
      <w:pPr>
        <w:widowControl w:val="0"/>
        <w:autoSpaceDE w:val="0"/>
        <w:autoSpaceDN w:val="0"/>
        <w:adjustRightInd w:val="0"/>
        <w:ind w:firstLine="708"/>
        <w:jc w:val="both"/>
        <w:rPr>
          <w:sz w:val="28"/>
          <w:szCs w:val="28"/>
        </w:rPr>
      </w:pPr>
      <w:r w:rsidRPr="00E4306F">
        <w:rPr>
          <w:sz w:val="28"/>
          <w:szCs w:val="28"/>
        </w:rPr>
        <w:t>Требования Покупателя по настоящему пункту предъявляются в письменном виде и подлежат удовлетворению Поставщиком в течение 10 (Десяти) дней со дня предъявления указанных требований.</w:t>
      </w:r>
    </w:p>
    <w:p w:rsidR="004711D2" w:rsidRPr="00E4306F" w:rsidRDefault="004711D2" w:rsidP="004711D2">
      <w:pPr>
        <w:widowControl w:val="0"/>
        <w:autoSpaceDE w:val="0"/>
        <w:autoSpaceDN w:val="0"/>
        <w:adjustRightInd w:val="0"/>
        <w:ind w:firstLine="708"/>
        <w:jc w:val="both"/>
        <w:rPr>
          <w:sz w:val="28"/>
          <w:szCs w:val="28"/>
        </w:rPr>
      </w:pPr>
      <w:r w:rsidRPr="00E4306F">
        <w:rPr>
          <w:sz w:val="28"/>
          <w:szCs w:val="28"/>
        </w:rPr>
        <w:t xml:space="preserve">5.2. При просрочке оплаты Товара Покупателем Поставщик вправе требовать от Покупателя уплаты пени в размере 0,1 (Ноль целых одна десятая) процента за каждый день просрочки от суммы просроченного платежа. </w:t>
      </w:r>
    </w:p>
    <w:p w:rsidR="004711D2" w:rsidRPr="00E4306F" w:rsidRDefault="004711D2" w:rsidP="004711D2">
      <w:pPr>
        <w:widowControl w:val="0"/>
        <w:autoSpaceDE w:val="0"/>
        <w:autoSpaceDN w:val="0"/>
        <w:adjustRightInd w:val="0"/>
        <w:jc w:val="both"/>
        <w:rPr>
          <w:sz w:val="28"/>
          <w:szCs w:val="28"/>
        </w:rPr>
      </w:pPr>
      <w:r w:rsidRPr="00E4306F">
        <w:rPr>
          <w:sz w:val="28"/>
          <w:szCs w:val="28"/>
        </w:rPr>
        <w:t xml:space="preserve">  Неустойка  подлежит начислению со дня, когда по настоящему Договору оплата за Товар должна была быть произведена, до дня фактической оплаты Товара. Требования Поставщика по настоящему пункту предъявляются в письменном виде и подлежат удовлетворению Покупателем в течение 10 (Десяти) дней со дня предъявления указанных требований.</w:t>
      </w:r>
    </w:p>
    <w:p w:rsidR="004711D2" w:rsidRPr="00E4306F" w:rsidRDefault="004711D2" w:rsidP="004711D2">
      <w:pPr>
        <w:widowControl w:val="0"/>
        <w:autoSpaceDE w:val="0"/>
        <w:autoSpaceDN w:val="0"/>
        <w:adjustRightInd w:val="0"/>
        <w:ind w:firstLine="708"/>
        <w:jc w:val="both"/>
        <w:rPr>
          <w:sz w:val="28"/>
          <w:szCs w:val="28"/>
        </w:rPr>
      </w:pPr>
      <w:r w:rsidRPr="00E4306F">
        <w:rPr>
          <w:sz w:val="28"/>
          <w:szCs w:val="28"/>
        </w:rPr>
        <w:lastRenderedPageBreak/>
        <w:t xml:space="preserve">5.3. Покупатель до передачи ему Товара вправе отказаться от исполнения настоящего Договора, направив соответствующее уведомление Поставщику за 3 (Три) дня до предполагаемой даты отказа от Договора, при условии возмещения Поставщику необходимых расходов, понесенных последним в связи с совершением действий по исполнению настоящего Договора. Возврат денежных средств, уплаченных Покупателем до момента отказа от настоящего Договора, производится Поставщиком в течение 10 (Десяти) дней с момента получения Поставщиком отказа Покупателя от настоящего Договора, за вычетом возмещаемых Поставщику расходов, указанных в настоящем пункте.    </w:t>
      </w:r>
    </w:p>
    <w:p w:rsidR="004711D2" w:rsidRPr="00E4306F" w:rsidRDefault="004711D2" w:rsidP="004711D2">
      <w:pPr>
        <w:widowControl w:val="0"/>
        <w:autoSpaceDE w:val="0"/>
        <w:autoSpaceDN w:val="0"/>
        <w:adjustRightInd w:val="0"/>
        <w:ind w:firstLine="708"/>
        <w:jc w:val="both"/>
        <w:rPr>
          <w:sz w:val="28"/>
          <w:szCs w:val="28"/>
        </w:rPr>
      </w:pPr>
      <w:r w:rsidRPr="00E4306F">
        <w:rPr>
          <w:sz w:val="28"/>
          <w:szCs w:val="28"/>
        </w:rPr>
        <w:t>5.5. Во всем остальном, что не предусмотрено настоящим Договором,  Стороны несут ответственность в соответствии с действующим законодательством Российской Федерации.</w:t>
      </w:r>
    </w:p>
    <w:p w:rsidR="004711D2" w:rsidRPr="00E4306F" w:rsidRDefault="004711D2" w:rsidP="004711D2">
      <w:pPr>
        <w:widowControl w:val="0"/>
        <w:tabs>
          <w:tab w:val="center" w:pos="4811"/>
        </w:tabs>
        <w:autoSpaceDE w:val="0"/>
        <w:autoSpaceDN w:val="0"/>
        <w:adjustRightInd w:val="0"/>
        <w:jc w:val="center"/>
        <w:outlineLvl w:val="0"/>
        <w:rPr>
          <w:b/>
          <w:bCs/>
          <w:sz w:val="28"/>
          <w:szCs w:val="28"/>
        </w:rPr>
      </w:pPr>
    </w:p>
    <w:p w:rsidR="004711D2" w:rsidRPr="00E4306F" w:rsidRDefault="004711D2" w:rsidP="004711D2">
      <w:pPr>
        <w:widowControl w:val="0"/>
        <w:tabs>
          <w:tab w:val="center" w:pos="4811"/>
        </w:tabs>
        <w:autoSpaceDE w:val="0"/>
        <w:autoSpaceDN w:val="0"/>
        <w:adjustRightInd w:val="0"/>
        <w:jc w:val="center"/>
        <w:outlineLvl w:val="0"/>
        <w:rPr>
          <w:b/>
          <w:bCs/>
          <w:sz w:val="28"/>
          <w:szCs w:val="28"/>
        </w:rPr>
      </w:pPr>
      <w:r w:rsidRPr="00E4306F">
        <w:rPr>
          <w:b/>
          <w:bCs/>
          <w:sz w:val="28"/>
          <w:szCs w:val="28"/>
        </w:rPr>
        <w:t>6. Форс-мажор</w:t>
      </w:r>
    </w:p>
    <w:p w:rsidR="004711D2" w:rsidRPr="00E4306F" w:rsidRDefault="004711D2" w:rsidP="004711D2">
      <w:pPr>
        <w:widowControl w:val="0"/>
        <w:tabs>
          <w:tab w:val="center" w:pos="4811"/>
        </w:tabs>
        <w:autoSpaceDE w:val="0"/>
        <w:autoSpaceDN w:val="0"/>
        <w:adjustRightInd w:val="0"/>
        <w:ind w:firstLine="709"/>
        <w:rPr>
          <w:sz w:val="28"/>
          <w:szCs w:val="28"/>
        </w:rPr>
      </w:pPr>
    </w:p>
    <w:p w:rsidR="004711D2" w:rsidRPr="00E4306F" w:rsidRDefault="004711D2" w:rsidP="004711D2">
      <w:pPr>
        <w:widowControl w:val="0"/>
        <w:autoSpaceDE w:val="0"/>
        <w:autoSpaceDN w:val="0"/>
        <w:adjustRightInd w:val="0"/>
        <w:ind w:firstLine="708"/>
        <w:jc w:val="both"/>
        <w:rPr>
          <w:sz w:val="28"/>
          <w:szCs w:val="28"/>
        </w:rPr>
      </w:pPr>
      <w:r w:rsidRPr="00E4306F">
        <w:rPr>
          <w:sz w:val="28"/>
          <w:szCs w:val="28"/>
        </w:rPr>
        <w:t>6.1. Ни одна из сторон не будет нести ответственность за полное или частичное неисполнение любого из своих обязательств по настоящему Договору, если такое неисполнение будет являться следствием действия обстоятельств непреодолимой силы. К таковым относятся среди прочего: забастовки, локауты, пожары, наводнения, землетрясения, другие явления природы, объявленные, и необъявленные военные действия, террористические акты, возникшие после заключения настоящего Договора и которые сторона не могла предвидеть на момент заключения настоящего Договора или предотвратить разумными мерами.</w:t>
      </w:r>
    </w:p>
    <w:p w:rsidR="004711D2" w:rsidRPr="00E4306F" w:rsidRDefault="004711D2" w:rsidP="004711D2">
      <w:pPr>
        <w:widowControl w:val="0"/>
        <w:autoSpaceDE w:val="0"/>
        <w:autoSpaceDN w:val="0"/>
        <w:adjustRightInd w:val="0"/>
        <w:ind w:firstLine="708"/>
        <w:jc w:val="both"/>
        <w:rPr>
          <w:sz w:val="28"/>
          <w:szCs w:val="28"/>
        </w:rPr>
      </w:pPr>
      <w:r w:rsidRPr="00E4306F">
        <w:rPr>
          <w:sz w:val="28"/>
          <w:szCs w:val="28"/>
        </w:rPr>
        <w:t>6.2. Если обстоятельства непреодолимой силы прямо повлияли на выполнение обязатель</w:t>
      </w:r>
      <w:proofErr w:type="gramStart"/>
      <w:r w:rsidRPr="00E4306F">
        <w:rPr>
          <w:sz w:val="28"/>
          <w:szCs w:val="28"/>
        </w:rPr>
        <w:t>ств в ср</w:t>
      </w:r>
      <w:proofErr w:type="gramEnd"/>
      <w:r w:rsidRPr="00E4306F">
        <w:rPr>
          <w:sz w:val="28"/>
          <w:szCs w:val="28"/>
        </w:rPr>
        <w:t>оки, предусмотренные договором, то срок их исполнения соразмерно отодвигается на время действия обстоятельств непреодолимой силы и на разумный период устранения их последствий.</w:t>
      </w:r>
    </w:p>
    <w:p w:rsidR="004711D2" w:rsidRPr="00E4306F" w:rsidRDefault="004711D2" w:rsidP="004711D2">
      <w:pPr>
        <w:widowControl w:val="0"/>
        <w:autoSpaceDE w:val="0"/>
        <w:autoSpaceDN w:val="0"/>
        <w:adjustRightInd w:val="0"/>
        <w:ind w:firstLine="708"/>
        <w:jc w:val="both"/>
        <w:rPr>
          <w:sz w:val="28"/>
          <w:szCs w:val="28"/>
        </w:rPr>
      </w:pPr>
      <w:r w:rsidRPr="00E4306F">
        <w:rPr>
          <w:sz w:val="28"/>
          <w:szCs w:val="28"/>
        </w:rPr>
        <w:t>6.3. Сторона, которая не может выполнить взятые на себя обязательства, вследствие действия обстоятельств непреодолимой силы, должна в пятидневный срок проинформировать об этом другую сторону. В противном случае она лишается права ссылаться на действие обстоятельств непреодолимой силы как на основани</w:t>
      </w:r>
      <w:proofErr w:type="gramStart"/>
      <w:r w:rsidRPr="00E4306F">
        <w:rPr>
          <w:sz w:val="28"/>
          <w:szCs w:val="28"/>
        </w:rPr>
        <w:t>е</w:t>
      </w:r>
      <w:proofErr w:type="gramEnd"/>
      <w:r w:rsidRPr="00E4306F">
        <w:rPr>
          <w:sz w:val="28"/>
          <w:szCs w:val="28"/>
        </w:rPr>
        <w:t xml:space="preserve"> для освобождения ее от ответственности. В качестве доказательства действия непреодолимой силы должно служить соответствующее свидетельство, выданное Торгово-промышленной палатой, либо другие документы соответствующих органов и/или организаций.</w:t>
      </w:r>
    </w:p>
    <w:p w:rsidR="004711D2" w:rsidRDefault="004711D2" w:rsidP="004711D2">
      <w:pPr>
        <w:widowControl w:val="0"/>
        <w:autoSpaceDE w:val="0"/>
        <w:autoSpaceDN w:val="0"/>
        <w:adjustRightInd w:val="0"/>
        <w:ind w:firstLine="708"/>
        <w:jc w:val="both"/>
        <w:rPr>
          <w:sz w:val="28"/>
          <w:szCs w:val="28"/>
        </w:rPr>
      </w:pPr>
      <w:r w:rsidRPr="00E4306F">
        <w:rPr>
          <w:sz w:val="28"/>
          <w:szCs w:val="28"/>
        </w:rPr>
        <w:t>6.4. Если обстоятельства непреодолимой силы препятствуют исполнению обязатель</w:t>
      </w:r>
      <w:proofErr w:type="gramStart"/>
      <w:r w:rsidRPr="00E4306F">
        <w:rPr>
          <w:sz w:val="28"/>
          <w:szCs w:val="28"/>
        </w:rPr>
        <w:t>ств ст</w:t>
      </w:r>
      <w:proofErr w:type="gramEnd"/>
      <w:r w:rsidRPr="00E4306F">
        <w:rPr>
          <w:sz w:val="28"/>
          <w:szCs w:val="28"/>
        </w:rPr>
        <w:t xml:space="preserve">орон более 1 (одного) месяца, то любая из сторон вправе письменно расторгнуть настоящий Договор, без обязанности возмещать другой стороне понесенные в связи с этим убытки. В случае перечисления Покупателем Поставщику денежных средств по настоящему договору, срок возврата суммы,  полученной от Покупателя, составляет не более 10 (десяти) банковских дней с момента подписания Сторонами Соглашения о расторжении договора, с приложением Заявления с указанием номера счёта, на который подлежит перечисление. </w:t>
      </w:r>
    </w:p>
    <w:p w:rsidR="005F6336" w:rsidRPr="00E4306F" w:rsidRDefault="005F6336" w:rsidP="004711D2">
      <w:pPr>
        <w:widowControl w:val="0"/>
        <w:autoSpaceDE w:val="0"/>
        <w:autoSpaceDN w:val="0"/>
        <w:adjustRightInd w:val="0"/>
        <w:ind w:firstLine="708"/>
        <w:jc w:val="both"/>
        <w:rPr>
          <w:sz w:val="28"/>
          <w:szCs w:val="28"/>
        </w:rPr>
      </w:pPr>
    </w:p>
    <w:p w:rsidR="004711D2" w:rsidRPr="00E4306F" w:rsidRDefault="004711D2" w:rsidP="004711D2">
      <w:pPr>
        <w:widowControl w:val="0"/>
        <w:tabs>
          <w:tab w:val="center" w:pos="4811"/>
        </w:tabs>
        <w:autoSpaceDE w:val="0"/>
        <w:autoSpaceDN w:val="0"/>
        <w:adjustRightInd w:val="0"/>
        <w:ind w:firstLine="709"/>
        <w:jc w:val="center"/>
        <w:outlineLvl w:val="0"/>
        <w:rPr>
          <w:b/>
          <w:bCs/>
          <w:sz w:val="28"/>
          <w:szCs w:val="28"/>
        </w:rPr>
      </w:pPr>
      <w:r w:rsidRPr="00E4306F">
        <w:rPr>
          <w:b/>
          <w:bCs/>
          <w:sz w:val="28"/>
          <w:szCs w:val="28"/>
        </w:rPr>
        <w:lastRenderedPageBreak/>
        <w:t>7. Порядок рассмотрения споров</w:t>
      </w:r>
    </w:p>
    <w:p w:rsidR="004711D2" w:rsidRPr="00E4306F" w:rsidRDefault="004711D2" w:rsidP="004711D2">
      <w:pPr>
        <w:widowControl w:val="0"/>
        <w:tabs>
          <w:tab w:val="center" w:pos="4811"/>
        </w:tabs>
        <w:autoSpaceDE w:val="0"/>
        <w:autoSpaceDN w:val="0"/>
        <w:adjustRightInd w:val="0"/>
        <w:ind w:firstLine="709"/>
        <w:jc w:val="both"/>
        <w:rPr>
          <w:sz w:val="28"/>
          <w:szCs w:val="28"/>
        </w:rPr>
      </w:pPr>
    </w:p>
    <w:p w:rsidR="004711D2" w:rsidRPr="00E4306F" w:rsidRDefault="004711D2" w:rsidP="004711D2">
      <w:pPr>
        <w:widowControl w:val="0"/>
        <w:tabs>
          <w:tab w:val="center" w:pos="4811"/>
        </w:tabs>
        <w:autoSpaceDE w:val="0"/>
        <w:autoSpaceDN w:val="0"/>
        <w:adjustRightInd w:val="0"/>
        <w:ind w:firstLine="709"/>
        <w:jc w:val="both"/>
        <w:rPr>
          <w:sz w:val="28"/>
          <w:szCs w:val="28"/>
        </w:rPr>
      </w:pPr>
      <w:r w:rsidRPr="00E4306F">
        <w:rPr>
          <w:sz w:val="28"/>
          <w:szCs w:val="28"/>
        </w:rPr>
        <w:t>7.1. Все споры или разногласия, которые могут возникнуть в ходе выполнения договора, и не будут урегулированы сторонами, подлежат рассмотрению в порядке, предусмотренном действующим законодательством в Арбитражном суде г. Москвы.</w:t>
      </w:r>
    </w:p>
    <w:p w:rsidR="004711D2" w:rsidRPr="00E4306F" w:rsidRDefault="004711D2" w:rsidP="004711D2">
      <w:pPr>
        <w:widowControl w:val="0"/>
        <w:tabs>
          <w:tab w:val="center" w:pos="4811"/>
        </w:tabs>
        <w:autoSpaceDE w:val="0"/>
        <w:autoSpaceDN w:val="0"/>
        <w:adjustRightInd w:val="0"/>
        <w:rPr>
          <w:sz w:val="28"/>
          <w:szCs w:val="28"/>
        </w:rPr>
      </w:pPr>
    </w:p>
    <w:p w:rsidR="004711D2" w:rsidRPr="00E4306F" w:rsidRDefault="004711D2" w:rsidP="004711D2">
      <w:pPr>
        <w:widowControl w:val="0"/>
        <w:tabs>
          <w:tab w:val="center" w:pos="4811"/>
        </w:tabs>
        <w:autoSpaceDE w:val="0"/>
        <w:autoSpaceDN w:val="0"/>
        <w:adjustRightInd w:val="0"/>
        <w:jc w:val="center"/>
        <w:outlineLvl w:val="0"/>
        <w:rPr>
          <w:b/>
          <w:bCs/>
          <w:sz w:val="28"/>
          <w:szCs w:val="28"/>
        </w:rPr>
      </w:pPr>
      <w:r w:rsidRPr="00E4306F">
        <w:rPr>
          <w:b/>
          <w:bCs/>
          <w:sz w:val="28"/>
          <w:szCs w:val="28"/>
        </w:rPr>
        <w:t>8. Срок действия договора</w:t>
      </w:r>
    </w:p>
    <w:p w:rsidR="004711D2" w:rsidRPr="00E4306F" w:rsidRDefault="004711D2" w:rsidP="004711D2">
      <w:pPr>
        <w:widowControl w:val="0"/>
        <w:tabs>
          <w:tab w:val="center" w:pos="4811"/>
        </w:tabs>
        <w:autoSpaceDE w:val="0"/>
        <w:autoSpaceDN w:val="0"/>
        <w:adjustRightInd w:val="0"/>
        <w:ind w:firstLine="709"/>
        <w:jc w:val="both"/>
        <w:rPr>
          <w:sz w:val="28"/>
          <w:szCs w:val="28"/>
        </w:rPr>
      </w:pPr>
      <w:r w:rsidRPr="00E4306F">
        <w:rPr>
          <w:sz w:val="28"/>
          <w:szCs w:val="28"/>
        </w:rPr>
        <w:t xml:space="preserve">8.1. Настоящий договор вступает в силу с момента подписания договаривающимися сторонами и действует до момента выполнения сторонами обязательство по настоящему договору. </w:t>
      </w:r>
    </w:p>
    <w:p w:rsidR="004711D2" w:rsidRPr="00E4306F" w:rsidRDefault="004711D2" w:rsidP="004711D2">
      <w:pPr>
        <w:widowControl w:val="0"/>
        <w:tabs>
          <w:tab w:val="center" w:pos="4811"/>
        </w:tabs>
        <w:autoSpaceDE w:val="0"/>
        <w:autoSpaceDN w:val="0"/>
        <w:adjustRightInd w:val="0"/>
        <w:ind w:firstLine="709"/>
        <w:jc w:val="both"/>
        <w:rPr>
          <w:sz w:val="28"/>
          <w:szCs w:val="28"/>
        </w:rPr>
      </w:pPr>
    </w:p>
    <w:p w:rsidR="004711D2" w:rsidRPr="00E4306F" w:rsidRDefault="004711D2" w:rsidP="004711D2">
      <w:pPr>
        <w:widowControl w:val="0"/>
        <w:tabs>
          <w:tab w:val="center" w:pos="4811"/>
        </w:tabs>
        <w:autoSpaceDE w:val="0"/>
        <w:autoSpaceDN w:val="0"/>
        <w:adjustRightInd w:val="0"/>
        <w:ind w:firstLine="709"/>
        <w:jc w:val="center"/>
        <w:outlineLvl w:val="0"/>
        <w:rPr>
          <w:b/>
          <w:bCs/>
          <w:sz w:val="28"/>
          <w:szCs w:val="28"/>
        </w:rPr>
      </w:pPr>
      <w:r w:rsidRPr="00E4306F">
        <w:rPr>
          <w:b/>
          <w:bCs/>
          <w:sz w:val="28"/>
          <w:szCs w:val="28"/>
        </w:rPr>
        <w:t>9. Заключительные положения</w:t>
      </w:r>
    </w:p>
    <w:p w:rsidR="004711D2" w:rsidRPr="00E4306F" w:rsidRDefault="004711D2" w:rsidP="004711D2">
      <w:pPr>
        <w:widowControl w:val="0"/>
        <w:tabs>
          <w:tab w:val="center" w:pos="4811"/>
        </w:tabs>
        <w:autoSpaceDE w:val="0"/>
        <w:autoSpaceDN w:val="0"/>
        <w:adjustRightInd w:val="0"/>
        <w:ind w:firstLine="709"/>
        <w:jc w:val="center"/>
        <w:rPr>
          <w:sz w:val="28"/>
          <w:szCs w:val="28"/>
        </w:rPr>
      </w:pPr>
    </w:p>
    <w:p w:rsidR="004711D2" w:rsidRPr="00E4306F" w:rsidRDefault="004711D2" w:rsidP="004711D2">
      <w:pPr>
        <w:widowControl w:val="0"/>
        <w:tabs>
          <w:tab w:val="center" w:pos="4811"/>
        </w:tabs>
        <w:autoSpaceDE w:val="0"/>
        <w:autoSpaceDN w:val="0"/>
        <w:adjustRightInd w:val="0"/>
        <w:ind w:firstLine="709"/>
        <w:jc w:val="both"/>
        <w:rPr>
          <w:sz w:val="28"/>
          <w:szCs w:val="28"/>
        </w:rPr>
      </w:pPr>
      <w:r w:rsidRPr="00E4306F">
        <w:rPr>
          <w:sz w:val="28"/>
          <w:szCs w:val="28"/>
        </w:rPr>
        <w:t xml:space="preserve">9.1.  Условия договора по взаимному соглашению сторон могут подвергаться изменениям и дополнениям. Все изменения и дополнения к настоящему договору имеют силу в том случае, если они оформлены в письменной форме и подписаны уполномоченными представителями сторон. </w:t>
      </w:r>
    </w:p>
    <w:p w:rsidR="004711D2" w:rsidRPr="00E4306F" w:rsidRDefault="004711D2" w:rsidP="004711D2">
      <w:pPr>
        <w:widowControl w:val="0"/>
        <w:tabs>
          <w:tab w:val="center" w:pos="4811"/>
        </w:tabs>
        <w:autoSpaceDE w:val="0"/>
        <w:autoSpaceDN w:val="0"/>
        <w:adjustRightInd w:val="0"/>
        <w:ind w:firstLine="709"/>
        <w:jc w:val="both"/>
        <w:rPr>
          <w:sz w:val="28"/>
          <w:szCs w:val="28"/>
        </w:rPr>
      </w:pPr>
      <w:r w:rsidRPr="00E4306F">
        <w:rPr>
          <w:sz w:val="28"/>
          <w:szCs w:val="28"/>
        </w:rPr>
        <w:t>9.2. Все Приложения к настоящему договору являются его неотъемлемой частью.</w:t>
      </w:r>
    </w:p>
    <w:p w:rsidR="004711D2" w:rsidRPr="00E4306F" w:rsidRDefault="004711D2" w:rsidP="004711D2">
      <w:pPr>
        <w:widowControl w:val="0"/>
        <w:tabs>
          <w:tab w:val="center" w:pos="4811"/>
        </w:tabs>
        <w:autoSpaceDE w:val="0"/>
        <w:autoSpaceDN w:val="0"/>
        <w:adjustRightInd w:val="0"/>
        <w:ind w:firstLine="709"/>
        <w:jc w:val="both"/>
        <w:rPr>
          <w:sz w:val="28"/>
          <w:szCs w:val="28"/>
        </w:rPr>
      </w:pPr>
      <w:r w:rsidRPr="00E4306F">
        <w:rPr>
          <w:sz w:val="28"/>
          <w:szCs w:val="28"/>
        </w:rPr>
        <w:t>9.3. Вся переписка и переговоры между сторонами до заключения настоящего договора, после его подписания теряют силу.</w:t>
      </w:r>
    </w:p>
    <w:p w:rsidR="004711D2" w:rsidRPr="00E4306F" w:rsidRDefault="004711D2" w:rsidP="004711D2">
      <w:pPr>
        <w:widowControl w:val="0"/>
        <w:tabs>
          <w:tab w:val="center" w:pos="4811"/>
        </w:tabs>
        <w:autoSpaceDE w:val="0"/>
        <w:autoSpaceDN w:val="0"/>
        <w:adjustRightInd w:val="0"/>
        <w:ind w:firstLine="709"/>
        <w:jc w:val="both"/>
        <w:rPr>
          <w:sz w:val="28"/>
          <w:szCs w:val="28"/>
        </w:rPr>
      </w:pPr>
      <w:r w:rsidRPr="00E4306F">
        <w:rPr>
          <w:sz w:val="28"/>
          <w:szCs w:val="28"/>
        </w:rPr>
        <w:t>9.4. Настоящий договор составлен и подписан в трех экземплярах – по одному экземпляру для каждой из сторон и один – для органов ГИБДД.</w:t>
      </w:r>
    </w:p>
    <w:p w:rsidR="004711D2" w:rsidRPr="00E4306F" w:rsidRDefault="004711D2" w:rsidP="004711D2">
      <w:pPr>
        <w:widowControl w:val="0"/>
        <w:tabs>
          <w:tab w:val="center" w:pos="4811"/>
        </w:tabs>
        <w:autoSpaceDE w:val="0"/>
        <w:autoSpaceDN w:val="0"/>
        <w:adjustRightInd w:val="0"/>
        <w:ind w:firstLine="709"/>
        <w:jc w:val="both"/>
        <w:rPr>
          <w:sz w:val="28"/>
          <w:szCs w:val="28"/>
        </w:rPr>
      </w:pPr>
    </w:p>
    <w:p w:rsidR="004711D2" w:rsidRPr="00E4306F" w:rsidRDefault="004711D2" w:rsidP="004711D2">
      <w:pPr>
        <w:widowControl w:val="0"/>
        <w:tabs>
          <w:tab w:val="center" w:pos="4811"/>
        </w:tabs>
        <w:autoSpaceDE w:val="0"/>
        <w:autoSpaceDN w:val="0"/>
        <w:adjustRightInd w:val="0"/>
        <w:ind w:firstLine="709"/>
        <w:jc w:val="both"/>
        <w:rPr>
          <w:sz w:val="28"/>
          <w:szCs w:val="28"/>
        </w:rPr>
      </w:pPr>
      <w:r w:rsidRPr="00E4306F">
        <w:rPr>
          <w:sz w:val="28"/>
          <w:szCs w:val="28"/>
        </w:rPr>
        <w:t>Приложение:</w:t>
      </w:r>
    </w:p>
    <w:p w:rsidR="004711D2" w:rsidRPr="00E4306F" w:rsidRDefault="004711D2" w:rsidP="004711D2">
      <w:pPr>
        <w:widowControl w:val="0"/>
        <w:tabs>
          <w:tab w:val="center" w:pos="4811"/>
        </w:tabs>
        <w:autoSpaceDE w:val="0"/>
        <w:autoSpaceDN w:val="0"/>
        <w:adjustRightInd w:val="0"/>
        <w:ind w:firstLine="709"/>
        <w:jc w:val="both"/>
        <w:rPr>
          <w:sz w:val="28"/>
          <w:szCs w:val="28"/>
        </w:rPr>
      </w:pPr>
      <w:r w:rsidRPr="00E4306F">
        <w:rPr>
          <w:sz w:val="28"/>
          <w:szCs w:val="28"/>
        </w:rPr>
        <w:t>1. Спецификация Товара</w:t>
      </w:r>
    </w:p>
    <w:p w:rsidR="003C68AE" w:rsidRPr="00943FCC" w:rsidRDefault="003C68AE" w:rsidP="007252FB">
      <w:pPr>
        <w:pStyle w:val="ab"/>
        <w:ind w:firstLine="567"/>
        <w:rPr>
          <w:color w:val="auto"/>
          <w:sz w:val="28"/>
          <w:szCs w:val="28"/>
        </w:rPr>
      </w:pPr>
    </w:p>
    <w:p w:rsidR="007252FB" w:rsidRPr="00943FCC" w:rsidRDefault="007252FB" w:rsidP="007252FB">
      <w:pPr>
        <w:shd w:val="clear" w:color="auto" w:fill="FFFFFF"/>
        <w:autoSpaceDE w:val="0"/>
        <w:autoSpaceDN w:val="0"/>
        <w:adjustRightInd w:val="0"/>
        <w:ind w:firstLine="567"/>
        <w:rPr>
          <w:b/>
          <w:bCs/>
          <w:sz w:val="28"/>
          <w:szCs w:val="28"/>
        </w:rPr>
      </w:pPr>
      <w:r w:rsidRPr="00943FCC">
        <w:rPr>
          <w:b/>
          <w:bCs/>
          <w:sz w:val="28"/>
          <w:szCs w:val="28"/>
        </w:rPr>
        <w:t xml:space="preserve">Приложение:  </w:t>
      </w:r>
      <w:r w:rsidRPr="00943FCC">
        <w:rPr>
          <w:b/>
          <w:bCs/>
          <w:sz w:val="28"/>
          <w:szCs w:val="28"/>
        </w:rPr>
        <w:tab/>
      </w:r>
    </w:p>
    <w:p w:rsidR="007252FB" w:rsidRPr="00943FCC" w:rsidRDefault="007252FB" w:rsidP="00634167">
      <w:pPr>
        <w:numPr>
          <w:ilvl w:val="0"/>
          <w:numId w:val="41"/>
        </w:numPr>
        <w:shd w:val="clear" w:color="auto" w:fill="FFFFFF"/>
        <w:autoSpaceDE w:val="0"/>
        <w:autoSpaceDN w:val="0"/>
        <w:adjustRightInd w:val="0"/>
        <w:ind w:left="1134" w:firstLine="567"/>
        <w:jc w:val="both"/>
        <w:rPr>
          <w:bCs/>
          <w:sz w:val="28"/>
          <w:szCs w:val="28"/>
        </w:rPr>
      </w:pPr>
      <w:r w:rsidRPr="00943FCC">
        <w:rPr>
          <w:bCs/>
          <w:sz w:val="28"/>
          <w:szCs w:val="28"/>
        </w:rPr>
        <w:t>Спецификация Товара</w:t>
      </w:r>
    </w:p>
    <w:p w:rsidR="007252FB" w:rsidRPr="00943FCC" w:rsidRDefault="007252FB" w:rsidP="007252FB">
      <w:pPr>
        <w:shd w:val="clear" w:color="auto" w:fill="FFFFFF"/>
        <w:autoSpaceDE w:val="0"/>
        <w:autoSpaceDN w:val="0"/>
        <w:adjustRightInd w:val="0"/>
        <w:ind w:firstLine="567"/>
        <w:rPr>
          <w:b/>
          <w:bCs/>
          <w:sz w:val="28"/>
          <w:szCs w:val="28"/>
        </w:rPr>
      </w:pPr>
      <w:r w:rsidRPr="00943FCC">
        <w:rPr>
          <w:b/>
          <w:bCs/>
          <w:sz w:val="28"/>
          <w:szCs w:val="28"/>
        </w:rPr>
        <w:t>11</w:t>
      </w:r>
      <w:r w:rsidRPr="00943FCC">
        <w:rPr>
          <w:b/>
          <w:bCs/>
          <w:sz w:val="28"/>
          <w:szCs w:val="28"/>
        </w:rPr>
        <w:tab/>
        <w:t>Подписи и реквизиты сторон:</w:t>
      </w:r>
    </w:p>
    <w:tbl>
      <w:tblPr>
        <w:tblW w:w="9589" w:type="dxa"/>
        <w:tblLook w:val="0000" w:firstRow="0" w:lastRow="0" w:firstColumn="0" w:lastColumn="0" w:noHBand="0" w:noVBand="0"/>
      </w:tblPr>
      <w:tblGrid>
        <w:gridCol w:w="4503"/>
        <w:gridCol w:w="283"/>
        <w:gridCol w:w="4803"/>
      </w:tblGrid>
      <w:tr w:rsidR="007252FB" w:rsidRPr="008F3D6B" w:rsidTr="00943FCC">
        <w:trPr>
          <w:cantSplit/>
          <w:trHeight w:val="4625"/>
        </w:trPr>
        <w:tc>
          <w:tcPr>
            <w:tcW w:w="4503" w:type="dxa"/>
          </w:tcPr>
          <w:p w:rsidR="007252FB" w:rsidRPr="00943FCC" w:rsidRDefault="007252FB" w:rsidP="007252FB">
            <w:pPr>
              <w:shd w:val="clear" w:color="auto" w:fill="FFFFFF"/>
              <w:autoSpaceDE w:val="0"/>
              <w:autoSpaceDN w:val="0"/>
              <w:adjustRightInd w:val="0"/>
              <w:rPr>
                <w:b/>
                <w:bCs/>
                <w:color w:val="000000"/>
                <w:sz w:val="28"/>
                <w:szCs w:val="28"/>
                <w:u w:val="single"/>
              </w:rPr>
            </w:pPr>
          </w:p>
          <w:p w:rsidR="007252FB" w:rsidRPr="00943FCC" w:rsidRDefault="000572B2" w:rsidP="007252FB">
            <w:pPr>
              <w:shd w:val="clear" w:color="auto" w:fill="FFFFFF"/>
              <w:autoSpaceDE w:val="0"/>
              <w:autoSpaceDN w:val="0"/>
              <w:adjustRightInd w:val="0"/>
              <w:rPr>
                <w:sz w:val="28"/>
                <w:szCs w:val="28"/>
              </w:rPr>
            </w:pPr>
            <w:r w:rsidRPr="000572B2">
              <w:rPr>
                <w:b/>
                <w:bCs/>
                <w:color w:val="000000"/>
                <w:sz w:val="28"/>
                <w:szCs w:val="28"/>
                <w:u w:val="single"/>
              </w:rPr>
              <w:t>Поставщик</w:t>
            </w:r>
            <w:r w:rsidR="007252FB" w:rsidRPr="00943FCC">
              <w:rPr>
                <w:b/>
                <w:bCs/>
                <w:color w:val="000000"/>
                <w:sz w:val="28"/>
                <w:szCs w:val="28"/>
                <w:u w:val="single"/>
              </w:rPr>
              <w:t>:</w:t>
            </w:r>
          </w:p>
          <w:p w:rsidR="007252FB" w:rsidRPr="00943FCC" w:rsidRDefault="007252FB" w:rsidP="007252FB">
            <w:pPr>
              <w:spacing w:line="220" w:lineRule="atLeast"/>
              <w:rPr>
                <w:b/>
                <w:sz w:val="28"/>
                <w:szCs w:val="28"/>
              </w:rPr>
            </w:pPr>
          </w:p>
        </w:tc>
        <w:tc>
          <w:tcPr>
            <w:tcW w:w="283" w:type="dxa"/>
          </w:tcPr>
          <w:p w:rsidR="007252FB" w:rsidRPr="00943FCC" w:rsidRDefault="007252FB" w:rsidP="007252FB">
            <w:pPr>
              <w:shd w:val="clear" w:color="auto" w:fill="FFFFFF"/>
              <w:autoSpaceDE w:val="0"/>
              <w:autoSpaceDN w:val="0"/>
              <w:adjustRightInd w:val="0"/>
              <w:ind w:firstLine="567"/>
              <w:rPr>
                <w:b/>
                <w:bCs/>
                <w:color w:val="000000"/>
                <w:sz w:val="28"/>
                <w:szCs w:val="28"/>
                <w:u w:val="single"/>
              </w:rPr>
            </w:pPr>
          </w:p>
        </w:tc>
        <w:tc>
          <w:tcPr>
            <w:tcW w:w="4803" w:type="dxa"/>
          </w:tcPr>
          <w:p w:rsidR="007252FB" w:rsidRPr="00943FCC" w:rsidRDefault="007252FB" w:rsidP="007252FB">
            <w:pPr>
              <w:shd w:val="clear" w:color="auto" w:fill="FFFFFF"/>
              <w:autoSpaceDE w:val="0"/>
              <w:autoSpaceDN w:val="0"/>
              <w:adjustRightInd w:val="0"/>
              <w:ind w:firstLine="567"/>
              <w:rPr>
                <w:b/>
                <w:bCs/>
                <w:color w:val="000000"/>
                <w:sz w:val="28"/>
                <w:szCs w:val="28"/>
                <w:u w:val="single"/>
              </w:rPr>
            </w:pPr>
          </w:p>
          <w:p w:rsidR="007252FB" w:rsidRPr="00943FCC" w:rsidRDefault="007252FB" w:rsidP="00816F58">
            <w:pPr>
              <w:shd w:val="clear" w:color="auto" w:fill="FFFFFF"/>
              <w:autoSpaceDE w:val="0"/>
              <w:autoSpaceDN w:val="0"/>
              <w:adjustRightInd w:val="0"/>
              <w:ind w:left="176" w:right="-550"/>
              <w:rPr>
                <w:sz w:val="28"/>
                <w:szCs w:val="28"/>
              </w:rPr>
            </w:pPr>
            <w:r w:rsidRPr="00943FCC">
              <w:rPr>
                <w:b/>
                <w:bCs/>
                <w:color w:val="000000"/>
                <w:sz w:val="28"/>
                <w:szCs w:val="28"/>
                <w:u w:val="single"/>
              </w:rPr>
              <w:t>ПОКУПАТЕЛЬ</w:t>
            </w:r>
            <w:r w:rsidRPr="00943FCC">
              <w:rPr>
                <w:b/>
                <w:bCs/>
                <w:color w:val="000000"/>
                <w:sz w:val="28"/>
                <w:szCs w:val="28"/>
              </w:rPr>
              <w:t>:</w:t>
            </w:r>
          </w:p>
          <w:p w:rsidR="007252FB" w:rsidRPr="00943FCC" w:rsidRDefault="007252FB" w:rsidP="00816F58">
            <w:pPr>
              <w:shd w:val="clear" w:color="auto" w:fill="FFFFFF"/>
              <w:autoSpaceDE w:val="0"/>
              <w:autoSpaceDN w:val="0"/>
              <w:adjustRightInd w:val="0"/>
              <w:ind w:left="176" w:right="-550"/>
              <w:rPr>
                <w:b/>
                <w:bCs/>
                <w:color w:val="000000"/>
                <w:sz w:val="28"/>
                <w:szCs w:val="28"/>
              </w:rPr>
            </w:pPr>
          </w:p>
          <w:p w:rsidR="00816F58" w:rsidRPr="00943FCC" w:rsidRDefault="00816F58" w:rsidP="00816F58">
            <w:pPr>
              <w:shd w:val="clear" w:color="auto" w:fill="FFFFFF"/>
              <w:autoSpaceDE w:val="0"/>
              <w:autoSpaceDN w:val="0"/>
              <w:adjustRightInd w:val="0"/>
              <w:ind w:left="176" w:right="-550"/>
              <w:rPr>
                <w:b/>
                <w:color w:val="000000"/>
                <w:sz w:val="28"/>
                <w:szCs w:val="28"/>
              </w:rPr>
            </w:pPr>
            <w:r>
              <w:rPr>
                <w:b/>
                <w:color w:val="000000"/>
                <w:sz w:val="28"/>
                <w:szCs w:val="28"/>
              </w:rPr>
              <w:t xml:space="preserve">ЗАО </w:t>
            </w:r>
            <w:r w:rsidRPr="00943FCC">
              <w:rPr>
                <w:b/>
                <w:sz w:val="28"/>
                <w:szCs w:val="28"/>
              </w:rPr>
              <w:t>«АТОМТЕХЭКСПОРТ»</w:t>
            </w:r>
          </w:p>
          <w:p w:rsidR="007252FB" w:rsidRPr="00943FCC" w:rsidRDefault="007252FB" w:rsidP="00816F58">
            <w:pPr>
              <w:shd w:val="clear" w:color="auto" w:fill="FFFFFF"/>
              <w:autoSpaceDE w:val="0"/>
              <w:autoSpaceDN w:val="0"/>
              <w:adjustRightInd w:val="0"/>
              <w:ind w:left="176" w:right="-550"/>
              <w:rPr>
                <w:color w:val="000000"/>
                <w:sz w:val="28"/>
                <w:szCs w:val="28"/>
              </w:rPr>
            </w:pPr>
            <w:r w:rsidRPr="00943FCC">
              <w:rPr>
                <w:color w:val="000000"/>
                <w:sz w:val="28"/>
                <w:szCs w:val="28"/>
              </w:rPr>
              <w:t xml:space="preserve">Местонахождение: </w:t>
            </w:r>
            <w:bookmarkStart w:id="34" w:name="ТекстовоеПоле2"/>
            <w:r w:rsidR="00816F58">
              <w:rPr>
                <w:color w:val="000000"/>
                <w:sz w:val="28"/>
                <w:szCs w:val="28"/>
              </w:rPr>
              <w:t>115184, г. Москва, ул. Ордынка М., д. 35, стр. 3.</w:t>
            </w:r>
            <w:r w:rsidR="00816F58" w:rsidRPr="00943FCC" w:rsidDel="00816F58">
              <w:rPr>
                <w:color w:val="000000"/>
                <w:sz w:val="28"/>
                <w:szCs w:val="28"/>
              </w:rPr>
              <w:t xml:space="preserve"> </w:t>
            </w:r>
            <w:bookmarkEnd w:id="34"/>
          </w:p>
          <w:p w:rsidR="007252FB" w:rsidRPr="00943FCC" w:rsidRDefault="007252FB" w:rsidP="00816F58">
            <w:pPr>
              <w:shd w:val="clear" w:color="auto" w:fill="FFFFFF"/>
              <w:autoSpaceDE w:val="0"/>
              <w:autoSpaceDN w:val="0"/>
              <w:adjustRightInd w:val="0"/>
              <w:ind w:left="176" w:right="-550"/>
              <w:rPr>
                <w:sz w:val="28"/>
                <w:szCs w:val="28"/>
              </w:rPr>
            </w:pPr>
            <w:r w:rsidRPr="00943FCC">
              <w:rPr>
                <w:color w:val="000000"/>
                <w:sz w:val="28"/>
                <w:szCs w:val="28"/>
              </w:rPr>
              <w:t>ИНН/КПП 7705408850/770501001</w:t>
            </w:r>
          </w:p>
          <w:p w:rsidR="007252FB" w:rsidRPr="00943FCC" w:rsidRDefault="007252FB" w:rsidP="00816F58">
            <w:pPr>
              <w:shd w:val="clear" w:color="auto" w:fill="FFFFFF"/>
              <w:autoSpaceDE w:val="0"/>
              <w:autoSpaceDN w:val="0"/>
              <w:adjustRightInd w:val="0"/>
              <w:ind w:left="176" w:right="-550"/>
              <w:rPr>
                <w:sz w:val="28"/>
                <w:szCs w:val="28"/>
              </w:rPr>
            </w:pPr>
            <w:r w:rsidRPr="00943FCC">
              <w:rPr>
                <w:color w:val="000000"/>
                <w:sz w:val="28"/>
                <w:szCs w:val="28"/>
              </w:rPr>
              <w:t>Банковские реквизиты:</w:t>
            </w:r>
          </w:p>
          <w:p w:rsidR="007252FB" w:rsidRPr="00943FCC" w:rsidRDefault="007252FB" w:rsidP="00816F58">
            <w:pPr>
              <w:shd w:val="clear" w:color="auto" w:fill="FFFFFF"/>
              <w:autoSpaceDE w:val="0"/>
              <w:autoSpaceDN w:val="0"/>
              <w:adjustRightInd w:val="0"/>
              <w:ind w:left="176" w:right="-550"/>
              <w:rPr>
                <w:color w:val="000000"/>
                <w:sz w:val="28"/>
                <w:szCs w:val="28"/>
              </w:rPr>
            </w:pPr>
            <w:proofErr w:type="gramStart"/>
            <w:r w:rsidRPr="00943FCC">
              <w:rPr>
                <w:color w:val="000000"/>
                <w:sz w:val="28"/>
                <w:szCs w:val="28"/>
              </w:rPr>
              <w:t>Р</w:t>
            </w:r>
            <w:proofErr w:type="gramEnd"/>
            <w:r w:rsidRPr="00943FCC">
              <w:rPr>
                <w:color w:val="000000"/>
                <w:sz w:val="28"/>
                <w:szCs w:val="28"/>
              </w:rPr>
              <w:t>/с</w:t>
            </w:r>
            <w:r w:rsidR="00816F58">
              <w:rPr>
                <w:color w:val="000000"/>
                <w:sz w:val="28"/>
                <w:szCs w:val="28"/>
              </w:rPr>
              <w:t xml:space="preserve"> 40702810438250122</w:t>
            </w:r>
          </w:p>
          <w:p w:rsidR="00F970DA" w:rsidRDefault="007252FB" w:rsidP="00816F58">
            <w:pPr>
              <w:shd w:val="clear" w:color="auto" w:fill="FFFFFF"/>
              <w:autoSpaceDE w:val="0"/>
              <w:autoSpaceDN w:val="0"/>
              <w:adjustRightInd w:val="0"/>
              <w:ind w:left="176" w:right="-550"/>
              <w:rPr>
                <w:color w:val="000000"/>
                <w:sz w:val="28"/>
                <w:szCs w:val="28"/>
              </w:rPr>
            </w:pPr>
            <w:r w:rsidRPr="00943FCC">
              <w:rPr>
                <w:color w:val="000000"/>
                <w:sz w:val="28"/>
                <w:szCs w:val="28"/>
              </w:rPr>
              <w:t>Банк</w:t>
            </w:r>
            <w:r w:rsidR="00F970DA">
              <w:rPr>
                <w:color w:val="000000"/>
                <w:sz w:val="28"/>
                <w:szCs w:val="28"/>
              </w:rPr>
              <w:t xml:space="preserve">: </w:t>
            </w:r>
            <w:r w:rsidR="002F6CE9">
              <w:rPr>
                <w:color w:val="000000"/>
                <w:sz w:val="28"/>
                <w:szCs w:val="28"/>
              </w:rPr>
              <w:t>ОАО</w:t>
            </w:r>
            <w:r w:rsidR="00F970DA">
              <w:rPr>
                <w:color w:val="000000"/>
                <w:sz w:val="28"/>
                <w:szCs w:val="28"/>
              </w:rPr>
              <w:t xml:space="preserve"> СБЕРБАНК РОССИИ </w:t>
            </w:r>
          </w:p>
          <w:p w:rsidR="002F6CE9" w:rsidRDefault="002F6CE9" w:rsidP="00816F58">
            <w:pPr>
              <w:shd w:val="clear" w:color="auto" w:fill="FFFFFF"/>
              <w:autoSpaceDE w:val="0"/>
              <w:autoSpaceDN w:val="0"/>
              <w:adjustRightInd w:val="0"/>
              <w:ind w:left="176" w:right="-550"/>
              <w:rPr>
                <w:color w:val="000000"/>
                <w:sz w:val="28"/>
                <w:szCs w:val="28"/>
              </w:rPr>
            </w:pPr>
            <w:r>
              <w:rPr>
                <w:color w:val="000000"/>
                <w:sz w:val="28"/>
                <w:szCs w:val="28"/>
              </w:rPr>
              <w:t>г. Москва.</w:t>
            </w:r>
          </w:p>
          <w:p w:rsidR="00F970DA" w:rsidRDefault="007252FB" w:rsidP="00816F58">
            <w:pPr>
              <w:shd w:val="clear" w:color="auto" w:fill="FFFFFF"/>
              <w:autoSpaceDE w:val="0"/>
              <w:autoSpaceDN w:val="0"/>
              <w:adjustRightInd w:val="0"/>
              <w:ind w:left="176" w:right="-550"/>
              <w:rPr>
                <w:color w:val="000000"/>
                <w:sz w:val="28"/>
                <w:szCs w:val="28"/>
              </w:rPr>
            </w:pPr>
            <w:r w:rsidRPr="00943FCC">
              <w:rPr>
                <w:color w:val="000000"/>
                <w:sz w:val="28"/>
                <w:szCs w:val="28"/>
              </w:rPr>
              <w:t>К/</w:t>
            </w:r>
            <w:r w:rsidRPr="00943FCC">
              <w:rPr>
                <w:color w:val="000000"/>
                <w:sz w:val="28"/>
                <w:szCs w:val="28"/>
                <w:lang w:val="en-US"/>
              </w:rPr>
              <w:t>c</w:t>
            </w:r>
            <w:r w:rsidRPr="00943FCC">
              <w:rPr>
                <w:color w:val="000000"/>
                <w:sz w:val="28"/>
                <w:szCs w:val="28"/>
              </w:rPr>
              <w:t xml:space="preserve"> </w:t>
            </w:r>
            <w:r w:rsidR="00F970DA">
              <w:rPr>
                <w:color w:val="000000"/>
                <w:sz w:val="28"/>
                <w:szCs w:val="28"/>
              </w:rPr>
              <w:t>30101810400000000225</w:t>
            </w:r>
          </w:p>
          <w:p w:rsidR="00F970DA" w:rsidRDefault="007252FB" w:rsidP="00816F58">
            <w:pPr>
              <w:shd w:val="clear" w:color="auto" w:fill="FFFFFF"/>
              <w:autoSpaceDE w:val="0"/>
              <w:autoSpaceDN w:val="0"/>
              <w:adjustRightInd w:val="0"/>
              <w:ind w:left="176" w:right="-550"/>
              <w:rPr>
                <w:color w:val="000000"/>
                <w:sz w:val="28"/>
                <w:szCs w:val="28"/>
              </w:rPr>
            </w:pPr>
            <w:bookmarkStart w:id="35" w:name="ТекстовоеПоле1"/>
            <w:r w:rsidRPr="00943FCC">
              <w:rPr>
                <w:color w:val="000000"/>
                <w:sz w:val="28"/>
                <w:szCs w:val="28"/>
              </w:rPr>
              <w:t>БИК</w:t>
            </w:r>
            <w:r w:rsidR="00F970DA">
              <w:rPr>
                <w:color w:val="000000"/>
                <w:sz w:val="28"/>
                <w:szCs w:val="28"/>
              </w:rPr>
              <w:t xml:space="preserve"> 044525225</w:t>
            </w:r>
            <w:bookmarkEnd w:id="35"/>
          </w:p>
          <w:p w:rsidR="007252FB" w:rsidRPr="00943FCC" w:rsidRDefault="007252FB" w:rsidP="00943FCC">
            <w:pPr>
              <w:shd w:val="clear" w:color="auto" w:fill="FFFFFF"/>
              <w:autoSpaceDE w:val="0"/>
              <w:autoSpaceDN w:val="0"/>
              <w:adjustRightInd w:val="0"/>
              <w:ind w:left="176" w:right="-550"/>
              <w:rPr>
                <w:color w:val="000000"/>
                <w:sz w:val="28"/>
                <w:szCs w:val="28"/>
              </w:rPr>
            </w:pPr>
            <w:r w:rsidRPr="00943FCC">
              <w:rPr>
                <w:color w:val="000000"/>
                <w:sz w:val="28"/>
                <w:szCs w:val="28"/>
              </w:rPr>
              <w:t xml:space="preserve">Тел </w:t>
            </w:r>
            <w:r w:rsidR="00F970DA">
              <w:rPr>
                <w:color w:val="000000"/>
                <w:sz w:val="28"/>
                <w:szCs w:val="28"/>
              </w:rPr>
              <w:t>+7 (495) 6633433</w:t>
            </w:r>
          </w:p>
          <w:p w:rsidR="007252FB" w:rsidRPr="00943FCC" w:rsidRDefault="007252FB" w:rsidP="007252FB">
            <w:pPr>
              <w:shd w:val="clear" w:color="auto" w:fill="FFFFFF"/>
              <w:autoSpaceDE w:val="0"/>
              <w:autoSpaceDN w:val="0"/>
              <w:adjustRightInd w:val="0"/>
              <w:rPr>
                <w:sz w:val="28"/>
                <w:szCs w:val="28"/>
                <w:u w:val="single"/>
              </w:rPr>
            </w:pPr>
          </w:p>
          <w:p w:rsidR="005F6336" w:rsidRPr="00943FCC" w:rsidRDefault="005F6336" w:rsidP="007252FB">
            <w:pPr>
              <w:shd w:val="clear" w:color="auto" w:fill="FFFFFF"/>
              <w:autoSpaceDE w:val="0"/>
              <w:autoSpaceDN w:val="0"/>
              <w:adjustRightInd w:val="0"/>
              <w:rPr>
                <w:color w:val="000000"/>
                <w:sz w:val="28"/>
                <w:szCs w:val="28"/>
              </w:rPr>
            </w:pPr>
          </w:p>
          <w:p w:rsidR="007252FB" w:rsidRPr="00943FCC" w:rsidRDefault="007252FB" w:rsidP="007252FB">
            <w:pPr>
              <w:shd w:val="clear" w:color="auto" w:fill="FFFFFF"/>
              <w:autoSpaceDE w:val="0"/>
              <w:autoSpaceDN w:val="0"/>
              <w:adjustRightInd w:val="0"/>
              <w:rPr>
                <w:color w:val="000000"/>
                <w:sz w:val="28"/>
                <w:szCs w:val="28"/>
              </w:rPr>
            </w:pPr>
          </w:p>
          <w:p w:rsidR="007252FB" w:rsidRPr="00943FCC" w:rsidRDefault="007252FB" w:rsidP="007252FB">
            <w:pPr>
              <w:shd w:val="clear" w:color="auto" w:fill="FFFFFF"/>
              <w:autoSpaceDE w:val="0"/>
              <w:autoSpaceDN w:val="0"/>
              <w:adjustRightInd w:val="0"/>
              <w:rPr>
                <w:color w:val="000000"/>
                <w:sz w:val="28"/>
                <w:szCs w:val="28"/>
              </w:rPr>
            </w:pPr>
            <w:r w:rsidRPr="00943FCC">
              <w:rPr>
                <w:sz w:val="28"/>
                <w:szCs w:val="28"/>
                <w:u w:val="single"/>
              </w:rPr>
              <w:t>____________________</w:t>
            </w:r>
            <w:r w:rsidR="00F970DA">
              <w:rPr>
                <w:sz w:val="28"/>
                <w:szCs w:val="28"/>
                <w:u w:val="single"/>
              </w:rPr>
              <w:t>Симагин А.С.</w:t>
            </w:r>
            <w:r w:rsidR="00F970DA" w:rsidRPr="008F3D6B" w:rsidDel="00F970DA">
              <w:rPr>
                <w:color w:val="000000"/>
                <w:sz w:val="28"/>
                <w:szCs w:val="28"/>
              </w:rPr>
              <w:t xml:space="preserve"> </w:t>
            </w:r>
          </w:p>
          <w:p w:rsidR="007252FB" w:rsidRPr="00943FCC" w:rsidRDefault="007252FB" w:rsidP="007252FB">
            <w:pPr>
              <w:shd w:val="clear" w:color="auto" w:fill="FFFFFF"/>
              <w:autoSpaceDE w:val="0"/>
              <w:autoSpaceDN w:val="0"/>
              <w:adjustRightInd w:val="0"/>
              <w:rPr>
                <w:b/>
                <w:bCs/>
                <w:color w:val="000000"/>
                <w:sz w:val="28"/>
                <w:szCs w:val="28"/>
                <w:u w:val="single"/>
              </w:rPr>
            </w:pPr>
          </w:p>
        </w:tc>
      </w:tr>
    </w:tbl>
    <w:p w:rsidR="007252FB" w:rsidRPr="00943FCC" w:rsidRDefault="007252FB" w:rsidP="007252FB">
      <w:pPr>
        <w:pageBreakBefore/>
        <w:shd w:val="clear" w:color="auto" w:fill="FFFFFF"/>
        <w:autoSpaceDE w:val="0"/>
        <w:autoSpaceDN w:val="0"/>
        <w:adjustRightInd w:val="0"/>
        <w:ind w:firstLine="567"/>
        <w:jc w:val="right"/>
        <w:rPr>
          <w:b/>
          <w:sz w:val="28"/>
          <w:szCs w:val="28"/>
        </w:rPr>
      </w:pPr>
      <w:r w:rsidRPr="00943FCC">
        <w:rPr>
          <w:b/>
          <w:sz w:val="28"/>
          <w:szCs w:val="28"/>
        </w:rPr>
        <w:lastRenderedPageBreak/>
        <w:t>Приложение № 1</w:t>
      </w:r>
    </w:p>
    <w:p w:rsidR="007252FB" w:rsidRPr="00943FCC" w:rsidRDefault="007252FB" w:rsidP="007252FB">
      <w:pPr>
        <w:shd w:val="clear" w:color="auto" w:fill="FFFFFF"/>
        <w:autoSpaceDE w:val="0"/>
        <w:autoSpaceDN w:val="0"/>
        <w:adjustRightInd w:val="0"/>
        <w:ind w:firstLine="567"/>
        <w:jc w:val="right"/>
        <w:rPr>
          <w:b/>
          <w:sz w:val="28"/>
          <w:szCs w:val="28"/>
        </w:rPr>
      </w:pPr>
      <w:r w:rsidRPr="00943FCC">
        <w:rPr>
          <w:b/>
          <w:sz w:val="28"/>
          <w:szCs w:val="28"/>
        </w:rPr>
        <w:t>к Договору купли-продажи транспортного средства</w:t>
      </w:r>
    </w:p>
    <w:p w:rsidR="007252FB" w:rsidRPr="00943FCC" w:rsidRDefault="007252FB" w:rsidP="007252FB">
      <w:pPr>
        <w:shd w:val="clear" w:color="auto" w:fill="FFFFFF"/>
        <w:autoSpaceDE w:val="0"/>
        <w:autoSpaceDN w:val="0"/>
        <w:adjustRightInd w:val="0"/>
        <w:ind w:firstLine="567"/>
        <w:jc w:val="right"/>
        <w:rPr>
          <w:b/>
          <w:sz w:val="28"/>
          <w:szCs w:val="28"/>
        </w:rPr>
      </w:pPr>
      <w:r w:rsidRPr="00943FCC">
        <w:rPr>
          <w:b/>
          <w:sz w:val="28"/>
          <w:szCs w:val="28"/>
        </w:rPr>
        <w:t>№ ________________ от «</w:t>
      </w:r>
      <w:r w:rsidRPr="00943FCC">
        <w:rPr>
          <w:b/>
          <w:color w:val="000000"/>
          <w:sz w:val="28"/>
          <w:szCs w:val="28"/>
        </w:rPr>
        <w:t>____» ___________2011 г.</w:t>
      </w:r>
    </w:p>
    <w:p w:rsidR="007252FB" w:rsidRPr="00943FCC" w:rsidRDefault="007252FB" w:rsidP="007252FB">
      <w:pPr>
        <w:shd w:val="clear" w:color="auto" w:fill="FFFFFF"/>
        <w:autoSpaceDE w:val="0"/>
        <w:autoSpaceDN w:val="0"/>
        <w:adjustRightInd w:val="0"/>
        <w:ind w:firstLine="567"/>
        <w:jc w:val="both"/>
        <w:rPr>
          <w:sz w:val="28"/>
          <w:szCs w:val="28"/>
        </w:rPr>
      </w:pPr>
    </w:p>
    <w:p w:rsidR="007252FB" w:rsidRPr="00943FCC" w:rsidRDefault="007252FB" w:rsidP="007252FB">
      <w:pPr>
        <w:shd w:val="clear" w:color="auto" w:fill="FFFFFF"/>
        <w:autoSpaceDE w:val="0"/>
        <w:autoSpaceDN w:val="0"/>
        <w:adjustRightInd w:val="0"/>
        <w:ind w:firstLine="567"/>
        <w:jc w:val="center"/>
        <w:rPr>
          <w:b/>
          <w:sz w:val="28"/>
          <w:szCs w:val="28"/>
        </w:rPr>
      </w:pPr>
      <w:r w:rsidRPr="00943FCC">
        <w:rPr>
          <w:b/>
          <w:sz w:val="28"/>
          <w:szCs w:val="28"/>
        </w:rPr>
        <w:t>СПЕЦИФИКАЦИЯ ТОВАРА</w:t>
      </w:r>
    </w:p>
    <w:p w:rsidR="007252FB" w:rsidRPr="00897C68" w:rsidRDefault="007252FB" w:rsidP="007252FB">
      <w:pPr>
        <w:shd w:val="clear" w:color="auto" w:fill="FFFFFF"/>
        <w:autoSpaceDE w:val="0"/>
        <w:autoSpaceDN w:val="0"/>
        <w:adjustRightInd w:val="0"/>
        <w:ind w:firstLine="567"/>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2"/>
        <w:gridCol w:w="2902"/>
        <w:gridCol w:w="709"/>
        <w:gridCol w:w="1559"/>
        <w:gridCol w:w="1985"/>
        <w:gridCol w:w="2126"/>
      </w:tblGrid>
      <w:tr w:rsidR="00A73F91" w:rsidRPr="003C68AE" w:rsidTr="00E4306F">
        <w:trPr>
          <w:trHeight w:val="526"/>
        </w:trPr>
        <w:tc>
          <w:tcPr>
            <w:tcW w:w="642" w:type="dxa"/>
            <w:vAlign w:val="center"/>
          </w:tcPr>
          <w:p w:rsidR="00A73F91" w:rsidRPr="00943FCC" w:rsidRDefault="00A73F91" w:rsidP="007252FB">
            <w:pPr>
              <w:shd w:val="clear" w:color="auto" w:fill="FFFFFF"/>
              <w:autoSpaceDE w:val="0"/>
              <w:autoSpaceDN w:val="0"/>
              <w:adjustRightInd w:val="0"/>
              <w:ind w:right="-100"/>
              <w:jc w:val="center"/>
              <w:rPr>
                <w:b/>
                <w:sz w:val="28"/>
                <w:szCs w:val="28"/>
              </w:rPr>
            </w:pPr>
            <w:r w:rsidRPr="00943FCC">
              <w:rPr>
                <w:b/>
                <w:sz w:val="28"/>
                <w:szCs w:val="28"/>
              </w:rPr>
              <w:t xml:space="preserve">№ </w:t>
            </w:r>
            <w:proofErr w:type="gramStart"/>
            <w:r w:rsidRPr="00943FCC">
              <w:rPr>
                <w:b/>
                <w:sz w:val="28"/>
                <w:szCs w:val="28"/>
              </w:rPr>
              <w:t>п</w:t>
            </w:r>
            <w:proofErr w:type="gramEnd"/>
            <w:r w:rsidRPr="00943FCC">
              <w:rPr>
                <w:b/>
                <w:sz w:val="28"/>
                <w:szCs w:val="28"/>
              </w:rPr>
              <w:t>/п</w:t>
            </w:r>
          </w:p>
        </w:tc>
        <w:tc>
          <w:tcPr>
            <w:tcW w:w="2902" w:type="dxa"/>
            <w:vAlign w:val="center"/>
          </w:tcPr>
          <w:p w:rsidR="00A73F91" w:rsidRPr="00943FCC" w:rsidRDefault="00A73F91" w:rsidP="007252FB">
            <w:pPr>
              <w:shd w:val="clear" w:color="auto" w:fill="FFFFFF"/>
              <w:autoSpaceDE w:val="0"/>
              <w:autoSpaceDN w:val="0"/>
              <w:adjustRightInd w:val="0"/>
              <w:jc w:val="both"/>
              <w:rPr>
                <w:b/>
                <w:sz w:val="28"/>
                <w:szCs w:val="28"/>
              </w:rPr>
            </w:pPr>
            <w:r w:rsidRPr="00943FCC">
              <w:rPr>
                <w:b/>
                <w:sz w:val="28"/>
                <w:szCs w:val="28"/>
              </w:rPr>
              <w:t xml:space="preserve">Наименование Товара </w:t>
            </w:r>
          </w:p>
          <w:p w:rsidR="00A73F91" w:rsidRPr="00943FCC" w:rsidRDefault="00A73F91" w:rsidP="007252FB">
            <w:pPr>
              <w:shd w:val="clear" w:color="auto" w:fill="FFFFFF"/>
              <w:autoSpaceDE w:val="0"/>
              <w:autoSpaceDN w:val="0"/>
              <w:adjustRightInd w:val="0"/>
              <w:jc w:val="both"/>
              <w:rPr>
                <w:b/>
                <w:sz w:val="28"/>
                <w:szCs w:val="28"/>
              </w:rPr>
            </w:pPr>
            <w:r w:rsidRPr="00943FCC">
              <w:rPr>
                <w:b/>
                <w:sz w:val="28"/>
                <w:szCs w:val="28"/>
              </w:rPr>
              <w:t>(марка, модель и т.п.)</w:t>
            </w:r>
          </w:p>
        </w:tc>
        <w:tc>
          <w:tcPr>
            <w:tcW w:w="709" w:type="dxa"/>
            <w:vAlign w:val="center"/>
          </w:tcPr>
          <w:p w:rsidR="00A73F91" w:rsidRPr="00943FCC" w:rsidRDefault="00A73F91" w:rsidP="007252FB">
            <w:pPr>
              <w:shd w:val="clear" w:color="auto" w:fill="FFFFFF"/>
              <w:autoSpaceDE w:val="0"/>
              <w:autoSpaceDN w:val="0"/>
              <w:adjustRightInd w:val="0"/>
              <w:jc w:val="center"/>
              <w:rPr>
                <w:b/>
                <w:sz w:val="28"/>
                <w:szCs w:val="28"/>
              </w:rPr>
            </w:pPr>
            <w:r w:rsidRPr="00943FCC">
              <w:rPr>
                <w:b/>
                <w:sz w:val="28"/>
                <w:szCs w:val="28"/>
              </w:rPr>
              <w:t>Ед.</w:t>
            </w:r>
          </w:p>
          <w:p w:rsidR="00A73F91" w:rsidRPr="00943FCC" w:rsidRDefault="00A73F91" w:rsidP="007252FB">
            <w:pPr>
              <w:shd w:val="clear" w:color="auto" w:fill="FFFFFF"/>
              <w:autoSpaceDE w:val="0"/>
              <w:autoSpaceDN w:val="0"/>
              <w:adjustRightInd w:val="0"/>
              <w:jc w:val="center"/>
              <w:rPr>
                <w:b/>
                <w:sz w:val="28"/>
                <w:szCs w:val="28"/>
              </w:rPr>
            </w:pPr>
            <w:r w:rsidRPr="00943FCC">
              <w:rPr>
                <w:b/>
                <w:sz w:val="28"/>
                <w:szCs w:val="28"/>
              </w:rPr>
              <w:t>изм.</w:t>
            </w:r>
          </w:p>
        </w:tc>
        <w:tc>
          <w:tcPr>
            <w:tcW w:w="1559" w:type="dxa"/>
            <w:vAlign w:val="center"/>
          </w:tcPr>
          <w:p w:rsidR="00A73F91" w:rsidRPr="00943FCC" w:rsidRDefault="00A73F91" w:rsidP="007252FB">
            <w:pPr>
              <w:shd w:val="clear" w:color="auto" w:fill="FFFFFF"/>
              <w:autoSpaceDE w:val="0"/>
              <w:autoSpaceDN w:val="0"/>
              <w:adjustRightInd w:val="0"/>
              <w:jc w:val="center"/>
              <w:rPr>
                <w:b/>
                <w:sz w:val="28"/>
                <w:szCs w:val="28"/>
              </w:rPr>
            </w:pPr>
            <w:r w:rsidRPr="00943FCC">
              <w:rPr>
                <w:b/>
                <w:sz w:val="28"/>
                <w:szCs w:val="28"/>
              </w:rPr>
              <w:t>Кол-во (шт.).</w:t>
            </w:r>
          </w:p>
        </w:tc>
        <w:tc>
          <w:tcPr>
            <w:tcW w:w="1985" w:type="dxa"/>
            <w:vAlign w:val="center"/>
          </w:tcPr>
          <w:p w:rsidR="00A73F91" w:rsidRPr="00943FCC" w:rsidRDefault="00A73F91" w:rsidP="007252FB">
            <w:pPr>
              <w:shd w:val="clear" w:color="auto" w:fill="FFFFFF"/>
              <w:autoSpaceDE w:val="0"/>
              <w:autoSpaceDN w:val="0"/>
              <w:adjustRightInd w:val="0"/>
              <w:ind w:right="183"/>
              <w:jc w:val="center"/>
              <w:rPr>
                <w:b/>
                <w:sz w:val="28"/>
                <w:szCs w:val="28"/>
              </w:rPr>
            </w:pPr>
            <w:r w:rsidRPr="00943FCC">
              <w:rPr>
                <w:b/>
                <w:sz w:val="28"/>
                <w:szCs w:val="28"/>
              </w:rPr>
              <w:t>Цена за ед. руб./шт.</w:t>
            </w:r>
          </w:p>
          <w:p w:rsidR="00A73F91" w:rsidRPr="00943FCC" w:rsidRDefault="00A73F91" w:rsidP="007252FB">
            <w:pPr>
              <w:shd w:val="clear" w:color="auto" w:fill="FFFFFF"/>
              <w:autoSpaceDE w:val="0"/>
              <w:autoSpaceDN w:val="0"/>
              <w:adjustRightInd w:val="0"/>
              <w:jc w:val="center"/>
              <w:rPr>
                <w:b/>
                <w:sz w:val="28"/>
                <w:szCs w:val="28"/>
              </w:rPr>
            </w:pPr>
            <w:r w:rsidRPr="00943FCC">
              <w:rPr>
                <w:b/>
                <w:sz w:val="28"/>
                <w:szCs w:val="28"/>
              </w:rPr>
              <w:t>(в т.ч. НДС)</w:t>
            </w:r>
          </w:p>
        </w:tc>
        <w:tc>
          <w:tcPr>
            <w:tcW w:w="2126" w:type="dxa"/>
            <w:vAlign w:val="center"/>
          </w:tcPr>
          <w:p w:rsidR="00A73F91" w:rsidRPr="00943FCC" w:rsidRDefault="00A73F91" w:rsidP="007252FB">
            <w:pPr>
              <w:shd w:val="clear" w:color="auto" w:fill="FFFFFF"/>
              <w:autoSpaceDE w:val="0"/>
              <w:autoSpaceDN w:val="0"/>
              <w:adjustRightInd w:val="0"/>
              <w:jc w:val="center"/>
              <w:rPr>
                <w:b/>
                <w:sz w:val="28"/>
                <w:szCs w:val="28"/>
              </w:rPr>
            </w:pPr>
            <w:r w:rsidRPr="00943FCC">
              <w:rPr>
                <w:b/>
                <w:sz w:val="28"/>
                <w:szCs w:val="28"/>
              </w:rPr>
              <w:t>Цена Товара по договору, руб.</w:t>
            </w:r>
          </w:p>
          <w:p w:rsidR="00A73F91" w:rsidRPr="00943FCC" w:rsidRDefault="00A73F91" w:rsidP="007252FB">
            <w:pPr>
              <w:shd w:val="clear" w:color="auto" w:fill="FFFFFF"/>
              <w:autoSpaceDE w:val="0"/>
              <w:autoSpaceDN w:val="0"/>
              <w:adjustRightInd w:val="0"/>
              <w:ind w:right="176"/>
              <w:jc w:val="center"/>
              <w:rPr>
                <w:b/>
                <w:sz w:val="28"/>
                <w:szCs w:val="28"/>
              </w:rPr>
            </w:pPr>
            <w:r w:rsidRPr="00943FCC">
              <w:rPr>
                <w:b/>
                <w:sz w:val="28"/>
                <w:szCs w:val="28"/>
              </w:rPr>
              <w:t>(в т.ч. НДС)</w:t>
            </w:r>
          </w:p>
          <w:p w:rsidR="00A73F91" w:rsidRPr="00943FCC" w:rsidRDefault="00A73F91" w:rsidP="007252FB">
            <w:pPr>
              <w:shd w:val="clear" w:color="auto" w:fill="FFFFFF"/>
              <w:autoSpaceDE w:val="0"/>
              <w:autoSpaceDN w:val="0"/>
              <w:adjustRightInd w:val="0"/>
              <w:ind w:firstLine="567"/>
              <w:jc w:val="center"/>
              <w:rPr>
                <w:b/>
                <w:sz w:val="28"/>
                <w:szCs w:val="28"/>
              </w:rPr>
            </w:pPr>
          </w:p>
        </w:tc>
      </w:tr>
      <w:tr w:rsidR="00A73F91" w:rsidRPr="003C68AE" w:rsidTr="00E4306F">
        <w:trPr>
          <w:trHeight w:val="1300"/>
        </w:trPr>
        <w:tc>
          <w:tcPr>
            <w:tcW w:w="642" w:type="dxa"/>
            <w:vAlign w:val="center"/>
          </w:tcPr>
          <w:p w:rsidR="00A73F91" w:rsidRPr="00943FCC" w:rsidRDefault="00A73F91" w:rsidP="00517B47">
            <w:pPr>
              <w:shd w:val="clear" w:color="auto" w:fill="FFFFFF"/>
              <w:autoSpaceDE w:val="0"/>
              <w:autoSpaceDN w:val="0"/>
              <w:adjustRightInd w:val="0"/>
              <w:rPr>
                <w:sz w:val="28"/>
                <w:szCs w:val="28"/>
              </w:rPr>
            </w:pPr>
            <w:r w:rsidRPr="00943FCC">
              <w:rPr>
                <w:sz w:val="28"/>
                <w:szCs w:val="28"/>
              </w:rPr>
              <w:t>1</w:t>
            </w:r>
          </w:p>
        </w:tc>
        <w:tc>
          <w:tcPr>
            <w:tcW w:w="2902" w:type="dxa"/>
            <w:vAlign w:val="center"/>
          </w:tcPr>
          <w:p w:rsidR="00A73F91" w:rsidRPr="00E4306F" w:rsidRDefault="00A73F91" w:rsidP="00E4306F">
            <w:pPr>
              <w:shd w:val="clear" w:color="auto" w:fill="FFFFFF"/>
              <w:autoSpaceDE w:val="0"/>
              <w:autoSpaceDN w:val="0"/>
              <w:adjustRightInd w:val="0"/>
              <w:rPr>
                <w:sz w:val="28"/>
                <w:szCs w:val="28"/>
                <w:lang w:val="en-US"/>
              </w:rPr>
            </w:pPr>
            <w:r w:rsidRPr="00943FCC">
              <w:rPr>
                <w:sz w:val="28"/>
                <w:szCs w:val="28"/>
              </w:rPr>
              <w:t>Автомобиль</w:t>
            </w:r>
            <w:r w:rsidRPr="00E4306F">
              <w:rPr>
                <w:sz w:val="28"/>
                <w:szCs w:val="28"/>
                <w:lang w:val="en-US"/>
              </w:rPr>
              <w:t xml:space="preserve"> </w:t>
            </w:r>
            <w:r w:rsidR="00A75076">
              <w:rPr>
                <w:sz w:val="28"/>
                <w:szCs w:val="28"/>
                <w:lang w:val="en-US"/>
              </w:rPr>
              <w:t>Mercedes</w:t>
            </w:r>
            <w:r w:rsidR="00A75076" w:rsidRPr="00E4306F">
              <w:rPr>
                <w:sz w:val="28"/>
                <w:szCs w:val="28"/>
                <w:lang w:val="en-US"/>
              </w:rPr>
              <w:t>-</w:t>
            </w:r>
            <w:r w:rsidR="00A75076">
              <w:rPr>
                <w:sz w:val="28"/>
                <w:szCs w:val="28"/>
                <w:lang w:val="en-US"/>
              </w:rPr>
              <w:t>Benz</w:t>
            </w:r>
            <w:r w:rsidR="00A75076" w:rsidRPr="00E4306F">
              <w:rPr>
                <w:sz w:val="28"/>
                <w:szCs w:val="28"/>
                <w:lang w:val="en-US"/>
              </w:rPr>
              <w:t xml:space="preserve"> </w:t>
            </w:r>
            <w:r w:rsidR="00A75076">
              <w:rPr>
                <w:sz w:val="28"/>
                <w:szCs w:val="28"/>
                <w:lang w:val="en-US"/>
              </w:rPr>
              <w:t>GL</w:t>
            </w:r>
            <w:r w:rsidR="00A75076" w:rsidRPr="00E4306F">
              <w:rPr>
                <w:sz w:val="28"/>
                <w:szCs w:val="28"/>
                <w:lang w:val="en-US"/>
              </w:rPr>
              <w:t xml:space="preserve"> 350 </w:t>
            </w:r>
            <w:r w:rsidR="00A75076">
              <w:rPr>
                <w:sz w:val="28"/>
                <w:szCs w:val="28"/>
                <w:lang w:val="en-US"/>
              </w:rPr>
              <w:t>CDI</w:t>
            </w:r>
            <w:r w:rsidR="00A75076" w:rsidRPr="00E4306F">
              <w:rPr>
                <w:sz w:val="28"/>
                <w:szCs w:val="28"/>
                <w:lang w:val="en-US"/>
              </w:rPr>
              <w:t xml:space="preserve"> 4</w:t>
            </w:r>
            <w:r w:rsidR="00A75076">
              <w:rPr>
                <w:sz w:val="28"/>
                <w:szCs w:val="28"/>
                <w:lang w:val="en-US"/>
              </w:rPr>
              <w:t>MATIC</w:t>
            </w:r>
          </w:p>
        </w:tc>
        <w:tc>
          <w:tcPr>
            <w:tcW w:w="709" w:type="dxa"/>
            <w:vAlign w:val="center"/>
          </w:tcPr>
          <w:p w:rsidR="00A73F91" w:rsidRPr="00943FCC" w:rsidRDefault="00A73F91" w:rsidP="00517B47">
            <w:pPr>
              <w:shd w:val="clear" w:color="auto" w:fill="FFFFFF"/>
              <w:autoSpaceDE w:val="0"/>
              <w:autoSpaceDN w:val="0"/>
              <w:adjustRightInd w:val="0"/>
              <w:rPr>
                <w:sz w:val="28"/>
                <w:szCs w:val="28"/>
              </w:rPr>
            </w:pPr>
            <w:r w:rsidRPr="00943FCC">
              <w:rPr>
                <w:sz w:val="28"/>
                <w:szCs w:val="28"/>
              </w:rPr>
              <w:t>шт.</w:t>
            </w:r>
          </w:p>
        </w:tc>
        <w:tc>
          <w:tcPr>
            <w:tcW w:w="1559" w:type="dxa"/>
            <w:vAlign w:val="center"/>
          </w:tcPr>
          <w:p w:rsidR="00A73F91" w:rsidRPr="00943FCC" w:rsidRDefault="00A73F91" w:rsidP="00517B47">
            <w:pPr>
              <w:shd w:val="clear" w:color="auto" w:fill="FFFFFF"/>
              <w:autoSpaceDE w:val="0"/>
              <w:autoSpaceDN w:val="0"/>
              <w:adjustRightInd w:val="0"/>
              <w:rPr>
                <w:sz w:val="28"/>
                <w:szCs w:val="28"/>
              </w:rPr>
            </w:pPr>
            <w:r w:rsidRPr="00943FCC">
              <w:rPr>
                <w:sz w:val="28"/>
                <w:szCs w:val="28"/>
              </w:rPr>
              <w:t>1</w:t>
            </w:r>
          </w:p>
        </w:tc>
        <w:tc>
          <w:tcPr>
            <w:tcW w:w="1985" w:type="dxa"/>
            <w:vAlign w:val="center"/>
          </w:tcPr>
          <w:p w:rsidR="00A73F91" w:rsidRPr="00943FCC" w:rsidRDefault="00A73F91" w:rsidP="00517B47">
            <w:pPr>
              <w:shd w:val="clear" w:color="auto" w:fill="FFFFFF"/>
              <w:autoSpaceDE w:val="0"/>
              <w:autoSpaceDN w:val="0"/>
              <w:adjustRightInd w:val="0"/>
              <w:rPr>
                <w:b/>
                <w:sz w:val="28"/>
                <w:szCs w:val="28"/>
              </w:rPr>
            </w:pPr>
          </w:p>
        </w:tc>
        <w:tc>
          <w:tcPr>
            <w:tcW w:w="2126" w:type="dxa"/>
            <w:vAlign w:val="center"/>
          </w:tcPr>
          <w:p w:rsidR="00A73F91" w:rsidRPr="00943FCC" w:rsidRDefault="00A73F91" w:rsidP="00517B47">
            <w:pPr>
              <w:shd w:val="clear" w:color="auto" w:fill="FFFFFF"/>
              <w:autoSpaceDE w:val="0"/>
              <w:autoSpaceDN w:val="0"/>
              <w:adjustRightInd w:val="0"/>
              <w:rPr>
                <w:b/>
                <w:sz w:val="28"/>
                <w:szCs w:val="28"/>
              </w:rPr>
            </w:pPr>
          </w:p>
        </w:tc>
      </w:tr>
    </w:tbl>
    <w:p w:rsidR="007252FB" w:rsidRPr="00897C68" w:rsidRDefault="007252FB" w:rsidP="007252FB">
      <w:pPr>
        <w:shd w:val="clear" w:color="auto" w:fill="FFFFFF"/>
        <w:autoSpaceDE w:val="0"/>
        <w:autoSpaceDN w:val="0"/>
        <w:adjustRightInd w:val="0"/>
      </w:pPr>
    </w:p>
    <w:p w:rsidR="007252FB" w:rsidRPr="00897C68" w:rsidRDefault="007252FB" w:rsidP="007252FB">
      <w:pPr>
        <w:shd w:val="clear" w:color="auto" w:fill="FFFFFF"/>
        <w:autoSpaceDE w:val="0"/>
        <w:autoSpaceDN w:val="0"/>
        <w:adjustRightInd w:val="0"/>
        <w:rPr>
          <w:b/>
        </w:rPr>
      </w:pPr>
    </w:p>
    <w:p w:rsidR="005F6336" w:rsidRPr="00476EAA" w:rsidRDefault="005F6336" w:rsidP="005F6336">
      <w:pPr>
        <w:rPr>
          <w:sz w:val="28"/>
          <w:szCs w:val="28"/>
        </w:rPr>
      </w:pPr>
      <w:r w:rsidRPr="00476EAA">
        <w:rPr>
          <w:sz w:val="28"/>
          <w:szCs w:val="28"/>
        </w:rPr>
        <w:t>Тип автомобиля</w:t>
      </w:r>
      <w:r w:rsidRPr="00476EAA">
        <w:rPr>
          <w:sz w:val="28"/>
          <w:szCs w:val="28"/>
        </w:rPr>
        <w:tab/>
      </w:r>
      <w:r w:rsidRPr="00476EAA">
        <w:rPr>
          <w:sz w:val="28"/>
          <w:szCs w:val="28"/>
        </w:rPr>
        <w:tab/>
      </w:r>
      <w:r w:rsidRPr="00476EAA">
        <w:rPr>
          <w:sz w:val="28"/>
          <w:szCs w:val="28"/>
        </w:rPr>
        <w:tab/>
      </w:r>
      <w:r w:rsidRPr="00476EAA">
        <w:rPr>
          <w:sz w:val="28"/>
          <w:szCs w:val="28"/>
        </w:rPr>
        <w:tab/>
      </w:r>
      <w:r w:rsidRPr="00476EAA">
        <w:rPr>
          <w:sz w:val="28"/>
          <w:szCs w:val="28"/>
        </w:rPr>
        <w:tab/>
        <w:t>внедорожник</w:t>
      </w:r>
    </w:p>
    <w:p w:rsidR="005F6336" w:rsidRPr="00476EAA" w:rsidRDefault="005F6336" w:rsidP="005F6336">
      <w:pPr>
        <w:rPr>
          <w:sz w:val="28"/>
          <w:szCs w:val="28"/>
        </w:rPr>
      </w:pPr>
      <w:r w:rsidRPr="00476EAA">
        <w:rPr>
          <w:sz w:val="28"/>
          <w:szCs w:val="28"/>
        </w:rPr>
        <w:t>Тип кузова</w:t>
      </w:r>
      <w:r w:rsidRPr="00476EAA">
        <w:rPr>
          <w:sz w:val="28"/>
          <w:szCs w:val="28"/>
        </w:rPr>
        <w:tab/>
      </w:r>
      <w:r w:rsidRPr="00476EAA">
        <w:rPr>
          <w:sz w:val="28"/>
          <w:szCs w:val="28"/>
        </w:rPr>
        <w:tab/>
      </w:r>
      <w:r w:rsidRPr="00476EAA">
        <w:rPr>
          <w:sz w:val="28"/>
          <w:szCs w:val="28"/>
        </w:rPr>
        <w:tab/>
      </w:r>
      <w:r w:rsidRPr="00476EAA">
        <w:rPr>
          <w:sz w:val="28"/>
          <w:szCs w:val="28"/>
        </w:rPr>
        <w:tab/>
      </w:r>
      <w:r w:rsidRPr="00476EAA">
        <w:rPr>
          <w:sz w:val="28"/>
          <w:szCs w:val="28"/>
        </w:rPr>
        <w:tab/>
      </w:r>
      <w:r w:rsidRPr="00476EAA">
        <w:rPr>
          <w:sz w:val="28"/>
          <w:szCs w:val="28"/>
        </w:rPr>
        <w:tab/>
        <w:t>универсал</w:t>
      </w:r>
    </w:p>
    <w:p w:rsidR="005F6336" w:rsidRPr="00476EAA" w:rsidRDefault="005F6336" w:rsidP="005F6336">
      <w:pPr>
        <w:rPr>
          <w:sz w:val="28"/>
          <w:szCs w:val="28"/>
        </w:rPr>
      </w:pPr>
      <w:r w:rsidRPr="00476EAA">
        <w:rPr>
          <w:sz w:val="28"/>
          <w:szCs w:val="28"/>
        </w:rPr>
        <w:t>Число дверей</w:t>
      </w:r>
      <w:r w:rsidRPr="00476EAA">
        <w:rPr>
          <w:sz w:val="28"/>
          <w:szCs w:val="28"/>
        </w:rPr>
        <w:tab/>
      </w:r>
      <w:r w:rsidRPr="00476EAA">
        <w:rPr>
          <w:sz w:val="28"/>
          <w:szCs w:val="28"/>
        </w:rPr>
        <w:tab/>
      </w:r>
      <w:r w:rsidRPr="00476EAA">
        <w:rPr>
          <w:sz w:val="28"/>
          <w:szCs w:val="28"/>
        </w:rPr>
        <w:tab/>
      </w:r>
      <w:r w:rsidRPr="00476EAA">
        <w:rPr>
          <w:sz w:val="28"/>
          <w:szCs w:val="28"/>
        </w:rPr>
        <w:tab/>
      </w:r>
      <w:r w:rsidRPr="00476EAA">
        <w:rPr>
          <w:sz w:val="28"/>
          <w:szCs w:val="28"/>
        </w:rPr>
        <w:tab/>
        <w:t>5</w:t>
      </w:r>
    </w:p>
    <w:p w:rsidR="005F6336" w:rsidRPr="00476EAA" w:rsidRDefault="005F6336" w:rsidP="005F6336">
      <w:pPr>
        <w:rPr>
          <w:sz w:val="28"/>
          <w:szCs w:val="28"/>
          <w:lang w:val="en-US"/>
        </w:rPr>
      </w:pPr>
      <w:r w:rsidRPr="00476EAA">
        <w:rPr>
          <w:sz w:val="28"/>
          <w:szCs w:val="28"/>
        </w:rPr>
        <w:t>Число мест</w:t>
      </w:r>
      <w:r w:rsidRPr="00476EAA">
        <w:rPr>
          <w:sz w:val="28"/>
          <w:szCs w:val="28"/>
        </w:rPr>
        <w:tab/>
      </w:r>
      <w:r w:rsidRPr="00476EAA">
        <w:rPr>
          <w:sz w:val="28"/>
          <w:szCs w:val="28"/>
        </w:rPr>
        <w:tab/>
      </w:r>
      <w:r w:rsidRPr="00476EAA">
        <w:rPr>
          <w:sz w:val="28"/>
          <w:szCs w:val="28"/>
        </w:rPr>
        <w:tab/>
      </w:r>
      <w:r w:rsidRPr="00476EAA">
        <w:rPr>
          <w:sz w:val="28"/>
          <w:szCs w:val="28"/>
        </w:rPr>
        <w:tab/>
      </w:r>
      <w:r w:rsidRPr="00476EAA">
        <w:rPr>
          <w:sz w:val="28"/>
          <w:szCs w:val="28"/>
        </w:rPr>
        <w:tab/>
      </w:r>
      <w:r w:rsidRPr="00476EAA">
        <w:rPr>
          <w:sz w:val="28"/>
          <w:szCs w:val="28"/>
        </w:rPr>
        <w:tab/>
      </w:r>
      <w:r w:rsidRPr="00476EAA">
        <w:rPr>
          <w:sz w:val="28"/>
          <w:szCs w:val="28"/>
          <w:lang w:val="en-US"/>
        </w:rPr>
        <w:t>5</w:t>
      </w:r>
    </w:p>
    <w:p w:rsidR="005F6336" w:rsidRPr="00476EAA" w:rsidRDefault="005F6336" w:rsidP="005F6336">
      <w:pPr>
        <w:rPr>
          <w:sz w:val="28"/>
          <w:szCs w:val="28"/>
        </w:rPr>
      </w:pPr>
    </w:p>
    <w:p w:rsidR="005F6336" w:rsidRDefault="005F6336" w:rsidP="005F6336">
      <w:pPr>
        <w:rPr>
          <w:b/>
          <w:sz w:val="28"/>
          <w:szCs w:val="28"/>
        </w:rPr>
      </w:pPr>
      <w:r w:rsidRPr="003A13B8">
        <w:rPr>
          <w:b/>
          <w:sz w:val="28"/>
          <w:szCs w:val="28"/>
        </w:rPr>
        <w:t>Двигатель</w:t>
      </w:r>
    </w:p>
    <w:p w:rsidR="005F6336" w:rsidRPr="003A13B8" w:rsidRDefault="005F6336" w:rsidP="005F6336">
      <w:pPr>
        <w:rPr>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7"/>
        <w:gridCol w:w="3934"/>
      </w:tblGrid>
      <w:tr w:rsidR="005F6336" w:rsidRPr="005F6336" w:rsidTr="003A13B8">
        <w:tc>
          <w:tcPr>
            <w:tcW w:w="5637" w:type="dxa"/>
            <w:shd w:val="clear" w:color="auto" w:fill="auto"/>
          </w:tcPr>
          <w:p w:rsidR="005F6336" w:rsidRPr="00E4306F" w:rsidRDefault="005F6336" w:rsidP="003A13B8">
            <w:pPr>
              <w:rPr>
                <w:color w:val="000000"/>
                <w:sz w:val="28"/>
                <w:szCs w:val="28"/>
              </w:rPr>
            </w:pPr>
            <w:r w:rsidRPr="00E4306F">
              <w:rPr>
                <w:color w:val="000000"/>
                <w:sz w:val="28"/>
                <w:szCs w:val="28"/>
              </w:rPr>
              <w:t>Рабочий объем, см</w:t>
            </w:r>
            <w:r w:rsidRPr="00E4306F">
              <w:rPr>
                <w:color w:val="000000"/>
                <w:sz w:val="28"/>
                <w:szCs w:val="28"/>
                <w:vertAlign w:val="superscript"/>
              </w:rPr>
              <w:t>3</w:t>
            </w:r>
          </w:p>
        </w:tc>
        <w:tc>
          <w:tcPr>
            <w:tcW w:w="3934" w:type="dxa"/>
            <w:shd w:val="clear" w:color="auto" w:fill="auto"/>
          </w:tcPr>
          <w:p w:rsidR="005F6336" w:rsidRPr="00E4306F" w:rsidRDefault="005F6336" w:rsidP="003A13B8">
            <w:pPr>
              <w:jc w:val="center"/>
              <w:rPr>
                <w:sz w:val="28"/>
                <w:szCs w:val="28"/>
                <w:lang w:val="en-US"/>
              </w:rPr>
            </w:pPr>
            <w:r w:rsidRPr="00E4306F">
              <w:rPr>
                <w:color w:val="000000"/>
                <w:sz w:val="28"/>
                <w:szCs w:val="28"/>
                <w:lang w:val="en-US"/>
              </w:rPr>
              <w:t>2987</w:t>
            </w:r>
          </w:p>
        </w:tc>
      </w:tr>
      <w:tr w:rsidR="005F6336" w:rsidRPr="005F6336" w:rsidTr="003A13B8">
        <w:tc>
          <w:tcPr>
            <w:tcW w:w="5637" w:type="dxa"/>
            <w:shd w:val="clear" w:color="auto" w:fill="auto"/>
            <w:vAlign w:val="center"/>
          </w:tcPr>
          <w:p w:rsidR="005F6336" w:rsidRPr="00E4306F" w:rsidRDefault="005F6336" w:rsidP="003A13B8">
            <w:pPr>
              <w:rPr>
                <w:color w:val="000000"/>
                <w:sz w:val="28"/>
                <w:szCs w:val="28"/>
              </w:rPr>
            </w:pPr>
            <w:r w:rsidRPr="00E4306F">
              <w:rPr>
                <w:color w:val="000000"/>
                <w:sz w:val="28"/>
                <w:szCs w:val="28"/>
              </w:rPr>
              <w:t xml:space="preserve">Диаметр цилиндра и ход поршня, </w:t>
            </w:r>
            <w:proofErr w:type="gramStart"/>
            <w:r w:rsidRPr="00E4306F">
              <w:rPr>
                <w:color w:val="000000"/>
                <w:sz w:val="28"/>
                <w:szCs w:val="28"/>
              </w:rPr>
              <w:t>мм</w:t>
            </w:r>
            <w:proofErr w:type="gramEnd"/>
          </w:p>
        </w:tc>
        <w:tc>
          <w:tcPr>
            <w:tcW w:w="3934" w:type="dxa"/>
            <w:shd w:val="clear" w:color="auto" w:fill="auto"/>
          </w:tcPr>
          <w:p w:rsidR="005F6336" w:rsidRPr="00E4306F" w:rsidRDefault="005F6336" w:rsidP="003A13B8">
            <w:pPr>
              <w:ind w:left="1440"/>
              <w:jc w:val="center"/>
              <w:rPr>
                <w:sz w:val="28"/>
                <w:szCs w:val="28"/>
              </w:rPr>
            </w:pPr>
            <w:r w:rsidRPr="00E4306F">
              <w:rPr>
                <w:color w:val="000000"/>
                <w:sz w:val="28"/>
                <w:szCs w:val="28"/>
              </w:rPr>
              <w:t>86,0 x 96,0</w:t>
            </w:r>
          </w:p>
        </w:tc>
      </w:tr>
      <w:tr w:rsidR="005F6336" w:rsidRPr="005F6336" w:rsidTr="003A13B8">
        <w:tc>
          <w:tcPr>
            <w:tcW w:w="5637" w:type="dxa"/>
            <w:shd w:val="clear" w:color="auto" w:fill="auto"/>
            <w:vAlign w:val="center"/>
          </w:tcPr>
          <w:p w:rsidR="005F6336" w:rsidRPr="00E4306F" w:rsidRDefault="005F6336" w:rsidP="003A13B8">
            <w:pPr>
              <w:ind w:left="1440"/>
              <w:rPr>
                <w:color w:val="000000"/>
                <w:sz w:val="28"/>
                <w:szCs w:val="28"/>
              </w:rPr>
            </w:pPr>
            <w:r w:rsidRPr="00E4306F">
              <w:rPr>
                <w:color w:val="000000"/>
                <w:sz w:val="28"/>
                <w:szCs w:val="28"/>
              </w:rPr>
              <w:t>Степень сжатия</w:t>
            </w:r>
          </w:p>
        </w:tc>
        <w:tc>
          <w:tcPr>
            <w:tcW w:w="3934" w:type="dxa"/>
            <w:shd w:val="clear" w:color="auto" w:fill="auto"/>
          </w:tcPr>
          <w:p w:rsidR="005F6336" w:rsidRPr="00E4306F" w:rsidRDefault="005F6336" w:rsidP="003A13B8">
            <w:pPr>
              <w:ind w:left="1440"/>
              <w:jc w:val="center"/>
              <w:rPr>
                <w:sz w:val="28"/>
                <w:szCs w:val="28"/>
                <w:lang w:val="en-US"/>
              </w:rPr>
            </w:pPr>
            <w:r w:rsidRPr="00E4306F">
              <w:rPr>
                <w:color w:val="000000"/>
                <w:sz w:val="28"/>
                <w:szCs w:val="28"/>
              </w:rPr>
              <w:t>1</w:t>
            </w:r>
            <w:r w:rsidRPr="00E4306F">
              <w:rPr>
                <w:color w:val="000000"/>
                <w:sz w:val="28"/>
                <w:szCs w:val="28"/>
                <w:lang w:val="en-US"/>
              </w:rPr>
              <w:t>7</w:t>
            </w:r>
            <w:r w:rsidRPr="00E4306F">
              <w:rPr>
                <w:color w:val="000000"/>
                <w:sz w:val="28"/>
                <w:szCs w:val="28"/>
              </w:rPr>
              <w:t>,</w:t>
            </w:r>
            <w:r w:rsidRPr="00E4306F">
              <w:rPr>
                <w:color w:val="000000"/>
                <w:sz w:val="28"/>
                <w:szCs w:val="28"/>
                <w:lang w:val="en-US"/>
              </w:rPr>
              <w:t>7</w:t>
            </w:r>
          </w:p>
        </w:tc>
      </w:tr>
      <w:tr w:rsidR="005F6336" w:rsidRPr="005F6336" w:rsidTr="003A13B8">
        <w:tc>
          <w:tcPr>
            <w:tcW w:w="5637" w:type="dxa"/>
            <w:shd w:val="clear" w:color="auto" w:fill="auto"/>
            <w:vAlign w:val="center"/>
          </w:tcPr>
          <w:p w:rsidR="005F6336" w:rsidRPr="00E4306F" w:rsidRDefault="005F6336" w:rsidP="003A13B8">
            <w:pPr>
              <w:ind w:left="1440"/>
              <w:rPr>
                <w:color w:val="000000"/>
                <w:sz w:val="28"/>
                <w:szCs w:val="28"/>
              </w:rPr>
            </w:pPr>
            <w:r w:rsidRPr="00E4306F">
              <w:rPr>
                <w:color w:val="000000"/>
                <w:sz w:val="28"/>
                <w:szCs w:val="28"/>
              </w:rPr>
              <w:t xml:space="preserve">Максимальная мощность, кВт / л.с. по DIN / </w:t>
            </w:r>
            <w:proofErr w:type="gramStart"/>
            <w:r w:rsidRPr="00E4306F">
              <w:rPr>
                <w:color w:val="000000"/>
                <w:sz w:val="28"/>
                <w:szCs w:val="28"/>
              </w:rPr>
              <w:t>об</w:t>
            </w:r>
            <w:proofErr w:type="gramEnd"/>
            <w:r w:rsidRPr="00E4306F">
              <w:rPr>
                <w:color w:val="000000"/>
                <w:sz w:val="28"/>
                <w:szCs w:val="28"/>
              </w:rPr>
              <w:t>/мин</w:t>
            </w:r>
          </w:p>
        </w:tc>
        <w:tc>
          <w:tcPr>
            <w:tcW w:w="3934" w:type="dxa"/>
            <w:shd w:val="clear" w:color="auto" w:fill="auto"/>
          </w:tcPr>
          <w:p w:rsidR="005F6336" w:rsidRPr="00E4306F" w:rsidRDefault="005F6336" w:rsidP="003A13B8">
            <w:pPr>
              <w:ind w:left="1440"/>
              <w:jc w:val="center"/>
              <w:rPr>
                <w:sz w:val="28"/>
                <w:szCs w:val="28"/>
              </w:rPr>
            </w:pPr>
            <w:r w:rsidRPr="00E4306F">
              <w:rPr>
                <w:color w:val="000000"/>
                <w:sz w:val="28"/>
                <w:szCs w:val="28"/>
              </w:rPr>
              <w:t>1</w:t>
            </w:r>
            <w:r w:rsidRPr="00E4306F">
              <w:rPr>
                <w:color w:val="000000"/>
                <w:sz w:val="28"/>
                <w:szCs w:val="28"/>
                <w:lang w:val="en-US"/>
              </w:rPr>
              <w:t>65</w:t>
            </w:r>
            <w:r w:rsidRPr="00E4306F">
              <w:rPr>
                <w:color w:val="000000"/>
                <w:sz w:val="28"/>
                <w:szCs w:val="28"/>
              </w:rPr>
              <w:t>/2</w:t>
            </w:r>
            <w:r w:rsidRPr="00E4306F">
              <w:rPr>
                <w:color w:val="000000"/>
                <w:sz w:val="28"/>
                <w:szCs w:val="28"/>
                <w:lang w:val="en-US"/>
              </w:rPr>
              <w:t>24</w:t>
            </w:r>
            <w:r w:rsidRPr="00E4306F">
              <w:rPr>
                <w:color w:val="000000"/>
                <w:sz w:val="28"/>
                <w:szCs w:val="28"/>
              </w:rPr>
              <w:t>/3</w:t>
            </w:r>
            <w:r w:rsidRPr="00E4306F">
              <w:rPr>
                <w:color w:val="000000"/>
                <w:sz w:val="28"/>
                <w:szCs w:val="28"/>
                <w:lang w:val="en-US"/>
              </w:rPr>
              <w:t>8</w:t>
            </w:r>
            <w:r w:rsidRPr="00E4306F">
              <w:rPr>
                <w:color w:val="000000"/>
                <w:sz w:val="28"/>
                <w:szCs w:val="28"/>
              </w:rPr>
              <w:t>00</w:t>
            </w:r>
          </w:p>
        </w:tc>
      </w:tr>
      <w:tr w:rsidR="005F6336" w:rsidRPr="005F6336" w:rsidTr="003A13B8">
        <w:tc>
          <w:tcPr>
            <w:tcW w:w="5637" w:type="dxa"/>
            <w:shd w:val="clear" w:color="auto" w:fill="auto"/>
          </w:tcPr>
          <w:p w:rsidR="005F6336" w:rsidRPr="00E4306F" w:rsidRDefault="005F6336" w:rsidP="003A13B8">
            <w:pPr>
              <w:ind w:left="1440"/>
              <w:rPr>
                <w:sz w:val="28"/>
                <w:szCs w:val="28"/>
              </w:rPr>
            </w:pPr>
            <w:r w:rsidRPr="00E4306F">
              <w:rPr>
                <w:sz w:val="28"/>
                <w:szCs w:val="28"/>
              </w:rPr>
              <w:t xml:space="preserve">Расход топлива (город/трасса/смешанный), </w:t>
            </w:r>
            <w:proofErr w:type="gramStart"/>
            <w:r w:rsidRPr="00E4306F">
              <w:rPr>
                <w:sz w:val="28"/>
                <w:szCs w:val="28"/>
              </w:rPr>
              <w:t>л</w:t>
            </w:r>
            <w:proofErr w:type="gramEnd"/>
          </w:p>
        </w:tc>
        <w:tc>
          <w:tcPr>
            <w:tcW w:w="3934" w:type="dxa"/>
            <w:shd w:val="clear" w:color="auto" w:fill="auto"/>
          </w:tcPr>
          <w:p w:rsidR="005F6336" w:rsidRPr="00E4306F" w:rsidRDefault="005F6336" w:rsidP="003A13B8">
            <w:pPr>
              <w:ind w:left="1440"/>
              <w:jc w:val="center"/>
              <w:rPr>
                <w:sz w:val="28"/>
                <w:szCs w:val="28"/>
              </w:rPr>
            </w:pPr>
            <w:r w:rsidRPr="00E4306F">
              <w:rPr>
                <w:sz w:val="28"/>
                <w:szCs w:val="28"/>
              </w:rPr>
              <w:t>12,9/8,</w:t>
            </w:r>
            <w:r w:rsidRPr="00E4306F">
              <w:rPr>
                <w:sz w:val="28"/>
                <w:szCs w:val="28"/>
                <w:lang w:val="en-US"/>
              </w:rPr>
              <w:t>2</w:t>
            </w:r>
            <w:r w:rsidRPr="00E4306F">
              <w:rPr>
                <w:sz w:val="28"/>
                <w:szCs w:val="28"/>
              </w:rPr>
              <w:t>/10,0</w:t>
            </w:r>
          </w:p>
        </w:tc>
      </w:tr>
      <w:tr w:rsidR="005F6336" w:rsidRPr="005F6336" w:rsidTr="00E4306F">
        <w:trPr>
          <w:trHeight w:val="433"/>
        </w:trPr>
        <w:tc>
          <w:tcPr>
            <w:tcW w:w="5637" w:type="dxa"/>
            <w:shd w:val="clear" w:color="auto" w:fill="auto"/>
          </w:tcPr>
          <w:p w:rsidR="005F6336" w:rsidRPr="00E4306F" w:rsidRDefault="005F6336" w:rsidP="003A13B8">
            <w:pPr>
              <w:ind w:left="1440"/>
              <w:rPr>
                <w:sz w:val="28"/>
                <w:szCs w:val="28"/>
              </w:rPr>
            </w:pPr>
            <w:r w:rsidRPr="00E4306F">
              <w:rPr>
                <w:sz w:val="28"/>
                <w:szCs w:val="28"/>
              </w:rPr>
              <w:t>Количество цилиндров</w:t>
            </w:r>
          </w:p>
        </w:tc>
        <w:tc>
          <w:tcPr>
            <w:tcW w:w="3934" w:type="dxa"/>
            <w:shd w:val="clear" w:color="auto" w:fill="auto"/>
          </w:tcPr>
          <w:p w:rsidR="005F6336" w:rsidRPr="00E4306F" w:rsidRDefault="005F6336" w:rsidP="003A13B8">
            <w:pPr>
              <w:ind w:left="1440"/>
              <w:jc w:val="center"/>
              <w:rPr>
                <w:sz w:val="28"/>
                <w:szCs w:val="28"/>
              </w:rPr>
            </w:pPr>
            <w:r w:rsidRPr="00E4306F">
              <w:rPr>
                <w:sz w:val="28"/>
                <w:szCs w:val="28"/>
              </w:rPr>
              <w:t>6</w:t>
            </w:r>
          </w:p>
        </w:tc>
      </w:tr>
    </w:tbl>
    <w:p w:rsidR="005F6336" w:rsidRPr="00E4306F" w:rsidRDefault="005F6336" w:rsidP="005F6336">
      <w:pPr>
        <w:jc w:val="center"/>
        <w:rPr>
          <w:sz w:val="28"/>
          <w:szCs w:val="28"/>
        </w:rPr>
      </w:pPr>
    </w:p>
    <w:p w:rsidR="005F6336" w:rsidRPr="00E4306F" w:rsidRDefault="005F6336" w:rsidP="005F6336">
      <w:pPr>
        <w:rPr>
          <w:b/>
          <w:sz w:val="28"/>
          <w:szCs w:val="28"/>
        </w:rPr>
      </w:pPr>
      <w:r w:rsidRPr="00E4306F">
        <w:rPr>
          <w:b/>
          <w:sz w:val="28"/>
          <w:szCs w:val="28"/>
        </w:rPr>
        <w:t>Трансмиссия</w:t>
      </w:r>
    </w:p>
    <w:p w:rsidR="005F6336" w:rsidRPr="00E4306F" w:rsidRDefault="005F6336" w:rsidP="005F6336">
      <w:pPr>
        <w:rPr>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7"/>
        <w:gridCol w:w="3934"/>
      </w:tblGrid>
      <w:tr w:rsidR="005F6336" w:rsidRPr="0063746A" w:rsidTr="00E4306F">
        <w:trPr>
          <w:trHeight w:val="425"/>
        </w:trPr>
        <w:tc>
          <w:tcPr>
            <w:tcW w:w="5637" w:type="dxa"/>
            <w:shd w:val="clear" w:color="auto" w:fill="auto"/>
          </w:tcPr>
          <w:p w:rsidR="005F6336" w:rsidRPr="00E4306F" w:rsidRDefault="005F6336" w:rsidP="003A13B8">
            <w:pPr>
              <w:rPr>
                <w:sz w:val="28"/>
                <w:szCs w:val="28"/>
              </w:rPr>
            </w:pPr>
            <w:r w:rsidRPr="00E4306F">
              <w:rPr>
                <w:sz w:val="28"/>
                <w:szCs w:val="28"/>
              </w:rPr>
              <w:t>Тип коробки передач</w:t>
            </w:r>
          </w:p>
        </w:tc>
        <w:tc>
          <w:tcPr>
            <w:tcW w:w="3934" w:type="dxa"/>
            <w:shd w:val="clear" w:color="auto" w:fill="auto"/>
          </w:tcPr>
          <w:p w:rsidR="005F6336" w:rsidRPr="00E4306F" w:rsidRDefault="005F6336" w:rsidP="003A13B8">
            <w:pPr>
              <w:jc w:val="center"/>
              <w:rPr>
                <w:sz w:val="28"/>
                <w:szCs w:val="28"/>
                <w:lang w:val="en-US"/>
              </w:rPr>
            </w:pPr>
            <w:r w:rsidRPr="00E4306F">
              <w:rPr>
                <w:sz w:val="28"/>
                <w:szCs w:val="28"/>
              </w:rPr>
              <w:t>АКПП 7</w:t>
            </w:r>
            <w:r w:rsidRPr="00E4306F">
              <w:rPr>
                <w:sz w:val="28"/>
                <w:szCs w:val="28"/>
                <w:lang w:val="en-US"/>
              </w:rPr>
              <w:t>G-TRONIC</w:t>
            </w:r>
          </w:p>
        </w:tc>
      </w:tr>
      <w:tr w:rsidR="005F6336" w:rsidRPr="0063746A" w:rsidTr="00E4306F">
        <w:trPr>
          <w:trHeight w:val="516"/>
        </w:trPr>
        <w:tc>
          <w:tcPr>
            <w:tcW w:w="5637" w:type="dxa"/>
            <w:shd w:val="clear" w:color="auto" w:fill="auto"/>
          </w:tcPr>
          <w:p w:rsidR="005F6336" w:rsidRPr="00E4306F" w:rsidRDefault="005F6336" w:rsidP="003A13B8">
            <w:pPr>
              <w:rPr>
                <w:sz w:val="28"/>
                <w:szCs w:val="28"/>
              </w:rPr>
            </w:pPr>
            <w:r w:rsidRPr="00E4306F">
              <w:rPr>
                <w:sz w:val="28"/>
                <w:szCs w:val="28"/>
              </w:rPr>
              <w:t>Тип привода</w:t>
            </w:r>
          </w:p>
        </w:tc>
        <w:tc>
          <w:tcPr>
            <w:tcW w:w="3934" w:type="dxa"/>
            <w:shd w:val="clear" w:color="auto" w:fill="auto"/>
          </w:tcPr>
          <w:p w:rsidR="005F6336" w:rsidRPr="00E4306F" w:rsidRDefault="005F6336" w:rsidP="003A13B8">
            <w:pPr>
              <w:ind w:left="1440"/>
              <w:jc w:val="center"/>
              <w:rPr>
                <w:sz w:val="28"/>
                <w:szCs w:val="28"/>
              </w:rPr>
            </w:pPr>
            <w:r w:rsidRPr="00E4306F">
              <w:rPr>
                <w:sz w:val="28"/>
                <w:szCs w:val="28"/>
              </w:rPr>
              <w:t>полный</w:t>
            </w:r>
          </w:p>
        </w:tc>
      </w:tr>
    </w:tbl>
    <w:p w:rsidR="005F6336" w:rsidRDefault="005F6336" w:rsidP="005F6336"/>
    <w:p w:rsidR="0039556E" w:rsidRDefault="0039556E" w:rsidP="005F6336"/>
    <w:p w:rsidR="0039556E" w:rsidRDefault="0039556E" w:rsidP="005F6336"/>
    <w:p w:rsidR="0039556E" w:rsidRPr="00476EAA" w:rsidRDefault="0039556E" w:rsidP="005F6336"/>
    <w:p w:rsidR="005F6336" w:rsidRDefault="005F6336" w:rsidP="005F6336">
      <w:pPr>
        <w:rPr>
          <w:b/>
          <w:sz w:val="28"/>
          <w:szCs w:val="28"/>
        </w:rPr>
      </w:pPr>
      <w:r w:rsidRPr="003A13B8">
        <w:rPr>
          <w:b/>
          <w:sz w:val="28"/>
          <w:szCs w:val="28"/>
        </w:rPr>
        <w:t>Дополнительное оборудование</w:t>
      </w:r>
    </w:p>
    <w:p w:rsidR="005F6336" w:rsidRPr="003A13B8" w:rsidRDefault="005F6336" w:rsidP="005F6336">
      <w:pPr>
        <w:rPr>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3"/>
        <w:gridCol w:w="8015"/>
      </w:tblGrid>
      <w:tr w:rsidR="005F6336" w:rsidRPr="0039556E" w:rsidTr="003A13B8">
        <w:tc>
          <w:tcPr>
            <w:tcW w:w="1242" w:type="dxa"/>
            <w:shd w:val="clear" w:color="auto" w:fill="auto"/>
          </w:tcPr>
          <w:p w:rsidR="005F6336" w:rsidRPr="00E4306F" w:rsidRDefault="005F6336" w:rsidP="003A13B8">
            <w:pPr>
              <w:rPr>
                <w:sz w:val="28"/>
                <w:szCs w:val="28"/>
              </w:rPr>
            </w:pPr>
            <w:r w:rsidRPr="00E4306F">
              <w:rPr>
                <w:sz w:val="28"/>
                <w:szCs w:val="28"/>
              </w:rPr>
              <w:t>214</w:t>
            </w:r>
          </w:p>
        </w:tc>
        <w:tc>
          <w:tcPr>
            <w:tcW w:w="8329" w:type="dxa"/>
            <w:shd w:val="clear" w:color="auto" w:fill="auto"/>
          </w:tcPr>
          <w:p w:rsidR="005F6336" w:rsidRPr="00E4306F" w:rsidRDefault="005F6336" w:rsidP="003A13B8">
            <w:pPr>
              <w:rPr>
                <w:sz w:val="28"/>
                <w:szCs w:val="28"/>
              </w:rPr>
            </w:pPr>
            <w:r w:rsidRPr="00E4306F">
              <w:rPr>
                <w:sz w:val="28"/>
                <w:szCs w:val="28"/>
              </w:rPr>
              <w:t>Адаптивная демпфирующая система</w:t>
            </w:r>
          </w:p>
        </w:tc>
      </w:tr>
      <w:tr w:rsidR="005F6336" w:rsidRPr="0039556E" w:rsidTr="003A13B8">
        <w:tc>
          <w:tcPr>
            <w:tcW w:w="1242" w:type="dxa"/>
            <w:shd w:val="clear" w:color="auto" w:fill="auto"/>
          </w:tcPr>
          <w:p w:rsidR="005F6336" w:rsidRPr="00E4306F" w:rsidRDefault="005F6336" w:rsidP="003A13B8">
            <w:pPr>
              <w:rPr>
                <w:sz w:val="28"/>
                <w:szCs w:val="28"/>
              </w:rPr>
            </w:pPr>
            <w:r w:rsidRPr="00E4306F">
              <w:rPr>
                <w:sz w:val="28"/>
                <w:szCs w:val="28"/>
              </w:rPr>
              <w:lastRenderedPageBreak/>
              <w:t>218</w:t>
            </w:r>
          </w:p>
        </w:tc>
        <w:tc>
          <w:tcPr>
            <w:tcW w:w="8329" w:type="dxa"/>
            <w:shd w:val="clear" w:color="auto" w:fill="auto"/>
          </w:tcPr>
          <w:p w:rsidR="005F6336" w:rsidRPr="00E4306F" w:rsidRDefault="005F6336" w:rsidP="003A13B8">
            <w:pPr>
              <w:ind w:left="1440"/>
              <w:rPr>
                <w:sz w:val="28"/>
                <w:szCs w:val="28"/>
              </w:rPr>
            </w:pPr>
            <w:r w:rsidRPr="00E4306F">
              <w:rPr>
                <w:sz w:val="28"/>
                <w:szCs w:val="28"/>
              </w:rPr>
              <w:t>Камера заднего вида</w:t>
            </w:r>
          </w:p>
        </w:tc>
      </w:tr>
      <w:tr w:rsidR="005F6336" w:rsidRPr="0039556E" w:rsidTr="003A13B8">
        <w:tc>
          <w:tcPr>
            <w:tcW w:w="1242" w:type="dxa"/>
            <w:shd w:val="clear" w:color="auto" w:fill="auto"/>
          </w:tcPr>
          <w:p w:rsidR="005F6336" w:rsidRPr="00E4306F" w:rsidRDefault="005F6336" w:rsidP="003A13B8">
            <w:pPr>
              <w:ind w:left="1440"/>
              <w:rPr>
                <w:sz w:val="28"/>
                <w:szCs w:val="28"/>
                <w:lang w:val="en-US"/>
              </w:rPr>
            </w:pPr>
            <w:r w:rsidRPr="00E4306F">
              <w:rPr>
                <w:sz w:val="28"/>
                <w:szCs w:val="28"/>
              </w:rPr>
              <w:t>21</w:t>
            </w:r>
            <w:r w:rsidRPr="00E4306F">
              <w:rPr>
                <w:sz w:val="28"/>
                <w:szCs w:val="28"/>
                <w:lang w:val="en-US"/>
              </w:rPr>
              <w:t>R</w:t>
            </w:r>
          </w:p>
        </w:tc>
        <w:tc>
          <w:tcPr>
            <w:tcW w:w="8329" w:type="dxa"/>
            <w:shd w:val="clear" w:color="auto" w:fill="auto"/>
          </w:tcPr>
          <w:p w:rsidR="005F6336" w:rsidRPr="00E4306F" w:rsidRDefault="005F6336" w:rsidP="003A13B8">
            <w:pPr>
              <w:ind w:left="1440"/>
              <w:rPr>
                <w:sz w:val="28"/>
                <w:szCs w:val="28"/>
              </w:rPr>
            </w:pPr>
            <w:r w:rsidRPr="00E4306F">
              <w:rPr>
                <w:sz w:val="28"/>
                <w:szCs w:val="28"/>
              </w:rPr>
              <w:t>Легкосплавные колесные диски 19″, дизайн 5спиц</w:t>
            </w:r>
          </w:p>
        </w:tc>
      </w:tr>
      <w:tr w:rsidR="005F6336" w:rsidRPr="0039556E" w:rsidTr="003A13B8">
        <w:tc>
          <w:tcPr>
            <w:tcW w:w="1242" w:type="dxa"/>
            <w:shd w:val="clear" w:color="auto" w:fill="auto"/>
          </w:tcPr>
          <w:p w:rsidR="005F6336" w:rsidRPr="00E4306F" w:rsidRDefault="005F6336" w:rsidP="003A13B8">
            <w:pPr>
              <w:ind w:left="1440"/>
              <w:rPr>
                <w:sz w:val="28"/>
                <w:szCs w:val="28"/>
              </w:rPr>
            </w:pPr>
            <w:r w:rsidRPr="00E4306F">
              <w:rPr>
                <w:sz w:val="28"/>
                <w:szCs w:val="28"/>
              </w:rPr>
              <w:t>220</w:t>
            </w:r>
          </w:p>
        </w:tc>
        <w:tc>
          <w:tcPr>
            <w:tcW w:w="8329" w:type="dxa"/>
            <w:shd w:val="clear" w:color="auto" w:fill="auto"/>
          </w:tcPr>
          <w:p w:rsidR="005F6336" w:rsidRPr="00E4306F" w:rsidRDefault="005F6336" w:rsidP="003A13B8">
            <w:pPr>
              <w:ind w:left="1440"/>
              <w:rPr>
                <w:sz w:val="28"/>
                <w:szCs w:val="28"/>
              </w:rPr>
            </w:pPr>
            <w:r w:rsidRPr="00E4306F">
              <w:rPr>
                <w:sz w:val="28"/>
                <w:szCs w:val="28"/>
              </w:rPr>
              <w:t xml:space="preserve">Система комфортной парковки </w:t>
            </w:r>
            <w:r w:rsidRPr="00E4306F">
              <w:rPr>
                <w:sz w:val="28"/>
                <w:szCs w:val="28"/>
                <w:lang w:val="en-US"/>
              </w:rPr>
              <w:t>Parktronic</w:t>
            </w:r>
            <w:r w:rsidRPr="00E4306F">
              <w:rPr>
                <w:sz w:val="28"/>
                <w:szCs w:val="28"/>
              </w:rPr>
              <w:t xml:space="preserve"> (</w:t>
            </w:r>
            <w:r w:rsidRPr="00E4306F">
              <w:rPr>
                <w:sz w:val="28"/>
                <w:szCs w:val="28"/>
                <w:lang w:val="en-US"/>
              </w:rPr>
              <w:t>PTS</w:t>
            </w:r>
            <w:r w:rsidRPr="00E4306F">
              <w:rPr>
                <w:sz w:val="28"/>
                <w:szCs w:val="28"/>
              </w:rPr>
              <w:t>)</w:t>
            </w:r>
          </w:p>
        </w:tc>
      </w:tr>
      <w:tr w:rsidR="005F6336" w:rsidRPr="0039556E" w:rsidTr="003A13B8">
        <w:tc>
          <w:tcPr>
            <w:tcW w:w="1242" w:type="dxa"/>
            <w:shd w:val="clear" w:color="auto" w:fill="auto"/>
          </w:tcPr>
          <w:p w:rsidR="005F6336" w:rsidRPr="00E4306F" w:rsidRDefault="005F6336" w:rsidP="003A13B8">
            <w:pPr>
              <w:ind w:left="1440"/>
              <w:rPr>
                <w:sz w:val="28"/>
                <w:szCs w:val="28"/>
                <w:lang w:val="en-US"/>
              </w:rPr>
            </w:pPr>
            <w:r w:rsidRPr="00E4306F">
              <w:rPr>
                <w:sz w:val="28"/>
                <w:szCs w:val="28"/>
                <w:lang w:val="en-US"/>
              </w:rPr>
              <w:t>236</w:t>
            </w:r>
          </w:p>
        </w:tc>
        <w:tc>
          <w:tcPr>
            <w:tcW w:w="8329" w:type="dxa"/>
            <w:shd w:val="clear" w:color="auto" w:fill="auto"/>
          </w:tcPr>
          <w:p w:rsidR="005F6336" w:rsidRPr="00E4306F" w:rsidRDefault="005F6336" w:rsidP="003A13B8">
            <w:pPr>
              <w:ind w:left="1440"/>
              <w:rPr>
                <w:sz w:val="28"/>
                <w:szCs w:val="28"/>
              </w:rPr>
            </w:pPr>
            <w:r w:rsidRPr="00E4306F">
              <w:rPr>
                <w:sz w:val="28"/>
                <w:szCs w:val="28"/>
              </w:rPr>
              <w:t>Фары дневного света</w:t>
            </w:r>
          </w:p>
        </w:tc>
      </w:tr>
      <w:tr w:rsidR="005F6336" w:rsidRPr="0039556E" w:rsidTr="003A13B8">
        <w:tc>
          <w:tcPr>
            <w:tcW w:w="1242" w:type="dxa"/>
            <w:shd w:val="clear" w:color="auto" w:fill="auto"/>
          </w:tcPr>
          <w:p w:rsidR="005F6336" w:rsidRPr="00E4306F" w:rsidRDefault="005F6336" w:rsidP="003A13B8">
            <w:pPr>
              <w:ind w:left="1440"/>
              <w:rPr>
                <w:sz w:val="28"/>
                <w:szCs w:val="28"/>
              </w:rPr>
            </w:pPr>
            <w:r w:rsidRPr="00E4306F">
              <w:rPr>
                <w:sz w:val="28"/>
                <w:szCs w:val="28"/>
              </w:rPr>
              <w:t>249</w:t>
            </w:r>
          </w:p>
        </w:tc>
        <w:tc>
          <w:tcPr>
            <w:tcW w:w="8329" w:type="dxa"/>
            <w:shd w:val="clear" w:color="auto" w:fill="auto"/>
          </w:tcPr>
          <w:p w:rsidR="005F6336" w:rsidRPr="00E4306F" w:rsidRDefault="005F6336" w:rsidP="003A13B8">
            <w:pPr>
              <w:ind w:left="1440"/>
              <w:rPr>
                <w:sz w:val="28"/>
                <w:szCs w:val="28"/>
              </w:rPr>
            </w:pPr>
            <w:r w:rsidRPr="00E4306F">
              <w:rPr>
                <w:sz w:val="28"/>
                <w:szCs w:val="28"/>
              </w:rPr>
              <w:t>Внутреннее и боковое зеркало заднего вида со стороны водителя с автоматическим затемнением</w:t>
            </w:r>
          </w:p>
        </w:tc>
      </w:tr>
      <w:tr w:rsidR="005F6336" w:rsidRPr="0039556E" w:rsidTr="003A13B8">
        <w:tc>
          <w:tcPr>
            <w:tcW w:w="1242" w:type="dxa"/>
            <w:shd w:val="clear" w:color="auto" w:fill="auto"/>
          </w:tcPr>
          <w:p w:rsidR="005F6336" w:rsidRPr="00E4306F" w:rsidRDefault="005F6336" w:rsidP="003A13B8">
            <w:pPr>
              <w:ind w:left="1440"/>
              <w:rPr>
                <w:sz w:val="28"/>
                <w:szCs w:val="28"/>
              </w:rPr>
            </w:pPr>
            <w:r w:rsidRPr="00E4306F">
              <w:rPr>
                <w:sz w:val="28"/>
                <w:szCs w:val="28"/>
              </w:rPr>
              <w:t>280</w:t>
            </w:r>
          </w:p>
        </w:tc>
        <w:tc>
          <w:tcPr>
            <w:tcW w:w="8329" w:type="dxa"/>
            <w:shd w:val="clear" w:color="auto" w:fill="auto"/>
          </w:tcPr>
          <w:p w:rsidR="005F6336" w:rsidRPr="00E4306F" w:rsidRDefault="005F6336" w:rsidP="003A13B8">
            <w:pPr>
              <w:ind w:left="1440"/>
              <w:rPr>
                <w:sz w:val="28"/>
                <w:szCs w:val="28"/>
              </w:rPr>
            </w:pPr>
            <w:r w:rsidRPr="00E4306F">
              <w:rPr>
                <w:sz w:val="28"/>
                <w:szCs w:val="28"/>
              </w:rPr>
              <w:t>Руль и рычаг КП с отделкой кожей</w:t>
            </w:r>
          </w:p>
        </w:tc>
      </w:tr>
      <w:tr w:rsidR="005F6336" w:rsidRPr="0039556E" w:rsidTr="003A13B8">
        <w:tc>
          <w:tcPr>
            <w:tcW w:w="1242" w:type="dxa"/>
            <w:shd w:val="clear" w:color="auto" w:fill="auto"/>
          </w:tcPr>
          <w:p w:rsidR="005F6336" w:rsidRPr="00E4306F" w:rsidRDefault="005F6336" w:rsidP="003A13B8">
            <w:pPr>
              <w:ind w:left="1440"/>
              <w:rPr>
                <w:sz w:val="28"/>
                <w:szCs w:val="28"/>
                <w:lang w:val="en-US"/>
              </w:rPr>
            </w:pPr>
            <w:r w:rsidRPr="00E4306F">
              <w:rPr>
                <w:sz w:val="28"/>
                <w:szCs w:val="28"/>
                <w:lang w:val="en-US"/>
              </w:rPr>
              <w:t>299</w:t>
            </w:r>
          </w:p>
        </w:tc>
        <w:tc>
          <w:tcPr>
            <w:tcW w:w="8329" w:type="dxa"/>
            <w:shd w:val="clear" w:color="auto" w:fill="auto"/>
          </w:tcPr>
          <w:p w:rsidR="005F6336" w:rsidRPr="00E4306F" w:rsidRDefault="005F6336" w:rsidP="003A13B8">
            <w:pPr>
              <w:ind w:left="1440"/>
              <w:rPr>
                <w:sz w:val="28"/>
                <w:szCs w:val="28"/>
                <w:lang w:val="en-US"/>
              </w:rPr>
            </w:pPr>
            <w:r w:rsidRPr="00E4306F">
              <w:rPr>
                <w:sz w:val="28"/>
                <w:szCs w:val="28"/>
              </w:rPr>
              <w:t xml:space="preserve">Система </w:t>
            </w:r>
            <w:r w:rsidRPr="00E4306F">
              <w:rPr>
                <w:sz w:val="28"/>
                <w:szCs w:val="28"/>
                <w:lang w:val="en-US"/>
              </w:rPr>
              <w:t>Pre-Safe</w:t>
            </w:r>
          </w:p>
        </w:tc>
      </w:tr>
      <w:tr w:rsidR="005F6336" w:rsidRPr="0039556E" w:rsidTr="003A13B8">
        <w:tc>
          <w:tcPr>
            <w:tcW w:w="1242" w:type="dxa"/>
            <w:shd w:val="clear" w:color="auto" w:fill="auto"/>
          </w:tcPr>
          <w:p w:rsidR="005F6336" w:rsidRPr="00E4306F" w:rsidRDefault="005F6336" w:rsidP="003A13B8">
            <w:pPr>
              <w:ind w:left="1440"/>
              <w:rPr>
                <w:sz w:val="28"/>
                <w:szCs w:val="28"/>
                <w:lang w:val="en-US"/>
              </w:rPr>
            </w:pPr>
            <w:r w:rsidRPr="00E4306F">
              <w:rPr>
                <w:sz w:val="28"/>
                <w:szCs w:val="28"/>
                <w:lang w:val="en-US"/>
              </w:rPr>
              <w:t>301</w:t>
            </w:r>
          </w:p>
        </w:tc>
        <w:tc>
          <w:tcPr>
            <w:tcW w:w="8329" w:type="dxa"/>
            <w:shd w:val="clear" w:color="auto" w:fill="auto"/>
          </w:tcPr>
          <w:p w:rsidR="005F6336" w:rsidRPr="00E4306F" w:rsidRDefault="005F6336" w:rsidP="003A13B8">
            <w:pPr>
              <w:ind w:left="1440"/>
              <w:rPr>
                <w:sz w:val="28"/>
                <w:szCs w:val="28"/>
              </w:rPr>
            </w:pPr>
            <w:r w:rsidRPr="00E4306F">
              <w:rPr>
                <w:sz w:val="28"/>
                <w:szCs w:val="28"/>
              </w:rPr>
              <w:t>Пакет курильщика</w:t>
            </w:r>
          </w:p>
        </w:tc>
      </w:tr>
      <w:tr w:rsidR="005F6336" w:rsidRPr="0039556E" w:rsidTr="003A13B8">
        <w:tc>
          <w:tcPr>
            <w:tcW w:w="1242" w:type="dxa"/>
            <w:shd w:val="clear" w:color="auto" w:fill="auto"/>
          </w:tcPr>
          <w:p w:rsidR="005F6336" w:rsidRPr="00E4306F" w:rsidRDefault="005F6336" w:rsidP="003A13B8">
            <w:pPr>
              <w:ind w:left="1440"/>
              <w:rPr>
                <w:sz w:val="28"/>
                <w:szCs w:val="28"/>
              </w:rPr>
            </w:pPr>
            <w:r w:rsidRPr="00E4306F">
              <w:rPr>
                <w:sz w:val="28"/>
                <w:szCs w:val="28"/>
              </w:rPr>
              <w:t>345</w:t>
            </w:r>
          </w:p>
        </w:tc>
        <w:tc>
          <w:tcPr>
            <w:tcW w:w="8329" w:type="dxa"/>
            <w:shd w:val="clear" w:color="auto" w:fill="auto"/>
          </w:tcPr>
          <w:p w:rsidR="005F6336" w:rsidRPr="00E4306F" w:rsidRDefault="005F6336" w:rsidP="003A13B8">
            <w:pPr>
              <w:ind w:left="1440"/>
              <w:rPr>
                <w:sz w:val="28"/>
                <w:szCs w:val="28"/>
              </w:rPr>
            </w:pPr>
            <w:r w:rsidRPr="00E4306F">
              <w:rPr>
                <w:sz w:val="28"/>
                <w:szCs w:val="28"/>
              </w:rPr>
              <w:t>Стеклоочиститель с датчиком дождя</w:t>
            </w:r>
          </w:p>
        </w:tc>
      </w:tr>
      <w:tr w:rsidR="005F6336" w:rsidRPr="0039556E" w:rsidTr="003A13B8">
        <w:tc>
          <w:tcPr>
            <w:tcW w:w="1242" w:type="dxa"/>
            <w:shd w:val="clear" w:color="auto" w:fill="auto"/>
          </w:tcPr>
          <w:p w:rsidR="005F6336" w:rsidRPr="00E4306F" w:rsidRDefault="005F6336" w:rsidP="003A13B8">
            <w:pPr>
              <w:ind w:left="1440"/>
              <w:rPr>
                <w:sz w:val="28"/>
                <w:szCs w:val="28"/>
              </w:rPr>
            </w:pPr>
            <w:r w:rsidRPr="00E4306F">
              <w:rPr>
                <w:sz w:val="28"/>
                <w:szCs w:val="28"/>
              </w:rPr>
              <w:t>427</w:t>
            </w:r>
          </w:p>
        </w:tc>
        <w:tc>
          <w:tcPr>
            <w:tcW w:w="8329" w:type="dxa"/>
            <w:shd w:val="clear" w:color="auto" w:fill="auto"/>
          </w:tcPr>
          <w:p w:rsidR="005F6336" w:rsidRPr="00E4306F" w:rsidRDefault="005F6336" w:rsidP="003A13B8">
            <w:pPr>
              <w:ind w:left="1440"/>
              <w:rPr>
                <w:sz w:val="28"/>
                <w:szCs w:val="28"/>
              </w:rPr>
            </w:pPr>
            <w:r w:rsidRPr="00E4306F">
              <w:rPr>
                <w:sz w:val="28"/>
                <w:szCs w:val="28"/>
              </w:rPr>
              <w:t>Автоматическая КП, 7-ми диапазонная</w:t>
            </w:r>
          </w:p>
        </w:tc>
      </w:tr>
      <w:tr w:rsidR="005F6336" w:rsidRPr="0039556E" w:rsidTr="003A13B8">
        <w:tc>
          <w:tcPr>
            <w:tcW w:w="1242" w:type="dxa"/>
            <w:shd w:val="clear" w:color="auto" w:fill="auto"/>
          </w:tcPr>
          <w:p w:rsidR="005F6336" w:rsidRPr="00E4306F" w:rsidRDefault="005F6336" w:rsidP="003A13B8">
            <w:pPr>
              <w:ind w:left="1440"/>
              <w:rPr>
                <w:sz w:val="28"/>
                <w:szCs w:val="28"/>
              </w:rPr>
            </w:pPr>
            <w:r w:rsidRPr="00E4306F">
              <w:rPr>
                <w:sz w:val="28"/>
                <w:szCs w:val="28"/>
              </w:rPr>
              <w:t>430</w:t>
            </w:r>
          </w:p>
        </w:tc>
        <w:tc>
          <w:tcPr>
            <w:tcW w:w="8329" w:type="dxa"/>
            <w:shd w:val="clear" w:color="auto" w:fill="auto"/>
          </w:tcPr>
          <w:p w:rsidR="005F6336" w:rsidRPr="00E4306F" w:rsidRDefault="005F6336" w:rsidP="003A13B8">
            <w:pPr>
              <w:ind w:left="1440"/>
              <w:rPr>
                <w:sz w:val="28"/>
                <w:szCs w:val="28"/>
                <w:lang w:val="en-US"/>
              </w:rPr>
            </w:pPr>
            <w:r w:rsidRPr="00E4306F">
              <w:rPr>
                <w:sz w:val="28"/>
                <w:szCs w:val="28"/>
              </w:rPr>
              <w:t xml:space="preserve">Пакет </w:t>
            </w:r>
            <w:r w:rsidRPr="00E4306F">
              <w:rPr>
                <w:sz w:val="28"/>
                <w:szCs w:val="28"/>
                <w:lang w:val="en-US"/>
              </w:rPr>
              <w:t>Off-Road Pro</w:t>
            </w:r>
          </w:p>
        </w:tc>
      </w:tr>
      <w:tr w:rsidR="005F6336" w:rsidRPr="0039556E" w:rsidTr="003A13B8">
        <w:tc>
          <w:tcPr>
            <w:tcW w:w="1242" w:type="dxa"/>
            <w:shd w:val="clear" w:color="auto" w:fill="auto"/>
          </w:tcPr>
          <w:p w:rsidR="005F6336" w:rsidRPr="00E4306F" w:rsidRDefault="005F6336" w:rsidP="003A13B8">
            <w:pPr>
              <w:ind w:left="1440"/>
              <w:rPr>
                <w:sz w:val="28"/>
                <w:szCs w:val="28"/>
              </w:rPr>
            </w:pPr>
            <w:r w:rsidRPr="00E4306F">
              <w:rPr>
                <w:sz w:val="28"/>
                <w:szCs w:val="28"/>
              </w:rPr>
              <w:t>438</w:t>
            </w:r>
          </w:p>
        </w:tc>
        <w:tc>
          <w:tcPr>
            <w:tcW w:w="8329" w:type="dxa"/>
            <w:shd w:val="clear" w:color="auto" w:fill="auto"/>
          </w:tcPr>
          <w:p w:rsidR="005F6336" w:rsidRPr="00E4306F" w:rsidRDefault="005F6336" w:rsidP="003A13B8">
            <w:pPr>
              <w:ind w:left="1440"/>
              <w:rPr>
                <w:sz w:val="28"/>
                <w:szCs w:val="28"/>
              </w:rPr>
            </w:pPr>
            <w:r w:rsidRPr="00E4306F">
              <w:rPr>
                <w:sz w:val="28"/>
                <w:szCs w:val="28"/>
              </w:rPr>
              <w:t>Активные подголовники</w:t>
            </w:r>
          </w:p>
        </w:tc>
      </w:tr>
      <w:tr w:rsidR="005F6336" w:rsidRPr="0039556E" w:rsidTr="003A13B8">
        <w:tc>
          <w:tcPr>
            <w:tcW w:w="1242" w:type="dxa"/>
            <w:shd w:val="clear" w:color="auto" w:fill="auto"/>
          </w:tcPr>
          <w:p w:rsidR="005F6336" w:rsidRPr="00E4306F" w:rsidRDefault="005F6336" w:rsidP="003A13B8">
            <w:pPr>
              <w:ind w:left="1440"/>
              <w:rPr>
                <w:sz w:val="28"/>
                <w:szCs w:val="28"/>
              </w:rPr>
            </w:pPr>
            <w:r w:rsidRPr="00E4306F">
              <w:rPr>
                <w:sz w:val="28"/>
                <w:szCs w:val="28"/>
              </w:rPr>
              <w:t>477</w:t>
            </w:r>
          </w:p>
        </w:tc>
        <w:tc>
          <w:tcPr>
            <w:tcW w:w="8329" w:type="dxa"/>
            <w:shd w:val="clear" w:color="auto" w:fill="auto"/>
          </w:tcPr>
          <w:p w:rsidR="005F6336" w:rsidRPr="00E4306F" w:rsidRDefault="005F6336" w:rsidP="003A13B8">
            <w:pPr>
              <w:ind w:left="1440"/>
              <w:rPr>
                <w:sz w:val="28"/>
                <w:szCs w:val="28"/>
              </w:rPr>
            </w:pPr>
            <w:r w:rsidRPr="00E4306F">
              <w:rPr>
                <w:sz w:val="28"/>
                <w:szCs w:val="28"/>
              </w:rPr>
              <w:t>Сигнализация потери давления в шинах</w:t>
            </w:r>
          </w:p>
        </w:tc>
      </w:tr>
      <w:tr w:rsidR="005F6336" w:rsidRPr="0039556E" w:rsidTr="003A13B8">
        <w:tc>
          <w:tcPr>
            <w:tcW w:w="1242" w:type="dxa"/>
            <w:shd w:val="clear" w:color="auto" w:fill="auto"/>
          </w:tcPr>
          <w:p w:rsidR="005F6336" w:rsidRPr="00E4306F" w:rsidRDefault="005F6336" w:rsidP="003A13B8">
            <w:pPr>
              <w:ind w:left="1440"/>
              <w:rPr>
                <w:sz w:val="28"/>
                <w:szCs w:val="28"/>
              </w:rPr>
            </w:pPr>
            <w:r w:rsidRPr="00E4306F">
              <w:rPr>
                <w:sz w:val="28"/>
                <w:szCs w:val="28"/>
              </w:rPr>
              <w:t>481</w:t>
            </w:r>
          </w:p>
        </w:tc>
        <w:tc>
          <w:tcPr>
            <w:tcW w:w="8329" w:type="dxa"/>
            <w:shd w:val="clear" w:color="auto" w:fill="auto"/>
          </w:tcPr>
          <w:p w:rsidR="005F6336" w:rsidRPr="00E4306F" w:rsidRDefault="005F6336" w:rsidP="003A13B8">
            <w:pPr>
              <w:ind w:left="1440"/>
              <w:rPr>
                <w:sz w:val="28"/>
                <w:szCs w:val="28"/>
              </w:rPr>
            </w:pPr>
            <w:r w:rsidRPr="00E4306F">
              <w:rPr>
                <w:sz w:val="28"/>
                <w:szCs w:val="28"/>
              </w:rPr>
              <w:t>Защита картера двигателя</w:t>
            </w:r>
          </w:p>
        </w:tc>
      </w:tr>
      <w:tr w:rsidR="005F6336" w:rsidRPr="0039556E" w:rsidTr="003A13B8">
        <w:tc>
          <w:tcPr>
            <w:tcW w:w="1242" w:type="dxa"/>
            <w:shd w:val="clear" w:color="auto" w:fill="auto"/>
          </w:tcPr>
          <w:p w:rsidR="005F6336" w:rsidRPr="00E4306F" w:rsidRDefault="005F6336" w:rsidP="003A13B8">
            <w:pPr>
              <w:ind w:left="1440"/>
              <w:rPr>
                <w:sz w:val="28"/>
                <w:szCs w:val="28"/>
              </w:rPr>
            </w:pPr>
            <w:r w:rsidRPr="00E4306F">
              <w:rPr>
                <w:sz w:val="28"/>
                <w:szCs w:val="28"/>
              </w:rPr>
              <w:t>489</w:t>
            </w:r>
          </w:p>
        </w:tc>
        <w:tc>
          <w:tcPr>
            <w:tcW w:w="8329" w:type="dxa"/>
            <w:shd w:val="clear" w:color="auto" w:fill="auto"/>
          </w:tcPr>
          <w:p w:rsidR="005F6336" w:rsidRPr="00E4306F" w:rsidRDefault="005F6336" w:rsidP="003A13B8">
            <w:pPr>
              <w:ind w:left="1440"/>
              <w:rPr>
                <w:sz w:val="28"/>
                <w:szCs w:val="28"/>
                <w:lang w:val="en-US"/>
              </w:rPr>
            </w:pPr>
            <w:r w:rsidRPr="00E4306F">
              <w:rPr>
                <w:sz w:val="28"/>
                <w:szCs w:val="28"/>
                <w:lang w:val="en-US"/>
              </w:rPr>
              <w:t>Airmatic-</w:t>
            </w:r>
            <w:r w:rsidRPr="00E4306F">
              <w:rPr>
                <w:sz w:val="28"/>
                <w:szCs w:val="28"/>
              </w:rPr>
              <w:t>пакет</w:t>
            </w:r>
          </w:p>
        </w:tc>
      </w:tr>
      <w:tr w:rsidR="005F6336" w:rsidRPr="0039556E" w:rsidTr="003A13B8">
        <w:tc>
          <w:tcPr>
            <w:tcW w:w="1242" w:type="dxa"/>
            <w:shd w:val="clear" w:color="auto" w:fill="auto"/>
          </w:tcPr>
          <w:p w:rsidR="005F6336" w:rsidRPr="00E4306F" w:rsidRDefault="005F6336" w:rsidP="003A13B8">
            <w:pPr>
              <w:ind w:left="1440"/>
              <w:rPr>
                <w:sz w:val="28"/>
                <w:szCs w:val="28"/>
              </w:rPr>
            </w:pPr>
            <w:r w:rsidRPr="00E4306F">
              <w:rPr>
                <w:sz w:val="28"/>
                <w:szCs w:val="28"/>
              </w:rPr>
              <w:t>500</w:t>
            </w:r>
          </w:p>
        </w:tc>
        <w:tc>
          <w:tcPr>
            <w:tcW w:w="8329" w:type="dxa"/>
            <w:shd w:val="clear" w:color="auto" w:fill="auto"/>
          </w:tcPr>
          <w:p w:rsidR="005F6336" w:rsidRPr="00E4306F" w:rsidRDefault="005F6336" w:rsidP="003A13B8">
            <w:pPr>
              <w:ind w:left="1440"/>
              <w:rPr>
                <w:sz w:val="28"/>
                <w:szCs w:val="28"/>
              </w:rPr>
            </w:pPr>
            <w:r w:rsidRPr="00E4306F">
              <w:rPr>
                <w:sz w:val="28"/>
                <w:szCs w:val="28"/>
              </w:rPr>
              <w:t>Электрические складываемые зеркала справа и слева</w:t>
            </w:r>
          </w:p>
        </w:tc>
      </w:tr>
      <w:tr w:rsidR="005F6336" w:rsidRPr="0039556E" w:rsidTr="003A13B8">
        <w:tc>
          <w:tcPr>
            <w:tcW w:w="1242" w:type="dxa"/>
            <w:shd w:val="clear" w:color="auto" w:fill="auto"/>
          </w:tcPr>
          <w:p w:rsidR="005F6336" w:rsidRPr="00E4306F" w:rsidRDefault="005F6336" w:rsidP="003A13B8">
            <w:pPr>
              <w:ind w:left="1440"/>
              <w:rPr>
                <w:sz w:val="28"/>
                <w:szCs w:val="28"/>
              </w:rPr>
            </w:pPr>
            <w:r w:rsidRPr="00E4306F">
              <w:rPr>
                <w:sz w:val="28"/>
                <w:szCs w:val="28"/>
              </w:rPr>
              <w:t>512</w:t>
            </w:r>
          </w:p>
        </w:tc>
        <w:tc>
          <w:tcPr>
            <w:tcW w:w="8329" w:type="dxa"/>
            <w:shd w:val="clear" w:color="auto" w:fill="auto"/>
          </w:tcPr>
          <w:p w:rsidR="005F6336" w:rsidRPr="00E4306F" w:rsidRDefault="005F6336" w:rsidP="003A13B8">
            <w:pPr>
              <w:ind w:left="1440"/>
              <w:rPr>
                <w:sz w:val="28"/>
                <w:szCs w:val="28"/>
              </w:rPr>
            </w:pPr>
            <w:r w:rsidRPr="00E4306F">
              <w:rPr>
                <w:sz w:val="28"/>
                <w:szCs w:val="28"/>
              </w:rPr>
              <w:t xml:space="preserve">Система управления и индикации </w:t>
            </w:r>
            <w:r w:rsidRPr="00E4306F">
              <w:rPr>
                <w:sz w:val="28"/>
                <w:szCs w:val="28"/>
                <w:lang w:val="en-US"/>
              </w:rPr>
              <w:t>COMAND</w:t>
            </w:r>
            <w:r w:rsidRPr="00E4306F">
              <w:rPr>
                <w:sz w:val="28"/>
                <w:szCs w:val="28"/>
              </w:rPr>
              <w:t xml:space="preserve"> </w:t>
            </w:r>
            <w:r w:rsidRPr="00E4306F">
              <w:rPr>
                <w:sz w:val="28"/>
                <w:szCs w:val="28"/>
                <w:lang w:val="en-US"/>
              </w:rPr>
              <w:t>APS</w:t>
            </w:r>
            <w:r w:rsidRPr="00E4306F">
              <w:rPr>
                <w:sz w:val="28"/>
                <w:szCs w:val="28"/>
              </w:rPr>
              <w:t xml:space="preserve"> </w:t>
            </w:r>
            <w:r w:rsidRPr="00E4306F">
              <w:rPr>
                <w:sz w:val="28"/>
                <w:szCs w:val="28"/>
                <w:lang w:val="en-US"/>
              </w:rPr>
              <w:t>c</w:t>
            </w:r>
            <w:r w:rsidRPr="00E4306F">
              <w:rPr>
                <w:sz w:val="28"/>
                <w:szCs w:val="28"/>
              </w:rPr>
              <w:t xml:space="preserve"> </w:t>
            </w:r>
            <w:r w:rsidRPr="00E4306F">
              <w:rPr>
                <w:sz w:val="28"/>
                <w:szCs w:val="28"/>
                <w:lang w:val="en-US"/>
              </w:rPr>
              <w:t>DVD</w:t>
            </w:r>
            <w:r w:rsidRPr="00E4306F">
              <w:rPr>
                <w:sz w:val="28"/>
                <w:szCs w:val="28"/>
              </w:rPr>
              <w:t>-чейнджером</w:t>
            </w:r>
          </w:p>
        </w:tc>
      </w:tr>
      <w:tr w:rsidR="005F6336" w:rsidRPr="0039556E" w:rsidTr="003A13B8">
        <w:tc>
          <w:tcPr>
            <w:tcW w:w="1242" w:type="dxa"/>
            <w:shd w:val="clear" w:color="auto" w:fill="auto"/>
          </w:tcPr>
          <w:p w:rsidR="005F6336" w:rsidRPr="00E4306F" w:rsidRDefault="005F6336" w:rsidP="003A13B8">
            <w:pPr>
              <w:ind w:left="1440"/>
              <w:rPr>
                <w:sz w:val="28"/>
                <w:szCs w:val="28"/>
              </w:rPr>
            </w:pPr>
            <w:r w:rsidRPr="00E4306F">
              <w:rPr>
                <w:sz w:val="28"/>
                <w:szCs w:val="28"/>
              </w:rPr>
              <w:t>551</w:t>
            </w:r>
          </w:p>
        </w:tc>
        <w:tc>
          <w:tcPr>
            <w:tcW w:w="8329" w:type="dxa"/>
            <w:shd w:val="clear" w:color="auto" w:fill="auto"/>
          </w:tcPr>
          <w:p w:rsidR="005F6336" w:rsidRPr="00E4306F" w:rsidRDefault="005F6336" w:rsidP="003A13B8">
            <w:pPr>
              <w:ind w:left="1440"/>
              <w:rPr>
                <w:sz w:val="28"/>
                <w:szCs w:val="28"/>
              </w:rPr>
            </w:pPr>
            <w:r w:rsidRPr="00E4306F">
              <w:rPr>
                <w:sz w:val="28"/>
                <w:szCs w:val="28"/>
              </w:rPr>
              <w:t>Противоугонная сигнализация с защитой от буксировки</w:t>
            </w:r>
          </w:p>
        </w:tc>
      </w:tr>
      <w:tr w:rsidR="005F6336" w:rsidRPr="0039556E" w:rsidTr="003A13B8">
        <w:tc>
          <w:tcPr>
            <w:tcW w:w="1242" w:type="dxa"/>
            <w:shd w:val="clear" w:color="auto" w:fill="auto"/>
          </w:tcPr>
          <w:p w:rsidR="005F6336" w:rsidRPr="00E4306F" w:rsidRDefault="005F6336" w:rsidP="003A13B8">
            <w:pPr>
              <w:ind w:left="1440"/>
              <w:rPr>
                <w:sz w:val="28"/>
                <w:szCs w:val="28"/>
              </w:rPr>
            </w:pPr>
            <w:r w:rsidRPr="00E4306F">
              <w:rPr>
                <w:sz w:val="28"/>
                <w:szCs w:val="28"/>
              </w:rPr>
              <w:t>560</w:t>
            </w:r>
          </w:p>
        </w:tc>
        <w:tc>
          <w:tcPr>
            <w:tcW w:w="8329" w:type="dxa"/>
            <w:shd w:val="clear" w:color="auto" w:fill="auto"/>
          </w:tcPr>
          <w:p w:rsidR="005F6336" w:rsidRPr="00E4306F" w:rsidRDefault="005F6336" w:rsidP="003A13B8">
            <w:pPr>
              <w:ind w:left="1440"/>
              <w:rPr>
                <w:sz w:val="28"/>
                <w:szCs w:val="28"/>
              </w:rPr>
            </w:pPr>
            <w:r w:rsidRPr="00E4306F">
              <w:rPr>
                <w:sz w:val="28"/>
                <w:szCs w:val="28"/>
              </w:rPr>
              <w:t>Передние сидения справа и слева с электрорегулировками</w:t>
            </w:r>
          </w:p>
        </w:tc>
      </w:tr>
      <w:tr w:rsidR="005F6336" w:rsidRPr="0039556E" w:rsidTr="003A13B8">
        <w:tc>
          <w:tcPr>
            <w:tcW w:w="1242" w:type="dxa"/>
            <w:shd w:val="clear" w:color="auto" w:fill="auto"/>
          </w:tcPr>
          <w:p w:rsidR="005F6336" w:rsidRPr="00E4306F" w:rsidRDefault="005F6336" w:rsidP="003A13B8">
            <w:pPr>
              <w:ind w:left="1440"/>
              <w:rPr>
                <w:sz w:val="28"/>
                <w:szCs w:val="28"/>
              </w:rPr>
            </w:pPr>
            <w:r w:rsidRPr="00E4306F">
              <w:rPr>
                <w:sz w:val="28"/>
                <w:szCs w:val="28"/>
              </w:rPr>
              <w:t>580</w:t>
            </w:r>
          </w:p>
        </w:tc>
        <w:tc>
          <w:tcPr>
            <w:tcW w:w="8329" w:type="dxa"/>
            <w:shd w:val="clear" w:color="auto" w:fill="auto"/>
          </w:tcPr>
          <w:p w:rsidR="005F6336" w:rsidRPr="00E4306F" w:rsidRDefault="005F6336" w:rsidP="003A13B8">
            <w:pPr>
              <w:ind w:left="1440"/>
              <w:rPr>
                <w:sz w:val="28"/>
                <w:szCs w:val="28"/>
              </w:rPr>
            </w:pPr>
            <w:r w:rsidRPr="00E4306F">
              <w:rPr>
                <w:sz w:val="28"/>
                <w:szCs w:val="28"/>
              </w:rPr>
              <w:t xml:space="preserve">Автоматическая климатическая установка </w:t>
            </w:r>
            <w:r w:rsidRPr="00E4306F">
              <w:rPr>
                <w:sz w:val="28"/>
                <w:szCs w:val="28"/>
                <w:lang w:val="en-US"/>
              </w:rPr>
              <w:t>THERMATIC</w:t>
            </w:r>
          </w:p>
        </w:tc>
      </w:tr>
      <w:tr w:rsidR="005F6336" w:rsidRPr="0039556E" w:rsidTr="003A13B8">
        <w:tc>
          <w:tcPr>
            <w:tcW w:w="1242" w:type="dxa"/>
            <w:shd w:val="clear" w:color="auto" w:fill="auto"/>
          </w:tcPr>
          <w:p w:rsidR="005F6336" w:rsidRPr="00E4306F" w:rsidRDefault="005F6336" w:rsidP="003A13B8">
            <w:pPr>
              <w:ind w:left="1440"/>
              <w:rPr>
                <w:sz w:val="28"/>
                <w:szCs w:val="28"/>
              </w:rPr>
            </w:pPr>
            <w:r w:rsidRPr="00E4306F">
              <w:rPr>
                <w:sz w:val="28"/>
                <w:szCs w:val="28"/>
              </w:rPr>
              <w:t>600</w:t>
            </w:r>
          </w:p>
        </w:tc>
        <w:tc>
          <w:tcPr>
            <w:tcW w:w="8329" w:type="dxa"/>
            <w:shd w:val="clear" w:color="auto" w:fill="auto"/>
          </w:tcPr>
          <w:p w:rsidR="005F6336" w:rsidRPr="00E4306F" w:rsidRDefault="005F6336" w:rsidP="003A13B8">
            <w:pPr>
              <w:ind w:left="1440"/>
              <w:rPr>
                <w:sz w:val="28"/>
                <w:szCs w:val="28"/>
                <w:lang w:val="en-US"/>
              </w:rPr>
            </w:pPr>
            <w:r w:rsidRPr="00E4306F">
              <w:rPr>
                <w:sz w:val="28"/>
                <w:szCs w:val="28"/>
              </w:rPr>
              <w:t xml:space="preserve">Омыватели фар </w:t>
            </w:r>
            <w:r w:rsidRPr="00E4306F">
              <w:rPr>
                <w:sz w:val="28"/>
                <w:szCs w:val="28"/>
                <w:lang w:val="en-US"/>
              </w:rPr>
              <w:t>(SRA)</w:t>
            </w:r>
          </w:p>
        </w:tc>
      </w:tr>
      <w:tr w:rsidR="005F6336" w:rsidRPr="00E4306F" w:rsidTr="003A13B8">
        <w:tc>
          <w:tcPr>
            <w:tcW w:w="1242" w:type="dxa"/>
            <w:shd w:val="clear" w:color="auto" w:fill="auto"/>
          </w:tcPr>
          <w:p w:rsidR="005F6336" w:rsidRPr="00E4306F" w:rsidRDefault="005F6336" w:rsidP="003A13B8">
            <w:pPr>
              <w:ind w:left="1440"/>
              <w:rPr>
                <w:sz w:val="28"/>
                <w:szCs w:val="28"/>
              </w:rPr>
            </w:pPr>
            <w:r w:rsidRPr="00E4306F">
              <w:rPr>
                <w:sz w:val="28"/>
                <w:szCs w:val="28"/>
              </w:rPr>
              <w:t>622</w:t>
            </w:r>
          </w:p>
        </w:tc>
        <w:tc>
          <w:tcPr>
            <w:tcW w:w="8329" w:type="dxa"/>
            <w:shd w:val="clear" w:color="auto" w:fill="auto"/>
          </w:tcPr>
          <w:p w:rsidR="005F6336" w:rsidRPr="00E4306F" w:rsidRDefault="005F6336" w:rsidP="003A13B8">
            <w:pPr>
              <w:ind w:left="1440"/>
              <w:rPr>
                <w:sz w:val="28"/>
                <w:szCs w:val="28"/>
                <w:lang w:val="en-US"/>
              </w:rPr>
            </w:pPr>
            <w:r w:rsidRPr="00E4306F">
              <w:rPr>
                <w:sz w:val="28"/>
                <w:szCs w:val="28"/>
              </w:rPr>
              <w:t>Би</w:t>
            </w:r>
            <w:r w:rsidRPr="00E4306F">
              <w:rPr>
                <w:sz w:val="28"/>
                <w:szCs w:val="28"/>
                <w:lang w:val="en-US"/>
              </w:rPr>
              <w:t>-</w:t>
            </w:r>
            <w:r w:rsidRPr="00E4306F">
              <w:rPr>
                <w:sz w:val="28"/>
                <w:szCs w:val="28"/>
              </w:rPr>
              <w:t>ксеноновые</w:t>
            </w:r>
            <w:r w:rsidRPr="00E4306F">
              <w:rPr>
                <w:sz w:val="28"/>
                <w:szCs w:val="28"/>
                <w:lang w:val="en-US"/>
              </w:rPr>
              <w:t xml:space="preserve"> </w:t>
            </w:r>
            <w:r w:rsidRPr="00E4306F">
              <w:rPr>
                <w:sz w:val="28"/>
                <w:szCs w:val="28"/>
              </w:rPr>
              <w:t>фары</w:t>
            </w:r>
            <w:r w:rsidRPr="00E4306F">
              <w:rPr>
                <w:sz w:val="28"/>
                <w:szCs w:val="28"/>
                <w:lang w:val="en-US"/>
              </w:rPr>
              <w:t xml:space="preserve"> Intelligent Light System</w:t>
            </w:r>
          </w:p>
        </w:tc>
      </w:tr>
      <w:tr w:rsidR="005F6336" w:rsidRPr="0039556E" w:rsidTr="003A13B8">
        <w:tc>
          <w:tcPr>
            <w:tcW w:w="1242" w:type="dxa"/>
            <w:shd w:val="clear" w:color="auto" w:fill="auto"/>
          </w:tcPr>
          <w:p w:rsidR="005F6336" w:rsidRPr="00E4306F" w:rsidRDefault="005F6336" w:rsidP="003A13B8">
            <w:pPr>
              <w:ind w:left="1440"/>
              <w:rPr>
                <w:sz w:val="28"/>
                <w:szCs w:val="28"/>
              </w:rPr>
            </w:pPr>
            <w:r w:rsidRPr="00E4306F">
              <w:rPr>
                <w:sz w:val="28"/>
                <w:szCs w:val="28"/>
              </w:rPr>
              <w:t>668</w:t>
            </w:r>
          </w:p>
        </w:tc>
        <w:tc>
          <w:tcPr>
            <w:tcW w:w="8329" w:type="dxa"/>
            <w:shd w:val="clear" w:color="auto" w:fill="auto"/>
          </w:tcPr>
          <w:p w:rsidR="005F6336" w:rsidRPr="00E4306F" w:rsidRDefault="005F6336" w:rsidP="003A13B8">
            <w:pPr>
              <w:ind w:left="1440"/>
              <w:rPr>
                <w:sz w:val="28"/>
                <w:szCs w:val="28"/>
              </w:rPr>
            </w:pPr>
            <w:r w:rsidRPr="00E4306F">
              <w:rPr>
                <w:sz w:val="28"/>
                <w:szCs w:val="28"/>
              </w:rPr>
              <w:t>Упаковка</w:t>
            </w:r>
          </w:p>
        </w:tc>
      </w:tr>
      <w:tr w:rsidR="005F6336" w:rsidRPr="0039556E" w:rsidTr="003A13B8">
        <w:tc>
          <w:tcPr>
            <w:tcW w:w="1242" w:type="dxa"/>
            <w:shd w:val="clear" w:color="auto" w:fill="auto"/>
          </w:tcPr>
          <w:p w:rsidR="005F6336" w:rsidRPr="00E4306F" w:rsidRDefault="005F6336" w:rsidP="003A13B8">
            <w:pPr>
              <w:ind w:left="1440"/>
              <w:rPr>
                <w:sz w:val="28"/>
                <w:szCs w:val="28"/>
              </w:rPr>
            </w:pPr>
            <w:r w:rsidRPr="00E4306F">
              <w:rPr>
                <w:sz w:val="28"/>
                <w:szCs w:val="28"/>
              </w:rPr>
              <w:t>673</w:t>
            </w:r>
          </w:p>
        </w:tc>
        <w:tc>
          <w:tcPr>
            <w:tcW w:w="8329" w:type="dxa"/>
            <w:shd w:val="clear" w:color="auto" w:fill="auto"/>
          </w:tcPr>
          <w:p w:rsidR="005F6336" w:rsidRPr="00E4306F" w:rsidRDefault="005F6336" w:rsidP="003A13B8">
            <w:pPr>
              <w:ind w:left="1440"/>
              <w:rPr>
                <w:sz w:val="28"/>
                <w:szCs w:val="28"/>
              </w:rPr>
            </w:pPr>
            <w:r w:rsidRPr="00E4306F">
              <w:rPr>
                <w:sz w:val="28"/>
                <w:szCs w:val="28"/>
              </w:rPr>
              <w:t>Аккумулятор повышенной емкости</w:t>
            </w:r>
          </w:p>
        </w:tc>
      </w:tr>
      <w:tr w:rsidR="005F6336" w:rsidRPr="0039556E" w:rsidTr="003A13B8">
        <w:tc>
          <w:tcPr>
            <w:tcW w:w="1242" w:type="dxa"/>
            <w:shd w:val="clear" w:color="auto" w:fill="auto"/>
          </w:tcPr>
          <w:p w:rsidR="005F6336" w:rsidRPr="00E4306F" w:rsidRDefault="005F6336" w:rsidP="003A13B8">
            <w:pPr>
              <w:ind w:left="1440"/>
              <w:rPr>
                <w:sz w:val="28"/>
                <w:szCs w:val="28"/>
              </w:rPr>
            </w:pPr>
            <w:r w:rsidRPr="00E4306F">
              <w:rPr>
                <w:sz w:val="28"/>
                <w:szCs w:val="28"/>
              </w:rPr>
              <w:t>690</w:t>
            </w:r>
          </w:p>
        </w:tc>
        <w:tc>
          <w:tcPr>
            <w:tcW w:w="8329" w:type="dxa"/>
            <w:shd w:val="clear" w:color="auto" w:fill="auto"/>
          </w:tcPr>
          <w:p w:rsidR="005F6336" w:rsidRPr="00E4306F" w:rsidRDefault="005F6336" w:rsidP="003A13B8">
            <w:pPr>
              <w:ind w:left="1440"/>
              <w:rPr>
                <w:sz w:val="28"/>
                <w:szCs w:val="28"/>
              </w:rPr>
            </w:pPr>
            <w:r w:rsidRPr="00E4306F">
              <w:rPr>
                <w:sz w:val="28"/>
                <w:szCs w:val="28"/>
              </w:rPr>
              <w:t>Докатка</w:t>
            </w:r>
          </w:p>
        </w:tc>
      </w:tr>
      <w:tr w:rsidR="005F6336" w:rsidRPr="0039556E" w:rsidTr="003A13B8">
        <w:tc>
          <w:tcPr>
            <w:tcW w:w="1242" w:type="dxa"/>
            <w:shd w:val="clear" w:color="auto" w:fill="auto"/>
          </w:tcPr>
          <w:p w:rsidR="005F6336" w:rsidRPr="00E4306F" w:rsidRDefault="005F6336" w:rsidP="003A13B8">
            <w:pPr>
              <w:ind w:left="1440"/>
              <w:rPr>
                <w:sz w:val="28"/>
                <w:szCs w:val="28"/>
              </w:rPr>
            </w:pPr>
            <w:r w:rsidRPr="00E4306F">
              <w:rPr>
                <w:sz w:val="28"/>
                <w:szCs w:val="28"/>
              </w:rPr>
              <w:t>720</w:t>
            </w:r>
          </w:p>
        </w:tc>
        <w:tc>
          <w:tcPr>
            <w:tcW w:w="8329" w:type="dxa"/>
            <w:shd w:val="clear" w:color="auto" w:fill="auto"/>
          </w:tcPr>
          <w:p w:rsidR="005F6336" w:rsidRPr="00E4306F" w:rsidRDefault="005F6336" w:rsidP="003A13B8">
            <w:pPr>
              <w:ind w:left="1440"/>
              <w:rPr>
                <w:sz w:val="28"/>
                <w:szCs w:val="28"/>
              </w:rPr>
            </w:pPr>
            <w:r w:rsidRPr="00E4306F">
              <w:rPr>
                <w:sz w:val="28"/>
                <w:szCs w:val="28"/>
              </w:rPr>
              <w:t>Лонжероны</w:t>
            </w:r>
          </w:p>
        </w:tc>
      </w:tr>
      <w:tr w:rsidR="005F6336" w:rsidRPr="0039556E" w:rsidTr="003A13B8">
        <w:tc>
          <w:tcPr>
            <w:tcW w:w="1242" w:type="dxa"/>
            <w:shd w:val="clear" w:color="auto" w:fill="auto"/>
          </w:tcPr>
          <w:p w:rsidR="005F6336" w:rsidRPr="00E4306F" w:rsidRDefault="005F6336" w:rsidP="003A13B8">
            <w:pPr>
              <w:ind w:left="1440"/>
              <w:rPr>
                <w:sz w:val="28"/>
                <w:szCs w:val="28"/>
              </w:rPr>
            </w:pPr>
            <w:r w:rsidRPr="00E4306F">
              <w:rPr>
                <w:sz w:val="28"/>
                <w:szCs w:val="28"/>
              </w:rPr>
              <w:t>723</w:t>
            </w:r>
          </w:p>
        </w:tc>
        <w:tc>
          <w:tcPr>
            <w:tcW w:w="8329" w:type="dxa"/>
            <w:shd w:val="clear" w:color="auto" w:fill="auto"/>
          </w:tcPr>
          <w:p w:rsidR="005F6336" w:rsidRPr="00E4306F" w:rsidRDefault="005F6336" w:rsidP="003A13B8">
            <w:pPr>
              <w:ind w:left="1440"/>
              <w:rPr>
                <w:sz w:val="28"/>
                <w:szCs w:val="28"/>
              </w:rPr>
            </w:pPr>
            <w:r w:rsidRPr="00E4306F">
              <w:rPr>
                <w:sz w:val="28"/>
                <w:szCs w:val="28"/>
              </w:rPr>
              <w:t>Багажная шторка</w:t>
            </w:r>
          </w:p>
        </w:tc>
      </w:tr>
      <w:tr w:rsidR="005F6336" w:rsidRPr="0039556E" w:rsidTr="003A13B8">
        <w:tc>
          <w:tcPr>
            <w:tcW w:w="1242" w:type="dxa"/>
            <w:shd w:val="clear" w:color="auto" w:fill="auto"/>
          </w:tcPr>
          <w:p w:rsidR="005F6336" w:rsidRPr="00E4306F" w:rsidRDefault="005F6336" w:rsidP="003A13B8">
            <w:pPr>
              <w:ind w:left="1440"/>
              <w:rPr>
                <w:sz w:val="28"/>
                <w:szCs w:val="28"/>
              </w:rPr>
            </w:pPr>
            <w:r w:rsidRPr="00E4306F">
              <w:rPr>
                <w:sz w:val="28"/>
                <w:szCs w:val="28"/>
              </w:rPr>
              <w:t>731</w:t>
            </w:r>
          </w:p>
        </w:tc>
        <w:tc>
          <w:tcPr>
            <w:tcW w:w="8329" w:type="dxa"/>
            <w:shd w:val="clear" w:color="auto" w:fill="auto"/>
          </w:tcPr>
          <w:p w:rsidR="005F6336" w:rsidRPr="00E4306F" w:rsidRDefault="005F6336" w:rsidP="003A13B8">
            <w:pPr>
              <w:ind w:left="1440"/>
              <w:rPr>
                <w:sz w:val="28"/>
                <w:szCs w:val="28"/>
              </w:rPr>
            </w:pPr>
            <w:r w:rsidRPr="00E4306F">
              <w:rPr>
                <w:sz w:val="28"/>
                <w:szCs w:val="28"/>
              </w:rPr>
              <w:t>Отделка деревом ореха</w:t>
            </w:r>
          </w:p>
        </w:tc>
      </w:tr>
      <w:tr w:rsidR="005F6336" w:rsidRPr="0039556E" w:rsidTr="003A13B8">
        <w:tc>
          <w:tcPr>
            <w:tcW w:w="1242" w:type="dxa"/>
            <w:shd w:val="clear" w:color="auto" w:fill="auto"/>
          </w:tcPr>
          <w:p w:rsidR="005F6336" w:rsidRPr="00E4306F" w:rsidRDefault="005F6336" w:rsidP="003A13B8">
            <w:pPr>
              <w:ind w:left="1440"/>
              <w:rPr>
                <w:sz w:val="28"/>
                <w:szCs w:val="28"/>
              </w:rPr>
            </w:pPr>
            <w:r w:rsidRPr="00E4306F">
              <w:rPr>
                <w:sz w:val="28"/>
                <w:szCs w:val="28"/>
              </w:rPr>
              <w:t>801</w:t>
            </w:r>
          </w:p>
        </w:tc>
        <w:tc>
          <w:tcPr>
            <w:tcW w:w="8329" w:type="dxa"/>
            <w:shd w:val="clear" w:color="auto" w:fill="auto"/>
          </w:tcPr>
          <w:p w:rsidR="005F6336" w:rsidRPr="00E4306F" w:rsidRDefault="005F6336" w:rsidP="003A13B8">
            <w:pPr>
              <w:ind w:left="1440"/>
              <w:rPr>
                <w:sz w:val="28"/>
                <w:szCs w:val="28"/>
              </w:rPr>
            </w:pPr>
            <w:r w:rsidRPr="00E4306F">
              <w:rPr>
                <w:sz w:val="28"/>
                <w:szCs w:val="28"/>
              </w:rPr>
              <w:t>Модельный год 2011</w:t>
            </w:r>
          </w:p>
        </w:tc>
      </w:tr>
      <w:tr w:rsidR="005F6336" w:rsidRPr="0039556E" w:rsidTr="003A13B8">
        <w:tc>
          <w:tcPr>
            <w:tcW w:w="1242" w:type="dxa"/>
            <w:shd w:val="clear" w:color="auto" w:fill="auto"/>
          </w:tcPr>
          <w:p w:rsidR="005F6336" w:rsidRPr="00E4306F" w:rsidRDefault="005F6336" w:rsidP="003A13B8">
            <w:pPr>
              <w:ind w:left="1440"/>
              <w:rPr>
                <w:sz w:val="28"/>
                <w:szCs w:val="28"/>
              </w:rPr>
            </w:pPr>
            <w:r w:rsidRPr="00E4306F">
              <w:rPr>
                <w:sz w:val="28"/>
                <w:szCs w:val="28"/>
              </w:rPr>
              <w:t>846</w:t>
            </w:r>
          </w:p>
        </w:tc>
        <w:tc>
          <w:tcPr>
            <w:tcW w:w="8329" w:type="dxa"/>
            <w:shd w:val="clear" w:color="auto" w:fill="auto"/>
          </w:tcPr>
          <w:p w:rsidR="005F6336" w:rsidRPr="00E4306F" w:rsidRDefault="005F6336" w:rsidP="003A13B8">
            <w:pPr>
              <w:ind w:left="1440"/>
              <w:rPr>
                <w:sz w:val="28"/>
                <w:szCs w:val="28"/>
              </w:rPr>
            </w:pPr>
            <w:r w:rsidRPr="00E4306F">
              <w:rPr>
                <w:sz w:val="28"/>
                <w:szCs w:val="28"/>
              </w:rPr>
              <w:t>Подножки (нерж. сталь)</w:t>
            </w:r>
          </w:p>
        </w:tc>
      </w:tr>
      <w:tr w:rsidR="005F6336" w:rsidRPr="0039556E" w:rsidTr="003A13B8">
        <w:tc>
          <w:tcPr>
            <w:tcW w:w="1242" w:type="dxa"/>
            <w:shd w:val="clear" w:color="auto" w:fill="auto"/>
          </w:tcPr>
          <w:p w:rsidR="005F6336" w:rsidRPr="00E4306F" w:rsidRDefault="005F6336" w:rsidP="003A13B8">
            <w:pPr>
              <w:ind w:left="1440"/>
              <w:rPr>
                <w:sz w:val="28"/>
                <w:szCs w:val="28"/>
              </w:rPr>
            </w:pPr>
            <w:r w:rsidRPr="00E4306F">
              <w:rPr>
                <w:sz w:val="28"/>
                <w:szCs w:val="28"/>
              </w:rPr>
              <w:t>872</w:t>
            </w:r>
          </w:p>
        </w:tc>
        <w:tc>
          <w:tcPr>
            <w:tcW w:w="8329" w:type="dxa"/>
            <w:shd w:val="clear" w:color="auto" w:fill="auto"/>
          </w:tcPr>
          <w:p w:rsidR="005F6336" w:rsidRPr="00E4306F" w:rsidRDefault="005F6336" w:rsidP="003A13B8">
            <w:pPr>
              <w:ind w:left="1440"/>
              <w:rPr>
                <w:sz w:val="28"/>
                <w:szCs w:val="28"/>
              </w:rPr>
            </w:pPr>
            <w:r w:rsidRPr="00E4306F">
              <w:rPr>
                <w:sz w:val="28"/>
                <w:szCs w:val="28"/>
              </w:rPr>
              <w:t>Электрообогрев задних сидений</w:t>
            </w:r>
          </w:p>
        </w:tc>
      </w:tr>
      <w:tr w:rsidR="005F6336" w:rsidRPr="0039556E" w:rsidTr="003A13B8">
        <w:tc>
          <w:tcPr>
            <w:tcW w:w="1242" w:type="dxa"/>
            <w:shd w:val="clear" w:color="auto" w:fill="auto"/>
          </w:tcPr>
          <w:p w:rsidR="005F6336" w:rsidRPr="00E4306F" w:rsidRDefault="005F6336" w:rsidP="003A13B8">
            <w:pPr>
              <w:ind w:left="1440"/>
              <w:rPr>
                <w:sz w:val="28"/>
                <w:szCs w:val="28"/>
              </w:rPr>
            </w:pPr>
            <w:r w:rsidRPr="00E4306F">
              <w:rPr>
                <w:sz w:val="28"/>
                <w:szCs w:val="28"/>
              </w:rPr>
              <w:t>873</w:t>
            </w:r>
          </w:p>
        </w:tc>
        <w:tc>
          <w:tcPr>
            <w:tcW w:w="8329" w:type="dxa"/>
            <w:shd w:val="clear" w:color="auto" w:fill="auto"/>
          </w:tcPr>
          <w:p w:rsidR="005F6336" w:rsidRPr="00E4306F" w:rsidRDefault="005F6336" w:rsidP="003A13B8">
            <w:pPr>
              <w:ind w:left="1440"/>
              <w:rPr>
                <w:sz w:val="28"/>
                <w:szCs w:val="28"/>
              </w:rPr>
            </w:pPr>
            <w:r w:rsidRPr="00E4306F">
              <w:rPr>
                <w:sz w:val="28"/>
                <w:szCs w:val="28"/>
              </w:rPr>
              <w:t>Электрообогрев передних сидений</w:t>
            </w:r>
          </w:p>
        </w:tc>
      </w:tr>
      <w:tr w:rsidR="005F6336" w:rsidRPr="0039556E" w:rsidTr="003A13B8">
        <w:tc>
          <w:tcPr>
            <w:tcW w:w="1242" w:type="dxa"/>
            <w:shd w:val="clear" w:color="auto" w:fill="auto"/>
          </w:tcPr>
          <w:p w:rsidR="005F6336" w:rsidRPr="00E4306F" w:rsidRDefault="005F6336" w:rsidP="003A13B8">
            <w:pPr>
              <w:ind w:left="1440"/>
              <w:rPr>
                <w:sz w:val="28"/>
                <w:szCs w:val="28"/>
              </w:rPr>
            </w:pPr>
            <w:r w:rsidRPr="00E4306F">
              <w:rPr>
                <w:sz w:val="28"/>
                <w:szCs w:val="28"/>
              </w:rPr>
              <w:t>875</w:t>
            </w:r>
          </w:p>
        </w:tc>
        <w:tc>
          <w:tcPr>
            <w:tcW w:w="8329" w:type="dxa"/>
            <w:shd w:val="clear" w:color="auto" w:fill="auto"/>
          </w:tcPr>
          <w:p w:rsidR="005F6336" w:rsidRPr="00E4306F" w:rsidRDefault="005F6336" w:rsidP="003A13B8">
            <w:pPr>
              <w:ind w:left="1440"/>
              <w:rPr>
                <w:sz w:val="28"/>
                <w:szCs w:val="28"/>
              </w:rPr>
            </w:pPr>
            <w:r w:rsidRPr="00E4306F">
              <w:rPr>
                <w:sz w:val="28"/>
                <w:szCs w:val="28"/>
              </w:rPr>
              <w:t>Омыватель ветрового стекла с подогревом</w:t>
            </w:r>
          </w:p>
        </w:tc>
      </w:tr>
      <w:tr w:rsidR="005F6336" w:rsidRPr="0039556E" w:rsidTr="003A13B8">
        <w:tc>
          <w:tcPr>
            <w:tcW w:w="1242" w:type="dxa"/>
            <w:shd w:val="clear" w:color="auto" w:fill="auto"/>
          </w:tcPr>
          <w:p w:rsidR="005F6336" w:rsidRPr="00E4306F" w:rsidRDefault="005F6336" w:rsidP="003A13B8">
            <w:pPr>
              <w:ind w:left="1440"/>
              <w:rPr>
                <w:sz w:val="28"/>
                <w:szCs w:val="28"/>
              </w:rPr>
            </w:pPr>
            <w:r w:rsidRPr="00E4306F">
              <w:rPr>
                <w:sz w:val="28"/>
                <w:szCs w:val="28"/>
              </w:rPr>
              <w:t>876</w:t>
            </w:r>
          </w:p>
        </w:tc>
        <w:tc>
          <w:tcPr>
            <w:tcW w:w="8329" w:type="dxa"/>
            <w:shd w:val="clear" w:color="auto" w:fill="auto"/>
          </w:tcPr>
          <w:p w:rsidR="005F6336" w:rsidRPr="00E4306F" w:rsidRDefault="005F6336" w:rsidP="003A13B8">
            <w:pPr>
              <w:ind w:left="1440"/>
              <w:rPr>
                <w:sz w:val="28"/>
                <w:szCs w:val="28"/>
              </w:rPr>
            </w:pPr>
            <w:r w:rsidRPr="00E4306F">
              <w:rPr>
                <w:sz w:val="28"/>
                <w:szCs w:val="28"/>
              </w:rPr>
              <w:t>Пакет внутреннего освещения</w:t>
            </w:r>
          </w:p>
        </w:tc>
      </w:tr>
      <w:tr w:rsidR="005F6336" w:rsidRPr="0039556E" w:rsidTr="003A13B8">
        <w:tc>
          <w:tcPr>
            <w:tcW w:w="1242" w:type="dxa"/>
            <w:shd w:val="clear" w:color="auto" w:fill="auto"/>
          </w:tcPr>
          <w:p w:rsidR="005F6336" w:rsidRPr="00E4306F" w:rsidRDefault="005F6336" w:rsidP="003A13B8">
            <w:pPr>
              <w:ind w:left="1440"/>
              <w:rPr>
                <w:sz w:val="28"/>
                <w:szCs w:val="28"/>
              </w:rPr>
            </w:pPr>
            <w:r w:rsidRPr="00E4306F">
              <w:rPr>
                <w:sz w:val="28"/>
                <w:szCs w:val="28"/>
              </w:rPr>
              <w:t>882</w:t>
            </w:r>
          </w:p>
        </w:tc>
        <w:tc>
          <w:tcPr>
            <w:tcW w:w="8329" w:type="dxa"/>
            <w:shd w:val="clear" w:color="auto" w:fill="auto"/>
          </w:tcPr>
          <w:p w:rsidR="005F6336" w:rsidRPr="00E4306F" w:rsidRDefault="005F6336" w:rsidP="003A13B8">
            <w:pPr>
              <w:ind w:left="1440"/>
              <w:rPr>
                <w:sz w:val="28"/>
                <w:szCs w:val="28"/>
              </w:rPr>
            </w:pPr>
            <w:r w:rsidRPr="00E4306F">
              <w:rPr>
                <w:sz w:val="28"/>
                <w:szCs w:val="28"/>
              </w:rPr>
              <w:t>Датчик проникновения в салон</w:t>
            </w:r>
          </w:p>
        </w:tc>
      </w:tr>
      <w:tr w:rsidR="005F6336" w:rsidRPr="0039556E" w:rsidTr="003A13B8">
        <w:tc>
          <w:tcPr>
            <w:tcW w:w="1242" w:type="dxa"/>
            <w:shd w:val="clear" w:color="auto" w:fill="auto"/>
          </w:tcPr>
          <w:p w:rsidR="005F6336" w:rsidRPr="00E4306F" w:rsidRDefault="005F6336" w:rsidP="003A13B8">
            <w:pPr>
              <w:ind w:left="1440"/>
              <w:rPr>
                <w:sz w:val="28"/>
                <w:szCs w:val="28"/>
              </w:rPr>
            </w:pPr>
            <w:r w:rsidRPr="00E4306F">
              <w:rPr>
                <w:sz w:val="28"/>
                <w:szCs w:val="28"/>
              </w:rPr>
              <w:t>890</w:t>
            </w:r>
          </w:p>
        </w:tc>
        <w:tc>
          <w:tcPr>
            <w:tcW w:w="8329" w:type="dxa"/>
            <w:shd w:val="clear" w:color="auto" w:fill="auto"/>
          </w:tcPr>
          <w:p w:rsidR="005F6336" w:rsidRPr="00E4306F" w:rsidRDefault="005F6336" w:rsidP="003A13B8">
            <w:pPr>
              <w:ind w:left="1440"/>
              <w:rPr>
                <w:sz w:val="28"/>
                <w:szCs w:val="28"/>
                <w:lang w:val="en-US"/>
              </w:rPr>
            </w:pPr>
            <w:r w:rsidRPr="00E4306F">
              <w:rPr>
                <w:sz w:val="28"/>
                <w:szCs w:val="28"/>
              </w:rPr>
              <w:t xml:space="preserve">Дверь багажника </w:t>
            </w:r>
            <w:r w:rsidRPr="00E4306F">
              <w:rPr>
                <w:sz w:val="28"/>
                <w:szCs w:val="28"/>
                <w:lang w:val="en-US"/>
              </w:rPr>
              <w:t>EASY-PACK</w:t>
            </w:r>
          </w:p>
        </w:tc>
      </w:tr>
      <w:tr w:rsidR="005F6336" w:rsidRPr="0039556E" w:rsidTr="003A13B8">
        <w:tc>
          <w:tcPr>
            <w:tcW w:w="1242" w:type="dxa"/>
            <w:shd w:val="clear" w:color="auto" w:fill="auto"/>
          </w:tcPr>
          <w:p w:rsidR="005F6336" w:rsidRPr="00E4306F" w:rsidRDefault="005F6336" w:rsidP="003A13B8">
            <w:pPr>
              <w:ind w:left="1440"/>
              <w:rPr>
                <w:sz w:val="28"/>
                <w:szCs w:val="28"/>
              </w:rPr>
            </w:pPr>
            <w:r w:rsidRPr="00E4306F">
              <w:rPr>
                <w:sz w:val="28"/>
                <w:szCs w:val="28"/>
              </w:rPr>
              <w:t>900</w:t>
            </w:r>
          </w:p>
        </w:tc>
        <w:tc>
          <w:tcPr>
            <w:tcW w:w="8329" w:type="dxa"/>
            <w:shd w:val="clear" w:color="auto" w:fill="auto"/>
          </w:tcPr>
          <w:p w:rsidR="005F6336" w:rsidRPr="00E4306F" w:rsidRDefault="005F6336" w:rsidP="003A13B8">
            <w:pPr>
              <w:ind w:left="1440"/>
              <w:rPr>
                <w:sz w:val="28"/>
                <w:szCs w:val="28"/>
              </w:rPr>
            </w:pPr>
            <w:r w:rsidRPr="00E4306F">
              <w:rPr>
                <w:sz w:val="28"/>
                <w:szCs w:val="28"/>
              </w:rPr>
              <w:t>Пакет хромирования</w:t>
            </w:r>
          </w:p>
        </w:tc>
      </w:tr>
      <w:tr w:rsidR="005F6336" w:rsidRPr="0039556E" w:rsidTr="003A13B8">
        <w:tc>
          <w:tcPr>
            <w:tcW w:w="1242" w:type="dxa"/>
            <w:shd w:val="clear" w:color="auto" w:fill="auto"/>
          </w:tcPr>
          <w:p w:rsidR="005F6336" w:rsidRPr="00E4306F" w:rsidRDefault="005F6336" w:rsidP="003A13B8">
            <w:pPr>
              <w:ind w:left="1440"/>
              <w:rPr>
                <w:sz w:val="28"/>
                <w:szCs w:val="28"/>
              </w:rPr>
            </w:pPr>
            <w:r w:rsidRPr="00E4306F">
              <w:rPr>
                <w:sz w:val="28"/>
                <w:szCs w:val="28"/>
              </w:rPr>
              <w:t>926</w:t>
            </w:r>
          </w:p>
        </w:tc>
        <w:tc>
          <w:tcPr>
            <w:tcW w:w="8329" w:type="dxa"/>
            <w:shd w:val="clear" w:color="auto" w:fill="auto"/>
          </w:tcPr>
          <w:p w:rsidR="005F6336" w:rsidRPr="00E4306F" w:rsidRDefault="005F6336" w:rsidP="003A13B8">
            <w:pPr>
              <w:ind w:left="1440"/>
              <w:rPr>
                <w:sz w:val="28"/>
                <w:szCs w:val="28"/>
              </w:rPr>
            </w:pPr>
            <w:r w:rsidRPr="00E4306F">
              <w:rPr>
                <w:sz w:val="28"/>
                <w:szCs w:val="28"/>
              </w:rPr>
              <w:t>Система очистки отработавших газов</w:t>
            </w:r>
          </w:p>
        </w:tc>
      </w:tr>
      <w:tr w:rsidR="005F6336" w:rsidRPr="0039556E" w:rsidTr="003A13B8">
        <w:tc>
          <w:tcPr>
            <w:tcW w:w="1242" w:type="dxa"/>
            <w:shd w:val="clear" w:color="auto" w:fill="auto"/>
          </w:tcPr>
          <w:p w:rsidR="005F6336" w:rsidRPr="00E4306F" w:rsidRDefault="005F6336" w:rsidP="003A13B8">
            <w:pPr>
              <w:ind w:left="1440"/>
              <w:rPr>
                <w:sz w:val="28"/>
                <w:szCs w:val="28"/>
              </w:rPr>
            </w:pPr>
            <w:r w:rsidRPr="00E4306F">
              <w:rPr>
                <w:sz w:val="28"/>
                <w:szCs w:val="28"/>
              </w:rPr>
              <w:lastRenderedPageBreak/>
              <w:t>989</w:t>
            </w:r>
          </w:p>
        </w:tc>
        <w:tc>
          <w:tcPr>
            <w:tcW w:w="8329" w:type="dxa"/>
            <w:shd w:val="clear" w:color="auto" w:fill="auto"/>
          </w:tcPr>
          <w:p w:rsidR="005F6336" w:rsidRPr="00E4306F" w:rsidRDefault="005F6336" w:rsidP="003A13B8">
            <w:pPr>
              <w:ind w:left="1440"/>
              <w:rPr>
                <w:sz w:val="28"/>
                <w:szCs w:val="28"/>
              </w:rPr>
            </w:pPr>
            <w:r w:rsidRPr="00E4306F">
              <w:rPr>
                <w:sz w:val="28"/>
                <w:szCs w:val="28"/>
              </w:rPr>
              <w:t>Номер шасси под лобовым стеклом</w:t>
            </w:r>
          </w:p>
        </w:tc>
      </w:tr>
      <w:tr w:rsidR="005F6336" w:rsidRPr="0039556E" w:rsidTr="003A13B8">
        <w:tc>
          <w:tcPr>
            <w:tcW w:w="1242" w:type="dxa"/>
            <w:shd w:val="clear" w:color="auto" w:fill="auto"/>
          </w:tcPr>
          <w:p w:rsidR="005F6336" w:rsidRPr="00E4306F" w:rsidRDefault="005F6336" w:rsidP="003A13B8">
            <w:pPr>
              <w:ind w:left="1440"/>
              <w:rPr>
                <w:sz w:val="28"/>
                <w:szCs w:val="28"/>
              </w:rPr>
            </w:pPr>
            <w:r w:rsidRPr="00E4306F">
              <w:rPr>
                <w:sz w:val="28"/>
                <w:szCs w:val="28"/>
              </w:rPr>
              <w:t>В12</w:t>
            </w:r>
          </w:p>
        </w:tc>
        <w:tc>
          <w:tcPr>
            <w:tcW w:w="8329" w:type="dxa"/>
            <w:shd w:val="clear" w:color="auto" w:fill="auto"/>
          </w:tcPr>
          <w:p w:rsidR="005F6336" w:rsidRPr="00E4306F" w:rsidRDefault="005F6336" w:rsidP="003A13B8">
            <w:pPr>
              <w:ind w:left="1440"/>
              <w:rPr>
                <w:sz w:val="28"/>
                <w:szCs w:val="28"/>
              </w:rPr>
            </w:pPr>
            <w:r w:rsidRPr="00E4306F">
              <w:rPr>
                <w:sz w:val="28"/>
                <w:szCs w:val="28"/>
              </w:rPr>
              <w:t>Ремкомплект</w:t>
            </w:r>
          </w:p>
        </w:tc>
      </w:tr>
      <w:tr w:rsidR="005F6336" w:rsidRPr="0039556E" w:rsidTr="003A13B8">
        <w:tc>
          <w:tcPr>
            <w:tcW w:w="1242" w:type="dxa"/>
            <w:shd w:val="clear" w:color="auto" w:fill="auto"/>
          </w:tcPr>
          <w:p w:rsidR="005F6336" w:rsidRPr="00E4306F" w:rsidRDefault="005F6336" w:rsidP="003A13B8">
            <w:pPr>
              <w:ind w:left="1440"/>
              <w:rPr>
                <w:sz w:val="28"/>
                <w:szCs w:val="28"/>
              </w:rPr>
            </w:pPr>
            <w:r w:rsidRPr="00E4306F">
              <w:rPr>
                <w:sz w:val="28"/>
                <w:szCs w:val="28"/>
              </w:rPr>
              <w:t>К11</w:t>
            </w:r>
          </w:p>
        </w:tc>
        <w:tc>
          <w:tcPr>
            <w:tcW w:w="8329" w:type="dxa"/>
            <w:shd w:val="clear" w:color="auto" w:fill="auto"/>
          </w:tcPr>
          <w:p w:rsidR="005F6336" w:rsidRPr="00E4306F" w:rsidRDefault="005F6336" w:rsidP="003A13B8">
            <w:pPr>
              <w:ind w:left="1440"/>
              <w:rPr>
                <w:sz w:val="28"/>
                <w:szCs w:val="28"/>
              </w:rPr>
            </w:pPr>
            <w:r w:rsidRPr="00E4306F">
              <w:rPr>
                <w:sz w:val="28"/>
                <w:szCs w:val="28"/>
              </w:rPr>
              <w:t>Адаптивные тормозные фонари с импульсным свечением</w:t>
            </w:r>
          </w:p>
        </w:tc>
      </w:tr>
      <w:tr w:rsidR="005F6336" w:rsidRPr="0039556E" w:rsidTr="003A13B8">
        <w:tc>
          <w:tcPr>
            <w:tcW w:w="1242" w:type="dxa"/>
            <w:shd w:val="clear" w:color="auto" w:fill="auto"/>
          </w:tcPr>
          <w:p w:rsidR="005F6336" w:rsidRPr="00E4306F" w:rsidRDefault="005F6336" w:rsidP="003A13B8">
            <w:pPr>
              <w:ind w:left="1440"/>
              <w:rPr>
                <w:sz w:val="28"/>
                <w:szCs w:val="28"/>
              </w:rPr>
            </w:pPr>
            <w:r w:rsidRPr="00E4306F">
              <w:rPr>
                <w:sz w:val="28"/>
                <w:szCs w:val="28"/>
              </w:rPr>
              <w:t>К17</w:t>
            </w:r>
          </w:p>
        </w:tc>
        <w:tc>
          <w:tcPr>
            <w:tcW w:w="8329" w:type="dxa"/>
            <w:shd w:val="clear" w:color="auto" w:fill="auto"/>
          </w:tcPr>
          <w:p w:rsidR="005F6336" w:rsidRPr="00E4306F" w:rsidRDefault="005F6336" w:rsidP="003A13B8">
            <w:pPr>
              <w:ind w:left="1440"/>
              <w:rPr>
                <w:sz w:val="28"/>
                <w:szCs w:val="28"/>
              </w:rPr>
            </w:pPr>
            <w:r w:rsidRPr="00E4306F">
              <w:rPr>
                <w:sz w:val="28"/>
                <w:szCs w:val="28"/>
              </w:rPr>
              <w:t>Межсервисный пробег</w:t>
            </w:r>
          </w:p>
        </w:tc>
      </w:tr>
      <w:tr w:rsidR="005F6336" w:rsidRPr="0039556E" w:rsidTr="003A13B8">
        <w:tc>
          <w:tcPr>
            <w:tcW w:w="1242" w:type="dxa"/>
            <w:shd w:val="clear" w:color="auto" w:fill="auto"/>
          </w:tcPr>
          <w:p w:rsidR="005F6336" w:rsidRPr="00E4306F" w:rsidRDefault="005F6336" w:rsidP="003A13B8">
            <w:pPr>
              <w:ind w:left="1440"/>
              <w:rPr>
                <w:sz w:val="28"/>
                <w:szCs w:val="28"/>
              </w:rPr>
            </w:pPr>
            <w:r w:rsidRPr="00E4306F">
              <w:rPr>
                <w:sz w:val="28"/>
                <w:szCs w:val="28"/>
              </w:rPr>
              <w:t>Р49</w:t>
            </w:r>
          </w:p>
        </w:tc>
        <w:tc>
          <w:tcPr>
            <w:tcW w:w="8329" w:type="dxa"/>
            <w:shd w:val="clear" w:color="auto" w:fill="auto"/>
          </w:tcPr>
          <w:p w:rsidR="005F6336" w:rsidRPr="00E4306F" w:rsidRDefault="005F6336" w:rsidP="003A13B8">
            <w:pPr>
              <w:ind w:left="1440"/>
              <w:rPr>
                <w:sz w:val="28"/>
                <w:szCs w:val="28"/>
              </w:rPr>
            </w:pPr>
            <w:r w:rsidRPr="00E4306F">
              <w:rPr>
                <w:sz w:val="28"/>
                <w:szCs w:val="28"/>
              </w:rPr>
              <w:t>Пакет зеркал</w:t>
            </w:r>
          </w:p>
        </w:tc>
      </w:tr>
      <w:tr w:rsidR="005F6336" w:rsidRPr="0039556E" w:rsidTr="003A13B8">
        <w:tc>
          <w:tcPr>
            <w:tcW w:w="1242" w:type="dxa"/>
            <w:shd w:val="clear" w:color="auto" w:fill="auto"/>
          </w:tcPr>
          <w:p w:rsidR="005F6336" w:rsidRPr="00E4306F" w:rsidRDefault="005F6336" w:rsidP="003A13B8">
            <w:pPr>
              <w:ind w:left="1440"/>
              <w:rPr>
                <w:sz w:val="28"/>
                <w:szCs w:val="28"/>
              </w:rPr>
            </w:pPr>
            <w:r w:rsidRPr="00E4306F">
              <w:rPr>
                <w:sz w:val="28"/>
                <w:szCs w:val="28"/>
              </w:rPr>
              <w:t>Р54</w:t>
            </w:r>
          </w:p>
        </w:tc>
        <w:tc>
          <w:tcPr>
            <w:tcW w:w="8329" w:type="dxa"/>
            <w:shd w:val="clear" w:color="auto" w:fill="auto"/>
          </w:tcPr>
          <w:p w:rsidR="005F6336" w:rsidRPr="00E4306F" w:rsidRDefault="005F6336" w:rsidP="003A13B8">
            <w:pPr>
              <w:ind w:left="1440"/>
              <w:rPr>
                <w:sz w:val="28"/>
                <w:szCs w:val="28"/>
              </w:rPr>
            </w:pPr>
            <w:r w:rsidRPr="00E4306F">
              <w:rPr>
                <w:sz w:val="28"/>
                <w:szCs w:val="28"/>
              </w:rPr>
              <w:t>Противоугонный пакет</w:t>
            </w:r>
          </w:p>
        </w:tc>
      </w:tr>
      <w:tr w:rsidR="005F6336" w:rsidRPr="0039556E" w:rsidTr="003A13B8">
        <w:tc>
          <w:tcPr>
            <w:tcW w:w="1242" w:type="dxa"/>
            <w:shd w:val="clear" w:color="auto" w:fill="auto"/>
          </w:tcPr>
          <w:p w:rsidR="005F6336" w:rsidRPr="00E4306F" w:rsidRDefault="005F6336" w:rsidP="003A13B8">
            <w:pPr>
              <w:ind w:left="1440"/>
              <w:rPr>
                <w:sz w:val="28"/>
                <w:szCs w:val="28"/>
              </w:rPr>
            </w:pPr>
            <w:r w:rsidRPr="00E4306F">
              <w:rPr>
                <w:sz w:val="28"/>
                <w:szCs w:val="28"/>
              </w:rPr>
              <w:t>01</w:t>
            </w:r>
          </w:p>
        </w:tc>
        <w:tc>
          <w:tcPr>
            <w:tcW w:w="8329" w:type="dxa"/>
            <w:shd w:val="clear" w:color="auto" w:fill="auto"/>
          </w:tcPr>
          <w:p w:rsidR="005F6336" w:rsidRPr="00E4306F" w:rsidRDefault="005F6336" w:rsidP="003A13B8">
            <w:pPr>
              <w:ind w:left="1440"/>
              <w:rPr>
                <w:sz w:val="28"/>
                <w:szCs w:val="28"/>
              </w:rPr>
            </w:pPr>
            <w:r w:rsidRPr="00E4306F">
              <w:rPr>
                <w:sz w:val="28"/>
                <w:szCs w:val="28"/>
              </w:rPr>
              <w:t>Летние шины</w:t>
            </w:r>
          </w:p>
        </w:tc>
      </w:tr>
      <w:tr w:rsidR="005F6336" w:rsidRPr="0039556E" w:rsidTr="003A13B8">
        <w:tc>
          <w:tcPr>
            <w:tcW w:w="1242" w:type="dxa"/>
            <w:shd w:val="clear" w:color="auto" w:fill="auto"/>
          </w:tcPr>
          <w:p w:rsidR="005F6336" w:rsidRPr="00E4306F" w:rsidRDefault="005F6336" w:rsidP="003A13B8">
            <w:pPr>
              <w:ind w:left="1440"/>
              <w:rPr>
                <w:sz w:val="28"/>
                <w:szCs w:val="28"/>
              </w:rPr>
            </w:pPr>
            <w:r w:rsidRPr="00E4306F">
              <w:rPr>
                <w:sz w:val="28"/>
                <w:szCs w:val="28"/>
              </w:rPr>
              <w:t>12</w:t>
            </w:r>
          </w:p>
        </w:tc>
        <w:tc>
          <w:tcPr>
            <w:tcW w:w="8329" w:type="dxa"/>
            <w:shd w:val="clear" w:color="auto" w:fill="auto"/>
          </w:tcPr>
          <w:p w:rsidR="005F6336" w:rsidRPr="00E4306F" w:rsidRDefault="005F6336" w:rsidP="003A13B8">
            <w:pPr>
              <w:ind w:left="1440"/>
              <w:rPr>
                <w:sz w:val="28"/>
                <w:szCs w:val="28"/>
              </w:rPr>
            </w:pPr>
            <w:r w:rsidRPr="00E4306F">
              <w:rPr>
                <w:sz w:val="28"/>
                <w:szCs w:val="28"/>
              </w:rPr>
              <w:t>Напольные коврики (велюр)</w:t>
            </w:r>
          </w:p>
        </w:tc>
      </w:tr>
      <w:tr w:rsidR="005F6336" w:rsidRPr="0039556E" w:rsidTr="003A13B8">
        <w:tc>
          <w:tcPr>
            <w:tcW w:w="1242" w:type="dxa"/>
            <w:shd w:val="clear" w:color="auto" w:fill="auto"/>
          </w:tcPr>
          <w:p w:rsidR="005F6336" w:rsidRPr="00E4306F" w:rsidRDefault="005F6336" w:rsidP="003A13B8">
            <w:pPr>
              <w:ind w:left="1440"/>
              <w:rPr>
                <w:sz w:val="28"/>
                <w:szCs w:val="28"/>
              </w:rPr>
            </w:pPr>
            <w:r w:rsidRPr="00E4306F">
              <w:rPr>
                <w:sz w:val="28"/>
                <w:szCs w:val="28"/>
              </w:rPr>
              <w:t>38</w:t>
            </w:r>
          </w:p>
        </w:tc>
        <w:tc>
          <w:tcPr>
            <w:tcW w:w="8329" w:type="dxa"/>
            <w:shd w:val="clear" w:color="auto" w:fill="auto"/>
          </w:tcPr>
          <w:p w:rsidR="005F6336" w:rsidRPr="00E4306F" w:rsidRDefault="005F6336" w:rsidP="003A13B8">
            <w:pPr>
              <w:ind w:left="1440"/>
              <w:rPr>
                <w:sz w:val="28"/>
                <w:szCs w:val="28"/>
              </w:rPr>
            </w:pPr>
            <w:r w:rsidRPr="00E4306F">
              <w:rPr>
                <w:sz w:val="28"/>
                <w:szCs w:val="28"/>
              </w:rPr>
              <w:t>Бамперы с защитой от царапин</w:t>
            </w:r>
          </w:p>
        </w:tc>
      </w:tr>
      <w:tr w:rsidR="005F6336" w:rsidRPr="0039556E" w:rsidTr="003A13B8">
        <w:tc>
          <w:tcPr>
            <w:tcW w:w="1242" w:type="dxa"/>
            <w:shd w:val="clear" w:color="auto" w:fill="auto"/>
          </w:tcPr>
          <w:p w:rsidR="005F6336" w:rsidRPr="00E4306F" w:rsidRDefault="005F6336" w:rsidP="003A13B8">
            <w:pPr>
              <w:ind w:left="1440"/>
              <w:rPr>
                <w:sz w:val="28"/>
                <w:szCs w:val="28"/>
              </w:rPr>
            </w:pPr>
            <w:r w:rsidRPr="00E4306F">
              <w:rPr>
                <w:sz w:val="28"/>
                <w:szCs w:val="28"/>
              </w:rPr>
              <w:t>40</w:t>
            </w:r>
          </w:p>
        </w:tc>
        <w:tc>
          <w:tcPr>
            <w:tcW w:w="8329" w:type="dxa"/>
            <w:shd w:val="clear" w:color="auto" w:fill="auto"/>
          </w:tcPr>
          <w:p w:rsidR="005F6336" w:rsidRPr="00E4306F" w:rsidRDefault="005F6336" w:rsidP="003A13B8">
            <w:pPr>
              <w:ind w:left="1440"/>
              <w:rPr>
                <w:sz w:val="28"/>
                <w:szCs w:val="28"/>
              </w:rPr>
            </w:pPr>
            <w:r w:rsidRPr="00E4306F">
              <w:rPr>
                <w:sz w:val="28"/>
                <w:szCs w:val="28"/>
              </w:rPr>
              <w:t>Разделительная сеть</w:t>
            </w:r>
          </w:p>
        </w:tc>
      </w:tr>
      <w:tr w:rsidR="005F6336" w:rsidRPr="0039556E" w:rsidTr="003A13B8">
        <w:tc>
          <w:tcPr>
            <w:tcW w:w="1242" w:type="dxa"/>
            <w:shd w:val="clear" w:color="auto" w:fill="auto"/>
          </w:tcPr>
          <w:p w:rsidR="005F6336" w:rsidRPr="00E4306F" w:rsidRDefault="005F6336" w:rsidP="003A13B8">
            <w:pPr>
              <w:ind w:left="1440"/>
              <w:rPr>
                <w:sz w:val="28"/>
                <w:szCs w:val="28"/>
              </w:rPr>
            </w:pPr>
            <w:r w:rsidRPr="00E4306F">
              <w:rPr>
                <w:sz w:val="28"/>
                <w:szCs w:val="28"/>
              </w:rPr>
              <w:t>42</w:t>
            </w:r>
          </w:p>
        </w:tc>
        <w:tc>
          <w:tcPr>
            <w:tcW w:w="8329" w:type="dxa"/>
            <w:shd w:val="clear" w:color="auto" w:fill="auto"/>
          </w:tcPr>
          <w:p w:rsidR="005F6336" w:rsidRPr="00E4306F" w:rsidRDefault="005F6336" w:rsidP="003A13B8">
            <w:pPr>
              <w:ind w:left="1440"/>
              <w:rPr>
                <w:sz w:val="28"/>
                <w:szCs w:val="28"/>
              </w:rPr>
            </w:pPr>
            <w:r w:rsidRPr="00E4306F">
              <w:rPr>
                <w:sz w:val="28"/>
                <w:szCs w:val="28"/>
              </w:rPr>
              <w:t>Влагоотделители и смазочный пакет</w:t>
            </w:r>
          </w:p>
        </w:tc>
      </w:tr>
      <w:tr w:rsidR="005F6336" w:rsidRPr="0039556E" w:rsidTr="003A13B8">
        <w:tc>
          <w:tcPr>
            <w:tcW w:w="1242" w:type="dxa"/>
            <w:shd w:val="clear" w:color="auto" w:fill="auto"/>
          </w:tcPr>
          <w:p w:rsidR="005F6336" w:rsidRPr="00E4306F" w:rsidRDefault="005F6336" w:rsidP="003A13B8">
            <w:pPr>
              <w:ind w:left="1440"/>
              <w:rPr>
                <w:sz w:val="28"/>
                <w:szCs w:val="28"/>
              </w:rPr>
            </w:pPr>
            <w:r w:rsidRPr="00E4306F">
              <w:rPr>
                <w:sz w:val="28"/>
                <w:szCs w:val="28"/>
              </w:rPr>
              <w:t>42</w:t>
            </w:r>
          </w:p>
        </w:tc>
        <w:tc>
          <w:tcPr>
            <w:tcW w:w="8329" w:type="dxa"/>
            <w:shd w:val="clear" w:color="auto" w:fill="auto"/>
          </w:tcPr>
          <w:p w:rsidR="005F6336" w:rsidRPr="00E4306F" w:rsidRDefault="005F6336" w:rsidP="003A13B8">
            <w:pPr>
              <w:ind w:left="1440"/>
              <w:rPr>
                <w:sz w:val="28"/>
                <w:szCs w:val="28"/>
              </w:rPr>
            </w:pPr>
            <w:r w:rsidRPr="00E4306F">
              <w:rPr>
                <w:sz w:val="28"/>
                <w:szCs w:val="28"/>
              </w:rPr>
              <w:t>Технические изменения</w:t>
            </w:r>
          </w:p>
        </w:tc>
      </w:tr>
      <w:tr w:rsidR="005F6336" w:rsidRPr="0039556E" w:rsidTr="003A13B8">
        <w:tc>
          <w:tcPr>
            <w:tcW w:w="1242" w:type="dxa"/>
            <w:shd w:val="clear" w:color="auto" w:fill="auto"/>
          </w:tcPr>
          <w:p w:rsidR="005F6336" w:rsidRPr="00E4306F" w:rsidRDefault="005F6336" w:rsidP="003A13B8">
            <w:pPr>
              <w:ind w:left="1440"/>
              <w:rPr>
                <w:sz w:val="28"/>
                <w:szCs w:val="28"/>
              </w:rPr>
            </w:pPr>
            <w:r w:rsidRPr="00E4306F">
              <w:rPr>
                <w:sz w:val="28"/>
                <w:szCs w:val="28"/>
              </w:rPr>
              <w:t>197</w:t>
            </w:r>
          </w:p>
        </w:tc>
        <w:tc>
          <w:tcPr>
            <w:tcW w:w="8329" w:type="dxa"/>
            <w:shd w:val="clear" w:color="auto" w:fill="auto"/>
          </w:tcPr>
          <w:p w:rsidR="005F6336" w:rsidRPr="00E4306F" w:rsidRDefault="005F6336" w:rsidP="003A13B8">
            <w:pPr>
              <w:ind w:left="1440"/>
              <w:rPr>
                <w:sz w:val="28"/>
                <w:szCs w:val="28"/>
              </w:rPr>
            </w:pPr>
            <w:r w:rsidRPr="00E4306F">
              <w:rPr>
                <w:sz w:val="28"/>
                <w:szCs w:val="28"/>
              </w:rPr>
              <w:t>Черный «Обсидиан» металлик</w:t>
            </w:r>
          </w:p>
        </w:tc>
      </w:tr>
      <w:tr w:rsidR="005F6336" w:rsidRPr="0039556E" w:rsidTr="003A13B8">
        <w:tc>
          <w:tcPr>
            <w:tcW w:w="1242" w:type="dxa"/>
            <w:shd w:val="clear" w:color="auto" w:fill="auto"/>
          </w:tcPr>
          <w:p w:rsidR="005F6336" w:rsidRPr="00E4306F" w:rsidRDefault="005F6336" w:rsidP="003A13B8">
            <w:pPr>
              <w:ind w:left="1440"/>
              <w:rPr>
                <w:sz w:val="28"/>
                <w:szCs w:val="28"/>
              </w:rPr>
            </w:pPr>
            <w:r w:rsidRPr="00E4306F">
              <w:rPr>
                <w:sz w:val="28"/>
                <w:szCs w:val="28"/>
              </w:rPr>
              <w:t>264</w:t>
            </w:r>
          </w:p>
        </w:tc>
        <w:tc>
          <w:tcPr>
            <w:tcW w:w="8329" w:type="dxa"/>
            <w:shd w:val="clear" w:color="auto" w:fill="auto"/>
          </w:tcPr>
          <w:p w:rsidR="005F6336" w:rsidRPr="00E4306F" w:rsidRDefault="005F6336" w:rsidP="003A13B8">
            <w:pPr>
              <w:ind w:left="1440"/>
              <w:rPr>
                <w:sz w:val="28"/>
                <w:szCs w:val="28"/>
              </w:rPr>
            </w:pPr>
            <w:r w:rsidRPr="00E4306F">
              <w:rPr>
                <w:sz w:val="28"/>
                <w:szCs w:val="28"/>
              </w:rPr>
              <w:t>Кожа «бежевый» кашемир/черная</w:t>
            </w:r>
          </w:p>
        </w:tc>
      </w:tr>
    </w:tbl>
    <w:p w:rsidR="005F6336" w:rsidRPr="0039556E" w:rsidRDefault="005F6336" w:rsidP="005F6336">
      <w:pPr>
        <w:pStyle w:val="10"/>
        <w:numPr>
          <w:ilvl w:val="0"/>
          <w:numId w:val="0"/>
        </w:numPr>
        <w:tabs>
          <w:tab w:val="num" w:pos="1134"/>
        </w:tabs>
        <w:ind w:left="709"/>
        <w:jc w:val="left"/>
        <w:rPr>
          <w:sz w:val="28"/>
          <w:szCs w:val="28"/>
        </w:rPr>
      </w:pPr>
    </w:p>
    <w:p w:rsidR="007252FB" w:rsidRPr="00897C68" w:rsidRDefault="007252FB" w:rsidP="007252FB"/>
    <w:p w:rsidR="007252FB" w:rsidRPr="00897C68" w:rsidRDefault="007252FB" w:rsidP="007252FB"/>
    <w:tbl>
      <w:tblPr>
        <w:tblW w:w="10773" w:type="dxa"/>
        <w:tblInd w:w="250" w:type="dxa"/>
        <w:tblLook w:val="01E0" w:firstRow="1" w:lastRow="1" w:firstColumn="1" w:lastColumn="1" w:noHBand="0" w:noVBand="0"/>
      </w:tblPr>
      <w:tblGrid>
        <w:gridCol w:w="5954"/>
        <w:gridCol w:w="4819"/>
      </w:tblGrid>
      <w:tr w:rsidR="007252FB" w:rsidRPr="00B37562" w:rsidTr="007252FB">
        <w:trPr>
          <w:trHeight w:val="393"/>
        </w:trPr>
        <w:tc>
          <w:tcPr>
            <w:tcW w:w="5954" w:type="dxa"/>
          </w:tcPr>
          <w:p w:rsidR="007252FB" w:rsidRPr="00943FCC" w:rsidRDefault="000572B2" w:rsidP="007252FB">
            <w:pPr>
              <w:shd w:val="clear" w:color="auto" w:fill="FFFFFF"/>
              <w:autoSpaceDE w:val="0"/>
              <w:autoSpaceDN w:val="0"/>
              <w:adjustRightInd w:val="0"/>
              <w:ind w:left="1440" w:firstLine="34"/>
              <w:rPr>
                <w:b/>
                <w:sz w:val="28"/>
                <w:szCs w:val="28"/>
              </w:rPr>
            </w:pPr>
            <w:r w:rsidRPr="000572B2">
              <w:rPr>
                <w:b/>
                <w:sz w:val="28"/>
                <w:szCs w:val="28"/>
              </w:rPr>
              <w:t>Поставщик</w:t>
            </w:r>
          </w:p>
        </w:tc>
        <w:tc>
          <w:tcPr>
            <w:tcW w:w="4819" w:type="dxa"/>
          </w:tcPr>
          <w:p w:rsidR="007252FB" w:rsidRPr="00943FCC" w:rsidRDefault="007252FB" w:rsidP="007252FB">
            <w:pPr>
              <w:shd w:val="clear" w:color="auto" w:fill="FFFFFF"/>
              <w:autoSpaceDE w:val="0"/>
              <w:autoSpaceDN w:val="0"/>
              <w:adjustRightInd w:val="0"/>
              <w:ind w:firstLine="34"/>
              <w:rPr>
                <w:b/>
                <w:sz w:val="28"/>
                <w:szCs w:val="28"/>
              </w:rPr>
            </w:pPr>
            <w:r w:rsidRPr="00943FCC">
              <w:rPr>
                <w:b/>
                <w:sz w:val="28"/>
                <w:szCs w:val="28"/>
              </w:rPr>
              <w:t>ПОКУПАТЕЛЬ</w:t>
            </w:r>
          </w:p>
        </w:tc>
      </w:tr>
      <w:tr w:rsidR="007252FB" w:rsidRPr="00B37562" w:rsidTr="00943FCC">
        <w:trPr>
          <w:trHeight w:val="417"/>
        </w:trPr>
        <w:tc>
          <w:tcPr>
            <w:tcW w:w="5954" w:type="dxa"/>
          </w:tcPr>
          <w:p w:rsidR="007252FB" w:rsidRPr="00943FCC" w:rsidRDefault="007252FB" w:rsidP="007252FB">
            <w:pPr>
              <w:shd w:val="clear" w:color="auto" w:fill="FFFFFF"/>
              <w:autoSpaceDE w:val="0"/>
              <w:autoSpaceDN w:val="0"/>
              <w:adjustRightInd w:val="0"/>
              <w:rPr>
                <w:b/>
                <w:sz w:val="28"/>
                <w:szCs w:val="28"/>
              </w:rPr>
            </w:pPr>
          </w:p>
        </w:tc>
        <w:tc>
          <w:tcPr>
            <w:tcW w:w="4819" w:type="dxa"/>
          </w:tcPr>
          <w:p w:rsidR="007252FB" w:rsidRPr="00943FCC" w:rsidRDefault="007252FB" w:rsidP="007252FB">
            <w:pPr>
              <w:shd w:val="clear" w:color="auto" w:fill="FFFFFF"/>
              <w:autoSpaceDE w:val="0"/>
              <w:autoSpaceDN w:val="0"/>
              <w:adjustRightInd w:val="0"/>
              <w:jc w:val="both"/>
              <w:rPr>
                <w:color w:val="000000"/>
                <w:sz w:val="28"/>
                <w:szCs w:val="28"/>
              </w:rPr>
            </w:pPr>
          </w:p>
          <w:p w:rsidR="007252FB" w:rsidRPr="00943FCC" w:rsidRDefault="007252FB" w:rsidP="007252FB">
            <w:pPr>
              <w:shd w:val="clear" w:color="auto" w:fill="FFFFFF"/>
              <w:autoSpaceDE w:val="0"/>
              <w:autoSpaceDN w:val="0"/>
              <w:adjustRightInd w:val="0"/>
              <w:jc w:val="both"/>
              <w:rPr>
                <w:color w:val="000000"/>
                <w:sz w:val="28"/>
                <w:szCs w:val="28"/>
              </w:rPr>
            </w:pPr>
          </w:p>
          <w:p w:rsidR="007252FB" w:rsidRPr="00943FCC" w:rsidRDefault="007252FB">
            <w:pPr>
              <w:shd w:val="clear" w:color="auto" w:fill="FFFFFF"/>
              <w:autoSpaceDE w:val="0"/>
              <w:autoSpaceDN w:val="0"/>
              <w:adjustRightInd w:val="0"/>
              <w:jc w:val="both"/>
              <w:rPr>
                <w:sz w:val="28"/>
                <w:szCs w:val="28"/>
              </w:rPr>
            </w:pPr>
            <w:r w:rsidRPr="00943FCC">
              <w:rPr>
                <w:sz w:val="28"/>
                <w:szCs w:val="28"/>
              </w:rPr>
              <w:t>_____________/</w:t>
            </w:r>
            <w:r w:rsidR="00B37562">
              <w:rPr>
                <w:sz w:val="28"/>
                <w:szCs w:val="28"/>
              </w:rPr>
              <w:t>Симагин А.С.</w:t>
            </w:r>
            <w:r w:rsidR="00B37562" w:rsidRPr="00B37562" w:rsidDel="00B37562">
              <w:rPr>
                <w:color w:val="000000"/>
                <w:sz w:val="28"/>
                <w:szCs w:val="28"/>
              </w:rPr>
              <w:t xml:space="preserve"> </w:t>
            </w:r>
            <w:r w:rsidRPr="00943FCC">
              <w:rPr>
                <w:sz w:val="28"/>
                <w:szCs w:val="28"/>
              </w:rPr>
              <w:t>/</w:t>
            </w:r>
          </w:p>
        </w:tc>
      </w:tr>
    </w:tbl>
    <w:p w:rsidR="007252FB" w:rsidRPr="00897C68" w:rsidRDefault="007252FB" w:rsidP="007252FB"/>
    <w:p w:rsidR="0065364A" w:rsidRPr="001E3E75" w:rsidRDefault="0065364A" w:rsidP="0065364A"/>
    <w:p w:rsidR="0065364A" w:rsidRPr="001E3E75" w:rsidRDefault="0065364A" w:rsidP="0065364A">
      <w:pPr>
        <w:sectPr w:rsidR="0065364A" w:rsidRPr="001E3E75" w:rsidSect="0065364A">
          <w:pgSz w:w="11907" w:h="16840" w:code="9"/>
          <w:pgMar w:top="1134" w:right="567" w:bottom="1134" w:left="1418" w:header="567" w:footer="567" w:gutter="0"/>
          <w:cols w:space="708"/>
          <w:docGrid w:linePitch="360"/>
        </w:sectPr>
      </w:pPr>
    </w:p>
    <w:p w:rsidR="0065364A" w:rsidRPr="002C3F3D" w:rsidRDefault="00036BA7" w:rsidP="00943FCC">
      <w:pPr>
        <w:pStyle w:val="10"/>
        <w:numPr>
          <w:ilvl w:val="0"/>
          <w:numId w:val="0"/>
        </w:numPr>
        <w:tabs>
          <w:tab w:val="num" w:pos="1134"/>
          <w:tab w:val="num" w:pos="1495"/>
        </w:tabs>
        <w:ind w:left="709"/>
        <w:jc w:val="left"/>
        <w:rPr>
          <w:sz w:val="22"/>
          <w:szCs w:val="22"/>
        </w:rPr>
      </w:pPr>
      <w:bookmarkStart w:id="36" w:name="_Toc289707694"/>
      <w:r>
        <w:rPr>
          <w:sz w:val="28"/>
          <w:szCs w:val="28"/>
        </w:rPr>
        <w:lastRenderedPageBreak/>
        <w:t xml:space="preserve">7. </w:t>
      </w:r>
      <w:r w:rsidR="002A3B0C" w:rsidRPr="002C3F3D">
        <w:rPr>
          <w:sz w:val="28"/>
          <w:szCs w:val="28"/>
        </w:rPr>
        <w:t>ИНФОРМАЦИОННАЯ</w:t>
      </w:r>
      <w:r w:rsidR="002A3B0C" w:rsidRPr="002C3F3D">
        <w:rPr>
          <w:sz w:val="22"/>
          <w:szCs w:val="22"/>
        </w:rPr>
        <w:t xml:space="preserve"> </w:t>
      </w:r>
      <w:r w:rsidR="002A3B0C" w:rsidRPr="002C3F3D">
        <w:rPr>
          <w:sz w:val="28"/>
          <w:szCs w:val="28"/>
        </w:rPr>
        <w:t>КАРТА ЗАПРОСА ПРЕДЛОЖЕНИЙ</w:t>
      </w:r>
      <w:bookmarkEnd w:id="36"/>
      <w:r w:rsidR="002A3B0C" w:rsidRPr="002C3F3D">
        <w:rPr>
          <w:sz w:val="22"/>
          <w:szCs w:val="22"/>
        </w:rPr>
        <w:t xml:space="preserve"> </w:t>
      </w:r>
    </w:p>
    <w:p w:rsidR="0065364A" w:rsidRPr="00FB4FC4" w:rsidRDefault="002A3B0C" w:rsidP="0065364A">
      <w:pPr>
        <w:pStyle w:val="af4"/>
        <w:spacing w:before="0" w:beforeAutospacing="0" w:after="0" w:afterAutospacing="0"/>
        <w:ind w:firstLine="709"/>
        <w:jc w:val="both"/>
        <w:rPr>
          <w:sz w:val="28"/>
          <w:szCs w:val="28"/>
        </w:rPr>
      </w:pPr>
      <w:r w:rsidRPr="00FB4FC4">
        <w:rPr>
          <w:sz w:val="28"/>
          <w:szCs w:val="28"/>
        </w:rPr>
        <w:t>Следующие условия проведения запроса предложений являются неотъемлемой частью настоящей документации, уточняют и дополняют положен</w:t>
      </w:r>
      <w:r>
        <w:rPr>
          <w:sz w:val="28"/>
          <w:szCs w:val="28"/>
        </w:rPr>
        <w:t>ия разделов 1…</w:t>
      </w:r>
      <w:r w:rsidR="0073395B">
        <w:rPr>
          <w:sz w:val="28"/>
          <w:szCs w:val="28"/>
        </w:rPr>
        <w:t>6</w:t>
      </w:r>
      <w:r>
        <w:rPr>
          <w:sz w:val="28"/>
          <w:szCs w:val="28"/>
        </w:rPr>
        <w:t xml:space="preserve"> документации по </w:t>
      </w:r>
      <w:r w:rsidRPr="00FB4FC4">
        <w:rPr>
          <w:sz w:val="28"/>
          <w:szCs w:val="28"/>
        </w:rPr>
        <w:t>проведению запроса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72"/>
        <w:gridCol w:w="2944"/>
        <w:gridCol w:w="6521"/>
      </w:tblGrid>
      <w:tr w:rsidR="0065364A" w:rsidRPr="00FB4FC4" w:rsidTr="0065364A">
        <w:trPr>
          <w:trHeight w:val="440"/>
          <w:tblHeader/>
        </w:trPr>
        <w:tc>
          <w:tcPr>
            <w:tcW w:w="672" w:type="dxa"/>
            <w:vAlign w:val="center"/>
          </w:tcPr>
          <w:p w:rsidR="0065364A" w:rsidRPr="00BE10C7" w:rsidRDefault="002A3B0C" w:rsidP="0065364A">
            <w:pPr>
              <w:ind w:left="1440"/>
              <w:jc w:val="center"/>
            </w:pPr>
            <w:r w:rsidRPr="004769E7">
              <w:t xml:space="preserve">№ </w:t>
            </w:r>
            <w:proofErr w:type="gramStart"/>
            <w:r w:rsidRPr="004769E7">
              <w:t>п</w:t>
            </w:r>
            <w:proofErr w:type="gramEnd"/>
            <w:r w:rsidRPr="004769E7">
              <w:t>/п</w:t>
            </w:r>
          </w:p>
        </w:tc>
        <w:tc>
          <w:tcPr>
            <w:tcW w:w="2944" w:type="dxa"/>
            <w:vAlign w:val="center"/>
          </w:tcPr>
          <w:p w:rsidR="0065364A" w:rsidRPr="00BE10C7" w:rsidRDefault="002A3B0C" w:rsidP="0065364A">
            <w:pPr>
              <w:pStyle w:val="22"/>
              <w:ind w:firstLine="0"/>
              <w:jc w:val="center"/>
              <w:rPr>
                <w:bCs/>
              </w:rPr>
            </w:pPr>
            <w:r w:rsidRPr="004769E7">
              <w:rPr>
                <w:bCs/>
              </w:rPr>
              <w:t xml:space="preserve">Наименование </w:t>
            </w:r>
            <w:proofErr w:type="gramStart"/>
            <w:r w:rsidRPr="004769E7">
              <w:rPr>
                <w:bCs/>
              </w:rPr>
              <w:t>п</w:t>
            </w:r>
            <w:proofErr w:type="gramEnd"/>
            <w:r w:rsidRPr="004769E7">
              <w:rPr>
                <w:bCs/>
              </w:rPr>
              <w:t>/п</w:t>
            </w:r>
          </w:p>
        </w:tc>
        <w:tc>
          <w:tcPr>
            <w:tcW w:w="6521" w:type="dxa"/>
            <w:vAlign w:val="center"/>
          </w:tcPr>
          <w:p w:rsidR="0065364A" w:rsidRPr="00FB4FC4" w:rsidRDefault="002A3B0C" w:rsidP="0065364A">
            <w:pPr>
              <w:pStyle w:val="22"/>
              <w:ind w:firstLine="0"/>
              <w:jc w:val="center"/>
              <w:rPr>
                <w:bCs/>
              </w:rPr>
            </w:pPr>
            <w:r w:rsidRPr="004769E7">
              <w:rPr>
                <w:bCs/>
              </w:rPr>
              <w:t>Содержание</w:t>
            </w:r>
          </w:p>
        </w:tc>
      </w:tr>
      <w:tr w:rsidR="0065364A" w:rsidRPr="00FB4FC4" w:rsidTr="0065364A">
        <w:trPr>
          <w:trHeight w:val="1518"/>
        </w:trPr>
        <w:tc>
          <w:tcPr>
            <w:tcW w:w="672" w:type="dxa"/>
          </w:tcPr>
          <w:p w:rsidR="0065364A" w:rsidRPr="00FB4FC4" w:rsidRDefault="0065364A" w:rsidP="00634167">
            <w:pPr>
              <w:numPr>
                <w:ilvl w:val="0"/>
                <w:numId w:val="18"/>
              </w:numPr>
              <w:tabs>
                <w:tab w:val="num" w:pos="360"/>
              </w:tabs>
              <w:ind w:left="0" w:hanging="15"/>
              <w:jc w:val="center"/>
            </w:pPr>
          </w:p>
        </w:tc>
        <w:tc>
          <w:tcPr>
            <w:tcW w:w="2944" w:type="dxa"/>
          </w:tcPr>
          <w:p w:rsidR="0065364A" w:rsidRDefault="002A3B0C" w:rsidP="0065364A">
            <w:pPr>
              <w:ind w:right="153"/>
              <w:rPr>
                <w:bCs/>
              </w:rPr>
            </w:pPr>
            <w:r w:rsidRPr="00FB4FC4">
              <w:rPr>
                <w:bCs/>
              </w:rPr>
              <w:t xml:space="preserve">Предмет запроса предложений </w:t>
            </w:r>
          </w:p>
          <w:p w:rsidR="004953A6" w:rsidRPr="00FB4FC4" w:rsidRDefault="004953A6" w:rsidP="0065364A">
            <w:pPr>
              <w:ind w:right="153"/>
            </w:pPr>
          </w:p>
          <w:p w:rsidR="0065364A" w:rsidRPr="00036BA7" w:rsidRDefault="002A3B0C" w:rsidP="0065364A">
            <w:pPr>
              <w:contextualSpacing/>
              <w:jc w:val="both"/>
            </w:pPr>
            <w:r w:rsidRPr="00FB4FC4">
              <w:rPr>
                <w:bCs/>
              </w:rPr>
              <w:t xml:space="preserve">Состав и объем </w:t>
            </w:r>
            <w:r w:rsidR="00036BA7" w:rsidRPr="00943FCC">
              <w:rPr>
                <w:bCs/>
              </w:rPr>
              <w:t>товара</w:t>
            </w:r>
          </w:p>
          <w:p w:rsidR="0065364A" w:rsidRPr="00FB4FC4" w:rsidRDefault="0065364A" w:rsidP="0065364A">
            <w:pPr>
              <w:contextualSpacing/>
              <w:jc w:val="both"/>
              <w:rPr>
                <w:b/>
              </w:rPr>
            </w:pPr>
          </w:p>
          <w:p w:rsidR="0065364A" w:rsidRPr="00FB4FC4" w:rsidRDefault="0065364A" w:rsidP="0065364A">
            <w:pPr>
              <w:contextualSpacing/>
              <w:jc w:val="both"/>
              <w:rPr>
                <w:bCs/>
              </w:rPr>
            </w:pPr>
          </w:p>
        </w:tc>
        <w:tc>
          <w:tcPr>
            <w:tcW w:w="6521" w:type="dxa"/>
          </w:tcPr>
          <w:p w:rsidR="00793DC6" w:rsidRPr="00D86B3C" w:rsidRDefault="00075223" w:rsidP="0077062E">
            <w:pPr>
              <w:jc w:val="both"/>
              <w:rPr>
                <w:sz w:val="28"/>
                <w:szCs w:val="28"/>
              </w:rPr>
            </w:pPr>
            <w:r>
              <w:t>П</w:t>
            </w:r>
            <w:r w:rsidR="002A3B0C" w:rsidRPr="00FB4FC4">
              <w:t xml:space="preserve">раво заключения договора на </w:t>
            </w:r>
            <w:r w:rsidR="00793DC6" w:rsidRPr="00793DC6">
              <w:t xml:space="preserve">поставку автомобиля </w:t>
            </w:r>
            <w:r w:rsidR="00DB559B" w:rsidRPr="00E4306F">
              <w:rPr>
                <w:lang w:val="en-US"/>
              </w:rPr>
              <w:t>Mercedes</w:t>
            </w:r>
            <w:r w:rsidR="00DB559B" w:rsidRPr="00E4306F">
              <w:t>-</w:t>
            </w:r>
            <w:r w:rsidR="00DB559B" w:rsidRPr="00E4306F">
              <w:rPr>
                <w:lang w:val="en-US"/>
              </w:rPr>
              <w:t>Benz</w:t>
            </w:r>
            <w:r w:rsidR="00DB559B" w:rsidRPr="00E4306F">
              <w:t xml:space="preserve"> </w:t>
            </w:r>
            <w:r w:rsidR="00DB559B" w:rsidRPr="00E4306F">
              <w:rPr>
                <w:lang w:val="en-US"/>
              </w:rPr>
              <w:t>GL</w:t>
            </w:r>
            <w:r w:rsidR="00DB559B" w:rsidRPr="00E4306F">
              <w:t xml:space="preserve"> 350 </w:t>
            </w:r>
            <w:r w:rsidR="00DB559B" w:rsidRPr="00E4306F">
              <w:rPr>
                <w:lang w:val="en-US"/>
              </w:rPr>
              <w:t>CDI</w:t>
            </w:r>
            <w:r w:rsidR="00DB559B" w:rsidRPr="00E4306F">
              <w:t xml:space="preserve"> 4</w:t>
            </w:r>
            <w:r w:rsidR="00DB559B" w:rsidRPr="00E4306F">
              <w:rPr>
                <w:lang w:val="en-US"/>
              </w:rPr>
              <w:t>MATIC</w:t>
            </w:r>
            <w:r w:rsidR="00DB559B" w:rsidRPr="00E4306F">
              <w:t>.</w:t>
            </w:r>
          </w:p>
          <w:p w:rsidR="0065364A" w:rsidRPr="00FB4FC4" w:rsidRDefault="002A3B0C" w:rsidP="00E4306F">
            <w:pPr>
              <w:jc w:val="both"/>
            </w:pPr>
            <w:r w:rsidRPr="00FB4FC4">
              <w:t>Состав и объем</w:t>
            </w:r>
            <w:r w:rsidR="00E2740F" w:rsidRPr="00E2740F">
              <w:t>:</w:t>
            </w:r>
            <w:r w:rsidRPr="00E2740F">
              <w:t xml:space="preserve"> </w:t>
            </w:r>
            <w:r w:rsidR="00E2740F" w:rsidRPr="00E2740F">
              <w:rPr>
                <w:spacing w:val="-6"/>
              </w:rPr>
              <w:t xml:space="preserve">автомобиль </w:t>
            </w:r>
            <w:r w:rsidR="00DB559B" w:rsidRPr="00E4306F">
              <w:rPr>
                <w:lang w:val="en-US"/>
              </w:rPr>
              <w:t>Mercedes</w:t>
            </w:r>
            <w:r w:rsidR="00DB559B" w:rsidRPr="00E4306F">
              <w:t>-</w:t>
            </w:r>
            <w:r w:rsidR="00DB559B" w:rsidRPr="00E4306F">
              <w:rPr>
                <w:lang w:val="en-US"/>
              </w:rPr>
              <w:t>Benz</w:t>
            </w:r>
            <w:r w:rsidR="00DB559B" w:rsidRPr="00E4306F">
              <w:t xml:space="preserve"> </w:t>
            </w:r>
            <w:r w:rsidR="00DB559B" w:rsidRPr="00E4306F">
              <w:rPr>
                <w:lang w:val="en-US"/>
              </w:rPr>
              <w:t>GL</w:t>
            </w:r>
            <w:r w:rsidR="00DB559B" w:rsidRPr="00E4306F">
              <w:t xml:space="preserve"> 350 </w:t>
            </w:r>
            <w:r w:rsidR="00DB559B" w:rsidRPr="00E4306F">
              <w:rPr>
                <w:lang w:val="en-US"/>
              </w:rPr>
              <w:t>CDI</w:t>
            </w:r>
            <w:r w:rsidR="00DB559B" w:rsidRPr="00E4306F">
              <w:t xml:space="preserve"> 4</w:t>
            </w:r>
            <w:r w:rsidR="00DB559B" w:rsidRPr="00E4306F">
              <w:rPr>
                <w:lang w:val="en-US"/>
              </w:rPr>
              <w:t>MATIC</w:t>
            </w:r>
            <w:r w:rsidR="00E2740F" w:rsidRPr="00DB559B">
              <w:t xml:space="preserve"> </w:t>
            </w:r>
            <w:r w:rsidR="00E2740F" w:rsidRPr="00DB559B">
              <w:rPr>
                <w:spacing w:val="-6"/>
              </w:rPr>
              <w:t xml:space="preserve">в количестве 1 единицы </w:t>
            </w:r>
            <w:r w:rsidR="00E2740F" w:rsidRPr="00E4306F">
              <w:t xml:space="preserve"> </w:t>
            </w:r>
            <w:r w:rsidR="00D847E1" w:rsidRPr="00DB559B">
              <w:rPr>
                <w:spacing w:val="-6"/>
              </w:rPr>
              <w:t xml:space="preserve">в </w:t>
            </w:r>
            <w:r w:rsidR="00BD17F6" w:rsidRPr="00DB559B">
              <w:rPr>
                <w:spacing w:val="-6"/>
              </w:rPr>
              <w:t>комплектации согласно</w:t>
            </w:r>
            <w:r w:rsidR="000B65D3" w:rsidRPr="00E2740F">
              <w:rPr>
                <w:spacing w:val="-6"/>
              </w:rPr>
              <w:t xml:space="preserve"> </w:t>
            </w:r>
            <w:r w:rsidR="002C7933">
              <w:rPr>
                <w:spacing w:val="-6"/>
              </w:rPr>
              <w:t>Технической части (раздел 5)</w:t>
            </w:r>
            <w:r w:rsidR="00E2740F" w:rsidRPr="00E2740F">
              <w:rPr>
                <w:spacing w:val="-6"/>
              </w:rPr>
              <w:t xml:space="preserve"> </w:t>
            </w:r>
            <w:r w:rsidR="002C7933" w:rsidRPr="009C3AEE">
              <w:rPr>
                <w:spacing w:val="-6"/>
              </w:rPr>
              <w:t xml:space="preserve">и </w:t>
            </w:r>
            <w:r w:rsidR="00BD17F6" w:rsidRPr="00517B47">
              <w:rPr>
                <w:spacing w:val="-6"/>
              </w:rPr>
              <w:t xml:space="preserve">Договору </w:t>
            </w:r>
            <w:r w:rsidR="0077062E" w:rsidRPr="00517B47">
              <w:rPr>
                <w:spacing w:val="-6"/>
              </w:rPr>
              <w:t>поставки автомобиля</w:t>
            </w:r>
            <w:r w:rsidR="00BD17F6" w:rsidRPr="00517B47">
              <w:rPr>
                <w:spacing w:val="-6"/>
              </w:rPr>
              <w:t xml:space="preserve"> (раздел </w:t>
            </w:r>
            <w:r w:rsidR="002C7933" w:rsidRPr="00517B47">
              <w:rPr>
                <w:spacing w:val="-6"/>
              </w:rPr>
              <w:t>6</w:t>
            </w:r>
            <w:r w:rsidR="00BD17F6" w:rsidRPr="00517B47">
              <w:rPr>
                <w:spacing w:val="-6"/>
              </w:rPr>
              <w:t>) настоящей</w:t>
            </w:r>
            <w:r w:rsidR="00BD17F6">
              <w:rPr>
                <w:spacing w:val="-6"/>
              </w:rPr>
              <w:t xml:space="preserve"> документации.</w:t>
            </w:r>
          </w:p>
        </w:tc>
      </w:tr>
      <w:tr w:rsidR="0065364A" w:rsidRPr="00864C23" w:rsidTr="0065364A">
        <w:trPr>
          <w:trHeight w:val="152"/>
        </w:trPr>
        <w:tc>
          <w:tcPr>
            <w:tcW w:w="672" w:type="dxa"/>
          </w:tcPr>
          <w:p w:rsidR="0065364A" w:rsidRPr="00FB4FC4" w:rsidRDefault="0065364A" w:rsidP="00634167">
            <w:pPr>
              <w:numPr>
                <w:ilvl w:val="0"/>
                <w:numId w:val="18"/>
              </w:numPr>
              <w:tabs>
                <w:tab w:val="num" w:pos="360"/>
              </w:tabs>
              <w:ind w:left="0" w:hanging="15"/>
              <w:jc w:val="center"/>
            </w:pPr>
          </w:p>
        </w:tc>
        <w:tc>
          <w:tcPr>
            <w:tcW w:w="2944" w:type="dxa"/>
          </w:tcPr>
          <w:p w:rsidR="0065364A" w:rsidRPr="00FB4FC4" w:rsidRDefault="002A3B0C" w:rsidP="0065364A">
            <w:pPr>
              <w:ind w:right="153"/>
            </w:pPr>
            <w:r w:rsidRPr="00FB4FC4">
              <w:rPr>
                <w:bCs/>
              </w:rPr>
              <w:t>Нормативный документ, в соответствии с которым проводится процедура закупки</w:t>
            </w:r>
          </w:p>
        </w:tc>
        <w:tc>
          <w:tcPr>
            <w:tcW w:w="6521" w:type="dxa"/>
          </w:tcPr>
          <w:p w:rsidR="00F31E66" w:rsidRPr="00864C23" w:rsidRDefault="002A3B0C" w:rsidP="00B165C0">
            <w:pPr>
              <w:ind w:right="153"/>
              <w:jc w:val="both"/>
              <w:rPr>
                <w:b/>
                <w:bCs/>
                <w:i/>
                <w:shd w:val="clear" w:color="auto" w:fill="FDE9D9"/>
              </w:rPr>
            </w:pPr>
            <w:r w:rsidRPr="00B165C0">
              <w:rPr>
                <w:spacing w:val="-6"/>
              </w:rPr>
              <w:t xml:space="preserve">ЕОСЗ Госкорпорации «Росатом», утвержденный </w:t>
            </w:r>
            <w:r w:rsidR="0036592C" w:rsidRPr="00B165C0">
              <w:rPr>
                <w:spacing w:val="-6"/>
              </w:rPr>
              <w:t xml:space="preserve">приказом генерального директора </w:t>
            </w:r>
            <w:r w:rsidRPr="00B165C0">
              <w:rPr>
                <w:spacing w:val="-6"/>
              </w:rPr>
              <w:t xml:space="preserve">Госкорпорации «Росатом» в редакции приказа от </w:t>
            </w:r>
            <w:r w:rsidR="000B65D3" w:rsidRPr="00B165C0">
              <w:rPr>
                <w:spacing w:val="-6"/>
              </w:rPr>
              <w:t>15.04.2011 № 1/313-П</w:t>
            </w:r>
            <w:r w:rsidR="008E1557" w:rsidRPr="00B165C0">
              <w:rPr>
                <w:spacing w:val="-6"/>
              </w:rPr>
              <w:t>, действующи</w:t>
            </w:r>
            <w:r w:rsidR="00B165C0" w:rsidRPr="00B165C0">
              <w:rPr>
                <w:spacing w:val="-6"/>
              </w:rPr>
              <w:t>е</w:t>
            </w:r>
            <w:r w:rsidR="008E1557" w:rsidRPr="00B165C0">
              <w:rPr>
                <w:spacing w:val="-6"/>
              </w:rPr>
              <w:t xml:space="preserve"> </w:t>
            </w:r>
            <w:r w:rsidR="00B165C0" w:rsidRPr="00B165C0">
              <w:rPr>
                <w:spacing w:val="-6"/>
              </w:rPr>
              <w:t>Правила работ электронной торговой площадк</w:t>
            </w:r>
            <w:proofErr w:type="gramStart"/>
            <w:r w:rsidR="00B165C0" w:rsidRPr="00B165C0">
              <w:rPr>
                <w:spacing w:val="-6"/>
              </w:rPr>
              <w:t xml:space="preserve">и </w:t>
            </w:r>
            <w:r w:rsidR="00B165C0" w:rsidRPr="008E1557">
              <w:t>ООО</w:t>
            </w:r>
            <w:proofErr w:type="gramEnd"/>
            <w:r w:rsidR="00B165C0" w:rsidRPr="008E1557">
              <w:t xml:space="preserve"> «Аукционный Конкурсный Дом»</w:t>
            </w:r>
            <w:r w:rsidR="00B165C0" w:rsidRPr="00B165C0">
              <w:rPr>
                <w:rStyle w:val="afa"/>
                <w:u w:val="none"/>
              </w:rPr>
              <w:t xml:space="preserve"> </w:t>
            </w:r>
            <w:r w:rsidR="00B165C0" w:rsidRPr="00B165C0">
              <w:rPr>
                <w:rStyle w:val="afa"/>
              </w:rPr>
              <w:t>«</w:t>
            </w:r>
            <w:hyperlink r:id="rId56" w:history="1">
              <w:r w:rsidR="00B165C0" w:rsidRPr="00B165C0">
                <w:rPr>
                  <w:rStyle w:val="afa"/>
                </w:rPr>
                <w:t>www.a-k-d.ru»</w:t>
              </w:r>
            </w:hyperlink>
            <w:r w:rsidR="00E43052">
              <w:t>.</w:t>
            </w:r>
            <w:r w:rsidR="0036592C">
              <w:t xml:space="preserve"> </w:t>
            </w:r>
            <w:r w:rsidR="00E43052">
              <w:t>В случаях, если положения регламента</w:t>
            </w:r>
            <w:r w:rsidR="00E43052" w:rsidRPr="008E1557">
              <w:t xml:space="preserve"> электронной торговой площадки </w:t>
            </w:r>
            <w:r w:rsidR="00E43052">
              <w:t xml:space="preserve"> </w:t>
            </w:r>
            <w:r w:rsidR="00E43052" w:rsidRPr="008E1557">
              <w:t>ООО «Аукционный Конкурсный Дом</w:t>
            </w:r>
            <w:r w:rsidR="00E43052">
              <w:t xml:space="preserve"> противоречат ЕОСЗ, применяются нормы ЕОСЗ.</w:t>
            </w:r>
          </w:p>
        </w:tc>
      </w:tr>
      <w:tr w:rsidR="0065364A" w:rsidRPr="00FB4FC4" w:rsidTr="0065364A">
        <w:trPr>
          <w:trHeight w:val="152"/>
        </w:trPr>
        <w:tc>
          <w:tcPr>
            <w:tcW w:w="672" w:type="dxa"/>
          </w:tcPr>
          <w:p w:rsidR="0065364A" w:rsidRPr="00FB4FC4" w:rsidRDefault="0065364A" w:rsidP="00634167">
            <w:pPr>
              <w:numPr>
                <w:ilvl w:val="0"/>
                <w:numId w:val="18"/>
              </w:numPr>
              <w:tabs>
                <w:tab w:val="num" w:pos="360"/>
              </w:tabs>
              <w:spacing w:after="120"/>
              <w:ind w:left="0" w:hanging="15"/>
              <w:jc w:val="center"/>
            </w:pPr>
          </w:p>
        </w:tc>
        <w:tc>
          <w:tcPr>
            <w:tcW w:w="2944" w:type="dxa"/>
          </w:tcPr>
          <w:p w:rsidR="0065364A" w:rsidRPr="00E4306F" w:rsidRDefault="002A3B0C" w:rsidP="0065364A">
            <w:pPr>
              <w:ind w:left="1440" w:right="153"/>
            </w:pPr>
            <w:r w:rsidRPr="00FB4FC4">
              <w:t xml:space="preserve">Сроки </w:t>
            </w:r>
            <w:r w:rsidRPr="00E4306F">
              <w:t>поставки товара</w:t>
            </w:r>
          </w:p>
          <w:p w:rsidR="00865BFF" w:rsidRPr="00E4306F" w:rsidRDefault="00865BFF" w:rsidP="0065364A">
            <w:pPr>
              <w:ind w:right="153"/>
            </w:pPr>
          </w:p>
          <w:p w:rsidR="00865BFF" w:rsidRDefault="00865BFF" w:rsidP="0065364A">
            <w:pPr>
              <w:ind w:right="153"/>
            </w:pPr>
          </w:p>
          <w:p w:rsidR="00F35EE2" w:rsidRDefault="00F35EE2" w:rsidP="0065364A">
            <w:pPr>
              <w:ind w:right="153"/>
            </w:pPr>
          </w:p>
          <w:p w:rsidR="00F35EE2" w:rsidRDefault="00F35EE2" w:rsidP="0065364A">
            <w:pPr>
              <w:ind w:right="153"/>
            </w:pPr>
          </w:p>
          <w:p w:rsidR="00865BFF" w:rsidRPr="00FB4FC4" w:rsidRDefault="00865BFF" w:rsidP="0065364A">
            <w:pPr>
              <w:ind w:right="153"/>
            </w:pPr>
          </w:p>
          <w:p w:rsidR="0065364A" w:rsidRPr="00E4306F" w:rsidRDefault="002A3B0C" w:rsidP="00865BFF">
            <w:pPr>
              <w:ind w:right="153"/>
            </w:pPr>
            <w:r w:rsidRPr="00FB4FC4">
              <w:t xml:space="preserve">Место поставки </w:t>
            </w:r>
            <w:r w:rsidRPr="00E4306F">
              <w:t>товара</w:t>
            </w:r>
          </w:p>
          <w:p w:rsidR="0065364A" w:rsidRPr="00E4306F" w:rsidRDefault="0065364A" w:rsidP="0065364A">
            <w:pPr>
              <w:spacing w:before="120" w:after="120"/>
              <w:ind w:right="153"/>
            </w:pPr>
          </w:p>
          <w:p w:rsidR="0065364A" w:rsidRPr="00E4306F" w:rsidRDefault="002A3B0C" w:rsidP="0065364A">
            <w:pPr>
              <w:ind w:right="153"/>
            </w:pPr>
            <w:r w:rsidRPr="00E4306F">
              <w:t xml:space="preserve">Условия оплаты </w:t>
            </w:r>
          </w:p>
          <w:p w:rsidR="0065364A" w:rsidRPr="00FB4FC4" w:rsidRDefault="0065364A" w:rsidP="0065364A">
            <w:pPr>
              <w:spacing w:before="120" w:after="120"/>
              <w:ind w:right="153"/>
              <w:jc w:val="both"/>
            </w:pPr>
          </w:p>
        </w:tc>
        <w:tc>
          <w:tcPr>
            <w:tcW w:w="6521" w:type="dxa"/>
          </w:tcPr>
          <w:p w:rsidR="00865BFF" w:rsidRDefault="007C1CFB" w:rsidP="0056146C">
            <w:pPr>
              <w:contextualSpacing/>
              <w:jc w:val="both"/>
            </w:pPr>
            <w:r w:rsidRPr="0056146C">
              <w:t>Срок поставки</w:t>
            </w:r>
            <w:r w:rsidR="00865BFF">
              <w:t xml:space="preserve"> товара</w:t>
            </w:r>
            <w:r w:rsidR="0077062E">
              <w:t>:</w:t>
            </w:r>
          </w:p>
          <w:p w:rsidR="0077062E" w:rsidRPr="00F35EE2" w:rsidRDefault="00275289" w:rsidP="00F35EE2">
            <w:pPr>
              <w:ind w:right="113"/>
              <w:jc w:val="both"/>
            </w:pPr>
            <w:r>
              <w:t>м</w:t>
            </w:r>
            <w:r w:rsidR="0077062E" w:rsidRPr="00F35EE2">
              <w:t xml:space="preserve">инимальный срок поставки товара (С min) – 2 (два) дня </w:t>
            </w:r>
            <w:proofErr w:type="gramStart"/>
            <w:r w:rsidR="0077062E" w:rsidRPr="00F35EE2">
              <w:t>с даты заключения</w:t>
            </w:r>
            <w:proofErr w:type="gramEnd"/>
            <w:r w:rsidR="0077062E" w:rsidRPr="00F35EE2">
              <w:t xml:space="preserve"> договора;</w:t>
            </w:r>
          </w:p>
          <w:p w:rsidR="0077062E" w:rsidRPr="00F35EE2" w:rsidRDefault="00275289" w:rsidP="00F35EE2">
            <w:pPr>
              <w:ind w:right="113"/>
              <w:jc w:val="both"/>
            </w:pPr>
            <w:r>
              <w:t>п</w:t>
            </w:r>
            <w:r w:rsidR="0077062E" w:rsidRPr="00F35EE2">
              <w:t xml:space="preserve">редельный (максимально допустимый) срок поставки товара (С max) – 5 (пять) дней </w:t>
            </w:r>
            <w:proofErr w:type="gramStart"/>
            <w:r w:rsidR="0077062E" w:rsidRPr="00F35EE2">
              <w:t>с даты заключения</w:t>
            </w:r>
            <w:proofErr w:type="gramEnd"/>
            <w:r w:rsidR="0077062E" w:rsidRPr="00F35EE2">
              <w:t xml:space="preserve"> договора.</w:t>
            </w:r>
          </w:p>
          <w:p w:rsidR="0077062E" w:rsidRPr="0056146C" w:rsidRDefault="0077062E" w:rsidP="0056146C">
            <w:pPr>
              <w:contextualSpacing/>
              <w:jc w:val="both"/>
              <w:rPr>
                <w:b/>
                <w:i/>
              </w:rPr>
            </w:pPr>
          </w:p>
          <w:p w:rsidR="0056146C" w:rsidRPr="0056146C" w:rsidRDefault="002A3B0C" w:rsidP="0065364A">
            <w:pPr>
              <w:ind w:right="113"/>
              <w:jc w:val="both"/>
            </w:pPr>
            <w:r w:rsidRPr="003D72EE">
              <w:t>Место поставки товара</w:t>
            </w:r>
            <w:r w:rsidR="0056146C" w:rsidRPr="00E4306F">
              <w:t xml:space="preserve">: </w:t>
            </w:r>
            <w:r w:rsidR="003D72EE" w:rsidRPr="00E4306F">
              <w:t>склад поставщика в г. Москве.</w:t>
            </w:r>
          </w:p>
          <w:p w:rsidR="0065364A" w:rsidRDefault="0065364A" w:rsidP="0065364A">
            <w:pPr>
              <w:ind w:right="113"/>
              <w:jc w:val="both"/>
              <w:rPr>
                <w:b/>
                <w:i/>
              </w:rPr>
            </w:pPr>
          </w:p>
          <w:p w:rsidR="003D72EE" w:rsidRPr="00E4306F" w:rsidRDefault="003D72EE" w:rsidP="0065364A">
            <w:pPr>
              <w:ind w:right="113"/>
              <w:jc w:val="both"/>
            </w:pPr>
          </w:p>
          <w:p w:rsidR="00842C6C" w:rsidRDefault="00842C6C" w:rsidP="00865BFF">
            <w:pPr>
              <w:ind w:right="113"/>
              <w:jc w:val="both"/>
            </w:pPr>
            <w:r>
              <w:t xml:space="preserve">Безналичный расчет. </w:t>
            </w:r>
          </w:p>
          <w:p w:rsidR="00210DE9" w:rsidRPr="00FB4FC4" w:rsidRDefault="001D3137" w:rsidP="005D4046">
            <w:pPr>
              <w:ind w:right="113"/>
              <w:jc w:val="both"/>
            </w:pPr>
            <w:r w:rsidRPr="001D3137">
              <w:t xml:space="preserve">Оплата </w:t>
            </w:r>
            <w:r w:rsidRPr="005D4046">
              <w:t>поставки товара</w:t>
            </w:r>
            <w:r>
              <w:t xml:space="preserve"> </w:t>
            </w:r>
            <w:r w:rsidRPr="001D3137">
              <w:t xml:space="preserve">производится в срок не позднее 5 (пяти) рабочих дней </w:t>
            </w:r>
            <w:proofErr w:type="gramStart"/>
            <w:r w:rsidRPr="001D3137">
              <w:t>с даты заключения</w:t>
            </w:r>
            <w:proofErr w:type="gramEnd"/>
            <w:r w:rsidRPr="001D3137">
              <w:t xml:space="preserve"> договора</w:t>
            </w:r>
          </w:p>
        </w:tc>
      </w:tr>
      <w:tr w:rsidR="0065364A" w:rsidRPr="00FB4FC4" w:rsidTr="0065364A">
        <w:trPr>
          <w:trHeight w:val="580"/>
        </w:trPr>
        <w:tc>
          <w:tcPr>
            <w:tcW w:w="672" w:type="dxa"/>
          </w:tcPr>
          <w:p w:rsidR="0065364A" w:rsidRPr="00FB4FC4" w:rsidRDefault="0065364A" w:rsidP="00634167">
            <w:pPr>
              <w:numPr>
                <w:ilvl w:val="0"/>
                <w:numId w:val="18"/>
              </w:numPr>
              <w:tabs>
                <w:tab w:val="num" w:pos="360"/>
              </w:tabs>
              <w:spacing w:after="120"/>
              <w:ind w:left="0" w:hanging="15"/>
              <w:jc w:val="center"/>
            </w:pPr>
          </w:p>
        </w:tc>
        <w:tc>
          <w:tcPr>
            <w:tcW w:w="2944" w:type="dxa"/>
          </w:tcPr>
          <w:p w:rsidR="0065364A" w:rsidRPr="00FB4FC4" w:rsidRDefault="002A3B0C" w:rsidP="0065364A">
            <w:pPr>
              <w:ind w:right="153"/>
            </w:pPr>
            <w:r w:rsidRPr="00FB4FC4">
              <w:t>Количество лотов</w:t>
            </w:r>
          </w:p>
        </w:tc>
        <w:tc>
          <w:tcPr>
            <w:tcW w:w="6521" w:type="dxa"/>
          </w:tcPr>
          <w:p w:rsidR="0065364A" w:rsidRPr="00FB4FC4" w:rsidRDefault="00F0417D" w:rsidP="0065364A">
            <w:pPr>
              <w:ind w:right="153"/>
            </w:pPr>
            <w:r>
              <w:t>О</w:t>
            </w:r>
            <w:r w:rsidR="00865BFF">
              <w:t>дин</w:t>
            </w:r>
          </w:p>
        </w:tc>
      </w:tr>
      <w:tr w:rsidR="0065364A" w:rsidRPr="00FB4FC4" w:rsidTr="0065364A">
        <w:trPr>
          <w:trHeight w:val="152"/>
        </w:trPr>
        <w:tc>
          <w:tcPr>
            <w:tcW w:w="672" w:type="dxa"/>
          </w:tcPr>
          <w:p w:rsidR="0065364A" w:rsidRPr="00FB4FC4" w:rsidRDefault="0065364A" w:rsidP="00634167">
            <w:pPr>
              <w:numPr>
                <w:ilvl w:val="0"/>
                <w:numId w:val="18"/>
              </w:numPr>
              <w:tabs>
                <w:tab w:val="num" w:pos="360"/>
              </w:tabs>
              <w:spacing w:after="120"/>
              <w:ind w:left="0" w:hanging="15"/>
              <w:jc w:val="center"/>
            </w:pPr>
          </w:p>
        </w:tc>
        <w:tc>
          <w:tcPr>
            <w:tcW w:w="2944" w:type="dxa"/>
          </w:tcPr>
          <w:p w:rsidR="0065364A" w:rsidRPr="00FB4FC4" w:rsidRDefault="002A3B0C" w:rsidP="0065364A">
            <w:pPr>
              <w:ind w:right="153"/>
            </w:pPr>
            <w:r w:rsidRPr="00FB4FC4">
              <w:t>Заказчик</w:t>
            </w:r>
            <w:r w:rsidR="00F35EE2">
              <w:t>/Организатор размещения заказа</w:t>
            </w:r>
          </w:p>
        </w:tc>
        <w:tc>
          <w:tcPr>
            <w:tcW w:w="6521" w:type="dxa"/>
          </w:tcPr>
          <w:p w:rsidR="00842C6C" w:rsidRPr="00DA3066" w:rsidRDefault="00AB70B1" w:rsidP="0065364A">
            <w:pPr>
              <w:ind w:right="153"/>
              <w:rPr>
                <w:spacing w:val="-6"/>
              </w:rPr>
            </w:pPr>
            <w:r w:rsidRPr="008572D8">
              <w:rPr>
                <w:spacing w:val="-6"/>
              </w:rPr>
              <w:t xml:space="preserve">закрытое акционерное общество </w:t>
            </w:r>
            <w:r w:rsidR="00306A02" w:rsidRPr="008572D8">
              <w:rPr>
                <w:spacing w:val="-6"/>
              </w:rPr>
              <w:t>«</w:t>
            </w:r>
            <w:r w:rsidRPr="008572D8">
              <w:rPr>
                <w:spacing w:val="-6"/>
              </w:rPr>
              <w:t>АТОМТЕХЭКСПОРТ</w:t>
            </w:r>
            <w:r w:rsidR="00306A02" w:rsidRPr="008572D8">
              <w:rPr>
                <w:spacing w:val="-6"/>
              </w:rPr>
              <w:t>»</w:t>
            </w:r>
          </w:p>
          <w:p w:rsidR="00842C6C" w:rsidRPr="00DA3066" w:rsidRDefault="00842C6C" w:rsidP="00842C6C">
            <w:pPr>
              <w:contextualSpacing/>
              <w:jc w:val="both"/>
              <w:rPr>
                <w:spacing w:val="-6"/>
              </w:rPr>
            </w:pPr>
            <w:r w:rsidRPr="00DA3066">
              <w:rPr>
                <w:spacing w:val="-6"/>
              </w:rPr>
              <w:t xml:space="preserve">Юридический адрес: </w:t>
            </w:r>
            <w:smartTag w:uri="urn:schemas-microsoft-com:office:smarttags" w:element="metricconverter">
              <w:smartTagPr>
                <w:attr w:name="ProductID" w:val="115184, г"/>
              </w:smartTagPr>
              <w:r w:rsidRPr="00DA3066">
                <w:rPr>
                  <w:spacing w:val="-6"/>
                </w:rPr>
                <w:t>115184, г</w:t>
              </w:r>
            </w:smartTag>
            <w:proofErr w:type="gramStart"/>
            <w:r w:rsidRPr="00DA3066">
              <w:rPr>
                <w:spacing w:val="-6"/>
              </w:rPr>
              <w:t>.М</w:t>
            </w:r>
            <w:proofErr w:type="gramEnd"/>
            <w:r w:rsidRPr="00DA3066">
              <w:rPr>
                <w:spacing w:val="-6"/>
              </w:rPr>
              <w:t>осква, ул. Малая Ордынка, д.35, стр.3</w:t>
            </w:r>
          </w:p>
          <w:p w:rsidR="00842C6C" w:rsidRPr="00DA3066" w:rsidRDefault="00842C6C" w:rsidP="00842C6C">
            <w:pPr>
              <w:contextualSpacing/>
              <w:jc w:val="both"/>
              <w:rPr>
                <w:spacing w:val="-6"/>
              </w:rPr>
            </w:pPr>
            <w:r w:rsidRPr="00DA3066">
              <w:rPr>
                <w:spacing w:val="-6"/>
              </w:rPr>
              <w:t xml:space="preserve">Фактический адрес: </w:t>
            </w:r>
            <w:smartTag w:uri="urn:schemas-microsoft-com:office:smarttags" w:element="metricconverter">
              <w:smartTagPr>
                <w:attr w:name="ProductID" w:val="115088, г"/>
              </w:smartTagPr>
              <w:r w:rsidRPr="00DA3066">
                <w:rPr>
                  <w:spacing w:val="-6"/>
                </w:rPr>
                <w:t>115088, г</w:t>
              </w:r>
            </w:smartTag>
            <w:r w:rsidRPr="00DA3066">
              <w:rPr>
                <w:spacing w:val="-6"/>
              </w:rPr>
              <w:t>. Москва, ул. Угрешская, д. 2, стр.11, 2 эт.</w:t>
            </w:r>
          </w:p>
          <w:p w:rsidR="00842C6C" w:rsidRPr="00DA3066" w:rsidRDefault="00842C6C" w:rsidP="00842C6C">
            <w:pPr>
              <w:contextualSpacing/>
              <w:jc w:val="both"/>
              <w:rPr>
                <w:spacing w:val="-6"/>
              </w:rPr>
            </w:pPr>
            <w:r w:rsidRPr="00DA3066">
              <w:rPr>
                <w:spacing w:val="-6"/>
              </w:rPr>
              <w:t xml:space="preserve">Почтовый адрес: </w:t>
            </w:r>
            <w:smartTag w:uri="urn:schemas-microsoft-com:office:smarttags" w:element="metricconverter">
              <w:smartTagPr>
                <w:attr w:name="ProductID" w:val="115432, г"/>
              </w:smartTagPr>
              <w:r w:rsidRPr="00DA3066">
                <w:rPr>
                  <w:spacing w:val="-6"/>
                </w:rPr>
                <w:t>115432, г</w:t>
              </w:r>
            </w:smartTag>
            <w:r w:rsidRPr="00DA3066">
              <w:rPr>
                <w:spacing w:val="-6"/>
              </w:rPr>
              <w:t>. Москва, М-432, а/я 43.</w:t>
            </w:r>
          </w:p>
          <w:p w:rsidR="00842C6C" w:rsidRPr="00DA3066" w:rsidRDefault="00842C6C" w:rsidP="00842C6C">
            <w:pPr>
              <w:contextualSpacing/>
              <w:jc w:val="both"/>
              <w:rPr>
                <w:spacing w:val="-6"/>
              </w:rPr>
            </w:pPr>
            <w:r w:rsidRPr="00DA3066">
              <w:rPr>
                <w:spacing w:val="-6"/>
              </w:rPr>
              <w:t xml:space="preserve">Адрес электронной почты Заказчика: </w:t>
            </w:r>
            <w:hyperlink r:id="rId57" w:history="1">
              <w:r w:rsidRPr="00DA3066">
                <w:rPr>
                  <w:spacing w:val="-6"/>
                </w:rPr>
                <w:t>info@atex.org.ru</w:t>
              </w:r>
            </w:hyperlink>
            <w:r w:rsidRPr="00DA3066">
              <w:rPr>
                <w:spacing w:val="-6"/>
              </w:rPr>
              <w:t xml:space="preserve"> </w:t>
            </w:r>
          </w:p>
          <w:p w:rsidR="00DA3066" w:rsidRPr="00DA3066" w:rsidRDefault="00DA3066" w:rsidP="00DA3066">
            <w:pPr>
              <w:contextualSpacing/>
              <w:jc w:val="both"/>
              <w:rPr>
                <w:spacing w:val="-6"/>
              </w:rPr>
            </w:pPr>
            <w:r w:rsidRPr="003F714F">
              <w:rPr>
                <w:spacing w:val="-6"/>
              </w:rPr>
              <w:t>Контактное лицо:</w:t>
            </w:r>
          </w:p>
          <w:p w:rsidR="00DA3066" w:rsidRPr="00DA3066" w:rsidRDefault="00DA3066" w:rsidP="00DA3066">
            <w:pPr>
              <w:contextualSpacing/>
              <w:rPr>
                <w:spacing w:val="-6"/>
              </w:rPr>
            </w:pPr>
            <w:r w:rsidRPr="00DA3066">
              <w:rPr>
                <w:spacing w:val="-6"/>
              </w:rPr>
              <w:t>По техническим вопросам: Агапов Виталий Анатольевич</w:t>
            </w:r>
          </w:p>
          <w:p w:rsidR="00DA3066" w:rsidRDefault="00DA3066" w:rsidP="00DA3066">
            <w:pPr>
              <w:contextualSpacing/>
              <w:rPr>
                <w:spacing w:val="-6"/>
              </w:rPr>
            </w:pPr>
            <w:r w:rsidRPr="008572D8">
              <w:rPr>
                <w:spacing w:val="-6"/>
              </w:rPr>
              <w:t>Тел. (495) 663-34-33 (</w:t>
            </w:r>
            <w:r w:rsidR="00F35EE2" w:rsidRPr="008572D8">
              <w:rPr>
                <w:spacing w:val="-6"/>
              </w:rPr>
              <w:t xml:space="preserve">доб. 120), </w:t>
            </w:r>
            <w:hyperlink r:id="rId58" w:history="1">
              <w:r w:rsidR="008572D8" w:rsidRPr="00E4306F">
                <w:rPr>
                  <w:rStyle w:val="afa"/>
                </w:rPr>
                <w:t>v.agapov@atex.org.ru</w:t>
              </w:r>
            </w:hyperlink>
          </w:p>
          <w:p w:rsidR="00DA3066" w:rsidRPr="00DA3066" w:rsidRDefault="00DA3066" w:rsidP="00DA3066">
            <w:pPr>
              <w:contextualSpacing/>
              <w:rPr>
                <w:spacing w:val="-6"/>
              </w:rPr>
            </w:pPr>
            <w:r w:rsidRPr="00DA3066">
              <w:rPr>
                <w:spacing w:val="-6"/>
              </w:rPr>
              <w:t>По вопросам размещения заказа: Волошина Анна Иосифовна</w:t>
            </w:r>
          </w:p>
          <w:p w:rsidR="00DA3066" w:rsidRDefault="00DA3066" w:rsidP="00DA3066">
            <w:pPr>
              <w:contextualSpacing/>
              <w:rPr>
                <w:spacing w:val="-6"/>
              </w:rPr>
            </w:pPr>
            <w:r w:rsidRPr="00DA3066">
              <w:rPr>
                <w:spacing w:val="-6"/>
              </w:rPr>
              <w:t xml:space="preserve">Тел. (495) 663-34-33 (доб. 208), </w:t>
            </w:r>
            <w:hyperlink r:id="rId59" w:history="1">
              <w:r w:rsidR="00210DE9" w:rsidRPr="007C7B77">
                <w:rPr>
                  <w:rStyle w:val="afa"/>
                  <w:spacing w:val="-6"/>
                </w:rPr>
                <w:t>a.voloshina@atex.org.ru</w:t>
              </w:r>
            </w:hyperlink>
          </w:p>
          <w:p w:rsidR="0065364A" w:rsidRPr="00FB4FC4" w:rsidRDefault="0065364A" w:rsidP="00306A02">
            <w:pPr>
              <w:ind w:right="153"/>
            </w:pPr>
          </w:p>
        </w:tc>
      </w:tr>
      <w:tr w:rsidR="0065364A" w:rsidRPr="00FB4FC4" w:rsidTr="00664C59">
        <w:trPr>
          <w:trHeight w:val="80"/>
        </w:trPr>
        <w:tc>
          <w:tcPr>
            <w:tcW w:w="672" w:type="dxa"/>
          </w:tcPr>
          <w:p w:rsidR="0065364A" w:rsidRPr="00FB4FC4" w:rsidRDefault="0065364A" w:rsidP="00634167">
            <w:pPr>
              <w:numPr>
                <w:ilvl w:val="0"/>
                <w:numId w:val="18"/>
              </w:numPr>
              <w:tabs>
                <w:tab w:val="num" w:pos="360"/>
              </w:tabs>
              <w:spacing w:after="120"/>
              <w:ind w:left="0" w:hanging="15"/>
              <w:jc w:val="center"/>
            </w:pPr>
          </w:p>
        </w:tc>
        <w:tc>
          <w:tcPr>
            <w:tcW w:w="2944" w:type="dxa"/>
          </w:tcPr>
          <w:p w:rsidR="0065364A" w:rsidRPr="00FB4FC4" w:rsidRDefault="002A3B0C" w:rsidP="0065364A">
            <w:pPr>
              <w:ind w:right="153"/>
            </w:pPr>
            <w:r w:rsidRPr="00FB4FC4">
              <w:t>Информационное обеспечение проведения процедуры запроса предложений</w:t>
            </w:r>
          </w:p>
        </w:tc>
        <w:tc>
          <w:tcPr>
            <w:tcW w:w="6521" w:type="dxa"/>
          </w:tcPr>
          <w:p w:rsidR="0065364A" w:rsidRDefault="002A3B0C" w:rsidP="0065364A">
            <w:pPr>
              <w:ind w:right="113"/>
              <w:jc w:val="both"/>
              <w:rPr>
                <w:rStyle w:val="afa"/>
              </w:rPr>
            </w:pPr>
            <w:r w:rsidRPr="00FB4FC4">
              <w:t xml:space="preserve">Официальным сайтом в сети «Интернет» для размещения информации о проведении запроса предложений является сайт Госкорпорации «Росатом»: </w:t>
            </w:r>
            <w:hyperlink r:id="rId60" w:history="1">
              <w:r w:rsidR="00664C59" w:rsidRPr="00FB04E1">
                <w:rPr>
                  <w:rStyle w:val="afa"/>
                </w:rPr>
                <w:t>http://zakupki.rosatom.ru/</w:t>
              </w:r>
            </w:hyperlink>
          </w:p>
          <w:p w:rsidR="00664C59" w:rsidRPr="00664C59" w:rsidRDefault="00664C59" w:rsidP="00664C59">
            <w:pPr>
              <w:contextualSpacing/>
              <w:jc w:val="both"/>
            </w:pPr>
            <w:r w:rsidRPr="00664C59">
              <w:t xml:space="preserve">Документация также размещается на электронной торговой площадке </w:t>
            </w:r>
            <w:hyperlink r:id="rId61" w:history="1">
              <w:r w:rsidRPr="00E43052">
                <w:rPr>
                  <w:rStyle w:val="afa"/>
                </w:rPr>
                <w:t>www.a-k-d.ru</w:t>
              </w:r>
            </w:hyperlink>
            <w:r w:rsidRPr="00664C59">
              <w:t>.</w:t>
            </w:r>
          </w:p>
          <w:p w:rsidR="00664C59" w:rsidRPr="00FB4FC4" w:rsidRDefault="00664C59" w:rsidP="0065364A">
            <w:pPr>
              <w:ind w:right="113"/>
              <w:jc w:val="both"/>
            </w:pPr>
          </w:p>
        </w:tc>
      </w:tr>
      <w:tr w:rsidR="0065364A" w:rsidRPr="00FB4FC4" w:rsidTr="0033591F">
        <w:trPr>
          <w:trHeight w:val="705"/>
        </w:trPr>
        <w:tc>
          <w:tcPr>
            <w:tcW w:w="672" w:type="dxa"/>
          </w:tcPr>
          <w:p w:rsidR="0065364A" w:rsidRPr="00FB4FC4" w:rsidRDefault="0065364A" w:rsidP="00634167">
            <w:pPr>
              <w:numPr>
                <w:ilvl w:val="0"/>
                <w:numId w:val="18"/>
              </w:numPr>
              <w:tabs>
                <w:tab w:val="num" w:pos="360"/>
              </w:tabs>
              <w:spacing w:after="120"/>
              <w:ind w:left="0" w:hanging="15"/>
              <w:jc w:val="center"/>
            </w:pPr>
          </w:p>
        </w:tc>
        <w:tc>
          <w:tcPr>
            <w:tcW w:w="2944" w:type="dxa"/>
          </w:tcPr>
          <w:p w:rsidR="0065364A" w:rsidRPr="00FB4FC4" w:rsidRDefault="002A3B0C" w:rsidP="0065364A">
            <w:pPr>
              <w:ind w:right="153"/>
            </w:pPr>
            <w:r w:rsidRPr="00014777">
              <w:t>Дата опубликования извещения о проведении запроса предложений</w:t>
            </w:r>
          </w:p>
        </w:tc>
        <w:tc>
          <w:tcPr>
            <w:tcW w:w="6521" w:type="dxa"/>
          </w:tcPr>
          <w:p w:rsidR="0065364A" w:rsidRPr="00FB4FC4" w:rsidRDefault="002A3B0C" w:rsidP="00E4306F">
            <w:pPr>
              <w:ind w:right="153"/>
              <w:rPr>
                <w:bCs/>
              </w:rPr>
            </w:pPr>
            <w:r>
              <w:t>«</w:t>
            </w:r>
            <w:r w:rsidR="008669B6">
              <w:t>1</w:t>
            </w:r>
            <w:r w:rsidR="003D72EE">
              <w:t>7</w:t>
            </w:r>
            <w:r>
              <w:t xml:space="preserve">» </w:t>
            </w:r>
            <w:r w:rsidR="0033591F">
              <w:t xml:space="preserve"> июня </w:t>
            </w:r>
            <w:r w:rsidRPr="00EA34A5">
              <w:t xml:space="preserve"> 20</w:t>
            </w:r>
            <w:r w:rsidR="0033591F">
              <w:t>11</w:t>
            </w:r>
            <w:r w:rsidRPr="00EA34A5">
              <w:t xml:space="preserve"> года</w:t>
            </w:r>
          </w:p>
        </w:tc>
      </w:tr>
      <w:tr w:rsidR="0065364A" w:rsidRPr="00014777" w:rsidTr="0065364A">
        <w:trPr>
          <w:trHeight w:val="152"/>
        </w:trPr>
        <w:tc>
          <w:tcPr>
            <w:tcW w:w="672" w:type="dxa"/>
          </w:tcPr>
          <w:p w:rsidR="0065364A" w:rsidRPr="00FB4FC4" w:rsidRDefault="0065364A" w:rsidP="00634167">
            <w:pPr>
              <w:numPr>
                <w:ilvl w:val="0"/>
                <w:numId w:val="18"/>
              </w:numPr>
              <w:tabs>
                <w:tab w:val="num" w:pos="360"/>
              </w:tabs>
              <w:spacing w:after="120"/>
              <w:ind w:left="0" w:hanging="15"/>
              <w:jc w:val="center"/>
            </w:pPr>
          </w:p>
        </w:tc>
        <w:tc>
          <w:tcPr>
            <w:tcW w:w="2944" w:type="dxa"/>
          </w:tcPr>
          <w:p w:rsidR="0065364A" w:rsidRPr="00FB4FC4" w:rsidRDefault="002A3B0C" w:rsidP="0065364A">
            <w:pPr>
              <w:ind w:right="153"/>
            </w:pPr>
            <w:r w:rsidRPr="00FB4FC4">
              <w:t>Начальная (максимальная) цена договора</w:t>
            </w:r>
          </w:p>
        </w:tc>
        <w:tc>
          <w:tcPr>
            <w:tcW w:w="6521" w:type="dxa"/>
          </w:tcPr>
          <w:p w:rsidR="00664C59" w:rsidRDefault="002259D8" w:rsidP="001B2500">
            <w:pPr>
              <w:ind w:right="153"/>
              <w:jc w:val="both"/>
            </w:pPr>
            <w:r>
              <w:t>3</w:t>
            </w:r>
            <w:r w:rsidRPr="001B2500">
              <w:t xml:space="preserve"> </w:t>
            </w:r>
            <w:r>
              <w:t>480</w:t>
            </w:r>
            <w:r w:rsidR="00664C59" w:rsidRPr="001B2500">
              <w:t> </w:t>
            </w:r>
            <w:r w:rsidR="00AC5297">
              <w:t>000</w:t>
            </w:r>
            <w:r w:rsidR="00664C59" w:rsidRPr="001B2500">
              <w:t xml:space="preserve"> (</w:t>
            </w:r>
            <w:r>
              <w:t>три</w:t>
            </w:r>
            <w:r w:rsidRPr="001B2500">
              <w:t xml:space="preserve"> </w:t>
            </w:r>
            <w:r w:rsidR="00664C59" w:rsidRPr="001B2500">
              <w:t xml:space="preserve">миллиона </w:t>
            </w:r>
            <w:r>
              <w:t>четыреста</w:t>
            </w:r>
            <w:r w:rsidR="00664C59" w:rsidRPr="001B2500">
              <w:t xml:space="preserve"> </w:t>
            </w:r>
            <w:r>
              <w:t>восемьдесят</w:t>
            </w:r>
            <w:r w:rsidR="00664C59" w:rsidRPr="001B2500">
              <w:t xml:space="preserve"> тысяч) рублей 00 копеек, включая НДС. </w:t>
            </w:r>
          </w:p>
          <w:p w:rsidR="007252FB" w:rsidRPr="001B2500" w:rsidRDefault="007252FB" w:rsidP="001B2500">
            <w:pPr>
              <w:ind w:right="153"/>
              <w:jc w:val="both"/>
            </w:pPr>
          </w:p>
          <w:p w:rsidR="007252FB" w:rsidRPr="00FB4FC4" w:rsidRDefault="007252FB" w:rsidP="007252FB">
            <w:pPr>
              <w:pStyle w:val="36"/>
              <w:tabs>
                <w:tab w:val="clear" w:pos="1307"/>
              </w:tabs>
              <w:ind w:left="0" w:right="153"/>
              <w:jc w:val="left"/>
              <w:rPr>
                <w:szCs w:val="24"/>
              </w:rPr>
            </w:pPr>
            <w:r w:rsidRPr="00FB4FC4">
              <w:rPr>
                <w:szCs w:val="24"/>
              </w:rPr>
              <w:t>Цена договора включает в себя:</w:t>
            </w:r>
          </w:p>
          <w:p w:rsidR="001B2500" w:rsidRPr="005926AE" w:rsidRDefault="001B2500" w:rsidP="007252FB">
            <w:pPr>
              <w:shd w:val="clear" w:color="auto" w:fill="FFFFFF"/>
              <w:autoSpaceDE w:val="0"/>
              <w:autoSpaceDN w:val="0"/>
              <w:adjustRightInd w:val="0"/>
              <w:jc w:val="both"/>
              <w:rPr>
                <w:sz w:val="18"/>
                <w:szCs w:val="18"/>
              </w:rPr>
            </w:pPr>
            <w:proofErr w:type="gramStart"/>
            <w:r w:rsidRPr="007252FB">
              <w:t xml:space="preserve">НДС, стоимость дополнительного оборудования, </w:t>
            </w:r>
            <w:r w:rsidRPr="001B2500">
              <w:t>уплат</w:t>
            </w:r>
            <w:r w:rsidR="007252FB">
              <w:t>у</w:t>
            </w:r>
            <w:r w:rsidRPr="001B2500">
              <w:t xml:space="preserve"> таможенных пошлин, налогов, сборов, и других обязательных платежей</w:t>
            </w:r>
            <w:r w:rsidR="007252FB">
              <w:t xml:space="preserve">, </w:t>
            </w:r>
            <w:r w:rsidRPr="007252FB">
              <w:t xml:space="preserve">а также стоимость транспортных услуг, связанных с доставкой </w:t>
            </w:r>
            <w:r w:rsidR="007252FB" w:rsidRPr="005D4046">
              <w:t xml:space="preserve">(расходы, связанные с поставкой) </w:t>
            </w:r>
            <w:r w:rsidRPr="005D4046">
              <w:t xml:space="preserve">Товара до склада </w:t>
            </w:r>
            <w:r w:rsidR="0036364E" w:rsidRPr="005D4046">
              <w:t>П</w:t>
            </w:r>
            <w:r w:rsidR="0036364E">
              <w:t>оставщик</w:t>
            </w:r>
            <w:r w:rsidR="0036364E" w:rsidRPr="005D4046">
              <w:t>а</w:t>
            </w:r>
            <w:r w:rsidR="0036364E">
              <w:t xml:space="preserve"> </w:t>
            </w:r>
            <w:r w:rsidR="00036BA7">
              <w:t>(г.</w:t>
            </w:r>
            <w:r w:rsidR="00FF004C" w:rsidRPr="00517B47">
              <w:t xml:space="preserve"> </w:t>
            </w:r>
            <w:r w:rsidR="00036BA7">
              <w:t>Москва)</w:t>
            </w:r>
            <w:r w:rsidR="0036364E">
              <w:t>.</w:t>
            </w:r>
            <w:proofErr w:type="gramEnd"/>
          </w:p>
          <w:p w:rsidR="0065364A" w:rsidRPr="00014777" w:rsidRDefault="0065364A" w:rsidP="001B2500">
            <w:pPr>
              <w:pStyle w:val="36"/>
              <w:tabs>
                <w:tab w:val="clear" w:pos="1307"/>
              </w:tabs>
              <w:ind w:left="0" w:right="153"/>
              <w:jc w:val="left"/>
              <w:rPr>
                <w:szCs w:val="24"/>
              </w:rPr>
            </w:pPr>
          </w:p>
        </w:tc>
      </w:tr>
      <w:tr w:rsidR="0065364A" w:rsidRPr="00FB4FC4" w:rsidTr="0065364A">
        <w:trPr>
          <w:trHeight w:val="397"/>
        </w:trPr>
        <w:tc>
          <w:tcPr>
            <w:tcW w:w="672" w:type="dxa"/>
          </w:tcPr>
          <w:p w:rsidR="0065364A" w:rsidRPr="00FB4FC4" w:rsidRDefault="0065364A" w:rsidP="00634167">
            <w:pPr>
              <w:numPr>
                <w:ilvl w:val="0"/>
                <w:numId w:val="18"/>
              </w:numPr>
              <w:tabs>
                <w:tab w:val="num" w:pos="360"/>
              </w:tabs>
              <w:spacing w:after="120"/>
              <w:ind w:left="0" w:hanging="15"/>
              <w:jc w:val="center"/>
            </w:pPr>
          </w:p>
        </w:tc>
        <w:tc>
          <w:tcPr>
            <w:tcW w:w="2944" w:type="dxa"/>
          </w:tcPr>
          <w:p w:rsidR="0065364A" w:rsidRPr="00014777" w:rsidRDefault="002A3B0C" w:rsidP="0065364A">
            <w:pPr>
              <w:ind w:right="153"/>
            </w:pPr>
            <w:r w:rsidRPr="00FB4FC4">
              <w:t>Официальный язык запроса предложений</w:t>
            </w:r>
          </w:p>
        </w:tc>
        <w:tc>
          <w:tcPr>
            <w:tcW w:w="6521" w:type="dxa"/>
          </w:tcPr>
          <w:p w:rsidR="0065364A" w:rsidRPr="00FB4FC4" w:rsidRDefault="00F0417D" w:rsidP="0065364A">
            <w:pPr>
              <w:ind w:right="153"/>
            </w:pPr>
            <w:r w:rsidRPr="00FB4FC4">
              <w:t>Р</w:t>
            </w:r>
            <w:r w:rsidR="002A3B0C" w:rsidRPr="00FB4FC4">
              <w:t>усский</w:t>
            </w:r>
          </w:p>
        </w:tc>
      </w:tr>
      <w:tr w:rsidR="0065364A" w:rsidRPr="00FB4FC4" w:rsidTr="0065364A">
        <w:trPr>
          <w:trHeight w:val="397"/>
        </w:trPr>
        <w:tc>
          <w:tcPr>
            <w:tcW w:w="672" w:type="dxa"/>
          </w:tcPr>
          <w:p w:rsidR="0065364A" w:rsidRPr="00FB4FC4" w:rsidRDefault="0065364A" w:rsidP="00634167">
            <w:pPr>
              <w:numPr>
                <w:ilvl w:val="0"/>
                <w:numId w:val="18"/>
              </w:numPr>
              <w:tabs>
                <w:tab w:val="num" w:pos="360"/>
              </w:tabs>
              <w:spacing w:after="120"/>
              <w:ind w:left="0" w:hanging="15"/>
              <w:jc w:val="center"/>
            </w:pPr>
          </w:p>
        </w:tc>
        <w:tc>
          <w:tcPr>
            <w:tcW w:w="2944" w:type="dxa"/>
          </w:tcPr>
          <w:p w:rsidR="0065364A" w:rsidRPr="00014777" w:rsidRDefault="002A3B0C" w:rsidP="0065364A">
            <w:pPr>
              <w:ind w:right="153"/>
            </w:pPr>
            <w:r w:rsidRPr="00FB4FC4">
              <w:t>Валюта запроса предложений</w:t>
            </w:r>
          </w:p>
        </w:tc>
        <w:tc>
          <w:tcPr>
            <w:tcW w:w="6521" w:type="dxa"/>
          </w:tcPr>
          <w:p w:rsidR="0065364A" w:rsidRPr="007252FB" w:rsidRDefault="002A3B0C" w:rsidP="007252FB">
            <w:pPr>
              <w:ind w:right="153"/>
            </w:pPr>
            <w:r w:rsidRPr="007252FB">
              <w:t>российский рубль</w:t>
            </w:r>
          </w:p>
        </w:tc>
      </w:tr>
      <w:tr w:rsidR="0065364A" w:rsidRPr="00864C23">
        <w:trPr>
          <w:trHeight w:val="397"/>
        </w:trPr>
        <w:tc>
          <w:tcPr>
            <w:tcW w:w="672" w:type="dxa"/>
          </w:tcPr>
          <w:p w:rsidR="0065364A" w:rsidRPr="00FB4FC4" w:rsidRDefault="0065364A" w:rsidP="00634167">
            <w:pPr>
              <w:numPr>
                <w:ilvl w:val="0"/>
                <w:numId w:val="18"/>
              </w:numPr>
              <w:tabs>
                <w:tab w:val="num" w:pos="360"/>
              </w:tabs>
              <w:spacing w:after="120"/>
              <w:ind w:left="0" w:hanging="15"/>
              <w:jc w:val="center"/>
            </w:pPr>
          </w:p>
        </w:tc>
        <w:tc>
          <w:tcPr>
            <w:tcW w:w="2944" w:type="dxa"/>
          </w:tcPr>
          <w:p w:rsidR="0065364A" w:rsidRPr="00FB4FC4" w:rsidRDefault="002A3B0C" w:rsidP="00943FCC">
            <w:pPr>
              <w:ind w:right="153"/>
            </w:pPr>
            <w:r w:rsidRPr="00FB4FC4">
              <w:t xml:space="preserve">Размер и валюта обеспечения заявки о подаче Предложения </w:t>
            </w:r>
          </w:p>
        </w:tc>
        <w:tc>
          <w:tcPr>
            <w:tcW w:w="6521" w:type="dxa"/>
          </w:tcPr>
          <w:p w:rsidR="00AD5A1F" w:rsidRDefault="00AD5A1F" w:rsidP="00AD5A1F">
            <w:pPr>
              <w:pStyle w:val="a1"/>
              <w:numPr>
                <w:ilvl w:val="0"/>
                <w:numId w:val="0"/>
              </w:numPr>
              <w:spacing w:line="240" w:lineRule="auto"/>
              <w:ind w:right="113"/>
              <w:rPr>
                <w:sz w:val="24"/>
                <w:szCs w:val="24"/>
              </w:rPr>
            </w:pPr>
            <w:r>
              <w:rPr>
                <w:sz w:val="24"/>
                <w:szCs w:val="24"/>
              </w:rPr>
              <w:t>не требуется</w:t>
            </w:r>
          </w:p>
          <w:p w:rsidR="0065364A" w:rsidRPr="00864C23" w:rsidRDefault="0065364A" w:rsidP="0065364A">
            <w:pPr>
              <w:pStyle w:val="a1"/>
              <w:numPr>
                <w:ilvl w:val="0"/>
                <w:numId w:val="0"/>
              </w:numPr>
              <w:spacing w:line="240" w:lineRule="auto"/>
              <w:ind w:right="113"/>
              <w:rPr>
                <w:b/>
                <w:bCs w:val="0"/>
                <w:i/>
                <w:sz w:val="24"/>
                <w:szCs w:val="24"/>
                <w:shd w:val="clear" w:color="auto" w:fill="FDE9D9"/>
              </w:rPr>
            </w:pPr>
          </w:p>
        </w:tc>
      </w:tr>
      <w:tr w:rsidR="0065364A" w:rsidRPr="00FB4FC4" w:rsidTr="0065364A">
        <w:trPr>
          <w:trHeight w:val="709"/>
        </w:trPr>
        <w:tc>
          <w:tcPr>
            <w:tcW w:w="672" w:type="dxa"/>
          </w:tcPr>
          <w:p w:rsidR="0065364A" w:rsidRPr="00FB4FC4" w:rsidRDefault="0065364A" w:rsidP="00634167">
            <w:pPr>
              <w:numPr>
                <w:ilvl w:val="0"/>
                <w:numId w:val="18"/>
              </w:numPr>
              <w:tabs>
                <w:tab w:val="num" w:pos="360"/>
              </w:tabs>
              <w:spacing w:after="120"/>
              <w:ind w:left="0" w:hanging="15"/>
              <w:jc w:val="center"/>
            </w:pPr>
          </w:p>
        </w:tc>
        <w:tc>
          <w:tcPr>
            <w:tcW w:w="2944" w:type="dxa"/>
          </w:tcPr>
          <w:p w:rsidR="0065364A" w:rsidRPr="00FB4FC4" w:rsidRDefault="002A3B0C" w:rsidP="00036BA7">
            <w:pPr>
              <w:spacing w:after="120"/>
              <w:ind w:right="153"/>
            </w:pPr>
            <w:r w:rsidRPr="00FB4FC4">
              <w:t>Требования, предъявляемые к участникам процедуры закупки</w:t>
            </w:r>
            <w:r w:rsidRPr="00864C23">
              <w:rPr>
                <w:b/>
                <w:i/>
              </w:rPr>
              <w:t xml:space="preserve">/ субподрядчикам/ соисполнителям в объеме поставляемого товара, выполняемых работ / оказываемых услуг </w:t>
            </w:r>
          </w:p>
        </w:tc>
        <w:tc>
          <w:tcPr>
            <w:tcW w:w="6521" w:type="dxa"/>
          </w:tcPr>
          <w:p w:rsidR="0065364A" w:rsidRPr="005D4046" w:rsidRDefault="002A3B0C" w:rsidP="00634167">
            <w:pPr>
              <w:pStyle w:val="affe"/>
              <w:numPr>
                <w:ilvl w:val="1"/>
                <w:numId w:val="42"/>
              </w:numPr>
              <w:tabs>
                <w:tab w:val="left" w:pos="778"/>
              </w:tabs>
              <w:ind w:right="113"/>
              <w:jc w:val="both"/>
              <w:rPr>
                <w:rFonts w:ascii="Times New Roman" w:eastAsia="Times New Roman" w:hAnsi="Times New Roman"/>
                <w:sz w:val="24"/>
                <w:szCs w:val="24"/>
                <w:lang w:eastAsia="ru-RU"/>
              </w:rPr>
            </w:pPr>
            <w:r w:rsidRPr="005D4046">
              <w:rPr>
                <w:rFonts w:ascii="Times New Roman" w:eastAsia="Times New Roman" w:hAnsi="Times New Roman"/>
                <w:sz w:val="24"/>
                <w:szCs w:val="24"/>
                <w:lang w:eastAsia="ru-RU"/>
              </w:rPr>
              <w:t>Требования к участникам процедуры закупки:</w:t>
            </w:r>
          </w:p>
          <w:p w:rsidR="001C36CB" w:rsidRDefault="001C36CB" w:rsidP="001C36CB">
            <w:pPr>
              <w:tabs>
                <w:tab w:val="left" w:pos="778"/>
              </w:tabs>
              <w:ind w:right="113"/>
              <w:jc w:val="both"/>
            </w:pPr>
            <w:r w:rsidRPr="005D4046">
              <w:t>12.1.1.</w:t>
            </w:r>
            <w:r w:rsidR="002A3B0C" w:rsidRPr="005D4046">
              <w:t>должен отвечать требованиям, указанным в пункте 3.1 настоящей документации</w:t>
            </w:r>
            <w:r w:rsidR="002259D8">
              <w:t>.</w:t>
            </w:r>
          </w:p>
          <w:p w:rsidR="002259D8" w:rsidRPr="005D4046" w:rsidRDefault="002259D8" w:rsidP="001C36CB">
            <w:pPr>
              <w:tabs>
                <w:tab w:val="left" w:pos="778"/>
              </w:tabs>
              <w:ind w:right="113"/>
              <w:jc w:val="both"/>
            </w:pPr>
          </w:p>
          <w:p w:rsidR="0065364A" w:rsidRPr="005D4046" w:rsidRDefault="000762A5" w:rsidP="000762A5">
            <w:pPr>
              <w:tabs>
                <w:tab w:val="left" w:pos="778"/>
              </w:tabs>
              <w:ind w:left="142" w:right="113"/>
              <w:jc w:val="both"/>
            </w:pPr>
            <w:r w:rsidRPr="005D4046">
              <w:t xml:space="preserve">12.2 </w:t>
            </w:r>
            <w:r w:rsidR="002A3B0C" w:rsidRPr="005D4046">
              <w:t>Требования к субподрядчикам/ соисполнителям в объеме поставляемого товара, выполня</w:t>
            </w:r>
            <w:r w:rsidRPr="005D4046">
              <w:t>емых работ / оказываемых услуг,</w:t>
            </w:r>
            <w:r w:rsidR="002A3B0C" w:rsidRPr="005D4046">
              <w:t xml:space="preserve"> </w:t>
            </w:r>
            <w:r w:rsidRPr="005D4046">
              <w:t>если</w:t>
            </w:r>
            <w:r w:rsidRPr="005D4046">
              <w:rPr>
                <w:spacing w:val="-6"/>
              </w:rPr>
              <w:t xml:space="preserve"> </w:t>
            </w:r>
            <w:proofErr w:type="gramStart"/>
            <w:r w:rsidRPr="005D4046">
              <w:rPr>
                <w:spacing w:val="-6"/>
              </w:rPr>
              <w:t>минимальный</w:t>
            </w:r>
            <w:proofErr w:type="gramEnd"/>
            <w:r w:rsidRPr="005D4046">
              <w:rPr>
                <w:spacing w:val="-6"/>
              </w:rPr>
              <w:t xml:space="preserve"> % от объема </w:t>
            </w:r>
            <w:r w:rsidRPr="005D4046">
              <w:t>поставок, работ/услуг, выше</w:t>
            </w:r>
            <w:r w:rsidRPr="005D4046">
              <w:rPr>
                <w:spacing w:val="-6"/>
              </w:rPr>
              <w:t xml:space="preserve"> % указанного в п. 1</w:t>
            </w:r>
            <w:r w:rsidR="00200B66">
              <w:rPr>
                <w:spacing w:val="-6"/>
              </w:rPr>
              <w:t>6</w:t>
            </w:r>
            <w:r w:rsidRPr="005D4046">
              <w:rPr>
                <w:spacing w:val="-6"/>
              </w:rPr>
              <w:t xml:space="preserve">  настоящей </w:t>
            </w:r>
            <w:r w:rsidR="00C73548" w:rsidRPr="005D4046">
              <w:rPr>
                <w:spacing w:val="-6"/>
              </w:rPr>
              <w:t>и</w:t>
            </w:r>
            <w:r w:rsidRPr="005D4046">
              <w:rPr>
                <w:spacing w:val="-6"/>
              </w:rPr>
              <w:t>нформационной карты запроса предложений:</w:t>
            </w:r>
          </w:p>
          <w:p w:rsidR="0065364A" w:rsidRPr="005D4046" w:rsidRDefault="000762A5" w:rsidP="000762A5">
            <w:pPr>
              <w:tabs>
                <w:tab w:val="left" w:pos="637"/>
              </w:tabs>
              <w:ind w:right="113"/>
              <w:jc w:val="both"/>
            </w:pPr>
            <w:r w:rsidRPr="005D4046">
              <w:t xml:space="preserve">12.2.1 </w:t>
            </w:r>
            <w:r w:rsidR="002A3B0C" w:rsidRPr="005D4046">
              <w:t xml:space="preserve">должен отвечать требованиям, указанным в пункте </w:t>
            </w:r>
            <w:r w:rsidR="001D30CF" w:rsidRPr="005D4046">
              <w:t>12</w:t>
            </w:r>
            <w:r w:rsidR="002A3B0C" w:rsidRPr="005D4046">
              <w:t>.1 настоящей документации;</w:t>
            </w:r>
          </w:p>
          <w:p w:rsidR="0065364A" w:rsidRPr="005D4046" w:rsidRDefault="0065364A" w:rsidP="001D30CF">
            <w:pPr>
              <w:pStyle w:val="a1"/>
              <w:numPr>
                <w:ilvl w:val="0"/>
                <w:numId w:val="0"/>
              </w:numPr>
              <w:tabs>
                <w:tab w:val="left" w:pos="920"/>
                <w:tab w:val="left" w:pos="5739"/>
              </w:tabs>
              <w:spacing w:line="240" w:lineRule="auto"/>
              <w:ind w:right="113" w:firstLine="567"/>
              <w:rPr>
                <w:sz w:val="24"/>
                <w:szCs w:val="24"/>
              </w:rPr>
            </w:pPr>
          </w:p>
        </w:tc>
      </w:tr>
      <w:tr w:rsidR="0065364A" w:rsidRPr="00FB4FC4" w:rsidTr="0065364A">
        <w:trPr>
          <w:trHeight w:val="709"/>
        </w:trPr>
        <w:tc>
          <w:tcPr>
            <w:tcW w:w="672" w:type="dxa"/>
          </w:tcPr>
          <w:p w:rsidR="0065364A" w:rsidRPr="00FB4FC4" w:rsidRDefault="0065364A" w:rsidP="00634167">
            <w:pPr>
              <w:numPr>
                <w:ilvl w:val="0"/>
                <w:numId w:val="18"/>
              </w:numPr>
              <w:tabs>
                <w:tab w:val="num" w:pos="360"/>
              </w:tabs>
              <w:spacing w:after="120"/>
              <w:ind w:left="0" w:hanging="15"/>
              <w:jc w:val="center"/>
            </w:pPr>
          </w:p>
        </w:tc>
        <w:tc>
          <w:tcPr>
            <w:tcW w:w="2944" w:type="dxa"/>
          </w:tcPr>
          <w:p w:rsidR="0065364A" w:rsidRPr="00FB4FC4" w:rsidRDefault="002A3B0C" w:rsidP="006D51AA">
            <w:pPr>
              <w:spacing w:after="120"/>
              <w:ind w:right="153"/>
            </w:pPr>
            <w:r w:rsidRPr="00FB4FC4">
              <w:t>Требования к </w:t>
            </w:r>
            <w:r w:rsidRPr="00065B24">
              <w:t xml:space="preserve">поставляемому товару, выполняемым работам, оказываемым услугам </w:t>
            </w:r>
          </w:p>
        </w:tc>
        <w:tc>
          <w:tcPr>
            <w:tcW w:w="6521" w:type="dxa"/>
          </w:tcPr>
          <w:p w:rsidR="0065364A" w:rsidRPr="005D4046" w:rsidRDefault="00FF004C" w:rsidP="001D30CF">
            <w:pPr>
              <w:tabs>
                <w:tab w:val="left" w:pos="495"/>
                <w:tab w:val="left" w:pos="5657"/>
              </w:tabs>
              <w:ind w:left="68" w:right="113" w:firstLine="709"/>
              <w:jc w:val="both"/>
              <w:rPr>
                <w:color w:val="000000"/>
              </w:rPr>
            </w:pPr>
            <w:r>
              <w:rPr>
                <w:color w:val="000000"/>
              </w:rPr>
              <w:t>С</w:t>
            </w:r>
            <w:r w:rsidRPr="005D4046">
              <w:rPr>
                <w:color w:val="000000"/>
              </w:rPr>
              <w:t xml:space="preserve">пецификация </w:t>
            </w:r>
            <w:r>
              <w:rPr>
                <w:color w:val="000000"/>
              </w:rPr>
              <w:t>и т</w:t>
            </w:r>
            <w:r w:rsidR="002A3B0C" w:rsidRPr="005D4046">
              <w:rPr>
                <w:color w:val="000000"/>
              </w:rPr>
              <w:t xml:space="preserve">ребования к </w:t>
            </w:r>
            <w:r w:rsidR="00230C6C" w:rsidRPr="005D4046">
              <w:rPr>
                <w:color w:val="000000"/>
              </w:rPr>
              <w:t>поставляемому товару</w:t>
            </w:r>
            <w:r>
              <w:rPr>
                <w:color w:val="000000"/>
              </w:rPr>
              <w:t xml:space="preserve"> </w:t>
            </w:r>
            <w:r w:rsidRPr="005D4046">
              <w:rPr>
                <w:color w:val="000000"/>
              </w:rPr>
              <w:t>(</w:t>
            </w:r>
            <w:r>
              <w:rPr>
                <w:color w:val="000000"/>
              </w:rPr>
              <w:t xml:space="preserve">автомобиль </w:t>
            </w:r>
            <w:r w:rsidR="00DB559B" w:rsidRPr="00E4306F">
              <w:rPr>
                <w:lang w:val="en-US"/>
              </w:rPr>
              <w:t>Mercedes</w:t>
            </w:r>
            <w:r w:rsidR="00DB559B" w:rsidRPr="00E4306F">
              <w:t>-</w:t>
            </w:r>
            <w:r w:rsidR="00DB559B" w:rsidRPr="00E4306F">
              <w:rPr>
                <w:lang w:val="en-US"/>
              </w:rPr>
              <w:t>Benz</w:t>
            </w:r>
            <w:r w:rsidR="00DB559B" w:rsidRPr="00E4306F">
              <w:t xml:space="preserve"> </w:t>
            </w:r>
            <w:r w:rsidR="00DB559B" w:rsidRPr="00E4306F">
              <w:rPr>
                <w:lang w:val="en-US"/>
              </w:rPr>
              <w:t>GL</w:t>
            </w:r>
            <w:r w:rsidR="00DB559B" w:rsidRPr="00E4306F">
              <w:t xml:space="preserve"> 350 </w:t>
            </w:r>
            <w:r w:rsidR="00DB559B" w:rsidRPr="00E4306F">
              <w:rPr>
                <w:lang w:val="en-US"/>
              </w:rPr>
              <w:t>CDI</w:t>
            </w:r>
            <w:r w:rsidR="00DB559B" w:rsidRPr="00E4306F">
              <w:t xml:space="preserve"> 4</w:t>
            </w:r>
            <w:r w:rsidR="00DB559B" w:rsidRPr="00E4306F">
              <w:rPr>
                <w:lang w:val="en-US"/>
              </w:rPr>
              <w:t>MATIC</w:t>
            </w:r>
            <w:r w:rsidRPr="005D4046">
              <w:rPr>
                <w:color w:val="000000"/>
              </w:rPr>
              <w:t>)</w:t>
            </w:r>
            <w:r w:rsidR="002A3B0C" w:rsidRPr="005D4046">
              <w:rPr>
                <w:color w:val="000000"/>
              </w:rPr>
              <w:t xml:space="preserve"> приводятся в </w:t>
            </w:r>
            <w:r w:rsidR="00230C6C" w:rsidRPr="005D4046">
              <w:rPr>
                <w:color w:val="000000"/>
              </w:rPr>
              <w:t xml:space="preserve">разделе </w:t>
            </w:r>
            <w:r w:rsidR="00036BA7">
              <w:rPr>
                <w:color w:val="000000"/>
              </w:rPr>
              <w:t>5</w:t>
            </w:r>
            <w:r w:rsidR="00036BA7" w:rsidRPr="005D4046">
              <w:rPr>
                <w:color w:val="000000"/>
              </w:rPr>
              <w:t xml:space="preserve"> </w:t>
            </w:r>
            <w:r w:rsidR="002A3B0C" w:rsidRPr="005D4046">
              <w:rPr>
                <w:color w:val="000000"/>
              </w:rPr>
              <w:t>«Техническая ч</w:t>
            </w:r>
            <w:r w:rsidR="00230C6C" w:rsidRPr="005D4046">
              <w:rPr>
                <w:color w:val="000000"/>
              </w:rPr>
              <w:t xml:space="preserve">асть», </w:t>
            </w:r>
            <w:r w:rsidR="00275289" w:rsidRPr="005D4046">
              <w:rPr>
                <w:color w:val="000000"/>
              </w:rPr>
              <w:t xml:space="preserve">поставляемого товара </w:t>
            </w:r>
            <w:r>
              <w:rPr>
                <w:color w:val="000000"/>
              </w:rPr>
              <w:t>и</w:t>
            </w:r>
            <w:r w:rsidR="00275289" w:rsidRPr="005D4046">
              <w:rPr>
                <w:color w:val="000000"/>
              </w:rPr>
              <w:t xml:space="preserve"> в разделе </w:t>
            </w:r>
            <w:r w:rsidR="00036BA7">
              <w:rPr>
                <w:color w:val="000000"/>
              </w:rPr>
              <w:t>6</w:t>
            </w:r>
            <w:r w:rsidR="00036BA7" w:rsidRPr="005D4046">
              <w:rPr>
                <w:color w:val="000000"/>
              </w:rPr>
              <w:t xml:space="preserve"> </w:t>
            </w:r>
            <w:r w:rsidR="00275289" w:rsidRPr="005D4046">
              <w:rPr>
                <w:color w:val="000000"/>
              </w:rPr>
              <w:t>«Проект договора»</w:t>
            </w:r>
            <w:r w:rsidR="00814332">
              <w:rPr>
                <w:color w:val="000000"/>
              </w:rPr>
              <w:t>.</w:t>
            </w:r>
          </w:p>
          <w:p w:rsidR="0065364A" w:rsidRPr="005D4046" w:rsidRDefault="002A3B0C" w:rsidP="001D30CF">
            <w:pPr>
              <w:tabs>
                <w:tab w:val="left" w:pos="495"/>
                <w:tab w:val="left" w:pos="5657"/>
              </w:tabs>
              <w:ind w:left="68" w:right="113" w:firstLine="709"/>
              <w:jc w:val="both"/>
              <w:rPr>
                <w:color w:val="000000"/>
              </w:rPr>
            </w:pPr>
            <w:r w:rsidRPr="005D4046">
              <w:rPr>
                <w:color w:val="000000"/>
              </w:rPr>
              <w:t>Гарантийные сроки на предлагаем</w:t>
            </w:r>
            <w:r w:rsidR="00275289" w:rsidRPr="005D4046">
              <w:rPr>
                <w:color w:val="000000"/>
              </w:rPr>
              <w:t>ый</w:t>
            </w:r>
            <w:r w:rsidRPr="005D4046">
              <w:rPr>
                <w:color w:val="000000"/>
              </w:rPr>
              <w:t xml:space="preserve"> </w:t>
            </w:r>
            <w:r w:rsidR="00275289" w:rsidRPr="005D4046">
              <w:rPr>
                <w:color w:val="000000"/>
              </w:rPr>
              <w:t>товар (автомобиль)</w:t>
            </w:r>
            <w:r w:rsidRPr="005D4046">
              <w:rPr>
                <w:color w:val="000000"/>
              </w:rPr>
              <w:t xml:space="preserve"> не менее </w:t>
            </w:r>
            <w:r w:rsidR="00275289" w:rsidRPr="005D4046">
              <w:rPr>
                <w:color w:val="000000"/>
              </w:rPr>
              <w:t>24</w:t>
            </w:r>
            <w:r w:rsidRPr="005D4046">
              <w:rPr>
                <w:color w:val="000000"/>
              </w:rPr>
              <w:t xml:space="preserve"> месяцев.</w:t>
            </w:r>
            <w:r w:rsidR="00275289" w:rsidRPr="005D4046">
              <w:rPr>
                <w:color w:val="000000"/>
              </w:rPr>
              <w:t xml:space="preserve"> При этом </w:t>
            </w:r>
          </w:p>
          <w:p w:rsidR="00275289" w:rsidRPr="005D4046" w:rsidRDefault="00275289" w:rsidP="006F7EE1">
            <w:pPr>
              <w:tabs>
                <w:tab w:val="left" w:pos="1204"/>
              </w:tabs>
              <w:autoSpaceDE w:val="0"/>
              <w:autoSpaceDN w:val="0"/>
              <w:adjustRightInd w:val="0"/>
              <w:ind w:left="637" w:right="68" w:hanging="142"/>
              <w:jc w:val="both"/>
              <w:rPr>
                <w:bCs/>
              </w:rPr>
            </w:pPr>
            <w:r w:rsidRPr="005D4046">
              <w:rPr>
                <w:bCs/>
              </w:rPr>
              <w:t xml:space="preserve">–минимальный </w:t>
            </w:r>
            <w:r w:rsidRPr="005D4046">
              <w:t>гарантийный срок (</w:t>
            </w:r>
            <w:proofErr w:type="gramStart"/>
            <w:r w:rsidRPr="005D4046">
              <w:t>Г</w:t>
            </w:r>
            <w:proofErr w:type="gramEnd"/>
            <w:r w:rsidRPr="005D4046">
              <w:rPr>
                <w:vertAlign w:val="subscript"/>
                <w:lang w:val="en-US"/>
              </w:rPr>
              <w:t>min</w:t>
            </w:r>
            <w:r w:rsidRPr="005D4046">
              <w:rPr>
                <w:vertAlign w:val="subscript"/>
              </w:rPr>
              <w:t>)</w:t>
            </w:r>
            <w:r w:rsidRPr="005D4046">
              <w:t xml:space="preserve"> </w:t>
            </w:r>
            <w:r w:rsidRPr="005D4046">
              <w:rPr>
                <w:bCs/>
              </w:rPr>
              <w:t xml:space="preserve">– 24 </w:t>
            </w:r>
            <w:r w:rsidR="00E13E20" w:rsidRPr="005D4046">
              <w:rPr>
                <w:bCs/>
              </w:rPr>
              <w:t xml:space="preserve">месяца </w:t>
            </w:r>
            <w:r w:rsidR="00E13E20" w:rsidRPr="005D4046">
              <w:t>начиная со дня передачи Товара Покупателю</w:t>
            </w:r>
          </w:p>
          <w:p w:rsidR="00275289" w:rsidRPr="005D4046" w:rsidRDefault="00275289" w:rsidP="00E13E20">
            <w:pPr>
              <w:tabs>
                <w:tab w:val="left" w:pos="1204"/>
              </w:tabs>
              <w:autoSpaceDE w:val="0"/>
              <w:autoSpaceDN w:val="0"/>
              <w:adjustRightInd w:val="0"/>
              <w:ind w:left="637" w:right="68" w:hanging="142"/>
              <w:jc w:val="both"/>
            </w:pPr>
            <w:r w:rsidRPr="005D4046">
              <w:rPr>
                <w:bCs/>
              </w:rPr>
              <w:lastRenderedPageBreak/>
              <w:t>–предельное значение гарантийного срока, превышающее</w:t>
            </w:r>
            <w:r w:rsidRPr="005D4046">
              <w:t xml:space="preserve"> </w:t>
            </w:r>
            <w:proofErr w:type="gramStart"/>
            <w:r w:rsidRPr="005D4046">
              <w:t>Г</w:t>
            </w:r>
            <w:proofErr w:type="gramEnd"/>
            <w:r w:rsidRPr="005D4046">
              <w:rPr>
                <w:vertAlign w:val="subscript"/>
                <w:lang w:val="en-US"/>
              </w:rPr>
              <w:t>min</w:t>
            </w:r>
            <w:r w:rsidR="00E13E20" w:rsidRPr="005D4046">
              <w:rPr>
                <w:vertAlign w:val="subscript"/>
              </w:rPr>
              <w:t xml:space="preserve">  (</w:t>
            </w:r>
            <w:r w:rsidR="00E13E20" w:rsidRPr="005D4046">
              <w:t>Г</w:t>
            </w:r>
            <w:r w:rsidR="00E13E20" w:rsidRPr="005D4046">
              <w:rPr>
                <w:vertAlign w:val="subscript"/>
              </w:rPr>
              <w:t xml:space="preserve">предел) </w:t>
            </w:r>
            <w:r w:rsidR="00E13E20" w:rsidRPr="005D4046">
              <w:rPr>
                <w:bCs/>
              </w:rPr>
              <w:t xml:space="preserve">– 36 месяцев </w:t>
            </w:r>
            <w:r w:rsidR="00E13E20" w:rsidRPr="005D4046">
              <w:t>начиная со дня передачи Товара Покупателю</w:t>
            </w:r>
          </w:p>
          <w:p w:rsidR="00E13E20" w:rsidRPr="005D4046" w:rsidRDefault="00E13E20" w:rsidP="0065364A">
            <w:pPr>
              <w:tabs>
                <w:tab w:val="left" w:pos="495"/>
                <w:tab w:val="left" w:pos="5657"/>
              </w:tabs>
              <w:ind w:left="68" w:right="113" w:firstLine="709"/>
              <w:jc w:val="both"/>
              <w:rPr>
                <w:b/>
                <w:i/>
                <w:snapToGrid w:val="0"/>
              </w:rPr>
            </w:pPr>
          </w:p>
          <w:p w:rsidR="0065364A" w:rsidRPr="005D4046" w:rsidRDefault="007E199B" w:rsidP="0065364A">
            <w:pPr>
              <w:tabs>
                <w:tab w:val="left" w:pos="495"/>
                <w:tab w:val="left" w:pos="5657"/>
              </w:tabs>
              <w:ind w:left="68" w:right="113" w:firstLine="709"/>
              <w:jc w:val="both"/>
              <w:rPr>
                <w:color w:val="000000"/>
              </w:rPr>
            </w:pPr>
            <w:r w:rsidRPr="00517B47">
              <w:rPr>
                <w:color w:val="000000"/>
              </w:rPr>
              <w:t>Если участник не является изготовителем</w:t>
            </w:r>
            <w:r w:rsidR="006F7EE1" w:rsidRPr="00517B47">
              <w:rPr>
                <w:color w:val="000000"/>
              </w:rPr>
              <w:t xml:space="preserve"> Товара</w:t>
            </w:r>
            <w:r w:rsidRPr="00517B47">
              <w:rPr>
                <w:color w:val="000000"/>
              </w:rPr>
              <w:t xml:space="preserve"> </w:t>
            </w:r>
            <w:r w:rsidR="006F7EE1" w:rsidRPr="00517B47">
              <w:rPr>
                <w:color w:val="000000"/>
              </w:rPr>
              <w:t>(</w:t>
            </w:r>
            <w:r w:rsidRPr="00517B47">
              <w:rPr>
                <w:color w:val="000000"/>
              </w:rPr>
              <w:t xml:space="preserve">автомобиля </w:t>
            </w:r>
            <w:r w:rsidR="00DB559B" w:rsidRPr="00E4306F">
              <w:rPr>
                <w:lang w:val="en-US"/>
              </w:rPr>
              <w:t>Mercedes</w:t>
            </w:r>
            <w:r w:rsidR="00DB559B" w:rsidRPr="00E4306F">
              <w:t>-</w:t>
            </w:r>
            <w:r w:rsidR="00DB559B" w:rsidRPr="00E4306F">
              <w:rPr>
                <w:lang w:val="en-US"/>
              </w:rPr>
              <w:t>Benz</w:t>
            </w:r>
            <w:r w:rsidR="00DB559B" w:rsidRPr="00E4306F">
              <w:t xml:space="preserve"> </w:t>
            </w:r>
            <w:r w:rsidR="00DB559B" w:rsidRPr="00E4306F">
              <w:rPr>
                <w:lang w:val="en-US"/>
              </w:rPr>
              <w:t>GL</w:t>
            </w:r>
            <w:r w:rsidR="00DB559B" w:rsidRPr="00E4306F">
              <w:t xml:space="preserve"> 350 </w:t>
            </w:r>
            <w:r w:rsidR="00DB559B" w:rsidRPr="00E4306F">
              <w:rPr>
                <w:lang w:val="en-US"/>
              </w:rPr>
              <w:t>CDI</w:t>
            </w:r>
            <w:r w:rsidR="00DB559B" w:rsidRPr="00E4306F">
              <w:t xml:space="preserve"> 4</w:t>
            </w:r>
            <w:r w:rsidR="00DB559B" w:rsidRPr="00E4306F">
              <w:rPr>
                <w:lang w:val="en-US"/>
              </w:rPr>
              <w:t>MATIC</w:t>
            </w:r>
            <w:r w:rsidR="006F7EE1" w:rsidRPr="00517B47">
              <w:t>)</w:t>
            </w:r>
            <w:r w:rsidRPr="00517B47">
              <w:rPr>
                <w:color w:val="000000"/>
              </w:rPr>
              <w:t xml:space="preserve">, в составе </w:t>
            </w:r>
            <w:r w:rsidR="002A3B0C" w:rsidRPr="00517B47">
              <w:rPr>
                <w:color w:val="000000"/>
              </w:rPr>
              <w:t xml:space="preserve">Предложения должно быть приложено подтверждение необходимых полномочий на предложение, поставку, распространения фирменных гарантийных обязательств от изготовителей </w:t>
            </w:r>
            <w:r w:rsidR="005750D1" w:rsidRPr="00517B47">
              <w:rPr>
                <w:color w:val="000000"/>
              </w:rPr>
              <w:t>Товара</w:t>
            </w:r>
            <w:r w:rsidR="002A3B0C" w:rsidRPr="00517B47">
              <w:rPr>
                <w:color w:val="000000"/>
              </w:rPr>
              <w:t xml:space="preserve">, предлагаемого </w:t>
            </w:r>
            <w:r w:rsidR="00E13E20" w:rsidRPr="00517B47">
              <w:rPr>
                <w:color w:val="000000"/>
              </w:rPr>
              <w:t xml:space="preserve"> </w:t>
            </w:r>
            <w:r w:rsidR="002A3B0C" w:rsidRPr="00517B47">
              <w:rPr>
                <w:color w:val="000000"/>
              </w:rPr>
              <w:t xml:space="preserve">в рамках настоящего запроса предложений. В частности, изготовитель должен гарантировать проведение </w:t>
            </w:r>
            <w:r w:rsidRPr="00517B47">
              <w:rPr>
                <w:color w:val="000000"/>
              </w:rPr>
              <w:t>сервисного обслуживания</w:t>
            </w:r>
            <w:r w:rsidR="00712611" w:rsidRPr="00517B47">
              <w:rPr>
                <w:color w:val="000000"/>
              </w:rPr>
              <w:t xml:space="preserve"> и оказание услуг</w:t>
            </w:r>
            <w:r w:rsidR="002A3B0C" w:rsidRPr="00517B47">
              <w:rPr>
                <w:color w:val="000000"/>
              </w:rPr>
              <w:t xml:space="preserve">, </w:t>
            </w:r>
            <w:r w:rsidR="00712611" w:rsidRPr="00517B47">
              <w:rPr>
                <w:color w:val="000000"/>
              </w:rPr>
              <w:t xml:space="preserve">связанных с сервисным обслуживанием, </w:t>
            </w:r>
            <w:r w:rsidR="002A3B0C" w:rsidRPr="00517B47">
              <w:rPr>
                <w:color w:val="000000"/>
              </w:rPr>
              <w:t>распространение всех фирменных гарантий на </w:t>
            </w:r>
            <w:r w:rsidR="00712611" w:rsidRPr="00517B47">
              <w:rPr>
                <w:color w:val="000000"/>
              </w:rPr>
              <w:t>Товар, его части и комплектующие</w:t>
            </w:r>
            <w:r w:rsidR="002A3B0C" w:rsidRPr="00517B47">
              <w:rPr>
                <w:color w:val="000000"/>
              </w:rPr>
              <w:t xml:space="preserve"> в течение гарантийного срока, оговоренного в документации по проведению запроса предложений.</w:t>
            </w:r>
            <w:r w:rsidRPr="005D4046">
              <w:rPr>
                <w:color w:val="000000"/>
              </w:rPr>
              <w:t xml:space="preserve"> </w:t>
            </w:r>
          </w:p>
          <w:p w:rsidR="0065364A" w:rsidRPr="005D4046" w:rsidRDefault="002A3B0C" w:rsidP="0065364A">
            <w:pPr>
              <w:tabs>
                <w:tab w:val="left" w:pos="495"/>
                <w:tab w:val="left" w:pos="5657"/>
              </w:tabs>
              <w:ind w:left="68" w:right="113" w:firstLine="709"/>
              <w:jc w:val="both"/>
              <w:rPr>
                <w:color w:val="000000"/>
              </w:rPr>
            </w:pPr>
            <w:r w:rsidRPr="005D4046">
              <w:rPr>
                <w:color w:val="00000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r w:rsidR="00712611" w:rsidRPr="005D4046">
              <w:rPr>
                <w:color w:val="000000"/>
              </w:rPr>
              <w:t xml:space="preserve"> В частности, должен быть предоставлен Сертификат «Одобрения типа транспортного средства»</w:t>
            </w:r>
          </w:p>
          <w:p w:rsidR="0065364A" w:rsidRPr="005D4046" w:rsidRDefault="0065364A" w:rsidP="0065364A">
            <w:pPr>
              <w:tabs>
                <w:tab w:val="left" w:pos="495"/>
                <w:tab w:val="left" w:pos="5657"/>
              </w:tabs>
              <w:ind w:right="113" w:firstLine="709"/>
              <w:jc w:val="both"/>
            </w:pPr>
          </w:p>
        </w:tc>
      </w:tr>
      <w:tr w:rsidR="0065364A" w:rsidRPr="00FB4FC4" w:rsidTr="0065364A">
        <w:trPr>
          <w:trHeight w:val="464"/>
        </w:trPr>
        <w:tc>
          <w:tcPr>
            <w:tcW w:w="672" w:type="dxa"/>
          </w:tcPr>
          <w:p w:rsidR="0065364A" w:rsidRPr="00FB4FC4" w:rsidRDefault="0065364A" w:rsidP="00634167">
            <w:pPr>
              <w:numPr>
                <w:ilvl w:val="0"/>
                <w:numId w:val="18"/>
              </w:numPr>
              <w:tabs>
                <w:tab w:val="num" w:pos="360"/>
              </w:tabs>
              <w:spacing w:after="120"/>
              <w:ind w:left="0" w:hanging="15"/>
              <w:jc w:val="center"/>
            </w:pPr>
          </w:p>
        </w:tc>
        <w:tc>
          <w:tcPr>
            <w:tcW w:w="2944" w:type="dxa"/>
          </w:tcPr>
          <w:p w:rsidR="0065364A" w:rsidRPr="00FB4FC4" w:rsidRDefault="002A3B0C" w:rsidP="005750D1">
            <w:pPr>
              <w:spacing w:after="120"/>
              <w:ind w:right="153"/>
            </w:pPr>
            <w:r w:rsidRPr="00FB4FC4">
              <w:rPr>
                <w:bCs/>
              </w:rPr>
              <w:t xml:space="preserve">Документы, включаемые </w:t>
            </w:r>
            <w:r w:rsidRPr="00014777">
              <w:t>участником</w:t>
            </w:r>
            <w:r w:rsidRPr="00FB4FC4">
              <w:rPr>
                <w:bCs/>
              </w:rPr>
              <w:t xml:space="preserve"> процедуры закупки в</w:t>
            </w:r>
            <w:r>
              <w:rPr>
                <w:bCs/>
              </w:rPr>
              <w:t xml:space="preserve"> </w:t>
            </w:r>
            <w:r w:rsidRPr="00FB4FC4">
              <w:rPr>
                <w:bCs/>
              </w:rPr>
              <w:t xml:space="preserve">состав Предложения </w:t>
            </w:r>
          </w:p>
        </w:tc>
        <w:tc>
          <w:tcPr>
            <w:tcW w:w="6521" w:type="dxa"/>
          </w:tcPr>
          <w:p w:rsidR="00B465AC" w:rsidRPr="006462B1" w:rsidRDefault="00486CB5" w:rsidP="00B465AC">
            <w:pPr>
              <w:tabs>
                <w:tab w:val="left" w:pos="778"/>
              </w:tabs>
              <w:ind w:left="142" w:right="113"/>
              <w:jc w:val="both"/>
              <w:rPr>
                <w:highlight w:val="yellow"/>
              </w:rPr>
            </w:pPr>
            <w:r>
              <w:rPr>
                <w:bCs/>
              </w:rPr>
              <w:t>1</w:t>
            </w:r>
            <w:r w:rsidR="00AE6A9B">
              <w:rPr>
                <w:bCs/>
              </w:rPr>
              <w:t>4</w:t>
            </w:r>
            <w:r>
              <w:rPr>
                <w:bCs/>
              </w:rPr>
              <w:t xml:space="preserve">.1. </w:t>
            </w:r>
            <w:r w:rsidR="002A3B0C" w:rsidRPr="00FB4FC4">
              <w:rPr>
                <w:bCs/>
              </w:rPr>
              <w:t>Документы, подтверждающие соответствие т</w:t>
            </w:r>
            <w:r w:rsidR="002A3B0C" w:rsidRPr="00FB4FC4">
              <w:t xml:space="preserve">ребованиям, предъявляемым участникам процедуры </w:t>
            </w:r>
            <w:proofErr w:type="gramStart"/>
            <w:r w:rsidR="002A3B0C" w:rsidRPr="00FB4FC4">
              <w:t>закупки</w:t>
            </w:r>
            <w:proofErr w:type="gramEnd"/>
            <w:r w:rsidR="002A3B0C" w:rsidRPr="00864C23">
              <w:rPr>
                <w:b/>
                <w:i/>
                <w:snapToGrid w:val="0"/>
              </w:rPr>
              <w:t xml:space="preserve">/ </w:t>
            </w:r>
            <w:r w:rsidR="002A3B0C" w:rsidRPr="005750D1">
              <w:rPr>
                <w:bCs/>
              </w:rPr>
              <w:t xml:space="preserve">привлекаемым субподрядчикам/ соисполнителям, </w:t>
            </w:r>
            <w:r w:rsidR="00B465AC" w:rsidRPr="00D34F30">
              <w:t>если</w:t>
            </w:r>
            <w:r w:rsidR="00B465AC" w:rsidRPr="00D34F30">
              <w:rPr>
                <w:spacing w:val="-6"/>
              </w:rPr>
              <w:t xml:space="preserve"> минимальный</w:t>
            </w:r>
            <w:r w:rsidR="00B465AC" w:rsidRPr="00FB4FC4">
              <w:rPr>
                <w:spacing w:val="-6"/>
              </w:rPr>
              <w:t xml:space="preserve"> % от объема </w:t>
            </w:r>
            <w:r w:rsidR="00B465AC" w:rsidRPr="00B465AC">
              <w:t>поставок, работ/услуг, выше</w:t>
            </w:r>
            <w:r w:rsidR="00B465AC" w:rsidRPr="00FB4FC4">
              <w:rPr>
                <w:spacing w:val="-6"/>
              </w:rPr>
              <w:t xml:space="preserve"> </w:t>
            </w:r>
            <w:r w:rsidR="00B465AC">
              <w:rPr>
                <w:spacing w:val="-6"/>
              </w:rPr>
              <w:t>% указанного в п. 1</w:t>
            </w:r>
            <w:r w:rsidR="00E97E52">
              <w:rPr>
                <w:spacing w:val="-6"/>
              </w:rPr>
              <w:t>6</w:t>
            </w:r>
            <w:r w:rsidR="00B465AC">
              <w:rPr>
                <w:spacing w:val="-6"/>
              </w:rPr>
              <w:t xml:space="preserve"> настоящей информационной карты запроса предложений:</w:t>
            </w:r>
          </w:p>
          <w:p w:rsidR="0065364A" w:rsidRPr="00486CB5" w:rsidRDefault="00486CB5" w:rsidP="00486CB5">
            <w:pPr>
              <w:widowControl w:val="0"/>
              <w:tabs>
                <w:tab w:val="left" w:pos="778"/>
              </w:tabs>
              <w:adjustRightInd w:val="0"/>
              <w:ind w:left="70" w:right="113" w:firstLine="419"/>
              <w:jc w:val="both"/>
              <w:textAlignment w:val="baseline"/>
              <w:rPr>
                <w:bCs/>
              </w:rPr>
            </w:pPr>
            <w:r>
              <w:rPr>
                <w:bCs/>
              </w:rPr>
              <w:t>1</w:t>
            </w:r>
            <w:r w:rsidR="00AE6A9B">
              <w:rPr>
                <w:bCs/>
              </w:rPr>
              <w:t>4</w:t>
            </w:r>
            <w:r>
              <w:rPr>
                <w:bCs/>
              </w:rPr>
              <w:t xml:space="preserve">.1.1 </w:t>
            </w:r>
            <w:r w:rsidR="002A3B0C" w:rsidRPr="00486CB5">
              <w:rPr>
                <w:bCs/>
              </w:rPr>
              <w:t>документы, указанные в пункте 3.2 настоящей документации;</w:t>
            </w:r>
          </w:p>
          <w:p w:rsidR="0065364A" w:rsidRPr="00565BD8" w:rsidRDefault="00486CB5" w:rsidP="00486CB5">
            <w:pPr>
              <w:widowControl w:val="0"/>
              <w:tabs>
                <w:tab w:val="left" w:pos="778"/>
              </w:tabs>
              <w:adjustRightInd w:val="0"/>
              <w:ind w:left="70" w:right="113" w:firstLine="419"/>
              <w:jc w:val="both"/>
              <w:textAlignment w:val="baseline"/>
              <w:rPr>
                <w:bCs/>
              </w:rPr>
            </w:pPr>
            <w:proofErr w:type="gramStart"/>
            <w:r>
              <w:rPr>
                <w:bCs/>
              </w:rPr>
              <w:t>1</w:t>
            </w:r>
            <w:r w:rsidR="00AE6A9B">
              <w:rPr>
                <w:bCs/>
              </w:rPr>
              <w:t>4</w:t>
            </w:r>
            <w:r>
              <w:rPr>
                <w:bCs/>
              </w:rPr>
              <w:t>.</w:t>
            </w:r>
            <w:r w:rsidR="00FB3B52">
              <w:rPr>
                <w:bCs/>
              </w:rPr>
              <w:t>1</w:t>
            </w:r>
            <w:r>
              <w:rPr>
                <w:bCs/>
              </w:rPr>
              <w:t>.</w:t>
            </w:r>
            <w:r w:rsidR="00FB3B52">
              <w:rPr>
                <w:bCs/>
              </w:rPr>
              <w:t>2</w:t>
            </w:r>
            <w:r>
              <w:rPr>
                <w:bCs/>
              </w:rPr>
              <w:t xml:space="preserve"> </w:t>
            </w:r>
            <w:r w:rsidR="002A3B0C" w:rsidRPr="00486CB5">
              <w:rPr>
                <w:bCs/>
              </w:rPr>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w:t>
            </w:r>
            <w:proofErr w:type="gramEnd"/>
            <w:r w:rsidR="002A3B0C" w:rsidRPr="00486CB5">
              <w:rPr>
                <w:bCs/>
              </w:rPr>
              <w:t xml:space="preserve">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w:t>
            </w:r>
            <w:r w:rsidR="002A3B0C" w:rsidRPr="00565BD8">
              <w:rPr>
                <w:bCs/>
              </w:rPr>
              <w:t>закупки применяет упр</w:t>
            </w:r>
            <w:r w:rsidR="00B35620" w:rsidRPr="00565BD8">
              <w:rPr>
                <w:bCs/>
              </w:rPr>
              <w:t>ощенную систему налогообложения;</w:t>
            </w:r>
          </w:p>
          <w:p w:rsidR="003A377A" w:rsidRDefault="003A377A" w:rsidP="003A377A">
            <w:pPr>
              <w:widowControl w:val="0"/>
              <w:tabs>
                <w:tab w:val="left" w:pos="778"/>
              </w:tabs>
              <w:adjustRightInd w:val="0"/>
              <w:ind w:left="70" w:right="113" w:firstLine="419"/>
              <w:jc w:val="both"/>
              <w:textAlignment w:val="baseline"/>
              <w:rPr>
                <w:bCs/>
              </w:rPr>
            </w:pPr>
            <w:r w:rsidRPr="00565BD8">
              <w:rPr>
                <w:bCs/>
              </w:rPr>
              <w:t>1</w:t>
            </w:r>
            <w:r w:rsidR="00AE6A9B" w:rsidRPr="00565BD8">
              <w:rPr>
                <w:bCs/>
              </w:rPr>
              <w:t>4</w:t>
            </w:r>
            <w:r w:rsidRPr="00565BD8">
              <w:rPr>
                <w:bCs/>
              </w:rPr>
              <w:t>.</w:t>
            </w:r>
            <w:r w:rsidR="00676961" w:rsidRPr="00565BD8">
              <w:rPr>
                <w:bCs/>
              </w:rPr>
              <w:t>2</w:t>
            </w:r>
            <w:proofErr w:type="gramStart"/>
            <w:r w:rsidRPr="00565BD8">
              <w:rPr>
                <w:bCs/>
              </w:rPr>
              <w:t xml:space="preserve"> </w:t>
            </w:r>
            <w:r w:rsidR="00676961" w:rsidRPr="00565BD8">
              <w:rPr>
                <w:bCs/>
              </w:rPr>
              <w:t>Е</w:t>
            </w:r>
            <w:proofErr w:type="gramEnd"/>
            <w:r w:rsidRPr="00565BD8">
              <w:rPr>
                <w:bCs/>
              </w:rPr>
              <w:t>сли субподрядчики/соисполнители не будут</w:t>
            </w:r>
            <w:r w:rsidRPr="00517B47">
              <w:rPr>
                <w:bCs/>
              </w:rPr>
              <w:t xml:space="preserve"> привлекаться участником запроса предложений, то </w:t>
            </w:r>
            <w:r w:rsidR="00FA122B" w:rsidRPr="00517B47">
              <w:rPr>
                <w:bCs/>
              </w:rPr>
              <w:lastRenderedPageBreak/>
              <w:t xml:space="preserve">представляется справка о том, что </w:t>
            </w:r>
            <w:r w:rsidRPr="00517B47">
              <w:rPr>
                <w:bCs/>
              </w:rPr>
              <w:t xml:space="preserve"> </w:t>
            </w:r>
            <w:r w:rsidR="00FA122B" w:rsidRPr="00517B47">
              <w:rPr>
                <w:bCs/>
              </w:rPr>
              <w:t>субподрядчики/соисполнители выполняющие более 5% объема поставок, работ, услуг участником привлекаться не будут. Справка выполняется в произвольной форме и заверяется Организацией участника.</w:t>
            </w:r>
          </w:p>
          <w:p w:rsidR="0065364A" w:rsidRPr="00FB4FC4" w:rsidRDefault="002A3B0C" w:rsidP="0065364A">
            <w:pPr>
              <w:widowControl w:val="0"/>
              <w:tabs>
                <w:tab w:val="left" w:pos="648"/>
              </w:tabs>
              <w:adjustRightInd w:val="0"/>
              <w:ind w:right="113" w:firstLine="709"/>
              <w:jc w:val="both"/>
              <w:textAlignment w:val="baseline"/>
              <w:rPr>
                <w:rFonts w:eastAsia="Arial Unicode MS"/>
              </w:rPr>
            </w:pPr>
            <w:r w:rsidRPr="00FB4FC4">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65364A" w:rsidRPr="00FB4FC4" w:rsidRDefault="002A3B0C" w:rsidP="00E4306F">
            <w:pPr>
              <w:widowControl w:val="0"/>
              <w:tabs>
                <w:tab w:val="left" w:pos="648"/>
              </w:tabs>
              <w:adjustRightInd w:val="0"/>
              <w:ind w:right="113" w:firstLine="709"/>
              <w:jc w:val="both"/>
              <w:textAlignment w:val="baseline"/>
            </w:pPr>
            <w:r w:rsidRPr="00FB4FC4">
              <w:t>Все указанные документы прилагаются</w:t>
            </w:r>
            <w:r>
              <w:t xml:space="preserve"> участником процедуры закупки к </w:t>
            </w:r>
            <w:r w:rsidRPr="00FB4FC4">
              <w:t xml:space="preserve">Предложению. </w:t>
            </w:r>
          </w:p>
        </w:tc>
      </w:tr>
      <w:tr w:rsidR="0065364A" w:rsidRPr="00FB4FC4" w:rsidTr="0065364A">
        <w:trPr>
          <w:trHeight w:val="979"/>
        </w:trPr>
        <w:tc>
          <w:tcPr>
            <w:tcW w:w="672" w:type="dxa"/>
          </w:tcPr>
          <w:p w:rsidR="0065364A" w:rsidRPr="00FB4FC4" w:rsidRDefault="0065364A" w:rsidP="00634167">
            <w:pPr>
              <w:numPr>
                <w:ilvl w:val="0"/>
                <w:numId w:val="18"/>
              </w:numPr>
              <w:tabs>
                <w:tab w:val="num" w:pos="360"/>
              </w:tabs>
              <w:spacing w:after="120"/>
              <w:ind w:left="0" w:hanging="15"/>
              <w:jc w:val="center"/>
            </w:pPr>
          </w:p>
        </w:tc>
        <w:tc>
          <w:tcPr>
            <w:tcW w:w="2944" w:type="dxa"/>
          </w:tcPr>
          <w:p w:rsidR="0065364A" w:rsidRPr="00FB4FC4" w:rsidRDefault="002A3B0C" w:rsidP="0065364A">
            <w:pPr>
              <w:spacing w:after="120"/>
              <w:ind w:right="153"/>
            </w:pPr>
            <w:r w:rsidRPr="00FB4FC4">
              <w:t>Состав Предложения и порядок размещения документов в составе Предложения</w:t>
            </w:r>
          </w:p>
        </w:tc>
        <w:tc>
          <w:tcPr>
            <w:tcW w:w="6521" w:type="dxa"/>
          </w:tcPr>
          <w:p w:rsidR="0065364A" w:rsidRPr="006955EE" w:rsidRDefault="002A3B0C" w:rsidP="00634167">
            <w:pPr>
              <w:pStyle w:val="10"/>
              <w:numPr>
                <w:ilvl w:val="0"/>
                <w:numId w:val="45"/>
              </w:numPr>
              <w:ind w:left="70" w:firstLine="639"/>
              <w:jc w:val="both"/>
              <w:rPr>
                <w:iCs w:val="0"/>
              </w:rPr>
            </w:pPr>
            <w:r w:rsidRPr="006955EE">
              <w:rPr>
                <w:iCs w:val="0"/>
              </w:rPr>
              <w:t xml:space="preserve">заявка о подаче Предложения по форме и в соответствии с инструкциями, приведенными в настоящей документации (раздел </w:t>
            </w:r>
            <w:r w:rsidR="003522D1">
              <w:rPr>
                <w:iCs w:val="0"/>
              </w:rPr>
              <w:t>8</w:t>
            </w:r>
            <w:r w:rsidRPr="006955EE">
              <w:rPr>
                <w:iCs w:val="0"/>
              </w:rPr>
              <w:t xml:space="preserve">, </w:t>
            </w:r>
            <w:hyperlink w:anchor="_Письмо_о_подаче" w:history="1">
              <w:r w:rsidRPr="006955EE">
                <w:rPr>
                  <w:iCs w:val="0"/>
                </w:rPr>
                <w:t>Форма 1</w:t>
              </w:r>
            </w:hyperlink>
            <w:r w:rsidRPr="006955EE">
              <w:rPr>
                <w:iCs w:val="0"/>
              </w:rPr>
              <w:t>);</w:t>
            </w:r>
          </w:p>
          <w:p w:rsidR="0065364A" w:rsidRPr="006955EE" w:rsidRDefault="002A3B0C" w:rsidP="00634167">
            <w:pPr>
              <w:pStyle w:val="10"/>
              <w:numPr>
                <w:ilvl w:val="0"/>
                <w:numId w:val="45"/>
              </w:numPr>
              <w:jc w:val="both"/>
              <w:rPr>
                <w:iCs w:val="0"/>
              </w:rPr>
            </w:pPr>
            <w:r w:rsidRPr="006955EE">
              <w:rPr>
                <w:iCs w:val="0"/>
              </w:rPr>
              <w:t xml:space="preserve">анкета (раздел </w:t>
            </w:r>
            <w:r w:rsidR="003522D1">
              <w:rPr>
                <w:iCs w:val="0"/>
              </w:rPr>
              <w:t>8</w:t>
            </w:r>
            <w:r w:rsidRPr="006955EE">
              <w:rPr>
                <w:iCs w:val="0"/>
              </w:rPr>
              <w:t xml:space="preserve">, </w:t>
            </w:r>
            <w:hyperlink w:anchor="_Анкета_Участника_процедуры" w:history="1">
              <w:r w:rsidRPr="006955EE">
                <w:rPr>
                  <w:iCs w:val="0"/>
                </w:rPr>
                <w:t>Форма 2</w:t>
              </w:r>
            </w:hyperlink>
            <w:r w:rsidRPr="006955EE">
              <w:rPr>
                <w:iCs w:val="0"/>
              </w:rPr>
              <w:t>);</w:t>
            </w:r>
          </w:p>
          <w:p w:rsidR="0065364A" w:rsidRPr="006955EE" w:rsidRDefault="002A3B0C" w:rsidP="00634167">
            <w:pPr>
              <w:pStyle w:val="10"/>
              <w:numPr>
                <w:ilvl w:val="0"/>
                <w:numId w:val="45"/>
              </w:numPr>
              <w:ind w:left="70" w:firstLine="639"/>
              <w:jc w:val="both"/>
              <w:rPr>
                <w:iCs w:val="0"/>
              </w:rPr>
            </w:pPr>
            <w:r w:rsidRPr="006955EE">
              <w:rPr>
                <w:iCs w:val="0"/>
              </w:rPr>
              <w:t xml:space="preserve">документы, указанные в пункте </w:t>
            </w:r>
            <w:r w:rsidR="001A025F" w:rsidRPr="00E97E52">
              <w:rPr>
                <w:iCs w:val="0"/>
              </w:rPr>
              <w:t>14</w:t>
            </w:r>
            <w:r w:rsidR="001A025F" w:rsidRPr="006955EE">
              <w:rPr>
                <w:iCs w:val="0"/>
              </w:rPr>
              <w:t xml:space="preserve"> </w:t>
            </w:r>
            <w:r w:rsidRPr="006955EE">
              <w:rPr>
                <w:iCs w:val="0"/>
              </w:rPr>
              <w:t xml:space="preserve">раздела </w:t>
            </w:r>
            <w:r w:rsidR="003522D1">
              <w:rPr>
                <w:iCs w:val="0"/>
              </w:rPr>
              <w:t>7</w:t>
            </w:r>
            <w:r w:rsidR="003522D1" w:rsidRPr="006955EE">
              <w:rPr>
                <w:iCs w:val="0"/>
              </w:rPr>
              <w:t xml:space="preserve"> </w:t>
            </w:r>
            <w:r w:rsidRPr="006955EE">
              <w:rPr>
                <w:iCs w:val="0"/>
              </w:rPr>
              <w:t>«Информационная карта запроса предложений», подтверждающие соответствие участника процедуры закупки установленным требованиям;</w:t>
            </w:r>
          </w:p>
          <w:p w:rsidR="0065364A" w:rsidRPr="006955EE" w:rsidRDefault="002A3B0C" w:rsidP="00634167">
            <w:pPr>
              <w:pStyle w:val="10"/>
              <w:numPr>
                <w:ilvl w:val="0"/>
                <w:numId w:val="45"/>
              </w:numPr>
              <w:ind w:left="70" w:firstLine="639"/>
              <w:jc w:val="both"/>
              <w:rPr>
                <w:iCs w:val="0"/>
              </w:rPr>
            </w:pPr>
            <w:r w:rsidRPr="006955EE">
              <w:rPr>
                <w:iCs w:val="0"/>
              </w:rPr>
              <w:t xml:space="preserve">проект договора, заполненный в соответствии с требованиями и условиями настоящей документации путем включения условий исполнения договора, предложенных участником запроса предложений в своем Предложении, в проект договора (раздел </w:t>
            </w:r>
            <w:r w:rsidR="003522D1">
              <w:rPr>
                <w:iCs w:val="0"/>
              </w:rPr>
              <w:t>6</w:t>
            </w:r>
            <w:r w:rsidRPr="006955EE">
              <w:rPr>
                <w:iCs w:val="0"/>
              </w:rPr>
              <w:t>);</w:t>
            </w:r>
          </w:p>
          <w:p w:rsidR="0065364A" w:rsidRPr="006955EE" w:rsidRDefault="00E75FA5" w:rsidP="00634167">
            <w:pPr>
              <w:pStyle w:val="10"/>
              <w:numPr>
                <w:ilvl w:val="0"/>
                <w:numId w:val="45"/>
              </w:numPr>
              <w:ind w:left="70" w:firstLine="639"/>
              <w:jc w:val="both"/>
              <w:rPr>
                <w:iCs w:val="0"/>
              </w:rPr>
            </w:pPr>
            <w:r w:rsidRPr="00AD03CF">
              <w:rPr>
                <w:iCs w:val="0"/>
              </w:rPr>
              <w:t xml:space="preserve">если </w:t>
            </w:r>
            <w:r w:rsidR="001A267A" w:rsidRPr="00AD03CF">
              <w:rPr>
                <w:iCs w:val="0"/>
              </w:rPr>
              <w:t xml:space="preserve">по привлекаемым субподрядчикам/ соисполнителям </w:t>
            </w:r>
            <w:r w:rsidRPr="00AD03CF">
              <w:rPr>
                <w:iCs w:val="0"/>
              </w:rPr>
              <w:t>% от объема поставок, работ/услуг, выше % указанного в п. 1</w:t>
            </w:r>
            <w:r w:rsidR="0020434E">
              <w:rPr>
                <w:iCs w:val="0"/>
              </w:rPr>
              <w:t>6</w:t>
            </w:r>
            <w:r w:rsidRPr="00AD03CF">
              <w:rPr>
                <w:iCs w:val="0"/>
              </w:rPr>
              <w:t xml:space="preserve"> настоящей информационной карты запроса предложений</w:t>
            </w:r>
            <w:r w:rsidR="001A267A" w:rsidRPr="00AD03CF">
              <w:rPr>
                <w:iCs w:val="0"/>
              </w:rPr>
              <w:t>, то включается</w:t>
            </w:r>
            <w:r w:rsidR="002A3B0C" w:rsidRPr="006955EE">
              <w:rPr>
                <w:iCs w:val="0"/>
              </w:rPr>
              <w:t xml:space="preserve"> план </w:t>
            </w:r>
            <w:proofErr w:type="gramStart"/>
            <w:r w:rsidR="002A3B0C" w:rsidRPr="006955EE">
              <w:rPr>
                <w:iCs w:val="0"/>
              </w:rPr>
              <w:t>распределения объемов поставки товаров/ выполнения работ /оказания</w:t>
            </w:r>
            <w:proofErr w:type="gramEnd"/>
            <w:r w:rsidR="002A3B0C" w:rsidRPr="006955EE">
              <w:rPr>
                <w:iCs w:val="0"/>
              </w:rPr>
              <w:t xml:space="preserve"> услуг (раздел </w:t>
            </w:r>
            <w:r w:rsidR="00814332">
              <w:rPr>
                <w:iCs w:val="0"/>
              </w:rPr>
              <w:t>8</w:t>
            </w:r>
            <w:r w:rsidR="002A3B0C" w:rsidRPr="006955EE">
              <w:rPr>
                <w:iCs w:val="0"/>
              </w:rPr>
              <w:t xml:space="preserve">, соответствующая </w:t>
            </w:r>
            <w:hyperlink w:anchor="_График_выполнения_поставок," w:history="1">
              <w:r w:rsidR="002A3B0C" w:rsidRPr="006955EE">
                <w:rPr>
                  <w:iCs w:val="0"/>
                </w:rPr>
                <w:t>форма</w:t>
              </w:r>
            </w:hyperlink>
            <w:r w:rsidR="00F134E2">
              <w:rPr>
                <w:iCs w:val="0"/>
              </w:rPr>
              <w:t xml:space="preserve"> </w:t>
            </w:r>
            <w:r w:rsidR="00DD034C">
              <w:rPr>
                <w:iCs w:val="0"/>
              </w:rPr>
              <w:t>4</w:t>
            </w:r>
            <w:r w:rsidR="002A3B0C" w:rsidRPr="006955EE">
              <w:rPr>
                <w:iCs w:val="0"/>
              </w:rPr>
              <w:t>);</w:t>
            </w:r>
          </w:p>
          <w:p w:rsidR="0065364A" w:rsidRPr="00F83F64" w:rsidRDefault="001A267A" w:rsidP="00634167">
            <w:pPr>
              <w:pStyle w:val="10"/>
              <w:numPr>
                <w:ilvl w:val="0"/>
                <w:numId w:val="45"/>
              </w:numPr>
              <w:ind w:left="70" w:firstLine="639"/>
              <w:jc w:val="both"/>
              <w:rPr>
                <w:iCs w:val="0"/>
              </w:rPr>
            </w:pPr>
            <w:proofErr w:type="gramStart"/>
            <w:r w:rsidRPr="00AD03CF">
              <w:rPr>
                <w:iCs w:val="0"/>
              </w:rPr>
              <w:t>если по привлекаемым субподрядчикам/ соисполнителям % от объема поставок, работ/услуг, выше % указанного в п. 1</w:t>
            </w:r>
            <w:r w:rsidR="0020434E">
              <w:rPr>
                <w:iCs w:val="0"/>
              </w:rPr>
              <w:t>6</w:t>
            </w:r>
            <w:r w:rsidRPr="00AD03CF">
              <w:rPr>
                <w:iCs w:val="0"/>
              </w:rPr>
              <w:t xml:space="preserve">  настоящей </w:t>
            </w:r>
            <w:r w:rsidR="00C5642D" w:rsidRPr="00AD03CF">
              <w:rPr>
                <w:iCs w:val="0"/>
              </w:rPr>
              <w:t>информационной карты</w:t>
            </w:r>
            <w:r w:rsidR="002A3B0C" w:rsidRPr="00F83F64">
              <w:rPr>
                <w:iCs w:val="0"/>
              </w:rPr>
              <w:t xml:space="preserve"> </w:t>
            </w:r>
            <w:r w:rsidR="00C5642D">
              <w:rPr>
                <w:iCs w:val="0"/>
              </w:rPr>
              <w:t xml:space="preserve">запроса предложений, то </w:t>
            </w:r>
            <w:r w:rsidR="002A3B0C" w:rsidRPr="00F83F64">
              <w:rPr>
                <w:iCs w:val="0"/>
              </w:rPr>
              <w:t xml:space="preserve">для каждого привлекаемого субподрядчика/ соисполнителя (с оформлением отдельного </w:t>
            </w:r>
            <w:r w:rsidR="00676961">
              <w:rPr>
                <w:iCs w:val="0"/>
              </w:rPr>
              <w:t>раздела</w:t>
            </w:r>
            <w:r w:rsidR="002A3B0C" w:rsidRPr="00F83F64">
              <w:rPr>
                <w:iCs w:val="0"/>
              </w:rPr>
              <w:t xml:space="preserve"> «Документы субподрядчика/ соисполнителя _________________») </w:t>
            </w:r>
            <w:r w:rsidR="00C5642D">
              <w:rPr>
                <w:iCs w:val="0"/>
              </w:rPr>
              <w:t xml:space="preserve">включаются </w:t>
            </w:r>
            <w:r w:rsidR="002A3B0C" w:rsidRPr="00F83F64">
              <w:rPr>
                <w:iCs w:val="0"/>
              </w:rPr>
              <w:t>документы данной организации согласно пункту </w:t>
            </w:r>
            <w:r w:rsidR="002A3B0C" w:rsidRPr="0020434E">
              <w:rPr>
                <w:iCs w:val="0"/>
              </w:rPr>
              <w:t>1</w:t>
            </w:r>
            <w:r w:rsidR="001A025F" w:rsidRPr="0020434E">
              <w:rPr>
                <w:iCs w:val="0"/>
              </w:rPr>
              <w:t>4</w:t>
            </w:r>
            <w:r w:rsidR="002A3B0C" w:rsidRPr="0020434E">
              <w:rPr>
                <w:iCs w:val="0"/>
              </w:rPr>
              <w:t>.1</w:t>
            </w:r>
            <w:r w:rsidR="002A3B0C" w:rsidRPr="00F83F64">
              <w:rPr>
                <w:iCs w:val="0"/>
              </w:rPr>
              <w:t xml:space="preserve"> раздела </w:t>
            </w:r>
            <w:r w:rsidR="000A5C3D">
              <w:rPr>
                <w:iCs w:val="0"/>
              </w:rPr>
              <w:t>7</w:t>
            </w:r>
            <w:r w:rsidR="002A3B0C" w:rsidRPr="00F83F64">
              <w:rPr>
                <w:iCs w:val="0"/>
              </w:rPr>
              <w:t xml:space="preserve"> «Информационная карта запроса предложений» в объеме выполняемых/ оказываемых субподрядчиком/ соисполнителем поставок, работ/услуг), подписанное с двух сторон соглашение</w:t>
            </w:r>
            <w:proofErr w:type="gramEnd"/>
            <w:r w:rsidR="002A3B0C" w:rsidRPr="00F83F64">
              <w:rPr>
                <w:iCs w:val="0"/>
              </w:rPr>
              <w:t xml:space="preserve"> о намерениях заключить договор согласно подпункту а) пункта 3.4.2.</w:t>
            </w:r>
            <w:r w:rsidR="008675F6">
              <w:rPr>
                <w:iCs w:val="0"/>
              </w:rPr>
              <w:t>;</w:t>
            </w:r>
          </w:p>
          <w:p w:rsidR="0065364A" w:rsidRPr="006955EE" w:rsidRDefault="002A3B0C" w:rsidP="00634167">
            <w:pPr>
              <w:pStyle w:val="10"/>
              <w:numPr>
                <w:ilvl w:val="0"/>
                <w:numId w:val="45"/>
              </w:numPr>
              <w:ind w:left="70" w:firstLine="639"/>
              <w:jc w:val="both"/>
              <w:rPr>
                <w:iCs w:val="0"/>
              </w:rPr>
            </w:pPr>
            <w:r w:rsidRPr="006955EE">
              <w:rPr>
                <w:iCs w:val="0"/>
              </w:rPr>
              <w:t xml:space="preserve">Техническое предложение в соответствии с инструкциями, приведенными в настоящей документации </w:t>
            </w:r>
            <w:r w:rsidRPr="006955EE">
              <w:rPr>
                <w:iCs w:val="0"/>
              </w:rPr>
              <w:lastRenderedPageBreak/>
              <w:t xml:space="preserve">(раздел </w:t>
            </w:r>
            <w:r w:rsidR="00814332">
              <w:rPr>
                <w:iCs w:val="0"/>
              </w:rPr>
              <w:t>8</w:t>
            </w:r>
            <w:r w:rsidRPr="006955EE">
              <w:rPr>
                <w:iCs w:val="0"/>
              </w:rPr>
              <w:t xml:space="preserve">, </w:t>
            </w:r>
            <w:hyperlink w:anchor="_График_выполнения_поставок," w:history="1">
              <w:r w:rsidRPr="006955EE">
                <w:rPr>
                  <w:iCs w:val="0"/>
                </w:rPr>
                <w:t>форма</w:t>
              </w:r>
            </w:hyperlink>
            <w:r w:rsidR="001B1184">
              <w:rPr>
                <w:iCs w:val="0"/>
              </w:rPr>
              <w:t xml:space="preserve"> 3</w:t>
            </w:r>
            <w:r w:rsidRPr="006955EE">
              <w:rPr>
                <w:iCs w:val="0"/>
              </w:rPr>
              <w:t>)</w:t>
            </w:r>
            <w:r w:rsidR="008675F6">
              <w:rPr>
                <w:iCs w:val="0"/>
              </w:rPr>
              <w:t>;</w:t>
            </w:r>
            <w:r w:rsidRPr="006955EE">
              <w:rPr>
                <w:iCs w:val="0"/>
              </w:rPr>
              <w:t xml:space="preserve"> </w:t>
            </w:r>
          </w:p>
          <w:p w:rsidR="0065364A" w:rsidRPr="006955EE" w:rsidRDefault="00200B66" w:rsidP="00634167">
            <w:pPr>
              <w:pStyle w:val="10"/>
              <w:numPr>
                <w:ilvl w:val="0"/>
                <w:numId w:val="45"/>
              </w:numPr>
              <w:ind w:left="70" w:firstLine="639"/>
              <w:jc w:val="both"/>
              <w:rPr>
                <w:iCs w:val="0"/>
              </w:rPr>
            </w:pPr>
            <w:r w:rsidRPr="004769E7">
              <w:rPr>
                <w:iCs w:val="0"/>
              </w:rPr>
              <w:t>Оригиналы/</w:t>
            </w:r>
            <w:r w:rsidR="0020434E" w:rsidRPr="00E4306F">
              <w:rPr>
                <w:iCs w:val="0"/>
              </w:rPr>
              <w:t>копии документов, заверенные печатью и подписью уполномоченного лица участника запроса предложений,</w:t>
            </w:r>
            <w:r w:rsidR="002A3B0C" w:rsidRPr="0020434E">
              <w:rPr>
                <w:iCs w:val="0"/>
              </w:rPr>
              <w:t xml:space="preserve"> подтверждающих наличие у участника</w:t>
            </w:r>
            <w:r w:rsidR="002A3B0C" w:rsidRPr="006955EE">
              <w:rPr>
                <w:iCs w:val="0"/>
              </w:rPr>
              <w:t xml:space="preserve"> процедуры закупки </w:t>
            </w:r>
            <w:r w:rsidR="00C5642D" w:rsidRPr="00AD03CF">
              <w:rPr>
                <w:iCs w:val="0"/>
              </w:rPr>
              <w:t>правомочий</w:t>
            </w:r>
            <w:r w:rsidR="00F83F64" w:rsidRPr="00AD03CF">
              <w:rPr>
                <w:iCs w:val="0"/>
              </w:rPr>
              <w:t xml:space="preserve"> на предложение, поставку, распространения фирменных гарантийных обязательств от изготовителей Товара, предлагаемого в рамках настоящего запроса предложений</w:t>
            </w:r>
            <w:r w:rsidR="002A3B0C" w:rsidRPr="006955EE">
              <w:rPr>
                <w:iCs w:val="0"/>
              </w:rPr>
              <w:t>, если участник процедуры закупки не является изготовителем предлагаемого оборудования</w:t>
            </w:r>
            <w:r w:rsidR="00C5642D">
              <w:rPr>
                <w:iCs w:val="0"/>
              </w:rPr>
              <w:t>.</w:t>
            </w:r>
          </w:p>
          <w:p w:rsidR="0065364A" w:rsidRPr="00E4306F" w:rsidRDefault="00AC14C1">
            <w:pPr>
              <w:pStyle w:val="2b"/>
              <w:spacing w:before="0" w:after="0"/>
              <w:ind w:firstLine="709"/>
              <w:jc w:val="both"/>
              <w:outlineLvl w:val="9"/>
              <w:rPr>
                <w:b w:val="0"/>
                <w:bCs w:val="0"/>
                <w:sz w:val="24"/>
                <w:szCs w:val="24"/>
                <w:rPrChange w:id="37" w:author="Волошина Анна Иосифовна" w:date="2011-06-17T13:51:00Z">
                  <w:rPr>
                    <w:b w:val="0"/>
                    <w:bCs w:val="0"/>
                    <w:sz w:val="24"/>
                    <w:szCs w:val="24"/>
                  </w:rPr>
                </w:rPrChange>
              </w:rPr>
            </w:pPr>
            <w:bookmarkStart w:id="38" w:name="_Ref55279017"/>
            <w:bookmarkStart w:id="39" w:name="_Ref55279015"/>
            <w:bookmarkStart w:id="40" w:name="_GoBack"/>
            <w:r w:rsidRPr="00E4306F">
              <w:rPr>
                <w:b w:val="0"/>
                <w:sz w:val="24"/>
                <w:szCs w:val="24"/>
                <w:rPrChange w:id="41" w:author="Волошина Анна Иосифовна" w:date="2011-06-17T13:51:00Z">
                  <w:rPr/>
                </w:rPrChange>
              </w:rPr>
              <w:t xml:space="preserve">Все документы, входящие в состав заявки на участие в запросе предложений должны быть предоставлены участником процедуры закупки через ЭТП «Аукционный Конкурсный Дом» </w:t>
            </w:r>
            <w:r w:rsidRPr="00E4306F">
              <w:rPr>
                <w:b w:val="0"/>
                <w:sz w:val="24"/>
                <w:szCs w:val="24"/>
                <w:rPrChange w:id="42" w:author="Волошина Анна Иосифовна" w:date="2011-06-17T13:51:00Z">
                  <w:rPr/>
                </w:rPrChange>
              </w:rPr>
              <w:fldChar w:fldCharType="begin"/>
            </w:r>
            <w:r w:rsidRPr="00E4306F">
              <w:rPr>
                <w:b w:val="0"/>
                <w:sz w:val="24"/>
                <w:szCs w:val="24"/>
                <w:rPrChange w:id="43" w:author="Волошина Анна Иосифовна" w:date="2011-06-17T13:51:00Z">
                  <w:rPr/>
                </w:rPrChange>
              </w:rPr>
              <w:instrText xml:space="preserve"> HYPERLINK "http://www.a-k-d.ru/" </w:instrText>
            </w:r>
            <w:r w:rsidRPr="00E4306F">
              <w:rPr>
                <w:b w:val="0"/>
                <w:sz w:val="24"/>
                <w:szCs w:val="24"/>
                <w:rPrChange w:id="44" w:author="Волошина Анна Иосифовна" w:date="2011-06-17T13:51:00Z">
                  <w:rPr/>
                </w:rPrChange>
              </w:rPr>
              <w:fldChar w:fldCharType="separate"/>
            </w:r>
            <w:r w:rsidRPr="00E4306F">
              <w:rPr>
                <w:b w:val="0"/>
                <w:sz w:val="24"/>
                <w:szCs w:val="24"/>
                <w:rPrChange w:id="45" w:author="Волошина Анна Иосифовна" w:date="2011-06-17T13:51:00Z">
                  <w:rPr/>
                </w:rPrChange>
              </w:rPr>
              <w:t>www.a-k-d.ru</w:t>
            </w:r>
            <w:r w:rsidRPr="00E4306F">
              <w:rPr>
                <w:b w:val="0"/>
                <w:sz w:val="24"/>
                <w:szCs w:val="24"/>
                <w:rPrChange w:id="46" w:author="Волошина Анна Иосифовна" w:date="2011-06-17T13:51:00Z">
                  <w:rPr/>
                </w:rPrChange>
              </w:rPr>
              <w:fldChar w:fldCharType="end"/>
            </w:r>
            <w:r w:rsidRPr="00E4306F">
              <w:rPr>
                <w:b w:val="0"/>
                <w:sz w:val="24"/>
                <w:szCs w:val="24"/>
                <w:rPrChange w:id="47" w:author="Волошина Анна Иосифовна" w:date="2011-06-17T13:51:00Z">
                  <w:rPr/>
                </w:rPrChange>
              </w:rPr>
              <w:t xml:space="preserve">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процедуры закупки на электронной торговой площадке «Аукционный Конкурсный Дом» </w:t>
            </w:r>
            <w:r w:rsidRPr="00E4306F">
              <w:rPr>
                <w:b w:val="0"/>
                <w:sz w:val="24"/>
                <w:szCs w:val="24"/>
                <w:rPrChange w:id="48" w:author="Волошина Анна Иосифовна" w:date="2011-06-17T13:51:00Z">
                  <w:rPr/>
                </w:rPrChange>
              </w:rPr>
              <w:fldChar w:fldCharType="begin"/>
            </w:r>
            <w:r w:rsidRPr="00E4306F">
              <w:rPr>
                <w:b w:val="0"/>
                <w:sz w:val="24"/>
                <w:szCs w:val="24"/>
                <w:rPrChange w:id="49" w:author="Волошина Анна Иосифовна" w:date="2011-06-17T13:51:00Z">
                  <w:rPr/>
                </w:rPrChange>
              </w:rPr>
              <w:instrText xml:space="preserve"> HYPERLINK "http://www.a-k-d.ru/" </w:instrText>
            </w:r>
            <w:r w:rsidRPr="00E4306F">
              <w:rPr>
                <w:b w:val="0"/>
                <w:sz w:val="24"/>
                <w:szCs w:val="24"/>
                <w:rPrChange w:id="50" w:author="Волошина Анна Иосифовна" w:date="2011-06-17T13:51:00Z">
                  <w:rPr/>
                </w:rPrChange>
              </w:rPr>
              <w:fldChar w:fldCharType="separate"/>
            </w:r>
            <w:r w:rsidRPr="00E4306F">
              <w:rPr>
                <w:b w:val="0"/>
                <w:sz w:val="24"/>
                <w:szCs w:val="24"/>
                <w:rPrChange w:id="51" w:author="Волошина Анна Иосифовна" w:date="2011-06-17T13:51:00Z">
                  <w:rPr/>
                </w:rPrChange>
              </w:rPr>
              <w:t>www.a-k-d.ru</w:t>
            </w:r>
            <w:r w:rsidRPr="00E4306F">
              <w:rPr>
                <w:b w:val="0"/>
                <w:sz w:val="24"/>
                <w:szCs w:val="24"/>
                <w:rPrChange w:id="52" w:author="Волошина Анна Иосифовна" w:date="2011-06-17T13:51:00Z">
                  <w:rPr/>
                </w:rPrChange>
              </w:rPr>
              <w:fldChar w:fldCharType="end"/>
            </w:r>
            <w:r w:rsidRPr="00E4306F">
              <w:rPr>
                <w:b w:val="0"/>
                <w:sz w:val="24"/>
                <w:szCs w:val="24"/>
                <w:rPrChange w:id="53" w:author="Волошина Анна Иосифовна" w:date="2011-06-17T13:51:00Z">
                  <w:rPr/>
                </w:rPrChange>
              </w:rPr>
              <w:t xml:space="preserve">,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4.4.3 – 4.4.6. Размещение в системе «Аукционный Конкурсный Дом» </w:t>
            </w:r>
            <w:r w:rsidRPr="00E4306F">
              <w:rPr>
                <w:b w:val="0"/>
                <w:sz w:val="24"/>
                <w:szCs w:val="24"/>
                <w:rPrChange w:id="54" w:author="Волошина Анна Иосифовна" w:date="2011-06-17T13:51:00Z">
                  <w:rPr/>
                </w:rPrChange>
              </w:rPr>
              <w:fldChar w:fldCharType="begin"/>
            </w:r>
            <w:r w:rsidRPr="00E4306F">
              <w:rPr>
                <w:b w:val="0"/>
                <w:sz w:val="24"/>
                <w:szCs w:val="24"/>
                <w:rPrChange w:id="55" w:author="Волошина Анна Иосифовна" w:date="2011-06-17T13:51:00Z">
                  <w:rPr/>
                </w:rPrChange>
              </w:rPr>
              <w:instrText xml:space="preserve"> HYPERLINK "http://www.a-k-d.ru/" </w:instrText>
            </w:r>
            <w:r w:rsidRPr="00E4306F">
              <w:rPr>
                <w:b w:val="0"/>
                <w:sz w:val="24"/>
                <w:szCs w:val="24"/>
                <w:rPrChange w:id="56" w:author="Волошина Анна Иосифовна" w:date="2011-06-17T13:51:00Z">
                  <w:rPr/>
                </w:rPrChange>
              </w:rPr>
              <w:fldChar w:fldCharType="separate"/>
            </w:r>
            <w:r w:rsidRPr="00E4306F">
              <w:rPr>
                <w:b w:val="0"/>
                <w:sz w:val="24"/>
                <w:szCs w:val="24"/>
                <w:rPrChange w:id="57" w:author="Волошина Анна Иосифовна" w:date="2011-06-17T13:51:00Z">
                  <w:rPr/>
                </w:rPrChange>
              </w:rPr>
              <w:t>www.a-k-d.ru</w:t>
            </w:r>
            <w:r w:rsidRPr="00E4306F">
              <w:rPr>
                <w:b w:val="0"/>
                <w:sz w:val="24"/>
                <w:szCs w:val="24"/>
                <w:rPrChange w:id="58" w:author="Волошина Анна Иосифовна" w:date="2011-06-17T13:51:00Z">
                  <w:rPr/>
                </w:rPrChange>
              </w:rPr>
              <w:fldChar w:fldCharType="end"/>
            </w:r>
            <w:r w:rsidRPr="00E4306F">
              <w:rPr>
                <w:b w:val="0"/>
                <w:sz w:val="24"/>
                <w:szCs w:val="24"/>
                <w:rPrChange w:id="59" w:author="Волошина Анна Иосифовна" w:date="2011-06-17T13:51:00Z">
                  <w:rPr/>
                </w:rPrChange>
              </w:rPr>
              <w:t xml:space="preserve"> архивов, состоящих из нескольких частей (томов), не допускается. Все размещаемые документы должны быть с четко видимым текстом, печатью и подписью руководителя/уполномоченного лица участника (Нечитаемые заявки к рассмотрению не принимаются).</w:t>
            </w:r>
            <w:bookmarkEnd w:id="38"/>
            <w:bookmarkEnd w:id="39"/>
            <w:bookmarkEnd w:id="40"/>
          </w:p>
        </w:tc>
      </w:tr>
      <w:tr w:rsidR="0065364A" w:rsidRPr="00FB4FC4" w:rsidTr="0065364A">
        <w:trPr>
          <w:trHeight w:val="397"/>
        </w:trPr>
        <w:tc>
          <w:tcPr>
            <w:tcW w:w="672" w:type="dxa"/>
          </w:tcPr>
          <w:p w:rsidR="0065364A" w:rsidRPr="00FB4FC4" w:rsidRDefault="0065364A" w:rsidP="00634167">
            <w:pPr>
              <w:numPr>
                <w:ilvl w:val="0"/>
                <w:numId w:val="18"/>
              </w:numPr>
              <w:tabs>
                <w:tab w:val="num" w:pos="360"/>
              </w:tabs>
              <w:spacing w:after="120"/>
              <w:ind w:left="0" w:hanging="15"/>
              <w:jc w:val="center"/>
            </w:pPr>
            <w:commentRangeStart w:id="60"/>
          </w:p>
        </w:tc>
        <w:tc>
          <w:tcPr>
            <w:tcW w:w="2944" w:type="dxa"/>
          </w:tcPr>
          <w:p w:rsidR="0065364A" w:rsidRPr="00943FCC" w:rsidRDefault="002A3B0C" w:rsidP="00943FCC">
            <w:pPr>
              <w:spacing w:after="120"/>
              <w:ind w:right="153"/>
              <w:rPr>
                <w:spacing w:val="-6"/>
                <w:highlight w:val="yellow"/>
              </w:rPr>
            </w:pPr>
            <w:r w:rsidRPr="00A06D68">
              <w:t xml:space="preserve">Привлечение субподрядчиков соисполнителей, </w:t>
            </w:r>
            <w:proofErr w:type="gramStart"/>
            <w:r w:rsidRPr="00A06D68">
              <w:t>минимальный</w:t>
            </w:r>
            <w:proofErr w:type="gramEnd"/>
            <w:r w:rsidRPr="00A06D68">
              <w:t xml:space="preserve"> % от объема поставок, работ/услуг, выше которого требуется представление документов на субподрядчиков/ соисполнителей</w:t>
            </w:r>
            <w:r w:rsidRPr="00943FCC">
              <w:rPr>
                <w:spacing w:val="-6"/>
                <w:highlight w:val="yellow"/>
              </w:rPr>
              <w:t xml:space="preserve"> </w:t>
            </w:r>
          </w:p>
        </w:tc>
        <w:tc>
          <w:tcPr>
            <w:tcW w:w="6521" w:type="dxa"/>
          </w:tcPr>
          <w:p w:rsidR="0065364A" w:rsidRPr="00A06D68" w:rsidRDefault="002A3B0C" w:rsidP="00943FCC">
            <w:pPr>
              <w:pStyle w:val="Times12"/>
              <w:tabs>
                <w:tab w:val="left" w:pos="70"/>
              </w:tabs>
              <w:ind w:left="68" w:right="113" w:firstLine="0"/>
              <w:jc w:val="left"/>
            </w:pPr>
            <w:r w:rsidRPr="00A06D68">
              <w:rPr>
                <w:bCs w:val="0"/>
                <w:szCs w:val="24"/>
              </w:rPr>
              <w:t xml:space="preserve">допускается, </w:t>
            </w:r>
          </w:p>
          <w:p w:rsidR="0065364A" w:rsidRPr="006955EE" w:rsidRDefault="006A12B7" w:rsidP="00943FCC">
            <w:pPr>
              <w:pStyle w:val="Times12"/>
              <w:tabs>
                <w:tab w:val="left" w:pos="70"/>
              </w:tabs>
              <w:ind w:left="68" w:right="113" w:firstLine="0"/>
              <w:jc w:val="left"/>
              <w:rPr>
                <w:bCs w:val="0"/>
                <w:szCs w:val="24"/>
              </w:rPr>
            </w:pPr>
            <w:r w:rsidRPr="00A06D68">
              <w:rPr>
                <w:bCs w:val="0"/>
                <w:szCs w:val="24"/>
              </w:rPr>
              <w:t>5</w:t>
            </w:r>
            <w:r w:rsidR="00E73783" w:rsidRPr="00A06D68">
              <w:rPr>
                <w:bCs w:val="0"/>
                <w:szCs w:val="24"/>
              </w:rPr>
              <w:t xml:space="preserve"> </w:t>
            </w:r>
            <w:r w:rsidR="002A3B0C" w:rsidRPr="00A06D68">
              <w:rPr>
                <w:bCs w:val="0"/>
                <w:szCs w:val="24"/>
              </w:rPr>
              <w:t>%</w:t>
            </w:r>
            <w:commentRangeEnd w:id="60"/>
            <w:r w:rsidR="003522D1" w:rsidRPr="00943FCC">
              <w:rPr>
                <w:szCs w:val="24"/>
              </w:rPr>
              <w:commentReference w:id="60"/>
            </w:r>
          </w:p>
        </w:tc>
      </w:tr>
      <w:tr w:rsidR="005751EF" w:rsidRPr="00FB4FC4" w:rsidTr="0065364A">
        <w:trPr>
          <w:trHeight w:val="380"/>
        </w:trPr>
        <w:tc>
          <w:tcPr>
            <w:tcW w:w="672" w:type="dxa"/>
          </w:tcPr>
          <w:p w:rsidR="005751EF" w:rsidRPr="00FB4FC4" w:rsidRDefault="005751EF" w:rsidP="00634167">
            <w:pPr>
              <w:numPr>
                <w:ilvl w:val="0"/>
                <w:numId w:val="18"/>
              </w:numPr>
              <w:tabs>
                <w:tab w:val="num" w:pos="360"/>
              </w:tabs>
              <w:spacing w:after="120"/>
              <w:ind w:left="0" w:hanging="15"/>
              <w:jc w:val="center"/>
            </w:pPr>
          </w:p>
        </w:tc>
        <w:tc>
          <w:tcPr>
            <w:tcW w:w="2944" w:type="dxa"/>
          </w:tcPr>
          <w:p w:rsidR="005751EF" w:rsidRPr="00FB4FC4" w:rsidRDefault="005751EF" w:rsidP="0065364A">
            <w:pPr>
              <w:spacing w:after="120"/>
              <w:ind w:right="153"/>
            </w:pPr>
            <w:r>
              <w:t>Возможность проведения процедуры переторжки</w:t>
            </w:r>
          </w:p>
        </w:tc>
        <w:tc>
          <w:tcPr>
            <w:tcW w:w="6521" w:type="dxa"/>
          </w:tcPr>
          <w:p w:rsidR="005751EF" w:rsidRPr="00F67AD2" w:rsidRDefault="005751EF" w:rsidP="00543E3A">
            <w:pPr>
              <w:ind w:right="153"/>
            </w:pPr>
            <w:r>
              <w:t>не возможна</w:t>
            </w:r>
          </w:p>
        </w:tc>
      </w:tr>
      <w:tr w:rsidR="0065364A" w:rsidRPr="00FB4FC4" w:rsidTr="0065364A">
        <w:trPr>
          <w:trHeight w:val="380"/>
        </w:trPr>
        <w:tc>
          <w:tcPr>
            <w:tcW w:w="672" w:type="dxa"/>
          </w:tcPr>
          <w:p w:rsidR="0065364A" w:rsidRPr="00FB4FC4" w:rsidRDefault="0065364A" w:rsidP="00634167">
            <w:pPr>
              <w:numPr>
                <w:ilvl w:val="0"/>
                <w:numId w:val="18"/>
              </w:numPr>
              <w:tabs>
                <w:tab w:val="num" w:pos="360"/>
              </w:tabs>
              <w:spacing w:after="120"/>
              <w:ind w:left="0" w:hanging="15"/>
              <w:jc w:val="center"/>
            </w:pPr>
          </w:p>
        </w:tc>
        <w:tc>
          <w:tcPr>
            <w:tcW w:w="2944" w:type="dxa"/>
          </w:tcPr>
          <w:p w:rsidR="0065364A" w:rsidRPr="00FB4FC4" w:rsidRDefault="002A3B0C" w:rsidP="0065364A">
            <w:pPr>
              <w:spacing w:after="120"/>
              <w:ind w:right="153"/>
              <w:rPr>
                <w:spacing w:val="-6"/>
              </w:rPr>
            </w:pPr>
            <w:r w:rsidRPr="00FB4FC4">
              <w:t xml:space="preserve">Сведения о </w:t>
            </w:r>
            <w:r w:rsidRPr="00FB4FC4">
              <w:lastRenderedPageBreak/>
              <w:t>предоставлении преференций</w:t>
            </w:r>
          </w:p>
        </w:tc>
        <w:tc>
          <w:tcPr>
            <w:tcW w:w="6521" w:type="dxa"/>
          </w:tcPr>
          <w:p w:rsidR="00543E3A" w:rsidRPr="00F67AD2" w:rsidRDefault="002A3B0C" w:rsidP="00543E3A">
            <w:pPr>
              <w:ind w:right="153"/>
            </w:pPr>
            <w:r w:rsidRPr="00F67AD2">
              <w:lastRenderedPageBreak/>
              <w:t>не предоставляются</w:t>
            </w:r>
          </w:p>
          <w:p w:rsidR="0065364A" w:rsidRPr="00FB4FC4" w:rsidRDefault="002A3B0C" w:rsidP="0065364A">
            <w:pPr>
              <w:ind w:right="153" w:firstLine="709"/>
              <w:jc w:val="both"/>
            </w:pPr>
            <w:r w:rsidRPr="006955EE">
              <w:lastRenderedPageBreak/>
              <w:t xml:space="preserve"> </w:t>
            </w:r>
          </w:p>
        </w:tc>
      </w:tr>
      <w:tr w:rsidR="0065364A" w:rsidRPr="00FB4FC4" w:rsidTr="0065364A">
        <w:trPr>
          <w:trHeight w:val="232"/>
        </w:trPr>
        <w:tc>
          <w:tcPr>
            <w:tcW w:w="672" w:type="dxa"/>
          </w:tcPr>
          <w:p w:rsidR="0065364A" w:rsidRPr="00FB4FC4" w:rsidRDefault="0065364A" w:rsidP="00634167">
            <w:pPr>
              <w:numPr>
                <w:ilvl w:val="0"/>
                <w:numId w:val="18"/>
              </w:numPr>
              <w:tabs>
                <w:tab w:val="num" w:pos="360"/>
              </w:tabs>
              <w:spacing w:after="120"/>
              <w:ind w:left="0" w:hanging="15"/>
              <w:jc w:val="center"/>
            </w:pPr>
          </w:p>
        </w:tc>
        <w:tc>
          <w:tcPr>
            <w:tcW w:w="2944" w:type="dxa"/>
          </w:tcPr>
          <w:p w:rsidR="0065364A" w:rsidRPr="00FB4FC4" w:rsidRDefault="002A3B0C" w:rsidP="0065364A">
            <w:pPr>
              <w:spacing w:after="120"/>
              <w:ind w:right="153"/>
            </w:pPr>
            <w:r w:rsidRPr="00FB4FC4">
              <w:t>Место и срок окончания подачи Предложений</w:t>
            </w:r>
          </w:p>
        </w:tc>
        <w:tc>
          <w:tcPr>
            <w:tcW w:w="6521" w:type="dxa"/>
          </w:tcPr>
          <w:p w:rsidR="000A5C77" w:rsidRPr="000A5C77" w:rsidDel="0089562C" w:rsidRDefault="000A5C77" w:rsidP="000A5C77">
            <w:pPr>
              <w:contextualSpacing/>
            </w:pPr>
            <w:r w:rsidRPr="000A5C77">
              <w:t>Место подачи Предложений: торговая площадка -  ООО «Аукционный Конкурсный Дом» (</w:t>
            </w:r>
            <w:hyperlink r:id="rId62" w:history="1">
              <w:r w:rsidRPr="006955EE">
                <w:t>www.A-K-D.ru</w:t>
              </w:r>
            </w:hyperlink>
            <w:r w:rsidRPr="000A5C77">
              <w:t xml:space="preserve">) </w:t>
            </w:r>
          </w:p>
          <w:p w:rsidR="000A5C77" w:rsidRPr="000A5C77" w:rsidRDefault="000A5C77" w:rsidP="000A5C77">
            <w:pPr>
              <w:contextualSpacing/>
            </w:pPr>
            <w:r w:rsidRPr="00F134E2">
              <w:t>Срок окончания подачи Предложений: «</w:t>
            </w:r>
            <w:r w:rsidR="00197034">
              <w:t>30</w:t>
            </w:r>
            <w:r w:rsidRPr="00F134E2">
              <w:t>» июня 2</w:t>
            </w:r>
            <w:r w:rsidR="00ED5600" w:rsidRPr="00F134E2">
              <w:t>011 года</w:t>
            </w:r>
            <w:r w:rsidR="003522D1">
              <w:t xml:space="preserve"> 16 часов 00 минут  (время московское)</w:t>
            </w:r>
          </w:p>
          <w:p w:rsidR="000A5C77" w:rsidRPr="00FB4FC4" w:rsidRDefault="000A5C77" w:rsidP="00ED5600">
            <w:pPr>
              <w:contextualSpacing/>
            </w:pPr>
          </w:p>
        </w:tc>
      </w:tr>
      <w:tr w:rsidR="0065364A" w:rsidRPr="00FB4FC4" w:rsidTr="0065364A">
        <w:trPr>
          <w:trHeight w:val="232"/>
        </w:trPr>
        <w:tc>
          <w:tcPr>
            <w:tcW w:w="672" w:type="dxa"/>
          </w:tcPr>
          <w:p w:rsidR="0065364A" w:rsidRPr="00FB4FC4" w:rsidRDefault="0065364A" w:rsidP="00634167">
            <w:pPr>
              <w:numPr>
                <w:ilvl w:val="0"/>
                <w:numId w:val="18"/>
              </w:numPr>
              <w:tabs>
                <w:tab w:val="num" w:pos="360"/>
              </w:tabs>
              <w:spacing w:after="120"/>
              <w:ind w:left="0" w:hanging="15"/>
              <w:jc w:val="center"/>
            </w:pPr>
          </w:p>
        </w:tc>
        <w:tc>
          <w:tcPr>
            <w:tcW w:w="2944" w:type="dxa"/>
          </w:tcPr>
          <w:p w:rsidR="0065364A" w:rsidRPr="00FB4FC4" w:rsidRDefault="002A3B0C" w:rsidP="0065364A">
            <w:pPr>
              <w:spacing w:after="120"/>
              <w:ind w:right="153"/>
            </w:pPr>
            <w:r w:rsidRPr="00FB4FC4">
              <w:t>Место, дата и время вскрытия конвертов с Предложениями</w:t>
            </w:r>
          </w:p>
        </w:tc>
        <w:tc>
          <w:tcPr>
            <w:tcW w:w="6521" w:type="dxa"/>
          </w:tcPr>
          <w:p w:rsidR="00477E39" w:rsidRPr="00477E39" w:rsidRDefault="00477E39" w:rsidP="00E4306F">
            <w:pPr>
              <w:ind w:right="153"/>
            </w:pPr>
            <w:r w:rsidRPr="00477E39">
              <w:t xml:space="preserve">Вскрытие электронных конвертов с заявками на участие в запросе предложений производится на электронной площадке </w:t>
            </w:r>
            <w:hyperlink r:id="rId63" w:history="1">
              <w:r w:rsidRPr="006955EE">
                <w:t>www.a-k-d.ru</w:t>
              </w:r>
            </w:hyperlink>
            <w:r w:rsidRPr="00477E39">
              <w:t xml:space="preserve"> в автоматическом режиме после окончания приема Предложений</w:t>
            </w:r>
            <w:r w:rsidRPr="006955EE" w:rsidDel="005A3AA6">
              <w:t xml:space="preserve"> </w:t>
            </w:r>
            <w:r w:rsidRPr="006955EE">
              <w:t>«</w:t>
            </w:r>
            <w:r w:rsidR="00197034">
              <w:t>30</w:t>
            </w:r>
            <w:r w:rsidRPr="006955EE">
              <w:t xml:space="preserve">» </w:t>
            </w:r>
            <w:r w:rsidR="000A5C77" w:rsidRPr="006955EE">
              <w:t>июня</w:t>
            </w:r>
            <w:r w:rsidRPr="006955EE">
              <w:t xml:space="preserve"> 2011 г. в </w:t>
            </w:r>
            <w:r w:rsidR="000A5C77" w:rsidRPr="006955EE">
              <w:t>16</w:t>
            </w:r>
            <w:r w:rsidR="003522D1">
              <w:t xml:space="preserve"> </w:t>
            </w:r>
            <w:r w:rsidR="003522D1" w:rsidRPr="00202E8E">
              <w:t xml:space="preserve">часов </w:t>
            </w:r>
            <w:r w:rsidR="000A5C77" w:rsidRPr="00202E8E">
              <w:t>30</w:t>
            </w:r>
            <w:r w:rsidR="003522D1" w:rsidRPr="00202E8E">
              <w:t xml:space="preserve"> минут</w:t>
            </w:r>
            <w:r w:rsidRPr="00202E8E">
              <w:t xml:space="preserve"> (</w:t>
            </w:r>
            <w:r w:rsidRPr="006955EE">
              <w:t>время московское).</w:t>
            </w:r>
          </w:p>
        </w:tc>
      </w:tr>
      <w:tr w:rsidR="0065364A" w:rsidRPr="00FB4FC4" w:rsidTr="0065364A">
        <w:trPr>
          <w:trHeight w:val="232"/>
        </w:trPr>
        <w:tc>
          <w:tcPr>
            <w:tcW w:w="672" w:type="dxa"/>
          </w:tcPr>
          <w:p w:rsidR="0065364A" w:rsidRPr="00FB4FC4" w:rsidRDefault="0065364A" w:rsidP="00634167">
            <w:pPr>
              <w:numPr>
                <w:ilvl w:val="0"/>
                <w:numId w:val="18"/>
              </w:numPr>
              <w:tabs>
                <w:tab w:val="num" w:pos="360"/>
              </w:tabs>
              <w:spacing w:after="120"/>
              <w:ind w:left="0" w:hanging="15"/>
              <w:jc w:val="center"/>
            </w:pPr>
          </w:p>
        </w:tc>
        <w:tc>
          <w:tcPr>
            <w:tcW w:w="2944" w:type="dxa"/>
          </w:tcPr>
          <w:p w:rsidR="0065364A" w:rsidRPr="00FB4FC4" w:rsidRDefault="002A3B0C" w:rsidP="0065364A">
            <w:pPr>
              <w:spacing w:after="120"/>
              <w:ind w:right="153"/>
            </w:pPr>
            <w:r w:rsidRPr="00FB4FC4">
              <w:t xml:space="preserve">Место, дата </w:t>
            </w:r>
            <w:r w:rsidRPr="00014777">
              <w:t>рассмотрения</w:t>
            </w:r>
            <w:r w:rsidRPr="00FB4FC4">
              <w:rPr>
                <w:bCs/>
              </w:rPr>
              <w:t xml:space="preserve"> Предложений и подведения итогов запроса предложений</w:t>
            </w:r>
          </w:p>
        </w:tc>
        <w:tc>
          <w:tcPr>
            <w:tcW w:w="6521" w:type="dxa"/>
          </w:tcPr>
          <w:p w:rsidR="00F67AD2" w:rsidRPr="006955EE" w:rsidRDefault="00F67AD2" w:rsidP="00C20C68">
            <w:pPr>
              <w:contextualSpacing/>
            </w:pPr>
            <w:smartTag w:uri="urn:schemas-microsoft-com:office:smarttags" w:element="metricconverter">
              <w:smartTagPr>
                <w:attr w:name="ProductID" w:val="115088, г"/>
              </w:smartTagPr>
              <w:r w:rsidRPr="006955EE">
                <w:t>115088, г</w:t>
              </w:r>
            </w:smartTag>
            <w:r w:rsidRPr="006955EE">
              <w:t>. Москва, ул. Угрешская, д. 2 стр.11, 2 этаж, каб. 225.</w:t>
            </w:r>
          </w:p>
          <w:p w:rsidR="00C20C68" w:rsidRPr="006955EE" w:rsidRDefault="00C20C68" w:rsidP="00C20C68">
            <w:pPr>
              <w:contextualSpacing/>
            </w:pPr>
          </w:p>
          <w:p w:rsidR="00C20C68" w:rsidRPr="00F134E2" w:rsidRDefault="00C20C68" w:rsidP="00C20C68">
            <w:pPr>
              <w:pStyle w:val="Times12"/>
              <w:ind w:left="45" w:right="113" w:firstLine="0"/>
              <w:jc w:val="left"/>
              <w:rPr>
                <w:bCs w:val="0"/>
                <w:szCs w:val="24"/>
              </w:rPr>
            </w:pPr>
            <w:r w:rsidRPr="00F134E2">
              <w:rPr>
                <w:bCs w:val="0"/>
                <w:szCs w:val="24"/>
              </w:rPr>
              <w:t>Рассмотрение Предложений:</w:t>
            </w:r>
            <w:r w:rsidR="00814332" w:rsidRPr="00F134E2">
              <w:rPr>
                <w:bCs w:val="0"/>
                <w:szCs w:val="24"/>
              </w:rPr>
              <w:t xml:space="preserve"> </w:t>
            </w:r>
            <w:r w:rsidRPr="00F134E2">
              <w:rPr>
                <w:bCs w:val="0"/>
                <w:szCs w:val="24"/>
              </w:rPr>
              <w:t>«</w:t>
            </w:r>
            <w:r w:rsidR="00DD034C">
              <w:rPr>
                <w:bCs w:val="0"/>
                <w:szCs w:val="24"/>
              </w:rPr>
              <w:t>04</w:t>
            </w:r>
            <w:r w:rsidRPr="00F134E2">
              <w:rPr>
                <w:bCs w:val="0"/>
                <w:szCs w:val="24"/>
              </w:rPr>
              <w:t xml:space="preserve">» </w:t>
            </w:r>
            <w:r w:rsidR="00DD034C" w:rsidRPr="00F134E2">
              <w:rPr>
                <w:bCs w:val="0"/>
                <w:szCs w:val="24"/>
              </w:rPr>
              <w:t>ию</w:t>
            </w:r>
            <w:r w:rsidR="00DD034C">
              <w:rPr>
                <w:bCs w:val="0"/>
                <w:szCs w:val="24"/>
              </w:rPr>
              <w:t>л</w:t>
            </w:r>
            <w:r w:rsidR="00DD034C" w:rsidRPr="00F134E2">
              <w:rPr>
                <w:bCs w:val="0"/>
                <w:szCs w:val="24"/>
              </w:rPr>
              <w:t xml:space="preserve">я </w:t>
            </w:r>
            <w:r w:rsidRPr="00F134E2">
              <w:rPr>
                <w:bCs w:val="0"/>
                <w:szCs w:val="24"/>
              </w:rPr>
              <w:t>2011 г.</w:t>
            </w:r>
          </w:p>
          <w:p w:rsidR="0065364A" w:rsidRPr="006955EE" w:rsidRDefault="002A3B0C">
            <w:pPr>
              <w:pStyle w:val="Times12"/>
              <w:ind w:left="45" w:right="113" w:firstLine="0"/>
              <w:jc w:val="left"/>
              <w:rPr>
                <w:bCs w:val="0"/>
                <w:szCs w:val="24"/>
              </w:rPr>
            </w:pPr>
            <w:r w:rsidRPr="00F134E2">
              <w:rPr>
                <w:bCs w:val="0"/>
                <w:szCs w:val="24"/>
              </w:rPr>
              <w:t>Подведение итогов запроса предложений:</w:t>
            </w:r>
            <w:r w:rsidR="00814332" w:rsidRPr="00F134E2">
              <w:rPr>
                <w:bCs w:val="0"/>
                <w:szCs w:val="24"/>
              </w:rPr>
              <w:t xml:space="preserve"> </w:t>
            </w:r>
            <w:r w:rsidRPr="00F134E2">
              <w:rPr>
                <w:bCs w:val="0"/>
                <w:szCs w:val="24"/>
              </w:rPr>
              <w:t>«</w:t>
            </w:r>
            <w:r w:rsidR="00DD034C">
              <w:rPr>
                <w:bCs w:val="0"/>
                <w:szCs w:val="24"/>
              </w:rPr>
              <w:t>05</w:t>
            </w:r>
            <w:r w:rsidR="00C20C68" w:rsidRPr="00F134E2">
              <w:rPr>
                <w:bCs w:val="0"/>
                <w:szCs w:val="24"/>
              </w:rPr>
              <w:t xml:space="preserve">» </w:t>
            </w:r>
            <w:r w:rsidR="00DD034C" w:rsidRPr="00F134E2">
              <w:rPr>
                <w:bCs w:val="0"/>
                <w:szCs w:val="24"/>
              </w:rPr>
              <w:t>ию</w:t>
            </w:r>
            <w:r w:rsidR="00DD034C">
              <w:rPr>
                <w:bCs w:val="0"/>
                <w:szCs w:val="24"/>
              </w:rPr>
              <w:t>л</w:t>
            </w:r>
            <w:r w:rsidR="00DD034C" w:rsidRPr="00F134E2">
              <w:rPr>
                <w:bCs w:val="0"/>
                <w:szCs w:val="24"/>
              </w:rPr>
              <w:t xml:space="preserve">я </w:t>
            </w:r>
            <w:r w:rsidRPr="00F134E2">
              <w:rPr>
                <w:bCs w:val="0"/>
                <w:szCs w:val="24"/>
              </w:rPr>
              <w:t>20</w:t>
            </w:r>
            <w:r w:rsidR="00C20C68" w:rsidRPr="00F134E2">
              <w:rPr>
                <w:bCs w:val="0"/>
                <w:szCs w:val="24"/>
              </w:rPr>
              <w:t>11</w:t>
            </w:r>
            <w:r w:rsidRPr="00F134E2">
              <w:rPr>
                <w:bCs w:val="0"/>
                <w:szCs w:val="24"/>
              </w:rPr>
              <w:t>г.</w:t>
            </w:r>
          </w:p>
        </w:tc>
      </w:tr>
      <w:tr w:rsidR="0065364A" w:rsidRPr="00FB4FC4" w:rsidTr="0065364A">
        <w:trPr>
          <w:trHeight w:val="232"/>
        </w:trPr>
        <w:tc>
          <w:tcPr>
            <w:tcW w:w="672" w:type="dxa"/>
          </w:tcPr>
          <w:p w:rsidR="0065364A" w:rsidRPr="00FB4FC4" w:rsidRDefault="0065364A" w:rsidP="00634167">
            <w:pPr>
              <w:numPr>
                <w:ilvl w:val="0"/>
                <w:numId w:val="18"/>
              </w:numPr>
              <w:tabs>
                <w:tab w:val="num" w:pos="360"/>
              </w:tabs>
              <w:spacing w:after="120"/>
              <w:ind w:left="0" w:hanging="15"/>
              <w:jc w:val="center"/>
            </w:pPr>
          </w:p>
        </w:tc>
        <w:tc>
          <w:tcPr>
            <w:tcW w:w="2944" w:type="dxa"/>
          </w:tcPr>
          <w:p w:rsidR="0065364A" w:rsidRPr="00FB4FC4" w:rsidRDefault="002A3B0C" w:rsidP="0065364A">
            <w:pPr>
              <w:spacing w:after="120"/>
              <w:ind w:right="153"/>
            </w:pPr>
            <w:r w:rsidRPr="00FB4FC4">
              <w:t xml:space="preserve">Критерии </w:t>
            </w:r>
            <w:proofErr w:type="gramStart"/>
            <w:r w:rsidRPr="00FB4FC4">
              <w:t>оценки Предложений участников запроса предложений</w:t>
            </w:r>
            <w:proofErr w:type="gramEnd"/>
          </w:p>
        </w:tc>
        <w:tc>
          <w:tcPr>
            <w:tcW w:w="6521" w:type="dxa"/>
          </w:tcPr>
          <w:p w:rsidR="0065364A" w:rsidRPr="006955EE" w:rsidRDefault="000C2820" w:rsidP="000C2820">
            <w:pPr>
              <w:pStyle w:val="a1"/>
              <w:numPr>
                <w:ilvl w:val="0"/>
                <w:numId w:val="0"/>
              </w:numPr>
              <w:tabs>
                <w:tab w:val="left" w:pos="0"/>
              </w:tabs>
              <w:spacing w:line="240" w:lineRule="auto"/>
              <w:ind w:right="153" w:firstLine="567"/>
              <w:rPr>
                <w:bCs w:val="0"/>
                <w:snapToGrid/>
                <w:sz w:val="24"/>
                <w:szCs w:val="24"/>
              </w:rPr>
            </w:pPr>
            <w:r w:rsidRPr="006955EE">
              <w:rPr>
                <w:bCs w:val="0"/>
                <w:snapToGrid/>
                <w:sz w:val="24"/>
                <w:szCs w:val="24"/>
              </w:rPr>
              <w:t>Критерии оценки Предложений:</w:t>
            </w:r>
          </w:p>
          <w:p w:rsidR="0065364A" w:rsidRPr="006955EE" w:rsidRDefault="000C2820" w:rsidP="000C2820">
            <w:pPr>
              <w:pStyle w:val="a1"/>
              <w:numPr>
                <w:ilvl w:val="0"/>
                <w:numId w:val="0"/>
              </w:numPr>
              <w:tabs>
                <w:tab w:val="left" w:pos="0"/>
              </w:tabs>
              <w:spacing w:line="240" w:lineRule="auto"/>
              <w:ind w:right="153" w:firstLine="567"/>
              <w:rPr>
                <w:bCs w:val="0"/>
                <w:snapToGrid/>
                <w:sz w:val="24"/>
                <w:szCs w:val="24"/>
              </w:rPr>
            </w:pPr>
            <w:r w:rsidRPr="006955EE">
              <w:rPr>
                <w:bCs w:val="0"/>
                <w:snapToGrid/>
                <w:sz w:val="24"/>
                <w:szCs w:val="24"/>
              </w:rPr>
              <w:t xml:space="preserve">1) </w:t>
            </w:r>
            <w:r w:rsidR="002A3B0C" w:rsidRPr="006955EE">
              <w:rPr>
                <w:bCs w:val="0"/>
                <w:snapToGrid/>
                <w:sz w:val="24"/>
                <w:szCs w:val="24"/>
              </w:rPr>
              <w:t xml:space="preserve">цена договора, цена единицы продукции (значимость критерия </w:t>
            </w:r>
            <w:proofErr w:type="gramStart"/>
            <w:r w:rsidR="002A3B0C" w:rsidRPr="006955EE">
              <w:rPr>
                <w:bCs w:val="0"/>
                <w:snapToGrid/>
                <w:sz w:val="24"/>
                <w:szCs w:val="24"/>
              </w:rPr>
              <w:t>Ц</w:t>
            </w:r>
            <w:proofErr w:type="gramEnd"/>
            <w:r w:rsidR="002A3B0C" w:rsidRPr="006955EE">
              <w:rPr>
                <w:bCs w:val="0"/>
                <w:snapToGrid/>
                <w:sz w:val="24"/>
                <w:szCs w:val="24"/>
              </w:rPr>
              <w:t xml:space="preserve"> i– </w:t>
            </w:r>
            <w:r w:rsidRPr="006955EE">
              <w:rPr>
                <w:bCs w:val="0"/>
                <w:snapToGrid/>
                <w:sz w:val="24"/>
                <w:szCs w:val="24"/>
              </w:rPr>
              <w:t>75</w:t>
            </w:r>
            <w:r w:rsidR="00AD126C" w:rsidRPr="006955EE">
              <w:rPr>
                <w:bCs w:val="0"/>
                <w:snapToGrid/>
                <w:sz w:val="24"/>
                <w:szCs w:val="24"/>
              </w:rPr>
              <w:t xml:space="preserve"> </w:t>
            </w:r>
            <w:r w:rsidR="002A3B0C" w:rsidRPr="006955EE">
              <w:rPr>
                <w:bCs w:val="0"/>
                <w:snapToGrid/>
                <w:sz w:val="24"/>
                <w:szCs w:val="24"/>
              </w:rPr>
              <w:t>%);</w:t>
            </w:r>
          </w:p>
          <w:p w:rsidR="0065364A" w:rsidRPr="006955EE" w:rsidRDefault="002A3B0C" w:rsidP="000C2820">
            <w:pPr>
              <w:pStyle w:val="a1"/>
              <w:numPr>
                <w:ilvl w:val="0"/>
                <w:numId w:val="0"/>
              </w:numPr>
              <w:tabs>
                <w:tab w:val="left" w:pos="0"/>
              </w:tabs>
              <w:spacing w:line="240" w:lineRule="auto"/>
              <w:ind w:right="153" w:firstLine="567"/>
              <w:rPr>
                <w:bCs w:val="0"/>
                <w:snapToGrid/>
                <w:sz w:val="24"/>
                <w:szCs w:val="24"/>
              </w:rPr>
            </w:pPr>
            <w:r w:rsidRPr="006955EE">
              <w:rPr>
                <w:bCs w:val="0"/>
                <w:snapToGrid/>
                <w:sz w:val="24"/>
                <w:szCs w:val="24"/>
              </w:rPr>
              <w:t>Является обязательным критерием во всех случаях.</w:t>
            </w:r>
          </w:p>
          <w:p w:rsidR="0065364A" w:rsidRPr="006955EE" w:rsidRDefault="000C2820" w:rsidP="000C2820">
            <w:pPr>
              <w:pStyle w:val="a1"/>
              <w:numPr>
                <w:ilvl w:val="0"/>
                <w:numId w:val="0"/>
              </w:numPr>
              <w:tabs>
                <w:tab w:val="left" w:pos="0"/>
              </w:tabs>
              <w:spacing w:line="240" w:lineRule="auto"/>
              <w:ind w:right="153" w:firstLine="567"/>
              <w:rPr>
                <w:bCs w:val="0"/>
                <w:snapToGrid/>
                <w:sz w:val="24"/>
                <w:szCs w:val="24"/>
              </w:rPr>
            </w:pPr>
            <w:r w:rsidRPr="006955EE">
              <w:rPr>
                <w:bCs w:val="0"/>
                <w:snapToGrid/>
                <w:sz w:val="24"/>
                <w:szCs w:val="24"/>
              </w:rPr>
              <w:t xml:space="preserve">2) </w:t>
            </w:r>
            <w:r w:rsidR="002A3B0C" w:rsidRPr="006955EE">
              <w:rPr>
                <w:bCs w:val="0"/>
                <w:snapToGrid/>
                <w:sz w:val="24"/>
                <w:szCs w:val="24"/>
              </w:rPr>
              <w:t>срок поставки товара</w:t>
            </w:r>
            <w:r w:rsidR="00AD126C" w:rsidRPr="006955EE">
              <w:rPr>
                <w:bCs w:val="0"/>
                <w:snapToGrid/>
                <w:sz w:val="24"/>
                <w:szCs w:val="24"/>
              </w:rPr>
              <w:t>.</w:t>
            </w:r>
            <w:r w:rsidR="002A3B0C" w:rsidRPr="006955EE">
              <w:rPr>
                <w:bCs w:val="0"/>
                <w:snapToGrid/>
                <w:sz w:val="24"/>
                <w:szCs w:val="24"/>
              </w:rPr>
              <w:t xml:space="preserve"> </w:t>
            </w:r>
            <w:r w:rsidR="00AD126C" w:rsidRPr="006955EE">
              <w:rPr>
                <w:bCs w:val="0"/>
                <w:snapToGrid/>
                <w:sz w:val="24"/>
                <w:szCs w:val="24"/>
              </w:rPr>
              <w:t>П</w:t>
            </w:r>
            <w:r w:rsidR="002A3B0C" w:rsidRPr="006955EE">
              <w:rPr>
                <w:bCs w:val="0"/>
                <w:snapToGrid/>
                <w:sz w:val="24"/>
                <w:szCs w:val="24"/>
              </w:rPr>
              <w:t>рименяется балльный способ оценки (значимость критерия</w:t>
            </w:r>
            <w:proofErr w:type="gramStart"/>
            <w:r w:rsidR="002A3B0C" w:rsidRPr="006955EE">
              <w:rPr>
                <w:bCs w:val="0"/>
                <w:snapToGrid/>
                <w:sz w:val="24"/>
                <w:szCs w:val="24"/>
              </w:rPr>
              <w:t xml:space="preserve"> С</w:t>
            </w:r>
            <w:proofErr w:type="gramEnd"/>
            <w:r w:rsidR="002A3B0C" w:rsidRPr="006955EE">
              <w:rPr>
                <w:bCs w:val="0"/>
                <w:snapToGrid/>
                <w:sz w:val="24"/>
                <w:szCs w:val="24"/>
              </w:rPr>
              <w:t xml:space="preserve"> i– </w:t>
            </w:r>
            <w:r w:rsidR="0033175B" w:rsidRPr="006955EE">
              <w:rPr>
                <w:bCs w:val="0"/>
                <w:snapToGrid/>
                <w:sz w:val="24"/>
                <w:szCs w:val="24"/>
              </w:rPr>
              <w:t>1</w:t>
            </w:r>
            <w:r w:rsidR="00AD126C" w:rsidRPr="006955EE">
              <w:rPr>
                <w:bCs w:val="0"/>
                <w:snapToGrid/>
                <w:sz w:val="24"/>
                <w:szCs w:val="24"/>
              </w:rPr>
              <w:t xml:space="preserve">5 </w:t>
            </w:r>
            <w:r w:rsidR="002A3B0C" w:rsidRPr="006955EE">
              <w:rPr>
                <w:bCs w:val="0"/>
                <w:snapToGrid/>
                <w:sz w:val="24"/>
                <w:szCs w:val="24"/>
              </w:rPr>
              <w:t>%);</w:t>
            </w:r>
          </w:p>
          <w:p w:rsidR="00390BCB" w:rsidRPr="006955EE" w:rsidRDefault="00390BCB" w:rsidP="000C2820">
            <w:pPr>
              <w:pStyle w:val="a1"/>
              <w:numPr>
                <w:ilvl w:val="0"/>
                <w:numId w:val="0"/>
              </w:numPr>
              <w:tabs>
                <w:tab w:val="left" w:pos="0"/>
              </w:tabs>
              <w:spacing w:line="240" w:lineRule="auto"/>
              <w:ind w:right="153" w:firstLine="567"/>
              <w:rPr>
                <w:bCs w:val="0"/>
                <w:snapToGrid/>
                <w:sz w:val="24"/>
                <w:szCs w:val="24"/>
              </w:rPr>
            </w:pPr>
            <w:r w:rsidRPr="006955EE">
              <w:rPr>
                <w:bCs w:val="0"/>
                <w:snapToGrid/>
                <w:sz w:val="24"/>
                <w:szCs w:val="24"/>
              </w:rPr>
              <w:t>3) срок представляемых га</w:t>
            </w:r>
            <w:r w:rsidR="0033175B" w:rsidRPr="006955EE">
              <w:rPr>
                <w:bCs w:val="0"/>
                <w:snapToGrid/>
                <w:sz w:val="24"/>
                <w:szCs w:val="24"/>
              </w:rPr>
              <w:t>рантий качества (гарантийный срок) (значимость критерия - Г i– 10 %)</w:t>
            </w:r>
          </w:p>
          <w:p w:rsidR="0065364A" w:rsidRPr="006955EE" w:rsidRDefault="002A3B0C" w:rsidP="00AD126C">
            <w:pPr>
              <w:pStyle w:val="a1"/>
              <w:numPr>
                <w:ilvl w:val="0"/>
                <w:numId w:val="0"/>
              </w:numPr>
              <w:tabs>
                <w:tab w:val="left" w:pos="0"/>
              </w:tabs>
              <w:spacing w:line="240" w:lineRule="auto"/>
              <w:ind w:right="153" w:firstLine="567"/>
              <w:rPr>
                <w:bCs w:val="0"/>
                <w:snapToGrid/>
                <w:sz w:val="24"/>
                <w:szCs w:val="24"/>
              </w:rPr>
            </w:pPr>
            <w:r w:rsidRPr="006955EE">
              <w:rPr>
                <w:bCs w:val="0"/>
                <w:snapToGrid/>
                <w:sz w:val="24"/>
                <w:szCs w:val="24"/>
              </w:rPr>
              <w:t xml:space="preserve"> </w:t>
            </w:r>
          </w:p>
        </w:tc>
      </w:tr>
      <w:tr w:rsidR="0065364A" w:rsidRPr="00FB4FC4" w:rsidTr="0065364A">
        <w:trPr>
          <w:trHeight w:val="550"/>
        </w:trPr>
        <w:tc>
          <w:tcPr>
            <w:tcW w:w="672" w:type="dxa"/>
          </w:tcPr>
          <w:p w:rsidR="0065364A" w:rsidRPr="00FB4FC4" w:rsidRDefault="0065364A" w:rsidP="00634167">
            <w:pPr>
              <w:numPr>
                <w:ilvl w:val="0"/>
                <w:numId w:val="18"/>
              </w:numPr>
              <w:tabs>
                <w:tab w:val="num" w:pos="360"/>
              </w:tabs>
              <w:spacing w:after="120"/>
              <w:ind w:left="0" w:hanging="15"/>
              <w:jc w:val="center"/>
            </w:pPr>
          </w:p>
        </w:tc>
        <w:tc>
          <w:tcPr>
            <w:tcW w:w="2944" w:type="dxa"/>
          </w:tcPr>
          <w:p w:rsidR="0065364A" w:rsidRPr="00FB4FC4" w:rsidRDefault="002A3B0C" w:rsidP="0065364A">
            <w:pPr>
              <w:spacing w:after="120"/>
              <w:ind w:right="153"/>
            </w:pPr>
            <w:r w:rsidRPr="00FB4FC4">
              <w:t>Методика оценки заявок на участие в запросе предложений</w:t>
            </w:r>
          </w:p>
        </w:tc>
        <w:tc>
          <w:tcPr>
            <w:tcW w:w="6521" w:type="dxa"/>
          </w:tcPr>
          <w:p w:rsidR="0065364A" w:rsidRPr="00FB4FC4" w:rsidRDefault="002A3B0C" w:rsidP="0065364A">
            <w:pPr>
              <w:ind w:right="113" w:firstLine="709"/>
              <w:jc w:val="both"/>
            </w:pPr>
            <w:r w:rsidRPr="00FB4FC4">
              <w:t>Рейтинг Предложения представляет собой оценку в баллах, получаемую по р</w:t>
            </w:r>
            <w:r w:rsidR="00AD126C">
              <w:t xml:space="preserve">езультатам оценки по критериям </w:t>
            </w:r>
            <w:r w:rsidRPr="00FB4FC4">
              <w:t>с учетом значимости (веса) данных критериев.</w:t>
            </w:r>
          </w:p>
          <w:p w:rsidR="0065364A" w:rsidRPr="00FB4FC4" w:rsidRDefault="002A3B0C" w:rsidP="0065364A">
            <w:pPr>
              <w:ind w:right="113" w:firstLine="709"/>
              <w:jc w:val="both"/>
            </w:pPr>
            <w:r w:rsidRPr="00FB4FC4">
              <w:t xml:space="preserve">Рейтинг Предложения </w:t>
            </w:r>
            <w:r w:rsidRPr="006955EE">
              <w:t>i</w:t>
            </w:r>
            <w:r w:rsidRPr="00FB4FC4">
              <w:t>-го участника запроса предложений определяется по формуле:</w:t>
            </w:r>
          </w:p>
          <w:p w:rsidR="0065364A" w:rsidRPr="004953A6" w:rsidRDefault="002A3B0C" w:rsidP="0065364A">
            <w:pPr>
              <w:spacing w:before="120"/>
              <w:rPr>
                <w:lang w:val="en-US"/>
              </w:rPr>
            </w:pPr>
            <w:r w:rsidRPr="004953A6">
              <w:rPr>
                <w:lang w:val="en-US"/>
              </w:rPr>
              <w:t xml:space="preserve">R i = </w:t>
            </w:r>
            <w:r w:rsidRPr="006955EE">
              <w:t>БЦ</w:t>
            </w:r>
            <w:r w:rsidRPr="004953A6">
              <w:rPr>
                <w:lang w:val="en-US"/>
              </w:rPr>
              <w:t xml:space="preserve"> i  * V</w:t>
            </w:r>
            <w:r w:rsidRPr="006955EE">
              <w:t>ц</w:t>
            </w:r>
            <w:r w:rsidRPr="004953A6">
              <w:rPr>
                <w:lang w:val="en-US"/>
              </w:rPr>
              <w:t xml:space="preserve">  + </w:t>
            </w:r>
            <w:r w:rsidRPr="006955EE">
              <w:t>БС</w:t>
            </w:r>
            <w:r w:rsidRPr="004953A6">
              <w:rPr>
                <w:lang w:val="en-US"/>
              </w:rPr>
              <w:t xml:space="preserve"> i  * V</w:t>
            </w:r>
            <w:r w:rsidRPr="006955EE">
              <w:t>с</w:t>
            </w:r>
            <w:r w:rsidRPr="004953A6">
              <w:rPr>
                <w:lang w:val="en-US"/>
              </w:rPr>
              <w:t xml:space="preserve"> </w:t>
            </w:r>
            <w:r w:rsidR="004F47BA" w:rsidRPr="004953A6">
              <w:rPr>
                <w:lang w:val="en-US"/>
              </w:rPr>
              <w:t xml:space="preserve">+ </w:t>
            </w:r>
            <w:r w:rsidR="004F47BA" w:rsidRPr="006955EE">
              <w:t>БГ</w:t>
            </w:r>
            <w:r w:rsidR="004F47BA" w:rsidRPr="004953A6">
              <w:rPr>
                <w:lang w:val="en-US"/>
              </w:rPr>
              <w:t xml:space="preserve"> i  * V</w:t>
            </w:r>
            <w:r w:rsidR="004F47BA" w:rsidRPr="006955EE">
              <w:t>г</w:t>
            </w:r>
          </w:p>
          <w:p w:rsidR="0065364A" w:rsidRPr="006955EE" w:rsidRDefault="002A3B0C" w:rsidP="0065364A">
            <w:pPr>
              <w:spacing w:before="120"/>
              <w:ind w:left="495" w:right="113" w:hanging="495"/>
              <w:jc w:val="both"/>
            </w:pPr>
            <w:r w:rsidRPr="006955EE">
              <w:t>где V – значимость (вес) соответствующего критерия,</w:t>
            </w:r>
          </w:p>
          <w:p w:rsidR="0065364A" w:rsidRPr="00FB4FC4" w:rsidRDefault="002A3B0C" w:rsidP="0065364A">
            <w:pPr>
              <w:ind w:right="113"/>
              <w:jc w:val="both"/>
            </w:pPr>
            <w:r w:rsidRPr="006955EE">
              <w:t>БЦ, БС</w:t>
            </w:r>
            <w:r w:rsidR="004F47BA" w:rsidRPr="006955EE">
              <w:t xml:space="preserve">, БГ </w:t>
            </w:r>
            <w:r w:rsidRPr="006955EE">
              <w:t>– оценка (балл) соответствующего критерия.</w:t>
            </w:r>
          </w:p>
          <w:p w:rsidR="0065364A" w:rsidRPr="006955EE" w:rsidRDefault="002A3B0C" w:rsidP="0065364A">
            <w:pPr>
              <w:ind w:right="113" w:firstLine="709"/>
              <w:jc w:val="both"/>
            </w:pPr>
            <w:r w:rsidRPr="00FB4FC4">
              <w:t xml:space="preserve">Совокупная значимость всех критериев равна 100 процентам. Максимальная оценка в баллах по критериям </w:t>
            </w:r>
            <w:proofErr w:type="gramStart"/>
            <w:r w:rsidRPr="006955EE">
              <w:t>Ц</w:t>
            </w:r>
            <w:proofErr w:type="gramEnd"/>
            <w:r w:rsidRPr="006955EE">
              <w:t xml:space="preserve"> i, Сi</w:t>
            </w:r>
            <w:r w:rsidR="00D96270" w:rsidRPr="006955EE">
              <w:t xml:space="preserve"> </w:t>
            </w:r>
            <w:r w:rsidRPr="006955EE">
              <w:t>– 100 баллов [указывается оценка по критериям, указанным в пункте 2</w:t>
            </w:r>
            <w:r w:rsidR="00740DDA">
              <w:t>2</w:t>
            </w:r>
            <w:r w:rsidRPr="006955EE">
              <w:t xml:space="preserve"> Информационной карты запроса предложений]</w:t>
            </w:r>
          </w:p>
          <w:p w:rsidR="0065364A" w:rsidRPr="00FB4FC4" w:rsidRDefault="0065364A" w:rsidP="0065364A">
            <w:pPr>
              <w:ind w:right="153"/>
              <w:jc w:val="both"/>
            </w:pPr>
          </w:p>
          <w:p w:rsidR="0065364A" w:rsidRPr="00883991" w:rsidRDefault="002A3B0C" w:rsidP="0065364A">
            <w:pPr>
              <w:autoSpaceDE w:val="0"/>
              <w:autoSpaceDN w:val="0"/>
              <w:adjustRightInd w:val="0"/>
              <w:ind w:right="113"/>
              <w:jc w:val="center"/>
            </w:pPr>
            <w:r w:rsidRPr="00883991">
              <w:t>ОЦЕНКА ПО КРИТЕРИЮ «ЦЕНА ДОГОВОРА, ЦЕНА ЕДИНИЦЫ ПРОДУКЦИИ»:</w:t>
            </w:r>
          </w:p>
          <w:p w:rsidR="0065364A" w:rsidRPr="006955EE" w:rsidRDefault="0065364A" w:rsidP="0065364A">
            <w:pPr>
              <w:autoSpaceDE w:val="0"/>
              <w:autoSpaceDN w:val="0"/>
              <w:adjustRightInd w:val="0"/>
              <w:spacing w:after="120"/>
              <w:ind w:right="153"/>
              <w:jc w:val="both"/>
            </w:pPr>
          </w:p>
          <w:tbl>
            <w:tblPr>
              <w:tblW w:w="0" w:type="auto"/>
              <w:jc w:val="center"/>
              <w:tblInd w:w="534" w:type="dxa"/>
              <w:tblLayout w:type="fixed"/>
              <w:tblLook w:val="0000" w:firstRow="0" w:lastRow="0" w:firstColumn="0" w:lastColumn="0" w:noHBand="0" w:noVBand="0"/>
            </w:tblPr>
            <w:tblGrid>
              <w:gridCol w:w="711"/>
              <w:gridCol w:w="399"/>
              <w:gridCol w:w="1272"/>
              <w:gridCol w:w="843"/>
            </w:tblGrid>
            <w:tr w:rsidR="0065364A" w:rsidRPr="00FB4FC4" w:rsidTr="0065364A">
              <w:trPr>
                <w:cantSplit/>
                <w:trHeight w:val="243"/>
                <w:jc w:val="center"/>
              </w:trPr>
              <w:tc>
                <w:tcPr>
                  <w:tcW w:w="711" w:type="dxa"/>
                  <w:vMerge w:val="restart"/>
                  <w:vAlign w:val="center"/>
                </w:tcPr>
                <w:p w:rsidR="0065364A" w:rsidRPr="00FB4FC4" w:rsidRDefault="002A3B0C" w:rsidP="0065364A">
                  <w:pPr>
                    <w:pStyle w:val="af4"/>
                    <w:spacing w:before="120" w:beforeAutospacing="0"/>
                    <w:ind w:right="113"/>
                  </w:pPr>
                  <w:r w:rsidRPr="006955EE">
                    <w:t>БЦ</w:t>
                  </w:r>
                  <w:proofErr w:type="gramStart"/>
                  <w:r w:rsidRPr="006955EE">
                    <w:t>i</w:t>
                  </w:r>
                  <w:proofErr w:type="gramEnd"/>
                </w:p>
              </w:tc>
              <w:tc>
                <w:tcPr>
                  <w:tcW w:w="399" w:type="dxa"/>
                  <w:vMerge w:val="restart"/>
                  <w:vAlign w:val="center"/>
                </w:tcPr>
                <w:p w:rsidR="0065364A" w:rsidRPr="00FB4FC4" w:rsidRDefault="002A3B0C" w:rsidP="0065364A">
                  <w:pPr>
                    <w:pStyle w:val="af4"/>
                    <w:spacing w:before="120" w:beforeAutospacing="0"/>
                    <w:ind w:right="113"/>
                  </w:pPr>
                  <w:r w:rsidRPr="00FB4FC4">
                    <w:t>=</w:t>
                  </w:r>
                </w:p>
              </w:tc>
              <w:tc>
                <w:tcPr>
                  <w:tcW w:w="1272" w:type="dxa"/>
                  <w:tcBorders>
                    <w:bottom w:val="single" w:sz="4" w:space="0" w:color="auto"/>
                  </w:tcBorders>
                </w:tcPr>
                <w:p w:rsidR="0065364A" w:rsidRPr="00FB4FC4" w:rsidRDefault="002A3B0C" w:rsidP="0065364A">
                  <w:pPr>
                    <w:pStyle w:val="af4"/>
                    <w:spacing w:before="120" w:beforeAutospacing="0"/>
                    <w:ind w:right="113"/>
                    <w:jc w:val="center"/>
                  </w:pPr>
                  <w:proofErr w:type="gramStart"/>
                  <w:r w:rsidRPr="00FB4FC4">
                    <w:t>Ц</w:t>
                  </w:r>
                  <w:proofErr w:type="gramEnd"/>
                  <w:r w:rsidRPr="006955EE">
                    <w:t xml:space="preserve"> min </w:t>
                  </w:r>
                  <w:r w:rsidRPr="00FB4FC4">
                    <w:t xml:space="preserve"> </w:t>
                  </w:r>
                </w:p>
              </w:tc>
              <w:tc>
                <w:tcPr>
                  <w:tcW w:w="843" w:type="dxa"/>
                  <w:vMerge w:val="restart"/>
                  <w:vAlign w:val="center"/>
                </w:tcPr>
                <w:p w:rsidR="0065364A" w:rsidRPr="00FB4FC4" w:rsidRDefault="002A3B0C" w:rsidP="0065364A">
                  <w:pPr>
                    <w:pStyle w:val="af4"/>
                    <w:spacing w:before="120" w:beforeAutospacing="0"/>
                    <w:ind w:right="113"/>
                  </w:pPr>
                  <w:r w:rsidRPr="006955EE">
                    <w:t>*100</w:t>
                  </w:r>
                </w:p>
              </w:tc>
            </w:tr>
            <w:tr w:rsidR="0065364A" w:rsidRPr="00FB4FC4" w:rsidTr="0065364A">
              <w:trPr>
                <w:cantSplit/>
                <w:jc w:val="center"/>
              </w:trPr>
              <w:tc>
                <w:tcPr>
                  <w:tcW w:w="711" w:type="dxa"/>
                  <w:vMerge/>
                </w:tcPr>
                <w:p w:rsidR="0065364A" w:rsidRPr="00FB4FC4" w:rsidRDefault="0065364A" w:rsidP="0065364A">
                  <w:pPr>
                    <w:pStyle w:val="af4"/>
                    <w:spacing w:before="120" w:beforeAutospacing="0"/>
                    <w:ind w:right="113"/>
                  </w:pPr>
                </w:p>
              </w:tc>
              <w:tc>
                <w:tcPr>
                  <w:tcW w:w="399" w:type="dxa"/>
                  <w:vMerge/>
                </w:tcPr>
                <w:p w:rsidR="0065364A" w:rsidRPr="00FB4FC4" w:rsidRDefault="0065364A" w:rsidP="0065364A">
                  <w:pPr>
                    <w:pStyle w:val="af4"/>
                    <w:spacing w:before="120" w:beforeAutospacing="0"/>
                    <w:ind w:right="113"/>
                  </w:pPr>
                </w:p>
              </w:tc>
              <w:tc>
                <w:tcPr>
                  <w:tcW w:w="1272" w:type="dxa"/>
                  <w:tcBorders>
                    <w:top w:val="single" w:sz="4" w:space="0" w:color="auto"/>
                  </w:tcBorders>
                </w:tcPr>
                <w:p w:rsidR="0065364A" w:rsidRPr="00FB4FC4" w:rsidRDefault="002A3B0C" w:rsidP="0065364A">
                  <w:pPr>
                    <w:pStyle w:val="af4"/>
                    <w:spacing w:before="120" w:beforeAutospacing="0"/>
                    <w:ind w:right="113"/>
                    <w:jc w:val="center"/>
                  </w:pPr>
                  <w:proofErr w:type="gramStart"/>
                  <w:r w:rsidRPr="00FB4FC4">
                    <w:t>Ц</w:t>
                  </w:r>
                  <w:proofErr w:type="gramEnd"/>
                  <w:r w:rsidRPr="006955EE">
                    <w:t xml:space="preserve"> i</w:t>
                  </w:r>
                </w:p>
              </w:tc>
              <w:tc>
                <w:tcPr>
                  <w:tcW w:w="843" w:type="dxa"/>
                  <w:vMerge/>
                </w:tcPr>
                <w:p w:rsidR="0065364A" w:rsidRPr="00FB4FC4" w:rsidRDefault="0065364A" w:rsidP="0065364A">
                  <w:pPr>
                    <w:pStyle w:val="af4"/>
                    <w:spacing w:before="120" w:beforeAutospacing="0"/>
                    <w:ind w:right="113"/>
                  </w:pPr>
                </w:p>
              </w:tc>
            </w:tr>
          </w:tbl>
          <w:p w:rsidR="0065364A" w:rsidRPr="00FB4FC4" w:rsidRDefault="002A3B0C" w:rsidP="0065364A">
            <w:pPr>
              <w:pStyle w:val="af4"/>
              <w:tabs>
                <w:tab w:val="left" w:pos="1062"/>
                <w:tab w:val="left" w:pos="1345"/>
              </w:tabs>
              <w:spacing w:before="120" w:beforeAutospacing="0" w:after="0" w:afterAutospacing="0"/>
              <w:ind w:left="1345" w:right="113" w:hanging="1345"/>
              <w:jc w:val="both"/>
            </w:pPr>
            <w:r w:rsidRPr="00FB4FC4">
              <w:t>где:  </w:t>
            </w:r>
            <w:r w:rsidRPr="006955EE">
              <w:t xml:space="preserve">БЦ i </w:t>
            </w:r>
            <w:r w:rsidRPr="006955EE">
              <w:tab/>
              <w:t xml:space="preserve">– </w:t>
            </w:r>
            <w:r w:rsidRPr="006955EE">
              <w:tab/>
            </w:r>
            <w:r w:rsidRPr="00FB4FC4">
              <w:t xml:space="preserve">оценка по критерию «цена </w:t>
            </w:r>
            <w:r w:rsidRPr="006955EE">
              <w:t>договора, цена единицы продукции</w:t>
            </w:r>
            <w:r w:rsidRPr="00FB4FC4">
              <w:t xml:space="preserve">» </w:t>
            </w:r>
            <w:r w:rsidRPr="006955EE">
              <w:t>i</w:t>
            </w:r>
            <w:r w:rsidRPr="00FB4FC4">
              <w:t>-го участника запроса предложений, баллы</w:t>
            </w:r>
          </w:p>
          <w:p w:rsidR="0065364A" w:rsidRPr="00FB4FC4" w:rsidRDefault="002A3B0C" w:rsidP="0065364A">
            <w:pPr>
              <w:pStyle w:val="af4"/>
              <w:tabs>
                <w:tab w:val="left" w:pos="1062"/>
                <w:tab w:val="left" w:pos="1345"/>
              </w:tabs>
              <w:spacing w:before="0" w:beforeAutospacing="0" w:after="0" w:afterAutospacing="0"/>
              <w:ind w:left="1345" w:right="113" w:hanging="850"/>
              <w:jc w:val="both"/>
            </w:pPr>
            <w:proofErr w:type="gramStart"/>
            <w:r w:rsidRPr="006955EE">
              <w:t>Ц</w:t>
            </w:r>
            <w:proofErr w:type="gramEnd"/>
            <w:r w:rsidRPr="006955EE">
              <w:t xml:space="preserve"> i</w:t>
            </w:r>
            <w:r w:rsidRPr="00FB4FC4">
              <w:t xml:space="preserve">  </w:t>
            </w:r>
            <w:r w:rsidRPr="006955EE">
              <w:tab/>
              <w:t xml:space="preserve">– </w:t>
            </w:r>
            <w:r w:rsidRPr="006955EE">
              <w:tab/>
              <w:t xml:space="preserve">предложение участника запроса предложений о цене договора, цене единицы продукции, указанной в заявке </w:t>
            </w:r>
            <w:r w:rsidRPr="00FB4FC4">
              <w:t xml:space="preserve">о подаче Предложения </w:t>
            </w:r>
            <w:r w:rsidRPr="006955EE">
              <w:t>i</w:t>
            </w:r>
            <w:r w:rsidRPr="00FB4FC4">
              <w:t>-го участника запроса предложений, руб.с НДС</w:t>
            </w:r>
          </w:p>
          <w:p w:rsidR="0065364A" w:rsidRPr="00FB4FC4" w:rsidRDefault="002A3B0C" w:rsidP="0065364A">
            <w:pPr>
              <w:pStyle w:val="af4"/>
              <w:tabs>
                <w:tab w:val="left" w:pos="1062"/>
                <w:tab w:val="left" w:pos="1345"/>
              </w:tabs>
              <w:spacing w:before="0" w:beforeAutospacing="0" w:after="0" w:afterAutospacing="0"/>
              <w:ind w:left="1345" w:right="113" w:hanging="850"/>
              <w:jc w:val="both"/>
            </w:pPr>
            <w:proofErr w:type="gramStart"/>
            <w:r w:rsidRPr="006955EE">
              <w:t>Ц</w:t>
            </w:r>
            <w:proofErr w:type="gramEnd"/>
            <w:r w:rsidRPr="006955EE">
              <w:t xml:space="preserve"> min</w:t>
            </w:r>
            <w:r w:rsidRPr="00FB4FC4">
              <w:t xml:space="preserve"> </w:t>
            </w:r>
            <w:r w:rsidRPr="006955EE">
              <w:tab/>
              <w:t>–</w:t>
            </w:r>
            <w:r w:rsidRPr="00FB4FC4">
              <w:tab/>
              <w:t xml:space="preserve">минимальное </w:t>
            </w:r>
            <w:r w:rsidRPr="006955EE">
              <w:t>предложение участника</w:t>
            </w:r>
            <w:r w:rsidR="00F134E2">
              <w:t xml:space="preserve"> </w:t>
            </w:r>
            <w:r w:rsidRPr="006955EE">
              <w:t xml:space="preserve">запроса предложений о цене договора, цене единицы продукции, указанной в заявке </w:t>
            </w:r>
            <w:r w:rsidRPr="00FB4FC4">
              <w:t>о подаче Предложения из предложений, представленных участниками запроса предложений, руб. с НДС</w:t>
            </w:r>
          </w:p>
          <w:p w:rsidR="0065364A" w:rsidRPr="006955EE" w:rsidRDefault="0065364A" w:rsidP="0065364A">
            <w:pPr>
              <w:autoSpaceDE w:val="0"/>
              <w:autoSpaceDN w:val="0"/>
              <w:adjustRightInd w:val="0"/>
              <w:ind w:right="153"/>
              <w:jc w:val="both"/>
            </w:pPr>
          </w:p>
          <w:p w:rsidR="0065364A" w:rsidRPr="00883991" w:rsidRDefault="002A3B0C" w:rsidP="0065364A">
            <w:pPr>
              <w:autoSpaceDE w:val="0"/>
              <w:autoSpaceDN w:val="0"/>
              <w:adjustRightInd w:val="0"/>
              <w:ind w:right="113"/>
              <w:jc w:val="center"/>
            </w:pPr>
            <w:r w:rsidRPr="00883991">
              <w:t xml:space="preserve">ОЦЕНКА ПО </w:t>
            </w:r>
            <w:r w:rsidR="00F07293">
              <w:t>КРИТЕРИЮ «СРОК ПОСТАВКИ ТОВАРА</w:t>
            </w:r>
            <w:r w:rsidRPr="00883991">
              <w:t>»:</w:t>
            </w:r>
          </w:p>
          <w:p w:rsidR="0065364A" w:rsidRPr="006955EE" w:rsidRDefault="00F07293" w:rsidP="0065364A">
            <w:pPr>
              <w:autoSpaceDE w:val="0"/>
              <w:autoSpaceDN w:val="0"/>
              <w:adjustRightInd w:val="0"/>
              <w:spacing w:after="120"/>
              <w:ind w:right="153"/>
              <w:jc w:val="both"/>
            </w:pPr>
            <w:r w:rsidRPr="006955EE">
              <w:t>д</w:t>
            </w:r>
            <w:r w:rsidR="002A3B0C" w:rsidRPr="006955EE">
              <w:t>анный критерий не рассчитывается в стоимостном выражении</w:t>
            </w:r>
          </w:p>
          <w:tbl>
            <w:tblPr>
              <w:tblW w:w="4005" w:type="dxa"/>
              <w:jc w:val="center"/>
              <w:tblInd w:w="1856" w:type="dxa"/>
              <w:tblLayout w:type="fixed"/>
              <w:tblLook w:val="0000" w:firstRow="0" w:lastRow="0" w:firstColumn="0" w:lastColumn="0" w:noHBand="0" w:noVBand="0"/>
            </w:tblPr>
            <w:tblGrid>
              <w:gridCol w:w="849"/>
              <w:gridCol w:w="409"/>
              <w:gridCol w:w="1704"/>
              <w:gridCol w:w="1043"/>
            </w:tblGrid>
            <w:tr w:rsidR="0065364A" w:rsidRPr="00FB4FC4" w:rsidTr="0065364A">
              <w:trPr>
                <w:cantSplit/>
                <w:trHeight w:val="243"/>
                <w:jc w:val="center"/>
              </w:trPr>
              <w:tc>
                <w:tcPr>
                  <w:tcW w:w="849" w:type="dxa"/>
                  <w:vMerge w:val="restart"/>
                  <w:vAlign w:val="center"/>
                </w:tcPr>
                <w:p w:rsidR="0065364A" w:rsidRPr="00FB4FC4" w:rsidRDefault="002A3B0C" w:rsidP="0065364A">
                  <w:pPr>
                    <w:pStyle w:val="af4"/>
                    <w:spacing w:before="60" w:beforeAutospacing="0" w:after="60" w:afterAutospacing="0"/>
                    <w:jc w:val="center"/>
                  </w:pPr>
                  <w:r w:rsidRPr="00FB4FC4">
                    <w:t>БС</w:t>
                  </w:r>
                  <w:proofErr w:type="gramStart"/>
                  <w:r w:rsidRPr="006955EE">
                    <w:t>i</w:t>
                  </w:r>
                  <w:proofErr w:type="gramEnd"/>
                </w:p>
              </w:tc>
              <w:tc>
                <w:tcPr>
                  <w:tcW w:w="409" w:type="dxa"/>
                  <w:vMerge w:val="restart"/>
                  <w:vAlign w:val="center"/>
                </w:tcPr>
                <w:p w:rsidR="0065364A" w:rsidRPr="00FB4FC4" w:rsidRDefault="002A3B0C" w:rsidP="0065364A">
                  <w:pPr>
                    <w:pStyle w:val="af4"/>
                    <w:spacing w:before="60" w:beforeAutospacing="0" w:after="60" w:afterAutospacing="0"/>
                    <w:ind w:left="-57" w:right="-57"/>
                    <w:jc w:val="center"/>
                  </w:pPr>
                  <w:r w:rsidRPr="00FB4FC4">
                    <w:t>=</w:t>
                  </w:r>
                </w:p>
              </w:tc>
              <w:tc>
                <w:tcPr>
                  <w:tcW w:w="1704" w:type="dxa"/>
                  <w:tcBorders>
                    <w:bottom w:val="single" w:sz="4" w:space="0" w:color="auto"/>
                  </w:tcBorders>
                  <w:vAlign w:val="center"/>
                </w:tcPr>
                <w:p w:rsidR="0065364A" w:rsidRPr="00FB4FC4" w:rsidRDefault="002A3B0C" w:rsidP="0065364A">
                  <w:pPr>
                    <w:pStyle w:val="af4"/>
                    <w:spacing w:before="60" w:beforeAutospacing="0" w:after="60" w:afterAutospacing="0"/>
                    <w:jc w:val="center"/>
                  </w:pPr>
                  <w:proofErr w:type="gramStart"/>
                  <w:r w:rsidRPr="00FB4FC4">
                    <w:t>С</w:t>
                  </w:r>
                  <w:proofErr w:type="gramEnd"/>
                  <w:r w:rsidRPr="006955EE">
                    <w:t>max</w:t>
                  </w:r>
                  <w:r w:rsidRPr="00FB4FC4">
                    <w:t xml:space="preserve"> – </w:t>
                  </w:r>
                  <w:r w:rsidRPr="006955EE">
                    <w:t>Ci</w:t>
                  </w:r>
                </w:p>
              </w:tc>
              <w:tc>
                <w:tcPr>
                  <w:tcW w:w="1043" w:type="dxa"/>
                  <w:vMerge w:val="restart"/>
                  <w:vAlign w:val="center"/>
                </w:tcPr>
                <w:p w:rsidR="0065364A" w:rsidRPr="00FB4FC4" w:rsidRDefault="002A3B0C" w:rsidP="0065364A">
                  <w:pPr>
                    <w:pStyle w:val="af4"/>
                    <w:spacing w:before="60" w:beforeAutospacing="0" w:after="60" w:afterAutospacing="0"/>
                    <w:jc w:val="center"/>
                  </w:pPr>
                  <w:r w:rsidRPr="006955EE">
                    <w:t>* 100</w:t>
                  </w:r>
                </w:p>
              </w:tc>
            </w:tr>
            <w:tr w:rsidR="0065364A" w:rsidRPr="00FB4FC4" w:rsidTr="0065364A">
              <w:trPr>
                <w:cantSplit/>
                <w:jc w:val="center"/>
              </w:trPr>
              <w:tc>
                <w:tcPr>
                  <w:tcW w:w="849" w:type="dxa"/>
                  <w:vMerge/>
                </w:tcPr>
                <w:p w:rsidR="0065364A" w:rsidRPr="00FB4FC4" w:rsidRDefault="0065364A" w:rsidP="0065364A">
                  <w:pPr>
                    <w:pStyle w:val="af4"/>
                    <w:spacing w:before="60" w:beforeAutospacing="0" w:after="60" w:afterAutospacing="0"/>
                    <w:ind w:right="113"/>
                    <w:jc w:val="center"/>
                  </w:pPr>
                </w:p>
              </w:tc>
              <w:tc>
                <w:tcPr>
                  <w:tcW w:w="409" w:type="dxa"/>
                  <w:vMerge/>
                </w:tcPr>
                <w:p w:rsidR="0065364A" w:rsidRPr="00FB4FC4" w:rsidRDefault="0065364A" w:rsidP="0065364A">
                  <w:pPr>
                    <w:pStyle w:val="af4"/>
                    <w:spacing w:before="60" w:beforeAutospacing="0" w:after="60" w:afterAutospacing="0"/>
                    <w:ind w:right="113"/>
                    <w:jc w:val="center"/>
                  </w:pPr>
                </w:p>
              </w:tc>
              <w:tc>
                <w:tcPr>
                  <w:tcW w:w="1704" w:type="dxa"/>
                  <w:tcBorders>
                    <w:top w:val="single" w:sz="4" w:space="0" w:color="auto"/>
                  </w:tcBorders>
                </w:tcPr>
                <w:p w:rsidR="0065364A" w:rsidRPr="00FB4FC4" w:rsidRDefault="002A3B0C" w:rsidP="0065364A">
                  <w:pPr>
                    <w:pStyle w:val="af4"/>
                    <w:spacing w:before="60" w:beforeAutospacing="0" w:after="60" w:afterAutospacing="0"/>
                    <w:ind w:right="113"/>
                    <w:jc w:val="center"/>
                  </w:pPr>
                  <w:r w:rsidRPr="006955EE">
                    <w:t>Cmax</w:t>
                  </w:r>
                  <w:r w:rsidRPr="00FB4FC4">
                    <w:t xml:space="preserve"> – </w:t>
                  </w:r>
                  <w:r w:rsidRPr="006955EE">
                    <w:t>Cmin</w:t>
                  </w:r>
                </w:p>
              </w:tc>
              <w:tc>
                <w:tcPr>
                  <w:tcW w:w="1043" w:type="dxa"/>
                  <w:vMerge/>
                </w:tcPr>
                <w:p w:rsidR="0065364A" w:rsidRPr="00FB4FC4" w:rsidRDefault="0065364A" w:rsidP="0065364A">
                  <w:pPr>
                    <w:pStyle w:val="af4"/>
                    <w:spacing w:before="60" w:beforeAutospacing="0" w:after="60" w:afterAutospacing="0"/>
                    <w:ind w:right="113"/>
                    <w:jc w:val="center"/>
                  </w:pPr>
                </w:p>
              </w:tc>
            </w:tr>
          </w:tbl>
          <w:p w:rsidR="0065364A" w:rsidRPr="00FB4FC4" w:rsidRDefault="002A3B0C" w:rsidP="0065364A">
            <w:pPr>
              <w:pStyle w:val="af4"/>
              <w:tabs>
                <w:tab w:val="left" w:pos="1062"/>
                <w:tab w:val="left" w:pos="1345"/>
              </w:tabs>
              <w:spacing w:before="120" w:beforeAutospacing="0" w:after="0" w:afterAutospacing="0"/>
              <w:ind w:left="1345" w:right="113" w:hanging="1345"/>
              <w:jc w:val="both"/>
            </w:pPr>
            <w:r w:rsidRPr="00FB4FC4">
              <w:t>где:  </w:t>
            </w:r>
            <w:r w:rsidRPr="006955EE">
              <w:t xml:space="preserve">БС i </w:t>
            </w:r>
            <w:r w:rsidRPr="006955EE">
              <w:tab/>
              <w:t xml:space="preserve">– </w:t>
            </w:r>
            <w:r w:rsidRPr="006955EE">
              <w:tab/>
            </w:r>
            <w:r w:rsidRPr="00FB4FC4">
              <w:t xml:space="preserve">оценка по критерию «срок поставки товара, выполнения работ, оказания услуг» </w:t>
            </w:r>
            <w:r w:rsidRPr="006955EE">
              <w:t>i</w:t>
            </w:r>
            <w:r w:rsidRPr="00FB4FC4">
              <w:t>-го участника запроса предложений, баллы</w:t>
            </w:r>
          </w:p>
          <w:p w:rsidR="0065364A" w:rsidRPr="00FB4FC4" w:rsidRDefault="002A3B0C" w:rsidP="0065364A">
            <w:pPr>
              <w:pStyle w:val="af4"/>
              <w:tabs>
                <w:tab w:val="left" w:pos="1062"/>
                <w:tab w:val="left" w:pos="1345"/>
              </w:tabs>
              <w:spacing w:before="0" w:beforeAutospacing="0" w:after="0" w:afterAutospacing="0"/>
              <w:ind w:left="1345" w:right="113" w:hanging="850"/>
              <w:jc w:val="both"/>
            </w:pPr>
            <w:r w:rsidRPr="006955EE">
              <w:t>C i</w:t>
            </w:r>
            <w:r w:rsidRPr="00FB4FC4">
              <w:t xml:space="preserve">  </w:t>
            </w:r>
            <w:r w:rsidRPr="006955EE">
              <w:tab/>
              <w:t xml:space="preserve">– </w:t>
            </w:r>
            <w:r w:rsidRPr="006955EE">
              <w:tab/>
              <w:t xml:space="preserve">предложение о сроке поставки товара, выполнения работ, оказания услуг, указанном в заявке </w:t>
            </w:r>
            <w:r w:rsidRPr="00FB4FC4">
              <w:t xml:space="preserve">о подаче Предложения </w:t>
            </w:r>
            <w:r w:rsidRPr="006955EE">
              <w:t>i</w:t>
            </w:r>
            <w:r w:rsidRPr="00FB4FC4">
              <w:t>-го участника запроса предложений</w:t>
            </w:r>
            <w:r w:rsidRPr="006955EE">
              <w:t>, в единицах измерения срока (год, месяц, день, час)</w:t>
            </w:r>
          </w:p>
          <w:p w:rsidR="0065364A" w:rsidRPr="00FB4FC4" w:rsidRDefault="002A3B0C" w:rsidP="0065364A">
            <w:pPr>
              <w:pStyle w:val="af4"/>
              <w:tabs>
                <w:tab w:val="left" w:pos="1062"/>
                <w:tab w:val="left" w:pos="1345"/>
              </w:tabs>
              <w:spacing w:before="0" w:beforeAutospacing="0" w:after="0" w:afterAutospacing="0"/>
              <w:ind w:left="1345" w:right="113" w:hanging="850"/>
              <w:jc w:val="both"/>
            </w:pPr>
            <w:proofErr w:type="gramStart"/>
            <w:r w:rsidRPr="006955EE">
              <w:t>С max</w:t>
            </w:r>
            <w:r w:rsidRPr="00FB4FC4">
              <w:t xml:space="preserve"> </w:t>
            </w:r>
            <w:r w:rsidRPr="006955EE">
              <w:tab/>
              <w:t>–</w:t>
            </w:r>
            <w:r w:rsidRPr="00FB4FC4">
              <w:tab/>
              <w:t xml:space="preserve">предельный (максимально допустимый) срок поставки товара, выполнения работ, оказания услуг, установленный в документации по проведению запроса предложений, </w:t>
            </w:r>
            <w:r w:rsidRPr="006955EE">
              <w:t>в единицах измерения срока (год, месяц, день, час)</w:t>
            </w:r>
            <w:proofErr w:type="gramEnd"/>
          </w:p>
          <w:p w:rsidR="0065364A" w:rsidRPr="00FB4FC4" w:rsidRDefault="002A3B0C" w:rsidP="0065364A">
            <w:pPr>
              <w:tabs>
                <w:tab w:val="left" w:pos="1062"/>
                <w:tab w:val="left" w:pos="1345"/>
              </w:tabs>
              <w:autoSpaceDE w:val="0"/>
              <w:autoSpaceDN w:val="0"/>
              <w:adjustRightInd w:val="0"/>
              <w:ind w:left="1345" w:right="113" w:hanging="850"/>
              <w:jc w:val="both"/>
            </w:pPr>
            <w:r w:rsidRPr="006955EE">
              <w:t>С min</w:t>
            </w:r>
            <w:r w:rsidRPr="00FB4FC4">
              <w:t xml:space="preserve"> </w:t>
            </w:r>
            <w:r w:rsidRPr="006955EE">
              <w:tab/>
              <w:t>–</w:t>
            </w:r>
            <w:r w:rsidRPr="00FB4FC4">
              <w:tab/>
              <w:t>минимальный срок поставки товара, выполнения работ, оказания услуг, установленный в документации по проведению запроса предложений, ранее которого поставить товар, выполнить работы, оказать услуги не представляется возможным, либо нет необходимости для заказчика</w:t>
            </w:r>
            <w:r w:rsidRPr="006955EE">
              <w:t>, в единицах измерения срока (год, месяц, день, час)</w:t>
            </w:r>
          </w:p>
          <w:p w:rsidR="0065364A" w:rsidRPr="006955EE" w:rsidRDefault="002A3B0C" w:rsidP="0065364A">
            <w:pPr>
              <w:tabs>
                <w:tab w:val="left" w:pos="1062"/>
                <w:tab w:val="left" w:pos="1345"/>
              </w:tabs>
              <w:autoSpaceDE w:val="0"/>
              <w:autoSpaceDN w:val="0"/>
              <w:adjustRightInd w:val="0"/>
              <w:ind w:right="153" w:firstLine="709"/>
              <w:jc w:val="both"/>
            </w:pPr>
            <w:r w:rsidRPr="006955EE">
              <w:t xml:space="preserve">Приведенная формула применяется только при установлении в документации по проведению запроса предложений значений </w:t>
            </w:r>
            <w:proofErr w:type="gramStart"/>
            <w:r w:rsidRPr="006955EE">
              <w:t>С</w:t>
            </w:r>
            <w:proofErr w:type="gramEnd"/>
            <w:r w:rsidRPr="006955EE">
              <w:t>max и Сmin.</w:t>
            </w:r>
          </w:p>
          <w:p w:rsidR="00B72C35" w:rsidRPr="006955EE" w:rsidRDefault="00B72C35" w:rsidP="0065364A">
            <w:pPr>
              <w:tabs>
                <w:tab w:val="left" w:pos="1062"/>
                <w:tab w:val="left" w:pos="1345"/>
              </w:tabs>
              <w:autoSpaceDE w:val="0"/>
              <w:autoSpaceDN w:val="0"/>
              <w:adjustRightInd w:val="0"/>
              <w:ind w:right="153" w:firstLine="709"/>
              <w:jc w:val="both"/>
            </w:pPr>
          </w:p>
          <w:p w:rsidR="00B72C35" w:rsidRPr="00883991" w:rsidRDefault="00B72C35" w:rsidP="00B72C35">
            <w:pPr>
              <w:autoSpaceDE w:val="0"/>
              <w:autoSpaceDN w:val="0"/>
              <w:adjustRightInd w:val="0"/>
              <w:ind w:right="113"/>
              <w:jc w:val="center"/>
            </w:pPr>
            <w:r w:rsidRPr="00883991">
              <w:t>ОЦЕНКА ПО КРИТЕРИЮ «СРОК ПРЕДСТАВЛЯЕМЫХ ГАРАНТИЙ КАЧЕСТВА»:</w:t>
            </w:r>
          </w:p>
          <w:p w:rsidR="00B72C35" w:rsidRDefault="00B72C35" w:rsidP="00B72C35">
            <w:pPr>
              <w:autoSpaceDE w:val="0"/>
              <w:autoSpaceDN w:val="0"/>
              <w:adjustRightInd w:val="0"/>
              <w:ind w:right="113"/>
              <w:jc w:val="both"/>
            </w:pPr>
            <w:r w:rsidRPr="00FB4FC4">
              <w:t xml:space="preserve">Срок </w:t>
            </w:r>
            <w:r w:rsidRPr="00372D7B">
              <w:t>представляемых гарантий качества – срок представляемых</w:t>
            </w:r>
            <w:r w:rsidRPr="00FB4FC4">
              <w:t xml:space="preserve"> гарантий качества товара, работ, услуг, на который участник запроса предложений,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настоящей документации</w:t>
            </w:r>
          </w:p>
          <w:p w:rsidR="00B72C35" w:rsidRPr="00FB4FC4" w:rsidRDefault="00B72C35" w:rsidP="00B72C35">
            <w:pPr>
              <w:autoSpaceDE w:val="0"/>
              <w:autoSpaceDN w:val="0"/>
              <w:adjustRightInd w:val="0"/>
              <w:ind w:right="113"/>
              <w:jc w:val="both"/>
            </w:pPr>
          </w:p>
          <w:tbl>
            <w:tblPr>
              <w:tblW w:w="5479" w:type="dxa"/>
              <w:jc w:val="center"/>
              <w:tblInd w:w="1856" w:type="dxa"/>
              <w:tblLayout w:type="fixed"/>
              <w:tblLook w:val="0000" w:firstRow="0" w:lastRow="0" w:firstColumn="0" w:lastColumn="0" w:noHBand="0" w:noVBand="0"/>
            </w:tblPr>
            <w:tblGrid>
              <w:gridCol w:w="849"/>
              <w:gridCol w:w="409"/>
              <w:gridCol w:w="1704"/>
              <w:gridCol w:w="1043"/>
              <w:gridCol w:w="1474"/>
            </w:tblGrid>
            <w:tr w:rsidR="00B72C35" w:rsidRPr="00FB4FC4" w:rsidTr="006955EE">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B72C35" w:rsidRPr="006955EE" w:rsidRDefault="00B72C35" w:rsidP="006955EE">
                  <w:pPr>
                    <w:pStyle w:val="af4"/>
                    <w:spacing w:before="60" w:beforeAutospacing="0" w:after="60" w:afterAutospacing="0"/>
                    <w:ind w:right="113"/>
                    <w:jc w:val="center"/>
                  </w:pPr>
                  <w:r w:rsidRPr="00FB4FC4">
                    <w:t>Срок представляемых гарантий качества (Гарантийный срок)</w:t>
                  </w:r>
                </w:p>
              </w:tc>
              <w:tc>
                <w:tcPr>
                  <w:tcW w:w="1474" w:type="dxa"/>
                  <w:tcBorders>
                    <w:top w:val="single" w:sz="4" w:space="0" w:color="auto"/>
                    <w:left w:val="single" w:sz="4" w:space="0" w:color="auto"/>
                    <w:bottom w:val="single" w:sz="4" w:space="0" w:color="auto"/>
                    <w:right w:val="single" w:sz="4" w:space="0" w:color="auto"/>
                  </w:tcBorders>
                </w:tcPr>
                <w:p w:rsidR="00B72C35" w:rsidRPr="006955EE" w:rsidRDefault="00B72C35" w:rsidP="006955EE">
                  <w:pPr>
                    <w:pStyle w:val="af4"/>
                    <w:spacing w:before="60" w:beforeAutospacing="0" w:after="60" w:afterAutospacing="0"/>
                    <w:ind w:right="113"/>
                    <w:jc w:val="center"/>
                  </w:pPr>
                  <w:r w:rsidRPr="00FB4FC4">
                    <w:t>Баллы</w:t>
                  </w:r>
                </w:p>
              </w:tc>
            </w:tr>
            <w:tr w:rsidR="00B72C35" w:rsidRPr="00FB4FC4" w:rsidTr="006955EE">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B72C35" w:rsidRPr="006955EE" w:rsidRDefault="00B72C35" w:rsidP="006955EE">
                  <w:pPr>
                    <w:pStyle w:val="af4"/>
                    <w:spacing w:before="60" w:beforeAutospacing="0" w:after="60" w:afterAutospacing="0"/>
                    <w:jc w:val="center"/>
                  </w:pPr>
                  <w:proofErr w:type="gramStart"/>
                  <w:r w:rsidRPr="00FB4FC4">
                    <w:t>Г</w:t>
                  </w:r>
                  <w:proofErr w:type="gramEnd"/>
                  <w:r w:rsidRPr="006955EE">
                    <w:t>min</w:t>
                  </w:r>
                </w:p>
              </w:tc>
              <w:tc>
                <w:tcPr>
                  <w:tcW w:w="1474" w:type="dxa"/>
                  <w:tcBorders>
                    <w:top w:val="single" w:sz="4" w:space="0" w:color="auto"/>
                    <w:left w:val="single" w:sz="4" w:space="0" w:color="auto"/>
                    <w:bottom w:val="single" w:sz="4" w:space="0" w:color="auto"/>
                    <w:right w:val="single" w:sz="4" w:space="0" w:color="auto"/>
                  </w:tcBorders>
                  <w:vAlign w:val="center"/>
                </w:tcPr>
                <w:p w:rsidR="00B72C35" w:rsidRPr="006955EE" w:rsidRDefault="00B72C35" w:rsidP="006955EE">
                  <w:pPr>
                    <w:pStyle w:val="af4"/>
                    <w:spacing w:before="120" w:beforeAutospacing="0"/>
                    <w:jc w:val="center"/>
                  </w:pPr>
                  <w:r w:rsidRPr="00FB4FC4">
                    <w:t>0 баллов</w:t>
                  </w:r>
                </w:p>
              </w:tc>
            </w:tr>
            <w:tr w:rsidR="00B72C35" w:rsidRPr="00FB4FC4" w:rsidTr="006955EE">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B72C35" w:rsidRPr="00FB4FC4" w:rsidRDefault="00B72C35" w:rsidP="006955EE">
                  <w:pPr>
                    <w:pStyle w:val="af4"/>
                    <w:spacing w:before="120" w:beforeAutospacing="0"/>
                    <w:jc w:val="center"/>
                  </w:pPr>
                  <w:r w:rsidRPr="00FB4FC4">
                    <w:t>БГ</w:t>
                  </w:r>
                  <w:proofErr w:type="gramStart"/>
                  <w:r w:rsidRPr="006955EE">
                    <w:t>i</w:t>
                  </w:r>
                  <w:proofErr w:type="gramEnd"/>
                </w:p>
              </w:tc>
              <w:tc>
                <w:tcPr>
                  <w:tcW w:w="409" w:type="dxa"/>
                  <w:vMerge w:val="restart"/>
                  <w:tcBorders>
                    <w:top w:val="single" w:sz="4" w:space="0" w:color="auto"/>
                    <w:bottom w:val="single" w:sz="4" w:space="0" w:color="auto"/>
                  </w:tcBorders>
                  <w:vAlign w:val="center"/>
                </w:tcPr>
                <w:p w:rsidR="00B72C35" w:rsidRPr="00FB4FC4" w:rsidRDefault="00B72C35" w:rsidP="006955EE">
                  <w:pPr>
                    <w:pStyle w:val="af4"/>
                    <w:spacing w:before="120" w:beforeAutospacing="0"/>
                    <w:ind w:left="-57" w:right="-57"/>
                    <w:jc w:val="center"/>
                  </w:pPr>
                  <w:r w:rsidRPr="00FB4FC4">
                    <w:t>=</w:t>
                  </w:r>
                </w:p>
              </w:tc>
              <w:tc>
                <w:tcPr>
                  <w:tcW w:w="1704" w:type="dxa"/>
                  <w:tcBorders>
                    <w:top w:val="single" w:sz="4" w:space="0" w:color="auto"/>
                    <w:left w:val="nil"/>
                    <w:bottom w:val="single" w:sz="4" w:space="0" w:color="auto"/>
                  </w:tcBorders>
                  <w:vAlign w:val="center"/>
                </w:tcPr>
                <w:p w:rsidR="00B72C35" w:rsidRPr="00FB4FC4" w:rsidRDefault="00B72C35" w:rsidP="006955EE">
                  <w:pPr>
                    <w:pStyle w:val="af4"/>
                    <w:spacing w:before="120" w:beforeAutospacing="0"/>
                    <w:jc w:val="center"/>
                  </w:pPr>
                  <w:r w:rsidRPr="00FB4FC4">
                    <w:t>Г</w:t>
                  </w:r>
                  <w:proofErr w:type="gramStart"/>
                  <w:r w:rsidRPr="006955EE">
                    <w:t>i</w:t>
                  </w:r>
                  <w:proofErr w:type="gramEnd"/>
                  <w:r w:rsidRPr="006955EE">
                    <w:t xml:space="preserve"> </w:t>
                  </w:r>
                  <w:r w:rsidRPr="00FB4FC4">
                    <w:t xml:space="preserve"> </w:t>
                  </w:r>
                  <w:r w:rsidRPr="006955EE">
                    <w:t>–</w:t>
                  </w:r>
                  <w:r w:rsidRPr="00FB4FC4">
                    <w:t xml:space="preserve"> Г</w:t>
                  </w:r>
                  <w:r w:rsidRPr="006955EE">
                    <w:t>min</w:t>
                  </w:r>
                </w:p>
              </w:tc>
              <w:tc>
                <w:tcPr>
                  <w:tcW w:w="1043" w:type="dxa"/>
                  <w:vMerge w:val="restart"/>
                  <w:tcBorders>
                    <w:top w:val="single" w:sz="4" w:space="0" w:color="auto"/>
                    <w:bottom w:val="single" w:sz="4" w:space="0" w:color="auto"/>
                  </w:tcBorders>
                  <w:vAlign w:val="center"/>
                </w:tcPr>
                <w:p w:rsidR="00B72C35" w:rsidRPr="00FB4FC4" w:rsidRDefault="00B72C35" w:rsidP="006955EE">
                  <w:pPr>
                    <w:pStyle w:val="af4"/>
                    <w:spacing w:before="120" w:beforeAutospacing="0"/>
                    <w:jc w:val="center"/>
                  </w:pPr>
                  <w:r w:rsidRPr="006955EE">
                    <w:t>* 100</w:t>
                  </w:r>
                </w:p>
              </w:tc>
              <w:tc>
                <w:tcPr>
                  <w:tcW w:w="1474" w:type="dxa"/>
                  <w:vMerge w:val="restart"/>
                  <w:tcBorders>
                    <w:top w:val="single" w:sz="4" w:space="0" w:color="auto"/>
                    <w:right w:val="single" w:sz="4" w:space="0" w:color="auto"/>
                  </w:tcBorders>
                </w:tcPr>
                <w:p w:rsidR="00B72C35" w:rsidRPr="006955EE" w:rsidRDefault="00B72C35" w:rsidP="006955EE">
                  <w:pPr>
                    <w:pStyle w:val="af4"/>
                    <w:spacing w:before="120" w:beforeAutospacing="0"/>
                    <w:jc w:val="center"/>
                  </w:pPr>
                </w:p>
              </w:tc>
            </w:tr>
            <w:tr w:rsidR="00B72C35" w:rsidRPr="00FB4FC4" w:rsidTr="006955EE">
              <w:trPr>
                <w:cantSplit/>
                <w:jc w:val="center"/>
              </w:trPr>
              <w:tc>
                <w:tcPr>
                  <w:tcW w:w="849" w:type="dxa"/>
                  <w:vMerge/>
                  <w:tcBorders>
                    <w:top w:val="single" w:sz="4" w:space="0" w:color="auto"/>
                    <w:left w:val="single" w:sz="4" w:space="0" w:color="auto"/>
                    <w:bottom w:val="single" w:sz="4" w:space="0" w:color="auto"/>
                  </w:tcBorders>
                </w:tcPr>
                <w:p w:rsidR="00B72C35" w:rsidRPr="00FB4FC4" w:rsidRDefault="00B72C35" w:rsidP="006955EE">
                  <w:pPr>
                    <w:pStyle w:val="af4"/>
                    <w:spacing w:before="120" w:beforeAutospacing="0"/>
                    <w:ind w:right="113"/>
                    <w:jc w:val="center"/>
                  </w:pPr>
                </w:p>
              </w:tc>
              <w:tc>
                <w:tcPr>
                  <w:tcW w:w="409" w:type="dxa"/>
                  <w:vMerge/>
                  <w:tcBorders>
                    <w:top w:val="single" w:sz="4" w:space="0" w:color="auto"/>
                    <w:bottom w:val="single" w:sz="4" w:space="0" w:color="auto"/>
                  </w:tcBorders>
                </w:tcPr>
                <w:p w:rsidR="00B72C35" w:rsidRPr="00FB4FC4" w:rsidRDefault="00B72C35" w:rsidP="006955EE">
                  <w:pPr>
                    <w:pStyle w:val="af4"/>
                    <w:spacing w:before="120" w:beforeAutospacing="0"/>
                    <w:ind w:right="113"/>
                    <w:jc w:val="center"/>
                  </w:pPr>
                </w:p>
              </w:tc>
              <w:tc>
                <w:tcPr>
                  <w:tcW w:w="1704" w:type="dxa"/>
                  <w:tcBorders>
                    <w:top w:val="single" w:sz="4" w:space="0" w:color="auto"/>
                    <w:left w:val="nil"/>
                    <w:bottom w:val="single" w:sz="4" w:space="0" w:color="auto"/>
                  </w:tcBorders>
                </w:tcPr>
                <w:p w:rsidR="00B72C35" w:rsidRPr="00FB4FC4" w:rsidRDefault="00B72C35" w:rsidP="006955EE">
                  <w:pPr>
                    <w:pStyle w:val="af4"/>
                    <w:spacing w:before="120" w:beforeAutospacing="0"/>
                    <w:ind w:right="113"/>
                    <w:jc w:val="center"/>
                  </w:pPr>
                  <w:r w:rsidRPr="00614816">
                    <w:t>Г</w:t>
                  </w:r>
                  <w:r w:rsidRPr="006955EE">
                    <w:t xml:space="preserve">предел – </w:t>
                  </w:r>
                  <w:proofErr w:type="gramStart"/>
                  <w:r w:rsidRPr="00FB4FC4">
                    <w:t>Г</w:t>
                  </w:r>
                  <w:proofErr w:type="gramEnd"/>
                  <w:r w:rsidRPr="006955EE">
                    <w:t>min</w:t>
                  </w:r>
                </w:p>
              </w:tc>
              <w:tc>
                <w:tcPr>
                  <w:tcW w:w="1043" w:type="dxa"/>
                  <w:vMerge/>
                  <w:tcBorders>
                    <w:top w:val="single" w:sz="4" w:space="0" w:color="auto"/>
                    <w:bottom w:val="single" w:sz="4" w:space="0" w:color="auto"/>
                  </w:tcBorders>
                </w:tcPr>
                <w:p w:rsidR="00B72C35" w:rsidRPr="00FB4FC4" w:rsidRDefault="00B72C35" w:rsidP="006955EE">
                  <w:pPr>
                    <w:pStyle w:val="af4"/>
                    <w:spacing w:before="120" w:beforeAutospacing="0"/>
                    <w:ind w:right="113"/>
                    <w:jc w:val="center"/>
                  </w:pPr>
                </w:p>
              </w:tc>
              <w:tc>
                <w:tcPr>
                  <w:tcW w:w="1474" w:type="dxa"/>
                  <w:vMerge/>
                  <w:tcBorders>
                    <w:bottom w:val="single" w:sz="4" w:space="0" w:color="auto"/>
                    <w:right w:val="single" w:sz="4" w:space="0" w:color="auto"/>
                  </w:tcBorders>
                </w:tcPr>
                <w:p w:rsidR="00B72C35" w:rsidRPr="00FB4FC4" w:rsidRDefault="00B72C35" w:rsidP="006955EE">
                  <w:pPr>
                    <w:pStyle w:val="af4"/>
                    <w:spacing w:before="120" w:beforeAutospacing="0"/>
                    <w:ind w:right="113"/>
                    <w:jc w:val="center"/>
                  </w:pPr>
                </w:p>
              </w:tc>
            </w:tr>
            <w:tr w:rsidR="00B72C35" w:rsidRPr="00FB4FC4" w:rsidTr="006955EE">
              <w:trPr>
                <w:cantSplit/>
                <w:jc w:val="center"/>
              </w:trPr>
              <w:tc>
                <w:tcPr>
                  <w:tcW w:w="4005" w:type="dxa"/>
                  <w:gridSpan w:val="4"/>
                  <w:tcBorders>
                    <w:top w:val="single" w:sz="4" w:space="0" w:color="auto"/>
                    <w:left w:val="single" w:sz="4" w:space="0" w:color="auto"/>
                    <w:bottom w:val="single" w:sz="4" w:space="0" w:color="auto"/>
                    <w:right w:val="single" w:sz="4" w:space="0" w:color="auto"/>
                  </w:tcBorders>
                </w:tcPr>
                <w:p w:rsidR="00B72C35" w:rsidRPr="00FB4FC4" w:rsidRDefault="00B72C35" w:rsidP="006955EE">
                  <w:pPr>
                    <w:pStyle w:val="af4"/>
                    <w:spacing w:before="120" w:beforeAutospacing="0"/>
                    <w:jc w:val="center"/>
                  </w:pPr>
                  <w:r>
                    <w:t xml:space="preserve">Соответствие, либо </w:t>
                  </w:r>
                  <w:r w:rsidRPr="00FB4FC4">
                    <w:t xml:space="preserve">превышение </w:t>
                  </w:r>
                  <w:r w:rsidRPr="00614816">
                    <w:t>Г</w:t>
                  </w:r>
                  <w:r w:rsidRPr="006955EE">
                    <w:t xml:space="preserve">предел </w:t>
                  </w:r>
                </w:p>
              </w:tc>
              <w:tc>
                <w:tcPr>
                  <w:tcW w:w="1474" w:type="dxa"/>
                  <w:tcBorders>
                    <w:top w:val="single" w:sz="4" w:space="0" w:color="auto"/>
                    <w:left w:val="single" w:sz="4" w:space="0" w:color="auto"/>
                    <w:bottom w:val="single" w:sz="4" w:space="0" w:color="auto"/>
                    <w:right w:val="single" w:sz="4" w:space="0" w:color="auto"/>
                  </w:tcBorders>
                  <w:vAlign w:val="center"/>
                </w:tcPr>
                <w:p w:rsidR="00B72C35" w:rsidRPr="00FB4FC4" w:rsidRDefault="00B72C35" w:rsidP="006955EE">
                  <w:pPr>
                    <w:pStyle w:val="af4"/>
                    <w:spacing w:before="120" w:beforeAutospacing="0"/>
                    <w:jc w:val="center"/>
                  </w:pPr>
                  <w:r w:rsidRPr="00FB4FC4">
                    <w:t>100 баллов</w:t>
                  </w:r>
                </w:p>
              </w:tc>
            </w:tr>
          </w:tbl>
          <w:p w:rsidR="00B72C35" w:rsidRDefault="00B72C35" w:rsidP="00B72C35">
            <w:pPr>
              <w:pStyle w:val="af4"/>
              <w:tabs>
                <w:tab w:val="left" w:pos="1062"/>
                <w:tab w:val="left" w:pos="1487"/>
              </w:tabs>
              <w:spacing w:before="0" w:beforeAutospacing="0" w:after="0" w:afterAutospacing="0"/>
              <w:ind w:left="1487" w:right="113" w:hanging="1487"/>
              <w:jc w:val="both"/>
            </w:pPr>
          </w:p>
          <w:p w:rsidR="00B72C35" w:rsidRPr="00F72510" w:rsidRDefault="00B72C35" w:rsidP="00B72C35">
            <w:pPr>
              <w:pStyle w:val="af4"/>
              <w:tabs>
                <w:tab w:val="left" w:pos="1204"/>
                <w:tab w:val="left" w:pos="1487"/>
              </w:tabs>
              <w:spacing w:before="0" w:beforeAutospacing="0" w:after="0" w:afterAutospacing="0"/>
              <w:ind w:left="1487" w:right="113" w:hanging="1487"/>
              <w:jc w:val="both"/>
            </w:pPr>
            <w:r w:rsidRPr="00FB4FC4">
              <w:t>где: Г</w:t>
            </w:r>
            <w:r w:rsidRPr="006955EE">
              <w:t>i</w:t>
            </w:r>
            <w:r w:rsidRPr="00FB4FC4">
              <w:tab/>
            </w:r>
            <w:r w:rsidRPr="006955EE">
              <w:t>–</w:t>
            </w:r>
            <w:r w:rsidRPr="006955EE">
              <w:tab/>
            </w:r>
            <w:r w:rsidRPr="00FB4FC4">
              <w:t xml:space="preserve">гарантийный срок, указанный </w:t>
            </w:r>
            <w:r w:rsidRPr="006955EE">
              <w:t>i</w:t>
            </w:r>
            <w:r w:rsidRPr="00FB4FC4">
              <w:t xml:space="preserve">-м участником запроса предложений </w:t>
            </w:r>
            <w:r w:rsidRPr="006955EE">
              <w:t xml:space="preserve">– (если </w:t>
            </w:r>
            <w:r w:rsidRPr="00F72510">
              <w:t>Г</w:t>
            </w:r>
            <w:r w:rsidRPr="006955EE">
              <w:t xml:space="preserve">i менее </w:t>
            </w:r>
            <w:r w:rsidRPr="00F72510">
              <w:t>Г</w:t>
            </w:r>
            <w:r w:rsidRPr="006955EE">
              <w:t>предел</w:t>
            </w:r>
            <w:proofErr w:type="gramStart"/>
            <w:r w:rsidRPr="006955EE">
              <w:t xml:space="preserve"> </w:t>
            </w:r>
            <w:r w:rsidRPr="00F72510">
              <w:t>,</w:t>
            </w:r>
            <w:proofErr w:type="gramEnd"/>
            <w:r w:rsidRPr="00F72510">
              <w:t xml:space="preserve"> если более – 100 баллов);</w:t>
            </w:r>
          </w:p>
          <w:p w:rsidR="00B72C35" w:rsidRDefault="00B72C35" w:rsidP="00B72C35">
            <w:pPr>
              <w:tabs>
                <w:tab w:val="left" w:pos="1204"/>
                <w:tab w:val="left" w:pos="1487"/>
              </w:tabs>
              <w:autoSpaceDE w:val="0"/>
              <w:autoSpaceDN w:val="0"/>
              <w:adjustRightInd w:val="0"/>
              <w:ind w:left="1485" w:right="113" w:hanging="992"/>
              <w:jc w:val="both"/>
            </w:pPr>
            <w:proofErr w:type="gramStart"/>
            <w:r w:rsidRPr="00FB4FC4">
              <w:t>Г</w:t>
            </w:r>
            <w:proofErr w:type="gramEnd"/>
            <w:r w:rsidRPr="006955EE">
              <w:t xml:space="preserve">min </w:t>
            </w:r>
            <w:r w:rsidRPr="00FB4FC4">
              <w:tab/>
            </w:r>
            <w:r w:rsidRPr="006955EE">
              <w:t>–</w:t>
            </w:r>
            <w:r w:rsidRPr="006955EE">
              <w:tab/>
              <w:t xml:space="preserve">минимальный </w:t>
            </w:r>
            <w:r w:rsidRPr="00FB4FC4">
              <w:t xml:space="preserve">гарантийный срок согласно требованиям, указанным в настоящей документации </w:t>
            </w:r>
          </w:p>
          <w:p w:rsidR="00B72C35" w:rsidRPr="00F72510" w:rsidRDefault="00B72C35" w:rsidP="00B72C35">
            <w:pPr>
              <w:tabs>
                <w:tab w:val="left" w:pos="1204"/>
              </w:tabs>
              <w:autoSpaceDE w:val="0"/>
              <w:autoSpaceDN w:val="0"/>
              <w:adjustRightInd w:val="0"/>
              <w:ind w:left="1487" w:right="68" w:hanging="992"/>
              <w:jc w:val="both"/>
            </w:pPr>
            <w:r w:rsidRPr="00F72510">
              <w:t>Г</w:t>
            </w:r>
            <w:r w:rsidRPr="006955EE">
              <w:t xml:space="preserve">предел </w:t>
            </w:r>
            <w:r w:rsidRPr="00F72510">
              <w:tab/>
            </w:r>
            <w:r w:rsidRPr="006955EE">
              <w:t>–</w:t>
            </w:r>
            <w:r w:rsidRPr="006955EE">
              <w:tab/>
              <w:t>предельное значение гарантийного срока, превышающее</w:t>
            </w:r>
            <w:r w:rsidRPr="00F72510">
              <w:t xml:space="preserve"> </w:t>
            </w:r>
            <w:proofErr w:type="gramStart"/>
            <w:r w:rsidRPr="00F72510">
              <w:t>Г</w:t>
            </w:r>
            <w:proofErr w:type="gramEnd"/>
            <w:r w:rsidRPr="006955EE">
              <w:t>min</w:t>
            </w:r>
          </w:p>
          <w:p w:rsidR="00B72C35" w:rsidRDefault="00B72C35" w:rsidP="00B72C35">
            <w:pPr>
              <w:tabs>
                <w:tab w:val="left" w:pos="1062"/>
                <w:tab w:val="left" w:pos="1487"/>
              </w:tabs>
              <w:autoSpaceDE w:val="0"/>
              <w:autoSpaceDN w:val="0"/>
              <w:adjustRightInd w:val="0"/>
              <w:ind w:left="1485" w:right="113" w:hanging="992"/>
              <w:jc w:val="both"/>
            </w:pPr>
          </w:p>
          <w:p w:rsidR="0065364A" w:rsidRPr="006955EE" w:rsidRDefault="0065364A" w:rsidP="0065364A">
            <w:pPr>
              <w:tabs>
                <w:tab w:val="left" w:pos="1062"/>
                <w:tab w:val="left" w:pos="1345"/>
              </w:tabs>
              <w:autoSpaceDE w:val="0"/>
              <w:autoSpaceDN w:val="0"/>
              <w:adjustRightInd w:val="0"/>
              <w:ind w:right="153" w:firstLine="709"/>
              <w:jc w:val="both"/>
            </w:pPr>
          </w:p>
          <w:p w:rsidR="0065364A" w:rsidRPr="00FB4FC4" w:rsidRDefault="0065364A" w:rsidP="00AD126C">
            <w:pPr>
              <w:tabs>
                <w:tab w:val="left" w:pos="1062"/>
                <w:tab w:val="left" w:pos="1487"/>
              </w:tabs>
              <w:autoSpaceDE w:val="0"/>
              <w:autoSpaceDN w:val="0"/>
              <w:adjustRightInd w:val="0"/>
              <w:ind w:left="1485" w:right="113" w:hanging="992"/>
              <w:jc w:val="both"/>
            </w:pPr>
          </w:p>
        </w:tc>
      </w:tr>
      <w:tr w:rsidR="0065364A" w:rsidRPr="00FB4FC4" w:rsidTr="0065364A">
        <w:trPr>
          <w:trHeight w:val="194"/>
        </w:trPr>
        <w:tc>
          <w:tcPr>
            <w:tcW w:w="672" w:type="dxa"/>
          </w:tcPr>
          <w:p w:rsidR="0065364A" w:rsidRPr="00FB4FC4" w:rsidRDefault="0065364A" w:rsidP="00634167">
            <w:pPr>
              <w:numPr>
                <w:ilvl w:val="0"/>
                <w:numId w:val="18"/>
              </w:numPr>
              <w:tabs>
                <w:tab w:val="num" w:pos="360"/>
              </w:tabs>
              <w:spacing w:after="120"/>
              <w:ind w:left="0" w:hanging="15"/>
              <w:jc w:val="center"/>
            </w:pPr>
          </w:p>
        </w:tc>
        <w:tc>
          <w:tcPr>
            <w:tcW w:w="2944" w:type="dxa"/>
          </w:tcPr>
          <w:p w:rsidR="0065364A" w:rsidRPr="00FB4FC4" w:rsidRDefault="002A3B0C" w:rsidP="003522D1">
            <w:pPr>
              <w:ind w:right="153"/>
              <w:rPr>
                <w:spacing w:val="-6"/>
              </w:rPr>
            </w:pPr>
            <w:r w:rsidRPr="00014777">
              <w:t>Дата</w:t>
            </w:r>
            <w:r w:rsidRPr="00FB4FC4">
              <w:rPr>
                <w:spacing w:val="-6"/>
              </w:rPr>
              <w:t xml:space="preserve"> заключения договора</w:t>
            </w:r>
          </w:p>
        </w:tc>
        <w:tc>
          <w:tcPr>
            <w:tcW w:w="6521" w:type="dxa"/>
          </w:tcPr>
          <w:p w:rsidR="0065364A" w:rsidRPr="006955EE" w:rsidRDefault="002A3B0C" w:rsidP="00E4306F">
            <w:pPr>
              <w:ind w:right="113"/>
              <w:jc w:val="both"/>
            </w:pPr>
            <w:commentRangeStart w:id="61"/>
            <w:r w:rsidRPr="00FB4FC4">
              <w:t xml:space="preserve">не ранее 10 дней со дня размещения на официальном сайте протокола оценки и сопоставления Предложений участников запроса предложений </w:t>
            </w:r>
            <w:commentRangeEnd w:id="61"/>
            <w:r w:rsidR="003522D1">
              <w:rPr>
                <w:rStyle w:val="ad"/>
              </w:rPr>
              <w:commentReference w:id="61"/>
            </w:r>
          </w:p>
        </w:tc>
      </w:tr>
      <w:tr w:rsidR="0065364A" w:rsidRPr="00FB4FC4" w:rsidTr="0065364A">
        <w:trPr>
          <w:trHeight w:val="194"/>
        </w:trPr>
        <w:tc>
          <w:tcPr>
            <w:tcW w:w="672" w:type="dxa"/>
          </w:tcPr>
          <w:p w:rsidR="0065364A" w:rsidRPr="00FB4FC4" w:rsidRDefault="0065364A" w:rsidP="00634167">
            <w:pPr>
              <w:numPr>
                <w:ilvl w:val="0"/>
                <w:numId w:val="18"/>
              </w:numPr>
              <w:tabs>
                <w:tab w:val="num" w:pos="360"/>
              </w:tabs>
              <w:spacing w:after="120"/>
              <w:ind w:left="0" w:hanging="15"/>
              <w:jc w:val="center"/>
            </w:pPr>
          </w:p>
        </w:tc>
        <w:tc>
          <w:tcPr>
            <w:tcW w:w="2944" w:type="dxa"/>
          </w:tcPr>
          <w:p w:rsidR="0065364A" w:rsidRPr="00FB4FC4" w:rsidRDefault="002A3B0C" w:rsidP="003522D1">
            <w:pPr>
              <w:spacing w:after="120"/>
              <w:ind w:right="153"/>
              <w:rPr>
                <w:spacing w:val="-6"/>
              </w:rPr>
            </w:pPr>
            <w:r w:rsidRPr="00014777">
              <w:t>Обеспечение</w:t>
            </w:r>
            <w:r w:rsidRPr="00FB4FC4">
              <w:rPr>
                <w:spacing w:val="-6"/>
              </w:rPr>
              <w:t xml:space="preserve"> исполнения договора</w:t>
            </w:r>
            <w:r w:rsidRPr="00DC334A">
              <w:rPr>
                <w:spacing w:val="-6"/>
              </w:rPr>
              <w:t xml:space="preserve"> </w:t>
            </w:r>
          </w:p>
        </w:tc>
        <w:tc>
          <w:tcPr>
            <w:tcW w:w="6521" w:type="dxa"/>
          </w:tcPr>
          <w:p w:rsidR="0065364A" w:rsidRPr="00FB4FC4" w:rsidRDefault="00C73548" w:rsidP="0065364A">
            <w:pPr>
              <w:ind w:right="113" w:firstLine="709"/>
              <w:jc w:val="both"/>
              <w:rPr>
                <w:spacing w:val="-6"/>
              </w:rPr>
            </w:pPr>
            <w:r w:rsidRPr="00F07293">
              <w:t>Требования не установлены</w:t>
            </w:r>
          </w:p>
        </w:tc>
      </w:tr>
    </w:tbl>
    <w:p w:rsidR="0065364A" w:rsidRPr="00FE6219" w:rsidRDefault="0065364A" w:rsidP="0065364A"/>
    <w:p w:rsidR="0065364A" w:rsidRPr="00FE6219" w:rsidRDefault="0065364A" w:rsidP="0065364A">
      <w:pPr>
        <w:tabs>
          <w:tab w:val="num" w:pos="1800"/>
        </w:tabs>
        <w:spacing w:after="120"/>
        <w:jc w:val="both"/>
        <w:rPr>
          <w:sz w:val="22"/>
        </w:rPr>
        <w:sectPr w:rsidR="0065364A" w:rsidRPr="00FE6219" w:rsidSect="0065364A">
          <w:pgSz w:w="11907" w:h="16840" w:code="9"/>
          <w:pgMar w:top="1134" w:right="567" w:bottom="1134" w:left="1418" w:header="567" w:footer="567" w:gutter="0"/>
          <w:cols w:space="708"/>
          <w:docGrid w:linePitch="360"/>
        </w:sectPr>
      </w:pPr>
    </w:p>
    <w:p w:rsidR="0065364A" w:rsidRPr="002C3F3D" w:rsidRDefault="002A3B0C" w:rsidP="00E4306F">
      <w:pPr>
        <w:pStyle w:val="10"/>
        <w:numPr>
          <w:ilvl w:val="0"/>
          <w:numId w:val="51"/>
        </w:numPr>
        <w:jc w:val="center"/>
        <w:rPr>
          <w:sz w:val="22"/>
          <w:szCs w:val="22"/>
        </w:rPr>
      </w:pPr>
      <w:bookmarkStart w:id="62" w:name="_Toc289707695"/>
      <w:bookmarkStart w:id="63" w:name="_Toc255987070"/>
      <w:r w:rsidRPr="002C3F3D">
        <w:rPr>
          <w:sz w:val="28"/>
          <w:szCs w:val="28"/>
        </w:rPr>
        <w:lastRenderedPageBreak/>
        <w:t>ОБРАЗЦЫ ФОРМ ОСНОВНЫХ ДОКУМЕНТОВ, ВКЛЮЧАЕМЫХ В ПРЕДЛОЖЕНИЕ</w:t>
      </w:r>
      <w:bookmarkEnd w:id="62"/>
    </w:p>
    <w:p w:rsidR="0065364A" w:rsidRPr="001973FA" w:rsidRDefault="0065364A" w:rsidP="00615A78">
      <w:pPr>
        <w:ind w:firstLine="709"/>
        <w:jc w:val="both"/>
        <w:rPr>
          <w:b/>
          <w:sz w:val="22"/>
        </w:rPr>
      </w:pPr>
    </w:p>
    <w:p w:rsidR="009D698F" w:rsidRPr="000213FE" w:rsidRDefault="009D698F" w:rsidP="009D698F">
      <w:pPr>
        <w:pStyle w:val="Times12"/>
        <w:jc w:val="right"/>
        <w:rPr>
          <w:bCs w:val="0"/>
          <w:sz w:val="28"/>
          <w:szCs w:val="28"/>
        </w:rPr>
      </w:pPr>
      <w:bookmarkStart w:id="64" w:name="форма1"/>
      <w:bookmarkStart w:id="65" w:name="_Toc98251753"/>
      <w:bookmarkEnd w:id="63"/>
      <w:r w:rsidRPr="003A13B8">
        <w:rPr>
          <w:bCs w:val="0"/>
          <w:sz w:val="28"/>
          <w:szCs w:val="28"/>
        </w:rPr>
        <w:t>Форма 1.</w:t>
      </w:r>
    </w:p>
    <w:p w:rsidR="009D698F" w:rsidRPr="000213FE" w:rsidRDefault="009D698F" w:rsidP="009D698F">
      <w:pPr>
        <w:tabs>
          <w:tab w:val="left" w:pos="7938"/>
        </w:tabs>
        <w:rPr>
          <w:b/>
          <w:i/>
        </w:rPr>
      </w:pPr>
      <w:r w:rsidRPr="003A13B8">
        <w:rPr>
          <w:b/>
          <w:i/>
        </w:rPr>
        <w:t>Фирменный бланк участника процедуры закупки</w:t>
      </w:r>
    </w:p>
    <w:p w:rsidR="009D698F" w:rsidRPr="000213FE" w:rsidRDefault="009D698F" w:rsidP="009D698F">
      <w:pPr>
        <w:pStyle w:val="Times12"/>
        <w:spacing w:before="120"/>
        <w:ind w:firstLine="0"/>
        <w:jc w:val="left"/>
        <w:rPr>
          <w:szCs w:val="24"/>
        </w:rPr>
      </w:pPr>
      <w:r w:rsidRPr="003A13B8">
        <w:rPr>
          <w:szCs w:val="24"/>
        </w:rPr>
        <w:t>«___» __________ 20___ года №______</w:t>
      </w:r>
    </w:p>
    <w:p w:rsidR="009D698F" w:rsidRPr="000213FE" w:rsidRDefault="009D698F" w:rsidP="009D698F">
      <w:pPr>
        <w:pStyle w:val="20"/>
        <w:numPr>
          <w:ilvl w:val="0"/>
          <w:numId w:val="0"/>
        </w:numPr>
        <w:spacing w:before="0" w:after="0"/>
        <w:jc w:val="center"/>
        <w:rPr>
          <w:rFonts w:ascii="Times New Roman" w:hAnsi="Times New Roman" w:cs="Times New Roman"/>
          <w:b w:val="0"/>
          <w:bCs w:val="0"/>
          <w:i w:val="0"/>
        </w:rPr>
      </w:pPr>
    </w:p>
    <w:p w:rsidR="009D698F" w:rsidRPr="000213FE" w:rsidRDefault="009D698F" w:rsidP="009D698F">
      <w:pPr>
        <w:pStyle w:val="20"/>
        <w:numPr>
          <w:ilvl w:val="0"/>
          <w:numId w:val="0"/>
        </w:numPr>
        <w:spacing w:before="0" w:after="0"/>
        <w:jc w:val="center"/>
        <w:rPr>
          <w:rFonts w:ascii="Times New Roman" w:hAnsi="Times New Roman" w:cs="Times New Roman"/>
          <w:b w:val="0"/>
          <w:bCs w:val="0"/>
          <w:i w:val="0"/>
        </w:rPr>
      </w:pPr>
      <w:r w:rsidRPr="003A13B8">
        <w:rPr>
          <w:rFonts w:ascii="Times New Roman" w:hAnsi="Times New Roman" w:cs="Times New Roman"/>
          <w:b w:val="0"/>
          <w:bCs w:val="0"/>
          <w:i w:val="0"/>
        </w:rPr>
        <w:t>ЗАЯВКА О ПОДАЧЕ ПРЕДЛОЖЕНИЯ (ФОРМА 1)</w:t>
      </w:r>
    </w:p>
    <w:p w:rsidR="009D698F" w:rsidRPr="000213FE" w:rsidRDefault="009D698F" w:rsidP="009D698F">
      <w:pPr>
        <w:widowControl w:val="0"/>
        <w:autoSpaceDE w:val="0"/>
        <w:autoSpaceDN w:val="0"/>
        <w:adjustRightInd w:val="0"/>
        <w:ind w:firstLine="709"/>
        <w:jc w:val="both"/>
        <w:rPr>
          <w:sz w:val="28"/>
          <w:szCs w:val="28"/>
        </w:rPr>
      </w:pPr>
      <w:proofErr w:type="gramStart"/>
      <w:r w:rsidRPr="003A13B8">
        <w:rPr>
          <w:sz w:val="28"/>
          <w:szCs w:val="28"/>
        </w:rPr>
        <w:t xml:space="preserve">Изучив извещение о проведении запроса предложения на право заключения договора на ___________________________________, опубликованное на сайте </w:t>
      </w:r>
      <w:commentRangeStart w:id="66"/>
      <w:r w:rsidRPr="003A13B8">
        <w:fldChar w:fldCharType="begin"/>
      </w:r>
      <w:r w:rsidRPr="003A13B8">
        <w:instrText xml:space="preserve"> HYPERLINK "http://zakupki.rosatom.ru" </w:instrText>
      </w:r>
      <w:r w:rsidRPr="003A13B8">
        <w:fldChar w:fldCharType="separate"/>
      </w:r>
      <w:r w:rsidRPr="003A13B8">
        <w:rPr>
          <w:rStyle w:val="afa"/>
          <w:sz w:val="28"/>
          <w:szCs w:val="28"/>
        </w:rPr>
        <w:t>http://zakupki.rosatom.ru</w:t>
      </w:r>
      <w:r w:rsidRPr="003A13B8">
        <w:rPr>
          <w:rStyle w:val="afa"/>
          <w:sz w:val="28"/>
          <w:szCs w:val="28"/>
        </w:rPr>
        <w:fldChar w:fldCharType="end"/>
      </w:r>
      <w:r w:rsidRPr="003A13B8">
        <w:rPr>
          <w:sz w:val="28"/>
          <w:szCs w:val="28"/>
        </w:rPr>
        <w:t xml:space="preserve">, </w:t>
      </w:r>
      <w:commentRangeEnd w:id="66"/>
      <w:r w:rsidRPr="003A13B8">
        <w:rPr>
          <w:rStyle w:val="ad"/>
        </w:rPr>
        <w:commentReference w:id="66"/>
      </w:r>
      <w:r w:rsidRPr="003A13B8">
        <w:rPr>
          <w:sz w:val="28"/>
          <w:szCs w:val="28"/>
        </w:rPr>
        <w:t xml:space="preserve">документацию по проведению запроса предложений и принимая установленные в них требования и условия запроса предложений, </w:t>
      </w:r>
      <w:proofErr w:type="gramEnd"/>
    </w:p>
    <w:p w:rsidR="009D698F" w:rsidRPr="000213FE" w:rsidRDefault="009D698F" w:rsidP="009D698F">
      <w:pPr>
        <w:pStyle w:val="Times12"/>
        <w:suppressAutoHyphens/>
        <w:ind w:firstLine="0"/>
        <w:rPr>
          <w:sz w:val="28"/>
          <w:szCs w:val="28"/>
        </w:rPr>
      </w:pPr>
      <w:r w:rsidRPr="003A13B8">
        <w:rPr>
          <w:sz w:val="28"/>
          <w:szCs w:val="28"/>
        </w:rPr>
        <w:t xml:space="preserve">______________________________________________________________________, </w:t>
      </w:r>
    </w:p>
    <w:p w:rsidR="009D698F" w:rsidRPr="000213FE" w:rsidRDefault="009D698F" w:rsidP="009D698F">
      <w:pPr>
        <w:pStyle w:val="Times12"/>
        <w:suppressAutoHyphens/>
        <w:ind w:left="600" w:firstLine="709"/>
        <w:rPr>
          <w:b/>
          <w:i/>
          <w:szCs w:val="28"/>
          <w:vertAlign w:val="superscript"/>
        </w:rPr>
      </w:pPr>
      <w:r w:rsidRPr="003A13B8">
        <w:rPr>
          <w:b/>
          <w:i/>
          <w:szCs w:val="28"/>
          <w:vertAlign w:val="superscript"/>
        </w:rPr>
        <w:t>(полное наименование участника процедуры закупки с указанием организационно-правовой формы)</w:t>
      </w:r>
    </w:p>
    <w:p w:rsidR="009D698F" w:rsidRPr="000213FE" w:rsidRDefault="009D698F" w:rsidP="009D698F">
      <w:pPr>
        <w:pStyle w:val="Times12"/>
        <w:suppressAutoHyphens/>
        <w:ind w:firstLine="0"/>
        <w:rPr>
          <w:sz w:val="28"/>
          <w:szCs w:val="28"/>
        </w:rPr>
      </w:pPr>
      <w:proofErr w:type="gramStart"/>
      <w:r w:rsidRPr="003A13B8">
        <w:rPr>
          <w:sz w:val="28"/>
          <w:szCs w:val="28"/>
        </w:rPr>
        <w:t>зарегистрированное</w:t>
      </w:r>
      <w:proofErr w:type="gramEnd"/>
      <w:r w:rsidRPr="003A13B8">
        <w:rPr>
          <w:sz w:val="28"/>
          <w:szCs w:val="28"/>
        </w:rPr>
        <w:t xml:space="preserve"> по адресу ___________________________________________,</w:t>
      </w:r>
    </w:p>
    <w:p w:rsidR="009D698F" w:rsidRPr="000213FE" w:rsidRDefault="009D698F" w:rsidP="009D698F">
      <w:pPr>
        <w:pStyle w:val="Times12"/>
        <w:suppressAutoHyphens/>
        <w:ind w:left="2836" w:firstLine="709"/>
        <w:jc w:val="center"/>
        <w:rPr>
          <w:b/>
          <w:i/>
          <w:szCs w:val="28"/>
          <w:vertAlign w:val="superscript"/>
        </w:rPr>
      </w:pPr>
      <w:r w:rsidRPr="003A13B8">
        <w:rPr>
          <w:i/>
          <w:sz w:val="28"/>
          <w:szCs w:val="28"/>
          <w:vertAlign w:val="superscript"/>
        </w:rPr>
        <w:t>(</w:t>
      </w:r>
      <w:r w:rsidRPr="003A13B8">
        <w:rPr>
          <w:b/>
          <w:i/>
          <w:szCs w:val="28"/>
          <w:vertAlign w:val="superscript"/>
        </w:rPr>
        <w:t>юридический адрес участника процедуры закупки)</w:t>
      </w:r>
    </w:p>
    <w:p w:rsidR="009D698F" w:rsidRPr="000213FE" w:rsidRDefault="009D698F" w:rsidP="009D698F">
      <w:pPr>
        <w:pStyle w:val="Times12"/>
        <w:suppressAutoHyphens/>
        <w:ind w:firstLine="0"/>
        <w:rPr>
          <w:sz w:val="28"/>
          <w:szCs w:val="28"/>
        </w:rPr>
      </w:pPr>
      <w:r w:rsidRPr="003A13B8">
        <w:rPr>
          <w:sz w:val="28"/>
          <w:szCs w:val="28"/>
        </w:rPr>
        <w:t xml:space="preserve">предлагает заключить договор </w:t>
      </w:r>
      <w:proofErr w:type="gramStart"/>
      <w:r w:rsidRPr="003A13B8">
        <w:rPr>
          <w:sz w:val="28"/>
          <w:szCs w:val="28"/>
        </w:rPr>
        <w:t>на</w:t>
      </w:r>
      <w:proofErr w:type="gramEnd"/>
      <w:r w:rsidRPr="003A13B8">
        <w:rPr>
          <w:sz w:val="28"/>
          <w:szCs w:val="28"/>
        </w:rPr>
        <w:t>: _________________________________________</w:t>
      </w:r>
    </w:p>
    <w:p w:rsidR="009D698F" w:rsidRPr="000213FE" w:rsidRDefault="009D698F" w:rsidP="009D698F">
      <w:pPr>
        <w:pStyle w:val="affd"/>
        <w:spacing w:before="0" w:after="0" w:line="240" w:lineRule="auto"/>
        <w:ind w:left="3545" w:firstLine="709"/>
        <w:jc w:val="center"/>
        <w:rPr>
          <w:rFonts w:ascii="Times New Roman" w:hAnsi="Times New Roman" w:cs="Times New Roman"/>
          <w:b/>
          <w:i/>
          <w:szCs w:val="28"/>
          <w:vertAlign w:val="superscript"/>
        </w:rPr>
      </w:pPr>
      <w:r w:rsidRPr="003A13B8">
        <w:rPr>
          <w:rFonts w:ascii="Times New Roman" w:hAnsi="Times New Roman" w:cs="Times New Roman"/>
          <w:i/>
          <w:sz w:val="28"/>
          <w:szCs w:val="28"/>
          <w:vertAlign w:val="superscript"/>
        </w:rPr>
        <w:t>(</w:t>
      </w:r>
      <w:r w:rsidRPr="003A13B8">
        <w:rPr>
          <w:rFonts w:ascii="Times New Roman" w:hAnsi="Times New Roman" w:cs="Times New Roman"/>
          <w:b/>
          <w:i/>
          <w:szCs w:val="28"/>
          <w:vertAlign w:val="superscript"/>
        </w:rPr>
        <w:t>предмет договора)</w:t>
      </w:r>
    </w:p>
    <w:p w:rsidR="009D698F" w:rsidRPr="000213FE" w:rsidRDefault="009D698F" w:rsidP="009D698F">
      <w:pPr>
        <w:pStyle w:val="Times12"/>
        <w:suppressAutoHyphens/>
        <w:ind w:firstLine="0"/>
        <w:rPr>
          <w:szCs w:val="24"/>
        </w:rPr>
      </w:pPr>
      <w:r w:rsidRPr="003A13B8">
        <w:rPr>
          <w:sz w:val="28"/>
          <w:szCs w:val="28"/>
        </w:rPr>
        <w:t xml:space="preserve">в соответствии с </w:t>
      </w:r>
      <w:r w:rsidRPr="003A13B8">
        <w:rPr>
          <w:b/>
          <w:bCs w:val="0"/>
          <w:i/>
          <w:szCs w:val="24"/>
        </w:rPr>
        <w:t>Техническим предложением, Проектом договора</w:t>
      </w:r>
      <w:r w:rsidRPr="003A13B8">
        <w:rPr>
          <w:sz w:val="28"/>
          <w:szCs w:val="28"/>
        </w:rPr>
        <w:t xml:space="preserve"> и другими документами, являющимися неотъемлемыми приложениями к настоящей заявке на общую сумму</w:t>
      </w:r>
      <w:proofErr w:type="gramStart"/>
      <w:r w:rsidRPr="003A13B8">
        <w:rPr>
          <w:sz w:val="28"/>
          <w:szCs w:val="28"/>
        </w:rPr>
        <w:t xml:space="preserve"> _________ (_____________________________) </w:t>
      </w:r>
      <w:proofErr w:type="gramEnd"/>
      <w:r w:rsidRPr="003A13B8">
        <w:rPr>
          <w:sz w:val="28"/>
          <w:szCs w:val="28"/>
        </w:rPr>
        <w:t>руб. ___ коп., в том числе НДС ______________ (__________________) руб. ___ коп</w:t>
      </w:r>
      <w:r w:rsidRPr="003A13B8">
        <w:rPr>
          <w:szCs w:val="24"/>
        </w:rPr>
        <w:t>.</w:t>
      </w:r>
    </w:p>
    <w:p w:rsidR="009D698F" w:rsidRPr="000213FE" w:rsidRDefault="009D698F" w:rsidP="009D698F">
      <w:pPr>
        <w:pStyle w:val="Times12"/>
        <w:suppressAutoHyphens/>
        <w:ind w:firstLine="709"/>
        <w:rPr>
          <w:b/>
          <w:bCs w:val="0"/>
          <w:i/>
          <w:sz w:val="28"/>
          <w:szCs w:val="28"/>
          <w:shd w:val="clear" w:color="auto" w:fill="FDE9D9"/>
        </w:rPr>
      </w:pPr>
      <w:r w:rsidRPr="003A13B8">
        <w:rPr>
          <w:bCs w:val="0"/>
          <w:sz w:val="28"/>
          <w:szCs w:val="28"/>
        </w:rPr>
        <w:t xml:space="preserve">Срок </w:t>
      </w:r>
      <w:r w:rsidRPr="003A13B8">
        <w:rPr>
          <w:b/>
          <w:bCs w:val="0"/>
          <w:i/>
          <w:szCs w:val="24"/>
        </w:rPr>
        <w:t>поставки Товара:</w:t>
      </w:r>
      <w:r w:rsidRPr="003A13B8">
        <w:rPr>
          <w:sz w:val="28"/>
          <w:szCs w:val="28"/>
        </w:rPr>
        <w:t>_________________________</w:t>
      </w:r>
    </w:p>
    <w:p w:rsidR="009D698F" w:rsidRPr="000213FE" w:rsidRDefault="009D698F" w:rsidP="009D698F">
      <w:pPr>
        <w:pStyle w:val="affd"/>
        <w:spacing w:before="0" w:after="0" w:line="240" w:lineRule="auto"/>
        <w:ind w:firstLine="709"/>
        <w:rPr>
          <w:rFonts w:ascii="Times New Roman" w:hAnsi="Times New Roman" w:cs="Times New Roman"/>
          <w:sz w:val="28"/>
          <w:szCs w:val="28"/>
        </w:rPr>
      </w:pPr>
      <w:r w:rsidRPr="003A13B8">
        <w:rPr>
          <w:rFonts w:ascii="Times New Roman" w:hAnsi="Times New Roman" w:cs="Times New Roman"/>
          <w:sz w:val="28"/>
          <w:szCs w:val="28"/>
        </w:rPr>
        <w:t>Настоящее Предложение имеет правовой статус оферты и действует до «___» __________ 20___ года.</w:t>
      </w:r>
    </w:p>
    <w:p w:rsidR="009D698F" w:rsidRPr="000213FE" w:rsidRDefault="009D698F" w:rsidP="009D698F">
      <w:pPr>
        <w:pStyle w:val="af4"/>
        <w:spacing w:before="0" w:beforeAutospacing="0" w:after="0" w:afterAutospacing="0"/>
        <w:ind w:firstLine="709"/>
        <w:jc w:val="both"/>
        <w:rPr>
          <w:sz w:val="28"/>
          <w:szCs w:val="28"/>
        </w:rPr>
      </w:pPr>
      <w:proofErr w:type="gramStart"/>
      <w:r w:rsidRPr="003A13B8">
        <w:rPr>
          <w:sz w:val="28"/>
          <w:szCs w:val="28"/>
        </w:rPr>
        <w:t xml:space="preserve">Настоящим подтверждаем, что против ________________________________ </w:t>
      </w:r>
      <w:r w:rsidRPr="003A13B8">
        <w:rPr>
          <w:b/>
          <w:i/>
        </w:rPr>
        <w:t xml:space="preserve">(наименование участника процедуры закупки) </w:t>
      </w:r>
      <w:r w:rsidRPr="003A13B8">
        <w:rPr>
          <w:sz w:val="28"/>
          <w:szCs w:val="28"/>
        </w:rPr>
        <w:t xml:space="preserve">не проводится процедура ликвидации, не принято арбитражным судом решения о признании ____________________ </w:t>
      </w:r>
      <w:r w:rsidRPr="003A13B8">
        <w:rPr>
          <w:b/>
          <w:i/>
        </w:rPr>
        <w:t>(наименование участника процедуры закупки)</w:t>
      </w:r>
      <w:r w:rsidRPr="003A13B8">
        <w:rPr>
          <w:sz w:val="28"/>
          <w:szCs w:val="28"/>
        </w:rPr>
        <w:t xml:space="preserve"> банкротом, деятельность </w:t>
      </w:r>
      <w:r w:rsidRPr="003A13B8">
        <w:rPr>
          <w:i/>
        </w:rPr>
        <w:t>___________________________</w:t>
      </w:r>
      <w:r w:rsidRPr="003A13B8">
        <w:rPr>
          <w:b/>
          <w:i/>
        </w:rPr>
        <w:t>(наименование участника процедуры закупки)</w:t>
      </w:r>
      <w:r w:rsidRPr="003A13B8">
        <w:rPr>
          <w:sz w:val="28"/>
          <w:szCs w:val="28"/>
        </w:rPr>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3A13B8">
        <w:rPr>
          <w:b/>
          <w:i/>
        </w:rPr>
        <w:t>(значение указать</w:t>
      </w:r>
      <w:proofErr w:type="gramEnd"/>
      <w:r w:rsidRPr="003A13B8">
        <w:rPr>
          <w:b/>
          <w:i/>
        </w:rPr>
        <w:t xml:space="preserve"> цифрами и прописью)</w:t>
      </w:r>
      <w:r w:rsidRPr="003A13B8">
        <w:rPr>
          <w:sz w:val="28"/>
          <w:szCs w:val="28"/>
        </w:rPr>
        <w:t xml:space="preserve"> балансовой стоимости активов ______________________________ </w:t>
      </w:r>
      <w:r w:rsidRPr="003A13B8">
        <w:rPr>
          <w:b/>
          <w:i/>
        </w:rPr>
        <w:t>(наименование участника процедуры закупки)</w:t>
      </w:r>
      <w:r w:rsidRPr="003A13B8">
        <w:rPr>
          <w:sz w:val="28"/>
          <w:szCs w:val="28"/>
        </w:rPr>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9D698F" w:rsidRPr="000213FE" w:rsidRDefault="009D698F" w:rsidP="009D698F">
      <w:pPr>
        <w:pStyle w:val="af4"/>
        <w:spacing w:before="0" w:beforeAutospacing="0" w:after="0" w:afterAutospacing="0"/>
        <w:ind w:firstLine="709"/>
        <w:jc w:val="both"/>
        <w:rPr>
          <w:b/>
          <w:i/>
        </w:rPr>
      </w:pPr>
      <w:r w:rsidRPr="003A13B8">
        <w:rPr>
          <w:sz w:val="28"/>
          <w:szCs w:val="28"/>
        </w:rPr>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проведению 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9D698F" w:rsidRPr="000213FE" w:rsidRDefault="009D698F" w:rsidP="009D698F">
      <w:pPr>
        <w:pStyle w:val="af4"/>
        <w:spacing w:before="0" w:beforeAutospacing="0" w:after="0" w:afterAutospacing="0"/>
        <w:ind w:firstLine="709"/>
        <w:jc w:val="both"/>
        <w:rPr>
          <w:sz w:val="28"/>
          <w:szCs w:val="28"/>
        </w:rPr>
      </w:pPr>
      <w:r w:rsidRPr="003A13B8">
        <w:rPr>
          <w:sz w:val="28"/>
          <w:szCs w:val="28"/>
        </w:rPr>
        <w:t>В случае</w:t>
      </w:r>
      <w:proofErr w:type="gramStart"/>
      <w:r w:rsidRPr="003A13B8">
        <w:rPr>
          <w:sz w:val="28"/>
          <w:szCs w:val="28"/>
        </w:rPr>
        <w:t>,</w:t>
      </w:r>
      <w:proofErr w:type="gramEnd"/>
      <w:r w:rsidRPr="003A13B8">
        <w:rPr>
          <w:sz w:val="28"/>
          <w:szCs w:val="28"/>
        </w:rPr>
        <w:t xml:space="preserve"> если нашему Предложению будет присвоен второй номер, а победитель запроса предложений будет признан уклонившимся от заключения </w:t>
      </w:r>
      <w:r w:rsidRPr="003A13B8">
        <w:rPr>
          <w:sz w:val="28"/>
          <w:szCs w:val="28"/>
        </w:rPr>
        <w:lastRenderedPageBreak/>
        <w:t>договора с заказчиком, мы обязуемся подписать данный договор в соответствии с требованиями документации по проведению запроса предложений и условиями нашего Предложения.</w:t>
      </w:r>
    </w:p>
    <w:p w:rsidR="009D698F" w:rsidRPr="000213FE" w:rsidRDefault="009D698F" w:rsidP="009D698F">
      <w:pPr>
        <w:pStyle w:val="38"/>
        <w:ind w:firstLine="709"/>
        <w:rPr>
          <w:sz w:val="28"/>
          <w:szCs w:val="28"/>
        </w:rPr>
      </w:pPr>
      <w:r w:rsidRPr="003A13B8">
        <w:rPr>
          <w:sz w:val="28"/>
          <w:szCs w:val="28"/>
        </w:rPr>
        <w:t>Мы, _______________________________________ согласны с условием, что</w:t>
      </w:r>
    </w:p>
    <w:p w:rsidR="009D698F" w:rsidRPr="000213FE" w:rsidRDefault="009D698F" w:rsidP="009D698F">
      <w:pPr>
        <w:pStyle w:val="38"/>
        <w:ind w:left="709" w:firstLine="709"/>
        <w:rPr>
          <w:b/>
          <w:i/>
          <w:szCs w:val="28"/>
          <w:vertAlign w:val="superscript"/>
        </w:rPr>
      </w:pPr>
      <w:r w:rsidRPr="003A13B8">
        <w:rPr>
          <w:sz w:val="28"/>
          <w:szCs w:val="28"/>
          <w:vertAlign w:val="superscript"/>
        </w:rPr>
        <w:t xml:space="preserve"> </w:t>
      </w:r>
      <w:r w:rsidRPr="003A13B8">
        <w:rPr>
          <w:b/>
          <w:i/>
          <w:szCs w:val="28"/>
          <w:vertAlign w:val="superscript"/>
        </w:rPr>
        <w:t>(наименование организации или Ф.И.О. участника процедуры закупки)</w:t>
      </w:r>
    </w:p>
    <w:p w:rsidR="009D698F" w:rsidRPr="000213FE" w:rsidRDefault="009D698F" w:rsidP="009D698F">
      <w:pPr>
        <w:pStyle w:val="38"/>
        <w:rPr>
          <w:sz w:val="28"/>
          <w:szCs w:val="28"/>
        </w:rPr>
      </w:pPr>
      <w:r w:rsidRPr="003A13B8">
        <w:rPr>
          <w:sz w:val="28"/>
          <w:szCs w:val="28"/>
        </w:rPr>
        <w:t>сведения о нас будут внесены в публичный реестр недобросовестных поставщиков атомной отрасли сроком на два года в следующих случаях:</w:t>
      </w:r>
    </w:p>
    <w:p w:rsidR="009D698F" w:rsidRPr="000213FE" w:rsidRDefault="009D698F" w:rsidP="009D698F">
      <w:pPr>
        <w:pStyle w:val="af4"/>
        <w:numPr>
          <w:ilvl w:val="0"/>
          <w:numId w:val="38"/>
        </w:numPr>
        <w:tabs>
          <w:tab w:val="left" w:pos="1134"/>
        </w:tabs>
        <w:spacing w:before="0" w:beforeAutospacing="0" w:after="0" w:afterAutospacing="0"/>
        <w:ind w:left="0" w:firstLine="709"/>
        <w:jc w:val="both"/>
        <w:rPr>
          <w:sz w:val="28"/>
          <w:szCs w:val="28"/>
        </w:rPr>
      </w:pPr>
      <w:r w:rsidRPr="003A13B8">
        <w:rPr>
          <w:sz w:val="28"/>
          <w:szCs w:val="28"/>
        </w:rPr>
        <w:t>если мы:</w:t>
      </w:r>
    </w:p>
    <w:p w:rsidR="009D698F" w:rsidRPr="000213FE" w:rsidRDefault="009D698F" w:rsidP="009D698F">
      <w:pPr>
        <w:pStyle w:val="a1"/>
        <w:numPr>
          <w:ilvl w:val="3"/>
          <w:numId w:val="15"/>
        </w:numPr>
        <w:tabs>
          <w:tab w:val="clear" w:pos="2880"/>
          <w:tab w:val="num" w:pos="1276"/>
        </w:tabs>
        <w:spacing w:line="240" w:lineRule="auto"/>
        <w:ind w:left="0" w:firstLine="709"/>
        <w:rPr>
          <w:sz w:val="28"/>
          <w:szCs w:val="28"/>
        </w:rPr>
      </w:pPr>
      <w:r w:rsidRPr="003A13B8">
        <w:rPr>
          <w:sz w:val="28"/>
          <w:szCs w:val="28"/>
        </w:rPr>
        <w:t>будучи признанным победителем запроса предложений, уклонимся от заключения договора;</w:t>
      </w:r>
    </w:p>
    <w:p w:rsidR="009D698F" w:rsidRPr="000213FE" w:rsidRDefault="009D698F" w:rsidP="009D698F">
      <w:pPr>
        <w:pStyle w:val="a1"/>
        <w:numPr>
          <w:ilvl w:val="3"/>
          <w:numId w:val="15"/>
        </w:numPr>
        <w:tabs>
          <w:tab w:val="clear" w:pos="2880"/>
          <w:tab w:val="num" w:pos="1276"/>
        </w:tabs>
        <w:spacing w:line="240" w:lineRule="auto"/>
        <w:ind w:left="0" w:firstLine="709"/>
        <w:rPr>
          <w:sz w:val="28"/>
          <w:szCs w:val="28"/>
        </w:rPr>
      </w:pPr>
      <w:r w:rsidRPr="003A13B8">
        <w:rPr>
          <w:sz w:val="28"/>
          <w:szCs w:val="28"/>
        </w:rPr>
        <w:t>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уклонимся от заключения договора;</w:t>
      </w:r>
    </w:p>
    <w:p w:rsidR="009D698F" w:rsidRPr="000213FE" w:rsidRDefault="009D698F" w:rsidP="009D698F">
      <w:pPr>
        <w:pStyle w:val="a1"/>
        <w:numPr>
          <w:ilvl w:val="3"/>
          <w:numId w:val="15"/>
        </w:numPr>
        <w:tabs>
          <w:tab w:val="clear" w:pos="2880"/>
          <w:tab w:val="num" w:pos="1276"/>
        </w:tabs>
        <w:spacing w:line="240" w:lineRule="auto"/>
        <w:ind w:left="0" w:firstLine="709"/>
        <w:rPr>
          <w:sz w:val="28"/>
          <w:szCs w:val="28"/>
        </w:rPr>
      </w:pPr>
      <w:r w:rsidRPr="003A13B8">
        <w:rPr>
          <w:sz w:val="28"/>
          <w:szCs w:val="28"/>
        </w:rPr>
        <w:t>будучи признанным победителем или единственным участником 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запроса предложений.</w:t>
      </w:r>
    </w:p>
    <w:p w:rsidR="009D698F" w:rsidRPr="000213FE" w:rsidRDefault="009D698F" w:rsidP="009D698F">
      <w:pPr>
        <w:pStyle w:val="af4"/>
        <w:numPr>
          <w:ilvl w:val="0"/>
          <w:numId w:val="38"/>
        </w:numPr>
        <w:tabs>
          <w:tab w:val="left" w:pos="1134"/>
        </w:tabs>
        <w:spacing w:before="0" w:beforeAutospacing="0" w:after="0" w:afterAutospacing="0"/>
        <w:ind w:left="0" w:firstLine="709"/>
        <w:jc w:val="both"/>
        <w:rPr>
          <w:sz w:val="28"/>
          <w:szCs w:val="28"/>
        </w:rPr>
      </w:pPr>
      <w:r w:rsidRPr="003A13B8">
        <w:rPr>
          <w:sz w:val="28"/>
          <w:szCs w:val="28"/>
        </w:rPr>
        <w:t xml:space="preserve">если договор, заключенный с нами по результатам проведения настоящего запроса предложений, </w:t>
      </w:r>
      <w:proofErr w:type="gramStart"/>
      <w:r w:rsidRPr="003A13B8">
        <w:rPr>
          <w:sz w:val="28"/>
          <w:szCs w:val="28"/>
        </w:rPr>
        <w:t>будет</w:t>
      </w:r>
      <w:proofErr w:type="gramEnd"/>
      <w:r w:rsidRPr="003A13B8">
        <w:rPr>
          <w:sz w:val="28"/>
          <w:szCs w:val="28"/>
        </w:rPr>
        <w:t xml:space="preserve"> расторгнут по решению суда или по соглашению сторон в силу существенного нарушения нами условий договора.</w:t>
      </w:r>
    </w:p>
    <w:p w:rsidR="009D698F" w:rsidRPr="000213FE" w:rsidRDefault="009D698F" w:rsidP="009D698F">
      <w:pPr>
        <w:pStyle w:val="affd"/>
        <w:spacing w:before="0" w:after="0" w:line="240" w:lineRule="auto"/>
        <w:ind w:firstLine="709"/>
        <w:rPr>
          <w:rFonts w:ascii="Times New Roman" w:hAnsi="Times New Roman" w:cs="Times New Roman"/>
          <w:sz w:val="28"/>
          <w:szCs w:val="28"/>
        </w:rPr>
      </w:pPr>
      <w:r w:rsidRPr="003A13B8">
        <w:rPr>
          <w:rFonts w:ascii="Times New Roman" w:hAnsi="Times New Roman" w:cs="Times New Roman"/>
          <w:sz w:val="28"/>
          <w:szCs w:val="28"/>
        </w:rPr>
        <w:t>В соответствии с инструкциями, полученными от Вас в документации по проведению запроса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нашего Предложения:</w:t>
      </w:r>
    </w:p>
    <w:p w:rsidR="009D698F" w:rsidRPr="000213FE" w:rsidRDefault="009D698F" w:rsidP="009D698F">
      <w:pPr>
        <w:pStyle w:val="affd"/>
        <w:spacing w:before="0" w:line="240" w:lineRule="auto"/>
        <w:ind w:firstLine="709"/>
        <w:rPr>
          <w:rFonts w:ascii="Times New Roman" w:hAnsi="Times New Roman" w:cs="Times New Roman"/>
          <w:sz w:val="22"/>
          <w:szCs w:val="22"/>
        </w:rPr>
      </w:pPr>
      <w:r w:rsidRPr="003A13B8">
        <w:rPr>
          <w:rFonts w:ascii="Times New Roman" w:hAnsi="Times New Roman" w:cs="Times New Roman"/>
          <w:sz w:val="28"/>
          <w:szCs w:val="28"/>
        </w:rPr>
        <w:t>Опись документов заявки в соответствии с требованиями пункта 15 раздела 7 «Информационная карта запроса предложений» в формате.</w:t>
      </w:r>
      <w:r w:rsidRPr="003A13B8">
        <w:rPr>
          <w:rFonts w:ascii="Times New Roman" w:hAnsi="Times New Roman" w:cs="Times New Roman"/>
          <w:sz w:val="22"/>
          <w:szCs w:val="22"/>
        </w:rPr>
        <w:t xml:space="preserve"> </w:t>
      </w:r>
    </w:p>
    <w:p w:rsidR="0065364A" w:rsidRPr="00FE6219" w:rsidRDefault="0065364A" w:rsidP="0065364A">
      <w:pPr>
        <w:pStyle w:val="affd"/>
        <w:spacing w:before="0" w:line="240" w:lineRule="auto"/>
        <w:ind w:firstLine="709"/>
        <w:rPr>
          <w:rFonts w:ascii="Times New Roman" w:hAnsi="Times New Roman" w:cs="Times New Roman"/>
          <w:sz w:val="22"/>
          <w:szCs w:val="22"/>
        </w:rPr>
      </w:pPr>
      <w:bookmarkStart w:id="67" w:name="_Письмо_о_подаче"/>
      <w:bookmarkStart w:id="68" w:name="_Заявка_о_подаче"/>
      <w:bookmarkStart w:id="69" w:name="_Hlt440565644"/>
      <w:bookmarkEnd w:id="64"/>
      <w:bookmarkEnd w:id="67"/>
      <w:bookmarkEnd w:id="68"/>
      <w:bookmarkEnd w:id="69"/>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3"/>
        <w:gridCol w:w="6237"/>
        <w:gridCol w:w="902"/>
        <w:gridCol w:w="1083"/>
      </w:tblGrid>
      <w:tr w:rsidR="0065364A" w:rsidRPr="004F4DEB" w:rsidTr="00E4306F">
        <w:trPr>
          <w:tblHeader/>
        </w:trPr>
        <w:tc>
          <w:tcPr>
            <w:tcW w:w="1843" w:type="dxa"/>
            <w:vAlign w:val="center"/>
          </w:tcPr>
          <w:p w:rsidR="0065364A" w:rsidRPr="004F4DEB" w:rsidRDefault="002A3B0C" w:rsidP="0065364A">
            <w:pPr>
              <w:pStyle w:val="afff0"/>
              <w:jc w:val="center"/>
              <w:rPr>
                <w:rFonts w:ascii="Times New Roman" w:hAnsi="Times New Roman" w:cs="Times New Roman"/>
                <w:szCs w:val="24"/>
              </w:rPr>
            </w:pPr>
            <w:r w:rsidRPr="004F4DEB">
              <w:rPr>
                <w:rFonts w:ascii="Times New Roman" w:hAnsi="Times New Roman" w:cs="Times New Roman"/>
                <w:szCs w:val="24"/>
              </w:rPr>
              <w:t>№</w:t>
            </w:r>
          </w:p>
          <w:p w:rsidR="0065364A" w:rsidRPr="004F4DEB" w:rsidRDefault="002A3B0C" w:rsidP="0065364A">
            <w:pPr>
              <w:pStyle w:val="afff0"/>
              <w:jc w:val="center"/>
              <w:rPr>
                <w:rFonts w:ascii="Times New Roman" w:hAnsi="Times New Roman" w:cs="Times New Roman"/>
                <w:szCs w:val="24"/>
              </w:rPr>
            </w:pPr>
            <w:proofErr w:type="gramStart"/>
            <w:r w:rsidRPr="004F4DEB">
              <w:rPr>
                <w:rFonts w:ascii="Times New Roman" w:hAnsi="Times New Roman" w:cs="Times New Roman"/>
                <w:szCs w:val="24"/>
              </w:rPr>
              <w:t>п</w:t>
            </w:r>
            <w:proofErr w:type="gramEnd"/>
            <w:r w:rsidRPr="004F4DEB">
              <w:rPr>
                <w:rFonts w:ascii="Times New Roman" w:hAnsi="Times New Roman" w:cs="Times New Roman"/>
                <w:szCs w:val="24"/>
              </w:rPr>
              <w:t>/п</w:t>
            </w:r>
          </w:p>
        </w:tc>
        <w:tc>
          <w:tcPr>
            <w:tcW w:w="6237" w:type="dxa"/>
            <w:vAlign w:val="center"/>
          </w:tcPr>
          <w:p w:rsidR="0065364A" w:rsidRPr="004F4DEB" w:rsidRDefault="002A3B0C" w:rsidP="0065364A">
            <w:pPr>
              <w:pStyle w:val="afff0"/>
              <w:jc w:val="center"/>
              <w:rPr>
                <w:rFonts w:ascii="Times New Roman" w:hAnsi="Times New Roman" w:cs="Times New Roman"/>
                <w:szCs w:val="24"/>
              </w:rPr>
            </w:pPr>
            <w:r w:rsidRPr="004F4DEB">
              <w:rPr>
                <w:rFonts w:ascii="Times New Roman" w:hAnsi="Times New Roman" w:cs="Times New Roman"/>
                <w:szCs w:val="24"/>
              </w:rPr>
              <w:t xml:space="preserve">Наименование документа </w:t>
            </w:r>
          </w:p>
          <w:p w:rsidR="0065364A" w:rsidRPr="004F4DEB" w:rsidRDefault="002A3B0C">
            <w:pPr>
              <w:pStyle w:val="afff0"/>
              <w:jc w:val="center"/>
              <w:rPr>
                <w:rFonts w:ascii="Times New Roman" w:hAnsi="Times New Roman" w:cs="Times New Roman"/>
                <w:szCs w:val="24"/>
              </w:rPr>
            </w:pPr>
            <w:r w:rsidRPr="00864C23">
              <w:rPr>
                <w:rFonts w:ascii="Times New Roman" w:hAnsi="Times New Roman" w:cs="Times New Roman"/>
                <w:b/>
                <w:i/>
                <w:iCs/>
                <w:szCs w:val="24"/>
              </w:rPr>
              <w:t xml:space="preserve">[указываются документы, перечисленные в пункте </w:t>
            </w:r>
            <w:r w:rsidR="007412CF">
              <w:rPr>
                <w:rFonts w:ascii="Times New Roman" w:hAnsi="Times New Roman" w:cs="Times New Roman"/>
                <w:b/>
                <w:i/>
                <w:iCs/>
                <w:szCs w:val="24"/>
              </w:rPr>
              <w:t>15</w:t>
            </w:r>
            <w:r w:rsidRPr="00864C23">
              <w:rPr>
                <w:rFonts w:ascii="Times New Roman" w:hAnsi="Times New Roman" w:cs="Times New Roman"/>
                <w:b/>
                <w:i/>
                <w:iCs/>
                <w:szCs w:val="24"/>
              </w:rPr>
              <w:t xml:space="preserve"> раздела </w:t>
            </w:r>
            <w:r w:rsidR="000A5C3D">
              <w:rPr>
                <w:rFonts w:ascii="Times New Roman" w:hAnsi="Times New Roman" w:cs="Times New Roman"/>
                <w:b/>
                <w:i/>
                <w:iCs/>
                <w:szCs w:val="24"/>
              </w:rPr>
              <w:t>7</w:t>
            </w:r>
            <w:r w:rsidRPr="00864C23">
              <w:rPr>
                <w:rFonts w:ascii="Times New Roman" w:hAnsi="Times New Roman" w:cs="Times New Roman"/>
                <w:b/>
                <w:i/>
                <w:iCs/>
                <w:szCs w:val="24"/>
              </w:rPr>
              <w:t xml:space="preserve"> «Информационная карта запроса предложений»]</w:t>
            </w:r>
          </w:p>
        </w:tc>
        <w:tc>
          <w:tcPr>
            <w:tcW w:w="902" w:type="dxa"/>
            <w:vAlign w:val="center"/>
          </w:tcPr>
          <w:p w:rsidR="0065364A" w:rsidRPr="004F4DEB" w:rsidRDefault="002A3B0C" w:rsidP="0065364A">
            <w:pPr>
              <w:pStyle w:val="afff0"/>
              <w:jc w:val="center"/>
              <w:rPr>
                <w:rFonts w:ascii="Times New Roman" w:hAnsi="Times New Roman" w:cs="Times New Roman"/>
                <w:szCs w:val="24"/>
              </w:rPr>
            </w:pPr>
            <w:r w:rsidRPr="004F4DEB">
              <w:rPr>
                <w:rFonts w:ascii="Times New Roman" w:hAnsi="Times New Roman" w:cs="Times New Roman"/>
                <w:szCs w:val="24"/>
              </w:rPr>
              <w:t xml:space="preserve">№ </w:t>
            </w:r>
          </w:p>
          <w:p w:rsidR="0065364A" w:rsidRPr="004F4DEB" w:rsidRDefault="002A3B0C" w:rsidP="0065364A">
            <w:pPr>
              <w:pStyle w:val="afff0"/>
              <w:jc w:val="center"/>
              <w:rPr>
                <w:rFonts w:ascii="Times New Roman" w:hAnsi="Times New Roman" w:cs="Times New Roman"/>
                <w:szCs w:val="24"/>
              </w:rPr>
            </w:pPr>
            <w:r w:rsidRPr="004F4DEB">
              <w:rPr>
                <w:rFonts w:ascii="Times New Roman" w:hAnsi="Times New Roman" w:cs="Times New Roman"/>
                <w:szCs w:val="24"/>
              </w:rPr>
              <w:t>страницы</w:t>
            </w:r>
          </w:p>
        </w:tc>
        <w:tc>
          <w:tcPr>
            <w:tcW w:w="1083" w:type="dxa"/>
            <w:vAlign w:val="center"/>
          </w:tcPr>
          <w:p w:rsidR="007662A0" w:rsidRPr="004F4DEB" w:rsidRDefault="002A3B0C">
            <w:pPr>
              <w:pStyle w:val="afff0"/>
              <w:jc w:val="center"/>
              <w:rPr>
                <w:rFonts w:ascii="Times New Roman" w:hAnsi="Times New Roman" w:cs="Times New Roman"/>
                <w:szCs w:val="24"/>
              </w:rPr>
            </w:pPr>
            <w:r w:rsidRPr="004F4DEB">
              <w:rPr>
                <w:rFonts w:ascii="Times New Roman" w:hAnsi="Times New Roman" w:cs="Times New Roman"/>
                <w:szCs w:val="24"/>
              </w:rPr>
              <w:t>Число</w:t>
            </w:r>
          </w:p>
          <w:p w:rsidR="0065364A" w:rsidRPr="004F4DEB" w:rsidRDefault="007662A0">
            <w:pPr>
              <w:pStyle w:val="afff0"/>
              <w:jc w:val="center"/>
              <w:rPr>
                <w:rFonts w:ascii="Times New Roman" w:hAnsi="Times New Roman" w:cs="Times New Roman"/>
                <w:szCs w:val="24"/>
              </w:rPr>
            </w:pPr>
            <w:r>
              <w:rPr>
                <w:rFonts w:ascii="Times New Roman" w:hAnsi="Times New Roman" w:cs="Times New Roman"/>
                <w:szCs w:val="24"/>
              </w:rPr>
              <w:t>с</w:t>
            </w:r>
            <w:r w:rsidR="002A3B0C" w:rsidRPr="004F4DEB">
              <w:rPr>
                <w:rFonts w:ascii="Times New Roman" w:hAnsi="Times New Roman" w:cs="Times New Roman"/>
                <w:szCs w:val="24"/>
              </w:rPr>
              <w:t>траниц</w:t>
            </w:r>
          </w:p>
        </w:tc>
      </w:tr>
      <w:tr w:rsidR="0065364A" w:rsidRPr="004F4DEB" w:rsidTr="00E4306F">
        <w:tc>
          <w:tcPr>
            <w:tcW w:w="1843" w:type="dxa"/>
            <w:vAlign w:val="center"/>
          </w:tcPr>
          <w:p w:rsidR="0065364A" w:rsidRPr="008C5EAA" w:rsidRDefault="0065364A" w:rsidP="00634167">
            <w:pPr>
              <w:numPr>
                <w:ilvl w:val="0"/>
                <w:numId w:val="29"/>
              </w:numPr>
              <w:tabs>
                <w:tab w:val="left" w:pos="284"/>
              </w:tabs>
              <w:spacing w:before="40" w:after="40"/>
              <w:ind w:left="0" w:firstLine="0"/>
              <w:jc w:val="center"/>
            </w:pPr>
          </w:p>
        </w:tc>
        <w:tc>
          <w:tcPr>
            <w:tcW w:w="6237" w:type="dxa"/>
            <w:tcBorders>
              <w:bottom w:val="single" w:sz="4" w:space="0" w:color="auto"/>
            </w:tcBorders>
          </w:tcPr>
          <w:p w:rsidR="0065364A" w:rsidRPr="004F4DEB" w:rsidRDefault="002A3B0C" w:rsidP="0065364A">
            <w:pPr>
              <w:pStyle w:val="afff0"/>
              <w:spacing w:before="40" w:after="40"/>
              <w:rPr>
                <w:rFonts w:ascii="Times New Roman" w:hAnsi="Times New Roman" w:cs="Times New Roman"/>
                <w:szCs w:val="24"/>
              </w:rPr>
            </w:pPr>
            <w:r w:rsidRPr="004F4DEB">
              <w:rPr>
                <w:rFonts w:ascii="Times New Roman" w:hAnsi="Times New Roman" w:cs="Times New Roman"/>
                <w:szCs w:val="24"/>
              </w:rPr>
              <w:t>Анкета (форма 2)</w:t>
            </w:r>
          </w:p>
        </w:tc>
        <w:tc>
          <w:tcPr>
            <w:tcW w:w="902" w:type="dxa"/>
          </w:tcPr>
          <w:p w:rsidR="0065364A" w:rsidRPr="004F4DEB" w:rsidRDefault="0065364A" w:rsidP="0065364A">
            <w:pPr>
              <w:pStyle w:val="afff0"/>
              <w:rPr>
                <w:rFonts w:ascii="Times New Roman" w:hAnsi="Times New Roman" w:cs="Times New Roman"/>
                <w:szCs w:val="24"/>
              </w:rPr>
            </w:pPr>
          </w:p>
        </w:tc>
        <w:tc>
          <w:tcPr>
            <w:tcW w:w="1083" w:type="dxa"/>
          </w:tcPr>
          <w:p w:rsidR="0065364A" w:rsidRPr="004F4DEB" w:rsidRDefault="0065364A" w:rsidP="0065364A">
            <w:pPr>
              <w:pStyle w:val="afff0"/>
              <w:rPr>
                <w:rFonts w:ascii="Times New Roman" w:hAnsi="Times New Roman" w:cs="Times New Roman"/>
                <w:szCs w:val="24"/>
              </w:rPr>
            </w:pPr>
          </w:p>
        </w:tc>
      </w:tr>
      <w:tr w:rsidR="0065364A" w:rsidRPr="009D698F" w:rsidTr="00E4306F">
        <w:tc>
          <w:tcPr>
            <w:tcW w:w="1843" w:type="dxa"/>
            <w:vAlign w:val="center"/>
          </w:tcPr>
          <w:p w:rsidR="0065364A" w:rsidRPr="009D698F" w:rsidRDefault="0065364A" w:rsidP="00634167">
            <w:pPr>
              <w:numPr>
                <w:ilvl w:val="0"/>
                <w:numId w:val="29"/>
              </w:numPr>
              <w:tabs>
                <w:tab w:val="left" w:pos="284"/>
              </w:tabs>
              <w:spacing w:before="40" w:after="40"/>
              <w:ind w:left="0" w:firstLine="0"/>
              <w:jc w:val="center"/>
            </w:pPr>
          </w:p>
        </w:tc>
        <w:tc>
          <w:tcPr>
            <w:tcW w:w="6237" w:type="dxa"/>
          </w:tcPr>
          <w:p w:rsidR="0065364A" w:rsidRPr="00E4306F" w:rsidRDefault="002A3B0C" w:rsidP="00E4306F">
            <w:pPr>
              <w:pStyle w:val="afff0"/>
              <w:spacing w:before="40" w:after="40"/>
              <w:rPr>
                <w:rFonts w:ascii="Times New Roman" w:hAnsi="Times New Roman" w:cs="Times New Roman"/>
                <w:szCs w:val="24"/>
              </w:rPr>
            </w:pPr>
            <w:r w:rsidRPr="00E4306F">
              <w:rPr>
                <w:rFonts w:ascii="Times New Roman" w:hAnsi="Times New Roman" w:cs="Times New Roman"/>
                <w:szCs w:val="24"/>
              </w:rPr>
              <w:t>Отзывы, рекомендации или другие документальные доказательства выполнения договоров (при наличии)</w:t>
            </w:r>
          </w:p>
        </w:tc>
        <w:tc>
          <w:tcPr>
            <w:tcW w:w="902" w:type="dxa"/>
          </w:tcPr>
          <w:p w:rsidR="0065364A" w:rsidRPr="009D698F" w:rsidRDefault="0065364A" w:rsidP="0065364A">
            <w:pPr>
              <w:pStyle w:val="afff0"/>
              <w:rPr>
                <w:rFonts w:ascii="Times New Roman" w:hAnsi="Times New Roman" w:cs="Times New Roman"/>
                <w:szCs w:val="24"/>
              </w:rPr>
            </w:pPr>
          </w:p>
        </w:tc>
        <w:tc>
          <w:tcPr>
            <w:tcW w:w="1083" w:type="dxa"/>
          </w:tcPr>
          <w:p w:rsidR="0065364A" w:rsidRPr="009D698F" w:rsidRDefault="0065364A" w:rsidP="0065364A">
            <w:pPr>
              <w:pStyle w:val="afff0"/>
              <w:rPr>
                <w:rFonts w:ascii="Times New Roman" w:hAnsi="Times New Roman" w:cs="Times New Roman"/>
                <w:szCs w:val="24"/>
              </w:rPr>
            </w:pPr>
          </w:p>
        </w:tc>
      </w:tr>
      <w:tr w:rsidR="0065364A" w:rsidRPr="004F4DEB" w:rsidTr="00E4306F">
        <w:tc>
          <w:tcPr>
            <w:tcW w:w="1843" w:type="dxa"/>
            <w:vAlign w:val="center"/>
          </w:tcPr>
          <w:p w:rsidR="0065364A" w:rsidRPr="009D698F" w:rsidRDefault="0065364A" w:rsidP="00634167">
            <w:pPr>
              <w:numPr>
                <w:ilvl w:val="0"/>
                <w:numId w:val="29"/>
              </w:numPr>
              <w:tabs>
                <w:tab w:val="left" w:pos="459"/>
              </w:tabs>
              <w:spacing w:before="40" w:after="40"/>
              <w:ind w:left="0" w:firstLine="0"/>
              <w:jc w:val="center"/>
            </w:pPr>
          </w:p>
        </w:tc>
        <w:tc>
          <w:tcPr>
            <w:tcW w:w="6237" w:type="dxa"/>
          </w:tcPr>
          <w:p w:rsidR="0065364A" w:rsidRPr="009D698F" w:rsidRDefault="002A3B0C" w:rsidP="00E4306F">
            <w:pPr>
              <w:pStyle w:val="afff0"/>
              <w:spacing w:before="40" w:after="40"/>
              <w:rPr>
                <w:rFonts w:ascii="Times New Roman" w:hAnsi="Times New Roman" w:cs="Times New Roman"/>
                <w:szCs w:val="24"/>
              </w:rPr>
            </w:pPr>
            <w:r w:rsidRPr="009D698F">
              <w:rPr>
                <w:rFonts w:ascii="Times New Roman" w:hAnsi="Times New Roman" w:cs="Times New Roman"/>
                <w:szCs w:val="24"/>
              </w:rPr>
              <w:t>Выписка из ЕГРЮЛ (</w:t>
            </w:r>
            <w:r w:rsidR="00D82A66" w:rsidRPr="009D698F">
              <w:rPr>
                <w:rFonts w:ascii="Times New Roman" w:hAnsi="Times New Roman" w:cs="Times New Roman"/>
                <w:szCs w:val="24"/>
              </w:rPr>
              <w:t xml:space="preserve">иной </w:t>
            </w:r>
            <w:r w:rsidRPr="009D698F">
              <w:rPr>
                <w:rFonts w:ascii="Times New Roman" w:hAnsi="Times New Roman" w:cs="Times New Roman"/>
                <w:szCs w:val="24"/>
              </w:rPr>
              <w:t>документ согласно подпункту 1 пункта 3.2 настоящей документации)</w:t>
            </w:r>
          </w:p>
        </w:tc>
        <w:tc>
          <w:tcPr>
            <w:tcW w:w="902" w:type="dxa"/>
          </w:tcPr>
          <w:p w:rsidR="0065364A" w:rsidRPr="004F4DEB" w:rsidRDefault="0065364A" w:rsidP="0065364A">
            <w:pPr>
              <w:pStyle w:val="afff0"/>
              <w:rPr>
                <w:rFonts w:ascii="Times New Roman" w:hAnsi="Times New Roman" w:cs="Times New Roman"/>
                <w:szCs w:val="24"/>
              </w:rPr>
            </w:pPr>
          </w:p>
        </w:tc>
        <w:tc>
          <w:tcPr>
            <w:tcW w:w="1083" w:type="dxa"/>
          </w:tcPr>
          <w:p w:rsidR="0065364A" w:rsidRPr="004F4DEB" w:rsidRDefault="0065364A" w:rsidP="0065364A">
            <w:pPr>
              <w:pStyle w:val="afff0"/>
              <w:rPr>
                <w:rFonts w:ascii="Times New Roman" w:hAnsi="Times New Roman" w:cs="Times New Roman"/>
                <w:szCs w:val="24"/>
              </w:rPr>
            </w:pPr>
          </w:p>
        </w:tc>
      </w:tr>
      <w:tr w:rsidR="0065364A" w:rsidRPr="004F4DEB" w:rsidTr="00E4306F">
        <w:tc>
          <w:tcPr>
            <w:tcW w:w="1843" w:type="dxa"/>
            <w:vAlign w:val="center"/>
          </w:tcPr>
          <w:p w:rsidR="0065364A" w:rsidRPr="008C5EAA" w:rsidRDefault="0065364A" w:rsidP="00634167">
            <w:pPr>
              <w:numPr>
                <w:ilvl w:val="0"/>
                <w:numId w:val="29"/>
              </w:numPr>
              <w:tabs>
                <w:tab w:val="left" w:pos="459"/>
              </w:tabs>
              <w:spacing w:before="40" w:after="40"/>
              <w:ind w:left="0" w:firstLine="0"/>
              <w:jc w:val="center"/>
            </w:pPr>
          </w:p>
        </w:tc>
        <w:tc>
          <w:tcPr>
            <w:tcW w:w="6237" w:type="dxa"/>
          </w:tcPr>
          <w:p w:rsidR="0065364A" w:rsidRPr="004F4DEB" w:rsidRDefault="002A3B0C" w:rsidP="0065364A">
            <w:pPr>
              <w:pStyle w:val="afff0"/>
              <w:spacing w:before="40" w:after="40"/>
              <w:rPr>
                <w:rFonts w:ascii="Times New Roman" w:hAnsi="Times New Roman" w:cs="Times New Roman"/>
                <w:szCs w:val="24"/>
              </w:rPr>
            </w:pPr>
            <w:r w:rsidRPr="004F4DEB">
              <w:rPr>
                <w:rFonts w:ascii="Times New Roman" w:hAnsi="Times New Roman" w:cs="Times New Roman"/>
                <w:szCs w:val="24"/>
              </w:rPr>
              <w:t xml:space="preserve">Учредительные документы </w:t>
            </w:r>
          </w:p>
        </w:tc>
        <w:tc>
          <w:tcPr>
            <w:tcW w:w="902" w:type="dxa"/>
          </w:tcPr>
          <w:p w:rsidR="0065364A" w:rsidRPr="004F4DEB" w:rsidRDefault="0065364A" w:rsidP="0065364A">
            <w:pPr>
              <w:pStyle w:val="afff0"/>
              <w:rPr>
                <w:rFonts w:ascii="Times New Roman" w:hAnsi="Times New Roman" w:cs="Times New Roman"/>
                <w:szCs w:val="24"/>
              </w:rPr>
            </w:pPr>
          </w:p>
        </w:tc>
        <w:tc>
          <w:tcPr>
            <w:tcW w:w="1083" w:type="dxa"/>
          </w:tcPr>
          <w:p w:rsidR="0065364A" w:rsidRPr="004F4DEB" w:rsidRDefault="0065364A" w:rsidP="0065364A">
            <w:pPr>
              <w:pStyle w:val="afff0"/>
              <w:rPr>
                <w:rFonts w:ascii="Times New Roman" w:hAnsi="Times New Roman" w:cs="Times New Roman"/>
                <w:szCs w:val="24"/>
              </w:rPr>
            </w:pPr>
          </w:p>
        </w:tc>
      </w:tr>
      <w:tr w:rsidR="0065364A" w:rsidRPr="004F4DEB" w:rsidTr="00E4306F">
        <w:tc>
          <w:tcPr>
            <w:tcW w:w="1843" w:type="dxa"/>
            <w:vAlign w:val="center"/>
          </w:tcPr>
          <w:p w:rsidR="0065364A" w:rsidRPr="008C5EAA" w:rsidRDefault="0065364A" w:rsidP="00634167">
            <w:pPr>
              <w:numPr>
                <w:ilvl w:val="0"/>
                <w:numId w:val="29"/>
              </w:numPr>
              <w:tabs>
                <w:tab w:val="left" w:pos="459"/>
              </w:tabs>
              <w:spacing w:before="40" w:after="40"/>
              <w:ind w:left="0" w:firstLine="0"/>
              <w:jc w:val="center"/>
            </w:pPr>
          </w:p>
        </w:tc>
        <w:tc>
          <w:tcPr>
            <w:tcW w:w="6237" w:type="dxa"/>
          </w:tcPr>
          <w:p w:rsidR="0065364A" w:rsidRPr="004F4DEB" w:rsidRDefault="002A3B0C" w:rsidP="0065364A">
            <w:pPr>
              <w:pStyle w:val="afff0"/>
              <w:spacing w:before="40" w:after="40"/>
              <w:rPr>
                <w:rFonts w:ascii="Times New Roman" w:hAnsi="Times New Roman" w:cs="Times New Roman"/>
                <w:szCs w:val="24"/>
              </w:rPr>
            </w:pPr>
            <w:r w:rsidRPr="004F4DEB">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902" w:type="dxa"/>
          </w:tcPr>
          <w:p w:rsidR="0065364A" w:rsidRPr="004F4DEB" w:rsidRDefault="0065364A" w:rsidP="0065364A">
            <w:pPr>
              <w:pStyle w:val="afff0"/>
              <w:rPr>
                <w:rFonts w:ascii="Times New Roman" w:hAnsi="Times New Roman" w:cs="Times New Roman"/>
                <w:szCs w:val="24"/>
              </w:rPr>
            </w:pPr>
          </w:p>
        </w:tc>
        <w:tc>
          <w:tcPr>
            <w:tcW w:w="1083" w:type="dxa"/>
          </w:tcPr>
          <w:p w:rsidR="0065364A" w:rsidRPr="004F4DEB" w:rsidRDefault="0065364A" w:rsidP="0065364A">
            <w:pPr>
              <w:pStyle w:val="afff0"/>
              <w:rPr>
                <w:rFonts w:ascii="Times New Roman" w:hAnsi="Times New Roman" w:cs="Times New Roman"/>
                <w:szCs w:val="24"/>
              </w:rPr>
            </w:pPr>
          </w:p>
        </w:tc>
      </w:tr>
      <w:tr w:rsidR="0065364A" w:rsidRPr="004F4DEB" w:rsidTr="00E4306F">
        <w:tc>
          <w:tcPr>
            <w:tcW w:w="1843" w:type="dxa"/>
            <w:vAlign w:val="center"/>
          </w:tcPr>
          <w:p w:rsidR="0065364A" w:rsidRPr="008C5EAA" w:rsidRDefault="0065364A" w:rsidP="00634167">
            <w:pPr>
              <w:numPr>
                <w:ilvl w:val="0"/>
                <w:numId w:val="29"/>
              </w:numPr>
              <w:tabs>
                <w:tab w:val="left" w:pos="459"/>
              </w:tabs>
              <w:spacing w:before="40" w:after="40"/>
              <w:ind w:left="0" w:firstLine="0"/>
              <w:jc w:val="center"/>
            </w:pPr>
          </w:p>
        </w:tc>
        <w:tc>
          <w:tcPr>
            <w:tcW w:w="6237" w:type="dxa"/>
          </w:tcPr>
          <w:p w:rsidR="00BF586F" w:rsidRPr="00E4306F" w:rsidRDefault="002A3B0C" w:rsidP="00E4306F">
            <w:pPr>
              <w:tabs>
                <w:tab w:val="left" w:pos="0"/>
              </w:tabs>
              <w:jc w:val="both"/>
              <w:rPr>
                <w:sz w:val="28"/>
                <w:szCs w:val="28"/>
                <w:highlight w:val="cyan"/>
              </w:rPr>
            </w:pPr>
            <w:r w:rsidRPr="004F4DEB">
              <w:t xml:space="preserve">Решение об одобрении или о совершении крупной сделки </w:t>
            </w:r>
            <w:r w:rsidR="00BF586F">
              <w:t xml:space="preserve">или </w:t>
            </w:r>
            <w:r w:rsidR="00BF586F" w:rsidRPr="00E4306F">
              <w:rPr>
                <w:b/>
              </w:rPr>
              <w:t>письмо</w:t>
            </w:r>
            <w:r w:rsidR="00BF586F" w:rsidRPr="00E4306F">
              <w:t xml:space="preserve">, подписанное участником процедуры закупки, что поставка товаров, выполнение работ, оказание услуг, являющихся предметом договора, </w:t>
            </w:r>
            <w:r w:rsidR="00BF586F" w:rsidRPr="00E4306F">
              <w:lastRenderedPageBreak/>
              <w:t>не являются для данного участника крупной сделкой</w:t>
            </w:r>
            <w:r w:rsidR="00BF586F" w:rsidRPr="00E4306F">
              <w:rPr>
                <w:highlight w:val="cyan"/>
              </w:rPr>
              <w:t>.</w:t>
            </w:r>
          </w:p>
          <w:p w:rsidR="0065364A" w:rsidRPr="004F4DEB" w:rsidRDefault="0065364A" w:rsidP="0065364A">
            <w:pPr>
              <w:pStyle w:val="afff0"/>
              <w:spacing w:before="40" w:after="40"/>
              <w:rPr>
                <w:rFonts w:ascii="Times New Roman" w:hAnsi="Times New Roman" w:cs="Times New Roman"/>
                <w:szCs w:val="24"/>
              </w:rPr>
            </w:pPr>
          </w:p>
        </w:tc>
        <w:tc>
          <w:tcPr>
            <w:tcW w:w="902" w:type="dxa"/>
          </w:tcPr>
          <w:p w:rsidR="0065364A" w:rsidRPr="004F4DEB" w:rsidRDefault="0065364A" w:rsidP="0065364A">
            <w:pPr>
              <w:pStyle w:val="afff0"/>
              <w:rPr>
                <w:rFonts w:ascii="Times New Roman" w:hAnsi="Times New Roman" w:cs="Times New Roman"/>
                <w:szCs w:val="24"/>
              </w:rPr>
            </w:pPr>
          </w:p>
        </w:tc>
        <w:tc>
          <w:tcPr>
            <w:tcW w:w="1083" w:type="dxa"/>
          </w:tcPr>
          <w:p w:rsidR="0065364A" w:rsidRPr="004F4DEB" w:rsidRDefault="0065364A" w:rsidP="0065364A">
            <w:pPr>
              <w:pStyle w:val="afff0"/>
              <w:rPr>
                <w:rFonts w:ascii="Times New Roman" w:hAnsi="Times New Roman" w:cs="Times New Roman"/>
                <w:szCs w:val="24"/>
              </w:rPr>
            </w:pPr>
          </w:p>
        </w:tc>
      </w:tr>
      <w:tr w:rsidR="0065364A" w:rsidRPr="004F4DEB" w:rsidTr="00E4306F">
        <w:tc>
          <w:tcPr>
            <w:tcW w:w="1843" w:type="dxa"/>
            <w:vAlign w:val="center"/>
          </w:tcPr>
          <w:p w:rsidR="0065364A" w:rsidRPr="008C5EAA" w:rsidRDefault="0065364A" w:rsidP="00634167">
            <w:pPr>
              <w:numPr>
                <w:ilvl w:val="0"/>
                <w:numId w:val="29"/>
              </w:numPr>
              <w:tabs>
                <w:tab w:val="left" w:pos="459"/>
              </w:tabs>
              <w:spacing w:before="40" w:after="40"/>
              <w:ind w:left="0" w:firstLine="0"/>
              <w:jc w:val="center"/>
            </w:pPr>
          </w:p>
        </w:tc>
        <w:tc>
          <w:tcPr>
            <w:tcW w:w="6237" w:type="dxa"/>
          </w:tcPr>
          <w:p w:rsidR="0065364A" w:rsidRPr="004F4DEB" w:rsidRDefault="002A3B0C" w:rsidP="0065364A">
            <w:pPr>
              <w:pStyle w:val="afff0"/>
              <w:spacing w:before="40" w:after="40"/>
              <w:rPr>
                <w:rFonts w:ascii="Times New Roman" w:hAnsi="Times New Roman" w:cs="Times New Roman"/>
                <w:szCs w:val="24"/>
              </w:rPr>
            </w:pPr>
            <w:r w:rsidRPr="004F4DEB">
              <w:rPr>
                <w:rFonts w:ascii="Times New Roman" w:hAnsi="Times New Roman" w:cs="Times New Roman"/>
                <w:szCs w:val="24"/>
              </w:rPr>
              <w:t>Справка об исполнении налогоплательщиком обязанностей по уплате налогов, сборов, страховых взносов, пеней и налоговых санкций</w:t>
            </w:r>
          </w:p>
        </w:tc>
        <w:tc>
          <w:tcPr>
            <w:tcW w:w="902" w:type="dxa"/>
          </w:tcPr>
          <w:p w:rsidR="0065364A" w:rsidRPr="004F4DEB" w:rsidRDefault="0065364A" w:rsidP="0065364A">
            <w:pPr>
              <w:pStyle w:val="afff0"/>
              <w:rPr>
                <w:rFonts w:ascii="Times New Roman" w:hAnsi="Times New Roman" w:cs="Times New Roman"/>
                <w:szCs w:val="24"/>
              </w:rPr>
            </w:pPr>
          </w:p>
        </w:tc>
        <w:tc>
          <w:tcPr>
            <w:tcW w:w="1083" w:type="dxa"/>
          </w:tcPr>
          <w:p w:rsidR="0065364A" w:rsidRPr="004F4DEB" w:rsidRDefault="0065364A" w:rsidP="0065364A">
            <w:pPr>
              <w:pStyle w:val="afff0"/>
              <w:rPr>
                <w:rFonts w:ascii="Times New Roman" w:hAnsi="Times New Roman" w:cs="Times New Roman"/>
                <w:szCs w:val="24"/>
              </w:rPr>
            </w:pPr>
          </w:p>
        </w:tc>
      </w:tr>
      <w:tr w:rsidR="0065364A" w:rsidRPr="004F4DEB" w:rsidTr="00E4306F">
        <w:tc>
          <w:tcPr>
            <w:tcW w:w="1843" w:type="dxa"/>
            <w:vAlign w:val="center"/>
          </w:tcPr>
          <w:p w:rsidR="0065364A" w:rsidRPr="008C5EAA" w:rsidRDefault="0065364A" w:rsidP="00634167">
            <w:pPr>
              <w:numPr>
                <w:ilvl w:val="0"/>
                <w:numId w:val="29"/>
              </w:numPr>
              <w:tabs>
                <w:tab w:val="left" w:pos="459"/>
              </w:tabs>
              <w:spacing w:before="40" w:after="40"/>
              <w:ind w:left="0" w:firstLine="0"/>
              <w:jc w:val="center"/>
            </w:pPr>
          </w:p>
        </w:tc>
        <w:tc>
          <w:tcPr>
            <w:tcW w:w="6237" w:type="dxa"/>
          </w:tcPr>
          <w:p w:rsidR="0065364A" w:rsidRPr="004F4DEB" w:rsidRDefault="002A3B0C" w:rsidP="0065364A">
            <w:pPr>
              <w:pStyle w:val="afff0"/>
              <w:spacing w:before="40" w:after="40"/>
              <w:rPr>
                <w:rFonts w:ascii="Times New Roman" w:hAnsi="Times New Roman" w:cs="Times New Roman"/>
                <w:szCs w:val="24"/>
              </w:rPr>
            </w:pPr>
            <w:r w:rsidRPr="004F4DEB">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902" w:type="dxa"/>
          </w:tcPr>
          <w:p w:rsidR="0065364A" w:rsidRPr="004F4DEB" w:rsidRDefault="0065364A" w:rsidP="0065364A">
            <w:pPr>
              <w:pStyle w:val="afff0"/>
              <w:rPr>
                <w:rFonts w:ascii="Times New Roman" w:hAnsi="Times New Roman" w:cs="Times New Roman"/>
                <w:szCs w:val="24"/>
              </w:rPr>
            </w:pPr>
          </w:p>
        </w:tc>
        <w:tc>
          <w:tcPr>
            <w:tcW w:w="1083" w:type="dxa"/>
          </w:tcPr>
          <w:p w:rsidR="0065364A" w:rsidRPr="004F4DEB" w:rsidRDefault="0065364A" w:rsidP="0065364A">
            <w:pPr>
              <w:pStyle w:val="afff0"/>
              <w:rPr>
                <w:rFonts w:ascii="Times New Roman" w:hAnsi="Times New Roman" w:cs="Times New Roman"/>
                <w:szCs w:val="24"/>
              </w:rPr>
            </w:pPr>
          </w:p>
        </w:tc>
      </w:tr>
      <w:tr w:rsidR="0065364A" w:rsidRPr="004F4DEB" w:rsidTr="00E4306F">
        <w:tc>
          <w:tcPr>
            <w:tcW w:w="1843" w:type="dxa"/>
            <w:vAlign w:val="center"/>
          </w:tcPr>
          <w:p w:rsidR="0065364A" w:rsidRPr="008C5EAA" w:rsidRDefault="0065364A" w:rsidP="00634167">
            <w:pPr>
              <w:numPr>
                <w:ilvl w:val="0"/>
                <w:numId w:val="29"/>
              </w:numPr>
              <w:tabs>
                <w:tab w:val="left" w:pos="459"/>
              </w:tabs>
              <w:spacing w:before="40" w:after="40"/>
              <w:ind w:left="0" w:firstLine="0"/>
              <w:jc w:val="center"/>
            </w:pPr>
          </w:p>
        </w:tc>
        <w:tc>
          <w:tcPr>
            <w:tcW w:w="6237" w:type="dxa"/>
          </w:tcPr>
          <w:p w:rsidR="0065364A" w:rsidRPr="004F4DEB" w:rsidRDefault="002A3B0C" w:rsidP="0065364A">
            <w:pPr>
              <w:pStyle w:val="afff0"/>
              <w:spacing w:before="40" w:after="40"/>
              <w:rPr>
                <w:rFonts w:ascii="Times New Roman" w:hAnsi="Times New Roman" w:cs="Times New Roman"/>
                <w:szCs w:val="24"/>
              </w:rPr>
            </w:pPr>
            <w:r w:rsidRPr="004F4DEB">
              <w:rPr>
                <w:rFonts w:ascii="Times New Roman" w:hAnsi="Times New Roman" w:cs="Times New Roman"/>
                <w:szCs w:val="24"/>
              </w:rPr>
              <w:t>Проект договора</w:t>
            </w:r>
          </w:p>
        </w:tc>
        <w:tc>
          <w:tcPr>
            <w:tcW w:w="902" w:type="dxa"/>
          </w:tcPr>
          <w:p w:rsidR="0065364A" w:rsidRPr="004F4DEB" w:rsidRDefault="0065364A" w:rsidP="0065364A">
            <w:pPr>
              <w:pStyle w:val="afff0"/>
              <w:rPr>
                <w:rFonts w:ascii="Times New Roman" w:hAnsi="Times New Roman" w:cs="Times New Roman"/>
                <w:szCs w:val="24"/>
              </w:rPr>
            </w:pPr>
          </w:p>
        </w:tc>
        <w:tc>
          <w:tcPr>
            <w:tcW w:w="1083" w:type="dxa"/>
          </w:tcPr>
          <w:p w:rsidR="0065364A" w:rsidRPr="004F4DEB" w:rsidRDefault="0065364A" w:rsidP="0065364A">
            <w:pPr>
              <w:pStyle w:val="afff0"/>
              <w:rPr>
                <w:rFonts w:ascii="Times New Roman" w:hAnsi="Times New Roman" w:cs="Times New Roman"/>
                <w:szCs w:val="24"/>
              </w:rPr>
            </w:pPr>
          </w:p>
        </w:tc>
      </w:tr>
      <w:tr w:rsidR="0065364A" w:rsidRPr="004F4DEB" w:rsidTr="00E4306F">
        <w:tc>
          <w:tcPr>
            <w:tcW w:w="1843" w:type="dxa"/>
            <w:vAlign w:val="center"/>
          </w:tcPr>
          <w:p w:rsidR="0065364A" w:rsidRPr="008C5EAA" w:rsidRDefault="0065364A" w:rsidP="00634167">
            <w:pPr>
              <w:numPr>
                <w:ilvl w:val="0"/>
                <w:numId w:val="29"/>
              </w:numPr>
              <w:tabs>
                <w:tab w:val="left" w:pos="459"/>
              </w:tabs>
              <w:spacing w:before="40" w:after="40"/>
              <w:ind w:left="0" w:firstLine="0"/>
              <w:jc w:val="center"/>
            </w:pPr>
          </w:p>
        </w:tc>
        <w:tc>
          <w:tcPr>
            <w:tcW w:w="6237" w:type="dxa"/>
          </w:tcPr>
          <w:p w:rsidR="0065364A" w:rsidRPr="004F4DEB" w:rsidRDefault="002A3B0C" w:rsidP="00E4306F">
            <w:pPr>
              <w:pStyle w:val="afff0"/>
              <w:spacing w:before="40" w:after="40"/>
              <w:rPr>
                <w:rFonts w:ascii="Times New Roman" w:hAnsi="Times New Roman" w:cs="Times New Roman"/>
                <w:szCs w:val="24"/>
              </w:rPr>
            </w:pPr>
            <w:r w:rsidRPr="004F4DEB">
              <w:rPr>
                <w:rFonts w:ascii="Times New Roman" w:hAnsi="Times New Roman" w:cs="Times New Roman"/>
                <w:szCs w:val="24"/>
              </w:rPr>
              <w:t xml:space="preserve">План распределения объемов </w:t>
            </w:r>
            <w:r w:rsidRPr="00864C23">
              <w:rPr>
                <w:rFonts w:ascii="Times New Roman" w:hAnsi="Times New Roman" w:cs="Times New Roman"/>
                <w:b/>
                <w:i/>
                <w:iCs/>
                <w:szCs w:val="24"/>
              </w:rPr>
              <w:t>поставки товара/</w:t>
            </w:r>
            <w:r w:rsidRPr="004F4DEB">
              <w:rPr>
                <w:rFonts w:ascii="Times New Roman" w:hAnsi="Times New Roman" w:cs="Times New Roman"/>
                <w:szCs w:val="24"/>
              </w:rPr>
              <w:t xml:space="preserve"> (форма </w:t>
            </w:r>
            <w:r w:rsidR="009D698F">
              <w:rPr>
                <w:rFonts w:ascii="Times New Roman" w:hAnsi="Times New Roman" w:cs="Times New Roman"/>
                <w:szCs w:val="24"/>
              </w:rPr>
              <w:t>4</w:t>
            </w:r>
            <w:r w:rsidRPr="004B35E4">
              <w:rPr>
                <w:rFonts w:ascii="Times New Roman" w:hAnsi="Times New Roman" w:cs="Times New Roman"/>
                <w:szCs w:val="24"/>
              </w:rPr>
              <w:t>)</w:t>
            </w:r>
            <w:r w:rsidR="0096099B">
              <w:rPr>
                <w:rFonts w:ascii="Times New Roman" w:hAnsi="Times New Roman" w:cs="Times New Roman"/>
                <w:szCs w:val="24"/>
              </w:rPr>
              <w:t xml:space="preserve"> </w:t>
            </w:r>
          </w:p>
        </w:tc>
        <w:tc>
          <w:tcPr>
            <w:tcW w:w="902" w:type="dxa"/>
          </w:tcPr>
          <w:p w:rsidR="0065364A" w:rsidRPr="004F4DEB" w:rsidRDefault="0065364A" w:rsidP="0065364A">
            <w:pPr>
              <w:pStyle w:val="afff0"/>
              <w:rPr>
                <w:rFonts w:ascii="Times New Roman" w:hAnsi="Times New Roman" w:cs="Times New Roman"/>
                <w:szCs w:val="24"/>
              </w:rPr>
            </w:pPr>
          </w:p>
        </w:tc>
        <w:tc>
          <w:tcPr>
            <w:tcW w:w="1083" w:type="dxa"/>
          </w:tcPr>
          <w:p w:rsidR="0065364A" w:rsidRPr="004F4DEB" w:rsidRDefault="0065364A" w:rsidP="0065364A">
            <w:pPr>
              <w:pStyle w:val="afff0"/>
              <w:rPr>
                <w:rFonts w:ascii="Times New Roman" w:hAnsi="Times New Roman" w:cs="Times New Roman"/>
                <w:szCs w:val="24"/>
              </w:rPr>
            </w:pPr>
          </w:p>
        </w:tc>
      </w:tr>
      <w:tr w:rsidR="009D698F" w:rsidRPr="004F4DEB" w:rsidTr="00E4306F">
        <w:tc>
          <w:tcPr>
            <w:tcW w:w="1843" w:type="dxa"/>
            <w:vAlign w:val="center"/>
          </w:tcPr>
          <w:p w:rsidR="009D698F" w:rsidRPr="008C5EAA" w:rsidRDefault="009D698F" w:rsidP="00634167">
            <w:pPr>
              <w:numPr>
                <w:ilvl w:val="0"/>
                <w:numId w:val="29"/>
              </w:numPr>
              <w:tabs>
                <w:tab w:val="left" w:pos="459"/>
              </w:tabs>
              <w:spacing w:before="40" w:after="40"/>
              <w:ind w:left="0" w:firstLine="0"/>
              <w:jc w:val="center"/>
            </w:pPr>
          </w:p>
        </w:tc>
        <w:tc>
          <w:tcPr>
            <w:tcW w:w="6237" w:type="dxa"/>
            <w:vAlign w:val="center"/>
          </w:tcPr>
          <w:p w:rsidR="009D698F" w:rsidRPr="004F4DEB" w:rsidRDefault="009D698F" w:rsidP="0065364A">
            <w:pPr>
              <w:pStyle w:val="afff0"/>
              <w:jc w:val="left"/>
              <w:rPr>
                <w:rFonts w:ascii="Times New Roman" w:hAnsi="Times New Roman" w:cs="Times New Roman"/>
                <w:szCs w:val="24"/>
              </w:rPr>
            </w:pPr>
            <w:r w:rsidRPr="000213FE">
              <w:rPr>
                <w:rFonts w:ascii="Times New Roman" w:hAnsi="Times New Roman" w:cs="Times New Roman"/>
                <w:b/>
                <w:i/>
                <w:iCs/>
                <w:szCs w:val="24"/>
              </w:rPr>
              <w:t>Субподрядчик/Соисполнитель</w:t>
            </w:r>
            <w:r w:rsidRPr="000213FE">
              <w:rPr>
                <w:rFonts w:ascii="Times New Roman" w:hAnsi="Times New Roman" w:cs="Times New Roman"/>
                <w:szCs w:val="24"/>
              </w:rPr>
              <w:t xml:space="preserve"> _______________</w:t>
            </w:r>
          </w:p>
        </w:tc>
        <w:tc>
          <w:tcPr>
            <w:tcW w:w="902" w:type="dxa"/>
          </w:tcPr>
          <w:p w:rsidR="009D698F" w:rsidRPr="004F4DEB" w:rsidRDefault="009D698F" w:rsidP="0065364A">
            <w:pPr>
              <w:pStyle w:val="afff0"/>
              <w:rPr>
                <w:rFonts w:ascii="Times New Roman" w:hAnsi="Times New Roman" w:cs="Times New Roman"/>
                <w:szCs w:val="24"/>
              </w:rPr>
            </w:pPr>
          </w:p>
        </w:tc>
        <w:tc>
          <w:tcPr>
            <w:tcW w:w="1083" w:type="dxa"/>
          </w:tcPr>
          <w:p w:rsidR="009D698F" w:rsidRPr="004F4DEB" w:rsidRDefault="009D698F" w:rsidP="0065364A">
            <w:pPr>
              <w:pStyle w:val="afff0"/>
              <w:rPr>
                <w:rFonts w:ascii="Times New Roman" w:hAnsi="Times New Roman" w:cs="Times New Roman"/>
                <w:szCs w:val="24"/>
              </w:rPr>
            </w:pPr>
          </w:p>
        </w:tc>
      </w:tr>
      <w:tr w:rsidR="009D698F" w:rsidRPr="004F4DEB" w:rsidTr="00E4306F">
        <w:tc>
          <w:tcPr>
            <w:tcW w:w="1843" w:type="dxa"/>
            <w:vAlign w:val="center"/>
          </w:tcPr>
          <w:p w:rsidR="009D698F" w:rsidRPr="008C5EAA" w:rsidRDefault="009D698F">
            <w:pPr>
              <w:tabs>
                <w:tab w:val="left" w:pos="284"/>
              </w:tabs>
              <w:spacing w:before="40" w:after="40"/>
              <w:jc w:val="center"/>
            </w:pPr>
            <w:r w:rsidRPr="003A13B8">
              <w:t>1</w:t>
            </w:r>
            <w:r w:rsidR="007662A0">
              <w:t>1</w:t>
            </w:r>
            <w:r w:rsidRPr="003A13B8">
              <w:t>.1</w:t>
            </w:r>
          </w:p>
        </w:tc>
        <w:tc>
          <w:tcPr>
            <w:tcW w:w="6237" w:type="dxa"/>
            <w:vAlign w:val="center"/>
          </w:tcPr>
          <w:p w:rsidR="009D698F" w:rsidRPr="00864C23" w:rsidRDefault="009D698F" w:rsidP="0065364A">
            <w:pPr>
              <w:pStyle w:val="afff0"/>
              <w:jc w:val="left"/>
              <w:rPr>
                <w:rFonts w:ascii="Times New Roman" w:hAnsi="Times New Roman" w:cs="Times New Roman"/>
                <w:b/>
                <w:bCs/>
                <w:i/>
                <w:szCs w:val="24"/>
                <w:shd w:val="clear" w:color="auto" w:fill="FDE9D9"/>
              </w:rPr>
            </w:pPr>
            <w:r w:rsidRPr="000213FE">
              <w:rPr>
                <w:rFonts w:ascii="Times New Roman" w:hAnsi="Times New Roman" w:cs="Times New Roman"/>
                <w:szCs w:val="24"/>
              </w:rPr>
              <w:t xml:space="preserve">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0213FE">
              <w:rPr>
                <w:rFonts w:ascii="Times New Roman" w:hAnsi="Times New Roman" w:cs="Times New Roman"/>
                <w:b/>
                <w:i/>
                <w:iCs/>
                <w:szCs w:val="24"/>
              </w:rPr>
              <w:t>субподрядчиком / соисполнителем</w:t>
            </w:r>
          </w:p>
        </w:tc>
        <w:tc>
          <w:tcPr>
            <w:tcW w:w="902" w:type="dxa"/>
          </w:tcPr>
          <w:p w:rsidR="009D698F" w:rsidRPr="004F4DEB" w:rsidRDefault="009D698F" w:rsidP="0065364A">
            <w:pPr>
              <w:pStyle w:val="afff0"/>
              <w:rPr>
                <w:rFonts w:ascii="Times New Roman" w:hAnsi="Times New Roman" w:cs="Times New Roman"/>
                <w:szCs w:val="24"/>
              </w:rPr>
            </w:pPr>
          </w:p>
        </w:tc>
        <w:tc>
          <w:tcPr>
            <w:tcW w:w="1083" w:type="dxa"/>
          </w:tcPr>
          <w:p w:rsidR="009D698F" w:rsidRPr="004F4DEB" w:rsidRDefault="009D698F" w:rsidP="0065364A">
            <w:pPr>
              <w:pStyle w:val="afff0"/>
              <w:rPr>
                <w:rFonts w:ascii="Times New Roman" w:hAnsi="Times New Roman" w:cs="Times New Roman"/>
                <w:szCs w:val="24"/>
              </w:rPr>
            </w:pPr>
          </w:p>
        </w:tc>
      </w:tr>
      <w:tr w:rsidR="009D698F" w:rsidRPr="004F4DEB" w:rsidTr="00E4306F">
        <w:tc>
          <w:tcPr>
            <w:tcW w:w="1843" w:type="dxa"/>
            <w:vAlign w:val="center"/>
          </w:tcPr>
          <w:p w:rsidR="009D698F" w:rsidRPr="008C5EAA" w:rsidRDefault="009D698F" w:rsidP="00E4306F">
            <w:pPr>
              <w:tabs>
                <w:tab w:val="left" w:pos="284"/>
              </w:tabs>
              <w:spacing w:before="40" w:after="40"/>
              <w:jc w:val="center"/>
            </w:pPr>
            <w:r w:rsidRPr="003A13B8">
              <w:t>1</w:t>
            </w:r>
            <w:r w:rsidR="007662A0">
              <w:t>1</w:t>
            </w:r>
            <w:r w:rsidRPr="003A13B8">
              <w:t>.2…1</w:t>
            </w:r>
            <w:r w:rsidR="007662A0">
              <w:t>1</w:t>
            </w:r>
            <w:r w:rsidRPr="003A13B8">
              <w:t>.</w:t>
            </w:r>
            <w:r w:rsidRPr="003A13B8">
              <w:rPr>
                <w:lang w:val="en-US"/>
              </w:rPr>
              <w:t>n</w:t>
            </w:r>
          </w:p>
        </w:tc>
        <w:tc>
          <w:tcPr>
            <w:tcW w:w="6237" w:type="dxa"/>
          </w:tcPr>
          <w:p w:rsidR="009D698F" w:rsidRPr="004F4DEB" w:rsidRDefault="009D698F" w:rsidP="0065364A">
            <w:pPr>
              <w:pStyle w:val="afff0"/>
              <w:spacing w:before="40" w:after="40"/>
              <w:rPr>
                <w:rFonts w:ascii="Times New Roman" w:hAnsi="Times New Roman" w:cs="Times New Roman"/>
                <w:szCs w:val="24"/>
              </w:rPr>
            </w:pPr>
            <w:r w:rsidRPr="000213FE">
              <w:rPr>
                <w:rFonts w:ascii="Times New Roman" w:hAnsi="Times New Roman" w:cs="Times New Roman"/>
                <w:szCs w:val="24"/>
              </w:rPr>
              <w:t xml:space="preserve">Документы данного </w:t>
            </w:r>
            <w:r w:rsidRPr="000213FE">
              <w:rPr>
                <w:rFonts w:ascii="Times New Roman" w:hAnsi="Times New Roman" w:cs="Times New Roman"/>
                <w:b/>
                <w:i/>
                <w:iCs/>
                <w:szCs w:val="24"/>
              </w:rPr>
              <w:t>субподрядчика/соисполнителя</w:t>
            </w:r>
            <w:r w:rsidRPr="000213FE">
              <w:rPr>
                <w:rFonts w:ascii="Times New Roman" w:hAnsi="Times New Roman" w:cs="Times New Roman"/>
                <w:szCs w:val="24"/>
              </w:rPr>
              <w:t xml:space="preserve"> аналогично подпунктам 2-10 данной описи</w:t>
            </w:r>
          </w:p>
        </w:tc>
        <w:tc>
          <w:tcPr>
            <w:tcW w:w="902" w:type="dxa"/>
          </w:tcPr>
          <w:p w:rsidR="009D698F" w:rsidRPr="004F4DEB" w:rsidRDefault="009D698F" w:rsidP="0065364A">
            <w:pPr>
              <w:pStyle w:val="afff0"/>
              <w:rPr>
                <w:rFonts w:ascii="Times New Roman" w:hAnsi="Times New Roman" w:cs="Times New Roman"/>
                <w:szCs w:val="24"/>
              </w:rPr>
            </w:pPr>
          </w:p>
        </w:tc>
        <w:tc>
          <w:tcPr>
            <w:tcW w:w="1083" w:type="dxa"/>
          </w:tcPr>
          <w:p w:rsidR="009D698F" w:rsidRPr="004F4DEB" w:rsidRDefault="009D698F" w:rsidP="0065364A">
            <w:pPr>
              <w:pStyle w:val="afff0"/>
              <w:rPr>
                <w:rFonts w:ascii="Times New Roman" w:hAnsi="Times New Roman" w:cs="Times New Roman"/>
                <w:szCs w:val="24"/>
              </w:rPr>
            </w:pPr>
          </w:p>
        </w:tc>
      </w:tr>
      <w:tr w:rsidR="009D698F" w:rsidRPr="004F4DEB" w:rsidTr="00E4306F">
        <w:tc>
          <w:tcPr>
            <w:tcW w:w="1843" w:type="dxa"/>
            <w:vAlign w:val="center"/>
          </w:tcPr>
          <w:p w:rsidR="009D698F" w:rsidRPr="008C5EAA" w:rsidRDefault="009D698F" w:rsidP="00634167">
            <w:pPr>
              <w:numPr>
                <w:ilvl w:val="0"/>
                <w:numId w:val="29"/>
              </w:numPr>
              <w:tabs>
                <w:tab w:val="left" w:pos="284"/>
              </w:tabs>
              <w:spacing w:before="40" w:after="40"/>
              <w:ind w:left="0" w:firstLine="0"/>
              <w:jc w:val="center"/>
            </w:pPr>
          </w:p>
        </w:tc>
        <w:tc>
          <w:tcPr>
            <w:tcW w:w="6237" w:type="dxa"/>
          </w:tcPr>
          <w:p w:rsidR="009D698F" w:rsidRPr="004F4DEB" w:rsidRDefault="009D698F" w:rsidP="0065364A">
            <w:pPr>
              <w:pStyle w:val="afff0"/>
              <w:jc w:val="left"/>
              <w:rPr>
                <w:rFonts w:ascii="Times New Roman" w:hAnsi="Times New Roman" w:cs="Times New Roman"/>
                <w:szCs w:val="24"/>
              </w:rPr>
            </w:pPr>
            <w:r w:rsidRPr="00E4306F">
              <w:rPr>
                <w:rFonts w:ascii="Times New Roman" w:hAnsi="Times New Roman" w:cs="Times New Roman"/>
                <w:b/>
                <w:szCs w:val="24"/>
              </w:rPr>
              <w:t>Справка</w:t>
            </w:r>
            <w:r w:rsidRPr="003A13B8">
              <w:rPr>
                <w:rFonts w:ascii="Times New Roman" w:hAnsi="Times New Roman" w:cs="Times New Roman"/>
                <w:szCs w:val="24"/>
              </w:rPr>
              <w:t xml:space="preserve"> </w:t>
            </w:r>
            <w:r w:rsidRPr="000213FE">
              <w:rPr>
                <w:rFonts w:ascii="Times New Roman" w:hAnsi="Times New Roman" w:cs="Times New Roman"/>
                <w:szCs w:val="24"/>
              </w:rPr>
              <w:t xml:space="preserve">в произвольной форме, заверенная уполномоченным представителем участника  процедуры закупки </w:t>
            </w:r>
            <w:r w:rsidRPr="003A13B8">
              <w:rPr>
                <w:rFonts w:ascii="Times New Roman" w:hAnsi="Times New Roman" w:cs="Times New Roman"/>
                <w:szCs w:val="24"/>
              </w:rPr>
              <w:t>о том, что  субподрядчики/соисполнители выполняющие более 5% объема поставок, работ, услуг участником привлекаться не будут</w:t>
            </w:r>
            <w:proofErr w:type="gramStart"/>
            <w:r w:rsidRPr="003A13B8">
              <w:rPr>
                <w:rFonts w:ascii="Times New Roman" w:hAnsi="Times New Roman" w:cs="Times New Roman"/>
                <w:szCs w:val="24"/>
              </w:rPr>
              <w:t>.</w:t>
            </w:r>
            <w:proofErr w:type="gramEnd"/>
            <w:r w:rsidRPr="003A13B8">
              <w:rPr>
                <w:rFonts w:ascii="Times New Roman" w:hAnsi="Times New Roman" w:cs="Times New Roman"/>
                <w:szCs w:val="24"/>
              </w:rPr>
              <w:t xml:space="preserve"> </w:t>
            </w:r>
            <w:r w:rsidRPr="000213FE">
              <w:rPr>
                <w:rFonts w:ascii="Times New Roman" w:hAnsi="Times New Roman" w:cs="Times New Roman"/>
                <w:szCs w:val="24"/>
              </w:rPr>
              <w:t>(</w:t>
            </w:r>
            <w:proofErr w:type="gramStart"/>
            <w:r w:rsidRPr="000213FE">
              <w:rPr>
                <w:rFonts w:ascii="Times New Roman" w:hAnsi="Times New Roman" w:cs="Times New Roman"/>
                <w:szCs w:val="24"/>
              </w:rPr>
              <w:t>е</w:t>
            </w:r>
            <w:proofErr w:type="gramEnd"/>
            <w:r w:rsidRPr="000213FE">
              <w:rPr>
                <w:rFonts w:ascii="Times New Roman" w:hAnsi="Times New Roman" w:cs="Times New Roman"/>
                <w:szCs w:val="24"/>
              </w:rPr>
              <w:t>сли  процент объема поставок, работ, услуг не более 5%)</w:t>
            </w:r>
          </w:p>
        </w:tc>
        <w:tc>
          <w:tcPr>
            <w:tcW w:w="902" w:type="dxa"/>
          </w:tcPr>
          <w:p w:rsidR="009D698F" w:rsidRPr="004F4DEB" w:rsidRDefault="009D698F" w:rsidP="0065364A">
            <w:pPr>
              <w:pStyle w:val="afff0"/>
              <w:rPr>
                <w:rFonts w:ascii="Times New Roman" w:hAnsi="Times New Roman" w:cs="Times New Roman"/>
                <w:szCs w:val="24"/>
              </w:rPr>
            </w:pPr>
          </w:p>
        </w:tc>
        <w:tc>
          <w:tcPr>
            <w:tcW w:w="1083" w:type="dxa"/>
          </w:tcPr>
          <w:p w:rsidR="009D698F" w:rsidRPr="004F4DEB" w:rsidRDefault="009D698F" w:rsidP="0065364A">
            <w:pPr>
              <w:pStyle w:val="afff0"/>
              <w:rPr>
                <w:rFonts w:ascii="Times New Roman" w:hAnsi="Times New Roman" w:cs="Times New Roman"/>
                <w:szCs w:val="24"/>
              </w:rPr>
            </w:pPr>
          </w:p>
        </w:tc>
      </w:tr>
      <w:tr w:rsidR="009D698F" w:rsidRPr="004F4DEB" w:rsidTr="00E4306F">
        <w:tc>
          <w:tcPr>
            <w:tcW w:w="1843" w:type="dxa"/>
            <w:vAlign w:val="center"/>
          </w:tcPr>
          <w:p w:rsidR="009D698F" w:rsidRPr="008C5EAA" w:rsidRDefault="009D698F">
            <w:pPr>
              <w:tabs>
                <w:tab w:val="left" w:pos="284"/>
              </w:tabs>
              <w:spacing w:before="40" w:after="40"/>
              <w:jc w:val="center"/>
            </w:pPr>
          </w:p>
        </w:tc>
        <w:tc>
          <w:tcPr>
            <w:tcW w:w="6237" w:type="dxa"/>
          </w:tcPr>
          <w:p w:rsidR="009D698F" w:rsidRPr="00864C23" w:rsidRDefault="009D698F" w:rsidP="0065364A">
            <w:pPr>
              <w:pStyle w:val="afff0"/>
              <w:jc w:val="left"/>
              <w:rPr>
                <w:rFonts w:ascii="Times New Roman" w:hAnsi="Times New Roman" w:cs="Times New Roman"/>
                <w:b/>
                <w:bCs/>
                <w:i/>
                <w:szCs w:val="24"/>
                <w:shd w:val="clear" w:color="auto" w:fill="FDE9D9"/>
              </w:rPr>
            </w:pPr>
            <w:r w:rsidRPr="003A13B8">
              <w:rPr>
                <w:rFonts w:ascii="Times New Roman" w:hAnsi="Times New Roman" w:cs="Times New Roman"/>
                <w:szCs w:val="24"/>
              </w:rPr>
              <w:t>Том 2:</w:t>
            </w:r>
          </w:p>
        </w:tc>
        <w:tc>
          <w:tcPr>
            <w:tcW w:w="902" w:type="dxa"/>
          </w:tcPr>
          <w:p w:rsidR="009D698F" w:rsidRPr="004F4DEB" w:rsidRDefault="009D698F" w:rsidP="0065364A">
            <w:pPr>
              <w:pStyle w:val="afff0"/>
              <w:rPr>
                <w:rFonts w:ascii="Times New Roman" w:hAnsi="Times New Roman" w:cs="Times New Roman"/>
                <w:szCs w:val="24"/>
              </w:rPr>
            </w:pPr>
          </w:p>
        </w:tc>
        <w:tc>
          <w:tcPr>
            <w:tcW w:w="1083" w:type="dxa"/>
          </w:tcPr>
          <w:p w:rsidR="009D698F" w:rsidRPr="004F4DEB" w:rsidRDefault="009D698F" w:rsidP="0065364A">
            <w:pPr>
              <w:pStyle w:val="afff0"/>
              <w:rPr>
                <w:rFonts w:ascii="Times New Roman" w:hAnsi="Times New Roman" w:cs="Times New Roman"/>
                <w:szCs w:val="24"/>
              </w:rPr>
            </w:pPr>
          </w:p>
        </w:tc>
      </w:tr>
      <w:tr w:rsidR="009D698F" w:rsidRPr="004F4DEB" w:rsidTr="00E4306F">
        <w:tc>
          <w:tcPr>
            <w:tcW w:w="1843" w:type="dxa"/>
            <w:vAlign w:val="center"/>
          </w:tcPr>
          <w:p w:rsidR="007662A0" w:rsidRPr="00E4306F" w:rsidRDefault="007662A0" w:rsidP="00E4306F">
            <w:pPr>
              <w:jc w:val="center"/>
            </w:pPr>
            <w:r w:rsidRPr="00E4306F">
              <w:t>1</w:t>
            </w:r>
            <w:r>
              <w:t>.</w:t>
            </w:r>
          </w:p>
          <w:p w:rsidR="009D698F" w:rsidRPr="00E4306F" w:rsidRDefault="009D698F" w:rsidP="00E4306F">
            <w:pPr>
              <w:tabs>
                <w:tab w:val="left" w:pos="284"/>
              </w:tabs>
              <w:spacing w:before="40" w:after="40"/>
              <w:rPr>
                <w:highlight w:val="red"/>
              </w:rPr>
            </w:pPr>
          </w:p>
        </w:tc>
        <w:tc>
          <w:tcPr>
            <w:tcW w:w="6237" w:type="dxa"/>
          </w:tcPr>
          <w:p w:rsidR="009D698F" w:rsidRPr="004F4DEB" w:rsidRDefault="009D698F" w:rsidP="0065364A">
            <w:pPr>
              <w:pStyle w:val="afff0"/>
              <w:spacing w:before="40" w:after="40"/>
              <w:rPr>
                <w:rFonts w:ascii="Times New Roman" w:hAnsi="Times New Roman" w:cs="Times New Roman"/>
                <w:szCs w:val="24"/>
              </w:rPr>
            </w:pPr>
            <w:r w:rsidRPr="000213FE">
              <w:rPr>
                <w:rFonts w:ascii="Times New Roman" w:hAnsi="Times New Roman" w:cs="Times New Roman"/>
                <w:szCs w:val="24"/>
              </w:rPr>
              <w:t>Техническое предложение (форма 3)</w:t>
            </w:r>
          </w:p>
        </w:tc>
        <w:tc>
          <w:tcPr>
            <w:tcW w:w="902" w:type="dxa"/>
          </w:tcPr>
          <w:p w:rsidR="009D698F" w:rsidRPr="004F4DEB" w:rsidRDefault="009D698F" w:rsidP="0065364A">
            <w:pPr>
              <w:pStyle w:val="afff0"/>
              <w:rPr>
                <w:rFonts w:ascii="Times New Roman" w:hAnsi="Times New Roman" w:cs="Times New Roman"/>
                <w:szCs w:val="24"/>
              </w:rPr>
            </w:pPr>
          </w:p>
        </w:tc>
        <w:tc>
          <w:tcPr>
            <w:tcW w:w="1083" w:type="dxa"/>
          </w:tcPr>
          <w:p w:rsidR="009D698F" w:rsidRPr="004F4DEB" w:rsidRDefault="009D698F" w:rsidP="0065364A">
            <w:pPr>
              <w:pStyle w:val="afff0"/>
              <w:rPr>
                <w:rFonts w:ascii="Times New Roman" w:hAnsi="Times New Roman" w:cs="Times New Roman"/>
                <w:szCs w:val="24"/>
              </w:rPr>
            </w:pPr>
          </w:p>
        </w:tc>
      </w:tr>
      <w:tr w:rsidR="009D698F" w:rsidRPr="009D698F" w:rsidTr="00E4306F">
        <w:tc>
          <w:tcPr>
            <w:tcW w:w="1843" w:type="dxa"/>
            <w:vAlign w:val="center"/>
          </w:tcPr>
          <w:p w:rsidR="009D698F" w:rsidRPr="00E4306F" w:rsidRDefault="007662A0" w:rsidP="00E4306F">
            <w:pPr>
              <w:jc w:val="center"/>
            </w:pPr>
            <w:r w:rsidRPr="00E4306F">
              <w:t>2.</w:t>
            </w:r>
          </w:p>
          <w:p w:rsidR="007662A0" w:rsidRPr="00E4306F" w:rsidRDefault="007662A0" w:rsidP="00E4306F">
            <w:pPr>
              <w:tabs>
                <w:tab w:val="left" w:pos="284"/>
              </w:tabs>
              <w:spacing w:before="40" w:after="40"/>
              <w:rPr>
                <w:highlight w:val="red"/>
              </w:rPr>
            </w:pPr>
          </w:p>
        </w:tc>
        <w:tc>
          <w:tcPr>
            <w:tcW w:w="8222" w:type="dxa"/>
            <w:gridSpan w:val="3"/>
          </w:tcPr>
          <w:p w:rsidR="009D698F" w:rsidRPr="007662A0" w:rsidRDefault="009D698F" w:rsidP="00E4306F">
            <w:pPr>
              <w:tabs>
                <w:tab w:val="left" w:pos="284"/>
              </w:tabs>
              <w:spacing w:before="40" w:after="40"/>
            </w:pPr>
            <w:r w:rsidRPr="007662A0">
              <w:t xml:space="preserve">Лицензии, свидетельства (при необходимости) </w:t>
            </w:r>
          </w:p>
        </w:tc>
      </w:tr>
      <w:tr w:rsidR="009D698F" w:rsidRPr="004F4DEB" w:rsidTr="00E4306F">
        <w:tc>
          <w:tcPr>
            <w:tcW w:w="1843" w:type="dxa"/>
            <w:vAlign w:val="center"/>
          </w:tcPr>
          <w:p w:rsidR="009D698F" w:rsidRPr="008C5EAA" w:rsidRDefault="007662A0" w:rsidP="00E4306F">
            <w:pPr>
              <w:jc w:val="center"/>
            </w:pPr>
            <w:r>
              <w:t>3.</w:t>
            </w:r>
          </w:p>
        </w:tc>
        <w:tc>
          <w:tcPr>
            <w:tcW w:w="6237" w:type="dxa"/>
            <w:vAlign w:val="center"/>
          </w:tcPr>
          <w:p w:rsidR="009D698F" w:rsidRPr="004F4DEB" w:rsidRDefault="009D698F" w:rsidP="00E4306F">
            <w:pPr>
              <w:pStyle w:val="afff0"/>
              <w:spacing w:before="40" w:after="40"/>
              <w:rPr>
                <w:rFonts w:ascii="Times New Roman" w:hAnsi="Times New Roman" w:cs="Times New Roman"/>
                <w:szCs w:val="24"/>
              </w:rPr>
            </w:pPr>
            <w:r w:rsidRPr="000213FE">
              <w:rPr>
                <w:rFonts w:ascii="Times New Roman" w:hAnsi="Times New Roman" w:cs="Times New Roman"/>
                <w:szCs w:val="24"/>
              </w:rPr>
              <w:t>Документы</w:t>
            </w:r>
            <w:proofErr w:type="gramStart"/>
            <w:r w:rsidRPr="000213FE">
              <w:rPr>
                <w:rFonts w:ascii="Times New Roman" w:hAnsi="Times New Roman" w:cs="Times New Roman"/>
                <w:szCs w:val="24"/>
              </w:rPr>
              <w:t xml:space="preserve"> ,</w:t>
            </w:r>
            <w:proofErr w:type="gramEnd"/>
            <w:r w:rsidRPr="000213FE">
              <w:rPr>
                <w:rFonts w:ascii="Times New Roman" w:hAnsi="Times New Roman" w:cs="Times New Roman"/>
                <w:szCs w:val="24"/>
              </w:rPr>
              <w:t xml:space="preserve"> подтверждающие</w:t>
            </w:r>
            <w:r w:rsidRPr="003A13B8">
              <w:rPr>
                <w:rFonts w:ascii="Times New Roman" w:hAnsi="Times New Roman" w:cs="Times New Roman"/>
                <w:szCs w:val="24"/>
              </w:rPr>
              <w:t xml:space="preserve"> наличие у участника процедуры закупки правомочий на предложение, поставку, распространения фирменных гарантийных обязательств от изготовителей Товара, предлагаемого в рамках настоящего запроса предложений, если участник процедуры закупки не является изготовителем предлагаемого оборудования.</w:t>
            </w:r>
          </w:p>
        </w:tc>
        <w:tc>
          <w:tcPr>
            <w:tcW w:w="902" w:type="dxa"/>
          </w:tcPr>
          <w:p w:rsidR="009D698F" w:rsidRPr="004F4DEB" w:rsidRDefault="009D698F" w:rsidP="0065364A">
            <w:pPr>
              <w:pStyle w:val="afff0"/>
              <w:spacing w:before="40" w:after="40"/>
              <w:rPr>
                <w:rFonts w:ascii="Times New Roman" w:hAnsi="Times New Roman" w:cs="Times New Roman"/>
                <w:szCs w:val="24"/>
              </w:rPr>
            </w:pPr>
          </w:p>
        </w:tc>
        <w:tc>
          <w:tcPr>
            <w:tcW w:w="1083" w:type="dxa"/>
          </w:tcPr>
          <w:p w:rsidR="009D698F" w:rsidRPr="004F4DEB" w:rsidRDefault="009D698F" w:rsidP="0065364A">
            <w:pPr>
              <w:pStyle w:val="afff0"/>
              <w:spacing w:before="40" w:after="40"/>
              <w:rPr>
                <w:rFonts w:ascii="Times New Roman" w:hAnsi="Times New Roman" w:cs="Times New Roman"/>
                <w:szCs w:val="24"/>
              </w:rPr>
            </w:pPr>
          </w:p>
        </w:tc>
      </w:tr>
      <w:tr w:rsidR="009D698F" w:rsidRPr="004F4DEB" w:rsidTr="00E4306F">
        <w:tc>
          <w:tcPr>
            <w:tcW w:w="1843" w:type="dxa"/>
            <w:vAlign w:val="center"/>
          </w:tcPr>
          <w:p w:rsidR="009D698F" w:rsidRPr="008C5EAA" w:rsidRDefault="007662A0" w:rsidP="00E4306F">
            <w:pPr>
              <w:jc w:val="center"/>
            </w:pPr>
            <w:r>
              <w:t>4.</w:t>
            </w:r>
          </w:p>
        </w:tc>
        <w:tc>
          <w:tcPr>
            <w:tcW w:w="6237" w:type="dxa"/>
          </w:tcPr>
          <w:p w:rsidR="009D698F" w:rsidRPr="004F4DEB" w:rsidRDefault="009D698F" w:rsidP="00E4306F">
            <w:pPr>
              <w:pStyle w:val="afff0"/>
              <w:spacing w:before="40" w:after="40"/>
              <w:rPr>
                <w:rFonts w:ascii="Times New Roman" w:hAnsi="Times New Roman" w:cs="Times New Roman"/>
                <w:szCs w:val="24"/>
              </w:rPr>
            </w:pPr>
            <w:r w:rsidRPr="000213FE">
              <w:rPr>
                <w:rFonts w:ascii="Times New Roman" w:hAnsi="Times New Roman" w:cs="Times New Roman"/>
                <w:szCs w:val="24"/>
              </w:rPr>
              <w:t xml:space="preserve">Копии сертификатов соответствия на товары </w:t>
            </w:r>
            <w:r w:rsidRPr="000213FE">
              <w:rPr>
                <w:rFonts w:ascii="Times New Roman" w:hAnsi="Times New Roman" w:cs="Times New Roman"/>
                <w:b/>
                <w:i/>
                <w:iCs/>
                <w:szCs w:val="24"/>
              </w:rPr>
              <w:t>(при наличии)</w:t>
            </w:r>
          </w:p>
        </w:tc>
        <w:tc>
          <w:tcPr>
            <w:tcW w:w="902" w:type="dxa"/>
          </w:tcPr>
          <w:p w:rsidR="009D698F" w:rsidRPr="004F4DEB" w:rsidRDefault="009D698F" w:rsidP="0065364A">
            <w:pPr>
              <w:pStyle w:val="afff0"/>
              <w:spacing w:before="40" w:after="40"/>
              <w:rPr>
                <w:rFonts w:ascii="Times New Roman" w:hAnsi="Times New Roman" w:cs="Times New Roman"/>
                <w:szCs w:val="24"/>
              </w:rPr>
            </w:pPr>
          </w:p>
        </w:tc>
        <w:tc>
          <w:tcPr>
            <w:tcW w:w="1083" w:type="dxa"/>
          </w:tcPr>
          <w:p w:rsidR="009D698F" w:rsidRPr="004F4DEB" w:rsidRDefault="009D698F" w:rsidP="0065364A">
            <w:pPr>
              <w:pStyle w:val="afff0"/>
              <w:spacing w:before="40" w:after="40"/>
              <w:rPr>
                <w:rFonts w:ascii="Times New Roman" w:hAnsi="Times New Roman" w:cs="Times New Roman"/>
                <w:szCs w:val="24"/>
              </w:rPr>
            </w:pPr>
          </w:p>
        </w:tc>
      </w:tr>
    </w:tbl>
    <w:p w:rsidR="0065364A" w:rsidRPr="00FE6219" w:rsidRDefault="002A3B0C" w:rsidP="0065364A">
      <w:pPr>
        <w:pStyle w:val="afff"/>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65364A" w:rsidRPr="00864C23" w:rsidRDefault="002A3B0C" w:rsidP="0065364A">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65364A" w:rsidRPr="00C43A67" w:rsidRDefault="002A3B0C" w:rsidP="0065364A">
      <w:pPr>
        <w:pStyle w:val="Times12"/>
        <w:ind w:firstLine="709"/>
        <w:rPr>
          <w:bCs w:val="0"/>
          <w:sz w:val="28"/>
        </w:rPr>
      </w:pPr>
      <w:r w:rsidRPr="00C43A67">
        <w:rPr>
          <w:bCs w:val="0"/>
          <w:sz w:val="28"/>
        </w:rPr>
        <w:t>М.П.</w:t>
      </w:r>
    </w:p>
    <w:p w:rsidR="003522D1" w:rsidRDefault="003522D1">
      <w:pPr>
        <w:rPr>
          <w:b/>
          <w:bCs/>
        </w:rPr>
      </w:pPr>
      <w:r>
        <w:rPr>
          <w:b/>
          <w:bCs/>
        </w:rPr>
        <w:br w:type="page"/>
      </w:r>
    </w:p>
    <w:p w:rsidR="0065364A" w:rsidRPr="004F4DEB" w:rsidRDefault="0065364A" w:rsidP="0065364A">
      <w:pPr>
        <w:pStyle w:val="affd"/>
        <w:spacing w:before="0" w:after="0" w:line="240" w:lineRule="auto"/>
        <w:rPr>
          <w:rFonts w:ascii="Times New Roman" w:hAnsi="Times New Roman" w:cs="Times New Roman"/>
          <w:b/>
          <w:bCs/>
        </w:rPr>
      </w:pPr>
    </w:p>
    <w:p w:rsidR="0065364A" w:rsidRPr="004F4DEB" w:rsidRDefault="002A3B0C" w:rsidP="0065364A">
      <w:pPr>
        <w:pStyle w:val="Times12"/>
        <w:tabs>
          <w:tab w:val="left" w:pos="709"/>
          <w:tab w:val="left" w:pos="1134"/>
        </w:tabs>
        <w:ind w:firstLine="709"/>
        <w:rPr>
          <w:bCs w:val="0"/>
          <w:szCs w:val="24"/>
        </w:rPr>
      </w:pPr>
      <w:r w:rsidRPr="004F4DEB">
        <w:rPr>
          <w:bCs w:val="0"/>
          <w:szCs w:val="24"/>
        </w:rPr>
        <w:t>ИНСТРУКЦИИ ПО ЗАПОЛНЕНИЮ</w:t>
      </w:r>
    </w:p>
    <w:p w:rsidR="0065364A" w:rsidRPr="004F4DEB" w:rsidRDefault="002A3B0C" w:rsidP="00634167">
      <w:pPr>
        <w:pStyle w:val="Times12"/>
        <w:numPr>
          <w:ilvl w:val="0"/>
          <w:numId w:val="21"/>
        </w:numPr>
        <w:tabs>
          <w:tab w:val="clear" w:pos="960"/>
          <w:tab w:val="left" w:pos="709"/>
          <w:tab w:val="left" w:pos="1134"/>
        </w:tabs>
        <w:ind w:left="0" w:firstLine="709"/>
        <w:rPr>
          <w:szCs w:val="24"/>
        </w:rPr>
      </w:pPr>
      <w:r w:rsidRPr="004F4DEB">
        <w:rPr>
          <w:szCs w:val="24"/>
        </w:rPr>
        <w:t>Данные инструкции не следует воспроизводить в документах, подготовленных участником процедуры закупки.</w:t>
      </w:r>
    </w:p>
    <w:p w:rsidR="0065364A" w:rsidRPr="004F4DEB" w:rsidRDefault="002A3B0C" w:rsidP="00634167">
      <w:pPr>
        <w:pStyle w:val="Times12"/>
        <w:numPr>
          <w:ilvl w:val="0"/>
          <w:numId w:val="21"/>
        </w:numPr>
        <w:tabs>
          <w:tab w:val="clear" w:pos="960"/>
          <w:tab w:val="left" w:pos="709"/>
          <w:tab w:val="left" w:pos="1134"/>
        </w:tabs>
        <w:ind w:left="0" w:firstLine="709"/>
        <w:rPr>
          <w:szCs w:val="24"/>
        </w:rPr>
      </w:pPr>
      <w:r w:rsidRPr="004F4DEB">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65364A" w:rsidRPr="004F4DEB" w:rsidRDefault="002A3B0C" w:rsidP="00634167">
      <w:pPr>
        <w:pStyle w:val="Times12"/>
        <w:numPr>
          <w:ilvl w:val="0"/>
          <w:numId w:val="21"/>
        </w:numPr>
        <w:tabs>
          <w:tab w:val="clear" w:pos="960"/>
          <w:tab w:val="left" w:pos="709"/>
          <w:tab w:val="left" w:pos="1134"/>
        </w:tabs>
        <w:ind w:left="0" w:firstLine="709"/>
        <w:rPr>
          <w:szCs w:val="24"/>
        </w:rPr>
      </w:pPr>
      <w:r w:rsidRPr="004F4DEB">
        <w:rPr>
          <w:szCs w:val="24"/>
        </w:rPr>
        <w:t xml:space="preserve">Участник процедуры закупки </w:t>
      </w:r>
      <w:bookmarkEnd w:id="65"/>
      <w:r w:rsidRPr="004F4DEB">
        <w:rPr>
          <w:szCs w:val="24"/>
        </w:rPr>
        <w:t>должен указать свое полное наименование (с указанием организационно-правовой формы) и юридический адрес.</w:t>
      </w:r>
    </w:p>
    <w:p w:rsidR="0065364A" w:rsidRPr="004F4DEB" w:rsidRDefault="002A3B0C" w:rsidP="00634167">
      <w:pPr>
        <w:pStyle w:val="Times12"/>
        <w:numPr>
          <w:ilvl w:val="0"/>
          <w:numId w:val="21"/>
        </w:numPr>
        <w:tabs>
          <w:tab w:val="clear" w:pos="960"/>
          <w:tab w:val="left" w:pos="709"/>
          <w:tab w:val="left" w:pos="1134"/>
        </w:tabs>
        <w:ind w:left="0" w:firstLine="709"/>
        <w:rPr>
          <w:szCs w:val="24"/>
        </w:rPr>
      </w:pPr>
      <w:r w:rsidRPr="004F4DEB">
        <w:rPr>
          <w:szCs w:val="24"/>
        </w:rPr>
        <w:t xml:space="preserve">Участником процедуры закупки должен указать стоимость </w:t>
      </w:r>
      <w:r w:rsidRPr="00864C23">
        <w:rPr>
          <w:b/>
          <w:bCs w:val="0"/>
          <w:i/>
          <w:iCs/>
          <w:szCs w:val="24"/>
        </w:rPr>
        <w:t xml:space="preserve">поставки товара </w:t>
      </w:r>
      <w:r w:rsidRPr="004F4DEB">
        <w:rPr>
          <w:szCs w:val="24"/>
        </w:rPr>
        <w:t>цифрами и словами, в рублях</w:t>
      </w:r>
      <w:r w:rsidR="00936D60">
        <w:rPr>
          <w:szCs w:val="24"/>
        </w:rPr>
        <w:t>.</w:t>
      </w:r>
      <w:r w:rsidRPr="004F4DEB">
        <w:rPr>
          <w:szCs w:val="24"/>
        </w:rPr>
        <w:t xml:space="preserve"> Цену следует указывать в формате ХХХ ХХХ ХХХ</w:t>
      </w:r>
      <w:proofErr w:type="gramStart"/>
      <w:r w:rsidRPr="004F4DEB">
        <w:rPr>
          <w:szCs w:val="24"/>
        </w:rPr>
        <w:t>,Х</w:t>
      </w:r>
      <w:proofErr w:type="gramEnd"/>
      <w:r w:rsidRPr="004F4DEB">
        <w:rPr>
          <w:szCs w:val="24"/>
        </w:rPr>
        <w:t>Х руб., например: «1 234 567,89 руб. (Один миллион двести тридцать четыре тысячи пятьсот шестьдесят семь руб. восемьдесят девять коп.)».</w:t>
      </w:r>
    </w:p>
    <w:p w:rsidR="0065364A" w:rsidRPr="004F4DEB" w:rsidRDefault="002A3B0C" w:rsidP="00634167">
      <w:pPr>
        <w:pStyle w:val="Times12"/>
        <w:numPr>
          <w:ilvl w:val="0"/>
          <w:numId w:val="21"/>
        </w:numPr>
        <w:tabs>
          <w:tab w:val="clear" w:pos="960"/>
          <w:tab w:val="left" w:pos="709"/>
          <w:tab w:val="left" w:pos="1134"/>
        </w:tabs>
        <w:ind w:left="0" w:firstLine="709"/>
        <w:rPr>
          <w:szCs w:val="24"/>
        </w:rPr>
      </w:pPr>
      <w:r w:rsidRPr="004F4DEB">
        <w:rPr>
          <w:szCs w:val="24"/>
        </w:rPr>
        <w:t>Участник процедуры закупки должен указать срок действия Предложения согласно требованиям пункта 4.5.1.</w:t>
      </w:r>
    </w:p>
    <w:p w:rsidR="0065364A" w:rsidRPr="004F4DEB" w:rsidRDefault="002A3B0C" w:rsidP="00634167">
      <w:pPr>
        <w:pStyle w:val="Times12"/>
        <w:numPr>
          <w:ilvl w:val="0"/>
          <w:numId w:val="21"/>
        </w:numPr>
        <w:tabs>
          <w:tab w:val="clear" w:pos="960"/>
          <w:tab w:val="left" w:pos="709"/>
          <w:tab w:val="left" w:pos="1134"/>
        </w:tabs>
        <w:ind w:left="0" w:firstLine="709"/>
        <w:rPr>
          <w:szCs w:val="24"/>
        </w:rPr>
      </w:pPr>
      <w:r w:rsidRPr="004F4DEB">
        <w:rPr>
          <w:szCs w:val="24"/>
        </w:rPr>
        <w:t>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пункта 1</w:t>
      </w:r>
      <w:r w:rsidR="007412CF">
        <w:rPr>
          <w:szCs w:val="24"/>
        </w:rPr>
        <w:t>5</w:t>
      </w:r>
      <w:r w:rsidRPr="004F4DEB">
        <w:rPr>
          <w:szCs w:val="24"/>
        </w:rPr>
        <w:t xml:space="preserve"> раздела </w:t>
      </w:r>
      <w:r w:rsidR="000A5C3D">
        <w:rPr>
          <w:szCs w:val="24"/>
        </w:rPr>
        <w:t>7</w:t>
      </w:r>
      <w:r w:rsidRPr="004F4DEB">
        <w:rPr>
          <w:szCs w:val="24"/>
        </w:rPr>
        <w:t xml:space="preserve"> «Информационная карта запроса предложений».</w:t>
      </w:r>
    </w:p>
    <w:p w:rsidR="0065364A" w:rsidRPr="004F4DEB" w:rsidRDefault="002A3B0C" w:rsidP="00634167">
      <w:pPr>
        <w:pStyle w:val="Times12"/>
        <w:numPr>
          <w:ilvl w:val="0"/>
          <w:numId w:val="21"/>
        </w:numPr>
        <w:tabs>
          <w:tab w:val="clear" w:pos="960"/>
          <w:tab w:val="left" w:pos="709"/>
          <w:tab w:val="left" w:pos="1134"/>
        </w:tabs>
        <w:ind w:left="0" w:firstLine="709"/>
        <w:rPr>
          <w:szCs w:val="24"/>
        </w:rPr>
      </w:pPr>
      <w:r w:rsidRPr="004F4DEB">
        <w:rPr>
          <w:szCs w:val="24"/>
        </w:rPr>
        <w:t>Заявка о подаче Предложений должна быть подписана и скреплено печатью в соответствии с требованиями пунктов 4.4.3, 4.4.4.</w:t>
      </w:r>
    </w:p>
    <w:p w:rsidR="0065364A" w:rsidRPr="004F4DEB" w:rsidRDefault="002A3B0C" w:rsidP="0065364A">
      <w:pPr>
        <w:jc w:val="right"/>
      </w:pPr>
      <w:bookmarkStart w:id="70" w:name="_Ref55335821"/>
      <w:bookmarkStart w:id="71" w:name="_Ref55336345"/>
      <w:bookmarkStart w:id="72" w:name="_Toc57314674"/>
      <w:bookmarkStart w:id="73" w:name="_Toc69728988"/>
      <w:bookmarkStart w:id="74" w:name="_Toc98251754"/>
      <w:r w:rsidRPr="004F4DEB">
        <w:br w:type="page"/>
      </w:r>
      <w:bookmarkEnd w:id="70"/>
      <w:bookmarkEnd w:id="71"/>
      <w:bookmarkEnd w:id="72"/>
      <w:bookmarkEnd w:id="73"/>
      <w:bookmarkEnd w:id="74"/>
    </w:p>
    <w:p w:rsidR="0065364A" w:rsidRPr="004F4DEB" w:rsidRDefault="002A3B0C" w:rsidP="0065364A">
      <w:pPr>
        <w:pStyle w:val="Times12"/>
        <w:ind w:left="5245" w:firstLine="0"/>
        <w:jc w:val="left"/>
        <w:rPr>
          <w:iCs/>
          <w:szCs w:val="24"/>
        </w:rPr>
      </w:pPr>
      <w:r w:rsidRPr="004F4DEB">
        <w:rPr>
          <w:iCs/>
          <w:szCs w:val="24"/>
        </w:rPr>
        <w:lastRenderedPageBreak/>
        <w:t>Приложение к заявке о подаче Предложения о</w:t>
      </w:r>
      <w:r>
        <w:rPr>
          <w:iCs/>
          <w:szCs w:val="24"/>
        </w:rPr>
        <w:t>т «</w:t>
      </w:r>
      <w:r w:rsidRPr="004F4DEB">
        <w:rPr>
          <w:iCs/>
          <w:szCs w:val="24"/>
        </w:rPr>
        <w:t>___</w:t>
      </w:r>
      <w:r>
        <w:rPr>
          <w:iCs/>
          <w:szCs w:val="24"/>
        </w:rPr>
        <w:t xml:space="preserve">» </w:t>
      </w:r>
      <w:r w:rsidRPr="004F4DEB">
        <w:rPr>
          <w:iCs/>
          <w:szCs w:val="24"/>
        </w:rPr>
        <w:t>____</w:t>
      </w:r>
      <w:r>
        <w:rPr>
          <w:iCs/>
          <w:szCs w:val="24"/>
        </w:rPr>
        <w:t>______ 20___ г. № ____</w:t>
      </w:r>
      <w:r w:rsidRPr="004F4DEB">
        <w:rPr>
          <w:iCs/>
          <w:szCs w:val="24"/>
        </w:rPr>
        <w:t>_</w:t>
      </w:r>
      <w:r>
        <w:rPr>
          <w:iCs/>
          <w:szCs w:val="24"/>
        </w:rPr>
        <w:t>_</w:t>
      </w:r>
    </w:p>
    <w:p w:rsidR="0065364A" w:rsidRPr="004F4DEB" w:rsidRDefault="0065364A" w:rsidP="0065364A">
      <w:pPr>
        <w:jc w:val="right"/>
        <w:rPr>
          <w:b/>
        </w:rPr>
      </w:pPr>
    </w:p>
    <w:p w:rsidR="0065364A" w:rsidRPr="006C10A3" w:rsidRDefault="002A3B0C" w:rsidP="0065364A">
      <w:pPr>
        <w:rPr>
          <w:sz w:val="28"/>
        </w:rPr>
      </w:pPr>
      <w:r w:rsidRPr="006C10A3">
        <w:rPr>
          <w:sz w:val="28"/>
        </w:rPr>
        <w:t>Открытый запрос предложений на право заключения договора</w:t>
      </w:r>
      <w:r w:rsidRPr="00864C23">
        <w:rPr>
          <w:b/>
          <w:i/>
          <w:iCs/>
        </w:rPr>
        <w:t xml:space="preserve"> </w:t>
      </w:r>
      <w:proofErr w:type="gramStart"/>
      <w:r w:rsidRPr="006C10A3">
        <w:rPr>
          <w:sz w:val="28"/>
        </w:rPr>
        <w:t>на</w:t>
      </w:r>
      <w:proofErr w:type="gramEnd"/>
      <w:r w:rsidRPr="006C10A3">
        <w:rPr>
          <w:sz w:val="28"/>
        </w:rPr>
        <w:t> _______</w:t>
      </w:r>
      <w:r>
        <w:rPr>
          <w:sz w:val="28"/>
        </w:rPr>
        <w:t>_____</w:t>
      </w:r>
    </w:p>
    <w:p w:rsidR="0065364A" w:rsidRPr="004F4DEB" w:rsidRDefault="0065364A" w:rsidP="0065364A">
      <w:pPr>
        <w:jc w:val="right"/>
      </w:pPr>
    </w:p>
    <w:p w:rsidR="0065364A" w:rsidRDefault="002A3B0C" w:rsidP="0065364A">
      <w:pPr>
        <w:pStyle w:val="20"/>
        <w:numPr>
          <w:ilvl w:val="0"/>
          <w:numId w:val="0"/>
        </w:numPr>
        <w:spacing w:before="0" w:after="0"/>
        <w:jc w:val="center"/>
        <w:rPr>
          <w:rFonts w:ascii="Times New Roman" w:hAnsi="Times New Roman" w:cs="Times New Roman"/>
          <w:b w:val="0"/>
          <w:i w:val="0"/>
        </w:rPr>
      </w:pPr>
      <w:bookmarkStart w:id="75" w:name="_Анкета_Претендента_на"/>
      <w:bookmarkStart w:id="76" w:name="_Анкета_Участника_процедуры"/>
      <w:bookmarkStart w:id="77" w:name="_Toc255987077"/>
      <w:bookmarkStart w:id="78" w:name="_Toc289707697"/>
      <w:bookmarkEnd w:id="75"/>
      <w:bookmarkEnd w:id="76"/>
      <w:r w:rsidRPr="00957448">
        <w:rPr>
          <w:rFonts w:ascii="Times New Roman" w:hAnsi="Times New Roman" w:cs="Times New Roman"/>
          <w:b w:val="0"/>
          <w:i w:val="0"/>
        </w:rPr>
        <w:t>АНКЕТА УЧАСТНИКА ПРОЦЕДУРЫ</w:t>
      </w:r>
      <w:r>
        <w:rPr>
          <w:rFonts w:ascii="Times New Roman" w:hAnsi="Times New Roman" w:cs="Times New Roman"/>
          <w:b w:val="0"/>
          <w:i w:val="0"/>
        </w:rPr>
        <w:t xml:space="preserve"> ЗАКУПКИ (Форма</w:t>
      </w:r>
      <w:r w:rsidRPr="00957448">
        <w:rPr>
          <w:rFonts w:ascii="Times New Roman" w:hAnsi="Times New Roman" w:cs="Times New Roman"/>
          <w:b w:val="0"/>
          <w:i w:val="0"/>
        </w:rPr>
        <w:t xml:space="preserve"> 2)</w:t>
      </w:r>
      <w:bookmarkEnd w:id="77"/>
      <w:bookmarkEnd w:id="78"/>
    </w:p>
    <w:p w:rsidR="0065364A" w:rsidRPr="006C10A3" w:rsidRDefault="002A3B0C" w:rsidP="0065364A">
      <w:pPr>
        <w:pStyle w:val="Times12"/>
        <w:ind w:firstLine="0"/>
        <w:rPr>
          <w:i/>
          <w:sz w:val="28"/>
          <w:szCs w:val="24"/>
        </w:rPr>
      </w:pPr>
      <w:r w:rsidRPr="006C10A3">
        <w:rPr>
          <w:sz w:val="28"/>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65364A" w:rsidRPr="004F4DEB" w:rsidTr="0065364A">
        <w:trPr>
          <w:cantSplit/>
          <w:trHeight w:val="240"/>
          <w:tblHeader/>
        </w:trPr>
        <w:tc>
          <w:tcPr>
            <w:tcW w:w="306" w:type="pct"/>
            <w:vAlign w:val="center"/>
          </w:tcPr>
          <w:p w:rsidR="0065364A" w:rsidRPr="004F4DEB" w:rsidRDefault="002A3B0C" w:rsidP="0065364A">
            <w:pPr>
              <w:pStyle w:val="af7"/>
              <w:keepNext w:val="0"/>
              <w:widowControl w:val="0"/>
              <w:spacing w:before="0" w:after="0"/>
              <w:ind w:left="0" w:right="0"/>
              <w:jc w:val="center"/>
              <w:rPr>
                <w:sz w:val="24"/>
                <w:szCs w:val="24"/>
              </w:rPr>
            </w:pPr>
            <w:r w:rsidRPr="004F4DEB">
              <w:rPr>
                <w:sz w:val="24"/>
                <w:szCs w:val="24"/>
              </w:rPr>
              <w:t>№</w:t>
            </w:r>
          </w:p>
        </w:tc>
        <w:tc>
          <w:tcPr>
            <w:tcW w:w="3000" w:type="pct"/>
            <w:vAlign w:val="center"/>
          </w:tcPr>
          <w:p w:rsidR="0065364A" w:rsidRPr="004F4DEB" w:rsidRDefault="002A3B0C" w:rsidP="0065364A">
            <w:pPr>
              <w:pStyle w:val="af7"/>
              <w:keepNext w:val="0"/>
              <w:widowControl w:val="0"/>
              <w:spacing w:before="0" w:after="0"/>
              <w:ind w:left="0" w:right="0"/>
              <w:jc w:val="center"/>
              <w:rPr>
                <w:sz w:val="24"/>
                <w:szCs w:val="24"/>
              </w:rPr>
            </w:pPr>
            <w:r w:rsidRPr="004F4DEB">
              <w:rPr>
                <w:sz w:val="24"/>
                <w:szCs w:val="24"/>
              </w:rPr>
              <w:t>Наименование</w:t>
            </w:r>
          </w:p>
        </w:tc>
        <w:tc>
          <w:tcPr>
            <w:tcW w:w="1694" w:type="pct"/>
            <w:vAlign w:val="center"/>
          </w:tcPr>
          <w:p w:rsidR="0065364A" w:rsidRPr="004F4DEB" w:rsidRDefault="002A3B0C" w:rsidP="0065364A">
            <w:pPr>
              <w:pStyle w:val="af7"/>
              <w:keepNext w:val="0"/>
              <w:widowControl w:val="0"/>
              <w:spacing w:before="0" w:after="0"/>
              <w:ind w:left="0" w:right="0"/>
              <w:jc w:val="center"/>
              <w:rPr>
                <w:sz w:val="24"/>
                <w:szCs w:val="24"/>
              </w:rPr>
            </w:pPr>
            <w:r w:rsidRPr="004F4DEB">
              <w:rPr>
                <w:sz w:val="24"/>
                <w:szCs w:val="24"/>
              </w:rPr>
              <w:t xml:space="preserve">Сведения </w:t>
            </w:r>
            <w:proofErr w:type="gramStart"/>
            <w:r w:rsidRPr="004F4DEB">
              <w:rPr>
                <w:sz w:val="24"/>
                <w:szCs w:val="24"/>
              </w:rPr>
              <w:t>о</w:t>
            </w:r>
            <w:proofErr w:type="gramEnd"/>
            <w:r w:rsidRPr="004F4DEB">
              <w:rPr>
                <w:sz w:val="24"/>
                <w:szCs w:val="24"/>
              </w:rPr>
              <w:t xml:space="preserve"> участнике процедуры закупки</w:t>
            </w:r>
          </w:p>
        </w:tc>
      </w:tr>
      <w:tr w:rsidR="0065364A" w:rsidRPr="004F4DEB" w:rsidTr="0065364A">
        <w:trPr>
          <w:cantSplit/>
          <w:trHeight w:val="471"/>
        </w:trPr>
        <w:tc>
          <w:tcPr>
            <w:tcW w:w="306" w:type="pct"/>
            <w:vAlign w:val="center"/>
          </w:tcPr>
          <w:p w:rsidR="0065364A" w:rsidRPr="004F4DEB" w:rsidRDefault="0065364A" w:rsidP="00634167">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65364A" w:rsidRPr="004F4DEB" w:rsidRDefault="002A3B0C" w:rsidP="0065364A">
            <w:pPr>
              <w:pStyle w:val="af8"/>
              <w:widowControl w:val="0"/>
              <w:spacing w:before="0" w:after="0"/>
              <w:ind w:right="-108"/>
              <w:rPr>
                <w:szCs w:val="24"/>
              </w:rPr>
            </w:pPr>
            <w:r w:rsidRPr="004F4DEB">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65364A" w:rsidRPr="004F4DEB" w:rsidRDefault="0065364A" w:rsidP="0065364A">
            <w:pPr>
              <w:pStyle w:val="af8"/>
              <w:widowControl w:val="0"/>
              <w:spacing w:before="0" w:after="0"/>
              <w:jc w:val="center"/>
              <w:rPr>
                <w:szCs w:val="24"/>
              </w:rPr>
            </w:pPr>
          </w:p>
        </w:tc>
      </w:tr>
      <w:tr w:rsidR="0065364A" w:rsidRPr="004F4DEB" w:rsidTr="0065364A">
        <w:trPr>
          <w:cantSplit/>
          <w:trHeight w:val="284"/>
        </w:trPr>
        <w:tc>
          <w:tcPr>
            <w:tcW w:w="306" w:type="pct"/>
            <w:vAlign w:val="center"/>
          </w:tcPr>
          <w:p w:rsidR="0065364A" w:rsidRPr="004F4DEB" w:rsidRDefault="0065364A" w:rsidP="00634167">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65364A" w:rsidRPr="004F4DEB" w:rsidRDefault="002A3B0C" w:rsidP="0065364A">
            <w:pPr>
              <w:pStyle w:val="af8"/>
              <w:widowControl w:val="0"/>
              <w:spacing w:before="0" w:after="0"/>
              <w:ind w:right="-108"/>
              <w:rPr>
                <w:szCs w:val="24"/>
              </w:rPr>
            </w:pPr>
            <w:r w:rsidRPr="004F4DEB">
              <w:rPr>
                <w:szCs w:val="24"/>
              </w:rPr>
              <w:t>Организационно - правовая форма</w:t>
            </w:r>
          </w:p>
        </w:tc>
        <w:tc>
          <w:tcPr>
            <w:tcW w:w="1694" w:type="pct"/>
            <w:vAlign w:val="center"/>
          </w:tcPr>
          <w:p w:rsidR="0065364A" w:rsidRPr="004F4DEB" w:rsidRDefault="0065364A" w:rsidP="0065364A">
            <w:pPr>
              <w:pStyle w:val="af8"/>
              <w:widowControl w:val="0"/>
              <w:spacing w:before="0" w:after="0"/>
              <w:jc w:val="center"/>
              <w:rPr>
                <w:szCs w:val="24"/>
              </w:rPr>
            </w:pPr>
          </w:p>
        </w:tc>
      </w:tr>
      <w:tr w:rsidR="0065364A" w:rsidRPr="004F4DEB" w:rsidTr="0065364A">
        <w:trPr>
          <w:cantSplit/>
        </w:trPr>
        <w:tc>
          <w:tcPr>
            <w:tcW w:w="306" w:type="pct"/>
            <w:vAlign w:val="center"/>
          </w:tcPr>
          <w:p w:rsidR="0065364A" w:rsidRPr="004F4DEB" w:rsidRDefault="0065364A" w:rsidP="00634167">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65364A" w:rsidRPr="004F4DEB" w:rsidRDefault="002A3B0C" w:rsidP="0065364A">
            <w:pPr>
              <w:pStyle w:val="af8"/>
              <w:widowControl w:val="0"/>
              <w:spacing w:before="0" w:after="0"/>
              <w:ind w:right="-108"/>
              <w:rPr>
                <w:szCs w:val="24"/>
              </w:rPr>
            </w:pPr>
            <w:r w:rsidRPr="004F4DEB">
              <w:rPr>
                <w:szCs w:val="24"/>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65364A" w:rsidRPr="004F4DEB" w:rsidRDefault="0065364A" w:rsidP="0065364A">
            <w:pPr>
              <w:pStyle w:val="af8"/>
              <w:widowControl w:val="0"/>
              <w:spacing w:before="0" w:after="0"/>
              <w:jc w:val="center"/>
              <w:rPr>
                <w:szCs w:val="24"/>
              </w:rPr>
            </w:pPr>
          </w:p>
        </w:tc>
      </w:tr>
      <w:tr w:rsidR="0065364A" w:rsidRPr="004F4DEB" w:rsidTr="0065364A">
        <w:trPr>
          <w:cantSplit/>
        </w:trPr>
        <w:tc>
          <w:tcPr>
            <w:tcW w:w="306" w:type="pct"/>
            <w:vAlign w:val="center"/>
          </w:tcPr>
          <w:p w:rsidR="0065364A" w:rsidRPr="004F4DEB" w:rsidRDefault="0065364A" w:rsidP="00634167">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65364A" w:rsidRPr="004F4DEB" w:rsidRDefault="002A3B0C" w:rsidP="0065364A">
            <w:pPr>
              <w:pStyle w:val="af8"/>
              <w:widowControl w:val="0"/>
              <w:spacing w:before="0" w:after="0"/>
              <w:ind w:right="-108"/>
              <w:rPr>
                <w:szCs w:val="24"/>
              </w:rPr>
            </w:pPr>
            <w:r w:rsidRPr="004F4DEB">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65364A" w:rsidRPr="004F4DEB" w:rsidRDefault="0065364A" w:rsidP="0065364A">
            <w:pPr>
              <w:pStyle w:val="af8"/>
              <w:widowControl w:val="0"/>
              <w:spacing w:before="0" w:after="0"/>
              <w:jc w:val="center"/>
              <w:rPr>
                <w:szCs w:val="24"/>
              </w:rPr>
            </w:pPr>
          </w:p>
        </w:tc>
      </w:tr>
      <w:tr w:rsidR="0065364A" w:rsidRPr="004F4DEB" w:rsidTr="0065364A">
        <w:trPr>
          <w:cantSplit/>
          <w:trHeight w:val="284"/>
        </w:trPr>
        <w:tc>
          <w:tcPr>
            <w:tcW w:w="306" w:type="pct"/>
            <w:vAlign w:val="center"/>
          </w:tcPr>
          <w:p w:rsidR="0065364A" w:rsidRPr="004F4DEB" w:rsidRDefault="0065364A" w:rsidP="00634167">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65364A" w:rsidRPr="004F4DEB" w:rsidRDefault="002A3B0C" w:rsidP="0065364A">
            <w:pPr>
              <w:pStyle w:val="af8"/>
              <w:widowControl w:val="0"/>
              <w:spacing w:before="0" w:after="0"/>
              <w:ind w:right="-108"/>
              <w:rPr>
                <w:szCs w:val="24"/>
              </w:rPr>
            </w:pPr>
            <w:r w:rsidRPr="004F4DEB">
              <w:rPr>
                <w:szCs w:val="24"/>
              </w:rPr>
              <w:t>Виды деятельности</w:t>
            </w:r>
          </w:p>
        </w:tc>
        <w:tc>
          <w:tcPr>
            <w:tcW w:w="1694" w:type="pct"/>
            <w:vAlign w:val="center"/>
          </w:tcPr>
          <w:p w:rsidR="0065364A" w:rsidRPr="004F4DEB" w:rsidRDefault="0065364A" w:rsidP="0065364A">
            <w:pPr>
              <w:pStyle w:val="af8"/>
              <w:widowControl w:val="0"/>
              <w:spacing w:before="0" w:after="0"/>
              <w:jc w:val="center"/>
              <w:rPr>
                <w:szCs w:val="24"/>
              </w:rPr>
            </w:pPr>
          </w:p>
        </w:tc>
      </w:tr>
      <w:tr w:rsidR="0065364A" w:rsidRPr="004F4DEB" w:rsidTr="0065364A">
        <w:trPr>
          <w:cantSplit/>
          <w:trHeight w:val="284"/>
        </w:trPr>
        <w:tc>
          <w:tcPr>
            <w:tcW w:w="306" w:type="pct"/>
            <w:vAlign w:val="center"/>
          </w:tcPr>
          <w:p w:rsidR="0065364A" w:rsidRPr="004F4DEB" w:rsidRDefault="0065364A" w:rsidP="00634167">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65364A" w:rsidRPr="004F4DEB" w:rsidRDefault="002A3B0C" w:rsidP="0065364A">
            <w:pPr>
              <w:pStyle w:val="af8"/>
              <w:widowControl w:val="0"/>
              <w:spacing w:before="0" w:after="0"/>
              <w:ind w:right="-108"/>
              <w:rPr>
                <w:szCs w:val="24"/>
              </w:rPr>
            </w:pPr>
            <w:r w:rsidRPr="004F4DEB">
              <w:rPr>
                <w:szCs w:val="24"/>
              </w:rPr>
              <w:t>Срок деятельности (с учетом правопреемственности)</w:t>
            </w:r>
          </w:p>
        </w:tc>
        <w:tc>
          <w:tcPr>
            <w:tcW w:w="1694" w:type="pct"/>
            <w:vAlign w:val="center"/>
          </w:tcPr>
          <w:p w:rsidR="0065364A" w:rsidRPr="004F4DEB" w:rsidRDefault="0065364A" w:rsidP="0065364A">
            <w:pPr>
              <w:pStyle w:val="af8"/>
              <w:widowControl w:val="0"/>
              <w:spacing w:before="0" w:after="0"/>
              <w:jc w:val="center"/>
              <w:rPr>
                <w:szCs w:val="24"/>
              </w:rPr>
            </w:pPr>
          </w:p>
        </w:tc>
      </w:tr>
      <w:tr w:rsidR="0065364A" w:rsidRPr="004F4DEB" w:rsidTr="0065364A">
        <w:trPr>
          <w:cantSplit/>
          <w:trHeight w:val="284"/>
        </w:trPr>
        <w:tc>
          <w:tcPr>
            <w:tcW w:w="306" w:type="pct"/>
            <w:vAlign w:val="center"/>
          </w:tcPr>
          <w:p w:rsidR="0065364A" w:rsidRPr="004F4DEB" w:rsidRDefault="0065364A" w:rsidP="00634167">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65364A" w:rsidRPr="004F4DEB" w:rsidRDefault="002A3B0C" w:rsidP="0065364A">
            <w:pPr>
              <w:pStyle w:val="af8"/>
              <w:widowControl w:val="0"/>
              <w:spacing w:before="0" w:after="0"/>
              <w:ind w:right="-108"/>
              <w:rPr>
                <w:szCs w:val="24"/>
              </w:rPr>
            </w:pPr>
            <w:r w:rsidRPr="004F4DEB">
              <w:rPr>
                <w:szCs w:val="24"/>
              </w:rPr>
              <w:t>ИНН, КПП, ОГРН, ОКПО</w:t>
            </w:r>
          </w:p>
        </w:tc>
        <w:tc>
          <w:tcPr>
            <w:tcW w:w="1694" w:type="pct"/>
            <w:vAlign w:val="center"/>
          </w:tcPr>
          <w:p w:rsidR="0065364A" w:rsidRPr="004F4DEB" w:rsidRDefault="0065364A" w:rsidP="0065364A">
            <w:pPr>
              <w:pStyle w:val="af8"/>
              <w:widowControl w:val="0"/>
              <w:spacing w:before="0" w:after="0"/>
              <w:jc w:val="center"/>
              <w:rPr>
                <w:szCs w:val="24"/>
              </w:rPr>
            </w:pPr>
          </w:p>
        </w:tc>
      </w:tr>
      <w:tr w:rsidR="0065364A" w:rsidRPr="004F4DEB" w:rsidTr="0065364A">
        <w:trPr>
          <w:cantSplit/>
          <w:trHeight w:val="284"/>
        </w:trPr>
        <w:tc>
          <w:tcPr>
            <w:tcW w:w="306" w:type="pct"/>
            <w:vAlign w:val="center"/>
          </w:tcPr>
          <w:p w:rsidR="0065364A" w:rsidRPr="004F4DEB" w:rsidRDefault="0065364A" w:rsidP="00634167">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65364A" w:rsidRPr="004F4DEB" w:rsidRDefault="002A3B0C" w:rsidP="0065364A">
            <w:pPr>
              <w:pStyle w:val="af8"/>
              <w:widowControl w:val="0"/>
              <w:spacing w:before="0" w:after="0"/>
              <w:ind w:right="-108"/>
              <w:rPr>
                <w:szCs w:val="24"/>
              </w:rPr>
            </w:pPr>
            <w:r w:rsidRPr="004F4DEB">
              <w:rPr>
                <w:szCs w:val="24"/>
              </w:rPr>
              <w:t>Юридический адрес (страна, адрес)</w:t>
            </w:r>
          </w:p>
        </w:tc>
        <w:tc>
          <w:tcPr>
            <w:tcW w:w="1694" w:type="pct"/>
            <w:vAlign w:val="center"/>
          </w:tcPr>
          <w:p w:rsidR="0065364A" w:rsidRPr="004F4DEB" w:rsidRDefault="0065364A" w:rsidP="0065364A">
            <w:pPr>
              <w:pStyle w:val="af8"/>
              <w:widowControl w:val="0"/>
              <w:spacing w:before="0" w:after="0"/>
              <w:jc w:val="center"/>
              <w:rPr>
                <w:szCs w:val="24"/>
              </w:rPr>
            </w:pPr>
          </w:p>
        </w:tc>
      </w:tr>
      <w:tr w:rsidR="0065364A" w:rsidRPr="004F4DEB" w:rsidTr="0065364A">
        <w:trPr>
          <w:cantSplit/>
          <w:trHeight w:val="284"/>
        </w:trPr>
        <w:tc>
          <w:tcPr>
            <w:tcW w:w="306" w:type="pct"/>
            <w:vAlign w:val="center"/>
          </w:tcPr>
          <w:p w:rsidR="0065364A" w:rsidRPr="004F4DEB" w:rsidRDefault="0065364A" w:rsidP="00634167">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65364A" w:rsidRPr="004F4DEB" w:rsidRDefault="002A3B0C" w:rsidP="0065364A">
            <w:pPr>
              <w:pStyle w:val="af8"/>
              <w:widowControl w:val="0"/>
              <w:spacing w:before="0" w:after="0"/>
              <w:ind w:right="-108"/>
              <w:rPr>
                <w:szCs w:val="24"/>
              </w:rPr>
            </w:pPr>
            <w:r w:rsidRPr="004F4DEB">
              <w:rPr>
                <w:szCs w:val="24"/>
              </w:rPr>
              <w:t>Почтовый адрес (страна, адрес)</w:t>
            </w:r>
          </w:p>
        </w:tc>
        <w:tc>
          <w:tcPr>
            <w:tcW w:w="1694" w:type="pct"/>
            <w:vAlign w:val="center"/>
          </w:tcPr>
          <w:p w:rsidR="0065364A" w:rsidRPr="004F4DEB" w:rsidRDefault="0065364A" w:rsidP="0065364A">
            <w:pPr>
              <w:widowControl w:val="0"/>
              <w:jc w:val="center"/>
            </w:pPr>
          </w:p>
        </w:tc>
      </w:tr>
      <w:tr w:rsidR="0065364A" w:rsidRPr="004F4DEB" w:rsidTr="0065364A">
        <w:trPr>
          <w:cantSplit/>
          <w:trHeight w:val="284"/>
        </w:trPr>
        <w:tc>
          <w:tcPr>
            <w:tcW w:w="306" w:type="pct"/>
            <w:vAlign w:val="center"/>
          </w:tcPr>
          <w:p w:rsidR="0065364A" w:rsidRPr="004F4DEB" w:rsidRDefault="0065364A" w:rsidP="00634167">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65364A" w:rsidRPr="004F4DEB" w:rsidRDefault="002A3B0C" w:rsidP="0065364A">
            <w:pPr>
              <w:pStyle w:val="af8"/>
              <w:widowControl w:val="0"/>
              <w:spacing w:before="0" w:after="0"/>
              <w:ind w:right="-108"/>
              <w:rPr>
                <w:szCs w:val="24"/>
              </w:rPr>
            </w:pPr>
            <w:r w:rsidRPr="004F4DEB">
              <w:rPr>
                <w:szCs w:val="24"/>
              </w:rPr>
              <w:t>Фактическое местоположение</w:t>
            </w:r>
          </w:p>
        </w:tc>
        <w:tc>
          <w:tcPr>
            <w:tcW w:w="1694" w:type="pct"/>
            <w:vAlign w:val="center"/>
          </w:tcPr>
          <w:p w:rsidR="0065364A" w:rsidRPr="004F4DEB" w:rsidRDefault="0065364A" w:rsidP="0065364A">
            <w:pPr>
              <w:widowControl w:val="0"/>
              <w:jc w:val="center"/>
            </w:pPr>
          </w:p>
        </w:tc>
      </w:tr>
      <w:tr w:rsidR="0065364A" w:rsidRPr="004F4DEB" w:rsidTr="0065364A">
        <w:trPr>
          <w:cantSplit/>
          <w:trHeight w:val="284"/>
        </w:trPr>
        <w:tc>
          <w:tcPr>
            <w:tcW w:w="306" w:type="pct"/>
            <w:vAlign w:val="center"/>
          </w:tcPr>
          <w:p w:rsidR="0065364A" w:rsidRPr="004F4DEB" w:rsidRDefault="0065364A" w:rsidP="00634167">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65364A" w:rsidRPr="004F4DEB" w:rsidRDefault="002A3B0C" w:rsidP="0065364A">
            <w:pPr>
              <w:pStyle w:val="af8"/>
              <w:widowControl w:val="0"/>
              <w:spacing w:before="0" w:after="0"/>
              <w:ind w:right="-108"/>
              <w:rPr>
                <w:szCs w:val="24"/>
              </w:rPr>
            </w:pPr>
            <w:r w:rsidRPr="004F4DEB">
              <w:rPr>
                <w:szCs w:val="24"/>
              </w:rPr>
              <w:t>Телефоны (с указанием кода города)</w:t>
            </w:r>
          </w:p>
        </w:tc>
        <w:tc>
          <w:tcPr>
            <w:tcW w:w="1694" w:type="pct"/>
            <w:vAlign w:val="center"/>
          </w:tcPr>
          <w:p w:rsidR="0065364A" w:rsidRPr="004F4DEB" w:rsidRDefault="0065364A" w:rsidP="0065364A">
            <w:pPr>
              <w:widowControl w:val="0"/>
              <w:jc w:val="center"/>
            </w:pPr>
          </w:p>
        </w:tc>
      </w:tr>
      <w:tr w:rsidR="0065364A" w:rsidRPr="004F4DEB" w:rsidTr="0065364A">
        <w:trPr>
          <w:cantSplit/>
          <w:trHeight w:val="284"/>
        </w:trPr>
        <w:tc>
          <w:tcPr>
            <w:tcW w:w="306" w:type="pct"/>
            <w:vAlign w:val="center"/>
          </w:tcPr>
          <w:p w:rsidR="0065364A" w:rsidRPr="004F4DEB" w:rsidRDefault="0065364A" w:rsidP="00634167">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65364A" w:rsidRPr="004F4DEB" w:rsidRDefault="002A3B0C" w:rsidP="0065364A">
            <w:pPr>
              <w:pStyle w:val="af8"/>
              <w:widowControl w:val="0"/>
              <w:spacing w:before="0" w:after="0"/>
              <w:ind w:right="-108"/>
              <w:rPr>
                <w:szCs w:val="24"/>
              </w:rPr>
            </w:pPr>
            <w:r w:rsidRPr="004F4DEB">
              <w:rPr>
                <w:szCs w:val="24"/>
              </w:rPr>
              <w:t>Факс (с указанием кода города)</w:t>
            </w:r>
          </w:p>
        </w:tc>
        <w:tc>
          <w:tcPr>
            <w:tcW w:w="1694" w:type="pct"/>
            <w:vAlign w:val="center"/>
          </w:tcPr>
          <w:p w:rsidR="0065364A" w:rsidRPr="004F4DEB" w:rsidRDefault="0065364A" w:rsidP="0065364A">
            <w:pPr>
              <w:widowControl w:val="0"/>
              <w:jc w:val="center"/>
            </w:pPr>
          </w:p>
        </w:tc>
      </w:tr>
      <w:tr w:rsidR="0065364A" w:rsidRPr="004F4DEB" w:rsidTr="0065364A">
        <w:trPr>
          <w:cantSplit/>
          <w:trHeight w:val="284"/>
        </w:trPr>
        <w:tc>
          <w:tcPr>
            <w:tcW w:w="306" w:type="pct"/>
            <w:vAlign w:val="center"/>
          </w:tcPr>
          <w:p w:rsidR="0065364A" w:rsidRPr="004F4DEB" w:rsidRDefault="0065364A" w:rsidP="00634167">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65364A" w:rsidRPr="004F4DEB" w:rsidRDefault="002A3B0C" w:rsidP="0065364A">
            <w:pPr>
              <w:pStyle w:val="af8"/>
              <w:widowControl w:val="0"/>
              <w:spacing w:before="0" w:after="0"/>
              <w:ind w:right="-108"/>
              <w:rPr>
                <w:szCs w:val="24"/>
              </w:rPr>
            </w:pPr>
            <w:r w:rsidRPr="004F4DEB">
              <w:rPr>
                <w:szCs w:val="24"/>
              </w:rPr>
              <w:t xml:space="preserve">Адрес электронной почты </w:t>
            </w:r>
          </w:p>
        </w:tc>
        <w:tc>
          <w:tcPr>
            <w:tcW w:w="1694" w:type="pct"/>
            <w:vAlign w:val="center"/>
          </w:tcPr>
          <w:p w:rsidR="0065364A" w:rsidRPr="004F4DEB" w:rsidRDefault="0065364A" w:rsidP="0065364A">
            <w:pPr>
              <w:widowControl w:val="0"/>
              <w:jc w:val="center"/>
            </w:pPr>
          </w:p>
        </w:tc>
      </w:tr>
      <w:tr w:rsidR="0065364A" w:rsidRPr="004F4DEB" w:rsidTr="0065364A">
        <w:trPr>
          <w:cantSplit/>
          <w:trHeight w:val="284"/>
        </w:trPr>
        <w:tc>
          <w:tcPr>
            <w:tcW w:w="306" w:type="pct"/>
            <w:vAlign w:val="center"/>
          </w:tcPr>
          <w:p w:rsidR="0065364A" w:rsidRPr="004F4DEB" w:rsidRDefault="0065364A" w:rsidP="00634167">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65364A" w:rsidRPr="004F4DEB" w:rsidRDefault="002A3B0C" w:rsidP="0065364A">
            <w:pPr>
              <w:pStyle w:val="af8"/>
              <w:widowControl w:val="0"/>
              <w:spacing w:before="0" w:after="0"/>
              <w:ind w:right="-108"/>
              <w:rPr>
                <w:szCs w:val="24"/>
              </w:rPr>
            </w:pPr>
            <w:r w:rsidRPr="004F4DEB">
              <w:rPr>
                <w:szCs w:val="24"/>
              </w:rPr>
              <w:t>Филиалы: перечислить наименования и почтовые адреса</w:t>
            </w:r>
          </w:p>
        </w:tc>
        <w:tc>
          <w:tcPr>
            <w:tcW w:w="1694" w:type="pct"/>
            <w:vAlign w:val="center"/>
          </w:tcPr>
          <w:p w:rsidR="0065364A" w:rsidRPr="004F4DEB" w:rsidRDefault="0065364A" w:rsidP="0065364A">
            <w:pPr>
              <w:widowControl w:val="0"/>
              <w:jc w:val="center"/>
            </w:pPr>
          </w:p>
        </w:tc>
      </w:tr>
      <w:tr w:rsidR="0065364A" w:rsidRPr="004F4DEB" w:rsidTr="0065364A">
        <w:trPr>
          <w:cantSplit/>
          <w:trHeight w:val="284"/>
        </w:trPr>
        <w:tc>
          <w:tcPr>
            <w:tcW w:w="306" w:type="pct"/>
            <w:vAlign w:val="center"/>
          </w:tcPr>
          <w:p w:rsidR="0065364A" w:rsidRPr="004F4DEB" w:rsidRDefault="0065364A" w:rsidP="00634167">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65364A" w:rsidRPr="004F4DEB" w:rsidRDefault="002A3B0C" w:rsidP="0065364A">
            <w:pPr>
              <w:pStyle w:val="af8"/>
              <w:widowControl w:val="0"/>
              <w:spacing w:before="0" w:after="0"/>
              <w:ind w:right="-108"/>
              <w:rPr>
                <w:szCs w:val="24"/>
              </w:rPr>
            </w:pPr>
            <w:r w:rsidRPr="004F4DEB">
              <w:rPr>
                <w:szCs w:val="24"/>
              </w:rPr>
              <w:t>Размер уставного капитала</w:t>
            </w:r>
          </w:p>
        </w:tc>
        <w:tc>
          <w:tcPr>
            <w:tcW w:w="1694" w:type="pct"/>
            <w:vAlign w:val="center"/>
          </w:tcPr>
          <w:p w:rsidR="0065364A" w:rsidRPr="004F4DEB" w:rsidRDefault="0065364A" w:rsidP="0065364A">
            <w:pPr>
              <w:widowControl w:val="0"/>
              <w:jc w:val="center"/>
            </w:pPr>
          </w:p>
        </w:tc>
      </w:tr>
      <w:tr w:rsidR="0065364A" w:rsidRPr="004F4DEB" w:rsidTr="0065364A">
        <w:trPr>
          <w:cantSplit/>
        </w:trPr>
        <w:tc>
          <w:tcPr>
            <w:tcW w:w="306" w:type="pct"/>
            <w:vAlign w:val="center"/>
          </w:tcPr>
          <w:p w:rsidR="0065364A" w:rsidRPr="004F4DEB" w:rsidRDefault="0065364A" w:rsidP="00634167">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65364A" w:rsidRPr="004F4DEB" w:rsidRDefault="002A3B0C" w:rsidP="0065364A">
            <w:pPr>
              <w:pStyle w:val="af8"/>
              <w:widowControl w:val="0"/>
              <w:spacing w:before="0" w:after="0"/>
              <w:ind w:right="-108"/>
              <w:rPr>
                <w:szCs w:val="24"/>
              </w:rPr>
            </w:pPr>
            <w:r w:rsidRPr="004F4DEB">
              <w:rPr>
                <w:szCs w:val="24"/>
              </w:rPr>
              <w:t>Стоимость основных фондов (по балансу последнего завершенного периода)</w:t>
            </w:r>
          </w:p>
        </w:tc>
        <w:tc>
          <w:tcPr>
            <w:tcW w:w="1694" w:type="pct"/>
            <w:vAlign w:val="center"/>
          </w:tcPr>
          <w:p w:rsidR="0065364A" w:rsidRPr="004F4DEB" w:rsidRDefault="0065364A" w:rsidP="0065364A">
            <w:pPr>
              <w:widowControl w:val="0"/>
              <w:jc w:val="center"/>
            </w:pPr>
          </w:p>
        </w:tc>
      </w:tr>
      <w:tr w:rsidR="0065364A" w:rsidRPr="004F4DEB" w:rsidTr="0065364A">
        <w:trPr>
          <w:cantSplit/>
        </w:trPr>
        <w:tc>
          <w:tcPr>
            <w:tcW w:w="306" w:type="pct"/>
            <w:vAlign w:val="center"/>
          </w:tcPr>
          <w:p w:rsidR="0065364A" w:rsidRPr="004F4DEB" w:rsidRDefault="0065364A" w:rsidP="00634167">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65364A" w:rsidRPr="004F4DEB" w:rsidRDefault="002A3B0C" w:rsidP="0065364A">
            <w:pPr>
              <w:pStyle w:val="af8"/>
              <w:widowControl w:val="0"/>
              <w:spacing w:before="0" w:after="0"/>
              <w:ind w:right="-108"/>
              <w:rPr>
                <w:szCs w:val="24"/>
              </w:rPr>
            </w:pPr>
            <w:r w:rsidRPr="004F4DEB">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65364A" w:rsidRPr="004F4DEB" w:rsidRDefault="0065364A" w:rsidP="0065364A">
            <w:pPr>
              <w:widowControl w:val="0"/>
              <w:jc w:val="center"/>
            </w:pPr>
          </w:p>
        </w:tc>
      </w:tr>
      <w:tr w:rsidR="0065364A" w:rsidRPr="004F4DEB" w:rsidTr="0065364A">
        <w:trPr>
          <w:cantSplit/>
        </w:trPr>
        <w:tc>
          <w:tcPr>
            <w:tcW w:w="306" w:type="pct"/>
            <w:vAlign w:val="center"/>
          </w:tcPr>
          <w:p w:rsidR="0065364A" w:rsidRPr="004F4DEB" w:rsidRDefault="0065364A" w:rsidP="00634167">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65364A" w:rsidRPr="004F4DEB" w:rsidRDefault="002A3B0C" w:rsidP="0065364A">
            <w:pPr>
              <w:pStyle w:val="af8"/>
              <w:widowControl w:val="0"/>
              <w:spacing w:before="0" w:after="0"/>
              <w:ind w:right="-108"/>
              <w:rPr>
                <w:szCs w:val="24"/>
              </w:rPr>
            </w:pPr>
            <w:r w:rsidRPr="004F4DEB">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65364A" w:rsidRPr="004F4DEB" w:rsidRDefault="0065364A" w:rsidP="0065364A">
            <w:pPr>
              <w:widowControl w:val="0"/>
              <w:jc w:val="center"/>
            </w:pPr>
          </w:p>
        </w:tc>
      </w:tr>
      <w:tr w:rsidR="0065364A" w:rsidRPr="004F4DEB" w:rsidTr="0065364A">
        <w:trPr>
          <w:cantSplit/>
        </w:trPr>
        <w:tc>
          <w:tcPr>
            <w:tcW w:w="306" w:type="pct"/>
            <w:vAlign w:val="center"/>
          </w:tcPr>
          <w:p w:rsidR="0065364A" w:rsidRPr="004F4DEB" w:rsidRDefault="0065364A" w:rsidP="00634167">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65364A" w:rsidRPr="004F4DEB" w:rsidRDefault="002A3B0C" w:rsidP="0065364A">
            <w:pPr>
              <w:pStyle w:val="af8"/>
              <w:widowControl w:val="0"/>
              <w:spacing w:before="0" w:after="0"/>
              <w:ind w:right="-108"/>
              <w:rPr>
                <w:szCs w:val="24"/>
              </w:rPr>
            </w:pPr>
            <w:r w:rsidRPr="004F4DEB">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4F4DEB">
              <w:rPr>
                <w:szCs w:val="24"/>
              </w:rPr>
              <w:t>заключение</w:t>
            </w:r>
            <w:proofErr w:type="gramEnd"/>
            <w:r w:rsidRPr="004F4DEB">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65364A" w:rsidRPr="004F4DEB" w:rsidRDefault="0065364A" w:rsidP="0065364A">
            <w:pPr>
              <w:widowControl w:val="0"/>
              <w:jc w:val="center"/>
            </w:pPr>
          </w:p>
        </w:tc>
      </w:tr>
      <w:tr w:rsidR="0065364A" w:rsidRPr="004F4DEB" w:rsidTr="0065364A">
        <w:trPr>
          <w:cantSplit/>
        </w:trPr>
        <w:tc>
          <w:tcPr>
            <w:tcW w:w="306" w:type="pct"/>
            <w:vAlign w:val="center"/>
          </w:tcPr>
          <w:p w:rsidR="0065364A" w:rsidRPr="004F4DEB" w:rsidRDefault="0065364A" w:rsidP="00634167">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65364A" w:rsidRPr="004F4DEB" w:rsidRDefault="002A3B0C" w:rsidP="0065364A">
            <w:pPr>
              <w:pStyle w:val="af8"/>
              <w:widowControl w:val="0"/>
              <w:spacing w:before="0" w:after="0"/>
              <w:ind w:right="-108"/>
              <w:rPr>
                <w:szCs w:val="24"/>
              </w:rPr>
            </w:pPr>
            <w:r w:rsidRPr="004F4DEB">
              <w:rPr>
                <w:szCs w:val="24"/>
              </w:rPr>
              <w:t>Фамилия, Имя и Отчество уполномоченного лица участника процедуры закупки с указанием должности, контактного телефона, эл</w:t>
            </w:r>
            <w:proofErr w:type="gramStart"/>
            <w:r w:rsidRPr="004F4DEB">
              <w:rPr>
                <w:szCs w:val="24"/>
              </w:rPr>
              <w:t>.п</w:t>
            </w:r>
            <w:proofErr w:type="gramEnd"/>
            <w:r w:rsidRPr="004F4DEB">
              <w:rPr>
                <w:szCs w:val="24"/>
              </w:rPr>
              <w:t xml:space="preserve">очты </w:t>
            </w:r>
          </w:p>
        </w:tc>
        <w:tc>
          <w:tcPr>
            <w:tcW w:w="1694" w:type="pct"/>
            <w:vAlign w:val="center"/>
          </w:tcPr>
          <w:p w:rsidR="0065364A" w:rsidRPr="004F4DEB" w:rsidRDefault="0065364A" w:rsidP="0065364A">
            <w:pPr>
              <w:widowControl w:val="0"/>
              <w:jc w:val="center"/>
            </w:pPr>
          </w:p>
        </w:tc>
      </w:tr>
    </w:tbl>
    <w:p w:rsidR="0065364A" w:rsidRPr="00554653" w:rsidRDefault="0065364A" w:rsidP="0065364A">
      <w:pPr>
        <w:pStyle w:val="afff"/>
        <w:tabs>
          <w:tab w:val="clear" w:pos="1134"/>
        </w:tabs>
        <w:autoSpaceDE w:val="0"/>
        <w:autoSpaceDN w:val="0"/>
        <w:spacing w:line="240" w:lineRule="auto"/>
        <w:ind w:firstLine="0"/>
        <w:rPr>
          <w:sz w:val="28"/>
          <w:szCs w:val="28"/>
        </w:rPr>
      </w:pPr>
      <w:bookmarkStart w:id="79" w:name="_Toc98251773"/>
    </w:p>
    <w:p w:rsidR="0065364A" w:rsidRPr="00FE6219" w:rsidRDefault="002A3B0C" w:rsidP="0065364A">
      <w:pPr>
        <w:pStyle w:val="afff"/>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65364A" w:rsidRPr="00864C23" w:rsidRDefault="002A3B0C" w:rsidP="0065364A">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65364A" w:rsidRPr="00C43A67" w:rsidRDefault="002A3B0C" w:rsidP="0065364A">
      <w:pPr>
        <w:pStyle w:val="Times12"/>
        <w:ind w:firstLine="709"/>
        <w:rPr>
          <w:bCs w:val="0"/>
          <w:sz w:val="28"/>
        </w:rPr>
      </w:pPr>
      <w:r w:rsidRPr="00C43A67">
        <w:rPr>
          <w:bCs w:val="0"/>
          <w:sz w:val="28"/>
        </w:rPr>
        <w:t>М.П.</w:t>
      </w:r>
    </w:p>
    <w:p w:rsidR="0065364A" w:rsidRPr="004F4DEB" w:rsidRDefault="0065364A" w:rsidP="0065364A">
      <w:pPr>
        <w:jc w:val="center"/>
        <w:rPr>
          <w:b/>
        </w:rPr>
      </w:pPr>
    </w:p>
    <w:p w:rsidR="0065364A" w:rsidRPr="004F4DEB" w:rsidRDefault="002A3B0C" w:rsidP="0065364A">
      <w:pPr>
        <w:pStyle w:val="Times12"/>
        <w:tabs>
          <w:tab w:val="left" w:pos="709"/>
          <w:tab w:val="left" w:pos="1134"/>
        </w:tabs>
        <w:ind w:firstLine="709"/>
        <w:rPr>
          <w:bCs w:val="0"/>
          <w:szCs w:val="24"/>
        </w:rPr>
      </w:pPr>
      <w:r w:rsidRPr="004F4DEB">
        <w:rPr>
          <w:bCs w:val="0"/>
          <w:szCs w:val="24"/>
        </w:rPr>
        <w:t>ИНСТРУКЦИИ ПО ЗАПОЛНЕНИЮ</w:t>
      </w:r>
      <w:bookmarkEnd w:id="79"/>
    </w:p>
    <w:p w:rsidR="0065364A" w:rsidRPr="004F4DEB" w:rsidRDefault="002A3B0C" w:rsidP="00634167">
      <w:pPr>
        <w:pStyle w:val="Times12"/>
        <w:numPr>
          <w:ilvl w:val="1"/>
          <w:numId w:val="20"/>
        </w:numPr>
        <w:tabs>
          <w:tab w:val="clear" w:pos="960"/>
          <w:tab w:val="left" w:pos="709"/>
          <w:tab w:val="left" w:pos="1134"/>
        </w:tabs>
        <w:ind w:left="0" w:firstLine="709"/>
        <w:rPr>
          <w:szCs w:val="24"/>
        </w:rPr>
      </w:pPr>
      <w:r w:rsidRPr="004F4DEB">
        <w:rPr>
          <w:szCs w:val="24"/>
        </w:rPr>
        <w:t>Данные инструкции не следует воспроизводить в документах, подготовленных участником процедуры закупки.</w:t>
      </w:r>
    </w:p>
    <w:p w:rsidR="0065364A" w:rsidRPr="004F4DEB" w:rsidRDefault="002A3B0C" w:rsidP="00634167">
      <w:pPr>
        <w:pStyle w:val="Times12"/>
        <w:numPr>
          <w:ilvl w:val="1"/>
          <w:numId w:val="20"/>
        </w:numPr>
        <w:tabs>
          <w:tab w:val="clear" w:pos="960"/>
          <w:tab w:val="left" w:pos="709"/>
          <w:tab w:val="left" w:pos="1134"/>
        </w:tabs>
        <w:ind w:left="0" w:firstLine="709"/>
        <w:rPr>
          <w:szCs w:val="24"/>
        </w:rPr>
      </w:pPr>
      <w:r w:rsidRPr="004F4DEB">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65364A" w:rsidRPr="004F4DEB" w:rsidRDefault="002A3B0C" w:rsidP="00634167">
      <w:pPr>
        <w:pStyle w:val="Times12"/>
        <w:numPr>
          <w:ilvl w:val="1"/>
          <w:numId w:val="20"/>
        </w:numPr>
        <w:tabs>
          <w:tab w:val="clear" w:pos="960"/>
          <w:tab w:val="left" w:pos="709"/>
          <w:tab w:val="left" w:pos="1134"/>
        </w:tabs>
        <w:ind w:left="0" w:firstLine="709"/>
        <w:rPr>
          <w:szCs w:val="24"/>
        </w:rPr>
      </w:pPr>
      <w:r w:rsidRPr="004F4DEB">
        <w:rPr>
          <w:szCs w:val="24"/>
        </w:rPr>
        <w:t>Участник процедуры закупки указывает свое фирменное наименование (в т.ч. организационно-правовую форму).</w:t>
      </w:r>
    </w:p>
    <w:p w:rsidR="0065364A" w:rsidRPr="004F4DEB" w:rsidRDefault="002A3B0C" w:rsidP="00634167">
      <w:pPr>
        <w:pStyle w:val="Times12"/>
        <w:numPr>
          <w:ilvl w:val="1"/>
          <w:numId w:val="20"/>
        </w:numPr>
        <w:tabs>
          <w:tab w:val="clear" w:pos="960"/>
          <w:tab w:val="left" w:pos="709"/>
          <w:tab w:val="left" w:pos="1134"/>
        </w:tabs>
        <w:ind w:left="0" w:firstLine="709"/>
        <w:rPr>
          <w:szCs w:val="24"/>
        </w:rPr>
      </w:pPr>
      <w:r w:rsidRPr="004F4DEB">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65364A" w:rsidRPr="004F4DEB" w:rsidRDefault="002A3B0C" w:rsidP="00634167">
      <w:pPr>
        <w:pStyle w:val="Times12"/>
        <w:numPr>
          <w:ilvl w:val="1"/>
          <w:numId w:val="20"/>
        </w:numPr>
        <w:tabs>
          <w:tab w:val="clear" w:pos="960"/>
          <w:tab w:val="left" w:pos="709"/>
          <w:tab w:val="left" w:pos="1134"/>
        </w:tabs>
        <w:ind w:left="0" w:firstLine="709"/>
        <w:rPr>
          <w:szCs w:val="24"/>
        </w:rPr>
      </w:pPr>
      <w:r w:rsidRPr="004F4DEB">
        <w:rPr>
          <w:szCs w:val="24"/>
        </w:rPr>
        <w:t>Заполненная участником процедуры закупки анкета должна содержать все сведения, указанные в таблице.</w:t>
      </w:r>
      <w:r w:rsidRPr="004F4DEB">
        <w:rPr>
          <w:b/>
          <w:szCs w:val="24"/>
        </w:rPr>
        <w:t xml:space="preserve"> </w:t>
      </w:r>
      <w:r w:rsidRPr="004F4DEB">
        <w:rPr>
          <w:szCs w:val="24"/>
        </w:rPr>
        <w:t>В случае отсутствия каких-либо данных указать слово «нет».</w:t>
      </w:r>
    </w:p>
    <w:p w:rsidR="0065364A" w:rsidRPr="004F4DEB" w:rsidRDefault="002A3B0C" w:rsidP="00634167">
      <w:pPr>
        <w:pStyle w:val="Times12"/>
        <w:numPr>
          <w:ilvl w:val="1"/>
          <w:numId w:val="20"/>
        </w:numPr>
        <w:tabs>
          <w:tab w:val="clear" w:pos="960"/>
          <w:tab w:val="left" w:pos="709"/>
          <w:tab w:val="left" w:pos="1134"/>
        </w:tabs>
        <w:ind w:left="0" w:firstLine="709"/>
        <w:rPr>
          <w:szCs w:val="24"/>
        </w:rPr>
      </w:pPr>
      <w:r w:rsidRPr="004F4DEB">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64" w:history="1">
        <w:r w:rsidRPr="004F4DEB">
          <w:rPr>
            <w:rStyle w:val="afa"/>
            <w:szCs w:val="24"/>
          </w:rPr>
          <w:t>http://services.fms.gov.ru/info-service.htm?sid=2000</w:t>
        </w:r>
      </w:hyperlink>
      <w:r w:rsidRPr="004F4DEB">
        <w:rPr>
          <w:szCs w:val="24"/>
        </w:rPr>
        <w:t xml:space="preserve">) </w:t>
      </w:r>
      <w:proofErr w:type="gramStart"/>
      <w:r w:rsidRPr="004F4DEB">
        <w:rPr>
          <w:szCs w:val="24"/>
        </w:rPr>
        <w:t>отсутствуют</w:t>
      </w:r>
      <w:proofErr w:type="gramEnd"/>
      <w:r w:rsidRPr="004F4DEB">
        <w:rPr>
          <w:szCs w:val="24"/>
        </w:rPr>
        <w:t>/</w:t>
      </w:r>
      <w:r>
        <w:rPr>
          <w:szCs w:val="24"/>
        </w:rPr>
        <w:t xml:space="preserve"> </w:t>
      </w:r>
      <w:r w:rsidRPr="004F4DEB">
        <w:rPr>
          <w:szCs w:val="24"/>
        </w:rPr>
        <w:t>присутствуют.</w:t>
      </w:r>
    </w:p>
    <w:p w:rsidR="0065364A" w:rsidRPr="004F4DEB" w:rsidRDefault="002A3B0C" w:rsidP="0065364A">
      <w:pPr>
        <w:pStyle w:val="Times12"/>
        <w:jc w:val="right"/>
        <w:rPr>
          <w:bCs w:val="0"/>
          <w:szCs w:val="24"/>
        </w:rPr>
      </w:pPr>
      <w:r>
        <w:rPr>
          <w:sz w:val="22"/>
        </w:rPr>
        <w:br w:type="page"/>
      </w:r>
      <w:r w:rsidRPr="004F4DEB">
        <w:rPr>
          <w:bCs w:val="0"/>
          <w:sz w:val="28"/>
          <w:szCs w:val="24"/>
        </w:rPr>
        <w:lastRenderedPageBreak/>
        <w:t>Форма __.</w:t>
      </w:r>
    </w:p>
    <w:p w:rsidR="0065364A" w:rsidRPr="004F4DEB" w:rsidRDefault="002A3B0C" w:rsidP="0065364A">
      <w:pPr>
        <w:pStyle w:val="Times12"/>
        <w:ind w:left="5245" w:firstLine="0"/>
        <w:jc w:val="left"/>
        <w:rPr>
          <w:iCs/>
          <w:szCs w:val="24"/>
        </w:rPr>
      </w:pPr>
      <w:r w:rsidRPr="004F4DEB">
        <w:rPr>
          <w:iCs/>
          <w:szCs w:val="24"/>
        </w:rPr>
        <w:t>Приложение к заявке о подаче Предложения</w:t>
      </w:r>
      <w:r>
        <w:rPr>
          <w:iCs/>
          <w:szCs w:val="24"/>
        </w:rPr>
        <w:t xml:space="preserve"> от «_</w:t>
      </w:r>
      <w:r w:rsidRPr="004F4DEB">
        <w:rPr>
          <w:iCs/>
          <w:szCs w:val="24"/>
        </w:rPr>
        <w:t>__</w:t>
      </w:r>
      <w:r>
        <w:rPr>
          <w:iCs/>
          <w:szCs w:val="24"/>
        </w:rPr>
        <w:t xml:space="preserve">» </w:t>
      </w:r>
      <w:r w:rsidRPr="004F4DEB">
        <w:rPr>
          <w:iCs/>
          <w:szCs w:val="24"/>
        </w:rPr>
        <w:t>__</w:t>
      </w:r>
      <w:r>
        <w:rPr>
          <w:iCs/>
          <w:szCs w:val="24"/>
        </w:rPr>
        <w:t>________ 20___ г. № ___</w:t>
      </w:r>
      <w:r w:rsidRPr="004F4DEB">
        <w:rPr>
          <w:iCs/>
          <w:szCs w:val="24"/>
        </w:rPr>
        <w:t>_</w:t>
      </w:r>
      <w:r>
        <w:rPr>
          <w:iCs/>
          <w:szCs w:val="24"/>
        </w:rPr>
        <w:t>__</w:t>
      </w:r>
    </w:p>
    <w:p w:rsidR="0065364A" w:rsidRPr="004F4DEB" w:rsidRDefault="0065364A" w:rsidP="0065364A">
      <w:pPr>
        <w:pStyle w:val="Times12"/>
        <w:jc w:val="center"/>
        <w:rPr>
          <w:b/>
          <w:snapToGrid w:val="0"/>
          <w:szCs w:val="24"/>
        </w:rPr>
      </w:pPr>
    </w:p>
    <w:p w:rsidR="0065364A" w:rsidRPr="006C10A3" w:rsidRDefault="002A3B0C" w:rsidP="0065364A">
      <w:pPr>
        <w:rPr>
          <w:sz w:val="28"/>
        </w:rPr>
      </w:pPr>
      <w:r w:rsidRPr="006C10A3">
        <w:rPr>
          <w:sz w:val="28"/>
        </w:rPr>
        <w:t>Открытый запрос предложений на право заключения договора</w:t>
      </w:r>
      <w:r>
        <w:rPr>
          <w:sz w:val="28"/>
        </w:rPr>
        <w:t xml:space="preserve"> </w:t>
      </w:r>
      <w:proofErr w:type="gramStart"/>
      <w:r>
        <w:rPr>
          <w:sz w:val="28"/>
        </w:rPr>
        <w:t>на</w:t>
      </w:r>
      <w:proofErr w:type="gramEnd"/>
      <w:r>
        <w:rPr>
          <w:sz w:val="28"/>
        </w:rPr>
        <w:t> ___________</w:t>
      </w:r>
    </w:p>
    <w:p w:rsidR="0065364A" w:rsidRPr="004F4DEB" w:rsidRDefault="0065364A" w:rsidP="0065364A">
      <w:pPr>
        <w:widowControl w:val="0"/>
        <w:autoSpaceDE w:val="0"/>
        <w:autoSpaceDN w:val="0"/>
        <w:adjustRightInd w:val="0"/>
        <w:jc w:val="center"/>
      </w:pPr>
    </w:p>
    <w:p w:rsidR="0065364A" w:rsidRPr="004F4DEB" w:rsidRDefault="002A3B0C" w:rsidP="0065364A">
      <w:pPr>
        <w:pStyle w:val="20"/>
        <w:numPr>
          <w:ilvl w:val="0"/>
          <w:numId w:val="0"/>
        </w:numPr>
        <w:spacing w:before="0" w:after="0"/>
        <w:jc w:val="center"/>
        <w:rPr>
          <w:rFonts w:ascii="Times New Roman" w:hAnsi="Times New Roman" w:cs="Times New Roman"/>
          <w:b w:val="0"/>
          <w:bCs w:val="0"/>
          <w:i w:val="0"/>
        </w:rPr>
      </w:pPr>
      <w:bookmarkStart w:id="80" w:name="_Техническое_предложение_(Форма"/>
      <w:bookmarkStart w:id="81" w:name="_Toc235439567"/>
      <w:bookmarkStart w:id="82" w:name="_Toc289707698"/>
      <w:bookmarkEnd w:id="80"/>
      <w:r>
        <w:rPr>
          <w:rFonts w:ascii="Times New Roman" w:hAnsi="Times New Roman" w:cs="Times New Roman"/>
          <w:b w:val="0"/>
          <w:bCs w:val="0"/>
          <w:i w:val="0"/>
        </w:rPr>
        <w:t>ТЕХНИЧЕСКОЕ ПРЕДЛОЖЕНИЕ (Форма</w:t>
      </w:r>
      <w:r w:rsidRPr="004F4DEB">
        <w:rPr>
          <w:rFonts w:ascii="Times New Roman" w:hAnsi="Times New Roman" w:cs="Times New Roman"/>
          <w:b w:val="0"/>
          <w:bCs w:val="0"/>
          <w:i w:val="0"/>
        </w:rPr>
        <w:t xml:space="preserve"> </w:t>
      </w:r>
      <w:r w:rsidR="0000173E">
        <w:rPr>
          <w:rFonts w:ascii="Times New Roman" w:hAnsi="Times New Roman" w:cs="Times New Roman"/>
          <w:b w:val="0"/>
          <w:bCs w:val="0"/>
          <w:i w:val="0"/>
        </w:rPr>
        <w:t>3</w:t>
      </w:r>
      <w:r w:rsidRPr="004F4DEB">
        <w:rPr>
          <w:rFonts w:ascii="Times New Roman" w:hAnsi="Times New Roman" w:cs="Times New Roman"/>
          <w:b w:val="0"/>
          <w:bCs w:val="0"/>
          <w:i w:val="0"/>
        </w:rPr>
        <w:t>)</w:t>
      </w:r>
      <w:bookmarkEnd w:id="81"/>
      <w:bookmarkEnd w:id="82"/>
    </w:p>
    <w:p w:rsidR="0065364A" w:rsidRPr="00352AB1" w:rsidRDefault="002A3B0C" w:rsidP="0065364A">
      <w:pPr>
        <w:pStyle w:val="Times12"/>
        <w:ind w:firstLine="0"/>
        <w:rPr>
          <w:b/>
          <w:i/>
          <w:sz w:val="28"/>
          <w:szCs w:val="24"/>
        </w:rPr>
      </w:pPr>
      <w:r w:rsidRPr="00352AB1">
        <w:rPr>
          <w:sz w:val="28"/>
          <w:szCs w:val="24"/>
        </w:rPr>
        <w:t>Участник процедуры закупки: ________________________________</w:t>
      </w:r>
      <w:r w:rsidRPr="00352AB1">
        <w:rPr>
          <w:b/>
          <w:sz w:val="28"/>
          <w:szCs w:val="24"/>
        </w:rPr>
        <w:t xml:space="preserve"> </w:t>
      </w:r>
    </w:p>
    <w:p w:rsidR="0065364A" w:rsidRPr="00352AB1" w:rsidRDefault="0065364A" w:rsidP="0065364A">
      <w:pPr>
        <w:pStyle w:val="Times12"/>
        <w:rPr>
          <w:i/>
          <w:sz w:val="28"/>
          <w:szCs w:val="24"/>
        </w:rPr>
      </w:pPr>
    </w:p>
    <w:p w:rsidR="0065364A" w:rsidRPr="00586002" w:rsidRDefault="002A3B0C" w:rsidP="0065364A">
      <w:pPr>
        <w:jc w:val="center"/>
        <w:rPr>
          <w:b/>
          <w:szCs w:val="28"/>
        </w:rPr>
      </w:pPr>
      <w:r w:rsidRPr="00586002">
        <w:rPr>
          <w:b/>
          <w:i/>
          <w:szCs w:val="28"/>
        </w:rPr>
        <w:t>Суть технического предложения</w:t>
      </w:r>
    </w:p>
    <w:p w:rsidR="0065364A" w:rsidRPr="00554653" w:rsidRDefault="0065364A" w:rsidP="0065364A">
      <w:pPr>
        <w:pStyle w:val="afff"/>
        <w:tabs>
          <w:tab w:val="clear" w:pos="1134"/>
        </w:tabs>
        <w:autoSpaceDE w:val="0"/>
        <w:autoSpaceDN w:val="0"/>
        <w:spacing w:line="240" w:lineRule="auto"/>
        <w:ind w:firstLine="0"/>
        <w:rPr>
          <w:sz w:val="28"/>
          <w:szCs w:val="28"/>
        </w:rPr>
      </w:pPr>
    </w:p>
    <w:p w:rsidR="0065364A" w:rsidRPr="00FE6219" w:rsidRDefault="002A3B0C" w:rsidP="0065364A">
      <w:pPr>
        <w:pStyle w:val="afff"/>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65364A" w:rsidRPr="00864C23" w:rsidRDefault="002A3B0C" w:rsidP="0065364A">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65364A" w:rsidRPr="00C43A67" w:rsidRDefault="002A3B0C" w:rsidP="0065364A">
      <w:pPr>
        <w:pStyle w:val="Times12"/>
        <w:ind w:firstLine="709"/>
        <w:rPr>
          <w:bCs w:val="0"/>
          <w:sz w:val="28"/>
        </w:rPr>
      </w:pPr>
      <w:r w:rsidRPr="00C43A67">
        <w:rPr>
          <w:bCs w:val="0"/>
          <w:sz w:val="28"/>
        </w:rPr>
        <w:t>М.П.</w:t>
      </w:r>
    </w:p>
    <w:p w:rsidR="0065364A" w:rsidRPr="004F4DEB" w:rsidRDefault="0065364A" w:rsidP="0065364A">
      <w:pPr>
        <w:jc w:val="center"/>
        <w:rPr>
          <w:b/>
        </w:rPr>
      </w:pPr>
    </w:p>
    <w:p w:rsidR="0065364A" w:rsidRPr="00352AB1" w:rsidRDefault="002A3B0C" w:rsidP="0065364A">
      <w:pPr>
        <w:pStyle w:val="Times12"/>
        <w:tabs>
          <w:tab w:val="left" w:pos="1134"/>
        </w:tabs>
        <w:ind w:firstLine="709"/>
        <w:rPr>
          <w:bCs w:val="0"/>
          <w:szCs w:val="24"/>
        </w:rPr>
      </w:pPr>
      <w:r w:rsidRPr="00352AB1">
        <w:rPr>
          <w:bCs w:val="0"/>
          <w:szCs w:val="24"/>
        </w:rPr>
        <w:t>ИНСТРУКЦИИ ПО ЗАПОЛНЕНИЮ</w:t>
      </w:r>
    </w:p>
    <w:p w:rsidR="0065364A" w:rsidRPr="004F4DEB" w:rsidRDefault="002A3B0C" w:rsidP="00634167">
      <w:pPr>
        <w:pStyle w:val="Times12"/>
        <w:numPr>
          <w:ilvl w:val="0"/>
          <w:numId w:val="22"/>
        </w:numPr>
        <w:tabs>
          <w:tab w:val="clear" w:pos="960"/>
          <w:tab w:val="num" w:pos="720"/>
          <w:tab w:val="left" w:pos="1134"/>
        </w:tabs>
        <w:ind w:left="0" w:firstLine="709"/>
        <w:rPr>
          <w:szCs w:val="24"/>
        </w:rPr>
      </w:pPr>
      <w:r w:rsidRPr="004F4DEB">
        <w:rPr>
          <w:szCs w:val="24"/>
        </w:rPr>
        <w:t>Данные инструкции не следует воспроизводить в документах, подготовленных участником процедуры закупки.</w:t>
      </w:r>
    </w:p>
    <w:p w:rsidR="0065364A" w:rsidRPr="004F4DEB" w:rsidRDefault="002A3B0C" w:rsidP="00634167">
      <w:pPr>
        <w:pStyle w:val="Times12"/>
        <w:numPr>
          <w:ilvl w:val="0"/>
          <w:numId w:val="22"/>
        </w:numPr>
        <w:tabs>
          <w:tab w:val="clear" w:pos="960"/>
          <w:tab w:val="num" w:pos="720"/>
          <w:tab w:val="left" w:pos="1134"/>
        </w:tabs>
        <w:ind w:left="0" w:firstLine="709"/>
        <w:rPr>
          <w:szCs w:val="24"/>
        </w:rPr>
      </w:pPr>
      <w:r w:rsidRPr="004F4DEB">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65364A" w:rsidRPr="004F4DEB" w:rsidRDefault="002A3B0C" w:rsidP="00634167">
      <w:pPr>
        <w:pStyle w:val="Times12"/>
        <w:numPr>
          <w:ilvl w:val="0"/>
          <w:numId w:val="22"/>
        </w:numPr>
        <w:tabs>
          <w:tab w:val="clear" w:pos="960"/>
          <w:tab w:val="num" w:pos="720"/>
          <w:tab w:val="left" w:pos="1134"/>
        </w:tabs>
        <w:ind w:left="0" w:firstLine="709"/>
        <w:rPr>
          <w:szCs w:val="24"/>
        </w:rPr>
      </w:pPr>
      <w:r w:rsidRPr="004F4DEB">
        <w:rPr>
          <w:szCs w:val="24"/>
        </w:rPr>
        <w:t>Участник процедуры закупки указывает свое фирменное наименование (в т.ч. организационно-правовую форму).</w:t>
      </w:r>
    </w:p>
    <w:p w:rsidR="0065364A" w:rsidRPr="004F4DEB" w:rsidRDefault="002A3B0C" w:rsidP="00634167">
      <w:pPr>
        <w:pStyle w:val="Times12"/>
        <w:numPr>
          <w:ilvl w:val="0"/>
          <w:numId w:val="22"/>
        </w:numPr>
        <w:tabs>
          <w:tab w:val="clear" w:pos="960"/>
          <w:tab w:val="num" w:pos="720"/>
          <w:tab w:val="left" w:pos="1134"/>
        </w:tabs>
        <w:ind w:left="0" w:firstLine="709"/>
        <w:rPr>
          <w:szCs w:val="24"/>
        </w:rPr>
      </w:pPr>
      <w:r w:rsidRPr="004F4DEB">
        <w:rPr>
          <w:szCs w:val="24"/>
        </w:rPr>
        <w:t>Выше приведена форма титульного листа Технического предложения.</w:t>
      </w:r>
    </w:p>
    <w:p w:rsidR="0065364A" w:rsidRPr="004F4DEB" w:rsidRDefault="002A3B0C" w:rsidP="00634167">
      <w:pPr>
        <w:pStyle w:val="Times12"/>
        <w:numPr>
          <w:ilvl w:val="0"/>
          <w:numId w:val="22"/>
        </w:numPr>
        <w:tabs>
          <w:tab w:val="clear" w:pos="960"/>
          <w:tab w:val="num" w:pos="720"/>
          <w:tab w:val="left" w:pos="1134"/>
        </w:tabs>
        <w:ind w:left="0" w:firstLine="709"/>
        <w:rPr>
          <w:szCs w:val="24"/>
        </w:rPr>
      </w:pPr>
      <w:r w:rsidRPr="004F4DEB">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65364A" w:rsidRDefault="002A3B0C" w:rsidP="00517B47">
      <w:pPr>
        <w:pStyle w:val="a1"/>
        <w:numPr>
          <w:ilvl w:val="0"/>
          <w:numId w:val="53"/>
        </w:numPr>
        <w:spacing w:line="240" w:lineRule="auto"/>
        <w:ind w:left="0" w:firstLine="709"/>
        <w:rPr>
          <w:snapToGrid/>
          <w:sz w:val="24"/>
          <w:szCs w:val="24"/>
        </w:rPr>
      </w:pPr>
      <w:r w:rsidRPr="007C37E3">
        <w:rPr>
          <w:snapToGrid/>
          <w:sz w:val="24"/>
          <w:szCs w:val="24"/>
        </w:rPr>
        <w:t>описание всех предлагаемых технических решений и характеристик систем с необходимыми чертежами;</w:t>
      </w:r>
    </w:p>
    <w:p w:rsidR="0065364A" w:rsidRPr="00C72FFE" w:rsidRDefault="002A3B0C" w:rsidP="00517B47">
      <w:pPr>
        <w:pStyle w:val="a1"/>
        <w:numPr>
          <w:ilvl w:val="0"/>
          <w:numId w:val="53"/>
        </w:numPr>
        <w:spacing w:line="240" w:lineRule="auto"/>
        <w:ind w:left="0" w:firstLine="709"/>
        <w:rPr>
          <w:snapToGrid/>
          <w:sz w:val="24"/>
          <w:szCs w:val="24"/>
        </w:rPr>
      </w:pPr>
      <w:r w:rsidRPr="00C72FFE">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5364A" w:rsidRPr="004F4DEB" w:rsidRDefault="002A3B0C" w:rsidP="00634167">
      <w:pPr>
        <w:pStyle w:val="Times12"/>
        <w:numPr>
          <w:ilvl w:val="0"/>
          <w:numId w:val="22"/>
        </w:numPr>
        <w:tabs>
          <w:tab w:val="clear" w:pos="960"/>
          <w:tab w:val="num" w:pos="720"/>
          <w:tab w:val="left" w:pos="1134"/>
        </w:tabs>
        <w:ind w:left="0" w:firstLine="709"/>
        <w:rPr>
          <w:szCs w:val="24"/>
        </w:rPr>
      </w:pPr>
      <w:r w:rsidRPr="004F4DEB">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864C23">
        <w:rPr>
          <w:b/>
          <w:bCs w:val="0"/>
          <w:i/>
          <w:iCs/>
          <w:szCs w:val="24"/>
        </w:rPr>
        <w:t>том 2)</w:t>
      </w:r>
      <w:r w:rsidRPr="004F4DEB">
        <w:rPr>
          <w:szCs w:val="24"/>
        </w:rPr>
        <w:t xml:space="preserve">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65364A" w:rsidRPr="004F4DEB" w:rsidTr="0065364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65364A" w:rsidRPr="004F4DEB" w:rsidRDefault="002A3B0C" w:rsidP="0065364A">
            <w:pPr>
              <w:jc w:val="center"/>
            </w:pPr>
            <w:r w:rsidRPr="004F4DEB">
              <w:t>№</w:t>
            </w:r>
          </w:p>
        </w:tc>
        <w:tc>
          <w:tcPr>
            <w:tcW w:w="1134" w:type="dxa"/>
            <w:tcBorders>
              <w:top w:val="single" w:sz="4" w:space="0" w:color="000000"/>
              <w:left w:val="single" w:sz="4" w:space="0" w:color="000000"/>
              <w:bottom w:val="single" w:sz="4" w:space="0" w:color="000000"/>
            </w:tcBorders>
            <w:vAlign w:val="center"/>
          </w:tcPr>
          <w:p w:rsidR="0065364A" w:rsidRPr="004F4DEB" w:rsidRDefault="002A3B0C" w:rsidP="0065364A">
            <w:pPr>
              <w:ind w:left="-172" w:right="-170"/>
              <w:jc w:val="center"/>
            </w:pPr>
            <w:r w:rsidRPr="004F4DEB">
              <w:t xml:space="preserve">№ п.п. </w:t>
            </w:r>
            <w:proofErr w:type="gramStart"/>
            <w:r w:rsidRPr="004F4DEB">
              <w:t>ТТ</w:t>
            </w:r>
            <w:proofErr w:type="gramEnd"/>
          </w:p>
        </w:tc>
        <w:tc>
          <w:tcPr>
            <w:tcW w:w="1632" w:type="dxa"/>
            <w:gridSpan w:val="2"/>
            <w:tcBorders>
              <w:top w:val="single" w:sz="4" w:space="0" w:color="000000"/>
              <w:left w:val="single" w:sz="4" w:space="0" w:color="000000"/>
              <w:bottom w:val="single" w:sz="4" w:space="0" w:color="000000"/>
            </w:tcBorders>
            <w:vAlign w:val="center"/>
          </w:tcPr>
          <w:p w:rsidR="0065364A" w:rsidRPr="004F4DEB" w:rsidRDefault="002A3B0C" w:rsidP="0065364A">
            <w:pPr>
              <w:jc w:val="center"/>
            </w:pPr>
            <w:r w:rsidRPr="004F4DEB">
              <w:t>Выполнение</w:t>
            </w:r>
          </w:p>
        </w:tc>
        <w:tc>
          <w:tcPr>
            <w:tcW w:w="3830" w:type="dxa"/>
            <w:tcBorders>
              <w:top w:val="single" w:sz="4" w:space="0" w:color="000000"/>
              <w:left w:val="single" w:sz="4" w:space="0" w:color="000000"/>
              <w:bottom w:val="single" w:sz="4" w:space="0" w:color="000000"/>
            </w:tcBorders>
            <w:vAlign w:val="center"/>
          </w:tcPr>
          <w:p w:rsidR="0065364A" w:rsidRPr="004F4DEB" w:rsidRDefault="002A3B0C" w:rsidP="0065364A">
            <w:pPr>
              <w:jc w:val="center"/>
            </w:pPr>
            <w:r w:rsidRPr="004F4D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65364A" w:rsidRPr="004F4DEB" w:rsidRDefault="002A3B0C" w:rsidP="0065364A">
            <w:pPr>
              <w:jc w:val="center"/>
            </w:pPr>
            <w:r w:rsidRPr="004F4DEB">
              <w:t>Ссылки на ПП</w:t>
            </w:r>
          </w:p>
        </w:tc>
      </w:tr>
      <w:tr w:rsidR="0065364A" w:rsidRPr="004F4DEB" w:rsidTr="0065364A">
        <w:trPr>
          <w:trHeight w:val="245"/>
          <w:jc w:val="center"/>
        </w:trPr>
        <w:tc>
          <w:tcPr>
            <w:tcW w:w="933" w:type="dxa"/>
            <w:gridSpan w:val="2"/>
            <w:tcBorders>
              <w:left w:val="single" w:sz="4" w:space="0" w:color="000000"/>
              <w:bottom w:val="single" w:sz="4" w:space="0" w:color="000000"/>
            </w:tcBorders>
            <w:vAlign w:val="center"/>
          </w:tcPr>
          <w:p w:rsidR="0065364A" w:rsidRPr="004F4DEB" w:rsidRDefault="0065364A" w:rsidP="0065364A">
            <w:pPr>
              <w:jc w:val="center"/>
            </w:pPr>
          </w:p>
        </w:tc>
        <w:tc>
          <w:tcPr>
            <w:tcW w:w="1134" w:type="dxa"/>
            <w:tcBorders>
              <w:left w:val="single" w:sz="4" w:space="0" w:color="000000"/>
              <w:bottom w:val="single" w:sz="4" w:space="0" w:color="000000"/>
            </w:tcBorders>
            <w:vAlign w:val="center"/>
          </w:tcPr>
          <w:p w:rsidR="0065364A" w:rsidRPr="004F4DEB" w:rsidRDefault="0065364A" w:rsidP="0065364A">
            <w:pPr>
              <w:jc w:val="center"/>
            </w:pPr>
          </w:p>
        </w:tc>
        <w:tc>
          <w:tcPr>
            <w:tcW w:w="1632" w:type="dxa"/>
            <w:gridSpan w:val="2"/>
            <w:tcBorders>
              <w:left w:val="single" w:sz="4" w:space="0" w:color="000000"/>
              <w:bottom w:val="single" w:sz="4" w:space="0" w:color="000000"/>
            </w:tcBorders>
            <w:vAlign w:val="center"/>
          </w:tcPr>
          <w:p w:rsidR="0065364A" w:rsidRPr="004F4DEB" w:rsidRDefault="0065364A" w:rsidP="0065364A">
            <w:pPr>
              <w:jc w:val="center"/>
            </w:pPr>
          </w:p>
        </w:tc>
        <w:tc>
          <w:tcPr>
            <w:tcW w:w="3830" w:type="dxa"/>
            <w:tcBorders>
              <w:left w:val="single" w:sz="4" w:space="0" w:color="000000"/>
              <w:bottom w:val="single" w:sz="4" w:space="0" w:color="000000"/>
            </w:tcBorders>
            <w:vAlign w:val="center"/>
          </w:tcPr>
          <w:p w:rsidR="0065364A" w:rsidRPr="004F4DEB" w:rsidRDefault="0065364A" w:rsidP="0065364A">
            <w:pPr>
              <w:jc w:val="center"/>
            </w:pPr>
          </w:p>
        </w:tc>
        <w:tc>
          <w:tcPr>
            <w:tcW w:w="2331" w:type="dxa"/>
            <w:gridSpan w:val="2"/>
            <w:tcBorders>
              <w:left w:val="single" w:sz="4" w:space="0" w:color="000000"/>
              <w:bottom w:val="single" w:sz="4" w:space="0" w:color="000000"/>
              <w:right w:val="single" w:sz="4" w:space="0" w:color="000000"/>
            </w:tcBorders>
            <w:vAlign w:val="center"/>
          </w:tcPr>
          <w:p w:rsidR="0065364A" w:rsidRPr="004F4DEB" w:rsidRDefault="0065364A" w:rsidP="0065364A">
            <w:pPr>
              <w:jc w:val="center"/>
            </w:pPr>
          </w:p>
        </w:tc>
      </w:tr>
      <w:tr w:rsidR="0065364A" w:rsidRPr="004F4DEB" w:rsidTr="0065364A">
        <w:tblPrEx>
          <w:jc w:val="left"/>
        </w:tblPrEx>
        <w:trPr>
          <w:gridBefore w:val="1"/>
          <w:gridAfter w:val="1"/>
          <w:wBefore w:w="402" w:type="dxa"/>
          <w:wAfter w:w="244" w:type="dxa"/>
        </w:trPr>
        <w:tc>
          <w:tcPr>
            <w:tcW w:w="1701" w:type="dxa"/>
            <w:gridSpan w:val="3"/>
          </w:tcPr>
          <w:p w:rsidR="0065364A" w:rsidRPr="004F4DEB" w:rsidRDefault="0065364A" w:rsidP="0065364A"/>
          <w:p w:rsidR="0065364A" w:rsidRPr="004F4DEB" w:rsidRDefault="002A3B0C" w:rsidP="0065364A">
            <w:r w:rsidRPr="004F4DEB">
              <w:t>№:</w:t>
            </w:r>
          </w:p>
        </w:tc>
        <w:tc>
          <w:tcPr>
            <w:tcW w:w="7513" w:type="dxa"/>
            <w:gridSpan w:val="3"/>
          </w:tcPr>
          <w:p w:rsidR="0065364A" w:rsidRPr="004F4DEB" w:rsidRDefault="0065364A" w:rsidP="0065364A"/>
          <w:p w:rsidR="0065364A" w:rsidRPr="004F4DEB" w:rsidRDefault="002A3B0C" w:rsidP="0065364A">
            <w:r w:rsidRPr="004F4DEB">
              <w:t>порядковый номер</w:t>
            </w:r>
          </w:p>
        </w:tc>
      </w:tr>
      <w:tr w:rsidR="0065364A" w:rsidRPr="004F4DEB" w:rsidTr="0065364A">
        <w:tblPrEx>
          <w:jc w:val="left"/>
        </w:tblPrEx>
        <w:trPr>
          <w:gridBefore w:val="1"/>
          <w:gridAfter w:val="1"/>
          <w:wBefore w:w="402" w:type="dxa"/>
          <w:wAfter w:w="244" w:type="dxa"/>
        </w:trPr>
        <w:tc>
          <w:tcPr>
            <w:tcW w:w="1701" w:type="dxa"/>
            <w:gridSpan w:val="3"/>
          </w:tcPr>
          <w:p w:rsidR="0065364A" w:rsidRPr="004F4DEB" w:rsidRDefault="002A3B0C" w:rsidP="0065364A">
            <w:r w:rsidRPr="004F4DEB">
              <w:t xml:space="preserve">№ п.п. </w:t>
            </w:r>
            <w:proofErr w:type="gramStart"/>
            <w:r w:rsidRPr="004F4DEB">
              <w:t>ТТ</w:t>
            </w:r>
            <w:proofErr w:type="gramEnd"/>
            <w:r w:rsidRPr="004F4DEB">
              <w:t>:</w:t>
            </w:r>
          </w:p>
        </w:tc>
        <w:tc>
          <w:tcPr>
            <w:tcW w:w="7513" w:type="dxa"/>
            <w:gridSpan w:val="3"/>
          </w:tcPr>
          <w:p w:rsidR="0065364A" w:rsidRPr="004F4DEB" w:rsidRDefault="002A3B0C" w:rsidP="0065364A">
            <w:r w:rsidRPr="004F4DEB">
              <w:t xml:space="preserve">номер пункта Технических требований </w:t>
            </w:r>
          </w:p>
        </w:tc>
      </w:tr>
      <w:tr w:rsidR="0065364A" w:rsidRPr="004F4DEB" w:rsidTr="0065364A">
        <w:tblPrEx>
          <w:jc w:val="left"/>
        </w:tblPrEx>
        <w:trPr>
          <w:gridBefore w:val="1"/>
          <w:gridAfter w:val="1"/>
          <w:wBefore w:w="402" w:type="dxa"/>
          <w:wAfter w:w="244" w:type="dxa"/>
        </w:trPr>
        <w:tc>
          <w:tcPr>
            <w:tcW w:w="1701" w:type="dxa"/>
            <w:gridSpan w:val="3"/>
          </w:tcPr>
          <w:p w:rsidR="0065364A" w:rsidRPr="004F4DEB" w:rsidRDefault="002A3B0C" w:rsidP="0065364A">
            <w:r w:rsidRPr="004F4DEB">
              <w:t>Выполнение:</w:t>
            </w:r>
          </w:p>
        </w:tc>
        <w:tc>
          <w:tcPr>
            <w:tcW w:w="7513" w:type="dxa"/>
            <w:gridSpan w:val="3"/>
          </w:tcPr>
          <w:p w:rsidR="0065364A" w:rsidRPr="004F4DEB" w:rsidRDefault="0065364A" w:rsidP="0065364A"/>
        </w:tc>
      </w:tr>
      <w:tr w:rsidR="0065364A" w:rsidRPr="004F4DEB" w:rsidTr="0065364A">
        <w:tblPrEx>
          <w:jc w:val="left"/>
        </w:tblPrEx>
        <w:trPr>
          <w:gridBefore w:val="1"/>
          <w:gridAfter w:val="1"/>
          <w:wBefore w:w="402" w:type="dxa"/>
          <w:wAfter w:w="244" w:type="dxa"/>
        </w:trPr>
        <w:tc>
          <w:tcPr>
            <w:tcW w:w="1701" w:type="dxa"/>
            <w:gridSpan w:val="3"/>
          </w:tcPr>
          <w:p w:rsidR="0065364A" w:rsidRPr="004F4DEB" w:rsidRDefault="0065364A" w:rsidP="0065364A"/>
        </w:tc>
        <w:tc>
          <w:tcPr>
            <w:tcW w:w="7513" w:type="dxa"/>
            <w:gridSpan w:val="3"/>
          </w:tcPr>
          <w:p w:rsidR="0065364A" w:rsidRPr="004F4DEB" w:rsidRDefault="002A3B0C" w:rsidP="0065364A">
            <w:r w:rsidRPr="004F4DEB">
              <w:t>"да" - будет выполнен полностью</w:t>
            </w:r>
          </w:p>
        </w:tc>
      </w:tr>
      <w:tr w:rsidR="0065364A" w:rsidRPr="004F4DEB" w:rsidTr="0065364A">
        <w:tblPrEx>
          <w:jc w:val="left"/>
        </w:tblPrEx>
        <w:trPr>
          <w:gridBefore w:val="1"/>
          <w:gridAfter w:val="1"/>
          <w:wBefore w:w="402" w:type="dxa"/>
          <w:wAfter w:w="244" w:type="dxa"/>
        </w:trPr>
        <w:tc>
          <w:tcPr>
            <w:tcW w:w="1701" w:type="dxa"/>
            <w:gridSpan w:val="3"/>
          </w:tcPr>
          <w:p w:rsidR="0065364A" w:rsidRPr="004F4DEB" w:rsidRDefault="0065364A" w:rsidP="0065364A"/>
        </w:tc>
        <w:tc>
          <w:tcPr>
            <w:tcW w:w="7513" w:type="dxa"/>
            <w:gridSpan w:val="3"/>
          </w:tcPr>
          <w:p w:rsidR="0065364A" w:rsidRPr="004F4DEB" w:rsidRDefault="002A3B0C" w:rsidP="0065364A">
            <w:r w:rsidRPr="004F4DEB">
              <w:t>"нет" - не будет выполнен</w:t>
            </w:r>
          </w:p>
        </w:tc>
      </w:tr>
      <w:tr w:rsidR="0065364A" w:rsidRPr="004F4DEB" w:rsidTr="0065364A">
        <w:tblPrEx>
          <w:jc w:val="left"/>
        </w:tblPrEx>
        <w:trPr>
          <w:gridBefore w:val="1"/>
          <w:gridAfter w:val="1"/>
          <w:wBefore w:w="402" w:type="dxa"/>
          <w:wAfter w:w="244" w:type="dxa"/>
        </w:trPr>
        <w:tc>
          <w:tcPr>
            <w:tcW w:w="1701" w:type="dxa"/>
            <w:gridSpan w:val="3"/>
          </w:tcPr>
          <w:p w:rsidR="0065364A" w:rsidRPr="004F4DEB" w:rsidRDefault="0065364A" w:rsidP="0065364A"/>
        </w:tc>
        <w:tc>
          <w:tcPr>
            <w:tcW w:w="7513" w:type="dxa"/>
            <w:gridSpan w:val="3"/>
          </w:tcPr>
          <w:p w:rsidR="0065364A" w:rsidRPr="004F4DEB" w:rsidRDefault="002A3B0C" w:rsidP="0065364A">
            <w:r w:rsidRPr="004F4DEB">
              <w:t>"частично" – выполняется с "такими-то" ограничениями</w:t>
            </w:r>
          </w:p>
        </w:tc>
      </w:tr>
      <w:tr w:rsidR="0065364A" w:rsidRPr="004F4DEB" w:rsidTr="0065364A">
        <w:tblPrEx>
          <w:jc w:val="left"/>
        </w:tblPrEx>
        <w:trPr>
          <w:gridBefore w:val="1"/>
          <w:gridAfter w:val="1"/>
          <w:wBefore w:w="402" w:type="dxa"/>
          <w:wAfter w:w="244" w:type="dxa"/>
        </w:trPr>
        <w:tc>
          <w:tcPr>
            <w:tcW w:w="1701" w:type="dxa"/>
            <w:gridSpan w:val="3"/>
          </w:tcPr>
          <w:p w:rsidR="0065364A" w:rsidRPr="004F4DEB" w:rsidRDefault="002A3B0C" w:rsidP="0065364A">
            <w:r w:rsidRPr="004F4DEB">
              <w:t>Пояснения:</w:t>
            </w:r>
          </w:p>
        </w:tc>
        <w:tc>
          <w:tcPr>
            <w:tcW w:w="7513" w:type="dxa"/>
            <w:gridSpan w:val="3"/>
          </w:tcPr>
          <w:p w:rsidR="0065364A" w:rsidRPr="004F4DEB" w:rsidRDefault="002A3B0C" w:rsidP="0065364A">
            <w:r w:rsidRPr="004F4DEB">
              <w:t>необходимые пояснения</w:t>
            </w:r>
          </w:p>
        </w:tc>
      </w:tr>
      <w:tr w:rsidR="0065364A" w:rsidRPr="004F4DEB" w:rsidTr="0065364A">
        <w:tblPrEx>
          <w:jc w:val="left"/>
        </w:tblPrEx>
        <w:trPr>
          <w:gridBefore w:val="1"/>
          <w:gridAfter w:val="1"/>
          <w:wBefore w:w="402" w:type="dxa"/>
          <w:wAfter w:w="244" w:type="dxa"/>
        </w:trPr>
        <w:tc>
          <w:tcPr>
            <w:tcW w:w="1701" w:type="dxa"/>
            <w:gridSpan w:val="3"/>
          </w:tcPr>
          <w:p w:rsidR="0065364A" w:rsidRPr="004F4DEB" w:rsidRDefault="002A3B0C" w:rsidP="0065364A">
            <w:r w:rsidRPr="004F4DEB">
              <w:t>Ссылки на ПП:</w:t>
            </w:r>
          </w:p>
        </w:tc>
        <w:tc>
          <w:tcPr>
            <w:tcW w:w="7513" w:type="dxa"/>
            <w:gridSpan w:val="3"/>
          </w:tcPr>
          <w:p w:rsidR="0065364A" w:rsidRPr="004F4DEB" w:rsidRDefault="002A3B0C" w:rsidP="0065364A">
            <w:r w:rsidRPr="004F4DEB">
              <w:t xml:space="preserve">номер </w:t>
            </w:r>
            <w:proofErr w:type="gramStart"/>
            <w:r w:rsidRPr="004F4DEB">
              <w:t>пункта материалов Предложений участника процедуры</w:t>
            </w:r>
            <w:proofErr w:type="gramEnd"/>
            <w:r w:rsidRPr="004F4DEB">
              <w:t xml:space="preserve"> закупки (ПП), где приведены подробные объяснения</w:t>
            </w:r>
          </w:p>
        </w:tc>
      </w:tr>
    </w:tbl>
    <w:p w:rsidR="0065364A" w:rsidRPr="004F4DEB" w:rsidRDefault="002A3B0C" w:rsidP="0065364A">
      <w:pPr>
        <w:shd w:val="clear" w:color="auto" w:fill="FFFFFF"/>
        <w:tabs>
          <w:tab w:val="left" w:pos="-180"/>
          <w:tab w:val="left" w:pos="709"/>
        </w:tabs>
      </w:pPr>
      <w:r w:rsidRPr="004F4D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65364A" w:rsidRPr="004F4DEB" w:rsidTr="0065364A">
        <w:tc>
          <w:tcPr>
            <w:tcW w:w="600" w:type="dxa"/>
            <w:vAlign w:val="center"/>
          </w:tcPr>
          <w:p w:rsidR="0065364A" w:rsidRPr="004F4DEB" w:rsidRDefault="002A3B0C" w:rsidP="0065364A">
            <w:pPr>
              <w:jc w:val="center"/>
              <w:rPr>
                <w:bCs/>
              </w:rPr>
            </w:pPr>
            <w:r w:rsidRPr="004F4DEB">
              <w:rPr>
                <w:bCs/>
              </w:rPr>
              <w:t xml:space="preserve">№ </w:t>
            </w:r>
            <w:proofErr w:type="gramStart"/>
            <w:r w:rsidRPr="004F4DEB">
              <w:rPr>
                <w:bCs/>
              </w:rPr>
              <w:t>п</w:t>
            </w:r>
            <w:proofErr w:type="gramEnd"/>
            <w:r w:rsidRPr="004F4DEB">
              <w:rPr>
                <w:bCs/>
              </w:rPr>
              <w:t>/п</w:t>
            </w:r>
          </w:p>
        </w:tc>
        <w:tc>
          <w:tcPr>
            <w:tcW w:w="4920" w:type="dxa"/>
            <w:vAlign w:val="center"/>
          </w:tcPr>
          <w:p w:rsidR="0065364A" w:rsidRPr="004F4DEB" w:rsidRDefault="002A3B0C" w:rsidP="0065364A">
            <w:pPr>
              <w:jc w:val="center"/>
              <w:rPr>
                <w:bCs/>
              </w:rPr>
            </w:pPr>
            <w:r w:rsidRPr="004F4DEB">
              <w:rPr>
                <w:bCs/>
              </w:rPr>
              <w:t>Наименование параметра</w:t>
            </w:r>
          </w:p>
        </w:tc>
        <w:tc>
          <w:tcPr>
            <w:tcW w:w="1440" w:type="dxa"/>
            <w:vAlign w:val="center"/>
          </w:tcPr>
          <w:p w:rsidR="0065364A" w:rsidRPr="004F4DEB" w:rsidRDefault="002A3B0C" w:rsidP="0065364A">
            <w:pPr>
              <w:jc w:val="center"/>
              <w:rPr>
                <w:bCs/>
              </w:rPr>
            </w:pPr>
            <w:r w:rsidRPr="004F4DEB">
              <w:rPr>
                <w:bCs/>
              </w:rPr>
              <w:t>Требуемое значение</w:t>
            </w:r>
          </w:p>
        </w:tc>
        <w:tc>
          <w:tcPr>
            <w:tcW w:w="2880" w:type="dxa"/>
            <w:vAlign w:val="center"/>
          </w:tcPr>
          <w:p w:rsidR="0065364A" w:rsidRPr="004F4DEB" w:rsidRDefault="002A3B0C" w:rsidP="0065364A">
            <w:pPr>
              <w:ind w:left="-108" w:right="-108"/>
              <w:jc w:val="center"/>
            </w:pPr>
            <w:proofErr w:type="gramStart"/>
            <w:r w:rsidRPr="004F4DEB">
              <w:rPr>
                <w:bCs/>
              </w:rPr>
              <w:t>Предлагаемое</w:t>
            </w:r>
            <w:proofErr w:type="gramEnd"/>
            <w:r w:rsidRPr="004F4DEB">
              <w:rPr>
                <w:bCs/>
              </w:rPr>
              <w:t xml:space="preserve"> </w:t>
            </w:r>
            <w:r w:rsidRPr="004F4DEB">
              <w:t>Участником процедуры закупки</w:t>
            </w:r>
          </w:p>
        </w:tc>
      </w:tr>
      <w:tr w:rsidR="0065364A" w:rsidRPr="004F4DEB" w:rsidTr="0065364A">
        <w:trPr>
          <w:trHeight w:val="188"/>
        </w:trPr>
        <w:tc>
          <w:tcPr>
            <w:tcW w:w="600" w:type="dxa"/>
          </w:tcPr>
          <w:p w:rsidR="0065364A" w:rsidRPr="004F4DEB" w:rsidRDefault="002A3B0C" w:rsidP="0065364A">
            <w:pPr>
              <w:ind w:right="-136"/>
              <w:jc w:val="center"/>
              <w:rPr>
                <w:bCs/>
              </w:rPr>
            </w:pPr>
            <w:r w:rsidRPr="004F4DEB">
              <w:rPr>
                <w:bCs/>
              </w:rPr>
              <w:t>1.</w:t>
            </w:r>
          </w:p>
        </w:tc>
        <w:tc>
          <w:tcPr>
            <w:tcW w:w="4920" w:type="dxa"/>
          </w:tcPr>
          <w:p w:rsidR="0065364A" w:rsidRPr="004F4DEB" w:rsidRDefault="0065364A" w:rsidP="0065364A"/>
        </w:tc>
        <w:tc>
          <w:tcPr>
            <w:tcW w:w="1440" w:type="dxa"/>
          </w:tcPr>
          <w:p w:rsidR="0065364A" w:rsidRPr="004F4DEB" w:rsidRDefault="0065364A" w:rsidP="0065364A"/>
        </w:tc>
        <w:tc>
          <w:tcPr>
            <w:tcW w:w="2880" w:type="dxa"/>
          </w:tcPr>
          <w:p w:rsidR="0065364A" w:rsidRPr="004F4DEB" w:rsidRDefault="0065364A" w:rsidP="0065364A">
            <w:pPr>
              <w:ind w:firstLine="16"/>
              <w:jc w:val="center"/>
            </w:pPr>
          </w:p>
        </w:tc>
      </w:tr>
      <w:tr w:rsidR="0065364A" w:rsidRPr="004F4DEB" w:rsidTr="0065364A">
        <w:trPr>
          <w:trHeight w:val="198"/>
        </w:trPr>
        <w:tc>
          <w:tcPr>
            <w:tcW w:w="600" w:type="dxa"/>
          </w:tcPr>
          <w:p w:rsidR="0065364A" w:rsidRPr="004F4DEB" w:rsidRDefault="002A3B0C" w:rsidP="0065364A">
            <w:pPr>
              <w:jc w:val="center"/>
              <w:rPr>
                <w:b/>
                <w:bCs/>
              </w:rPr>
            </w:pPr>
            <w:r w:rsidRPr="004F4DEB">
              <w:rPr>
                <w:b/>
                <w:bCs/>
              </w:rPr>
              <w:t>…</w:t>
            </w:r>
          </w:p>
        </w:tc>
        <w:tc>
          <w:tcPr>
            <w:tcW w:w="4920" w:type="dxa"/>
          </w:tcPr>
          <w:p w:rsidR="0065364A" w:rsidRPr="004F4DEB" w:rsidRDefault="0065364A" w:rsidP="0065364A">
            <w:pPr>
              <w:rPr>
                <w:b/>
                <w:bCs/>
              </w:rPr>
            </w:pPr>
          </w:p>
        </w:tc>
        <w:tc>
          <w:tcPr>
            <w:tcW w:w="1440" w:type="dxa"/>
          </w:tcPr>
          <w:p w:rsidR="0065364A" w:rsidRPr="004F4DEB" w:rsidRDefault="0065364A" w:rsidP="0065364A"/>
        </w:tc>
        <w:tc>
          <w:tcPr>
            <w:tcW w:w="2880" w:type="dxa"/>
          </w:tcPr>
          <w:p w:rsidR="0065364A" w:rsidRPr="004F4DEB" w:rsidRDefault="0065364A" w:rsidP="0065364A">
            <w:pPr>
              <w:ind w:firstLine="16"/>
              <w:jc w:val="center"/>
            </w:pPr>
          </w:p>
        </w:tc>
      </w:tr>
    </w:tbl>
    <w:p w:rsidR="0065364A" w:rsidRPr="00957448" w:rsidRDefault="002A3B0C" w:rsidP="0065364A">
      <w:pPr>
        <w:shd w:val="clear" w:color="auto" w:fill="FFFFFF"/>
        <w:tabs>
          <w:tab w:val="left" w:pos="1080"/>
        </w:tabs>
        <w:suppressAutoHyphens/>
        <w:ind w:firstLine="709"/>
        <w:jc w:val="both"/>
        <w:rPr>
          <w:spacing w:val="-3"/>
        </w:rPr>
      </w:pPr>
      <w:r w:rsidRPr="00957448">
        <w:rPr>
          <w:spacing w:val="-3"/>
        </w:rPr>
        <w:lastRenderedPageBreak/>
        <w:t xml:space="preserve">С приложением </w:t>
      </w:r>
      <w:r w:rsidRPr="00957448">
        <w:t>сертификатов</w:t>
      </w:r>
      <w:r w:rsidRPr="00957448">
        <w:rPr>
          <w:spacing w:val="-3"/>
        </w:rPr>
        <w:t xml:space="preserve"> на предлагаемое оборудование, с указанием для предлагаемого оборудования:</w:t>
      </w:r>
    </w:p>
    <w:p w:rsidR="0065364A" w:rsidRDefault="002A3B0C" w:rsidP="00517B47">
      <w:pPr>
        <w:pStyle w:val="a1"/>
        <w:numPr>
          <w:ilvl w:val="0"/>
          <w:numId w:val="54"/>
        </w:numPr>
        <w:spacing w:line="240" w:lineRule="auto"/>
        <w:ind w:left="0" w:firstLine="709"/>
        <w:rPr>
          <w:sz w:val="24"/>
          <w:szCs w:val="24"/>
        </w:rPr>
      </w:pPr>
      <w:r w:rsidRPr="00957448">
        <w:rPr>
          <w:sz w:val="24"/>
          <w:szCs w:val="24"/>
        </w:rPr>
        <w:t>сведений о периодичности и объеме технического обслуживания;</w:t>
      </w:r>
    </w:p>
    <w:p w:rsidR="0065364A" w:rsidRDefault="002A3B0C" w:rsidP="00517B47">
      <w:pPr>
        <w:pStyle w:val="a1"/>
        <w:numPr>
          <w:ilvl w:val="0"/>
          <w:numId w:val="54"/>
        </w:numPr>
        <w:spacing w:line="240" w:lineRule="auto"/>
        <w:ind w:left="0" w:firstLine="709"/>
        <w:rPr>
          <w:sz w:val="24"/>
          <w:szCs w:val="24"/>
        </w:rPr>
      </w:pPr>
      <w:r w:rsidRPr="00C72FFE">
        <w:rPr>
          <w:sz w:val="24"/>
          <w:szCs w:val="24"/>
        </w:rPr>
        <w:t>сведений о периодичности и объеме среднего ремонта, а также необходимых запасных частях;</w:t>
      </w:r>
    </w:p>
    <w:p w:rsidR="0065364A" w:rsidRPr="00C72FFE" w:rsidRDefault="002A3B0C" w:rsidP="00517B47">
      <w:pPr>
        <w:pStyle w:val="a1"/>
        <w:numPr>
          <w:ilvl w:val="0"/>
          <w:numId w:val="54"/>
        </w:numPr>
        <w:spacing w:line="240" w:lineRule="auto"/>
        <w:ind w:left="0" w:firstLine="709"/>
        <w:rPr>
          <w:sz w:val="24"/>
          <w:szCs w:val="24"/>
        </w:rPr>
      </w:pPr>
      <w:r w:rsidRPr="00C72FFE">
        <w:rPr>
          <w:sz w:val="24"/>
          <w:szCs w:val="24"/>
        </w:rPr>
        <w:t>сведений о периодичности и объеме капитального ремонта, а также необходимых запасных частях.</w:t>
      </w:r>
    </w:p>
    <w:p w:rsidR="0065364A" w:rsidRPr="00070D14" w:rsidRDefault="0065364A" w:rsidP="0065364A">
      <w:pPr>
        <w:shd w:val="clear" w:color="auto" w:fill="FFFFFF"/>
        <w:tabs>
          <w:tab w:val="left" w:pos="1080"/>
        </w:tabs>
        <w:suppressAutoHyphens/>
        <w:sectPr w:rsidR="0065364A" w:rsidRPr="00070D14" w:rsidSect="0065364A">
          <w:pgSz w:w="11907" w:h="16840" w:code="9"/>
          <w:pgMar w:top="1134" w:right="567" w:bottom="1134" w:left="1418" w:header="567" w:footer="567" w:gutter="0"/>
          <w:cols w:space="708"/>
          <w:docGrid w:linePitch="360"/>
        </w:sectPr>
      </w:pPr>
    </w:p>
    <w:p w:rsidR="00271AE6" w:rsidRPr="00864C23" w:rsidRDefault="00271AE6" w:rsidP="00271AE6">
      <w:pPr>
        <w:pStyle w:val="Times12"/>
        <w:ind w:firstLine="0"/>
        <w:jc w:val="center"/>
        <w:rPr>
          <w:b/>
          <w:bCs w:val="0"/>
          <w:i/>
          <w:szCs w:val="24"/>
        </w:rPr>
      </w:pPr>
      <w:bookmarkStart w:id="83" w:name="форма15"/>
      <w:bookmarkStart w:id="84" w:name="_Справка_о_перечне"/>
      <w:bookmarkStart w:id="85" w:name="_Справка_об_участии_в_судебных_разби"/>
      <w:bookmarkStart w:id="86" w:name="_Справка_об_участии"/>
      <w:bookmarkStart w:id="87" w:name="_План_распределения_выполнения"/>
      <w:bookmarkStart w:id="88" w:name="_План_распределения_выполнения_объем"/>
      <w:bookmarkEnd w:id="84"/>
      <w:bookmarkEnd w:id="85"/>
      <w:bookmarkEnd w:id="86"/>
      <w:bookmarkEnd w:id="87"/>
      <w:bookmarkEnd w:id="88"/>
      <w:r w:rsidRPr="00864C23">
        <w:rPr>
          <w:b/>
          <w:bCs w:val="0"/>
          <w:i/>
          <w:szCs w:val="24"/>
        </w:rPr>
        <w:lastRenderedPageBreak/>
        <w:t>[в случае разрешения привлечения субподрядчиков/соисполнителей]</w:t>
      </w:r>
    </w:p>
    <w:p w:rsidR="00271AE6" w:rsidRPr="00CF16A3" w:rsidRDefault="00271AE6" w:rsidP="00271AE6">
      <w:pPr>
        <w:pStyle w:val="Times12"/>
        <w:ind w:left="360" w:firstLine="0"/>
        <w:jc w:val="right"/>
        <w:rPr>
          <w:bCs w:val="0"/>
          <w:sz w:val="22"/>
        </w:rPr>
      </w:pPr>
      <w:r w:rsidRPr="00CF16A3">
        <w:rPr>
          <w:bCs w:val="0"/>
          <w:sz w:val="28"/>
        </w:rPr>
        <w:t xml:space="preserve">Форма </w:t>
      </w:r>
      <w:r w:rsidR="009C4CF7">
        <w:rPr>
          <w:bCs w:val="0"/>
          <w:sz w:val="28"/>
        </w:rPr>
        <w:t>4</w:t>
      </w:r>
      <w:r w:rsidR="009C4CF7" w:rsidRPr="00CF16A3">
        <w:rPr>
          <w:bCs w:val="0"/>
          <w:sz w:val="28"/>
        </w:rPr>
        <w:t>.</w:t>
      </w:r>
    </w:p>
    <w:p w:rsidR="00271AE6" w:rsidRPr="00CF16A3" w:rsidRDefault="00271AE6" w:rsidP="00271AE6">
      <w:pPr>
        <w:pStyle w:val="Times12"/>
        <w:ind w:left="5103" w:firstLine="0"/>
        <w:jc w:val="left"/>
        <w:rPr>
          <w:iCs/>
          <w:szCs w:val="20"/>
        </w:rPr>
      </w:pPr>
      <w:r w:rsidRPr="00CF16A3">
        <w:rPr>
          <w:iCs/>
          <w:szCs w:val="20"/>
        </w:rPr>
        <w:t>Приложение к заявке о подаче Предложения</w:t>
      </w:r>
      <w:r>
        <w:rPr>
          <w:iCs/>
          <w:szCs w:val="20"/>
        </w:rPr>
        <w:t xml:space="preserve"> от «__</w:t>
      </w:r>
      <w:r w:rsidRPr="00CF16A3">
        <w:rPr>
          <w:iCs/>
          <w:szCs w:val="20"/>
        </w:rPr>
        <w:t>_</w:t>
      </w:r>
      <w:r>
        <w:rPr>
          <w:iCs/>
          <w:szCs w:val="20"/>
        </w:rPr>
        <w:t xml:space="preserve">» </w:t>
      </w:r>
      <w:r w:rsidRPr="00CF16A3">
        <w:rPr>
          <w:iCs/>
          <w:szCs w:val="20"/>
        </w:rPr>
        <w:t>___</w:t>
      </w:r>
      <w:r>
        <w:rPr>
          <w:iCs/>
          <w:szCs w:val="20"/>
        </w:rPr>
        <w:t>_______ 20___</w:t>
      </w:r>
      <w:r w:rsidRPr="00CF16A3">
        <w:rPr>
          <w:iCs/>
          <w:szCs w:val="20"/>
        </w:rPr>
        <w:t xml:space="preserve"> г. № ______</w:t>
      </w:r>
    </w:p>
    <w:p w:rsidR="00271AE6" w:rsidRPr="00CF16A3" w:rsidRDefault="00271AE6" w:rsidP="00271AE6">
      <w:pPr>
        <w:pStyle w:val="Times12"/>
        <w:jc w:val="right"/>
        <w:rPr>
          <w:bCs w:val="0"/>
          <w:sz w:val="22"/>
        </w:rPr>
      </w:pPr>
    </w:p>
    <w:p w:rsidR="00271AE6" w:rsidRPr="00CF16A3" w:rsidRDefault="00271AE6" w:rsidP="00271AE6">
      <w:pPr>
        <w:widowControl w:val="0"/>
        <w:autoSpaceDE w:val="0"/>
        <w:autoSpaceDN w:val="0"/>
        <w:adjustRightInd w:val="0"/>
        <w:rPr>
          <w:sz w:val="28"/>
          <w:szCs w:val="28"/>
        </w:rPr>
      </w:pPr>
      <w:r w:rsidRPr="00CF16A3">
        <w:rPr>
          <w:sz w:val="28"/>
          <w:szCs w:val="28"/>
        </w:rPr>
        <w:t xml:space="preserve">Открытый запрос предложений на право заключения </w:t>
      </w:r>
      <w:r w:rsidRPr="00517B47">
        <w:rPr>
          <w:sz w:val="28"/>
          <w:szCs w:val="28"/>
        </w:rPr>
        <w:t>договора/</w:t>
      </w:r>
      <w:proofErr w:type="gramStart"/>
      <w:r w:rsidRPr="00517B47">
        <w:rPr>
          <w:sz w:val="28"/>
          <w:szCs w:val="28"/>
        </w:rPr>
        <w:t>ов</w:t>
      </w:r>
      <w:r w:rsidR="00DB6530">
        <w:rPr>
          <w:sz w:val="28"/>
          <w:szCs w:val="28"/>
        </w:rPr>
        <w:t xml:space="preserve"> </w:t>
      </w:r>
      <w:r w:rsidRPr="00517B47">
        <w:rPr>
          <w:sz w:val="28"/>
          <w:szCs w:val="28"/>
        </w:rPr>
        <w:t>на</w:t>
      </w:r>
      <w:proofErr w:type="gramEnd"/>
      <w:r w:rsidRPr="00517B47">
        <w:rPr>
          <w:sz w:val="28"/>
          <w:szCs w:val="28"/>
        </w:rPr>
        <w:t> </w:t>
      </w:r>
      <w:r w:rsidR="00F134E2">
        <w:rPr>
          <w:sz w:val="28"/>
          <w:szCs w:val="28"/>
        </w:rPr>
        <w:t xml:space="preserve">(форма </w:t>
      </w:r>
      <w:r w:rsidR="00023696">
        <w:rPr>
          <w:sz w:val="28"/>
          <w:szCs w:val="28"/>
        </w:rPr>
        <w:t>4</w:t>
      </w:r>
      <w:r w:rsidR="00F134E2">
        <w:rPr>
          <w:sz w:val="28"/>
          <w:szCs w:val="28"/>
        </w:rPr>
        <w:t>)</w:t>
      </w:r>
    </w:p>
    <w:p w:rsidR="00271AE6" w:rsidRPr="00CF16A3" w:rsidRDefault="00271AE6" w:rsidP="00271AE6">
      <w:pPr>
        <w:widowControl w:val="0"/>
        <w:autoSpaceDE w:val="0"/>
        <w:autoSpaceDN w:val="0"/>
        <w:adjustRightInd w:val="0"/>
        <w:jc w:val="center"/>
        <w:rPr>
          <w:sz w:val="28"/>
          <w:szCs w:val="28"/>
        </w:rPr>
      </w:pPr>
    </w:p>
    <w:p w:rsidR="00271AE6" w:rsidRPr="00CF16A3" w:rsidRDefault="00271AE6" w:rsidP="00271AE6">
      <w:pPr>
        <w:pStyle w:val="20"/>
        <w:numPr>
          <w:ilvl w:val="0"/>
          <w:numId w:val="0"/>
        </w:numPr>
        <w:spacing w:before="0" w:after="0"/>
        <w:jc w:val="center"/>
        <w:rPr>
          <w:rFonts w:ascii="Times New Roman" w:hAnsi="Times New Roman" w:cs="Times New Roman"/>
          <w:b w:val="0"/>
          <w:i w:val="0"/>
        </w:rPr>
      </w:pPr>
      <w:r w:rsidRPr="00CF16A3">
        <w:rPr>
          <w:rFonts w:ascii="Times New Roman" w:hAnsi="Times New Roman" w:cs="Times New Roman"/>
          <w:b w:val="0"/>
          <w:i w:val="0"/>
        </w:rPr>
        <w:t xml:space="preserve">ПЛАН РАСПРЕДЕЛЕНИЯ </w:t>
      </w:r>
      <w:r w:rsidRPr="00864C23">
        <w:rPr>
          <w:rFonts w:ascii="Times New Roman" w:hAnsi="Times New Roman" w:cs="Times New Roman"/>
          <w:bCs w:val="0"/>
          <w:iCs w:val="0"/>
          <w:sz w:val="24"/>
          <w:szCs w:val="24"/>
        </w:rPr>
        <w:t xml:space="preserve">выполнения /оказания </w:t>
      </w:r>
      <w:r w:rsidRPr="00CF16A3">
        <w:rPr>
          <w:rFonts w:ascii="Times New Roman" w:hAnsi="Times New Roman" w:cs="Times New Roman"/>
          <w:b w:val="0"/>
          <w:i w:val="0"/>
        </w:rPr>
        <w:t xml:space="preserve">ОБЪЕМОВ </w:t>
      </w:r>
      <w:r w:rsidRPr="00864C23">
        <w:rPr>
          <w:rFonts w:ascii="Times New Roman" w:hAnsi="Times New Roman" w:cs="Times New Roman"/>
          <w:bCs w:val="0"/>
          <w:iCs w:val="0"/>
          <w:sz w:val="24"/>
          <w:szCs w:val="24"/>
        </w:rPr>
        <w:t>поставок, работ/ услуг</w:t>
      </w:r>
      <w:r>
        <w:rPr>
          <w:rFonts w:ascii="Times New Roman" w:hAnsi="Times New Roman" w:cs="Times New Roman"/>
          <w:bCs w:val="0"/>
          <w:iCs w:val="0"/>
          <w:sz w:val="24"/>
          <w:szCs w:val="24"/>
        </w:rPr>
        <w:t xml:space="preserve"> </w:t>
      </w:r>
      <w:r w:rsidRPr="00CF16A3">
        <w:rPr>
          <w:rFonts w:ascii="Times New Roman" w:hAnsi="Times New Roman" w:cs="Times New Roman"/>
          <w:b w:val="0"/>
          <w:i w:val="0"/>
        </w:rPr>
        <w:t xml:space="preserve">МЕЖДУ УЧАСТНИКОМ ПРОЦЕДУРЫ ЗАКУПКИ И </w:t>
      </w:r>
      <w:r w:rsidRPr="00864C23">
        <w:rPr>
          <w:rFonts w:ascii="Times New Roman" w:hAnsi="Times New Roman" w:cs="Times New Roman"/>
          <w:bCs w:val="0"/>
          <w:iCs w:val="0"/>
          <w:sz w:val="24"/>
          <w:szCs w:val="24"/>
        </w:rPr>
        <w:t>субподрядчиками/</w:t>
      </w:r>
      <w:r>
        <w:rPr>
          <w:rFonts w:ascii="Times New Roman" w:hAnsi="Times New Roman" w:cs="Times New Roman"/>
          <w:bCs w:val="0"/>
          <w:iCs w:val="0"/>
          <w:sz w:val="24"/>
          <w:szCs w:val="24"/>
        </w:rPr>
        <w:t xml:space="preserve"> </w:t>
      </w:r>
      <w:r w:rsidRPr="00864C23">
        <w:rPr>
          <w:rFonts w:ascii="Times New Roman" w:hAnsi="Times New Roman" w:cs="Times New Roman"/>
          <w:bCs w:val="0"/>
          <w:iCs w:val="0"/>
          <w:sz w:val="24"/>
          <w:szCs w:val="24"/>
        </w:rPr>
        <w:t>соисполнителями</w:t>
      </w:r>
      <w:r w:rsidRPr="00CF16A3">
        <w:rPr>
          <w:rFonts w:ascii="Times New Roman" w:hAnsi="Times New Roman" w:cs="Times New Roman"/>
          <w:b w:val="0"/>
          <w:i w:val="0"/>
        </w:rPr>
        <w:t xml:space="preserve"> (Форма</w:t>
      </w:r>
      <w:r>
        <w:rPr>
          <w:rFonts w:ascii="Times New Roman" w:hAnsi="Times New Roman" w:cs="Times New Roman"/>
          <w:b w:val="0"/>
          <w:i w:val="0"/>
        </w:rPr>
        <w:t> </w:t>
      </w:r>
      <w:r w:rsidR="00F0417D">
        <w:rPr>
          <w:rFonts w:ascii="Times New Roman" w:hAnsi="Times New Roman" w:cs="Times New Roman"/>
          <w:b w:val="0"/>
          <w:i w:val="0"/>
        </w:rPr>
        <w:t>6</w:t>
      </w:r>
      <w:r w:rsidRPr="00CF16A3">
        <w:rPr>
          <w:rFonts w:ascii="Times New Roman" w:hAnsi="Times New Roman" w:cs="Times New Roman"/>
          <w:b w:val="0"/>
          <w:i w:val="0"/>
        </w:rPr>
        <w:t>)</w:t>
      </w:r>
    </w:p>
    <w:p w:rsidR="00271AE6" w:rsidRDefault="00271AE6" w:rsidP="00271AE6">
      <w:pPr>
        <w:pStyle w:val="Times12"/>
        <w:ind w:firstLine="0"/>
        <w:rPr>
          <w:sz w:val="28"/>
          <w:szCs w:val="28"/>
        </w:rPr>
      </w:pPr>
    </w:p>
    <w:p w:rsidR="00271AE6" w:rsidRPr="00CF16A3" w:rsidRDefault="00271AE6" w:rsidP="00271AE6">
      <w:pPr>
        <w:pStyle w:val="Times12"/>
        <w:ind w:firstLine="0"/>
        <w:rPr>
          <w:i/>
          <w:sz w:val="28"/>
          <w:szCs w:val="28"/>
        </w:rPr>
      </w:pPr>
      <w:r w:rsidRPr="00CF16A3">
        <w:rPr>
          <w:sz w:val="28"/>
          <w:szCs w:val="28"/>
        </w:rPr>
        <w:t xml:space="preserve">Участник процедуры закупки </w:t>
      </w:r>
      <w:r w:rsidRPr="00864C23">
        <w:rPr>
          <w:b/>
          <w:bCs w:val="0"/>
          <w:i/>
          <w:szCs w:val="24"/>
        </w:rPr>
        <w:t>(генподрядчик):</w:t>
      </w:r>
      <w:r>
        <w:rPr>
          <w:sz w:val="28"/>
          <w:szCs w:val="28"/>
        </w:rPr>
        <w:t xml:space="preserve"> ___________________</w:t>
      </w:r>
      <w:r w:rsidRPr="00CF16A3">
        <w:rPr>
          <w:sz w:val="28"/>
          <w:szCs w:val="28"/>
        </w:rPr>
        <w:t xml:space="preserve">__ </w:t>
      </w:r>
    </w:p>
    <w:p w:rsidR="00271AE6" w:rsidRPr="00CF16A3" w:rsidRDefault="00271AE6" w:rsidP="00271AE6">
      <w:pPr>
        <w:pStyle w:val="Times12"/>
        <w:tabs>
          <w:tab w:val="left" w:pos="2520"/>
        </w:tabs>
        <w:ind w:firstLine="0"/>
        <w:rPr>
          <w:bCs w:val="0"/>
          <w:i/>
          <w:sz w:val="28"/>
          <w:szCs w:val="24"/>
        </w:rPr>
      </w:pPr>
      <w:r w:rsidRPr="00CF16A3">
        <w:rPr>
          <w:bCs w:val="0"/>
          <w:i/>
          <w:sz w:val="28"/>
          <w:szCs w:val="24"/>
        </w:rPr>
        <w:t xml:space="preserve">Субподрядчики/соисполнители </w:t>
      </w:r>
    </w:p>
    <w:p w:rsidR="00271AE6" w:rsidRPr="00CF16A3" w:rsidRDefault="00271AE6" w:rsidP="00271AE6">
      <w:pPr>
        <w:pStyle w:val="Times12"/>
        <w:tabs>
          <w:tab w:val="left" w:pos="2520"/>
        </w:tabs>
        <w:ind w:firstLine="0"/>
        <w:rPr>
          <w:sz w:val="28"/>
          <w:szCs w:val="28"/>
        </w:rPr>
      </w:pPr>
      <w:r w:rsidRPr="00CF16A3">
        <w:rPr>
          <w:sz w:val="28"/>
          <w:szCs w:val="28"/>
        </w:rPr>
        <w:t>1. ________________________________________________________</w:t>
      </w:r>
    </w:p>
    <w:p w:rsidR="00271AE6" w:rsidRPr="00CF16A3" w:rsidRDefault="00271AE6" w:rsidP="00271AE6">
      <w:pPr>
        <w:pStyle w:val="Times12"/>
        <w:ind w:firstLine="0"/>
        <w:rPr>
          <w:sz w:val="28"/>
          <w:szCs w:val="28"/>
        </w:rPr>
      </w:pPr>
      <w:r w:rsidRPr="00CF16A3">
        <w:rPr>
          <w:sz w:val="28"/>
          <w:szCs w:val="28"/>
        </w:rPr>
        <w:t>2. ________________________________________________________</w:t>
      </w:r>
    </w:p>
    <w:p w:rsidR="00271AE6" w:rsidRPr="00CF16A3" w:rsidRDefault="00271AE6" w:rsidP="00271AE6">
      <w:pPr>
        <w:pStyle w:val="Times12"/>
        <w:ind w:firstLine="0"/>
        <w:rPr>
          <w:sz w:val="22"/>
        </w:rPr>
      </w:pPr>
      <w:r w:rsidRPr="00CF16A3">
        <w:rPr>
          <w:sz w:val="22"/>
        </w:rPr>
        <w:t>…</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1439"/>
        <w:gridCol w:w="3260"/>
        <w:gridCol w:w="1559"/>
        <w:gridCol w:w="1418"/>
        <w:gridCol w:w="1559"/>
      </w:tblGrid>
      <w:tr w:rsidR="00271AE6" w:rsidRPr="00CF16A3" w:rsidTr="00517B47">
        <w:trPr>
          <w:cantSplit/>
        </w:trPr>
        <w:tc>
          <w:tcPr>
            <w:tcW w:w="654" w:type="dxa"/>
            <w:vMerge w:val="restart"/>
            <w:vAlign w:val="center"/>
          </w:tcPr>
          <w:p w:rsidR="00271AE6" w:rsidRPr="00CF16A3" w:rsidRDefault="00271AE6" w:rsidP="00271AE6">
            <w:pPr>
              <w:pStyle w:val="af7"/>
              <w:jc w:val="center"/>
              <w:rPr>
                <w:sz w:val="24"/>
                <w:szCs w:val="24"/>
              </w:rPr>
            </w:pPr>
            <w:r w:rsidRPr="00CF16A3">
              <w:rPr>
                <w:sz w:val="24"/>
                <w:szCs w:val="24"/>
              </w:rPr>
              <w:t xml:space="preserve">№ </w:t>
            </w:r>
            <w:proofErr w:type="gramStart"/>
            <w:r w:rsidRPr="00CF16A3">
              <w:rPr>
                <w:sz w:val="24"/>
                <w:szCs w:val="24"/>
              </w:rPr>
              <w:t>п</w:t>
            </w:r>
            <w:proofErr w:type="gramEnd"/>
            <w:r w:rsidRPr="00CF16A3">
              <w:rPr>
                <w:sz w:val="24"/>
                <w:szCs w:val="24"/>
              </w:rPr>
              <w:t>/п</w:t>
            </w:r>
          </w:p>
        </w:tc>
        <w:tc>
          <w:tcPr>
            <w:tcW w:w="1439" w:type="dxa"/>
            <w:vMerge w:val="restart"/>
            <w:vAlign w:val="center"/>
          </w:tcPr>
          <w:p w:rsidR="00271AE6" w:rsidRPr="00CF16A3" w:rsidRDefault="00271AE6" w:rsidP="00271AE6">
            <w:pPr>
              <w:pStyle w:val="af7"/>
              <w:jc w:val="center"/>
              <w:rPr>
                <w:sz w:val="24"/>
                <w:szCs w:val="24"/>
              </w:rPr>
            </w:pPr>
            <w:r w:rsidRPr="00CF16A3">
              <w:rPr>
                <w:sz w:val="24"/>
                <w:szCs w:val="24"/>
              </w:rPr>
              <w:t xml:space="preserve">Наименование </w:t>
            </w:r>
            <w:r w:rsidRPr="00864C23">
              <w:rPr>
                <w:b/>
                <w:i/>
                <w:snapToGrid/>
                <w:sz w:val="24"/>
                <w:szCs w:val="24"/>
              </w:rPr>
              <w:t>товара/, работ/ услуг</w:t>
            </w:r>
          </w:p>
        </w:tc>
        <w:tc>
          <w:tcPr>
            <w:tcW w:w="3260" w:type="dxa"/>
            <w:vMerge w:val="restart"/>
            <w:vAlign w:val="center"/>
          </w:tcPr>
          <w:p w:rsidR="00271AE6" w:rsidRPr="00CF16A3" w:rsidRDefault="00271AE6" w:rsidP="00271AE6">
            <w:pPr>
              <w:pStyle w:val="af7"/>
              <w:jc w:val="center"/>
              <w:rPr>
                <w:sz w:val="24"/>
                <w:szCs w:val="24"/>
              </w:rPr>
            </w:pPr>
            <w:r w:rsidRPr="00CF16A3">
              <w:rPr>
                <w:sz w:val="24"/>
                <w:szCs w:val="24"/>
              </w:rPr>
              <w:t xml:space="preserve">Наименование организации, </w:t>
            </w:r>
            <w:r w:rsidRPr="00864C23">
              <w:rPr>
                <w:b/>
                <w:i/>
                <w:snapToGrid/>
                <w:sz w:val="24"/>
                <w:szCs w:val="24"/>
              </w:rPr>
              <w:t>выполняющей/оказывающей</w:t>
            </w:r>
            <w:r w:rsidRPr="00CF16A3">
              <w:rPr>
                <w:sz w:val="24"/>
                <w:szCs w:val="24"/>
              </w:rPr>
              <w:t xml:space="preserve"> данный объем </w:t>
            </w:r>
            <w:r w:rsidRPr="00864C23">
              <w:rPr>
                <w:b/>
                <w:i/>
                <w:snapToGrid/>
                <w:sz w:val="24"/>
                <w:szCs w:val="24"/>
              </w:rPr>
              <w:t>поставок, работ и услуг</w:t>
            </w:r>
          </w:p>
        </w:tc>
        <w:tc>
          <w:tcPr>
            <w:tcW w:w="2977" w:type="dxa"/>
            <w:gridSpan w:val="2"/>
            <w:vAlign w:val="center"/>
          </w:tcPr>
          <w:p w:rsidR="00271AE6" w:rsidRPr="00CF16A3" w:rsidRDefault="00271AE6" w:rsidP="00271AE6">
            <w:pPr>
              <w:pStyle w:val="af7"/>
              <w:jc w:val="center"/>
              <w:rPr>
                <w:sz w:val="24"/>
                <w:szCs w:val="24"/>
              </w:rPr>
            </w:pPr>
            <w:r w:rsidRPr="00CF16A3">
              <w:rPr>
                <w:sz w:val="24"/>
                <w:szCs w:val="24"/>
              </w:rPr>
              <w:t xml:space="preserve">Стоимость </w:t>
            </w:r>
            <w:r w:rsidRPr="00864C23">
              <w:rPr>
                <w:b/>
                <w:i/>
                <w:snapToGrid/>
                <w:sz w:val="24"/>
                <w:szCs w:val="24"/>
              </w:rPr>
              <w:t>поставок, работ, услуг</w:t>
            </w:r>
          </w:p>
        </w:tc>
        <w:tc>
          <w:tcPr>
            <w:tcW w:w="1559" w:type="dxa"/>
            <w:vMerge w:val="restart"/>
            <w:vAlign w:val="center"/>
          </w:tcPr>
          <w:p w:rsidR="00271AE6" w:rsidRPr="00CF16A3" w:rsidRDefault="00271AE6" w:rsidP="00271AE6">
            <w:pPr>
              <w:pStyle w:val="af7"/>
              <w:jc w:val="center"/>
              <w:rPr>
                <w:sz w:val="24"/>
                <w:szCs w:val="24"/>
              </w:rPr>
            </w:pPr>
            <w:r w:rsidRPr="00CF16A3">
              <w:rPr>
                <w:sz w:val="24"/>
                <w:szCs w:val="24"/>
              </w:rPr>
              <w:t xml:space="preserve">Сроки </w:t>
            </w:r>
            <w:r w:rsidRPr="00864C23">
              <w:rPr>
                <w:b/>
                <w:i/>
                <w:snapToGrid/>
                <w:sz w:val="24"/>
                <w:szCs w:val="24"/>
              </w:rPr>
              <w:t>выполнения/ оказания</w:t>
            </w:r>
            <w:r w:rsidRPr="00CF16A3">
              <w:rPr>
                <w:sz w:val="24"/>
                <w:szCs w:val="24"/>
              </w:rPr>
              <w:t xml:space="preserve"> (начало и окончание)</w:t>
            </w:r>
          </w:p>
        </w:tc>
      </w:tr>
      <w:tr w:rsidR="00271AE6" w:rsidRPr="00CF16A3" w:rsidTr="00517B47">
        <w:trPr>
          <w:cantSplit/>
        </w:trPr>
        <w:tc>
          <w:tcPr>
            <w:tcW w:w="654" w:type="dxa"/>
            <w:vMerge/>
          </w:tcPr>
          <w:p w:rsidR="00271AE6" w:rsidRPr="00CF16A3" w:rsidRDefault="00271AE6" w:rsidP="00271AE6">
            <w:pPr>
              <w:pStyle w:val="af7"/>
              <w:rPr>
                <w:sz w:val="24"/>
                <w:szCs w:val="24"/>
              </w:rPr>
            </w:pPr>
          </w:p>
        </w:tc>
        <w:tc>
          <w:tcPr>
            <w:tcW w:w="1439" w:type="dxa"/>
            <w:vMerge/>
          </w:tcPr>
          <w:p w:rsidR="00271AE6" w:rsidRPr="00CF16A3" w:rsidRDefault="00271AE6" w:rsidP="00271AE6">
            <w:pPr>
              <w:pStyle w:val="af7"/>
              <w:rPr>
                <w:sz w:val="24"/>
                <w:szCs w:val="24"/>
              </w:rPr>
            </w:pPr>
          </w:p>
        </w:tc>
        <w:tc>
          <w:tcPr>
            <w:tcW w:w="3260" w:type="dxa"/>
            <w:vMerge/>
          </w:tcPr>
          <w:p w:rsidR="00271AE6" w:rsidRPr="00CF16A3" w:rsidRDefault="00271AE6" w:rsidP="00271AE6">
            <w:pPr>
              <w:pStyle w:val="af7"/>
              <w:rPr>
                <w:sz w:val="24"/>
                <w:szCs w:val="24"/>
              </w:rPr>
            </w:pPr>
          </w:p>
        </w:tc>
        <w:tc>
          <w:tcPr>
            <w:tcW w:w="1559" w:type="dxa"/>
            <w:vAlign w:val="center"/>
          </w:tcPr>
          <w:p w:rsidR="00271AE6" w:rsidRPr="00CF16A3" w:rsidRDefault="00271AE6" w:rsidP="00271AE6">
            <w:pPr>
              <w:pStyle w:val="af7"/>
              <w:jc w:val="center"/>
              <w:rPr>
                <w:sz w:val="24"/>
                <w:szCs w:val="24"/>
              </w:rPr>
            </w:pPr>
            <w:r w:rsidRPr="00CF16A3">
              <w:rPr>
                <w:sz w:val="24"/>
                <w:szCs w:val="24"/>
              </w:rPr>
              <w:t xml:space="preserve">в денежном выражении, руб. </w:t>
            </w:r>
          </w:p>
          <w:p w:rsidR="00271AE6" w:rsidRPr="00CF16A3" w:rsidRDefault="00271AE6" w:rsidP="00271AE6">
            <w:pPr>
              <w:pStyle w:val="af7"/>
              <w:jc w:val="center"/>
              <w:rPr>
                <w:sz w:val="24"/>
                <w:szCs w:val="24"/>
              </w:rPr>
            </w:pPr>
            <w:r w:rsidRPr="00CF16A3">
              <w:rPr>
                <w:sz w:val="24"/>
                <w:szCs w:val="24"/>
              </w:rPr>
              <w:t>(без НДС)</w:t>
            </w:r>
          </w:p>
        </w:tc>
        <w:tc>
          <w:tcPr>
            <w:tcW w:w="1418" w:type="dxa"/>
            <w:vAlign w:val="center"/>
          </w:tcPr>
          <w:p w:rsidR="00271AE6" w:rsidRPr="00CF16A3" w:rsidRDefault="00271AE6" w:rsidP="00271AE6">
            <w:pPr>
              <w:pStyle w:val="af7"/>
              <w:jc w:val="center"/>
              <w:rPr>
                <w:sz w:val="24"/>
                <w:szCs w:val="24"/>
              </w:rPr>
            </w:pPr>
            <w:proofErr w:type="gramStart"/>
            <w:r w:rsidRPr="00CF16A3">
              <w:rPr>
                <w:sz w:val="24"/>
                <w:szCs w:val="24"/>
              </w:rPr>
              <w:t>в</w:t>
            </w:r>
            <w:proofErr w:type="gramEnd"/>
            <w:r w:rsidRPr="00CF16A3">
              <w:rPr>
                <w:sz w:val="24"/>
                <w:szCs w:val="24"/>
              </w:rPr>
              <w:t xml:space="preserve"> % от общей стоимости </w:t>
            </w:r>
            <w:r w:rsidRPr="00864C23">
              <w:rPr>
                <w:b/>
                <w:i/>
                <w:snapToGrid/>
                <w:sz w:val="24"/>
                <w:szCs w:val="24"/>
              </w:rPr>
              <w:t>поставок, работ и услуг</w:t>
            </w:r>
          </w:p>
        </w:tc>
        <w:tc>
          <w:tcPr>
            <w:tcW w:w="1559" w:type="dxa"/>
            <w:vMerge/>
          </w:tcPr>
          <w:p w:rsidR="00271AE6" w:rsidRPr="00CF16A3" w:rsidRDefault="00271AE6" w:rsidP="00271AE6">
            <w:pPr>
              <w:pStyle w:val="af7"/>
              <w:rPr>
                <w:sz w:val="24"/>
                <w:szCs w:val="24"/>
              </w:rPr>
            </w:pPr>
          </w:p>
        </w:tc>
      </w:tr>
      <w:tr w:rsidR="00271AE6" w:rsidRPr="00CF16A3" w:rsidTr="00517B47">
        <w:tc>
          <w:tcPr>
            <w:tcW w:w="654" w:type="dxa"/>
          </w:tcPr>
          <w:p w:rsidR="00271AE6" w:rsidRPr="00CF16A3" w:rsidRDefault="00271AE6" w:rsidP="00271AE6">
            <w:pPr>
              <w:pStyle w:val="af8"/>
              <w:tabs>
                <w:tab w:val="num" w:pos="0"/>
              </w:tabs>
              <w:ind w:left="0"/>
              <w:rPr>
                <w:szCs w:val="24"/>
              </w:rPr>
            </w:pPr>
          </w:p>
        </w:tc>
        <w:tc>
          <w:tcPr>
            <w:tcW w:w="1439" w:type="dxa"/>
          </w:tcPr>
          <w:p w:rsidR="00271AE6" w:rsidRPr="00CF16A3" w:rsidRDefault="00271AE6" w:rsidP="00271AE6">
            <w:pPr>
              <w:pStyle w:val="af8"/>
              <w:rPr>
                <w:szCs w:val="24"/>
              </w:rPr>
            </w:pPr>
          </w:p>
        </w:tc>
        <w:tc>
          <w:tcPr>
            <w:tcW w:w="3260" w:type="dxa"/>
          </w:tcPr>
          <w:p w:rsidR="00271AE6" w:rsidRPr="00CF16A3" w:rsidRDefault="00271AE6" w:rsidP="00271AE6">
            <w:pPr>
              <w:pStyle w:val="af8"/>
              <w:rPr>
                <w:szCs w:val="24"/>
              </w:rPr>
            </w:pPr>
          </w:p>
        </w:tc>
        <w:tc>
          <w:tcPr>
            <w:tcW w:w="1559" w:type="dxa"/>
          </w:tcPr>
          <w:p w:rsidR="00271AE6" w:rsidRPr="00CF16A3" w:rsidRDefault="00271AE6" w:rsidP="00271AE6">
            <w:pPr>
              <w:pStyle w:val="af8"/>
              <w:rPr>
                <w:szCs w:val="24"/>
              </w:rPr>
            </w:pPr>
          </w:p>
        </w:tc>
        <w:tc>
          <w:tcPr>
            <w:tcW w:w="1418" w:type="dxa"/>
          </w:tcPr>
          <w:p w:rsidR="00271AE6" w:rsidRPr="00CF16A3" w:rsidRDefault="00271AE6" w:rsidP="00271AE6">
            <w:pPr>
              <w:pStyle w:val="af8"/>
              <w:rPr>
                <w:szCs w:val="24"/>
              </w:rPr>
            </w:pPr>
          </w:p>
        </w:tc>
        <w:tc>
          <w:tcPr>
            <w:tcW w:w="1559" w:type="dxa"/>
          </w:tcPr>
          <w:p w:rsidR="00271AE6" w:rsidRPr="00CF16A3" w:rsidRDefault="00271AE6" w:rsidP="00271AE6">
            <w:pPr>
              <w:pStyle w:val="af8"/>
              <w:rPr>
                <w:szCs w:val="24"/>
              </w:rPr>
            </w:pPr>
          </w:p>
        </w:tc>
      </w:tr>
      <w:tr w:rsidR="00271AE6" w:rsidRPr="00CF16A3" w:rsidTr="00517B47">
        <w:tc>
          <w:tcPr>
            <w:tcW w:w="654" w:type="dxa"/>
          </w:tcPr>
          <w:p w:rsidR="00271AE6" w:rsidRPr="00CF16A3" w:rsidRDefault="00271AE6" w:rsidP="00271AE6">
            <w:pPr>
              <w:pStyle w:val="af8"/>
              <w:tabs>
                <w:tab w:val="num" w:pos="0"/>
              </w:tabs>
              <w:ind w:left="0"/>
              <w:rPr>
                <w:szCs w:val="24"/>
              </w:rPr>
            </w:pPr>
          </w:p>
        </w:tc>
        <w:tc>
          <w:tcPr>
            <w:tcW w:w="1439" w:type="dxa"/>
          </w:tcPr>
          <w:p w:rsidR="00271AE6" w:rsidRPr="00CF16A3" w:rsidRDefault="00271AE6" w:rsidP="00271AE6">
            <w:pPr>
              <w:pStyle w:val="af8"/>
              <w:rPr>
                <w:szCs w:val="24"/>
              </w:rPr>
            </w:pPr>
          </w:p>
        </w:tc>
        <w:tc>
          <w:tcPr>
            <w:tcW w:w="3260" w:type="dxa"/>
          </w:tcPr>
          <w:p w:rsidR="00271AE6" w:rsidRPr="00CF16A3" w:rsidRDefault="00271AE6" w:rsidP="00271AE6">
            <w:pPr>
              <w:pStyle w:val="af8"/>
              <w:rPr>
                <w:szCs w:val="24"/>
              </w:rPr>
            </w:pPr>
          </w:p>
        </w:tc>
        <w:tc>
          <w:tcPr>
            <w:tcW w:w="1559" w:type="dxa"/>
          </w:tcPr>
          <w:p w:rsidR="00271AE6" w:rsidRPr="00CF16A3" w:rsidRDefault="00271AE6" w:rsidP="00271AE6">
            <w:pPr>
              <w:pStyle w:val="af8"/>
              <w:rPr>
                <w:szCs w:val="24"/>
              </w:rPr>
            </w:pPr>
          </w:p>
        </w:tc>
        <w:tc>
          <w:tcPr>
            <w:tcW w:w="1418" w:type="dxa"/>
          </w:tcPr>
          <w:p w:rsidR="00271AE6" w:rsidRPr="00CF16A3" w:rsidRDefault="00271AE6" w:rsidP="00271AE6">
            <w:pPr>
              <w:pStyle w:val="af8"/>
              <w:rPr>
                <w:szCs w:val="24"/>
              </w:rPr>
            </w:pPr>
          </w:p>
        </w:tc>
        <w:tc>
          <w:tcPr>
            <w:tcW w:w="1559" w:type="dxa"/>
          </w:tcPr>
          <w:p w:rsidR="00271AE6" w:rsidRPr="00CF16A3" w:rsidRDefault="00271AE6" w:rsidP="00271AE6">
            <w:pPr>
              <w:pStyle w:val="af8"/>
              <w:rPr>
                <w:szCs w:val="24"/>
              </w:rPr>
            </w:pPr>
          </w:p>
        </w:tc>
      </w:tr>
      <w:tr w:rsidR="00271AE6" w:rsidRPr="00CF16A3" w:rsidTr="00517B47">
        <w:tc>
          <w:tcPr>
            <w:tcW w:w="654" w:type="dxa"/>
          </w:tcPr>
          <w:p w:rsidR="00271AE6" w:rsidRPr="00CF16A3" w:rsidRDefault="00271AE6" w:rsidP="00271AE6">
            <w:pPr>
              <w:pStyle w:val="af8"/>
              <w:ind w:left="0"/>
              <w:rPr>
                <w:szCs w:val="24"/>
              </w:rPr>
            </w:pPr>
            <w:r w:rsidRPr="00CF16A3">
              <w:rPr>
                <w:szCs w:val="24"/>
              </w:rPr>
              <w:t>…</w:t>
            </w:r>
          </w:p>
        </w:tc>
        <w:tc>
          <w:tcPr>
            <w:tcW w:w="1439" w:type="dxa"/>
          </w:tcPr>
          <w:p w:rsidR="00271AE6" w:rsidRPr="00CF16A3" w:rsidRDefault="00271AE6" w:rsidP="00271AE6">
            <w:pPr>
              <w:pStyle w:val="af8"/>
              <w:rPr>
                <w:szCs w:val="24"/>
              </w:rPr>
            </w:pPr>
          </w:p>
        </w:tc>
        <w:tc>
          <w:tcPr>
            <w:tcW w:w="3260" w:type="dxa"/>
          </w:tcPr>
          <w:p w:rsidR="00271AE6" w:rsidRPr="00CF16A3" w:rsidRDefault="00271AE6" w:rsidP="00271AE6">
            <w:pPr>
              <w:pStyle w:val="af8"/>
              <w:rPr>
                <w:szCs w:val="24"/>
              </w:rPr>
            </w:pPr>
          </w:p>
        </w:tc>
        <w:tc>
          <w:tcPr>
            <w:tcW w:w="1559" w:type="dxa"/>
          </w:tcPr>
          <w:p w:rsidR="00271AE6" w:rsidRPr="00CF16A3" w:rsidRDefault="00271AE6" w:rsidP="00271AE6">
            <w:pPr>
              <w:pStyle w:val="af8"/>
              <w:rPr>
                <w:szCs w:val="24"/>
              </w:rPr>
            </w:pPr>
          </w:p>
        </w:tc>
        <w:tc>
          <w:tcPr>
            <w:tcW w:w="1418" w:type="dxa"/>
          </w:tcPr>
          <w:p w:rsidR="00271AE6" w:rsidRPr="00CF16A3" w:rsidRDefault="00271AE6" w:rsidP="00271AE6">
            <w:pPr>
              <w:pStyle w:val="af8"/>
              <w:rPr>
                <w:szCs w:val="24"/>
              </w:rPr>
            </w:pPr>
          </w:p>
        </w:tc>
        <w:tc>
          <w:tcPr>
            <w:tcW w:w="1559" w:type="dxa"/>
          </w:tcPr>
          <w:p w:rsidR="00271AE6" w:rsidRPr="00CF16A3" w:rsidRDefault="00271AE6" w:rsidP="00271AE6">
            <w:pPr>
              <w:pStyle w:val="af8"/>
              <w:rPr>
                <w:szCs w:val="24"/>
              </w:rPr>
            </w:pPr>
          </w:p>
        </w:tc>
      </w:tr>
      <w:tr w:rsidR="00271AE6" w:rsidRPr="00CF16A3" w:rsidTr="00517B47">
        <w:tc>
          <w:tcPr>
            <w:tcW w:w="5353" w:type="dxa"/>
            <w:gridSpan w:val="3"/>
          </w:tcPr>
          <w:p w:rsidR="00271AE6" w:rsidRPr="00CF16A3" w:rsidRDefault="00271AE6" w:rsidP="00271AE6">
            <w:pPr>
              <w:pStyle w:val="af8"/>
              <w:jc w:val="center"/>
              <w:rPr>
                <w:szCs w:val="24"/>
              </w:rPr>
            </w:pPr>
            <w:r w:rsidRPr="00CF16A3">
              <w:rPr>
                <w:szCs w:val="24"/>
              </w:rPr>
              <w:t>ИТОГО</w:t>
            </w:r>
          </w:p>
        </w:tc>
        <w:tc>
          <w:tcPr>
            <w:tcW w:w="1559" w:type="dxa"/>
          </w:tcPr>
          <w:p w:rsidR="00271AE6" w:rsidRPr="00CF16A3" w:rsidRDefault="00271AE6" w:rsidP="00271AE6">
            <w:pPr>
              <w:pStyle w:val="af8"/>
              <w:jc w:val="center"/>
              <w:rPr>
                <w:szCs w:val="24"/>
              </w:rPr>
            </w:pPr>
          </w:p>
        </w:tc>
        <w:tc>
          <w:tcPr>
            <w:tcW w:w="1418" w:type="dxa"/>
          </w:tcPr>
          <w:p w:rsidR="00271AE6" w:rsidRPr="00CF16A3" w:rsidRDefault="00271AE6" w:rsidP="00271AE6">
            <w:pPr>
              <w:pStyle w:val="af8"/>
              <w:jc w:val="center"/>
              <w:rPr>
                <w:szCs w:val="24"/>
              </w:rPr>
            </w:pPr>
            <w:r w:rsidRPr="00CF16A3">
              <w:rPr>
                <w:szCs w:val="24"/>
              </w:rPr>
              <w:t>100%</w:t>
            </w:r>
          </w:p>
        </w:tc>
        <w:tc>
          <w:tcPr>
            <w:tcW w:w="1559" w:type="dxa"/>
          </w:tcPr>
          <w:p w:rsidR="00271AE6" w:rsidRPr="00CF16A3" w:rsidRDefault="00271AE6" w:rsidP="00271AE6">
            <w:pPr>
              <w:pStyle w:val="af8"/>
              <w:jc w:val="center"/>
              <w:rPr>
                <w:szCs w:val="24"/>
              </w:rPr>
            </w:pPr>
            <w:r w:rsidRPr="00CF16A3">
              <w:rPr>
                <w:szCs w:val="24"/>
              </w:rPr>
              <w:t>Х</w:t>
            </w:r>
          </w:p>
        </w:tc>
      </w:tr>
    </w:tbl>
    <w:p w:rsidR="00271AE6" w:rsidRPr="00CA7865" w:rsidRDefault="00271AE6" w:rsidP="00271AE6"/>
    <w:p w:rsidR="00271AE6" w:rsidRPr="00FE6219" w:rsidRDefault="00271AE6" w:rsidP="00271AE6">
      <w:pPr>
        <w:pStyle w:val="afff"/>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271AE6" w:rsidRPr="00864C23" w:rsidRDefault="00271AE6" w:rsidP="00271AE6">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271AE6" w:rsidRPr="00C43A67" w:rsidRDefault="00271AE6" w:rsidP="00271AE6">
      <w:pPr>
        <w:pStyle w:val="Times12"/>
        <w:ind w:firstLine="709"/>
        <w:rPr>
          <w:bCs w:val="0"/>
          <w:sz w:val="28"/>
        </w:rPr>
      </w:pPr>
      <w:r w:rsidRPr="00C43A67">
        <w:rPr>
          <w:bCs w:val="0"/>
          <w:sz w:val="28"/>
        </w:rPr>
        <w:t>М.П.</w:t>
      </w:r>
    </w:p>
    <w:p w:rsidR="00271AE6" w:rsidRPr="00CF16A3" w:rsidRDefault="00271AE6" w:rsidP="00271AE6">
      <w:pPr>
        <w:pStyle w:val="Times12"/>
        <w:rPr>
          <w:sz w:val="22"/>
        </w:rPr>
      </w:pPr>
    </w:p>
    <w:p w:rsidR="00271AE6" w:rsidRPr="00CF16A3" w:rsidRDefault="00271AE6" w:rsidP="00271AE6">
      <w:pPr>
        <w:pStyle w:val="Times12"/>
        <w:tabs>
          <w:tab w:val="left" w:pos="1134"/>
        </w:tabs>
        <w:ind w:right="-179" w:firstLine="709"/>
        <w:rPr>
          <w:bCs w:val="0"/>
          <w:szCs w:val="24"/>
        </w:rPr>
      </w:pPr>
      <w:r w:rsidRPr="00CF16A3">
        <w:rPr>
          <w:bCs w:val="0"/>
          <w:szCs w:val="24"/>
        </w:rPr>
        <w:t>ИНСТРУКЦИИ ПО ЗАПОЛНЕНИЮ</w:t>
      </w:r>
    </w:p>
    <w:p w:rsidR="00271AE6" w:rsidRPr="00CF16A3" w:rsidRDefault="00271AE6" w:rsidP="00271AE6">
      <w:pPr>
        <w:pStyle w:val="Times12"/>
        <w:numPr>
          <w:ilvl w:val="0"/>
          <w:numId w:val="24"/>
        </w:numPr>
        <w:tabs>
          <w:tab w:val="num" w:pos="720"/>
          <w:tab w:val="left" w:pos="1134"/>
        </w:tabs>
        <w:ind w:left="0" w:right="-179" w:firstLine="709"/>
        <w:rPr>
          <w:szCs w:val="24"/>
        </w:rPr>
      </w:pPr>
      <w:r w:rsidRPr="00CF16A3">
        <w:rPr>
          <w:szCs w:val="24"/>
        </w:rPr>
        <w:t>Данные инструкции не следует воспроизводить в документах, подготовленных участником процедуры закупки.</w:t>
      </w:r>
    </w:p>
    <w:p w:rsidR="00271AE6" w:rsidRPr="00CF16A3" w:rsidRDefault="00271AE6" w:rsidP="00271AE6">
      <w:pPr>
        <w:pStyle w:val="Times12"/>
        <w:numPr>
          <w:ilvl w:val="0"/>
          <w:numId w:val="24"/>
        </w:numPr>
        <w:tabs>
          <w:tab w:val="num" w:pos="720"/>
          <w:tab w:val="left" w:pos="1134"/>
        </w:tabs>
        <w:ind w:left="0" w:right="-179" w:firstLine="709"/>
        <w:rPr>
          <w:szCs w:val="24"/>
        </w:rPr>
      </w:pPr>
      <w:r w:rsidRPr="00CF16A3">
        <w:rPr>
          <w:szCs w:val="24"/>
        </w:rPr>
        <w:t>Участник процедуры закупки приводит номер и дату заявки о подаче Предложения, приложением к которой является данная справка.</w:t>
      </w:r>
    </w:p>
    <w:p w:rsidR="00271AE6" w:rsidRPr="00CF16A3" w:rsidRDefault="00271AE6" w:rsidP="00271AE6">
      <w:pPr>
        <w:pStyle w:val="Times12"/>
        <w:numPr>
          <w:ilvl w:val="0"/>
          <w:numId w:val="24"/>
        </w:numPr>
        <w:tabs>
          <w:tab w:val="num" w:pos="720"/>
          <w:tab w:val="left" w:pos="1134"/>
        </w:tabs>
        <w:ind w:left="0" w:right="-179" w:firstLine="709"/>
        <w:rPr>
          <w:szCs w:val="24"/>
        </w:rPr>
      </w:pPr>
      <w:r w:rsidRPr="00CF16A3">
        <w:rPr>
          <w:szCs w:val="24"/>
        </w:rPr>
        <w:t xml:space="preserve">Участник процедуры закупки указывает свое фирменное наименование (в т.ч. организационно-правовую форму), наименования (в т.ч. организационно-правовую форму) </w:t>
      </w:r>
      <w:r w:rsidRPr="00864C23">
        <w:rPr>
          <w:b/>
          <w:bCs w:val="0"/>
          <w:i/>
          <w:szCs w:val="24"/>
        </w:rPr>
        <w:t>субподрядчиков/соисполнителей.</w:t>
      </w:r>
    </w:p>
    <w:p w:rsidR="00271AE6" w:rsidRPr="00CF16A3" w:rsidRDefault="00271AE6" w:rsidP="00271AE6">
      <w:pPr>
        <w:pStyle w:val="Times12"/>
        <w:numPr>
          <w:ilvl w:val="0"/>
          <w:numId w:val="24"/>
        </w:numPr>
        <w:tabs>
          <w:tab w:val="num" w:pos="720"/>
          <w:tab w:val="left" w:pos="1134"/>
        </w:tabs>
        <w:ind w:left="0" w:right="-179" w:firstLine="709"/>
        <w:rPr>
          <w:szCs w:val="24"/>
        </w:rPr>
      </w:pPr>
      <w:r w:rsidRPr="00CF16A3">
        <w:rPr>
          <w:szCs w:val="24"/>
        </w:rPr>
        <w:t>В данной форме участник процедуры закупки указывает:</w:t>
      </w:r>
    </w:p>
    <w:p w:rsidR="00271AE6" w:rsidRPr="00CF16A3" w:rsidRDefault="00271AE6" w:rsidP="00271AE6">
      <w:pPr>
        <w:pStyle w:val="Times12"/>
        <w:numPr>
          <w:ilvl w:val="0"/>
          <w:numId w:val="23"/>
        </w:numPr>
        <w:tabs>
          <w:tab w:val="num" w:pos="1080"/>
          <w:tab w:val="left" w:pos="1134"/>
        </w:tabs>
        <w:ind w:left="1080" w:hanging="371"/>
        <w:rPr>
          <w:szCs w:val="24"/>
        </w:rPr>
      </w:pPr>
      <w:r w:rsidRPr="00CF16A3">
        <w:rPr>
          <w:szCs w:val="24"/>
        </w:rPr>
        <w:t xml:space="preserve">перечень </w:t>
      </w:r>
      <w:r w:rsidRPr="00864C23">
        <w:rPr>
          <w:b/>
          <w:bCs w:val="0"/>
          <w:i/>
          <w:szCs w:val="24"/>
        </w:rPr>
        <w:t>выполняемых/оказываемых</w:t>
      </w:r>
      <w:r w:rsidRPr="00CF16A3">
        <w:rPr>
          <w:szCs w:val="24"/>
        </w:rPr>
        <w:t xml:space="preserve"> участником (</w:t>
      </w:r>
      <w:r w:rsidRPr="00864C23">
        <w:rPr>
          <w:b/>
          <w:bCs w:val="0"/>
          <w:i/>
          <w:szCs w:val="24"/>
        </w:rPr>
        <w:t>генподрядчиком)</w:t>
      </w:r>
      <w:r w:rsidRPr="00CF16A3">
        <w:rPr>
          <w:szCs w:val="24"/>
        </w:rPr>
        <w:t xml:space="preserve"> и каждым </w:t>
      </w:r>
      <w:r w:rsidRPr="00864C23">
        <w:rPr>
          <w:b/>
          <w:bCs w:val="0"/>
          <w:i/>
          <w:szCs w:val="24"/>
        </w:rPr>
        <w:t xml:space="preserve">субподрядчиком/соисполнителем поставок, работ и услуг. [В случае наличия работ и услуг, которые выполняются изготовителями </w:t>
      </w:r>
      <w:proofErr w:type="gramStart"/>
      <w:r w:rsidRPr="00864C23">
        <w:rPr>
          <w:b/>
          <w:bCs w:val="0"/>
          <w:i/>
          <w:szCs w:val="24"/>
        </w:rPr>
        <w:t>товаров</w:t>
      </w:r>
      <w:proofErr w:type="gramEnd"/>
      <w:r w:rsidRPr="00864C23">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271AE6" w:rsidRPr="00CF16A3" w:rsidRDefault="00271AE6" w:rsidP="00271AE6">
      <w:pPr>
        <w:pStyle w:val="Times12"/>
        <w:numPr>
          <w:ilvl w:val="0"/>
          <w:numId w:val="23"/>
        </w:numPr>
        <w:tabs>
          <w:tab w:val="num" w:pos="1080"/>
          <w:tab w:val="left" w:pos="1134"/>
        </w:tabs>
        <w:ind w:left="1080" w:hanging="371"/>
        <w:rPr>
          <w:szCs w:val="24"/>
        </w:rPr>
      </w:pPr>
      <w:r w:rsidRPr="00CF16A3">
        <w:rPr>
          <w:szCs w:val="24"/>
        </w:rPr>
        <w:lastRenderedPageBreak/>
        <w:t xml:space="preserve">стоимость </w:t>
      </w:r>
      <w:r w:rsidRPr="00864C23">
        <w:rPr>
          <w:b/>
          <w:bCs w:val="0"/>
          <w:i/>
          <w:szCs w:val="24"/>
        </w:rPr>
        <w:t>товара/ работ/ услуг</w:t>
      </w:r>
      <w:r w:rsidRPr="00CF16A3">
        <w:rPr>
          <w:szCs w:val="24"/>
        </w:rPr>
        <w:t xml:space="preserve"> по участнику (</w:t>
      </w:r>
      <w:r w:rsidRPr="00864C23">
        <w:rPr>
          <w:b/>
          <w:bCs w:val="0"/>
          <w:i/>
          <w:szCs w:val="24"/>
        </w:rPr>
        <w:t>генподрядчику)</w:t>
      </w:r>
      <w:r w:rsidRPr="00CF16A3">
        <w:rPr>
          <w:szCs w:val="24"/>
        </w:rPr>
        <w:t xml:space="preserve"> и </w:t>
      </w:r>
      <w:r w:rsidRPr="00864C23">
        <w:rPr>
          <w:b/>
          <w:bCs w:val="0"/>
          <w:i/>
          <w:szCs w:val="24"/>
        </w:rPr>
        <w:t>субподрядчикам/соисполнителям</w:t>
      </w:r>
      <w:r w:rsidRPr="00CF16A3">
        <w:rPr>
          <w:szCs w:val="24"/>
        </w:rPr>
        <w:t xml:space="preserve"> в денежном и процентном выражении в соответствии со Сводной таблицей стоимости (соответствующая форма);</w:t>
      </w:r>
    </w:p>
    <w:p w:rsidR="00271AE6" w:rsidRPr="00CF16A3" w:rsidRDefault="00271AE6" w:rsidP="00271AE6">
      <w:pPr>
        <w:pStyle w:val="Times12"/>
        <w:numPr>
          <w:ilvl w:val="0"/>
          <w:numId w:val="23"/>
        </w:numPr>
        <w:tabs>
          <w:tab w:val="num" w:pos="1080"/>
          <w:tab w:val="left" w:pos="1134"/>
        </w:tabs>
        <w:ind w:left="1080" w:hanging="371"/>
        <w:rPr>
          <w:szCs w:val="24"/>
        </w:rPr>
      </w:pPr>
      <w:r w:rsidRPr="00CF16A3">
        <w:rPr>
          <w:szCs w:val="24"/>
        </w:rPr>
        <w:t xml:space="preserve">сроки </w:t>
      </w:r>
      <w:proofErr w:type="gramStart"/>
      <w:r w:rsidRPr="00864C23">
        <w:rPr>
          <w:b/>
          <w:bCs w:val="0"/>
          <w:i/>
          <w:szCs w:val="24"/>
        </w:rPr>
        <w:t>поставки товара/ выполнения работ/ оказания услуг</w:t>
      </w:r>
      <w:proofErr w:type="gramEnd"/>
      <w:r w:rsidRPr="00CF16A3">
        <w:rPr>
          <w:szCs w:val="24"/>
        </w:rPr>
        <w:t xml:space="preserve"> участником (</w:t>
      </w:r>
      <w:r w:rsidRPr="00864C23">
        <w:rPr>
          <w:b/>
          <w:bCs w:val="0"/>
          <w:i/>
          <w:szCs w:val="24"/>
        </w:rPr>
        <w:t>генподрядчиком)</w:t>
      </w:r>
      <w:r w:rsidRPr="00CF16A3">
        <w:rPr>
          <w:szCs w:val="24"/>
        </w:rPr>
        <w:t xml:space="preserve"> и каждым </w:t>
      </w:r>
      <w:r w:rsidRPr="00864C23">
        <w:rPr>
          <w:b/>
          <w:bCs w:val="0"/>
          <w:i/>
          <w:szCs w:val="24"/>
        </w:rPr>
        <w:t>субподрядчиком/соисполнителем</w:t>
      </w:r>
      <w:r w:rsidRPr="00CF16A3">
        <w:rPr>
          <w:szCs w:val="24"/>
        </w:rPr>
        <w:t xml:space="preserve"> в соответствии с Графиком </w:t>
      </w:r>
      <w:r w:rsidRPr="00864C23">
        <w:rPr>
          <w:b/>
          <w:bCs w:val="0"/>
          <w:i/>
          <w:szCs w:val="24"/>
        </w:rPr>
        <w:t>поставки товара/ выполнения работ/ оказания услуг</w:t>
      </w:r>
      <w:r w:rsidRPr="00CF16A3">
        <w:rPr>
          <w:szCs w:val="24"/>
        </w:rPr>
        <w:t xml:space="preserve"> (соответствующая форма).</w:t>
      </w:r>
    </w:p>
    <w:p w:rsidR="00271AE6" w:rsidRPr="00CF16A3" w:rsidRDefault="00271AE6" w:rsidP="00271AE6">
      <w:pPr>
        <w:pStyle w:val="Times12"/>
        <w:numPr>
          <w:ilvl w:val="0"/>
          <w:numId w:val="24"/>
        </w:numPr>
        <w:tabs>
          <w:tab w:val="num" w:pos="720"/>
          <w:tab w:val="left" w:pos="1134"/>
        </w:tabs>
        <w:ind w:left="0" w:right="-179" w:firstLine="709"/>
        <w:rPr>
          <w:szCs w:val="24"/>
        </w:rPr>
      </w:pPr>
      <w:r w:rsidRPr="00CF16A3">
        <w:rPr>
          <w:szCs w:val="24"/>
        </w:rPr>
        <w:t>К данной форме участник процедуры закупки должен приложить:</w:t>
      </w:r>
    </w:p>
    <w:p w:rsidR="00271AE6" w:rsidRPr="00CF16A3" w:rsidRDefault="00271AE6" w:rsidP="00271AE6">
      <w:pPr>
        <w:pStyle w:val="Times12"/>
        <w:numPr>
          <w:ilvl w:val="1"/>
          <w:numId w:val="23"/>
        </w:numPr>
        <w:tabs>
          <w:tab w:val="num" w:pos="1080"/>
          <w:tab w:val="left" w:pos="1134"/>
        </w:tabs>
        <w:ind w:left="1080" w:hanging="371"/>
        <w:rPr>
          <w:szCs w:val="24"/>
        </w:rPr>
      </w:pPr>
      <w:r w:rsidRPr="00CF16A3">
        <w:rPr>
          <w:szCs w:val="24"/>
        </w:rPr>
        <w:t xml:space="preserve">подписанные с двух сторон соглашения о намерениях заключить договор, с указанием перечня, объема, стоимости и сроков </w:t>
      </w:r>
      <w:proofErr w:type="gramStart"/>
      <w:r w:rsidRPr="00864C23">
        <w:rPr>
          <w:b/>
          <w:bCs w:val="0"/>
          <w:i/>
          <w:szCs w:val="24"/>
        </w:rPr>
        <w:t>поставки товара/ выполнения</w:t>
      </w:r>
      <w:r w:rsidRPr="00864C23">
        <w:rPr>
          <w:rFonts w:cs="Arial"/>
          <w:b/>
          <w:bCs w:val="0"/>
          <w:i/>
          <w:iCs/>
          <w:szCs w:val="24"/>
          <w:shd w:val="clear" w:color="auto" w:fill="FDE9D9"/>
        </w:rPr>
        <w:t xml:space="preserve"> </w:t>
      </w:r>
      <w:r w:rsidRPr="00864C23">
        <w:rPr>
          <w:b/>
          <w:bCs w:val="0"/>
          <w:i/>
          <w:szCs w:val="24"/>
        </w:rPr>
        <w:t>работ/ оказания</w:t>
      </w:r>
      <w:proofErr w:type="gramEnd"/>
      <w:r w:rsidRPr="00864C23">
        <w:rPr>
          <w:b/>
          <w:bCs w:val="0"/>
          <w:i/>
          <w:szCs w:val="24"/>
        </w:rPr>
        <w:t xml:space="preserve"> услуг,</w:t>
      </w:r>
      <w:r w:rsidRPr="00CF16A3">
        <w:rPr>
          <w:szCs w:val="24"/>
        </w:rPr>
        <w:t xml:space="preserve"> возлагаемых на </w:t>
      </w:r>
      <w:r w:rsidRPr="00864C23">
        <w:rPr>
          <w:b/>
          <w:bCs w:val="0"/>
          <w:i/>
          <w:szCs w:val="24"/>
        </w:rPr>
        <w:t>субподрядчика/соисполнителя</w:t>
      </w:r>
      <w:r w:rsidRPr="00CF16A3">
        <w:rPr>
          <w:szCs w:val="24"/>
        </w:rPr>
        <w:t xml:space="preserve">, </w:t>
      </w:r>
    </w:p>
    <w:p w:rsidR="00271AE6" w:rsidRPr="00CF16A3" w:rsidRDefault="00271AE6" w:rsidP="00271AE6">
      <w:pPr>
        <w:pStyle w:val="Times12"/>
        <w:numPr>
          <w:ilvl w:val="1"/>
          <w:numId w:val="23"/>
        </w:numPr>
        <w:tabs>
          <w:tab w:val="num" w:pos="1080"/>
          <w:tab w:val="left" w:pos="1134"/>
        </w:tabs>
        <w:ind w:left="1080" w:hanging="371"/>
        <w:rPr>
          <w:szCs w:val="24"/>
        </w:rPr>
      </w:pPr>
      <w:r w:rsidRPr="00CF16A3">
        <w:rPr>
          <w:szCs w:val="24"/>
        </w:rPr>
        <w:t xml:space="preserve">документы на </w:t>
      </w:r>
      <w:r w:rsidRPr="00864C23">
        <w:rPr>
          <w:b/>
          <w:bCs w:val="0"/>
          <w:i/>
          <w:szCs w:val="24"/>
        </w:rPr>
        <w:t>субподрядчиков/соисполнителей</w:t>
      </w:r>
      <w:r w:rsidRPr="00CF16A3">
        <w:rPr>
          <w:szCs w:val="24"/>
        </w:rPr>
        <w:t xml:space="preserve"> </w:t>
      </w:r>
      <w:proofErr w:type="gramStart"/>
      <w:r w:rsidRPr="00CF16A3">
        <w:rPr>
          <w:szCs w:val="24"/>
        </w:rPr>
        <w:t>согласно пункта</w:t>
      </w:r>
      <w:proofErr w:type="gramEnd"/>
      <w:r w:rsidRPr="00CF16A3">
        <w:rPr>
          <w:szCs w:val="24"/>
        </w:rPr>
        <w:t xml:space="preserve"> </w:t>
      </w:r>
      <w:r w:rsidR="007662A0" w:rsidRPr="00CF16A3">
        <w:rPr>
          <w:szCs w:val="24"/>
        </w:rPr>
        <w:t>1</w:t>
      </w:r>
      <w:r w:rsidR="007662A0">
        <w:rPr>
          <w:szCs w:val="24"/>
        </w:rPr>
        <w:t>4</w:t>
      </w:r>
      <w:r w:rsidRPr="00CF16A3">
        <w:rPr>
          <w:szCs w:val="24"/>
        </w:rPr>
        <w:t xml:space="preserve">.1 раздела </w:t>
      </w:r>
      <w:r w:rsidR="007662A0">
        <w:rPr>
          <w:szCs w:val="24"/>
        </w:rPr>
        <w:t>7</w:t>
      </w:r>
      <w:r w:rsidR="007662A0" w:rsidRPr="00CF16A3">
        <w:rPr>
          <w:szCs w:val="24"/>
        </w:rPr>
        <w:t xml:space="preserve"> </w:t>
      </w:r>
      <w:r w:rsidRPr="00CF16A3">
        <w:rPr>
          <w:szCs w:val="24"/>
        </w:rPr>
        <w:t>«Информационная карта запроса предложений».</w:t>
      </w:r>
    </w:p>
    <w:p w:rsidR="00271AE6" w:rsidRPr="00CF16A3" w:rsidRDefault="00271AE6" w:rsidP="00271AE6">
      <w:pPr>
        <w:pStyle w:val="Times12"/>
        <w:numPr>
          <w:ilvl w:val="0"/>
          <w:numId w:val="24"/>
        </w:numPr>
        <w:tabs>
          <w:tab w:val="num" w:pos="720"/>
          <w:tab w:val="left" w:pos="1134"/>
        </w:tabs>
        <w:ind w:left="0" w:right="-179" w:firstLine="709"/>
        <w:rPr>
          <w:szCs w:val="24"/>
        </w:rPr>
      </w:pPr>
      <w:r w:rsidRPr="00CF16A3">
        <w:rPr>
          <w:szCs w:val="24"/>
        </w:rPr>
        <w:t xml:space="preserve">Данная форма заполняется как в случае привлечения участником процедуры закупки </w:t>
      </w:r>
      <w:r w:rsidRPr="00864C23">
        <w:rPr>
          <w:b/>
          <w:bCs w:val="0"/>
          <w:i/>
          <w:szCs w:val="24"/>
        </w:rPr>
        <w:t>субподрядчиков/соисполнителей</w:t>
      </w:r>
      <w:r w:rsidRPr="00CF16A3">
        <w:rPr>
          <w:szCs w:val="24"/>
        </w:rPr>
        <w:t xml:space="preserve">, так и в случае их непривлечения; в последнем случае в таблицах приводятся слова </w:t>
      </w:r>
      <w:r w:rsidRPr="00A05A08">
        <w:rPr>
          <w:b/>
          <w:bCs w:val="0"/>
          <w:i/>
          <w:szCs w:val="24"/>
        </w:rPr>
        <w:t>«</w:t>
      </w:r>
      <w:r w:rsidRPr="00864C23">
        <w:rPr>
          <w:b/>
          <w:bCs w:val="0"/>
          <w:i/>
          <w:szCs w:val="24"/>
        </w:rPr>
        <w:t>Субподрядчики/соисполнители, выполняющие более __% объема поставок, работ, услуг не планируются к привлечению»</w:t>
      </w:r>
      <w:r w:rsidRPr="00CF16A3">
        <w:rPr>
          <w:szCs w:val="24"/>
        </w:rPr>
        <w:t>.</w:t>
      </w:r>
    </w:p>
    <w:p w:rsidR="00801B0E" w:rsidRPr="00801B0E" w:rsidRDefault="00801B0E">
      <w:bookmarkStart w:id="89" w:name="_План_распределения_объемов_выполнен"/>
      <w:bookmarkStart w:id="90" w:name="_Свидетельство_производителя_оборудо"/>
      <w:bookmarkStart w:id="91" w:name="_Свидетельство_изготовителя_оборудов"/>
      <w:bookmarkEnd w:id="83"/>
      <w:bookmarkEnd w:id="89"/>
      <w:bookmarkEnd w:id="90"/>
      <w:bookmarkEnd w:id="91"/>
    </w:p>
    <w:sectPr w:rsidR="00801B0E" w:rsidRPr="00801B0E" w:rsidSect="0065364A">
      <w:pgSz w:w="11907" w:h="16840" w:code="9"/>
      <w:pgMar w:top="1134" w:right="567" w:bottom="1134" w:left="1418" w:header="567" w:footer="567"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6" w:author="Хасянова Нелли Харисовна" w:date="2011-06-17T07:15:00Z" w:initials="ХНХ">
    <w:p w:rsidR="009C4CF7" w:rsidRDefault="009C4CF7" w:rsidP="009C4CF7">
      <w:pPr>
        <w:pStyle w:val="ae"/>
      </w:pPr>
      <w:r>
        <w:rPr>
          <w:rStyle w:val="ad"/>
        </w:rPr>
        <w:annotationRef/>
      </w:r>
      <w:r>
        <w:t>А акд???</w:t>
      </w:r>
    </w:p>
  </w:comment>
  <w:comment w:id="32" w:author="Хасянова Нелли Харисовна" w:date="2011-06-14T17:46:00Z" w:initials="ХНХ">
    <w:p w:rsidR="0011124B" w:rsidRDefault="0011124B" w:rsidP="003627CC">
      <w:pPr>
        <w:pStyle w:val="ae"/>
      </w:pPr>
      <w:r>
        <w:rPr>
          <w:rStyle w:val="ad"/>
        </w:rPr>
        <w:annotationRef/>
      </w:r>
      <w:r>
        <w:t>Перед проектом договора</w:t>
      </w:r>
    </w:p>
  </w:comment>
  <w:comment w:id="33" w:author="Хасянова Нелли Харисовна" w:date="2011-06-16T20:33:00Z" w:initials="ХНХ">
    <w:p w:rsidR="0011124B" w:rsidRDefault="0011124B" w:rsidP="004711D2">
      <w:pPr>
        <w:autoSpaceDE w:val="0"/>
        <w:autoSpaceDN w:val="0"/>
        <w:adjustRightInd w:val="0"/>
        <w:ind w:left="540"/>
        <w:jc w:val="both"/>
        <w:rPr>
          <w:sz w:val="22"/>
          <w:szCs w:val="22"/>
        </w:rPr>
      </w:pPr>
      <w:r>
        <w:rPr>
          <w:rStyle w:val="ad"/>
        </w:rPr>
        <w:annotationRef/>
      </w:r>
      <w:r>
        <w:rPr>
          <w:sz w:val="22"/>
          <w:szCs w:val="22"/>
        </w:rPr>
        <w:t>"Положение о гарантийном обслуживании легковых автомобилей и мототехники. РД 37.009.025-92" (утв. Приказом Департамента автомобильной промышленности Минпрома РФ от 01.11.1992 N 43)</w:t>
      </w:r>
    </w:p>
    <w:p w:rsidR="0011124B" w:rsidRDefault="0011124B" w:rsidP="004711D2">
      <w:pPr>
        <w:pStyle w:val="ae"/>
      </w:pPr>
    </w:p>
  </w:comment>
  <w:comment w:id="60" w:author="Хасянова Нелли Харисовна" w:date="2011-06-10T12:10:00Z" w:initials="ХНХ">
    <w:p w:rsidR="0011124B" w:rsidRDefault="0011124B">
      <w:pPr>
        <w:pStyle w:val="ae"/>
      </w:pPr>
      <w:r>
        <w:rPr>
          <w:rStyle w:val="ad"/>
        </w:rPr>
        <w:annotationRef/>
      </w:r>
      <w:r>
        <w:t>Не допускается?</w:t>
      </w:r>
    </w:p>
  </w:comment>
  <w:comment w:id="61" w:author="Хасянова Нелли Харисовна" w:date="2011-06-10T12:12:00Z" w:initials="ХНХ">
    <w:p w:rsidR="0011124B" w:rsidRDefault="0011124B">
      <w:pPr>
        <w:pStyle w:val="ae"/>
      </w:pPr>
      <w:r>
        <w:rPr>
          <w:rStyle w:val="ad"/>
        </w:rPr>
        <w:annotationRef/>
      </w:r>
      <w:r>
        <w:t>Дата?</w:t>
      </w:r>
    </w:p>
  </w:comment>
  <w:comment w:id="66" w:author="Хасянова Нелли Харисовна" w:date="2011-06-17T09:58:00Z" w:initials="ХНХ">
    <w:p w:rsidR="009D698F" w:rsidRDefault="009D698F" w:rsidP="009D698F">
      <w:pPr>
        <w:pStyle w:val="ae"/>
      </w:pPr>
      <w:r>
        <w:rPr>
          <w:rStyle w:val="ad"/>
        </w:rPr>
        <w:annotationRef/>
      </w:r>
      <w:r>
        <w:t>А акд?</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16DE" w:rsidRDefault="009E16DE">
      <w:r>
        <w:separator/>
      </w:r>
    </w:p>
  </w:endnote>
  <w:endnote w:type="continuationSeparator" w:id="0">
    <w:p w:rsidR="009E16DE" w:rsidRDefault="009E16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124B" w:rsidRDefault="0011124B">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11124B" w:rsidRDefault="0011124B">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124B" w:rsidRDefault="0011124B">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16DE" w:rsidRDefault="009E16DE">
      <w:r>
        <w:separator/>
      </w:r>
    </w:p>
  </w:footnote>
  <w:footnote w:type="continuationSeparator" w:id="0">
    <w:p w:rsidR="009E16DE" w:rsidRDefault="009E16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124B" w:rsidRPr="00C03121" w:rsidRDefault="0011124B" w:rsidP="0065364A">
    <w:pPr>
      <w:pStyle w:val="22"/>
      <w:ind w:firstLine="0"/>
      <w:jc w:val="center"/>
      <w:outlineLvl w:val="0"/>
      <w:rPr>
        <w:b/>
        <w:color w:val="000000"/>
        <w:sz w:val="28"/>
        <w:szCs w:val="28"/>
      </w:rPr>
    </w:pPr>
    <w:r>
      <w:rPr>
        <w:b/>
        <w:color w:val="000000"/>
        <w:sz w:val="28"/>
        <w:szCs w:val="28"/>
      </w:rPr>
      <w:t>Закрытое акционерное общество «АТОМТЕХЭКСПОРТ»</w:t>
    </w:r>
  </w:p>
  <w:p w:rsidR="0011124B" w:rsidRPr="00C03121" w:rsidRDefault="0011124B" w:rsidP="0065364A">
    <w:pPr>
      <w:pStyle w:val="a8"/>
      <w:rPr>
        <w:b/>
      </w:rPr>
    </w:pPr>
    <w:r w:rsidRPr="00C03121">
      <w:rPr>
        <w:b/>
      </w:rPr>
      <w:t>______</w:t>
    </w:r>
    <w:r>
      <w:rPr>
        <w:b/>
      </w:rPr>
      <w:t>_______________________________</w:t>
    </w:r>
    <w:r w:rsidRPr="00C03121">
      <w:rPr>
        <w:b/>
      </w:rPr>
      <w:t>_____________________________________________</w:t>
    </w:r>
  </w:p>
  <w:p w:rsidR="0011124B" w:rsidRPr="00760CAF" w:rsidRDefault="0011124B" w:rsidP="0065364A">
    <w:pPr>
      <w:pStyle w:val="a8"/>
      <w:ind w:left="6237"/>
      <w:rPr>
        <w:rFonts w:ascii="Times New Roman" w:hAnsi="Times New Roman" w:cs="Times New Roman"/>
        <w:color w:val="000000"/>
        <w:sz w:val="28"/>
        <w:szCs w:val="28"/>
      </w:rPr>
    </w:pPr>
  </w:p>
  <w:p w:rsidR="0011124B" w:rsidRDefault="0011124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124B" w:rsidRPr="00B33FEE" w:rsidRDefault="0011124B">
    <w:pPr>
      <w:pStyle w:val="a8"/>
      <w:jc w:val="center"/>
      <w:rPr>
        <w:rFonts w:ascii="Times New Roman" w:hAnsi="Times New Roman" w:cs="Times New Roman"/>
        <w:sz w:val="24"/>
      </w:rPr>
    </w:pPr>
    <w:r w:rsidRPr="00B33FEE">
      <w:rPr>
        <w:rFonts w:ascii="Times New Roman" w:hAnsi="Times New Roman" w:cs="Times New Roman"/>
        <w:sz w:val="24"/>
      </w:rPr>
      <w:fldChar w:fldCharType="begin"/>
    </w:r>
    <w:r w:rsidRPr="00B33FEE">
      <w:rPr>
        <w:rFonts w:ascii="Times New Roman" w:hAnsi="Times New Roman" w:cs="Times New Roman"/>
        <w:sz w:val="24"/>
      </w:rPr>
      <w:instrText xml:space="preserve"> PAGE   \* MERGEFORMAT </w:instrText>
    </w:r>
    <w:r w:rsidRPr="00B33FEE">
      <w:rPr>
        <w:rFonts w:ascii="Times New Roman" w:hAnsi="Times New Roman" w:cs="Times New Roman"/>
        <w:sz w:val="24"/>
      </w:rPr>
      <w:fldChar w:fldCharType="separate"/>
    </w:r>
    <w:r w:rsidR="00E4306F">
      <w:rPr>
        <w:rFonts w:ascii="Times New Roman" w:hAnsi="Times New Roman" w:cs="Times New Roman"/>
        <w:noProof/>
        <w:sz w:val="24"/>
      </w:rPr>
      <w:t>45</w:t>
    </w:r>
    <w:r w:rsidRPr="00B33FEE">
      <w:rPr>
        <w:rFonts w:ascii="Times New Roman" w:hAnsi="Times New Roman" w:cs="Times New Roman"/>
        <w:sz w:val="24"/>
      </w:rPr>
      <w:fldChar w:fldCharType="end"/>
    </w:r>
  </w:p>
  <w:p w:rsidR="0011124B" w:rsidRPr="00B33FEE" w:rsidRDefault="0011124B" w:rsidP="0065364A">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3BE07502"/>
    <w:lvl w:ilvl="0">
      <w:start w:val="1"/>
      <w:numFmt w:val="bullet"/>
      <w:lvlText w:val="­"/>
      <w:lvlJc w:val="left"/>
      <w:pPr>
        <w:tabs>
          <w:tab w:val="num" w:pos="453"/>
        </w:tabs>
        <w:ind w:left="453" w:hanging="453"/>
      </w:pPr>
      <w:rPr>
        <w:rFonts w:ascii="Courier New" w:hAnsi="Courier New"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071027AC"/>
    <w:multiLevelType w:val="hybridMultilevel"/>
    <w:tmpl w:val="5F00F8E8"/>
    <w:lvl w:ilvl="0" w:tplc="2692FB1A">
      <w:start w:val="1"/>
      <w:numFmt w:val="russianLower"/>
      <w:lvlText w:val="%1)"/>
      <w:lvlJc w:val="left"/>
      <w:pPr>
        <w:tabs>
          <w:tab w:val="num" w:pos="2140"/>
        </w:tabs>
        <w:ind w:left="2140" w:hanging="360"/>
      </w:pPr>
      <w:rPr>
        <w:rFonts w:hint="default"/>
      </w:rPr>
    </w:lvl>
    <w:lvl w:ilvl="1" w:tplc="E21A901E">
      <w:start w:val="9"/>
      <w:numFmt w:val="decimal"/>
      <w:lvlText w:val="%2."/>
      <w:lvlJc w:val="left"/>
      <w:pPr>
        <w:tabs>
          <w:tab w:val="num" w:pos="2140"/>
        </w:tabs>
        <w:ind w:left="2140" w:hanging="360"/>
      </w:pPr>
      <w:rPr>
        <w:rFonts w:hint="default"/>
        <w:sz w:val="24"/>
      </w:rPr>
    </w:lvl>
    <w:lvl w:ilvl="2" w:tplc="6DE2102A">
      <w:start w:val="1"/>
      <w:numFmt w:val="lowerRoman"/>
      <w:lvlText w:val="%3."/>
      <w:lvlJc w:val="right"/>
      <w:pPr>
        <w:tabs>
          <w:tab w:val="num" w:pos="2860"/>
        </w:tabs>
        <w:ind w:left="2860" w:hanging="180"/>
      </w:pPr>
    </w:lvl>
    <w:lvl w:ilvl="3" w:tplc="965CF0D0" w:tentative="1">
      <w:start w:val="1"/>
      <w:numFmt w:val="decimal"/>
      <w:lvlText w:val="%4."/>
      <w:lvlJc w:val="left"/>
      <w:pPr>
        <w:tabs>
          <w:tab w:val="num" w:pos="3580"/>
        </w:tabs>
        <w:ind w:left="3580" w:hanging="360"/>
      </w:pPr>
    </w:lvl>
    <w:lvl w:ilvl="4" w:tplc="1A1E4618" w:tentative="1">
      <w:start w:val="1"/>
      <w:numFmt w:val="lowerLetter"/>
      <w:lvlText w:val="%5."/>
      <w:lvlJc w:val="left"/>
      <w:pPr>
        <w:tabs>
          <w:tab w:val="num" w:pos="4300"/>
        </w:tabs>
        <w:ind w:left="4300" w:hanging="360"/>
      </w:pPr>
    </w:lvl>
    <w:lvl w:ilvl="5" w:tplc="974CCA54" w:tentative="1">
      <w:start w:val="1"/>
      <w:numFmt w:val="lowerRoman"/>
      <w:lvlText w:val="%6."/>
      <w:lvlJc w:val="right"/>
      <w:pPr>
        <w:tabs>
          <w:tab w:val="num" w:pos="5020"/>
        </w:tabs>
        <w:ind w:left="5020" w:hanging="180"/>
      </w:pPr>
    </w:lvl>
    <w:lvl w:ilvl="6" w:tplc="A64A0D24" w:tentative="1">
      <w:start w:val="1"/>
      <w:numFmt w:val="decimal"/>
      <w:lvlText w:val="%7."/>
      <w:lvlJc w:val="left"/>
      <w:pPr>
        <w:tabs>
          <w:tab w:val="num" w:pos="5740"/>
        </w:tabs>
        <w:ind w:left="5740" w:hanging="360"/>
      </w:pPr>
    </w:lvl>
    <w:lvl w:ilvl="7" w:tplc="84040068" w:tentative="1">
      <w:start w:val="1"/>
      <w:numFmt w:val="lowerLetter"/>
      <w:lvlText w:val="%8."/>
      <w:lvlJc w:val="left"/>
      <w:pPr>
        <w:tabs>
          <w:tab w:val="num" w:pos="6460"/>
        </w:tabs>
        <w:ind w:left="6460" w:hanging="360"/>
      </w:pPr>
    </w:lvl>
    <w:lvl w:ilvl="8" w:tplc="D38637DA" w:tentative="1">
      <w:start w:val="1"/>
      <w:numFmt w:val="lowerRoman"/>
      <w:lvlText w:val="%9."/>
      <w:lvlJc w:val="right"/>
      <w:pPr>
        <w:tabs>
          <w:tab w:val="num" w:pos="7180"/>
        </w:tabs>
        <w:ind w:left="7180" w:hanging="180"/>
      </w:pPr>
    </w:lvl>
  </w:abstractNum>
  <w:abstractNum w:abstractNumId="7">
    <w:nsid w:val="156F77B5"/>
    <w:multiLevelType w:val="hybridMultilevel"/>
    <w:tmpl w:val="42E2373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AAF63D4"/>
    <w:multiLevelType w:val="hybridMultilevel"/>
    <w:tmpl w:val="0E2C150A"/>
    <w:lvl w:ilvl="0" w:tplc="E372276C">
      <w:start w:val="1"/>
      <w:numFmt w:val="russianLower"/>
      <w:lvlText w:val="%1)"/>
      <w:lvlJc w:val="left"/>
      <w:pPr>
        <w:ind w:left="1429" w:hanging="360"/>
      </w:pPr>
      <w:rPr>
        <w:rFonts w:hint="default"/>
      </w:rPr>
    </w:lvl>
    <w:lvl w:ilvl="1" w:tplc="9C6C6876" w:tentative="1">
      <w:start w:val="1"/>
      <w:numFmt w:val="lowerLetter"/>
      <w:lvlText w:val="%2."/>
      <w:lvlJc w:val="left"/>
      <w:pPr>
        <w:ind w:left="2149" w:hanging="360"/>
      </w:pPr>
    </w:lvl>
    <w:lvl w:ilvl="2" w:tplc="E96C9694" w:tentative="1">
      <w:start w:val="1"/>
      <w:numFmt w:val="lowerRoman"/>
      <w:lvlText w:val="%3."/>
      <w:lvlJc w:val="right"/>
      <w:pPr>
        <w:ind w:left="2869" w:hanging="180"/>
      </w:pPr>
    </w:lvl>
    <w:lvl w:ilvl="3" w:tplc="180CEE72" w:tentative="1">
      <w:start w:val="1"/>
      <w:numFmt w:val="decimal"/>
      <w:lvlText w:val="%4."/>
      <w:lvlJc w:val="left"/>
      <w:pPr>
        <w:ind w:left="3589" w:hanging="360"/>
      </w:pPr>
    </w:lvl>
    <w:lvl w:ilvl="4" w:tplc="1AF481DA" w:tentative="1">
      <w:start w:val="1"/>
      <w:numFmt w:val="lowerLetter"/>
      <w:lvlText w:val="%5."/>
      <w:lvlJc w:val="left"/>
      <w:pPr>
        <w:ind w:left="4309" w:hanging="360"/>
      </w:pPr>
    </w:lvl>
    <w:lvl w:ilvl="5" w:tplc="0CDCC220" w:tentative="1">
      <w:start w:val="1"/>
      <w:numFmt w:val="lowerRoman"/>
      <w:lvlText w:val="%6."/>
      <w:lvlJc w:val="right"/>
      <w:pPr>
        <w:ind w:left="5029" w:hanging="180"/>
      </w:pPr>
    </w:lvl>
    <w:lvl w:ilvl="6" w:tplc="D166F740" w:tentative="1">
      <w:start w:val="1"/>
      <w:numFmt w:val="decimal"/>
      <w:lvlText w:val="%7."/>
      <w:lvlJc w:val="left"/>
      <w:pPr>
        <w:ind w:left="5749" w:hanging="360"/>
      </w:pPr>
    </w:lvl>
    <w:lvl w:ilvl="7" w:tplc="EF764B78" w:tentative="1">
      <w:start w:val="1"/>
      <w:numFmt w:val="lowerLetter"/>
      <w:lvlText w:val="%8."/>
      <w:lvlJc w:val="left"/>
      <w:pPr>
        <w:ind w:left="6469" w:hanging="360"/>
      </w:pPr>
    </w:lvl>
    <w:lvl w:ilvl="8" w:tplc="95CAE834" w:tentative="1">
      <w:start w:val="1"/>
      <w:numFmt w:val="lowerRoman"/>
      <w:lvlText w:val="%9."/>
      <w:lvlJc w:val="right"/>
      <w:pPr>
        <w:ind w:left="7189" w:hanging="180"/>
      </w:pPr>
    </w:lvl>
  </w:abstractNum>
  <w:abstractNum w:abstractNumId="9">
    <w:nsid w:val="21450156"/>
    <w:multiLevelType w:val="multilevel"/>
    <w:tmpl w:val="B70A91E2"/>
    <w:lvl w:ilvl="0">
      <w:start w:val="12"/>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22FF451C"/>
    <w:multiLevelType w:val="hybridMultilevel"/>
    <w:tmpl w:val="294A60BA"/>
    <w:lvl w:ilvl="0" w:tplc="0A2EC276">
      <w:start w:val="1"/>
      <w:numFmt w:val="russianLower"/>
      <w:lvlText w:val="%1)"/>
      <w:lvlJc w:val="left"/>
      <w:pPr>
        <w:tabs>
          <w:tab w:val="num" w:pos="720"/>
        </w:tabs>
        <w:ind w:left="720" w:hanging="360"/>
      </w:pPr>
      <w:rPr>
        <w:rFonts w:hint="default"/>
      </w:rPr>
    </w:lvl>
    <w:lvl w:ilvl="1" w:tplc="B9F8EF08" w:tentative="1">
      <w:start w:val="1"/>
      <w:numFmt w:val="lowerLetter"/>
      <w:lvlText w:val="%2."/>
      <w:lvlJc w:val="left"/>
      <w:pPr>
        <w:tabs>
          <w:tab w:val="num" w:pos="1440"/>
        </w:tabs>
        <w:ind w:left="1440" w:hanging="360"/>
      </w:pPr>
    </w:lvl>
    <w:lvl w:ilvl="2" w:tplc="A1887CC0" w:tentative="1">
      <w:start w:val="1"/>
      <w:numFmt w:val="lowerRoman"/>
      <w:lvlText w:val="%3."/>
      <w:lvlJc w:val="right"/>
      <w:pPr>
        <w:tabs>
          <w:tab w:val="num" w:pos="2160"/>
        </w:tabs>
        <w:ind w:left="2160" w:hanging="180"/>
      </w:pPr>
    </w:lvl>
    <w:lvl w:ilvl="3" w:tplc="04190001">
      <w:start w:val="1"/>
      <w:numFmt w:val="bullet"/>
      <w:lvlText w:val=""/>
      <w:lvlJc w:val="left"/>
      <w:pPr>
        <w:tabs>
          <w:tab w:val="num" w:pos="2880"/>
        </w:tabs>
        <w:ind w:left="2880" w:hanging="360"/>
      </w:pPr>
      <w:rPr>
        <w:rFonts w:ascii="Symbol" w:hAnsi="Symbol" w:hint="default"/>
      </w:rPr>
    </w:lvl>
    <w:lvl w:ilvl="4" w:tplc="E5929FA0" w:tentative="1">
      <w:start w:val="1"/>
      <w:numFmt w:val="lowerLetter"/>
      <w:lvlText w:val="%5."/>
      <w:lvlJc w:val="left"/>
      <w:pPr>
        <w:tabs>
          <w:tab w:val="num" w:pos="3600"/>
        </w:tabs>
        <w:ind w:left="3600" w:hanging="360"/>
      </w:pPr>
    </w:lvl>
    <w:lvl w:ilvl="5" w:tplc="6A9A0438" w:tentative="1">
      <w:start w:val="1"/>
      <w:numFmt w:val="lowerRoman"/>
      <w:lvlText w:val="%6."/>
      <w:lvlJc w:val="right"/>
      <w:pPr>
        <w:tabs>
          <w:tab w:val="num" w:pos="4320"/>
        </w:tabs>
        <w:ind w:left="4320" w:hanging="180"/>
      </w:pPr>
    </w:lvl>
    <w:lvl w:ilvl="6" w:tplc="193EE922" w:tentative="1">
      <w:start w:val="1"/>
      <w:numFmt w:val="decimal"/>
      <w:lvlText w:val="%7."/>
      <w:lvlJc w:val="left"/>
      <w:pPr>
        <w:tabs>
          <w:tab w:val="num" w:pos="5040"/>
        </w:tabs>
        <w:ind w:left="5040" w:hanging="360"/>
      </w:pPr>
    </w:lvl>
    <w:lvl w:ilvl="7" w:tplc="4C584832" w:tentative="1">
      <w:start w:val="1"/>
      <w:numFmt w:val="lowerLetter"/>
      <w:lvlText w:val="%8."/>
      <w:lvlJc w:val="left"/>
      <w:pPr>
        <w:tabs>
          <w:tab w:val="num" w:pos="5760"/>
        </w:tabs>
        <w:ind w:left="5760" w:hanging="360"/>
      </w:pPr>
    </w:lvl>
    <w:lvl w:ilvl="8" w:tplc="FCFE5FBA" w:tentative="1">
      <w:start w:val="1"/>
      <w:numFmt w:val="lowerRoman"/>
      <w:lvlText w:val="%9."/>
      <w:lvlJc w:val="right"/>
      <w:pPr>
        <w:tabs>
          <w:tab w:val="num" w:pos="6480"/>
        </w:tabs>
        <w:ind w:left="6480" w:hanging="180"/>
      </w:pPr>
    </w:lvl>
  </w:abstractNum>
  <w:abstractNum w:abstractNumId="11">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2">
    <w:nsid w:val="26390FF4"/>
    <w:multiLevelType w:val="hybridMultilevel"/>
    <w:tmpl w:val="7220BBAE"/>
    <w:lvl w:ilvl="0" w:tplc="65F2920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27CD2EAB"/>
    <w:multiLevelType w:val="hybridMultilevel"/>
    <w:tmpl w:val="89EA8148"/>
    <w:lvl w:ilvl="0" w:tplc="85267662">
      <w:start w:val="1"/>
      <w:numFmt w:val="decimal"/>
      <w:lvlText w:val="%1."/>
      <w:lvlJc w:val="left"/>
      <w:pPr>
        <w:tabs>
          <w:tab w:val="num" w:pos="502"/>
        </w:tabs>
        <w:ind w:left="502" w:hanging="360"/>
      </w:pPr>
      <w:rPr>
        <w:b w:val="0"/>
        <w:i w:val="0"/>
        <w:sz w:val="28"/>
        <w:szCs w:val="28"/>
      </w:rPr>
    </w:lvl>
    <w:lvl w:ilvl="1" w:tplc="0419000F">
      <w:start w:val="1"/>
      <w:numFmt w:val="decimal"/>
      <w:lvlText w:val="%2."/>
      <w:lvlJc w:val="left"/>
      <w:pPr>
        <w:tabs>
          <w:tab w:val="num" w:pos="1069"/>
        </w:tabs>
        <w:ind w:left="1069" w:hanging="360"/>
      </w:pPr>
      <w:rPr>
        <w:b w:val="0"/>
        <w:i w:val="0"/>
        <w:sz w:val="28"/>
        <w:szCs w:val="28"/>
      </w:rPr>
    </w:lvl>
    <w:lvl w:ilvl="2" w:tplc="D1AEAF4C" w:tentative="1">
      <w:start w:val="1"/>
      <w:numFmt w:val="lowerRoman"/>
      <w:lvlText w:val="%3."/>
      <w:lvlJc w:val="right"/>
      <w:pPr>
        <w:tabs>
          <w:tab w:val="num" w:pos="2160"/>
        </w:tabs>
        <w:ind w:left="2160" w:hanging="180"/>
      </w:pPr>
    </w:lvl>
    <w:lvl w:ilvl="3" w:tplc="9600E292" w:tentative="1">
      <w:start w:val="1"/>
      <w:numFmt w:val="decimal"/>
      <w:lvlText w:val="%4."/>
      <w:lvlJc w:val="left"/>
      <w:pPr>
        <w:tabs>
          <w:tab w:val="num" w:pos="2880"/>
        </w:tabs>
        <w:ind w:left="2880" w:hanging="360"/>
      </w:pPr>
    </w:lvl>
    <w:lvl w:ilvl="4" w:tplc="AA3C6C50" w:tentative="1">
      <w:start w:val="1"/>
      <w:numFmt w:val="lowerLetter"/>
      <w:lvlText w:val="%5."/>
      <w:lvlJc w:val="left"/>
      <w:pPr>
        <w:tabs>
          <w:tab w:val="num" w:pos="3600"/>
        </w:tabs>
        <w:ind w:left="3600" w:hanging="360"/>
      </w:pPr>
    </w:lvl>
    <w:lvl w:ilvl="5" w:tplc="BD8E9508" w:tentative="1">
      <w:start w:val="1"/>
      <w:numFmt w:val="lowerRoman"/>
      <w:lvlText w:val="%6."/>
      <w:lvlJc w:val="right"/>
      <w:pPr>
        <w:tabs>
          <w:tab w:val="num" w:pos="4320"/>
        </w:tabs>
        <w:ind w:left="4320" w:hanging="180"/>
      </w:pPr>
    </w:lvl>
    <w:lvl w:ilvl="6" w:tplc="B9765A36" w:tentative="1">
      <w:start w:val="1"/>
      <w:numFmt w:val="decimal"/>
      <w:lvlText w:val="%7."/>
      <w:lvlJc w:val="left"/>
      <w:pPr>
        <w:tabs>
          <w:tab w:val="num" w:pos="5040"/>
        </w:tabs>
        <w:ind w:left="5040" w:hanging="360"/>
      </w:pPr>
    </w:lvl>
    <w:lvl w:ilvl="7" w:tplc="671027CA" w:tentative="1">
      <w:start w:val="1"/>
      <w:numFmt w:val="lowerLetter"/>
      <w:lvlText w:val="%8."/>
      <w:lvlJc w:val="left"/>
      <w:pPr>
        <w:tabs>
          <w:tab w:val="num" w:pos="5760"/>
        </w:tabs>
        <w:ind w:left="5760" w:hanging="360"/>
      </w:pPr>
    </w:lvl>
    <w:lvl w:ilvl="8" w:tplc="F5AA2B18" w:tentative="1">
      <w:start w:val="1"/>
      <w:numFmt w:val="lowerRoman"/>
      <w:lvlText w:val="%9."/>
      <w:lvlJc w:val="right"/>
      <w:pPr>
        <w:tabs>
          <w:tab w:val="num" w:pos="6480"/>
        </w:tabs>
        <w:ind w:left="6480" w:hanging="180"/>
      </w:pPr>
    </w:lvl>
  </w:abstractNum>
  <w:abstractNum w:abstractNumId="14">
    <w:nsid w:val="284C348F"/>
    <w:multiLevelType w:val="hybridMultilevel"/>
    <w:tmpl w:val="34F613FC"/>
    <w:lvl w:ilvl="0" w:tplc="1A908BC0">
      <w:start w:val="1"/>
      <w:numFmt w:val="decimal"/>
      <w:lvlText w:val="%1."/>
      <w:lvlJc w:val="left"/>
      <w:pPr>
        <w:tabs>
          <w:tab w:val="num" w:pos="360"/>
        </w:tabs>
        <w:ind w:left="360" w:hanging="360"/>
      </w:pPr>
    </w:lvl>
    <w:lvl w:ilvl="1" w:tplc="A9886C26" w:tentative="1">
      <w:start w:val="1"/>
      <w:numFmt w:val="lowerLetter"/>
      <w:lvlText w:val="%2."/>
      <w:lvlJc w:val="left"/>
      <w:pPr>
        <w:tabs>
          <w:tab w:val="num" w:pos="1080"/>
        </w:tabs>
        <w:ind w:left="1080" w:hanging="360"/>
      </w:pPr>
    </w:lvl>
    <w:lvl w:ilvl="2" w:tplc="5FB2AC52" w:tentative="1">
      <w:start w:val="1"/>
      <w:numFmt w:val="lowerRoman"/>
      <w:lvlText w:val="%3."/>
      <w:lvlJc w:val="right"/>
      <w:pPr>
        <w:tabs>
          <w:tab w:val="num" w:pos="1800"/>
        </w:tabs>
        <w:ind w:left="1800" w:hanging="180"/>
      </w:pPr>
    </w:lvl>
    <w:lvl w:ilvl="3" w:tplc="5A84F4BE" w:tentative="1">
      <w:start w:val="1"/>
      <w:numFmt w:val="decimal"/>
      <w:lvlText w:val="%4."/>
      <w:lvlJc w:val="left"/>
      <w:pPr>
        <w:tabs>
          <w:tab w:val="num" w:pos="2520"/>
        </w:tabs>
        <w:ind w:left="2520" w:hanging="360"/>
      </w:pPr>
    </w:lvl>
    <w:lvl w:ilvl="4" w:tplc="DE283394" w:tentative="1">
      <w:start w:val="1"/>
      <w:numFmt w:val="lowerLetter"/>
      <w:lvlText w:val="%5."/>
      <w:lvlJc w:val="left"/>
      <w:pPr>
        <w:tabs>
          <w:tab w:val="num" w:pos="3240"/>
        </w:tabs>
        <w:ind w:left="3240" w:hanging="360"/>
      </w:pPr>
    </w:lvl>
    <w:lvl w:ilvl="5" w:tplc="15082D24" w:tentative="1">
      <w:start w:val="1"/>
      <w:numFmt w:val="lowerRoman"/>
      <w:lvlText w:val="%6."/>
      <w:lvlJc w:val="right"/>
      <w:pPr>
        <w:tabs>
          <w:tab w:val="num" w:pos="3960"/>
        </w:tabs>
        <w:ind w:left="3960" w:hanging="180"/>
      </w:pPr>
    </w:lvl>
    <w:lvl w:ilvl="6" w:tplc="1102D920" w:tentative="1">
      <w:start w:val="1"/>
      <w:numFmt w:val="decimal"/>
      <w:lvlText w:val="%7."/>
      <w:lvlJc w:val="left"/>
      <w:pPr>
        <w:tabs>
          <w:tab w:val="num" w:pos="4680"/>
        </w:tabs>
        <w:ind w:left="4680" w:hanging="360"/>
      </w:pPr>
    </w:lvl>
    <w:lvl w:ilvl="7" w:tplc="37787598" w:tentative="1">
      <w:start w:val="1"/>
      <w:numFmt w:val="lowerLetter"/>
      <w:lvlText w:val="%8."/>
      <w:lvlJc w:val="left"/>
      <w:pPr>
        <w:tabs>
          <w:tab w:val="num" w:pos="5400"/>
        </w:tabs>
        <w:ind w:left="5400" w:hanging="360"/>
      </w:pPr>
    </w:lvl>
    <w:lvl w:ilvl="8" w:tplc="DC286C8C" w:tentative="1">
      <w:start w:val="1"/>
      <w:numFmt w:val="lowerRoman"/>
      <w:lvlText w:val="%9."/>
      <w:lvlJc w:val="right"/>
      <w:pPr>
        <w:tabs>
          <w:tab w:val="num" w:pos="6120"/>
        </w:tabs>
        <w:ind w:left="6120" w:hanging="180"/>
      </w:pPr>
    </w:lvl>
  </w:abstractNum>
  <w:abstractNum w:abstractNumId="15">
    <w:nsid w:val="2ED43788"/>
    <w:multiLevelType w:val="hybridMultilevel"/>
    <w:tmpl w:val="46BAB658"/>
    <w:lvl w:ilvl="0" w:tplc="11B2486E">
      <w:start w:val="1"/>
      <w:numFmt w:val="decimal"/>
      <w:lvlText w:val="%1."/>
      <w:lvlJc w:val="left"/>
      <w:pPr>
        <w:tabs>
          <w:tab w:val="num" w:pos="360"/>
        </w:tabs>
        <w:ind w:left="360" w:hanging="360"/>
      </w:pPr>
    </w:lvl>
    <w:lvl w:ilvl="1" w:tplc="04382CC8" w:tentative="1">
      <w:start w:val="1"/>
      <w:numFmt w:val="lowerLetter"/>
      <w:lvlText w:val="%2."/>
      <w:lvlJc w:val="left"/>
      <w:pPr>
        <w:tabs>
          <w:tab w:val="num" w:pos="1080"/>
        </w:tabs>
        <w:ind w:left="1080" w:hanging="360"/>
      </w:pPr>
    </w:lvl>
    <w:lvl w:ilvl="2" w:tplc="74600CEA" w:tentative="1">
      <w:start w:val="1"/>
      <w:numFmt w:val="lowerRoman"/>
      <w:lvlText w:val="%3."/>
      <w:lvlJc w:val="right"/>
      <w:pPr>
        <w:tabs>
          <w:tab w:val="num" w:pos="1800"/>
        </w:tabs>
        <w:ind w:left="1800" w:hanging="180"/>
      </w:pPr>
    </w:lvl>
    <w:lvl w:ilvl="3" w:tplc="AAD2E7B2" w:tentative="1">
      <w:start w:val="1"/>
      <w:numFmt w:val="decimal"/>
      <w:lvlText w:val="%4."/>
      <w:lvlJc w:val="left"/>
      <w:pPr>
        <w:tabs>
          <w:tab w:val="num" w:pos="2520"/>
        </w:tabs>
        <w:ind w:left="2520" w:hanging="360"/>
      </w:pPr>
    </w:lvl>
    <w:lvl w:ilvl="4" w:tplc="4094D252" w:tentative="1">
      <w:start w:val="1"/>
      <w:numFmt w:val="lowerLetter"/>
      <w:lvlText w:val="%5."/>
      <w:lvlJc w:val="left"/>
      <w:pPr>
        <w:tabs>
          <w:tab w:val="num" w:pos="3240"/>
        </w:tabs>
        <w:ind w:left="3240" w:hanging="360"/>
      </w:pPr>
    </w:lvl>
    <w:lvl w:ilvl="5" w:tplc="27264C32" w:tentative="1">
      <w:start w:val="1"/>
      <w:numFmt w:val="lowerRoman"/>
      <w:lvlText w:val="%6."/>
      <w:lvlJc w:val="right"/>
      <w:pPr>
        <w:tabs>
          <w:tab w:val="num" w:pos="3960"/>
        </w:tabs>
        <w:ind w:left="3960" w:hanging="180"/>
      </w:pPr>
    </w:lvl>
    <w:lvl w:ilvl="6" w:tplc="89424730" w:tentative="1">
      <w:start w:val="1"/>
      <w:numFmt w:val="decimal"/>
      <w:lvlText w:val="%7."/>
      <w:lvlJc w:val="left"/>
      <w:pPr>
        <w:tabs>
          <w:tab w:val="num" w:pos="4680"/>
        </w:tabs>
        <w:ind w:left="4680" w:hanging="360"/>
      </w:pPr>
    </w:lvl>
    <w:lvl w:ilvl="7" w:tplc="59AA345A" w:tentative="1">
      <w:start w:val="1"/>
      <w:numFmt w:val="lowerLetter"/>
      <w:lvlText w:val="%8."/>
      <w:lvlJc w:val="left"/>
      <w:pPr>
        <w:tabs>
          <w:tab w:val="num" w:pos="5400"/>
        </w:tabs>
        <w:ind w:left="5400" w:hanging="360"/>
      </w:pPr>
    </w:lvl>
    <w:lvl w:ilvl="8" w:tplc="DAAEC8CE"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FCC6F280">
      <w:start w:val="1"/>
      <w:numFmt w:val="bullet"/>
      <w:lvlText w:val="-"/>
      <w:lvlJc w:val="left"/>
      <w:pPr>
        <w:tabs>
          <w:tab w:val="num" w:pos="1919"/>
        </w:tabs>
        <w:ind w:left="1919" w:hanging="453"/>
      </w:pPr>
      <w:rPr>
        <w:rFonts w:ascii="Times New Roman" w:hAnsi="Times New Roman" w:cs="Times New Roman" w:hint="default"/>
      </w:rPr>
    </w:lvl>
    <w:lvl w:ilvl="1" w:tplc="A9583244">
      <w:start w:val="1"/>
      <w:numFmt w:val="bullet"/>
      <w:lvlText w:val="­"/>
      <w:lvlJc w:val="left"/>
      <w:pPr>
        <w:tabs>
          <w:tab w:val="num" w:pos="2367"/>
        </w:tabs>
        <w:ind w:left="2367" w:hanging="360"/>
      </w:pPr>
      <w:rPr>
        <w:rFonts w:ascii="Arial (WT)" w:hAnsi="Arial (WT)" w:hint="default"/>
      </w:rPr>
    </w:lvl>
    <w:lvl w:ilvl="2" w:tplc="E5A6D01C" w:tentative="1">
      <w:start w:val="1"/>
      <w:numFmt w:val="bullet"/>
      <w:lvlText w:val=""/>
      <w:lvlJc w:val="left"/>
      <w:pPr>
        <w:tabs>
          <w:tab w:val="num" w:pos="3087"/>
        </w:tabs>
        <w:ind w:left="3087" w:hanging="360"/>
      </w:pPr>
      <w:rPr>
        <w:rFonts w:ascii="Symbol" w:hAnsi="Symbol" w:hint="default"/>
      </w:rPr>
    </w:lvl>
    <w:lvl w:ilvl="3" w:tplc="73480AC4" w:tentative="1">
      <w:start w:val="1"/>
      <w:numFmt w:val="bullet"/>
      <w:lvlText w:val=""/>
      <w:lvlJc w:val="left"/>
      <w:pPr>
        <w:tabs>
          <w:tab w:val="num" w:pos="3807"/>
        </w:tabs>
        <w:ind w:left="3807" w:hanging="360"/>
      </w:pPr>
      <w:rPr>
        <w:rFonts w:ascii="Symbol" w:hAnsi="Symbol" w:hint="default"/>
      </w:rPr>
    </w:lvl>
    <w:lvl w:ilvl="4" w:tplc="4E2AF5E4" w:tentative="1">
      <w:start w:val="1"/>
      <w:numFmt w:val="bullet"/>
      <w:lvlText w:val="o"/>
      <w:lvlJc w:val="left"/>
      <w:pPr>
        <w:tabs>
          <w:tab w:val="num" w:pos="4527"/>
        </w:tabs>
        <w:ind w:left="4527" w:hanging="360"/>
      </w:pPr>
      <w:rPr>
        <w:rFonts w:ascii="Arial (WT)" w:hAnsi="Arial (WT)" w:hint="default"/>
      </w:rPr>
    </w:lvl>
    <w:lvl w:ilvl="5" w:tplc="CE60D732" w:tentative="1">
      <w:start w:val="1"/>
      <w:numFmt w:val="bullet"/>
      <w:lvlText w:val=""/>
      <w:lvlJc w:val="left"/>
      <w:pPr>
        <w:tabs>
          <w:tab w:val="num" w:pos="5247"/>
        </w:tabs>
        <w:ind w:left="5247" w:hanging="360"/>
      </w:pPr>
      <w:rPr>
        <w:rFonts w:ascii="Symbol" w:hAnsi="Symbol" w:hint="default"/>
      </w:rPr>
    </w:lvl>
    <w:lvl w:ilvl="6" w:tplc="2D72DB7E" w:tentative="1">
      <w:start w:val="1"/>
      <w:numFmt w:val="bullet"/>
      <w:lvlText w:val=""/>
      <w:lvlJc w:val="left"/>
      <w:pPr>
        <w:tabs>
          <w:tab w:val="num" w:pos="5967"/>
        </w:tabs>
        <w:ind w:left="5967" w:hanging="360"/>
      </w:pPr>
      <w:rPr>
        <w:rFonts w:ascii="Symbol" w:hAnsi="Symbol" w:hint="default"/>
      </w:rPr>
    </w:lvl>
    <w:lvl w:ilvl="7" w:tplc="FD6A682E" w:tentative="1">
      <w:start w:val="1"/>
      <w:numFmt w:val="bullet"/>
      <w:lvlText w:val="o"/>
      <w:lvlJc w:val="left"/>
      <w:pPr>
        <w:tabs>
          <w:tab w:val="num" w:pos="6687"/>
        </w:tabs>
        <w:ind w:left="6687" w:hanging="360"/>
      </w:pPr>
      <w:rPr>
        <w:rFonts w:ascii="Arial (WT)" w:hAnsi="Arial (WT)" w:hint="default"/>
      </w:rPr>
    </w:lvl>
    <w:lvl w:ilvl="8" w:tplc="0F605A14" w:tentative="1">
      <w:start w:val="1"/>
      <w:numFmt w:val="bullet"/>
      <w:lvlText w:val=""/>
      <w:lvlJc w:val="left"/>
      <w:pPr>
        <w:tabs>
          <w:tab w:val="num" w:pos="7407"/>
        </w:tabs>
        <w:ind w:left="7407" w:hanging="360"/>
      </w:pPr>
      <w:rPr>
        <w:rFonts w:ascii="Symbol" w:hAnsi="Symbol" w:hint="default"/>
      </w:r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4B12810"/>
    <w:multiLevelType w:val="hybridMultilevel"/>
    <w:tmpl w:val="38580E9A"/>
    <w:lvl w:ilvl="0" w:tplc="16FE9106">
      <w:start w:val="1"/>
      <w:numFmt w:val="russianLower"/>
      <w:lvlText w:val="%1)"/>
      <w:lvlJc w:val="left"/>
      <w:pPr>
        <w:tabs>
          <w:tab w:val="num" w:pos="2140"/>
        </w:tabs>
        <w:ind w:left="2140" w:hanging="360"/>
      </w:pPr>
      <w:rPr>
        <w:rFonts w:hint="default"/>
      </w:rPr>
    </w:lvl>
    <w:lvl w:ilvl="1" w:tplc="19DEBAB4" w:tentative="1">
      <w:start w:val="1"/>
      <w:numFmt w:val="lowerLetter"/>
      <w:lvlText w:val="%2."/>
      <w:lvlJc w:val="left"/>
      <w:pPr>
        <w:tabs>
          <w:tab w:val="num" w:pos="2140"/>
        </w:tabs>
        <w:ind w:left="2140" w:hanging="360"/>
      </w:pPr>
    </w:lvl>
    <w:lvl w:ilvl="2" w:tplc="182CA40E" w:tentative="1">
      <w:start w:val="1"/>
      <w:numFmt w:val="lowerRoman"/>
      <w:lvlText w:val="%3."/>
      <w:lvlJc w:val="right"/>
      <w:pPr>
        <w:tabs>
          <w:tab w:val="num" w:pos="2860"/>
        </w:tabs>
        <w:ind w:left="2860" w:hanging="180"/>
      </w:pPr>
    </w:lvl>
    <w:lvl w:ilvl="3" w:tplc="27E4E416">
      <w:start w:val="1"/>
      <w:numFmt w:val="decimal"/>
      <w:lvlText w:val="%4."/>
      <w:lvlJc w:val="left"/>
      <w:pPr>
        <w:tabs>
          <w:tab w:val="num" w:pos="3580"/>
        </w:tabs>
        <w:ind w:left="3580" w:hanging="360"/>
      </w:pPr>
    </w:lvl>
    <w:lvl w:ilvl="4" w:tplc="E428581A" w:tentative="1">
      <w:start w:val="1"/>
      <w:numFmt w:val="lowerLetter"/>
      <w:lvlText w:val="%5."/>
      <w:lvlJc w:val="left"/>
      <w:pPr>
        <w:tabs>
          <w:tab w:val="num" w:pos="4300"/>
        </w:tabs>
        <w:ind w:left="4300" w:hanging="360"/>
      </w:pPr>
    </w:lvl>
    <w:lvl w:ilvl="5" w:tplc="49583DD0" w:tentative="1">
      <w:start w:val="1"/>
      <w:numFmt w:val="lowerRoman"/>
      <w:lvlText w:val="%6."/>
      <w:lvlJc w:val="right"/>
      <w:pPr>
        <w:tabs>
          <w:tab w:val="num" w:pos="5020"/>
        </w:tabs>
        <w:ind w:left="5020" w:hanging="180"/>
      </w:pPr>
    </w:lvl>
    <w:lvl w:ilvl="6" w:tplc="B4AE0F38" w:tentative="1">
      <w:start w:val="1"/>
      <w:numFmt w:val="decimal"/>
      <w:lvlText w:val="%7."/>
      <w:lvlJc w:val="left"/>
      <w:pPr>
        <w:tabs>
          <w:tab w:val="num" w:pos="5740"/>
        </w:tabs>
        <w:ind w:left="5740" w:hanging="360"/>
      </w:pPr>
    </w:lvl>
    <w:lvl w:ilvl="7" w:tplc="4790BC50" w:tentative="1">
      <w:start w:val="1"/>
      <w:numFmt w:val="lowerLetter"/>
      <w:lvlText w:val="%8."/>
      <w:lvlJc w:val="left"/>
      <w:pPr>
        <w:tabs>
          <w:tab w:val="num" w:pos="6460"/>
        </w:tabs>
        <w:ind w:left="6460" w:hanging="360"/>
      </w:pPr>
    </w:lvl>
    <w:lvl w:ilvl="8" w:tplc="F6BAD8BE" w:tentative="1">
      <w:start w:val="1"/>
      <w:numFmt w:val="lowerRoman"/>
      <w:lvlText w:val="%9."/>
      <w:lvlJc w:val="right"/>
      <w:pPr>
        <w:tabs>
          <w:tab w:val="num" w:pos="7180"/>
        </w:tabs>
        <w:ind w:left="7180" w:hanging="180"/>
      </w:pPr>
    </w:lvl>
  </w:abstractNum>
  <w:abstractNum w:abstractNumId="19">
    <w:nsid w:val="356352E7"/>
    <w:multiLevelType w:val="multilevel"/>
    <w:tmpl w:val="72EC610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79E6594"/>
    <w:multiLevelType w:val="hybridMultilevel"/>
    <w:tmpl w:val="7EDE8FD8"/>
    <w:lvl w:ilvl="0" w:tplc="85267662">
      <w:start w:val="1"/>
      <w:numFmt w:val="decimal"/>
      <w:lvlText w:val="%1."/>
      <w:lvlJc w:val="left"/>
      <w:pPr>
        <w:tabs>
          <w:tab w:val="num" w:pos="502"/>
        </w:tabs>
        <w:ind w:left="502" w:hanging="360"/>
      </w:pPr>
      <w:rPr>
        <w:b w:val="0"/>
        <w:i w:val="0"/>
        <w:sz w:val="28"/>
        <w:szCs w:val="28"/>
      </w:rPr>
    </w:lvl>
    <w:lvl w:ilvl="1" w:tplc="F4A8993A">
      <w:start w:val="1"/>
      <w:numFmt w:val="decimal"/>
      <w:lvlText w:val="%2."/>
      <w:lvlJc w:val="left"/>
      <w:pPr>
        <w:tabs>
          <w:tab w:val="num" w:pos="360"/>
        </w:tabs>
        <w:ind w:left="360" w:hanging="360"/>
      </w:pPr>
      <w:rPr>
        <w:b w:val="0"/>
        <w:i w:val="0"/>
        <w:sz w:val="28"/>
        <w:szCs w:val="28"/>
      </w:rPr>
    </w:lvl>
    <w:lvl w:ilvl="2" w:tplc="D1AEAF4C" w:tentative="1">
      <w:start w:val="1"/>
      <w:numFmt w:val="lowerRoman"/>
      <w:lvlText w:val="%3."/>
      <w:lvlJc w:val="right"/>
      <w:pPr>
        <w:tabs>
          <w:tab w:val="num" w:pos="2160"/>
        </w:tabs>
        <w:ind w:left="2160" w:hanging="180"/>
      </w:pPr>
    </w:lvl>
    <w:lvl w:ilvl="3" w:tplc="9600E292" w:tentative="1">
      <w:start w:val="1"/>
      <w:numFmt w:val="decimal"/>
      <w:lvlText w:val="%4."/>
      <w:lvlJc w:val="left"/>
      <w:pPr>
        <w:tabs>
          <w:tab w:val="num" w:pos="2880"/>
        </w:tabs>
        <w:ind w:left="2880" w:hanging="360"/>
      </w:pPr>
    </w:lvl>
    <w:lvl w:ilvl="4" w:tplc="AA3C6C50" w:tentative="1">
      <w:start w:val="1"/>
      <w:numFmt w:val="lowerLetter"/>
      <w:lvlText w:val="%5."/>
      <w:lvlJc w:val="left"/>
      <w:pPr>
        <w:tabs>
          <w:tab w:val="num" w:pos="3600"/>
        </w:tabs>
        <w:ind w:left="3600" w:hanging="360"/>
      </w:pPr>
    </w:lvl>
    <w:lvl w:ilvl="5" w:tplc="BD8E9508" w:tentative="1">
      <w:start w:val="1"/>
      <w:numFmt w:val="lowerRoman"/>
      <w:lvlText w:val="%6."/>
      <w:lvlJc w:val="right"/>
      <w:pPr>
        <w:tabs>
          <w:tab w:val="num" w:pos="4320"/>
        </w:tabs>
        <w:ind w:left="4320" w:hanging="180"/>
      </w:pPr>
    </w:lvl>
    <w:lvl w:ilvl="6" w:tplc="B9765A36" w:tentative="1">
      <w:start w:val="1"/>
      <w:numFmt w:val="decimal"/>
      <w:lvlText w:val="%7."/>
      <w:lvlJc w:val="left"/>
      <w:pPr>
        <w:tabs>
          <w:tab w:val="num" w:pos="5040"/>
        </w:tabs>
        <w:ind w:left="5040" w:hanging="360"/>
      </w:pPr>
    </w:lvl>
    <w:lvl w:ilvl="7" w:tplc="671027CA" w:tentative="1">
      <w:start w:val="1"/>
      <w:numFmt w:val="lowerLetter"/>
      <w:lvlText w:val="%8."/>
      <w:lvlJc w:val="left"/>
      <w:pPr>
        <w:tabs>
          <w:tab w:val="num" w:pos="5760"/>
        </w:tabs>
        <w:ind w:left="5760" w:hanging="360"/>
      </w:pPr>
    </w:lvl>
    <w:lvl w:ilvl="8" w:tplc="F5AA2B18" w:tentative="1">
      <w:start w:val="1"/>
      <w:numFmt w:val="lowerRoman"/>
      <w:lvlText w:val="%9."/>
      <w:lvlJc w:val="right"/>
      <w:pPr>
        <w:tabs>
          <w:tab w:val="num" w:pos="6480"/>
        </w:tabs>
        <w:ind w:left="6480" w:hanging="18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409B4271"/>
    <w:multiLevelType w:val="multilevel"/>
    <w:tmpl w:val="543C133A"/>
    <w:lvl w:ilvl="0">
      <w:start w:val="12"/>
      <w:numFmt w:val="decimal"/>
      <w:lvlText w:val="%1"/>
      <w:lvlJc w:val="left"/>
      <w:pPr>
        <w:ind w:left="600" w:hanging="600"/>
      </w:pPr>
      <w:rPr>
        <w:rFonts w:hint="default"/>
        <w:color w:val="000000"/>
      </w:rPr>
    </w:lvl>
    <w:lvl w:ilvl="1">
      <w:start w:val="2"/>
      <w:numFmt w:val="decimal"/>
      <w:lvlText w:val="%1.%2"/>
      <w:lvlJc w:val="left"/>
      <w:pPr>
        <w:ind w:left="600" w:hanging="600"/>
      </w:pPr>
      <w:rPr>
        <w:rFonts w:hint="default"/>
        <w:color w:val="000000"/>
      </w:rPr>
    </w:lvl>
    <w:lvl w:ilvl="2">
      <w:start w:val="4"/>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4">
    <w:nsid w:val="41854D49"/>
    <w:multiLevelType w:val="multilevel"/>
    <w:tmpl w:val="DA56C75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4"/>
      </w:rPr>
    </w:lvl>
    <w:lvl w:ilvl="2">
      <w:start w:val="1"/>
      <w:numFmt w:val="decimal"/>
      <w:lvlText w:val="%1.%2.%3."/>
      <w:lvlJc w:val="left"/>
      <w:pPr>
        <w:tabs>
          <w:tab w:val="num" w:pos="1287"/>
        </w:tabs>
        <w:ind w:left="1287" w:hanging="720"/>
      </w:pPr>
      <w:rPr>
        <w:rFonts w:ascii="Times New Roman" w:hAnsi="Times New Roman" w:cs="Times New Roman" w:hint="default"/>
        <w:b w:val="0"/>
        <w:i w:val="0"/>
        <w:sz w:val="28"/>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41D71FCC"/>
    <w:multiLevelType w:val="multilevel"/>
    <w:tmpl w:val="F7226EAC"/>
    <w:lvl w:ilvl="0">
      <w:start w:val="12"/>
      <w:numFmt w:val="decimal"/>
      <w:lvlText w:val="%1"/>
      <w:lvlJc w:val="left"/>
      <w:pPr>
        <w:ind w:left="600" w:hanging="600"/>
      </w:pPr>
      <w:rPr>
        <w:rFonts w:hint="default"/>
        <w:color w:val="000000"/>
      </w:rPr>
    </w:lvl>
    <w:lvl w:ilvl="1">
      <w:start w:val="1"/>
      <w:numFmt w:val="decimal"/>
      <w:lvlText w:val="%1.%2"/>
      <w:lvlJc w:val="left"/>
      <w:pPr>
        <w:ind w:left="600" w:hanging="600"/>
      </w:pPr>
      <w:rPr>
        <w:rFonts w:hint="default"/>
        <w:color w:val="000000"/>
      </w:rPr>
    </w:lvl>
    <w:lvl w:ilvl="2">
      <w:start w:val="4"/>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6">
    <w:nsid w:val="43887C86"/>
    <w:multiLevelType w:val="hybridMultilevel"/>
    <w:tmpl w:val="54D4B6FC"/>
    <w:lvl w:ilvl="0" w:tplc="561C0A60">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65D3282"/>
    <w:multiLevelType w:val="hybridMultilevel"/>
    <w:tmpl w:val="AA1A4F02"/>
    <w:lvl w:ilvl="0" w:tplc="096CD7C4">
      <w:start w:val="1"/>
      <w:numFmt w:val="decimal"/>
      <w:lvlText w:val="%1."/>
      <w:lvlJc w:val="left"/>
      <w:pPr>
        <w:tabs>
          <w:tab w:val="num" w:pos="786"/>
        </w:tabs>
        <w:ind w:left="786" w:hanging="360"/>
      </w:pPr>
    </w:lvl>
    <w:lvl w:ilvl="1" w:tplc="FD56694E">
      <w:numFmt w:val="none"/>
      <w:lvlText w:val=""/>
      <w:lvlJc w:val="left"/>
      <w:pPr>
        <w:tabs>
          <w:tab w:val="num" w:pos="360"/>
        </w:tabs>
      </w:pPr>
    </w:lvl>
    <w:lvl w:ilvl="2" w:tplc="6A085206">
      <w:numFmt w:val="none"/>
      <w:lvlText w:val=""/>
      <w:lvlJc w:val="left"/>
      <w:pPr>
        <w:tabs>
          <w:tab w:val="num" w:pos="360"/>
        </w:tabs>
      </w:pPr>
    </w:lvl>
    <w:lvl w:ilvl="3" w:tplc="41E420AA">
      <w:numFmt w:val="none"/>
      <w:lvlText w:val=""/>
      <w:lvlJc w:val="left"/>
      <w:pPr>
        <w:tabs>
          <w:tab w:val="num" w:pos="360"/>
        </w:tabs>
      </w:pPr>
    </w:lvl>
    <w:lvl w:ilvl="4" w:tplc="8E0603EC">
      <w:numFmt w:val="none"/>
      <w:lvlText w:val=""/>
      <w:lvlJc w:val="left"/>
      <w:pPr>
        <w:tabs>
          <w:tab w:val="num" w:pos="360"/>
        </w:tabs>
      </w:pPr>
    </w:lvl>
    <w:lvl w:ilvl="5" w:tplc="E6CA5548">
      <w:numFmt w:val="none"/>
      <w:lvlText w:val=""/>
      <w:lvlJc w:val="left"/>
      <w:pPr>
        <w:tabs>
          <w:tab w:val="num" w:pos="360"/>
        </w:tabs>
      </w:pPr>
    </w:lvl>
    <w:lvl w:ilvl="6" w:tplc="372845D0">
      <w:numFmt w:val="none"/>
      <w:lvlText w:val=""/>
      <w:lvlJc w:val="left"/>
      <w:pPr>
        <w:tabs>
          <w:tab w:val="num" w:pos="360"/>
        </w:tabs>
      </w:pPr>
    </w:lvl>
    <w:lvl w:ilvl="7" w:tplc="9C80592C">
      <w:numFmt w:val="none"/>
      <w:lvlText w:val=""/>
      <w:lvlJc w:val="left"/>
      <w:pPr>
        <w:tabs>
          <w:tab w:val="num" w:pos="360"/>
        </w:tabs>
      </w:pPr>
    </w:lvl>
    <w:lvl w:ilvl="8" w:tplc="5E926D68">
      <w:numFmt w:val="none"/>
      <w:lvlText w:val=""/>
      <w:lvlJc w:val="left"/>
      <w:pPr>
        <w:tabs>
          <w:tab w:val="num" w:pos="360"/>
        </w:tabs>
      </w:pPr>
    </w:lvl>
  </w:abstractNum>
  <w:abstractNum w:abstractNumId="29">
    <w:nsid w:val="478A395C"/>
    <w:multiLevelType w:val="multilevel"/>
    <w:tmpl w:val="EC6450A4"/>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FBC13FD"/>
    <w:multiLevelType w:val="multilevel"/>
    <w:tmpl w:val="FBB4EE4C"/>
    <w:lvl w:ilvl="0">
      <w:start w:val="12"/>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1">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5BB3E18"/>
    <w:multiLevelType w:val="hybridMultilevel"/>
    <w:tmpl w:val="B9441D36"/>
    <w:lvl w:ilvl="0" w:tplc="FFFFFFFF">
      <w:start w:val="1"/>
      <w:numFmt w:val="decimal"/>
      <w:lvlText w:val="%1."/>
      <w:lvlJc w:val="left"/>
      <w:pPr>
        <w:ind w:left="1620" w:hanging="360"/>
      </w:pPr>
      <w:rPr>
        <w:rFonts w:cs="Times New Roman" w:hint="default"/>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33">
    <w:nsid w:val="5AA40784"/>
    <w:multiLevelType w:val="hybridMultilevel"/>
    <w:tmpl w:val="161A5E68"/>
    <w:lvl w:ilvl="0" w:tplc="36EA1D06">
      <w:start w:val="1"/>
      <w:numFmt w:val="russianLower"/>
      <w:lvlText w:val="%1)"/>
      <w:lvlJc w:val="left"/>
      <w:pPr>
        <w:tabs>
          <w:tab w:val="num" w:pos="720"/>
        </w:tabs>
        <w:ind w:left="720" w:hanging="360"/>
      </w:pPr>
      <w:rPr>
        <w:rFonts w:hint="default"/>
      </w:rPr>
    </w:lvl>
    <w:lvl w:ilvl="1" w:tplc="EAEE5D1E" w:tentative="1">
      <w:start w:val="1"/>
      <w:numFmt w:val="lowerLetter"/>
      <w:lvlText w:val="%2."/>
      <w:lvlJc w:val="left"/>
      <w:pPr>
        <w:ind w:left="1440" w:hanging="360"/>
      </w:pPr>
    </w:lvl>
    <w:lvl w:ilvl="2" w:tplc="B63464D2" w:tentative="1">
      <w:start w:val="1"/>
      <w:numFmt w:val="lowerRoman"/>
      <w:lvlText w:val="%3."/>
      <w:lvlJc w:val="right"/>
      <w:pPr>
        <w:ind w:left="2160" w:hanging="180"/>
      </w:pPr>
    </w:lvl>
    <w:lvl w:ilvl="3" w:tplc="4DB44326" w:tentative="1">
      <w:start w:val="1"/>
      <w:numFmt w:val="decimal"/>
      <w:lvlText w:val="%4."/>
      <w:lvlJc w:val="left"/>
      <w:pPr>
        <w:ind w:left="2880" w:hanging="360"/>
      </w:pPr>
    </w:lvl>
    <w:lvl w:ilvl="4" w:tplc="855A54E4" w:tentative="1">
      <w:start w:val="1"/>
      <w:numFmt w:val="lowerLetter"/>
      <w:lvlText w:val="%5."/>
      <w:lvlJc w:val="left"/>
      <w:pPr>
        <w:ind w:left="3600" w:hanging="360"/>
      </w:pPr>
    </w:lvl>
    <w:lvl w:ilvl="5" w:tplc="1D9C3D08" w:tentative="1">
      <w:start w:val="1"/>
      <w:numFmt w:val="lowerRoman"/>
      <w:lvlText w:val="%6."/>
      <w:lvlJc w:val="right"/>
      <w:pPr>
        <w:ind w:left="4320" w:hanging="180"/>
      </w:pPr>
    </w:lvl>
    <w:lvl w:ilvl="6" w:tplc="D3E0B3CC" w:tentative="1">
      <w:start w:val="1"/>
      <w:numFmt w:val="decimal"/>
      <w:lvlText w:val="%7."/>
      <w:lvlJc w:val="left"/>
      <w:pPr>
        <w:ind w:left="5040" w:hanging="360"/>
      </w:pPr>
    </w:lvl>
    <w:lvl w:ilvl="7" w:tplc="17160C3C" w:tentative="1">
      <w:start w:val="1"/>
      <w:numFmt w:val="lowerLetter"/>
      <w:lvlText w:val="%8."/>
      <w:lvlJc w:val="left"/>
      <w:pPr>
        <w:ind w:left="5760" w:hanging="360"/>
      </w:pPr>
    </w:lvl>
    <w:lvl w:ilvl="8" w:tplc="D4962A80" w:tentative="1">
      <w:start w:val="1"/>
      <w:numFmt w:val="lowerRoman"/>
      <w:lvlText w:val="%9."/>
      <w:lvlJc w:val="right"/>
      <w:pPr>
        <w:ind w:left="6480" w:hanging="180"/>
      </w:pPr>
    </w:lvl>
  </w:abstractNum>
  <w:abstractNum w:abstractNumId="34">
    <w:nsid w:val="5D46104F"/>
    <w:multiLevelType w:val="hybridMultilevel"/>
    <w:tmpl w:val="D220C768"/>
    <w:lvl w:ilvl="0" w:tplc="FFFFFFFF">
      <w:start w:val="1"/>
      <w:numFmt w:val="bullet"/>
      <w:lvlText w:val="­"/>
      <w:lvlJc w:val="left"/>
      <w:pPr>
        <w:ind w:left="1080" w:hanging="360"/>
      </w:pPr>
      <w:rPr>
        <w:rFonts w:ascii="Courier New" w:hAnsi="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5">
    <w:nsid w:val="5D6B0C0B"/>
    <w:multiLevelType w:val="hybridMultilevel"/>
    <w:tmpl w:val="4B3CC780"/>
    <w:lvl w:ilvl="0" w:tplc="37504D5C">
      <w:start w:val="8"/>
      <w:numFmt w:val="decimal"/>
      <w:lvlText w:val="%1."/>
      <w:lvlJc w:val="left"/>
      <w:pPr>
        <w:ind w:left="1211" w:hanging="360"/>
      </w:pPr>
      <w:rPr>
        <w:rFonts w:hint="default"/>
        <w:sz w:val="28"/>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6">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5FF8721D"/>
    <w:multiLevelType w:val="hybridMultilevel"/>
    <w:tmpl w:val="06867B98"/>
    <w:lvl w:ilvl="0" w:tplc="2DD48942">
      <w:start w:val="1"/>
      <w:numFmt w:val="decimal"/>
      <w:lvlText w:val="%1."/>
      <w:lvlJc w:val="left"/>
      <w:pPr>
        <w:tabs>
          <w:tab w:val="num" w:pos="1287"/>
        </w:tabs>
        <w:ind w:left="1287" w:hanging="360"/>
      </w:pPr>
    </w:lvl>
    <w:lvl w:ilvl="1" w:tplc="3CA268A4">
      <w:start w:val="1"/>
      <w:numFmt w:val="decimal"/>
      <w:lvlText w:val="%2."/>
      <w:lvlJc w:val="left"/>
      <w:pPr>
        <w:tabs>
          <w:tab w:val="num" w:pos="960"/>
        </w:tabs>
        <w:ind w:left="960" w:hanging="360"/>
      </w:pPr>
    </w:lvl>
    <w:lvl w:ilvl="2" w:tplc="F9B41864">
      <w:start w:val="1"/>
      <w:numFmt w:val="lowerRoman"/>
      <w:lvlText w:val="%3."/>
      <w:lvlJc w:val="right"/>
      <w:pPr>
        <w:tabs>
          <w:tab w:val="num" w:pos="2727"/>
        </w:tabs>
        <w:ind w:left="2727" w:hanging="180"/>
      </w:pPr>
    </w:lvl>
    <w:lvl w:ilvl="3" w:tplc="076E5F3E" w:tentative="1">
      <w:start w:val="1"/>
      <w:numFmt w:val="decimal"/>
      <w:lvlText w:val="%4."/>
      <w:lvlJc w:val="left"/>
      <w:pPr>
        <w:tabs>
          <w:tab w:val="num" w:pos="3447"/>
        </w:tabs>
        <w:ind w:left="3447" w:hanging="360"/>
      </w:pPr>
    </w:lvl>
    <w:lvl w:ilvl="4" w:tplc="2618D50A" w:tentative="1">
      <w:start w:val="1"/>
      <w:numFmt w:val="lowerLetter"/>
      <w:lvlText w:val="%5."/>
      <w:lvlJc w:val="left"/>
      <w:pPr>
        <w:tabs>
          <w:tab w:val="num" w:pos="4167"/>
        </w:tabs>
        <w:ind w:left="4167" w:hanging="360"/>
      </w:pPr>
    </w:lvl>
    <w:lvl w:ilvl="5" w:tplc="8A541E94" w:tentative="1">
      <w:start w:val="1"/>
      <w:numFmt w:val="lowerRoman"/>
      <w:lvlText w:val="%6."/>
      <w:lvlJc w:val="right"/>
      <w:pPr>
        <w:tabs>
          <w:tab w:val="num" w:pos="4887"/>
        </w:tabs>
        <w:ind w:left="4887" w:hanging="180"/>
      </w:pPr>
    </w:lvl>
    <w:lvl w:ilvl="6" w:tplc="801E8BDA" w:tentative="1">
      <w:start w:val="1"/>
      <w:numFmt w:val="decimal"/>
      <w:lvlText w:val="%7."/>
      <w:lvlJc w:val="left"/>
      <w:pPr>
        <w:tabs>
          <w:tab w:val="num" w:pos="5607"/>
        </w:tabs>
        <w:ind w:left="5607" w:hanging="360"/>
      </w:pPr>
    </w:lvl>
    <w:lvl w:ilvl="7" w:tplc="B47ED83A" w:tentative="1">
      <w:start w:val="1"/>
      <w:numFmt w:val="lowerLetter"/>
      <w:lvlText w:val="%8."/>
      <w:lvlJc w:val="left"/>
      <w:pPr>
        <w:tabs>
          <w:tab w:val="num" w:pos="6327"/>
        </w:tabs>
        <w:ind w:left="6327" w:hanging="360"/>
      </w:pPr>
    </w:lvl>
    <w:lvl w:ilvl="8" w:tplc="AAA4DC30" w:tentative="1">
      <w:start w:val="1"/>
      <w:numFmt w:val="lowerRoman"/>
      <w:lvlText w:val="%9."/>
      <w:lvlJc w:val="right"/>
      <w:pPr>
        <w:tabs>
          <w:tab w:val="num" w:pos="7047"/>
        </w:tabs>
        <w:ind w:left="7047" w:hanging="180"/>
      </w:pPr>
    </w:lvl>
  </w:abstractNum>
  <w:abstractNum w:abstractNumId="38">
    <w:nsid w:val="612477A4"/>
    <w:multiLevelType w:val="hybridMultilevel"/>
    <w:tmpl w:val="3724DDAE"/>
    <w:lvl w:ilvl="0" w:tplc="0419000F">
      <w:start w:val="1"/>
      <w:numFmt w:val="decimal"/>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39">
    <w:nsid w:val="63421D67"/>
    <w:multiLevelType w:val="hybridMultilevel"/>
    <w:tmpl w:val="6BC4B044"/>
    <w:lvl w:ilvl="0" w:tplc="04190001">
      <w:start w:val="1"/>
      <w:numFmt w:val="bullet"/>
      <w:lvlText w:val=""/>
      <w:lvlJc w:val="left"/>
      <w:pPr>
        <w:ind w:left="1344" w:hanging="360"/>
      </w:pPr>
      <w:rPr>
        <w:rFonts w:ascii="Symbol" w:hAnsi="Symbol" w:hint="default"/>
      </w:rPr>
    </w:lvl>
    <w:lvl w:ilvl="1" w:tplc="04190003" w:tentative="1">
      <w:start w:val="1"/>
      <w:numFmt w:val="bullet"/>
      <w:lvlText w:val="o"/>
      <w:lvlJc w:val="left"/>
      <w:pPr>
        <w:ind w:left="2064" w:hanging="360"/>
      </w:pPr>
      <w:rPr>
        <w:rFonts w:ascii="Courier New" w:hAnsi="Courier New" w:cs="Courier New" w:hint="default"/>
      </w:rPr>
    </w:lvl>
    <w:lvl w:ilvl="2" w:tplc="04190005" w:tentative="1">
      <w:start w:val="1"/>
      <w:numFmt w:val="bullet"/>
      <w:lvlText w:val=""/>
      <w:lvlJc w:val="left"/>
      <w:pPr>
        <w:ind w:left="2784" w:hanging="360"/>
      </w:pPr>
      <w:rPr>
        <w:rFonts w:ascii="Wingdings" w:hAnsi="Wingdings" w:hint="default"/>
      </w:rPr>
    </w:lvl>
    <w:lvl w:ilvl="3" w:tplc="04190001" w:tentative="1">
      <w:start w:val="1"/>
      <w:numFmt w:val="bullet"/>
      <w:lvlText w:val=""/>
      <w:lvlJc w:val="left"/>
      <w:pPr>
        <w:ind w:left="3504" w:hanging="360"/>
      </w:pPr>
      <w:rPr>
        <w:rFonts w:ascii="Symbol" w:hAnsi="Symbol" w:hint="default"/>
      </w:rPr>
    </w:lvl>
    <w:lvl w:ilvl="4" w:tplc="04190003" w:tentative="1">
      <w:start w:val="1"/>
      <w:numFmt w:val="bullet"/>
      <w:lvlText w:val="o"/>
      <w:lvlJc w:val="left"/>
      <w:pPr>
        <w:ind w:left="4224" w:hanging="360"/>
      </w:pPr>
      <w:rPr>
        <w:rFonts w:ascii="Courier New" w:hAnsi="Courier New" w:cs="Courier New" w:hint="default"/>
      </w:rPr>
    </w:lvl>
    <w:lvl w:ilvl="5" w:tplc="04190005" w:tentative="1">
      <w:start w:val="1"/>
      <w:numFmt w:val="bullet"/>
      <w:lvlText w:val=""/>
      <w:lvlJc w:val="left"/>
      <w:pPr>
        <w:ind w:left="4944" w:hanging="360"/>
      </w:pPr>
      <w:rPr>
        <w:rFonts w:ascii="Wingdings" w:hAnsi="Wingdings" w:hint="default"/>
      </w:rPr>
    </w:lvl>
    <w:lvl w:ilvl="6" w:tplc="04190001" w:tentative="1">
      <w:start w:val="1"/>
      <w:numFmt w:val="bullet"/>
      <w:lvlText w:val=""/>
      <w:lvlJc w:val="left"/>
      <w:pPr>
        <w:ind w:left="5664" w:hanging="360"/>
      </w:pPr>
      <w:rPr>
        <w:rFonts w:ascii="Symbol" w:hAnsi="Symbol" w:hint="default"/>
      </w:rPr>
    </w:lvl>
    <w:lvl w:ilvl="7" w:tplc="04190003" w:tentative="1">
      <w:start w:val="1"/>
      <w:numFmt w:val="bullet"/>
      <w:lvlText w:val="o"/>
      <w:lvlJc w:val="left"/>
      <w:pPr>
        <w:ind w:left="6384" w:hanging="360"/>
      </w:pPr>
      <w:rPr>
        <w:rFonts w:ascii="Courier New" w:hAnsi="Courier New" w:cs="Courier New" w:hint="default"/>
      </w:rPr>
    </w:lvl>
    <w:lvl w:ilvl="8" w:tplc="04190005" w:tentative="1">
      <w:start w:val="1"/>
      <w:numFmt w:val="bullet"/>
      <w:lvlText w:val=""/>
      <w:lvlJc w:val="left"/>
      <w:pPr>
        <w:ind w:left="7104" w:hanging="360"/>
      </w:pPr>
      <w:rPr>
        <w:rFonts w:ascii="Wingdings" w:hAnsi="Wingdings" w:hint="default"/>
      </w:rPr>
    </w:lvl>
  </w:abstractNum>
  <w:abstractNum w:abstractNumId="40">
    <w:nsid w:val="63CA75FE"/>
    <w:multiLevelType w:val="hybridMultilevel"/>
    <w:tmpl w:val="CD3C355C"/>
    <w:lvl w:ilvl="0" w:tplc="00DC6AD4">
      <w:start w:val="1"/>
      <w:numFmt w:val="decimal"/>
      <w:lvlText w:val="%1."/>
      <w:lvlJc w:val="left"/>
      <w:pPr>
        <w:tabs>
          <w:tab w:val="num" w:pos="360"/>
        </w:tabs>
        <w:ind w:left="360" w:hanging="360"/>
      </w:pPr>
    </w:lvl>
    <w:lvl w:ilvl="1" w:tplc="DA88304C" w:tentative="1">
      <w:start w:val="1"/>
      <w:numFmt w:val="lowerLetter"/>
      <w:lvlText w:val="%2."/>
      <w:lvlJc w:val="left"/>
      <w:pPr>
        <w:tabs>
          <w:tab w:val="num" w:pos="1680"/>
        </w:tabs>
        <w:ind w:left="1680" w:hanging="360"/>
      </w:pPr>
    </w:lvl>
    <w:lvl w:ilvl="2" w:tplc="2FA2C6C0" w:tentative="1">
      <w:start w:val="1"/>
      <w:numFmt w:val="lowerRoman"/>
      <w:lvlText w:val="%3."/>
      <w:lvlJc w:val="right"/>
      <w:pPr>
        <w:tabs>
          <w:tab w:val="num" w:pos="2400"/>
        </w:tabs>
        <w:ind w:left="2400" w:hanging="180"/>
      </w:pPr>
    </w:lvl>
    <w:lvl w:ilvl="3" w:tplc="552A977E" w:tentative="1">
      <w:start w:val="1"/>
      <w:numFmt w:val="decimal"/>
      <w:lvlText w:val="%4."/>
      <w:lvlJc w:val="left"/>
      <w:pPr>
        <w:tabs>
          <w:tab w:val="num" w:pos="3120"/>
        </w:tabs>
        <w:ind w:left="3120" w:hanging="360"/>
      </w:pPr>
    </w:lvl>
    <w:lvl w:ilvl="4" w:tplc="379A8DBE" w:tentative="1">
      <w:start w:val="1"/>
      <w:numFmt w:val="lowerLetter"/>
      <w:lvlText w:val="%5."/>
      <w:lvlJc w:val="left"/>
      <w:pPr>
        <w:tabs>
          <w:tab w:val="num" w:pos="3840"/>
        </w:tabs>
        <w:ind w:left="3840" w:hanging="360"/>
      </w:pPr>
    </w:lvl>
    <w:lvl w:ilvl="5" w:tplc="2CEA80C8" w:tentative="1">
      <w:start w:val="1"/>
      <w:numFmt w:val="lowerRoman"/>
      <w:lvlText w:val="%6."/>
      <w:lvlJc w:val="right"/>
      <w:pPr>
        <w:tabs>
          <w:tab w:val="num" w:pos="4560"/>
        </w:tabs>
        <w:ind w:left="4560" w:hanging="180"/>
      </w:pPr>
    </w:lvl>
    <w:lvl w:ilvl="6" w:tplc="0220EA2A" w:tentative="1">
      <w:start w:val="1"/>
      <w:numFmt w:val="decimal"/>
      <w:lvlText w:val="%7."/>
      <w:lvlJc w:val="left"/>
      <w:pPr>
        <w:tabs>
          <w:tab w:val="num" w:pos="5280"/>
        </w:tabs>
        <w:ind w:left="5280" w:hanging="360"/>
      </w:pPr>
    </w:lvl>
    <w:lvl w:ilvl="7" w:tplc="F44A5AF2" w:tentative="1">
      <w:start w:val="1"/>
      <w:numFmt w:val="lowerLetter"/>
      <w:lvlText w:val="%8."/>
      <w:lvlJc w:val="left"/>
      <w:pPr>
        <w:tabs>
          <w:tab w:val="num" w:pos="6000"/>
        </w:tabs>
        <w:ind w:left="6000" w:hanging="360"/>
      </w:pPr>
    </w:lvl>
    <w:lvl w:ilvl="8" w:tplc="667E55AE" w:tentative="1">
      <w:start w:val="1"/>
      <w:numFmt w:val="lowerRoman"/>
      <w:lvlText w:val="%9."/>
      <w:lvlJc w:val="right"/>
      <w:pPr>
        <w:tabs>
          <w:tab w:val="num" w:pos="6720"/>
        </w:tabs>
        <w:ind w:left="6720" w:hanging="180"/>
      </w:pPr>
    </w:lvl>
  </w:abstractNum>
  <w:abstractNum w:abstractNumId="41">
    <w:nsid w:val="691C1496"/>
    <w:multiLevelType w:val="hybridMultilevel"/>
    <w:tmpl w:val="D966A454"/>
    <w:lvl w:ilvl="0" w:tplc="83D0516A">
      <w:start w:val="1"/>
      <w:numFmt w:val="decimal"/>
      <w:lvlText w:val="%1."/>
      <w:lvlJc w:val="left"/>
      <w:pPr>
        <w:tabs>
          <w:tab w:val="num" w:pos="960"/>
        </w:tabs>
        <w:ind w:left="960" w:hanging="360"/>
      </w:pPr>
    </w:lvl>
    <w:lvl w:ilvl="1" w:tplc="E45C4A66" w:tentative="1">
      <w:start w:val="1"/>
      <w:numFmt w:val="lowerLetter"/>
      <w:lvlText w:val="%2."/>
      <w:lvlJc w:val="left"/>
      <w:pPr>
        <w:tabs>
          <w:tab w:val="num" w:pos="1680"/>
        </w:tabs>
        <w:ind w:left="1680" w:hanging="360"/>
      </w:pPr>
    </w:lvl>
    <w:lvl w:ilvl="2" w:tplc="8CB0BFDA" w:tentative="1">
      <w:start w:val="1"/>
      <w:numFmt w:val="lowerRoman"/>
      <w:lvlText w:val="%3."/>
      <w:lvlJc w:val="right"/>
      <w:pPr>
        <w:tabs>
          <w:tab w:val="num" w:pos="2400"/>
        </w:tabs>
        <w:ind w:left="2400" w:hanging="180"/>
      </w:pPr>
    </w:lvl>
    <w:lvl w:ilvl="3" w:tplc="C04CCF76" w:tentative="1">
      <w:start w:val="1"/>
      <w:numFmt w:val="decimal"/>
      <w:lvlText w:val="%4."/>
      <w:lvlJc w:val="left"/>
      <w:pPr>
        <w:tabs>
          <w:tab w:val="num" w:pos="3120"/>
        </w:tabs>
        <w:ind w:left="3120" w:hanging="360"/>
      </w:pPr>
    </w:lvl>
    <w:lvl w:ilvl="4" w:tplc="9BA20B36" w:tentative="1">
      <w:start w:val="1"/>
      <w:numFmt w:val="lowerLetter"/>
      <w:lvlText w:val="%5."/>
      <w:lvlJc w:val="left"/>
      <w:pPr>
        <w:tabs>
          <w:tab w:val="num" w:pos="3840"/>
        </w:tabs>
        <w:ind w:left="3840" w:hanging="360"/>
      </w:pPr>
    </w:lvl>
    <w:lvl w:ilvl="5" w:tplc="725EDD20" w:tentative="1">
      <w:start w:val="1"/>
      <w:numFmt w:val="lowerRoman"/>
      <w:lvlText w:val="%6."/>
      <w:lvlJc w:val="right"/>
      <w:pPr>
        <w:tabs>
          <w:tab w:val="num" w:pos="4560"/>
        </w:tabs>
        <w:ind w:left="4560" w:hanging="180"/>
      </w:pPr>
    </w:lvl>
    <w:lvl w:ilvl="6" w:tplc="B76A05EC" w:tentative="1">
      <w:start w:val="1"/>
      <w:numFmt w:val="decimal"/>
      <w:lvlText w:val="%7."/>
      <w:lvlJc w:val="left"/>
      <w:pPr>
        <w:tabs>
          <w:tab w:val="num" w:pos="5280"/>
        </w:tabs>
        <w:ind w:left="5280" w:hanging="360"/>
      </w:pPr>
    </w:lvl>
    <w:lvl w:ilvl="7" w:tplc="B1246570" w:tentative="1">
      <w:start w:val="1"/>
      <w:numFmt w:val="lowerLetter"/>
      <w:lvlText w:val="%8."/>
      <w:lvlJc w:val="left"/>
      <w:pPr>
        <w:tabs>
          <w:tab w:val="num" w:pos="6000"/>
        </w:tabs>
        <w:ind w:left="6000" w:hanging="360"/>
      </w:pPr>
    </w:lvl>
    <w:lvl w:ilvl="8" w:tplc="0602BAD2" w:tentative="1">
      <w:start w:val="1"/>
      <w:numFmt w:val="lowerRoman"/>
      <w:lvlText w:val="%9."/>
      <w:lvlJc w:val="right"/>
      <w:pPr>
        <w:tabs>
          <w:tab w:val="num" w:pos="6720"/>
        </w:tabs>
        <w:ind w:left="6720" w:hanging="180"/>
      </w:pPr>
    </w:lvl>
  </w:abstractNum>
  <w:abstractNum w:abstractNumId="42">
    <w:nsid w:val="6BED3D1F"/>
    <w:multiLevelType w:val="hybridMultilevel"/>
    <w:tmpl w:val="2D44FD72"/>
    <w:lvl w:ilvl="0" w:tplc="7E1C9574">
      <w:start w:val="1"/>
      <w:numFmt w:val="bullet"/>
      <w:lvlText w:val=""/>
      <w:lvlJc w:val="left"/>
      <w:pPr>
        <w:ind w:left="1713" w:hanging="360"/>
      </w:pPr>
      <w:rPr>
        <w:rFonts w:ascii="Symbol" w:hAnsi="Symbol" w:hint="default"/>
      </w:rPr>
    </w:lvl>
    <w:lvl w:ilvl="1" w:tplc="F2B82162" w:tentative="1">
      <w:start w:val="1"/>
      <w:numFmt w:val="bullet"/>
      <w:lvlText w:val="o"/>
      <w:lvlJc w:val="left"/>
      <w:pPr>
        <w:ind w:left="2433" w:hanging="360"/>
      </w:pPr>
      <w:rPr>
        <w:rFonts w:ascii="Courier New" w:hAnsi="Courier New" w:cs="Courier New" w:hint="default"/>
      </w:rPr>
    </w:lvl>
    <w:lvl w:ilvl="2" w:tplc="079AE758" w:tentative="1">
      <w:start w:val="1"/>
      <w:numFmt w:val="bullet"/>
      <w:lvlText w:val=""/>
      <w:lvlJc w:val="left"/>
      <w:pPr>
        <w:ind w:left="3153" w:hanging="360"/>
      </w:pPr>
      <w:rPr>
        <w:rFonts w:ascii="Wingdings" w:hAnsi="Wingdings" w:hint="default"/>
      </w:rPr>
    </w:lvl>
    <w:lvl w:ilvl="3" w:tplc="B6BC0080" w:tentative="1">
      <w:start w:val="1"/>
      <w:numFmt w:val="bullet"/>
      <w:lvlText w:val=""/>
      <w:lvlJc w:val="left"/>
      <w:pPr>
        <w:ind w:left="3873" w:hanging="360"/>
      </w:pPr>
      <w:rPr>
        <w:rFonts w:ascii="Symbol" w:hAnsi="Symbol" w:hint="default"/>
      </w:rPr>
    </w:lvl>
    <w:lvl w:ilvl="4" w:tplc="6C9CFC00" w:tentative="1">
      <w:start w:val="1"/>
      <w:numFmt w:val="bullet"/>
      <w:lvlText w:val="o"/>
      <w:lvlJc w:val="left"/>
      <w:pPr>
        <w:ind w:left="4593" w:hanging="360"/>
      </w:pPr>
      <w:rPr>
        <w:rFonts w:ascii="Courier New" w:hAnsi="Courier New" w:cs="Courier New" w:hint="default"/>
      </w:rPr>
    </w:lvl>
    <w:lvl w:ilvl="5" w:tplc="2EAABE0C" w:tentative="1">
      <w:start w:val="1"/>
      <w:numFmt w:val="bullet"/>
      <w:lvlText w:val=""/>
      <w:lvlJc w:val="left"/>
      <w:pPr>
        <w:ind w:left="5313" w:hanging="360"/>
      </w:pPr>
      <w:rPr>
        <w:rFonts w:ascii="Wingdings" w:hAnsi="Wingdings" w:hint="default"/>
      </w:rPr>
    </w:lvl>
    <w:lvl w:ilvl="6" w:tplc="47A613C0" w:tentative="1">
      <w:start w:val="1"/>
      <w:numFmt w:val="bullet"/>
      <w:lvlText w:val=""/>
      <w:lvlJc w:val="left"/>
      <w:pPr>
        <w:ind w:left="6033" w:hanging="360"/>
      </w:pPr>
      <w:rPr>
        <w:rFonts w:ascii="Symbol" w:hAnsi="Symbol" w:hint="default"/>
      </w:rPr>
    </w:lvl>
    <w:lvl w:ilvl="7" w:tplc="1CCABA54" w:tentative="1">
      <w:start w:val="1"/>
      <w:numFmt w:val="bullet"/>
      <w:lvlText w:val="o"/>
      <w:lvlJc w:val="left"/>
      <w:pPr>
        <w:ind w:left="6753" w:hanging="360"/>
      </w:pPr>
      <w:rPr>
        <w:rFonts w:ascii="Courier New" w:hAnsi="Courier New" w:cs="Courier New" w:hint="default"/>
      </w:rPr>
    </w:lvl>
    <w:lvl w:ilvl="8" w:tplc="B1AA7AF8" w:tentative="1">
      <w:start w:val="1"/>
      <w:numFmt w:val="bullet"/>
      <w:lvlText w:val=""/>
      <w:lvlJc w:val="left"/>
      <w:pPr>
        <w:ind w:left="7473" w:hanging="360"/>
      </w:pPr>
      <w:rPr>
        <w:rFonts w:ascii="Wingdings" w:hAnsi="Wingdings" w:hint="default"/>
      </w:rPr>
    </w:lvl>
  </w:abstractNum>
  <w:abstractNum w:abstractNumId="4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4">
    <w:nsid w:val="6ECE2CB9"/>
    <w:multiLevelType w:val="multilevel"/>
    <w:tmpl w:val="34422AB4"/>
    <w:lvl w:ilvl="0">
      <w:start w:val="1"/>
      <w:numFmt w:val="decimal"/>
      <w:lvlText w:val="%1."/>
      <w:lvlJc w:val="left"/>
      <w:pPr>
        <w:ind w:left="2061"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5">
    <w:nsid w:val="70943F09"/>
    <w:multiLevelType w:val="hybridMultilevel"/>
    <w:tmpl w:val="0876F170"/>
    <w:lvl w:ilvl="0" w:tplc="8C04E994">
      <w:start w:val="1"/>
      <w:numFmt w:val="bullet"/>
      <w:lvlText w:val=""/>
      <w:lvlJc w:val="left"/>
      <w:pPr>
        <w:ind w:left="862" w:hanging="360"/>
      </w:pPr>
      <w:rPr>
        <w:rFonts w:ascii="Symbol" w:hAnsi="Symbol" w:hint="default"/>
      </w:rPr>
    </w:lvl>
    <w:lvl w:ilvl="1" w:tplc="6A78FFAA" w:tentative="1">
      <w:start w:val="1"/>
      <w:numFmt w:val="bullet"/>
      <w:lvlText w:val="o"/>
      <w:lvlJc w:val="left"/>
      <w:pPr>
        <w:ind w:left="1582" w:hanging="360"/>
      </w:pPr>
      <w:rPr>
        <w:rFonts w:ascii="Courier New" w:hAnsi="Courier New" w:cs="Courier New" w:hint="default"/>
      </w:rPr>
    </w:lvl>
    <w:lvl w:ilvl="2" w:tplc="E618E0F0" w:tentative="1">
      <w:start w:val="1"/>
      <w:numFmt w:val="bullet"/>
      <w:pStyle w:val="32"/>
      <w:lvlText w:val=""/>
      <w:lvlJc w:val="left"/>
      <w:pPr>
        <w:ind w:left="2302" w:hanging="360"/>
      </w:pPr>
      <w:rPr>
        <w:rFonts w:ascii="Wingdings" w:hAnsi="Wingdings" w:hint="default"/>
      </w:rPr>
    </w:lvl>
    <w:lvl w:ilvl="3" w:tplc="E62A99FA" w:tentative="1">
      <w:start w:val="1"/>
      <w:numFmt w:val="bullet"/>
      <w:lvlText w:val=""/>
      <w:lvlJc w:val="left"/>
      <w:pPr>
        <w:ind w:left="3022" w:hanging="360"/>
      </w:pPr>
      <w:rPr>
        <w:rFonts w:ascii="Symbol" w:hAnsi="Symbol" w:hint="default"/>
      </w:rPr>
    </w:lvl>
    <w:lvl w:ilvl="4" w:tplc="BA862E80" w:tentative="1">
      <w:start w:val="1"/>
      <w:numFmt w:val="bullet"/>
      <w:lvlText w:val="o"/>
      <w:lvlJc w:val="left"/>
      <w:pPr>
        <w:ind w:left="3742" w:hanging="360"/>
      </w:pPr>
      <w:rPr>
        <w:rFonts w:ascii="Courier New" w:hAnsi="Courier New" w:cs="Courier New" w:hint="default"/>
      </w:rPr>
    </w:lvl>
    <w:lvl w:ilvl="5" w:tplc="4778150E" w:tentative="1">
      <w:start w:val="1"/>
      <w:numFmt w:val="bullet"/>
      <w:lvlText w:val=""/>
      <w:lvlJc w:val="left"/>
      <w:pPr>
        <w:ind w:left="4462" w:hanging="360"/>
      </w:pPr>
      <w:rPr>
        <w:rFonts w:ascii="Wingdings" w:hAnsi="Wingdings" w:hint="default"/>
      </w:rPr>
    </w:lvl>
    <w:lvl w:ilvl="6" w:tplc="10B2E108" w:tentative="1">
      <w:start w:val="1"/>
      <w:numFmt w:val="bullet"/>
      <w:lvlText w:val=""/>
      <w:lvlJc w:val="left"/>
      <w:pPr>
        <w:ind w:left="5182" w:hanging="360"/>
      </w:pPr>
      <w:rPr>
        <w:rFonts w:ascii="Symbol" w:hAnsi="Symbol" w:hint="default"/>
      </w:rPr>
    </w:lvl>
    <w:lvl w:ilvl="7" w:tplc="827C69E4" w:tentative="1">
      <w:start w:val="1"/>
      <w:numFmt w:val="bullet"/>
      <w:lvlText w:val="o"/>
      <w:lvlJc w:val="left"/>
      <w:pPr>
        <w:ind w:left="5902" w:hanging="360"/>
      </w:pPr>
      <w:rPr>
        <w:rFonts w:ascii="Courier New" w:hAnsi="Courier New" w:cs="Courier New" w:hint="default"/>
      </w:rPr>
    </w:lvl>
    <w:lvl w:ilvl="8" w:tplc="D1E6E316" w:tentative="1">
      <w:start w:val="1"/>
      <w:numFmt w:val="bullet"/>
      <w:lvlText w:val=""/>
      <w:lvlJc w:val="left"/>
      <w:pPr>
        <w:ind w:left="6622" w:hanging="360"/>
      </w:pPr>
      <w:rPr>
        <w:rFonts w:ascii="Wingdings" w:hAnsi="Wingdings" w:hint="default"/>
      </w:rPr>
    </w:lvl>
  </w:abstractNum>
  <w:abstractNum w:abstractNumId="46">
    <w:nsid w:val="71324EF2"/>
    <w:multiLevelType w:val="hybridMultilevel"/>
    <w:tmpl w:val="E1BA1CB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48">
    <w:nsid w:val="77D756A6"/>
    <w:multiLevelType w:val="hybridMultilevel"/>
    <w:tmpl w:val="CCB8406E"/>
    <w:lvl w:ilvl="0" w:tplc="87DEB8F8">
      <w:start w:val="1"/>
      <w:numFmt w:val="decimal"/>
      <w:lvlText w:val="%1."/>
      <w:lvlJc w:val="left"/>
      <w:pPr>
        <w:tabs>
          <w:tab w:val="num" w:pos="960"/>
        </w:tabs>
        <w:ind w:left="960" w:hanging="360"/>
      </w:pPr>
    </w:lvl>
    <w:lvl w:ilvl="1" w:tplc="7BE459EE" w:tentative="1">
      <w:start w:val="1"/>
      <w:numFmt w:val="lowerLetter"/>
      <w:lvlText w:val="%2."/>
      <w:lvlJc w:val="left"/>
      <w:pPr>
        <w:tabs>
          <w:tab w:val="num" w:pos="1680"/>
        </w:tabs>
        <w:ind w:left="1680" w:hanging="360"/>
      </w:pPr>
    </w:lvl>
    <w:lvl w:ilvl="2" w:tplc="9B1C0038" w:tentative="1">
      <w:start w:val="1"/>
      <w:numFmt w:val="lowerRoman"/>
      <w:lvlText w:val="%3."/>
      <w:lvlJc w:val="right"/>
      <w:pPr>
        <w:tabs>
          <w:tab w:val="num" w:pos="2400"/>
        </w:tabs>
        <w:ind w:left="2400" w:hanging="180"/>
      </w:pPr>
    </w:lvl>
    <w:lvl w:ilvl="3" w:tplc="B60A3D20" w:tentative="1">
      <w:start w:val="1"/>
      <w:numFmt w:val="decimal"/>
      <w:lvlText w:val="%4."/>
      <w:lvlJc w:val="left"/>
      <w:pPr>
        <w:tabs>
          <w:tab w:val="num" w:pos="3120"/>
        </w:tabs>
        <w:ind w:left="3120" w:hanging="360"/>
      </w:pPr>
    </w:lvl>
    <w:lvl w:ilvl="4" w:tplc="5CB6179C" w:tentative="1">
      <w:start w:val="1"/>
      <w:numFmt w:val="lowerLetter"/>
      <w:lvlText w:val="%5."/>
      <w:lvlJc w:val="left"/>
      <w:pPr>
        <w:tabs>
          <w:tab w:val="num" w:pos="3840"/>
        </w:tabs>
        <w:ind w:left="3840" w:hanging="360"/>
      </w:pPr>
    </w:lvl>
    <w:lvl w:ilvl="5" w:tplc="3EC68DDA" w:tentative="1">
      <w:start w:val="1"/>
      <w:numFmt w:val="lowerRoman"/>
      <w:lvlText w:val="%6."/>
      <w:lvlJc w:val="right"/>
      <w:pPr>
        <w:tabs>
          <w:tab w:val="num" w:pos="4560"/>
        </w:tabs>
        <w:ind w:left="4560" w:hanging="180"/>
      </w:pPr>
    </w:lvl>
    <w:lvl w:ilvl="6" w:tplc="8B9E9D96" w:tentative="1">
      <w:start w:val="1"/>
      <w:numFmt w:val="decimal"/>
      <w:lvlText w:val="%7."/>
      <w:lvlJc w:val="left"/>
      <w:pPr>
        <w:tabs>
          <w:tab w:val="num" w:pos="5280"/>
        </w:tabs>
        <w:ind w:left="5280" w:hanging="360"/>
      </w:pPr>
    </w:lvl>
    <w:lvl w:ilvl="7" w:tplc="34122540" w:tentative="1">
      <w:start w:val="1"/>
      <w:numFmt w:val="lowerLetter"/>
      <w:lvlText w:val="%8."/>
      <w:lvlJc w:val="left"/>
      <w:pPr>
        <w:tabs>
          <w:tab w:val="num" w:pos="6000"/>
        </w:tabs>
        <w:ind w:left="6000" w:hanging="360"/>
      </w:pPr>
    </w:lvl>
    <w:lvl w:ilvl="8" w:tplc="7CF2BCEE" w:tentative="1">
      <w:start w:val="1"/>
      <w:numFmt w:val="lowerRoman"/>
      <w:lvlText w:val="%9."/>
      <w:lvlJc w:val="right"/>
      <w:pPr>
        <w:tabs>
          <w:tab w:val="num" w:pos="6720"/>
        </w:tabs>
        <w:ind w:left="6720" w:hanging="180"/>
      </w:pPr>
    </w:lvl>
  </w:abstractNum>
  <w:abstractNum w:abstractNumId="49">
    <w:nsid w:val="792721C9"/>
    <w:multiLevelType w:val="hybridMultilevel"/>
    <w:tmpl w:val="83B8CA2A"/>
    <w:lvl w:ilvl="0" w:tplc="C902F9AE">
      <w:start w:val="1"/>
      <w:numFmt w:val="russianLower"/>
      <w:lvlText w:val="%1)"/>
      <w:lvlJc w:val="left"/>
      <w:pPr>
        <w:tabs>
          <w:tab w:val="num" w:pos="1200"/>
        </w:tabs>
        <w:ind w:left="1200" w:hanging="360"/>
      </w:pPr>
      <w:rPr>
        <w:rFonts w:hint="default"/>
      </w:rPr>
    </w:lvl>
    <w:lvl w:ilvl="1" w:tplc="4DCE30DA" w:tentative="1">
      <w:start w:val="1"/>
      <w:numFmt w:val="lowerLetter"/>
      <w:lvlText w:val="%2."/>
      <w:lvlJc w:val="left"/>
      <w:pPr>
        <w:tabs>
          <w:tab w:val="num" w:pos="1440"/>
        </w:tabs>
        <w:ind w:left="1440" w:hanging="360"/>
      </w:pPr>
    </w:lvl>
    <w:lvl w:ilvl="2" w:tplc="A574C284" w:tentative="1">
      <w:start w:val="1"/>
      <w:numFmt w:val="lowerRoman"/>
      <w:lvlText w:val="%3."/>
      <w:lvlJc w:val="right"/>
      <w:pPr>
        <w:tabs>
          <w:tab w:val="num" w:pos="2160"/>
        </w:tabs>
        <w:ind w:left="2160" w:hanging="180"/>
      </w:pPr>
    </w:lvl>
    <w:lvl w:ilvl="3" w:tplc="C6E82716" w:tentative="1">
      <w:start w:val="1"/>
      <w:numFmt w:val="decimal"/>
      <w:lvlText w:val="%4."/>
      <w:lvlJc w:val="left"/>
      <w:pPr>
        <w:tabs>
          <w:tab w:val="num" w:pos="2880"/>
        </w:tabs>
        <w:ind w:left="2880" w:hanging="360"/>
      </w:pPr>
    </w:lvl>
    <w:lvl w:ilvl="4" w:tplc="DB9EF70A" w:tentative="1">
      <w:start w:val="1"/>
      <w:numFmt w:val="lowerLetter"/>
      <w:lvlText w:val="%5."/>
      <w:lvlJc w:val="left"/>
      <w:pPr>
        <w:tabs>
          <w:tab w:val="num" w:pos="3600"/>
        </w:tabs>
        <w:ind w:left="3600" w:hanging="360"/>
      </w:pPr>
    </w:lvl>
    <w:lvl w:ilvl="5" w:tplc="06A6693E" w:tentative="1">
      <w:start w:val="1"/>
      <w:numFmt w:val="lowerRoman"/>
      <w:lvlText w:val="%6."/>
      <w:lvlJc w:val="right"/>
      <w:pPr>
        <w:tabs>
          <w:tab w:val="num" w:pos="4320"/>
        </w:tabs>
        <w:ind w:left="4320" w:hanging="180"/>
      </w:pPr>
    </w:lvl>
    <w:lvl w:ilvl="6" w:tplc="EB747B80" w:tentative="1">
      <w:start w:val="1"/>
      <w:numFmt w:val="decimal"/>
      <w:lvlText w:val="%7."/>
      <w:lvlJc w:val="left"/>
      <w:pPr>
        <w:tabs>
          <w:tab w:val="num" w:pos="5040"/>
        </w:tabs>
        <w:ind w:left="5040" w:hanging="360"/>
      </w:pPr>
    </w:lvl>
    <w:lvl w:ilvl="7" w:tplc="6C4E8B66" w:tentative="1">
      <w:start w:val="1"/>
      <w:numFmt w:val="lowerLetter"/>
      <w:lvlText w:val="%8."/>
      <w:lvlJc w:val="left"/>
      <w:pPr>
        <w:tabs>
          <w:tab w:val="num" w:pos="5760"/>
        </w:tabs>
        <w:ind w:left="5760" w:hanging="360"/>
      </w:pPr>
    </w:lvl>
    <w:lvl w:ilvl="8" w:tplc="61F21698" w:tentative="1">
      <w:start w:val="1"/>
      <w:numFmt w:val="lowerRoman"/>
      <w:lvlText w:val="%9."/>
      <w:lvlJc w:val="right"/>
      <w:pPr>
        <w:tabs>
          <w:tab w:val="num" w:pos="6480"/>
        </w:tabs>
        <w:ind w:left="6480" w:hanging="180"/>
      </w:pPr>
    </w:lvl>
  </w:abstractNum>
  <w:abstractNum w:abstractNumId="50">
    <w:nsid w:val="7980647C"/>
    <w:multiLevelType w:val="hybridMultilevel"/>
    <w:tmpl w:val="784EEDB8"/>
    <w:lvl w:ilvl="0" w:tplc="7E1C9574">
      <w:start w:val="1"/>
      <w:numFmt w:val="bullet"/>
      <w:lvlText w:val=""/>
      <w:lvlJc w:val="left"/>
      <w:pPr>
        <w:ind w:left="1357" w:hanging="360"/>
      </w:pPr>
      <w:rPr>
        <w:rFonts w:ascii="Symbol" w:hAnsi="Symbol" w:hint="default"/>
      </w:rPr>
    </w:lvl>
    <w:lvl w:ilvl="1" w:tplc="04190003" w:tentative="1">
      <w:start w:val="1"/>
      <w:numFmt w:val="bullet"/>
      <w:lvlText w:val="o"/>
      <w:lvlJc w:val="left"/>
      <w:pPr>
        <w:ind w:left="2077" w:hanging="360"/>
      </w:pPr>
      <w:rPr>
        <w:rFonts w:ascii="Courier New" w:hAnsi="Courier New" w:cs="Courier New" w:hint="default"/>
      </w:rPr>
    </w:lvl>
    <w:lvl w:ilvl="2" w:tplc="04190005" w:tentative="1">
      <w:start w:val="1"/>
      <w:numFmt w:val="bullet"/>
      <w:lvlText w:val=""/>
      <w:lvlJc w:val="left"/>
      <w:pPr>
        <w:ind w:left="2797" w:hanging="360"/>
      </w:pPr>
      <w:rPr>
        <w:rFonts w:ascii="Wingdings" w:hAnsi="Wingdings" w:hint="default"/>
      </w:rPr>
    </w:lvl>
    <w:lvl w:ilvl="3" w:tplc="04190001" w:tentative="1">
      <w:start w:val="1"/>
      <w:numFmt w:val="bullet"/>
      <w:lvlText w:val=""/>
      <w:lvlJc w:val="left"/>
      <w:pPr>
        <w:ind w:left="3517" w:hanging="360"/>
      </w:pPr>
      <w:rPr>
        <w:rFonts w:ascii="Symbol" w:hAnsi="Symbol" w:hint="default"/>
      </w:rPr>
    </w:lvl>
    <w:lvl w:ilvl="4" w:tplc="04190003" w:tentative="1">
      <w:start w:val="1"/>
      <w:numFmt w:val="bullet"/>
      <w:lvlText w:val="o"/>
      <w:lvlJc w:val="left"/>
      <w:pPr>
        <w:ind w:left="4237" w:hanging="360"/>
      </w:pPr>
      <w:rPr>
        <w:rFonts w:ascii="Courier New" w:hAnsi="Courier New" w:cs="Courier New" w:hint="default"/>
      </w:rPr>
    </w:lvl>
    <w:lvl w:ilvl="5" w:tplc="04190005" w:tentative="1">
      <w:start w:val="1"/>
      <w:numFmt w:val="bullet"/>
      <w:lvlText w:val=""/>
      <w:lvlJc w:val="left"/>
      <w:pPr>
        <w:ind w:left="4957" w:hanging="360"/>
      </w:pPr>
      <w:rPr>
        <w:rFonts w:ascii="Wingdings" w:hAnsi="Wingdings" w:hint="default"/>
      </w:rPr>
    </w:lvl>
    <w:lvl w:ilvl="6" w:tplc="04190001" w:tentative="1">
      <w:start w:val="1"/>
      <w:numFmt w:val="bullet"/>
      <w:lvlText w:val=""/>
      <w:lvlJc w:val="left"/>
      <w:pPr>
        <w:ind w:left="5677" w:hanging="360"/>
      </w:pPr>
      <w:rPr>
        <w:rFonts w:ascii="Symbol" w:hAnsi="Symbol" w:hint="default"/>
      </w:rPr>
    </w:lvl>
    <w:lvl w:ilvl="7" w:tplc="04190003" w:tentative="1">
      <w:start w:val="1"/>
      <w:numFmt w:val="bullet"/>
      <w:lvlText w:val="o"/>
      <w:lvlJc w:val="left"/>
      <w:pPr>
        <w:ind w:left="6397" w:hanging="360"/>
      </w:pPr>
      <w:rPr>
        <w:rFonts w:ascii="Courier New" w:hAnsi="Courier New" w:cs="Courier New" w:hint="default"/>
      </w:rPr>
    </w:lvl>
    <w:lvl w:ilvl="8" w:tplc="04190005" w:tentative="1">
      <w:start w:val="1"/>
      <w:numFmt w:val="bullet"/>
      <w:lvlText w:val=""/>
      <w:lvlJc w:val="left"/>
      <w:pPr>
        <w:ind w:left="7117" w:hanging="360"/>
      </w:pPr>
      <w:rPr>
        <w:rFonts w:ascii="Wingdings" w:hAnsi="Wingdings" w:hint="default"/>
      </w:rPr>
    </w:lvl>
  </w:abstractNum>
  <w:abstractNum w:abstractNumId="51">
    <w:nsid w:val="7D65633C"/>
    <w:multiLevelType w:val="hybridMultilevel"/>
    <w:tmpl w:val="8FCA9AD4"/>
    <w:lvl w:ilvl="0" w:tplc="1AFEE818">
      <w:start w:val="1"/>
      <w:numFmt w:val="decimal"/>
      <w:lvlText w:val="%1."/>
      <w:lvlJc w:val="left"/>
      <w:pPr>
        <w:tabs>
          <w:tab w:val="num" w:pos="960"/>
        </w:tabs>
        <w:ind w:left="960" w:hanging="360"/>
      </w:pPr>
      <w:rPr>
        <w:rFonts w:hint="default"/>
      </w:rPr>
    </w:lvl>
    <w:lvl w:ilvl="1" w:tplc="68089352" w:tentative="1">
      <w:start w:val="1"/>
      <w:numFmt w:val="lowerLetter"/>
      <w:lvlText w:val="%2."/>
      <w:lvlJc w:val="left"/>
      <w:pPr>
        <w:ind w:left="1440" w:hanging="360"/>
      </w:pPr>
    </w:lvl>
    <w:lvl w:ilvl="2" w:tplc="1B12056E" w:tentative="1">
      <w:start w:val="1"/>
      <w:numFmt w:val="lowerRoman"/>
      <w:lvlText w:val="%3."/>
      <w:lvlJc w:val="right"/>
      <w:pPr>
        <w:ind w:left="2160" w:hanging="180"/>
      </w:pPr>
    </w:lvl>
    <w:lvl w:ilvl="3" w:tplc="881051C6" w:tentative="1">
      <w:start w:val="1"/>
      <w:numFmt w:val="decimal"/>
      <w:lvlText w:val="%4."/>
      <w:lvlJc w:val="left"/>
      <w:pPr>
        <w:ind w:left="2880" w:hanging="360"/>
      </w:pPr>
    </w:lvl>
    <w:lvl w:ilvl="4" w:tplc="A35CAC62" w:tentative="1">
      <w:start w:val="1"/>
      <w:numFmt w:val="lowerLetter"/>
      <w:lvlText w:val="%5."/>
      <w:lvlJc w:val="left"/>
      <w:pPr>
        <w:ind w:left="3600" w:hanging="360"/>
      </w:pPr>
    </w:lvl>
    <w:lvl w:ilvl="5" w:tplc="A0763B7E" w:tentative="1">
      <w:start w:val="1"/>
      <w:numFmt w:val="lowerRoman"/>
      <w:lvlText w:val="%6."/>
      <w:lvlJc w:val="right"/>
      <w:pPr>
        <w:ind w:left="4320" w:hanging="180"/>
      </w:pPr>
    </w:lvl>
    <w:lvl w:ilvl="6" w:tplc="AA9EDC26" w:tentative="1">
      <w:start w:val="1"/>
      <w:numFmt w:val="decimal"/>
      <w:lvlText w:val="%7."/>
      <w:lvlJc w:val="left"/>
      <w:pPr>
        <w:ind w:left="5040" w:hanging="360"/>
      </w:pPr>
    </w:lvl>
    <w:lvl w:ilvl="7" w:tplc="56B2571C" w:tentative="1">
      <w:start w:val="1"/>
      <w:numFmt w:val="lowerLetter"/>
      <w:lvlText w:val="%8."/>
      <w:lvlJc w:val="left"/>
      <w:pPr>
        <w:ind w:left="5760" w:hanging="360"/>
      </w:pPr>
    </w:lvl>
    <w:lvl w:ilvl="8" w:tplc="5038EC4C" w:tentative="1">
      <w:start w:val="1"/>
      <w:numFmt w:val="lowerRoman"/>
      <w:lvlText w:val="%9."/>
      <w:lvlJc w:val="right"/>
      <w:pPr>
        <w:ind w:left="6480" w:hanging="180"/>
      </w:pPr>
    </w:lvl>
  </w:abstractNum>
  <w:abstractNum w:abstractNumId="52">
    <w:nsid w:val="7DA023D9"/>
    <w:multiLevelType w:val="singleLevel"/>
    <w:tmpl w:val="07FEF49A"/>
    <w:lvl w:ilvl="0">
      <w:start w:val="1"/>
      <w:numFmt w:val="lowerLetter"/>
      <w:lvlText w:val="%1)"/>
      <w:legacy w:legacy="1" w:legacySpace="0" w:legacyIndent="715"/>
      <w:lvlJc w:val="left"/>
      <w:rPr>
        <w:rFonts w:ascii="Times New Roman" w:hAnsi="Times New Roman" w:cs="Times New Roman" w:hint="default"/>
      </w:rPr>
    </w:lvl>
  </w:abstractNum>
  <w:abstractNum w:abstractNumId="53">
    <w:nsid w:val="7DBC5F98"/>
    <w:multiLevelType w:val="hybridMultilevel"/>
    <w:tmpl w:val="2F3EA1FE"/>
    <w:lvl w:ilvl="0" w:tplc="5A468ACC">
      <w:start w:val="2"/>
      <w:numFmt w:val="decimal"/>
      <w:lvlText w:val="%1"/>
      <w:lvlJc w:val="left"/>
      <w:pPr>
        <w:ind w:left="1494" w:hanging="360"/>
      </w:pPr>
      <w:rPr>
        <w:rFonts w:hint="default"/>
      </w:rPr>
    </w:lvl>
    <w:lvl w:ilvl="1" w:tplc="04190019">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4">
    <w:nsid w:val="7F367D25"/>
    <w:multiLevelType w:val="hybridMultilevel"/>
    <w:tmpl w:val="B010CA7A"/>
    <w:lvl w:ilvl="0" w:tplc="4FB08580">
      <w:start w:val="1"/>
      <w:numFmt w:val="decimal"/>
      <w:lvlText w:val="%1."/>
      <w:lvlJc w:val="left"/>
      <w:pPr>
        <w:tabs>
          <w:tab w:val="num" w:pos="960"/>
        </w:tabs>
        <w:ind w:left="960" w:hanging="360"/>
      </w:pPr>
    </w:lvl>
    <w:lvl w:ilvl="1" w:tplc="0A68A5AE" w:tentative="1">
      <w:start w:val="1"/>
      <w:numFmt w:val="lowerLetter"/>
      <w:lvlText w:val="%2."/>
      <w:lvlJc w:val="left"/>
      <w:pPr>
        <w:tabs>
          <w:tab w:val="num" w:pos="1680"/>
        </w:tabs>
        <w:ind w:left="1680" w:hanging="360"/>
      </w:pPr>
    </w:lvl>
    <w:lvl w:ilvl="2" w:tplc="77F221C8" w:tentative="1">
      <w:start w:val="1"/>
      <w:numFmt w:val="lowerRoman"/>
      <w:lvlText w:val="%3."/>
      <w:lvlJc w:val="right"/>
      <w:pPr>
        <w:tabs>
          <w:tab w:val="num" w:pos="2400"/>
        </w:tabs>
        <w:ind w:left="2400" w:hanging="180"/>
      </w:pPr>
    </w:lvl>
    <w:lvl w:ilvl="3" w:tplc="5EB261C4" w:tentative="1">
      <w:start w:val="1"/>
      <w:numFmt w:val="decimal"/>
      <w:lvlText w:val="%4."/>
      <w:lvlJc w:val="left"/>
      <w:pPr>
        <w:tabs>
          <w:tab w:val="num" w:pos="3120"/>
        </w:tabs>
        <w:ind w:left="3120" w:hanging="360"/>
      </w:pPr>
    </w:lvl>
    <w:lvl w:ilvl="4" w:tplc="0B8EA5D4" w:tentative="1">
      <w:start w:val="1"/>
      <w:numFmt w:val="lowerLetter"/>
      <w:lvlText w:val="%5."/>
      <w:lvlJc w:val="left"/>
      <w:pPr>
        <w:tabs>
          <w:tab w:val="num" w:pos="3840"/>
        </w:tabs>
        <w:ind w:left="3840" w:hanging="360"/>
      </w:pPr>
    </w:lvl>
    <w:lvl w:ilvl="5" w:tplc="366E6AE6" w:tentative="1">
      <w:start w:val="1"/>
      <w:numFmt w:val="lowerRoman"/>
      <w:lvlText w:val="%6."/>
      <w:lvlJc w:val="right"/>
      <w:pPr>
        <w:tabs>
          <w:tab w:val="num" w:pos="4560"/>
        </w:tabs>
        <w:ind w:left="4560" w:hanging="180"/>
      </w:pPr>
    </w:lvl>
    <w:lvl w:ilvl="6" w:tplc="5374202E" w:tentative="1">
      <w:start w:val="1"/>
      <w:numFmt w:val="decimal"/>
      <w:lvlText w:val="%7."/>
      <w:lvlJc w:val="left"/>
      <w:pPr>
        <w:tabs>
          <w:tab w:val="num" w:pos="5280"/>
        </w:tabs>
        <w:ind w:left="5280" w:hanging="360"/>
      </w:pPr>
    </w:lvl>
    <w:lvl w:ilvl="7" w:tplc="F7ECA250" w:tentative="1">
      <w:start w:val="1"/>
      <w:numFmt w:val="lowerLetter"/>
      <w:lvlText w:val="%8."/>
      <w:lvlJc w:val="left"/>
      <w:pPr>
        <w:tabs>
          <w:tab w:val="num" w:pos="6000"/>
        </w:tabs>
        <w:ind w:left="6000" w:hanging="360"/>
      </w:pPr>
    </w:lvl>
    <w:lvl w:ilvl="8" w:tplc="89CAA42E" w:tentative="1">
      <w:start w:val="1"/>
      <w:numFmt w:val="lowerRoman"/>
      <w:lvlText w:val="%9."/>
      <w:lvlJc w:val="right"/>
      <w:pPr>
        <w:tabs>
          <w:tab w:val="num" w:pos="6720"/>
        </w:tabs>
        <w:ind w:left="6720" w:hanging="180"/>
      </w:pPr>
    </w:lvl>
  </w:abstractNum>
  <w:num w:numId="1">
    <w:abstractNumId w:val="45"/>
  </w:num>
  <w:num w:numId="2">
    <w:abstractNumId w:val="31"/>
  </w:num>
  <w:num w:numId="3">
    <w:abstractNumId w:val="1"/>
  </w:num>
  <w:num w:numId="4">
    <w:abstractNumId w:val="0"/>
  </w:num>
  <w:num w:numId="5">
    <w:abstractNumId w:val="13"/>
  </w:num>
  <w:num w:numId="6">
    <w:abstractNumId w:val="36"/>
  </w:num>
  <w:num w:numId="7">
    <w:abstractNumId w:val="29"/>
  </w:num>
  <w:num w:numId="8">
    <w:abstractNumId w:val="27"/>
  </w:num>
  <w:num w:numId="9">
    <w:abstractNumId w:val="3"/>
  </w:num>
  <w:num w:numId="10">
    <w:abstractNumId w:val="24"/>
  </w:num>
  <w:num w:numId="11">
    <w:abstractNumId w:val="6"/>
  </w:num>
  <w:num w:numId="12">
    <w:abstractNumId w:val="18"/>
  </w:num>
  <w:num w:numId="13">
    <w:abstractNumId w:val="20"/>
  </w:num>
  <w:num w:numId="14">
    <w:abstractNumId w:val="17"/>
  </w:num>
  <w:num w:numId="15">
    <w:abstractNumId w:val="10"/>
  </w:num>
  <w:num w:numId="16">
    <w:abstractNumId w:val="19"/>
  </w:num>
  <w:num w:numId="17">
    <w:abstractNumId w:val="49"/>
  </w:num>
  <w:num w:numId="18">
    <w:abstractNumId w:val="28"/>
  </w:num>
  <w:num w:numId="19">
    <w:abstractNumId w:val="2"/>
  </w:num>
  <w:num w:numId="20">
    <w:abstractNumId w:val="37"/>
  </w:num>
  <w:num w:numId="21">
    <w:abstractNumId w:val="54"/>
  </w:num>
  <w:num w:numId="22">
    <w:abstractNumId w:val="41"/>
  </w:num>
  <w:num w:numId="23">
    <w:abstractNumId w:val="16"/>
  </w:num>
  <w:num w:numId="24">
    <w:abstractNumId w:val="40"/>
  </w:num>
  <w:num w:numId="25">
    <w:abstractNumId w:val="14"/>
  </w:num>
  <w:num w:numId="26">
    <w:abstractNumId w:val="15"/>
  </w:num>
  <w:num w:numId="27">
    <w:abstractNumId w:val="22"/>
  </w:num>
  <w:num w:numId="28">
    <w:abstractNumId w:val="43"/>
  </w:num>
  <w:num w:numId="29">
    <w:abstractNumId w:val="44"/>
  </w:num>
  <w:num w:numId="30">
    <w:abstractNumId w:val="11"/>
  </w:num>
  <w:num w:numId="31">
    <w:abstractNumId w:val="51"/>
  </w:num>
  <w:num w:numId="32">
    <w:abstractNumId w:val="42"/>
  </w:num>
  <w:num w:numId="33">
    <w:abstractNumId w:val="33"/>
  </w:num>
  <w:num w:numId="34">
    <w:abstractNumId w:val="4"/>
  </w:num>
  <w:num w:numId="35">
    <w:abstractNumId w:val="5"/>
  </w:num>
  <w:num w:numId="36">
    <w:abstractNumId w:val="52"/>
  </w:num>
  <w:num w:numId="37">
    <w:abstractNumId w:val="47"/>
  </w:num>
  <w:num w:numId="38">
    <w:abstractNumId w:val="8"/>
  </w:num>
  <w:num w:numId="39">
    <w:abstractNumId w:val="21"/>
  </w:num>
  <w:num w:numId="40">
    <w:abstractNumId w:val="39"/>
  </w:num>
  <w:num w:numId="41">
    <w:abstractNumId w:val="26"/>
  </w:num>
  <w:num w:numId="42">
    <w:abstractNumId w:val="30"/>
  </w:num>
  <w:num w:numId="43">
    <w:abstractNumId w:val="25"/>
  </w:num>
  <w:num w:numId="44">
    <w:abstractNumId w:val="23"/>
  </w:num>
  <w:num w:numId="45">
    <w:abstractNumId w:val="12"/>
  </w:num>
  <w:num w:numId="46">
    <w:abstractNumId w:val="32"/>
  </w:num>
  <w:num w:numId="47">
    <w:abstractNumId w:val="34"/>
  </w:num>
  <w:num w:numId="48">
    <w:abstractNumId w:val="50"/>
  </w:num>
  <w:num w:numId="49">
    <w:abstractNumId w:val="20"/>
  </w:num>
  <w:num w:numId="50">
    <w:abstractNumId w:val="20"/>
  </w:num>
  <w:num w:numId="51">
    <w:abstractNumId w:val="35"/>
  </w:num>
  <w:num w:numId="52">
    <w:abstractNumId w:val="48"/>
  </w:num>
  <w:num w:numId="53">
    <w:abstractNumId w:val="46"/>
  </w:num>
  <w:num w:numId="54">
    <w:abstractNumId w:val="7"/>
  </w:num>
  <w:num w:numId="55">
    <w:abstractNumId w:val="9"/>
  </w:num>
  <w:num w:numId="56">
    <w:abstractNumId w:val="2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8"/>
  </w:num>
  <w:num w:numId="58">
    <w:abstractNumId w:val="53"/>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4"/>
  <w:displayBackgroundShape/>
  <w:proofState w:grammar="clean"/>
  <w:trackRevisions/>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73E"/>
    <w:rsid w:val="0000179C"/>
    <w:rsid w:val="00011E4A"/>
    <w:rsid w:val="00013FDD"/>
    <w:rsid w:val="0001543B"/>
    <w:rsid w:val="000201C6"/>
    <w:rsid w:val="00023696"/>
    <w:rsid w:val="00026C47"/>
    <w:rsid w:val="00036BA7"/>
    <w:rsid w:val="000416CD"/>
    <w:rsid w:val="000508AA"/>
    <w:rsid w:val="00051AE8"/>
    <w:rsid w:val="000528D0"/>
    <w:rsid w:val="00053B46"/>
    <w:rsid w:val="000572AA"/>
    <w:rsid w:val="000572B2"/>
    <w:rsid w:val="00065B24"/>
    <w:rsid w:val="000738A1"/>
    <w:rsid w:val="00075223"/>
    <w:rsid w:val="000762A5"/>
    <w:rsid w:val="000862BB"/>
    <w:rsid w:val="00092EFA"/>
    <w:rsid w:val="00096F08"/>
    <w:rsid w:val="000A5C3D"/>
    <w:rsid w:val="000A5C77"/>
    <w:rsid w:val="000B5F52"/>
    <w:rsid w:val="000B65D3"/>
    <w:rsid w:val="000C2820"/>
    <w:rsid w:val="000D27DD"/>
    <w:rsid w:val="000D37DD"/>
    <w:rsid w:val="000D674F"/>
    <w:rsid w:val="000E10FA"/>
    <w:rsid w:val="000F2E66"/>
    <w:rsid w:val="000F4F34"/>
    <w:rsid w:val="00105296"/>
    <w:rsid w:val="0011124B"/>
    <w:rsid w:val="00120577"/>
    <w:rsid w:val="00124FEC"/>
    <w:rsid w:val="00136EC0"/>
    <w:rsid w:val="00140DAE"/>
    <w:rsid w:val="001423C4"/>
    <w:rsid w:val="00151017"/>
    <w:rsid w:val="0016726C"/>
    <w:rsid w:val="00167484"/>
    <w:rsid w:val="00172B89"/>
    <w:rsid w:val="00197034"/>
    <w:rsid w:val="00197B7F"/>
    <w:rsid w:val="001A025F"/>
    <w:rsid w:val="001A267A"/>
    <w:rsid w:val="001B1184"/>
    <w:rsid w:val="001B2500"/>
    <w:rsid w:val="001C36CB"/>
    <w:rsid w:val="001D0B83"/>
    <w:rsid w:val="001D30CF"/>
    <w:rsid w:val="001D3137"/>
    <w:rsid w:val="001D613D"/>
    <w:rsid w:val="001D6EC6"/>
    <w:rsid w:val="001E41C3"/>
    <w:rsid w:val="00200B66"/>
    <w:rsid w:val="00202E8E"/>
    <w:rsid w:val="0020434E"/>
    <w:rsid w:val="002074B3"/>
    <w:rsid w:val="00210DE9"/>
    <w:rsid w:val="00221360"/>
    <w:rsid w:val="002259D8"/>
    <w:rsid w:val="00230C6C"/>
    <w:rsid w:val="00231B5F"/>
    <w:rsid w:val="00243046"/>
    <w:rsid w:val="002535EB"/>
    <w:rsid w:val="0027111E"/>
    <w:rsid w:val="00271AE6"/>
    <w:rsid w:val="00272692"/>
    <w:rsid w:val="00275289"/>
    <w:rsid w:val="002755EF"/>
    <w:rsid w:val="002852F4"/>
    <w:rsid w:val="0029434A"/>
    <w:rsid w:val="002A3B0C"/>
    <w:rsid w:val="002A4F77"/>
    <w:rsid w:val="002B63DE"/>
    <w:rsid w:val="002B7F76"/>
    <w:rsid w:val="002C001B"/>
    <w:rsid w:val="002C7933"/>
    <w:rsid w:val="002E450C"/>
    <w:rsid w:val="002F2D2E"/>
    <w:rsid w:val="002F6CE9"/>
    <w:rsid w:val="002F7D2E"/>
    <w:rsid w:val="00306A02"/>
    <w:rsid w:val="00311A32"/>
    <w:rsid w:val="00314564"/>
    <w:rsid w:val="00323562"/>
    <w:rsid w:val="0033175B"/>
    <w:rsid w:val="0033591F"/>
    <w:rsid w:val="003522D1"/>
    <w:rsid w:val="00352FF1"/>
    <w:rsid w:val="003567B4"/>
    <w:rsid w:val="003627CC"/>
    <w:rsid w:val="0036364E"/>
    <w:rsid w:val="00363F8D"/>
    <w:rsid w:val="0036592C"/>
    <w:rsid w:val="00365F4C"/>
    <w:rsid w:val="00366338"/>
    <w:rsid w:val="00373EC8"/>
    <w:rsid w:val="00375E2C"/>
    <w:rsid w:val="00380FCA"/>
    <w:rsid w:val="00381BAE"/>
    <w:rsid w:val="00390531"/>
    <w:rsid w:val="00390BCB"/>
    <w:rsid w:val="00391EEF"/>
    <w:rsid w:val="003936DF"/>
    <w:rsid w:val="00394952"/>
    <w:rsid w:val="0039556E"/>
    <w:rsid w:val="003A2A56"/>
    <w:rsid w:val="003A377A"/>
    <w:rsid w:val="003B7294"/>
    <w:rsid w:val="003C29E5"/>
    <w:rsid w:val="003C3174"/>
    <w:rsid w:val="003C68AE"/>
    <w:rsid w:val="003D58DA"/>
    <w:rsid w:val="003D72EE"/>
    <w:rsid w:val="003E5DAE"/>
    <w:rsid w:val="003F6ECE"/>
    <w:rsid w:val="003F714F"/>
    <w:rsid w:val="00405143"/>
    <w:rsid w:val="00407C20"/>
    <w:rsid w:val="00424081"/>
    <w:rsid w:val="0043733D"/>
    <w:rsid w:val="004434E6"/>
    <w:rsid w:val="004711D2"/>
    <w:rsid w:val="004769E7"/>
    <w:rsid w:val="00476EAA"/>
    <w:rsid w:val="00477E39"/>
    <w:rsid w:val="0048400F"/>
    <w:rsid w:val="00486CB5"/>
    <w:rsid w:val="004953A6"/>
    <w:rsid w:val="00495FFB"/>
    <w:rsid w:val="004A036D"/>
    <w:rsid w:val="004A153B"/>
    <w:rsid w:val="004B35E4"/>
    <w:rsid w:val="004C6DF8"/>
    <w:rsid w:val="004D4D58"/>
    <w:rsid w:val="004E2682"/>
    <w:rsid w:val="004E290A"/>
    <w:rsid w:val="004E4BC5"/>
    <w:rsid w:val="004F47BA"/>
    <w:rsid w:val="00515C68"/>
    <w:rsid w:val="00517B47"/>
    <w:rsid w:val="0053772E"/>
    <w:rsid w:val="00543E3A"/>
    <w:rsid w:val="00545C1E"/>
    <w:rsid w:val="00560153"/>
    <w:rsid w:val="0056086A"/>
    <w:rsid w:val="0056146C"/>
    <w:rsid w:val="005648FD"/>
    <w:rsid w:val="00565BD8"/>
    <w:rsid w:val="00565DFF"/>
    <w:rsid w:val="005750D1"/>
    <w:rsid w:val="005751EF"/>
    <w:rsid w:val="005842FD"/>
    <w:rsid w:val="00585A03"/>
    <w:rsid w:val="00590070"/>
    <w:rsid w:val="0059085B"/>
    <w:rsid w:val="0059472E"/>
    <w:rsid w:val="005A2362"/>
    <w:rsid w:val="005B1638"/>
    <w:rsid w:val="005C47FD"/>
    <w:rsid w:val="005D4046"/>
    <w:rsid w:val="005E78AC"/>
    <w:rsid w:val="005F489B"/>
    <w:rsid w:val="005F5215"/>
    <w:rsid w:val="005F6336"/>
    <w:rsid w:val="005F7EFA"/>
    <w:rsid w:val="00600163"/>
    <w:rsid w:val="00600F2B"/>
    <w:rsid w:val="0061386C"/>
    <w:rsid w:val="00615A78"/>
    <w:rsid w:val="0062002E"/>
    <w:rsid w:val="00627068"/>
    <w:rsid w:val="00627128"/>
    <w:rsid w:val="00630256"/>
    <w:rsid w:val="00634167"/>
    <w:rsid w:val="00635BF3"/>
    <w:rsid w:val="00636BC0"/>
    <w:rsid w:val="0063746A"/>
    <w:rsid w:val="00642546"/>
    <w:rsid w:val="00642712"/>
    <w:rsid w:val="006462B1"/>
    <w:rsid w:val="006532BB"/>
    <w:rsid w:val="0065364A"/>
    <w:rsid w:val="0065761B"/>
    <w:rsid w:val="00662729"/>
    <w:rsid w:val="00664C59"/>
    <w:rsid w:val="0067029A"/>
    <w:rsid w:val="00676961"/>
    <w:rsid w:val="00682186"/>
    <w:rsid w:val="006955EE"/>
    <w:rsid w:val="00696134"/>
    <w:rsid w:val="00697110"/>
    <w:rsid w:val="006A12B7"/>
    <w:rsid w:val="006B3F3E"/>
    <w:rsid w:val="006D51AA"/>
    <w:rsid w:val="006D6831"/>
    <w:rsid w:val="006F7EE1"/>
    <w:rsid w:val="00703059"/>
    <w:rsid w:val="00705C16"/>
    <w:rsid w:val="00707DB6"/>
    <w:rsid w:val="00710862"/>
    <w:rsid w:val="00712611"/>
    <w:rsid w:val="00717CFC"/>
    <w:rsid w:val="007252FB"/>
    <w:rsid w:val="007261F3"/>
    <w:rsid w:val="007271E9"/>
    <w:rsid w:val="00731AEF"/>
    <w:rsid w:val="0073395B"/>
    <w:rsid w:val="00740DDA"/>
    <w:rsid w:val="007412CF"/>
    <w:rsid w:val="00743D62"/>
    <w:rsid w:val="00757C9C"/>
    <w:rsid w:val="007662A0"/>
    <w:rsid w:val="00766901"/>
    <w:rsid w:val="0077062E"/>
    <w:rsid w:val="007907B1"/>
    <w:rsid w:val="00791F88"/>
    <w:rsid w:val="00793DC6"/>
    <w:rsid w:val="007979A9"/>
    <w:rsid w:val="007A37E8"/>
    <w:rsid w:val="007B21B5"/>
    <w:rsid w:val="007B2C37"/>
    <w:rsid w:val="007C0E41"/>
    <w:rsid w:val="007C1CFB"/>
    <w:rsid w:val="007C3E26"/>
    <w:rsid w:val="007C4670"/>
    <w:rsid w:val="007C6B32"/>
    <w:rsid w:val="007C737E"/>
    <w:rsid w:val="007D1AC5"/>
    <w:rsid w:val="007D3A3D"/>
    <w:rsid w:val="007E199B"/>
    <w:rsid w:val="007E40FD"/>
    <w:rsid w:val="007E61AB"/>
    <w:rsid w:val="008008F3"/>
    <w:rsid w:val="00801B0E"/>
    <w:rsid w:val="00802EF5"/>
    <w:rsid w:val="008039B2"/>
    <w:rsid w:val="00814332"/>
    <w:rsid w:val="00816F58"/>
    <w:rsid w:val="008245C5"/>
    <w:rsid w:val="00824FCE"/>
    <w:rsid w:val="0082770E"/>
    <w:rsid w:val="00842A5E"/>
    <w:rsid w:val="00842C6C"/>
    <w:rsid w:val="0084551E"/>
    <w:rsid w:val="0085200B"/>
    <w:rsid w:val="0085283E"/>
    <w:rsid w:val="00854493"/>
    <w:rsid w:val="008572D8"/>
    <w:rsid w:val="00861122"/>
    <w:rsid w:val="008649AE"/>
    <w:rsid w:val="00865BFF"/>
    <w:rsid w:val="008669B6"/>
    <w:rsid w:val="008675F6"/>
    <w:rsid w:val="008736F1"/>
    <w:rsid w:val="0089074A"/>
    <w:rsid w:val="00893C32"/>
    <w:rsid w:val="0089614E"/>
    <w:rsid w:val="008A345A"/>
    <w:rsid w:val="008A5E08"/>
    <w:rsid w:val="008A614C"/>
    <w:rsid w:val="008C497C"/>
    <w:rsid w:val="008D5F80"/>
    <w:rsid w:val="008E1557"/>
    <w:rsid w:val="008F3D6B"/>
    <w:rsid w:val="008F65C4"/>
    <w:rsid w:val="008F7737"/>
    <w:rsid w:val="00922AC1"/>
    <w:rsid w:val="009314A1"/>
    <w:rsid w:val="00936D60"/>
    <w:rsid w:val="0094039C"/>
    <w:rsid w:val="00942E78"/>
    <w:rsid w:val="00943FCC"/>
    <w:rsid w:val="009529B3"/>
    <w:rsid w:val="00953213"/>
    <w:rsid w:val="0096099B"/>
    <w:rsid w:val="00961E8D"/>
    <w:rsid w:val="00963AEC"/>
    <w:rsid w:val="00973219"/>
    <w:rsid w:val="009876D0"/>
    <w:rsid w:val="00997F32"/>
    <w:rsid w:val="009B00E5"/>
    <w:rsid w:val="009C154C"/>
    <w:rsid w:val="009C3AEE"/>
    <w:rsid w:val="009C4CF7"/>
    <w:rsid w:val="009C588B"/>
    <w:rsid w:val="009D698F"/>
    <w:rsid w:val="009E16DE"/>
    <w:rsid w:val="009E1D36"/>
    <w:rsid w:val="009E3EA1"/>
    <w:rsid w:val="00A06D68"/>
    <w:rsid w:val="00A2049E"/>
    <w:rsid w:val="00A3494F"/>
    <w:rsid w:val="00A46BA1"/>
    <w:rsid w:val="00A56235"/>
    <w:rsid w:val="00A60869"/>
    <w:rsid w:val="00A73F91"/>
    <w:rsid w:val="00A7482A"/>
    <w:rsid w:val="00A74D7D"/>
    <w:rsid w:val="00A75076"/>
    <w:rsid w:val="00A7522B"/>
    <w:rsid w:val="00A81DB7"/>
    <w:rsid w:val="00A91DF5"/>
    <w:rsid w:val="00A93A8F"/>
    <w:rsid w:val="00AA03DD"/>
    <w:rsid w:val="00AA3CDE"/>
    <w:rsid w:val="00AB13A7"/>
    <w:rsid w:val="00AB70B1"/>
    <w:rsid w:val="00AC14C1"/>
    <w:rsid w:val="00AC5297"/>
    <w:rsid w:val="00AC554A"/>
    <w:rsid w:val="00AC6526"/>
    <w:rsid w:val="00AD03CF"/>
    <w:rsid w:val="00AD126C"/>
    <w:rsid w:val="00AD2D4E"/>
    <w:rsid w:val="00AD4375"/>
    <w:rsid w:val="00AD5A1F"/>
    <w:rsid w:val="00AD6C9D"/>
    <w:rsid w:val="00AD739A"/>
    <w:rsid w:val="00AE6019"/>
    <w:rsid w:val="00AE6A9B"/>
    <w:rsid w:val="00AF2AD9"/>
    <w:rsid w:val="00AF7D9B"/>
    <w:rsid w:val="00B03E70"/>
    <w:rsid w:val="00B04295"/>
    <w:rsid w:val="00B1363D"/>
    <w:rsid w:val="00B157B2"/>
    <w:rsid w:val="00B165C0"/>
    <w:rsid w:val="00B17AAD"/>
    <w:rsid w:val="00B2564B"/>
    <w:rsid w:val="00B27A63"/>
    <w:rsid w:val="00B35620"/>
    <w:rsid w:val="00B37562"/>
    <w:rsid w:val="00B465AC"/>
    <w:rsid w:val="00B50C3C"/>
    <w:rsid w:val="00B60DED"/>
    <w:rsid w:val="00B647B9"/>
    <w:rsid w:val="00B653BC"/>
    <w:rsid w:val="00B72C35"/>
    <w:rsid w:val="00B8699F"/>
    <w:rsid w:val="00B928BA"/>
    <w:rsid w:val="00B93E51"/>
    <w:rsid w:val="00B94094"/>
    <w:rsid w:val="00B958DC"/>
    <w:rsid w:val="00BA401F"/>
    <w:rsid w:val="00BA44BA"/>
    <w:rsid w:val="00BA7089"/>
    <w:rsid w:val="00BB6C81"/>
    <w:rsid w:val="00BC76F1"/>
    <w:rsid w:val="00BC7BAC"/>
    <w:rsid w:val="00BD17F6"/>
    <w:rsid w:val="00BD1F5E"/>
    <w:rsid w:val="00BD31AB"/>
    <w:rsid w:val="00BE10C7"/>
    <w:rsid w:val="00BF586F"/>
    <w:rsid w:val="00C00480"/>
    <w:rsid w:val="00C024B5"/>
    <w:rsid w:val="00C03121"/>
    <w:rsid w:val="00C0768D"/>
    <w:rsid w:val="00C129EB"/>
    <w:rsid w:val="00C14AE1"/>
    <w:rsid w:val="00C20C68"/>
    <w:rsid w:val="00C24E4A"/>
    <w:rsid w:val="00C30C86"/>
    <w:rsid w:val="00C441FF"/>
    <w:rsid w:val="00C47AF4"/>
    <w:rsid w:val="00C5642D"/>
    <w:rsid w:val="00C72FFE"/>
    <w:rsid w:val="00C73548"/>
    <w:rsid w:val="00C74D82"/>
    <w:rsid w:val="00C7503E"/>
    <w:rsid w:val="00C95662"/>
    <w:rsid w:val="00C96219"/>
    <w:rsid w:val="00CA3B18"/>
    <w:rsid w:val="00CA679B"/>
    <w:rsid w:val="00CA777B"/>
    <w:rsid w:val="00CB419C"/>
    <w:rsid w:val="00CB41A5"/>
    <w:rsid w:val="00CB5679"/>
    <w:rsid w:val="00CD41F1"/>
    <w:rsid w:val="00CE27A1"/>
    <w:rsid w:val="00CF1A66"/>
    <w:rsid w:val="00CF250D"/>
    <w:rsid w:val="00CF3215"/>
    <w:rsid w:val="00CF675F"/>
    <w:rsid w:val="00CF7C81"/>
    <w:rsid w:val="00D049F2"/>
    <w:rsid w:val="00D14CA4"/>
    <w:rsid w:val="00D34F30"/>
    <w:rsid w:val="00D445B0"/>
    <w:rsid w:val="00D57436"/>
    <w:rsid w:val="00D645E6"/>
    <w:rsid w:val="00D72A73"/>
    <w:rsid w:val="00D73D1A"/>
    <w:rsid w:val="00D76584"/>
    <w:rsid w:val="00D829BB"/>
    <w:rsid w:val="00D82A66"/>
    <w:rsid w:val="00D847E1"/>
    <w:rsid w:val="00D96270"/>
    <w:rsid w:val="00D96546"/>
    <w:rsid w:val="00DA3066"/>
    <w:rsid w:val="00DA523A"/>
    <w:rsid w:val="00DB01CD"/>
    <w:rsid w:val="00DB0AE8"/>
    <w:rsid w:val="00DB277C"/>
    <w:rsid w:val="00DB559B"/>
    <w:rsid w:val="00DB6530"/>
    <w:rsid w:val="00DC2244"/>
    <w:rsid w:val="00DC2D98"/>
    <w:rsid w:val="00DD034C"/>
    <w:rsid w:val="00DE718D"/>
    <w:rsid w:val="00DF47D5"/>
    <w:rsid w:val="00E13E20"/>
    <w:rsid w:val="00E152B8"/>
    <w:rsid w:val="00E247B5"/>
    <w:rsid w:val="00E2740F"/>
    <w:rsid w:val="00E27B3B"/>
    <w:rsid w:val="00E3155F"/>
    <w:rsid w:val="00E43052"/>
    <w:rsid w:val="00E4306F"/>
    <w:rsid w:val="00E63772"/>
    <w:rsid w:val="00E73783"/>
    <w:rsid w:val="00E75FA5"/>
    <w:rsid w:val="00E805CE"/>
    <w:rsid w:val="00E830BB"/>
    <w:rsid w:val="00E84901"/>
    <w:rsid w:val="00E93AC2"/>
    <w:rsid w:val="00E9625B"/>
    <w:rsid w:val="00E97179"/>
    <w:rsid w:val="00E97E52"/>
    <w:rsid w:val="00EA536F"/>
    <w:rsid w:val="00EC1978"/>
    <w:rsid w:val="00ED5600"/>
    <w:rsid w:val="00ED6504"/>
    <w:rsid w:val="00EE1C73"/>
    <w:rsid w:val="00EE6BDC"/>
    <w:rsid w:val="00EF36B7"/>
    <w:rsid w:val="00F0109B"/>
    <w:rsid w:val="00F0417D"/>
    <w:rsid w:val="00F04DC9"/>
    <w:rsid w:val="00F0579D"/>
    <w:rsid w:val="00F05C56"/>
    <w:rsid w:val="00F0652C"/>
    <w:rsid w:val="00F07293"/>
    <w:rsid w:val="00F134E2"/>
    <w:rsid w:val="00F26CE6"/>
    <w:rsid w:val="00F31E66"/>
    <w:rsid w:val="00F35EE2"/>
    <w:rsid w:val="00F53CF7"/>
    <w:rsid w:val="00F67AD2"/>
    <w:rsid w:val="00F729BF"/>
    <w:rsid w:val="00F812E9"/>
    <w:rsid w:val="00F81ECA"/>
    <w:rsid w:val="00F83A8E"/>
    <w:rsid w:val="00F83F64"/>
    <w:rsid w:val="00F85F34"/>
    <w:rsid w:val="00F86347"/>
    <w:rsid w:val="00F970DA"/>
    <w:rsid w:val="00FA0F31"/>
    <w:rsid w:val="00FA122B"/>
    <w:rsid w:val="00FA3F88"/>
    <w:rsid w:val="00FB0D89"/>
    <w:rsid w:val="00FB3B52"/>
    <w:rsid w:val="00FC2E49"/>
    <w:rsid w:val="00FD2226"/>
    <w:rsid w:val="00FD5A1B"/>
    <w:rsid w:val="00FE6906"/>
    <w:rsid w:val="00FF00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4"/>
    <w:next w:val="a4"/>
    <w:link w:val="11"/>
    <w:qFormat/>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4"/>
    <w:next w:val="a4"/>
    <w:qFormat/>
    <w:pPr>
      <w:keepNext/>
      <w:numPr>
        <w:ilvl w:val="2"/>
        <w:numId w:val="8"/>
      </w:numPr>
      <w:spacing w:before="240" w:after="60"/>
      <w:outlineLvl w:val="2"/>
    </w:pPr>
    <w:rPr>
      <w:rFonts w:ascii="Cambria" w:hAnsi="Cambria"/>
      <w:b/>
      <w:bCs/>
      <w:sz w:val="26"/>
      <w:szCs w:val="26"/>
    </w:rPr>
  </w:style>
  <w:style w:type="paragraph" w:styleId="4">
    <w:name w:val="heading 4"/>
    <w:basedOn w:val="a4"/>
    <w:next w:val="a4"/>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4"/>
    <w:next w:val="a4"/>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pPr>
      <w:spacing w:before="240" w:after="60"/>
      <w:outlineLvl w:val="5"/>
    </w:pPr>
    <w:rPr>
      <w:b/>
      <w:bCs/>
      <w:sz w:val="22"/>
      <w:szCs w:val="22"/>
    </w:rPr>
  </w:style>
  <w:style w:type="paragraph" w:styleId="7">
    <w:name w:val="heading 7"/>
    <w:basedOn w:val="a4"/>
    <w:next w:val="a4"/>
    <w:qFormat/>
    <w:pPr>
      <w:tabs>
        <w:tab w:val="num" w:pos="3469"/>
      </w:tabs>
      <w:spacing w:before="240" w:after="60"/>
      <w:ind w:left="3469" w:hanging="1296"/>
      <w:outlineLvl w:val="6"/>
    </w:pPr>
  </w:style>
  <w:style w:type="paragraph" w:styleId="8">
    <w:name w:val="heading 8"/>
    <w:basedOn w:val="a4"/>
    <w:next w:val="a4"/>
    <w:qFormat/>
    <w:pPr>
      <w:tabs>
        <w:tab w:val="num" w:pos="3613"/>
      </w:tabs>
      <w:spacing w:before="240" w:after="60"/>
      <w:ind w:left="3613" w:hanging="1440"/>
      <w:outlineLvl w:val="7"/>
    </w:pPr>
    <w:rPr>
      <w:i/>
      <w:iCs/>
    </w:rPr>
  </w:style>
  <w:style w:type="paragraph" w:styleId="9">
    <w:name w:val="heading 9"/>
    <w:basedOn w:val="a4"/>
    <w:next w:val="a4"/>
    <w:qFormat/>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pPr>
      <w:tabs>
        <w:tab w:val="center" w:pos="4153"/>
        <w:tab w:val="right" w:pos="8306"/>
      </w:tabs>
    </w:pPr>
    <w:rPr>
      <w:rFonts w:ascii="Courier New" w:hAnsi="Courier New" w:cs="Courier New"/>
      <w:sz w:val="20"/>
      <w:szCs w:val="20"/>
    </w:rPr>
  </w:style>
  <w:style w:type="paragraph" w:styleId="aa">
    <w:name w:val="footer"/>
    <w:basedOn w:val="a4"/>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b">
    <w:name w:val="Body Text Indent"/>
    <w:basedOn w:val="a4"/>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5"/>
    <w:semiHidden/>
  </w:style>
  <w:style w:type="character" w:styleId="ad">
    <w:name w:val="annotation reference"/>
    <w:basedOn w:val="a5"/>
    <w:rPr>
      <w:sz w:val="16"/>
      <w:szCs w:val="16"/>
    </w:rPr>
  </w:style>
  <w:style w:type="paragraph" w:styleId="ae">
    <w:name w:val="annotation text"/>
    <w:basedOn w:val="a4"/>
    <w:rPr>
      <w:sz w:val="20"/>
      <w:szCs w:val="20"/>
    </w:rPr>
  </w:style>
  <w:style w:type="character" w:customStyle="1" w:styleId="af">
    <w:name w:val="Текст примечания Знак"/>
    <w:basedOn w:val="a5"/>
  </w:style>
  <w:style w:type="paragraph" w:styleId="af0">
    <w:name w:val="annotation subject"/>
    <w:basedOn w:val="ae"/>
    <w:next w:val="ae"/>
    <w:rPr>
      <w:b/>
      <w:bCs/>
    </w:rPr>
  </w:style>
  <w:style w:type="character" w:customStyle="1" w:styleId="af1">
    <w:name w:val="Тема примечания Знак"/>
    <w:basedOn w:val="af"/>
    <w:rPr>
      <w:b/>
      <w:bCs/>
    </w:rPr>
  </w:style>
  <w:style w:type="paragraph" w:styleId="af2">
    <w:name w:val="Balloon Text"/>
    <w:basedOn w:val="a4"/>
    <w:rPr>
      <w:rFonts w:ascii="Tahoma" w:hAnsi="Tahoma" w:cs="Tahoma"/>
      <w:sz w:val="16"/>
      <w:szCs w:val="16"/>
    </w:rPr>
  </w:style>
  <w:style w:type="character" w:customStyle="1" w:styleId="af3">
    <w:name w:val="Текст выноски Знак"/>
    <w:basedOn w:val="a5"/>
    <w:rPr>
      <w:rFonts w:ascii="Tahoma" w:hAnsi="Tahoma" w:cs="Tahoma"/>
      <w:sz w:val="16"/>
      <w:szCs w:val="16"/>
    </w:rPr>
  </w:style>
  <w:style w:type="paragraph" w:styleId="22">
    <w:name w:val="Body Text Indent 2"/>
    <w:basedOn w:val="a4"/>
    <w:pPr>
      <w:ind w:firstLine="720"/>
      <w:jc w:val="both"/>
    </w:pPr>
  </w:style>
  <w:style w:type="paragraph" w:styleId="33">
    <w:name w:val="Body Text Indent 3"/>
    <w:basedOn w:val="a4"/>
    <w:semiHidden/>
    <w:pPr>
      <w:ind w:firstLine="720"/>
      <w:jc w:val="both"/>
    </w:pPr>
    <w:rPr>
      <w:color w:val="0000FF"/>
      <w:u w:val="single"/>
    </w:rPr>
  </w:style>
  <w:style w:type="character" w:customStyle="1" w:styleId="labelheaderlevel21">
    <w:name w:val="label_header_level_21"/>
    <w:basedOn w:val="a5"/>
    <w:rPr>
      <w:b/>
      <w:bCs/>
      <w:color w:val="0000FF"/>
      <w:sz w:val="20"/>
      <w:szCs w:val="20"/>
    </w:rPr>
  </w:style>
  <w:style w:type="paragraph" w:styleId="af4">
    <w:name w:val="Normal (Web)"/>
    <w:basedOn w:val="a4"/>
    <w:pPr>
      <w:spacing w:before="100" w:beforeAutospacing="1" w:after="100" w:afterAutospacing="1"/>
    </w:pPr>
  </w:style>
  <w:style w:type="paragraph" w:styleId="23">
    <w:name w:val="List 2"/>
    <w:basedOn w:val="a4"/>
    <w:semiHidden/>
    <w:pPr>
      <w:ind w:left="566" w:hanging="283"/>
    </w:pPr>
  </w:style>
  <w:style w:type="paragraph" w:customStyle="1" w:styleId="af5">
    <w:name w:val="Знак"/>
    <w:basedOn w:val="a4"/>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4"/>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pPr>
      <w:keepNext/>
      <w:jc w:val="center"/>
    </w:pPr>
    <w:rPr>
      <w:snapToGrid w:val="0"/>
      <w:szCs w:val="20"/>
    </w:rPr>
  </w:style>
  <w:style w:type="paragraph" w:styleId="24">
    <w:name w:val="Body Text 2"/>
    <w:basedOn w:val="a4"/>
    <w:semiHidden/>
    <w:pPr>
      <w:spacing w:after="120" w:line="480" w:lineRule="auto"/>
    </w:pPr>
  </w:style>
  <w:style w:type="paragraph" w:styleId="34">
    <w:name w:val="Body Text 3"/>
    <w:basedOn w:val="a4"/>
    <w:semiHidden/>
    <w:pPr>
      <w:spacing w:after="120"/>
    </w:pPr>
    <w:rPr>
      <w:sz w:val="16"/>
      <w:szCs w:val="16"/>
    </w:rPr>
  </w:style>
  <w:style w:type="paragraph" w:customStyle="1" w:styleId="13">
    <w:name w:val="заголовок 1"/>
    <w:basedOn w:val="a4"/>
    <w:next w:val="a4"/>
    <w:pPr>
      <w:keepNext/>
      <w:widowControl w:val="0"/>
      <w:jc w:val="center"/>
    </w:pPr>
    <w:rPr>
      <w:b/>
      <w:snapToGrid w:val="0"/>
      <w:sz w:val="22"/>
      <w:szCs w:val="20"/>
    </w:rPr>
  </w:style>
  <w:style w:type="paragraph" w:customStyle="1" w:styleId="25">
    <w:name w:val="çàãîëîâîê 2"/>
    <w:basedOn w:val="a4"/>
    <w:next w:val="a4"/>
    <w:pPr>
      <w:keepNext/>
      <w:jc w:val="both"/>
    </w:pPr>
    <w:rPr>
      <w:szCs w:val="20"/>
      <w:lang w:val="en-GB"/>
    </w:rPr>
  </w:style>
  <w:style w:type="paragraph" w:customStyle="1" w:styleId="af7">
    <w:name w:val="Таблица шапка"/>
    <w:basedOn w:val="a4"/>
    <w:pPr>
      <w:keepNext/>
      <w:spacing w:before="40" w:after="40"/>
      <w:ind w:left="57" w:right="57"/>
    </w:pPr>
    <w:rPr>
      <w:snapToGrid w:val="0"/>
      <w:sz w:val="22"/>
      <w:szCs w:val="20"/>
    </w:rPr>
  </w:style>
  <w:style w:type="paragraph" w:customStyle="1" w:styleId="af8">
    <w:name w:val="Таблица текст"/>
    <w:basedOn w:val="a4"/>
    <w:pPr>
      <w:spacing w:before="40" w:after="40"/>
      <w:ind w:left="57" w:right="57"/>
    </w:pPr>
    <w:rPr>
      <w:snapToGrid w:val="0"/>
      <w:szCs w:val="20"/>
    </w:rPr>
  </w:style>
  <w:style w:type="paragraph" w:customStyle="1" w:styleId="a2">
    <w:name w:val="Пункт"/>
    <w:basedOn w:val="a4"/>
    <w:pPr>
      <w:numPr>
        <w:ilvl w:val="2"/>
        <w:numId w:val="7"/>
      </w:numPr>
      <w:spacing w:line="360" w:lineRule="auto"/>
      <w:jc w:val="both"/>
    </w:pPr>
    <w:rPr>
      <w:snapToGrid w:val="0"/>
      <w:sz w:val="28"/>
      <w:szCs w:val="28"/>
    </w:rPr>
  </w:style>
  <w:style w:type="paragraph" w:styleId="HTML">
    <w:name w:val="HTML Preformatted"/>
    <w:basedOn w:val="a4"/>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rPr>
      <w:rFonts w:ascii="Courier New" w:hAnsi="Courier New" w:cs="Courier New"/>
    </w:rPr>
  </w:style>
  <w:style w:type="character" w:customStyle="1" w:styleId="af9">
    <w:name w:val="Нижний колонтитул Знак"/>
    <w:basedOn w:val="a5"/>
    <w:uiPriority w:val="99"/>
    <w:rPr>
      <w:rFonts w:ascii="Courier New" w:hAnsi="Courier New" w:cs="Courier New"/>
    </w:rPr>
  </w:style>
  <w:style w:type="character" w:styleId="afa">
    <w:name w:val="Hyperlink"/>
    <w:basedOn w:val="a5"/>
    <w:uiPriority w:val="99"/>
    <w:rPr>
      <w:color w:val="0000FF"/>
      <w:u w:val="single"/>
    </w:rPr>
  </w:style>
  <w:style w:type="paragraph" w:styleId="afb">
    <w:name w:val="Body Text"/>
    <w:basedOn w:val="a4"/>
    <w:pPr>
      <w:spacing w:after="120"/>
    </w:pPr>
  </w:style>
  <w:style w:type="character" w:customStyle="1" w:styleId="afc">
    <w:name w:val="Основной текст Знак"/>
    <w:basedOn w:val="a5"/>
    <w:rPr>
      <w:sz w:val="24"/>
      <w:szCs w:val="24"/>
    </w:rPr>
  </w:style>
  <w:style w:type="paragraph" w:styleId="afd">
    <w:name w:val="footnote text"/>
    <w:basedOn w:val="a4"/>
    <w:semiHidden/>
    <w:pPr>
      <w:spacing w:line="360" w:lineRule="auto"/>
      <w:ind w:firstLine="567"/>
      <w:jc w:val="both"/>
    </w:pPr>
    <w:rPr>
      <w:snapToGrid w:val="0"/>
      <w:szCs w:val="20"/>
    </w:rPr>
  </w:style>
  <w:style w:type="character" w:customStyle="1" w:styleId="afe">
    <w:name w:val="Текст сноски Знак"/>
    <w:basedOn w:val="a5"/>
    <w:rPr>
      <w:snapToGrid w:val="0"/>
      <w:sz w:val="24"/>
    </w:rPr>
  </w:style>
  <w:style w:type="character" w:customStyle="1" w:styleId="26">
    <w:name w:val="Заголовок 2 Знак"/>
    <w:basedOn w:val="a5"/>
    <w:rPr>
      <w:rFonts w:ascii="Arial" w:hAnsi="Arial" w:cs="Arial"/>
      <w:b/>
      <w:bCs/>
      <w:i/>
      <w:iCs/>
      <w:sz w:val="28"/>
      <w:szCs w:val="28"/>
    </w:rPr>
  </w:style>
  <w:style w:type="character" w:customStyle="1" w:styleId="FontStyle15">
    <w:name w:val="Font Style15"/>
    <w:basedOn w:val="a5"/>
    <w:rPr>
      <w:rFonts w:ascii="Times New Roman" w:hAnsi="Times New Roman" w:cs="Times New Roman"/>
      <w:sz w:val="26"/>
      <w:szCs w:val="26"/>
    </w:rPr>
  </w:style>
  <w:style w:type="character" w:customStyle="1" w:styleId="41">
    <w:name w:val="Заголовок 4 Знак"/>
    <w:basedOn w:val="a5"/>
    <w:rPr>
      <w:rFonts w:eastAsia="Arial Unicode MS"/>
      <w:b/>
      <w:bCs/>
      <w:sz w:val="28"/>
      <w:szCs w:val="28"/>
    </w:rPr>
  </w:style>
  <w:style w:type="character" w:customStyle="1" w:styleId="50">
    <w:name w:val="Заголовок 5 Знак"/>
    <w:basedOn w:val="a5"/>
    <w:rPr>
      <w:rFonts w:ascii="Times New Roman CYR" w:eastAsia="Arial Unicode MS" w:hAnsi="Times New Roman CYR"/>
      <w:b/>
      <w:bCs/>
      <w:i/>
      <w:iCs/>
      <w:sz w:val="26"/>
      <w:szCs w:val="26"/>
    </w:rPr>
  </w:style>
  <w:style w:type="character" w:customStyle="1" w:styleId="70">
    <w:name w:val="Заголовок 7 Знак"/>
    <w:basedOn w:val="a5"/>
    <w:rPr>
      <w:sz w:val="24"/>
      <w:szCs w:val="24"/>
    </w:rPr>
  </w:style>
  <w:style w:type="character" w:customStyle="1" w:styleId="80">
    <w:name w:val="Заголовок 8 Знак"/>
    <w:basedOn w:val="a5"/>
    <w:rPr>
      <w:i/>
      <w:iCs/>
      <w:sz w:val="24"/>
      <w:szCs w:val="24"/>
    </w:rPr>
  </w:style>
  <w:style w:type="character" w:customStyle="1" w:styleId="90">
    <w:name w:val="Заголовок 9 Знак"/>
    <w:basedOn w:val="a5"/>
    <w:rPr>
      <w:rFonts w:ascii="Arial" w:hAnsi="Arial" w:cs="Arial"/>
      <w:sz w:val="22"/>
      <w:szCs w:val="22"/>
    </w:rPr>
  </w:style>
  <w:style w:type="paragraph" w:customStyle="1" w:styleId="27">
    <w:name w:val="Уровень2"/>
    <w:basedOn w:val="a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numPr>
        <w:ilvl w:val="2"/>
      </w:numPr>
      <w:tabs>
        <w:tab w:val="num" w:pos="360"/>
        <w:tab w:val="num" w:pos="927"/>
      </w:tabs>
      <w:ind w:firstLine="567"/>
    </w:pPr>
  </w:style>
  <w:style w:type="paragraph" w:customStyle="1" w:styleId="aff">
    <w:name w:val="Заголовок статьи"/>
    <w:basedOn w:val="a4"/>
    <w:next w:val="a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pPr>
      <w:numPr>
        <w:numId w:val="2"/>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4"/>
    <w:pPr>
      <w:spacing w:after="60" w:line="288" w:lineRule="auto"/>
      <w:jc w:val="both"/>
    </w:pPr>
    <w:rPr>
      <w:szCs w:val="20"/>
    </w:rPr>
  </w:style>
  <w:style w:type="paragraph" w:customStyle="1" w:styleId="aHeader">
    <w:name w:val="a_Header"/>
    <w:basedOn w:val="a4"/>
    <w:pPr>
      <w:tabs>
        <w:tab w:val="left" w:pos="1985"/>
      </w:tabs>
      <w:spacing w:after="60"/>
      <w:jc w:val="center"/>
    </w:pPr>
    <w:rPr>
      <w:rFonts w:ascii="Courier New" w:hAnsi="Courier New"/>
    </w:rPr>
  </w:style>
  <w:style w:type="paragraph" w:styleId="aff0">
    <w:name w:val="Plain Text"/>
    <w:basedOn w:val="a4"/>
    <w:uiPriority w:val="99"/>
    <w:rPr>
      <w:rFonts w:ascii="Courier New" w:hAnsi="Courier New"/>
      <w:snapToGrid w:val="0"/>
      <w:sz w:val="20"/>
      <w:szCs w:val="20"/>
    </w:rPr>
  </w:style>
  <w:style w:type="character" w:customStyle="1" w:styleId="aff1">
    <w:name w:val="Текст Знак"/>
    <w:basedOn w:val="a5"/>
    <w:rPr>
      <w:rFonts w:ascii="Courier New" w:hAnsi="Courier New"/>
      <w:snapToGrid w:val="0"/>
    </w:rPr>
  </w:style>
  <w:style w:type="paragraph" w:styleId="aff2">
    <w:name w:val="Block Text"/>
    <w:basedOn w:val="a4"/>
    <w:semiHidden/>
    <w:pPr>
      <w:ind w:left="-5220" w:right="-105"/>
      <w:jc w:val="both"/>
    </w:pPr>
    <w:rPr>
      <w:i/>
      <w:iCs/>
    </w:rPr>
  </w:style>
  <w:style w:type="paragraph" w:styleId="28">
    <w:name w:val="toc 2"/>
    <w:basedOn w:val="a4"/>
    <w:next w:val="a4"/>
    <w:autoRedefine/>
    <w:uiPriority w:val="39"/>
    <w:rsid w:val="00DE718D"/>
    <w:pPr>
      <w:tabs>
        <w:tab w:val="left" w:pos="426"/>
        <w:tab w:val="right" w:leader="dot" w:pos="9923"/>
        <w:tab w:val="right" w:pos="10348"/>
      </w:tabs>
      <w:ind w:left="1134" w:right="74" w:hanging="708"/>
    </w:pPr>
    <w:rPr>
      <w:b/>
      <w:bCs/>
      <w:noProof/>
      <w:sz w:val="28"/>
      <w:szCs w:val="20"/>
    </w:rPr>
  </w:style>
  <w:style w:type="character" w:customStyle="1" w:styleId="29">
    <w:name w:val="Основной текст с отступом 2 Знак"/>
    <w:basedOn w:val="a5"/>
    <w:rPr>
      <w:sz w:val="24"/>
      <w:szCs w:val="24"/>
    </w:rPr>
  </w:style>
  <w:style w:type="character" w:customStyle="1" w:styleId="37">
    <w:name w:val="Заголовок 3 Знак"/>
    <w:basedOn w:val="a5"/>
    <w:semiHidden/>
    <w:rPr>
      <w:rFonts w:ascii="Cambria" w:eastAsia="Times New Roman" w:hAnsi="Cambria" w:cs="Times New Roman"/>
      <w:b/>
      <w:bCs/>
      <w:sz w:val="26"/>
      <w:szCs w:val="26"/>
    </w:rPr>
  </w:style>
  <w:style w:type="paragraph" w:styleId="aff3">
    <w:name w:val="Document Map"/>
    <w:basedOn w:val="a4"/>
    <w:semiHidden/>
    <w:pPr>
      <w:shd w:val="clear" w:color="auto" w:fill="000080"/>
    </w:pPr>
    <w:rPr>
      <w:rFonts w:ascii="Tahoma" w:hAnsi="Tahoma" w:cs="Tahoma"/>
      <w:szCs w:val="20"/>
    </w:rPr>
  </w:style>
  <w:style w:type="character" w:customStyle="1" w:styleId="aff4">
    <w:name w:val="Схема документа Знак"/>
    <w:basedOn w:val="a5"/>
    <w:rPr>
      <w:rFonts w:ascii="Tahoma" w:hAnsi="Tahoma" w:cs="Tahoma"/>
      <w:sz w:val="24"/>
      <w:shd w:val="clear" w:color="auto" w:fill="000080"/>
    </w:rPr>
  </w:style>
  <w:style w:type="paragraph" w:styleId="14">
    <w:name w:val="toc 1"/>
    <w:basedOn w:val="a4"/>
    <w:next w:val="a4"/>
    <w:autoRedefine/>
    <w:uiPriority w:val="39"/>
    <w:rsid w:val="00956ECF"/>
    <w:pPr>
      <w:tabs>
        <w:tab w:val="left" w:pos="426"/>
        <w:tab w:val="right" w:leader="dot" w:pos="9923"/>
      </w:tabs>
    </w:pPr>
    <w:rPr>
      <w:noProof/>
      <w:szCs w:val="20"/>
    </w:rPr>
  </w:style>
  <w:style w:type="paragraph" w:styleId="38">
    <w:name w:val="toc 3"/>
    <w:basedOn w:val="a4"/>
    <w:next w:val="a4"/>
    <w:autoRedefine/>
    <w:uiPriority w:val="39"/>
    <w:rsid w:val="00070D14"/>
    <w:pPr>
      <w:jc w:val="both"/>
    </w:pPr>
    <w:rPr>
      <w:szCs w:val="20"/>
    </w:rPr>
  </w:style>
  <w:style w:type="paragraph" w:styleId="42">
    <w:name w:val="toc 4"/>
    <w:basedOn w:val="a4"/>
    <w:next w:val="a4"/>
    <w:autoRedefine/>
    <w:uiPriority w:val="39"/>
    <w:pPr>
      <w:ind w:left="720"/>
    </w:pPr>
    <w:rPr>
      <w:szCs w:val="20"/>
    </w:rPr>
  </w:style>
  <w:style w:type="paragraph" w:styleId="51">
    <w:name w:val="toc 5"/>
    <w:basedOn w:val="a4"/>
    <w:next w:val="a4"/>
    <w:autoRedefine/>
    <w:uiPriority w:val="39"/>
    <w:pPr>
      <w:ind w:left="960"/>
    </w:pPr>
    <w:rPr>
      <w:szCs w:val="20"/>
    </w:rPr>
  </w:style>
  <w:style w:type="paragraph" w:styleId="60">
    <w:name w:val="toc 6"/>
    <w:basedOn w:val="a4"/>
    <w:next w:val="a4"/>
    <w:autoRedefine/>
    <w:uiPriority w:val="39"/>
    <w:pPr>
      <w:ind w:left="1200"/>
    </w:pPr>
    <w:rPr>
      <w:szCs w:val="20"/>
    </w:rPr>
  </w:style>
  <w:style w:type="paragraph" w:styleId="71">
    <w:name w:val="toc 7"/>
    <w:basedOn w:val="a4"/>
    <w:next w:val="a4"/>
    <w:autoRedefine/>
    <w:uiPriority w:val="39"/>
    <w:pPr>
      <w:ind w:left="1440"/>
    </w:pPr>
    <w:rPr>
      <w:szCs w:val="20"/>
    </w:rPr>
  </w:style>
  <w:style w:type="paragraph" w:styleId="81">
    <w:name w:val="toc 8"/>
    <w:basedOn w:val="a4"/>
    <w:next w:val="a4"/>
    <w:autoRedefine/>
    <w:uiPriority w:val="39"/>
    <w:pPr>
      <w:ind w:left="1680"/>
    </w:pPr>
    <w:rPr>
      <w:szCs w:val="20"/>
    </w:rPr>
  </w:style>
  <w:style w:type="paragraph" w:styleId="91">
    <w:name w:val="toc 9"/>
    <w:basedOn w:val="a4"/>
    <w:next w:val="a4"/>
    <w:autoRedefine/>
    <w:uiPriority w:val="39"/>
    <w:pPr>
      <w:ind w:left="1920"/>
    </w:pPr>
    <w:rPr>
      <w:szCs w:val="20"/>
    </w:rPr>
  </w:style>
  <w:style w:type="paragraph" w:customStyle="1" w:styleId="aff5">
    <w:name w:val="Подраздел"/>
    <w:basedOn w:val="a4"/>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basedOn w:val="a5"/>
    <w:semiHidden/>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a">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3"/>
      </w:numPr>
    </w:pPr>
  </w:style>
  <w:style w:type="paragraph" w:styleId="3">
    <w:name w:val="List Number 3"/>
    <w:basedOn w:val="a4"/>
    <w:rsid w:val="00B175B8"/>
    <w:pPr>
      <w:numPr>
        <w:numId w:val="4"/>
      </w:numPr>
    </w:pPr>
  </w:style>
  <w:style w:type="paragraph" w:styleId="aff8">
    <w:name w:val="List Continue"/>
    <w:basedOn w:val="a4"/>
    <w:rsid w:val="00B175B8"/>
    <w:pPr>
      <w:spacing w:after="120"/>
      <w:ind w:left="283"/>
    </w:pPr>
  </w:style>
  <w:style w:type="paragraph" w:styleId="a">
    <w:name w:val="List Number"/>
    <w:basedOn w:val="a4"/>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4"/>
    <w:next w:val="a4"/>
    <w:qFormat/>
    <w:rsid w:val="003D2F1F"/>
    <w:pPr>
      <w:pageBreakBefore/>
      <w:suppressAutoHyphens/>
      <w:spacing w:before="120" w:after="120"/>
      <w:jc w:val="both"/>
    </w:pPr>
    <w:rPr>
      <w:i/>
      <w:snapToGrid w:val="0"/>
      <w:szCs w:val="22"/>
    </w:rPr>
  </w:style>
  <w:style w:type="character" w:customStyle="1" w:styleId="affa">
    <w:name w:val="комментарий"/>
    <w:basedOn w:val="a5"/>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b"/>
    <w:rsid w:val="00933693"/>
    <w:pPr>
      <w:numPr>
        <w:numId w:val="13"/>
      </w:numPr>
    </w:pPr>
  </w:style>
  <w:style w:type="paragraph" w:customStyle="1" w:styleId="affc">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4"/>
    <w:link w:val="15"/>
    <w:rsid w:val="00741B1F"/>
    <w:pPr>
      <w:spacing w:before="120" w:after="120" w:line="360" w:lineRule="auto"/>
      <w:ind w:firstLine="851"/>
      <w:jc w:val="both"/>
    </w:pPr>
    <w:rPr>
      <w:rFonts w:ascii="Arial" w:hAnsi="Arial" w:cs="Arial"/>
    </w:rPr>
  </w:style>
  <w:style w:type="character" w:customStyle="1" w:styleId="15">
    <w:name w:val="Ариал Знак1"/>
    <w:basedOn w:val="a5"/>
    <w:link w:val="affd"/>
    <w:locked/>
    <w:rsid w:val="00741B1F"/>
    <w:rPr>
      <w:rFonts w:ascii="Arial" w:hAnsi="Arial" w:cs="Arial"/>
      <w:sz w:val="24"/>
      <w:szCs w:val="24"/>
      <w:lang w:val="ru-RU" w:eastAsia="ru-RU" w:bidi="ar-SA"/>
    </w:rPr>
  </w:style>
  <w:style w:type="paragraph" w:styleId="affe">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5"/>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basedOn w:val="a5"/>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basedOn w:val="a5"/>
    <w:link w:val="a8"/>
    <w:uiPriority w:val="99"/>
    <w:locked/>
    <w:rsid w:val="00F60D29"/>
    <w:rPr>
      <w:rFonts w:ascii="Courier New" w:hAnsi="Courier New" w:cs="Courier New"/>
      <w:lang w:val="ru-RU" w:eastAsia="ru-RU" w:bidi="ar-SA"/>
    </w:rPr>
  </w:style>
  <w:style w:type="paragraph" w:styleId="afff3">
    <w:name w:val="endnote text"/>
    <w:basedOn w:val="a4"/>
    <w:semiHidden/>
    <w:rsid w:val="00F60D29"/>
    <w:rPr>
      <w:sz w:val="20"/>
      <w:szCs w:val="20"/>
    </w:rPr>
  </w:style>
  <w:style w:type="table" w:styleId="afff4">
    <w:name w:val="Table Grid"/>
    <w:basedOn w:val="a6"/>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basedOn w:val="a5"/>
    <w:rsid w:val="00B45FE8"/>
    <w:rPr>
      <w:sz w:val="28"/>
      <w:lang w:val="ru-RU" w:eastAsia="ru-RU" w:bidi="ar-SA"/>
    </w:rPr>
  </w:style>
  <w:style w:type="character" w:customStyle="1" w:styleId="FontStyle11">
    <w:name w:val="Font Style11"/>
    <w:basedOn w:val="a5"/>
    <w:rsid w:val="00E23408"/>
    <w:rPr>
      <w:rFonts w:ascii="Times New Roman" w:hAnsi="Times New Roman" w:cs="Times New Roman"/>
      <w:sz w:val="26"/>
      <w:szCs w:val="26"/>
    </w:rPr>
  </w:style>
  <w:style w:type="character" w:customStyle="1" w:styleId="211">
    <w:name w:val="Заголовок 2 Знак1"/>
    <w:basedOn w:val="a5"/>
    <w:rsid w:val="00184E02"/>
    <w:rPr>
      <w:b/>
      <w:snapToGrid w:val="0"/>
      <w:sz w:val="28"/>
      <w:lang w:val="ru-RU" w:eastAsia="ru-RU" w:bidi="ar-SA"/>
    </w:rPr>
  </w:style>
  <w:style w:type="character" w:customStyle="1" w:styleId="Sp1">
    <w:name w:val="Sp1 Знак Знак"/>
    <w:basedOn w:val="a5"/>
    <w:rsid w:val="000B5FB1"/>
    <w:rPr>
      <w:b/>
      <w:bCs/>
      <w:kern w:val="24"/>
      <w:sz w:val="24"/>
      <w:szCs w:val="24"/>
      <w:lang w:val="ru-RU" w:eastAsia="ru-RU" w:bidi="ar-SA"/>
    </w:rPr>
  </w:style>
  <w:style w:type="numbering" w:customStyle="1" w:styleId="1">
    <w:name w:val="Стиль1"/>
    <w:uiPriority w:val="99"/>
    <w:rsid w:val="009A46DC"/>
    <w:pPr>
      <w:numPr>
        <w:numId w:val="27"/>
      </w:numPr>
    </w:pPr>
  </w:style>
  <w:style w:type="numbering" w:customStyle="1" w:styleId="21">
    <w:name w:val="Стиль2"/>
    <w:uiPriority w:val="99"/>
    <w:rsid w:val="009A46DC"/>
    <w:pPr>
      <w:numPr>
        <w:numId w:val="28"/>
      </w:numPr>
    </w:pPr>
  </w:style>
  <w:style w:type="paragraph" w:customStyle="1" w:styleId="afff7">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5"/>
    <w:rsid w:val="009655A6"/>
    <w:rPr>
      <w:rFonts w:ascii="Times New Roman" w:hAnsi="Times New Roman" w:cs="Times New Roman"/>
      <w:sz w:val="26"/>
      <w:szCs w:val="26"/>
    </w:rPr>
  </w:style>
  <w:style w:type="character" w:customStyle="1" w:styleId="FontStyle57">
    <w:name w:val="Font Style57"/>
    <w:basedOn w:val="a5"/>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customStyle="1" w:styleId="u">
    <w:name w:val="u"/>
    <w:basedOn w:val="a4"/>
    <w:rsid w:val="00E1290C"/>
    <w:pPr>
      <w:spacing w:before="100" w:beforeAutospacing="1" w:after="100" w:afterAutospacing="1"/>
    </w:p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
    <w:basedOn w:val="a5"/>
    <w:link w:val="10"/>
    <w:locked/>
    <w:rsid w:val="00E1290C"/>
    <w:rPr>
      <w:iCs/>
      <w:sz w:val="24"/>
      <w:szCs w:val="24"/>
    </w:rPr>
  </w:style>
  <w:style w:type="paragraph" w:customStyle="1" w:styleId="a0">
    <w:name w:val="АриалСписок"/>
    <w:basedOn w:val="a4"/>
    <w:rsid w:val="008512B4"/>
    <w:pPr>
      <w:widowControl w:val="0"/>
      <w:numPr>
        <w:numId w:val="34"/>
      </w:numPr>
      <w:tabs>
        <w:tab w:val="clear" w:pos="360"/>
        <w:tab w:val="num" w:pos="1571"/>
      </w:tabs>
      <w:adjustRightInd w:val="0"/>
      <w:ind w:left="1571"/>
      <w:jc w:val="both"/>
      <w:textAlignment w:val="baseline"/>
    </w:pPr>
    <w:rPr>
      <w:rFonts w:ascii="Arial" w:hAnsi="Arial" w:cs="Arial"/>
    </w:rPr>
  </w:style>
  <w:style w:type="paragraph" w:customStyle="1" w:styleId="afff8">
    <w:name w:val="Текст таблицы"/>
    <w:basedOn w:val="a4"/>
    <w:semiHidden/>
    <w:rsid w:val="00520853"/>
    <w:pPr>
      <w:spacing w:before="40" w:after="40"/>
      <w:ind w:left="57" w:right="57"/>
    </w:pPr>
    <w:rPr>
      <w:bCs/>
    </w:rPr>
  </w:style>
  <w:style w:type="paragraph" w:customStyle="1" w:styleId="afff9">
    <w:name w:val="Пункт Знак"/>
    <w:basedOn w:val="a4"/>
    <w:rsid w:val="00C74287"/>
    <w:pPr>
      <w:tabs>
        <w:tab w:val="num" w:pos="720"/>
        <w:tab w:val="left" w:pos="851"/>
        <w:tab w:val="left" w:pos="1134"/>
      </w:tabs>
      <w:spacing w:line="360" w:lineRule="auto"/>
      <w:ind w:left="720" w:hanging="720"/>
      <w:jc w:val="both"/>
    </w:pPr>
    <w:rPr>
      <w:snapToGrid w:val="0"/>
      <w:sz w:val="28"/>
      <w:szCs w:val="20"/>
    </w:rPr>
  </w:style>
  <w:style w:type="paragraph" w:customStyle="1" w:styleId="afffa">
    <w:name w:val="Подподподпункт"/>
    <w:basedOn w:val="a4"/>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8">
    <w:name w:val="Пункт1"/>
    <w:basedOn w:val="a4"/>
    <w:rsid w:val="00C74287"/>
    <w:pPr>
      <w:tabs>
        <w:tab w:val="num" w:pos="453"/>
      </w:tabs>
      <w:spacing w:before="240" w:line="360" w:lineRule="auto"/>
      <w:ind w:left="453" w:hanging="453"/>
      <w:jc w:val="center"/>
    </w:pPr>
    <w:rPr>
      <w:rFonts w:ascii="Arial" w:hAnsi="Arial"/>
      <w:b/>
      <w:snapToGrid w:val="0"/>
      <w:sz w:val="28"/>
      <w:szCs w:val="28"/>
    </w:rPr>
  </w:style>
  <w:style w:type="paragraph" w:styleId="afffb">
    <w:name w:val="Revision"/>
    <w:hidden/>
    <w:uiPriority w:val="99"/>
    <w:semiHidden/>
    <w:rsid w:val="002462BB"/>
    <w:rPr>
      <w:sz w:val="24"/>
      <w:szCs w:val="24"/>
    </w:rPr>
  </w:style>
  <w:style w:type="paragraph" w:customStyle="1" w:styleId="43">
    <w:name w:val="Пункт_4"/>
    <w:basedOn w:val="a4"/>
    <w:link w:val="44"/>
    <w:uiPriority w:val="99"/>
    <w:rsid w:val="00737DD2"/>
    <w:pPr>
      <w:tabs>
        <w:tab w:val="num" w:pos="2880"/>
      </w:tabs>
      <w:ind w:left="2880" w:hanging="360"/>
      <w:jc w:val="both"/>
    </w:pPr>
    <w:rPr>
      <w:sz w:val="28"/>
      <w:szCs w:val="28"/>
    </w:rPr>
  </w:style>
  <w:style w:type="character" w:customStyle="1" w:styleId="44">
    <w:name w:val="Пункт_4 Знак"/>
    <w:basedOn w:val="a5"/>
    <w:link w:val="43"/>
    <w:uiPriority w:val="99"/>
    <w:locked/>
    <w:rsid w:val="00737DD2"/>
    <w:rPr>
      <w:sz w:val="28"/>
      <w:szCs w:val="28"/>
    </w:rPr>
  </w:style>
  <w:style w:type="numbering" w:customStyle="1" w:styleId="40">
    <w:name w:val="Стиль4"/>
    <w:uiPriority w:val="99"/>
    <w:rsid w:val="00701CF4"/>
    <w:pPr>
      <w:numPr>
        <w:numId w:val="37"/>
      </w:numPr>
    </w:pPr>
  </w:style>
  <w:style w:type="paragraph" w:styleId="afffc">
    <w:name w:val="Title"/>
    <w:basedOn w:val="a4"/>
    <w:link w:val="afffd"/>
    <w:qFormat/>
    <w:rsid w:val="007252FB"/>
    <w:pPr>
      <w:shd w:val="clear" w:color="auto" w:fill="FFFFFF"/>
      <w:autoSpaceDE w:val="0"/>
      <w:autoSpaceDN w:val="0"/>
      <w:adjustRightInd w:val="0"/>
      <w:jc w:val="center"/>
    </w:pPr>
    <w:rPr>
      <w:b/>
      <w:bCs/>
      <w:color w:val="000000"/>
      <w:szCs w:val="22"/>
    </w:rPr>
  </w:style>
  <w:style w:type="character" w:customStyle="1" w:styleId="afffd">
    <w:name w:val="Название Знак"/>
    <w:basedOn w:val="a5"/>
    <w:link w:val="afffc"/>
    <w:rsid w:val="007252FB"/>
    <w:rPr>
      <w:b/>
      <w:bCs/>
      <w:color w:val="000000"/>
      <w:sz w:val="24"/>
      <w:szCs w:val="22"/>
      <w:shd w:val="clear" w:color="auto" w:fill="FFFFFF"/>
    </w:rPr>
  </w:style>
  <w:style w:type="paragraph" w:customStyle="1" w:styleId="2b">
    <w:name w:val="Пункт2"/>
    <w:basedOn w:val="a2"/>
    <w:uiPriority w:val="99"/>
    <w:rsid w:val="006D51AA"/>
    <w:pPr>
      <w:keepNext/>
      <w:numPr>
        <w:ilvl w:val="0"/>
        <w:numId w:val="0"/>
      </w:numPr>
      <w:suppressAutoHyphens/>
      <w:spacing w:before="240" w:after="120" w:line="240" w:lineRule="auto"/>
      <w:jc w:val="left"/>
      <w:outlineLvl w:val="2"/>
    </w:pPr>
    <w:rPr>
      <w:b/>
      <w:bCs/>
      <w:snapToGri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4"/>
    <w:next w:val="a4"/>
    <w:link w:val="11"/>
    <w:qFormat/>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4"/>
    <w:next w:val="a4"/>
    <w:qFormat/>
    <w:pPr>
      <w:keepNext/>
      <w:numPr>
        <w:ilvl w:val="2"/>
        <w:numId w:val="8"/>
      </w:numPr>
      <w:spacing w:before="240" w:after="60"/>
      <w:outlineLvl w:val="2"/>
    </w:pPr>
    <w:rPr>
      <w:rFonts w:ascii="Cambria" w:hAnsi="Cambria"/>
      <w:b/>
      <w:bCs/>
      <w:sz w:val="26"/>
      <w:szCs w:val="26"/>
    </w:rPr>
  </w:style>
  <w:style w:type="paragraph" w:styleId="4">
    <w:name w:val="heading 4"/>
    <w:basedOn w:val="a4"/>
    <w:next w:val="a4"/>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4"/>
    <w:next w:val="a4"/>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pPr>
      <w:spacing w:before="240" w:after="60"/>
      <w:outlineLvl w:val="5"/>
    </w:pPr>
    <w:rPr>
      <w:b/>
      <w:bCs/>
      <w:sz w:val="22"/>
      <w:szCs w:val="22"/>
    </w:rPr>
  </w:style>
  <w:style w:type="paragraph" w:styleId="7">
    <w:name w:val="heading 7"/>
    <w:basedOn w:val="a4"/>
    <w:next w:val="a4"/>
    <w:qFormat/>
    <w:pPr>
      <w:tabs>
        <w:tab w:val="num" w:pos="3469"/>
      </w:tabs>
      <w:spacing w:before="240" w:after="60"/>
      <w:ind w:left="3469" w:hanging="1296"/>
      <w:outlineLvl w:val="6"/>
    </w:pPr>
  </w:style>
  <w:style w:type="paragraph" w:styleId="8">
    <w:name w:val="heading 8"/>
    <w:basedOn w:val="a4"/>
    <w:next w:val="a4"/>
    <w:qFormat/>
    <w:pPr>
      <w:tabs>
        <w:tab w:val="num" w:pos="3613"/>
      </w:tabs>
      <w:spacing w:before="240" w:after="60"/>
      <w:ind w:left="3613" w:hanging="1440"/>
      <w:outlineLvl w:val="7"/>
    </w:pPr>
    <w:rPr>
      <w:i/>
      <w:iCs/>
    </w:rPr>
  </w:style>
  <w:style w:type="paragraph" w:styleId="9">
    <w:name w:val="heading 9"/>
    <w:basedOn w:val="a4"/>
    <w:next w:val="a4"/>
    <w:qFormat/>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pPr>
      <w:tabs>
        <w:tab w:val="center" w:pos="4153"/>
        <w:tab w:val="right" w:pos="8306"/>
      </w:tabs>
    </w:pPr>
    <w:rPr>
      <w:rFonts w:ascii="Courier New" w:hAnsi="Courier New" w:cs="Courier New"/>
      <w:sz w:val="20"/>
      <w:szCs w:val="20"/>
    </w:rPr>
  </w:style>
  <w:style w:type="paragraph" w:styleId="aa">
    <w:name w:val="footer"/>
    <w:basedOn w:val="a4"/>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b">
    <w:name w:val="Body Text Indent"/>
    <w:basedOn w:val="a4"/>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5"/>
    <w:semiHidden/>
  </w:style>
  <w:style w:type="character" w:styleId="ad">
    <w:name w:val="annotation reference"/>
    <w:basedOn w:val="a5"/>
    <w:rPr>
      <w:sz w:val="16"/>
      <w:szCs w:val="16"/>
    </w:rPr>
  </w:style>
  <w:style w:type="paragraph" w:styleId="ae">
    <w:name w:val="annotation text"/>
    <w:basedOn w:val="a4"/>
    <w:rPr>
      <w:sz w:val="20"/>
      <w:szCs w:val="20"/>
    </w:rPr>
  </w:style>
  <w:style w:type="character" w:customStyle="1" w:styleId="af">
    <w:name w:val="Текст примечания Знак"/>
    <w:basedOn w:val="a5"/>
  </w:style>
  <w:style w:type="paragraph" w:styleId="af0">
    <w:name w:val="annotation subject"/>
    <w:basedOn w:val="ae"/>
    <w:next w:val="ae"/>
    <w:rPr>
      <w:b/>
      <w:bCs/>
    </w:rPr>
  </w:style>
  <w:style w:type="character" w:customStyle="1" w:styleId="af1">
    <w:name w:val="Тема примечания Знак"/>
    <w:basedOn w:val="af"/>
    <w:rPr>
      <w:b/>
      <w:bCs/>
    </w:rPr>
  </w:style>
  <w:style w:type="paragraph" w:styleId="af2">
    <w:name w:val="Balloon Text"/>
    <w:basedOn w:val="a4"/>
    <w:rPr>
      <w:rFonts w:ascii="Tahoma" w:hAnsi="Tahoma" w:cs="Tahoma"/>
      <w:sz w:val="16"/>
      <w:szCs w:val="16"/>
    </w:rPr>
  </w:style>
  <w:style w:type="character" w:customStyle="1" w:styleId="af3">
    <w:name w:val="Текст выноски Знак"/>
    <w:basedOn w:val="a5"/>
    <w:rPr>
      <w:rFonts w:ascii="Tahoma" w:hAnsi="Tahoma" w:cs="Tahoma"/>
      <w:sz w:val="16"/>
      <w:szCs w:val="16"/>
    </w:rPr>
  </w:style>
  <w:style w:type="paragraph" w:styleId="22">
    <w:name w:val="Body Text Indent 2"/>
    <w:basedOn w:val="a4"/>
    <w:pPr>
      <w:ind w:firstLine="720"/>
      <w:jc w:val="both"/>
    </w:pPr>
  </w:style>
  <w:style w:type="paragraph" w:styleId="33">
    <w:name w:val="Body Text Indent 3"/>
    <w:basedOn w:val="a4"/>
    <w:semiHidden/>
    <w:pPr>
      <w:ind w:firstLine="720"/>
      <w:jc w:val="both"/>
    </w:pPr>
    <w:rPr>
      <w:color w:val="0000FF"/>
      <w:u w:val="single"/>
    </w:rPr>
  </w:style>
  <w:style w:type="character" w:customStyle="1" w:styleId="labelheaderlevel21">
    <w:name w:val="label_header_level_21"/>
    <w:basedOn w:val="a5"/>
    <w:rPr>
      <w:b/>
      <w:bCs/>
      <w:color w:val="0000FF"/>
      <w:sz w:val="20"/>
      <w:szCs w:val="20"/>
    </w:rPr>
  </w:style>
  <w:style w:type="paragraph" w:styleId="af4">
    <w:name w:val="Normal (Web)"/>
    <w:basedOn w:val="a4"/>
    <w:pPr>
      <w:spacing w:before="100" w:beforeAutospacing="1" w:after="100" w:afterAutospacing="1"/>
    </w:pPr>
  </w:style>
  <w:style w:type="paragraph" w:styleId="23">
    <w:name w:val="List 2"/>
    <w:basedOn w:val="a4"/>
    <w:semiHidden/>
    <w:pPr>
      <w:ind w:left="566" w:hanging="283"/>
    </w:pPr>
  </w:style>
  <w:style w:type="paragraph" w:customStyle="1" w:styleId="af5">
    <w:name w:val="Знак"/>
    <w:basedOn w:val="a4"/>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4"/>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pPr>
      <w:keepNext/>
      <w:jc w:val="center"/>
    </w:pPr>
    <w:rPr>
      <w:snapToGrid w:val="0"/>
      <w:szCs w:val="20"/>
    </w:rPr>
  </w:style>
  <w:style w:type="paragraph" w:styleId="24">
    <w:name w:val="Body Text 2"/>
    <w:basedOn w:val="a4"/>
    <w:semiHidden/>
    <w:pPr>
      <w:spacing w:after="120" w:line="480" w:lineRule="auto"/>
    </w:pPr>
  </w:style>
  <w:style w:type="paragraph" w:styleId="34">
    <w:name w:val="Body Text 3"/>
    <w:basedOn w:val="a4"/>
    <w:semiHidden/>
    <w:pPr>
      <w:spacing w:after="120"/>
    </w:pPr>
    <w:rPr>
      <w:sz w:val="16"/>
      <w:szCs w:val="16"/>
    </w:rPr>
  </w:style>
  <w:style w:type="paragraph" w:customStyle="1" w:styleId="13">
    <w:name w:val="заголовок 1"/>
    <w:basedOn w:val="a4"/>
    <w:next w:val="a4"/>
    <w:pPr>
      <w:keepNext/>
      <w:widowControl w:val="0"/>
      <w:jc w:val="center"/>
    </w:pPr>
    <w:rPr>
      <w:b/>
      <w:snapToGrid w:val="0"/>
      <w:sz w:val="22"/>
      <w:szCs w:val="20"/>
    </w:rPr>
  </w:style>
  <w:style w:type="paragraph" w:customStyle="1" w:styleId="25">
    <w:name w:val="çàãîëîâîê 2"/>
    <w:basedOn w:val="a4"/>
    <w:next w:val="a4"/>
    <w:pPr>
      <w:keepNext/>
      <w:jc w:val="both"/>
    </w:pPr>
    <w:rPr>
      <w:szCs w:val="20"/>
      <w:lang w:val="en-GB"/>
    </w:rPr>
  </w:style>
  <w:style w:type="paragraph" w:customStyle="1" w:styleId="af7">
    <w:name w:val="Таблица шапка"/>
    <w:basedOn w:val="a4"/>
    <w:pPr>
      <w:keepNext/>
      <w:spacing w:before="40" w:after="40"/>
      <w:ind w:left="57" w:right="57"/>
    </w:pPr>
    <w:rPr>
      <w:snapToGrid w:val="0"/>
      <w:sz w:val="22"/>
      <w:szCs w:val="20"/>
    </w:rPr>
  </w:style>
  <w:style w:type="paragraph" w:customStyle="1" w:styleId="af8">
    <w:name w:val="Таблица текст"/>
    <w:basedOn w:val="a4"/>
    <w:pPr>
      <w:spacing w:before="40" w:after="40"/>
      <w:ind w:left="57" w:right="57"/>
    </w:pPr>
    <w:rPr>
      <w:snapToGrid w:val="0"/>
      <w:szCs w:val="20"/>
    </w:rPr>
  </w:style>
  <w:style w:type="paragraph" w:customStyle="1" w:styleId="a2">
    <w:name w:val="Пункт"/>
    <w:basedOn w:val="a4"/>
    <w:pPr>
      <w:numPr>
        <w:ilvl w:val="2"/>
        <w:numId w:val="7"/>
      </w:numPr>
      <w:spacing w:line="360" w:lineRule="auto"/>
      <w:jc w:val="both"/>
    </w:pPr>
    <w:rPr>
      <w:snapToGrid w:val="0"/>
      <w:sz w:val="28"/>
      <w:szCs w:val="28"/>
    </w:rPr>
  </w:style>
  <w:style w:type="paragraph" w:styleId="HTML">
    <w:name w:val="HTML Preformatted"/>
    <w:basedOn w:val="a4"/>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rPr>
      <w:rFonts w:ascii="Courier New" w:hAnsi="Courier New" w:cs="Courier New"/>
    </w:rPr>
  </w:style>
  <w:style w:type="character" w:customStyle="1" w:styleId="af9">
    <w:name w:val="Нижний колонтитул Знак"/>
    <w:basedOn w:val="a5"/>
    <w:uiPriority w:val="99"/>
    <w:rPr>
      <w:rFonts w:ascii="Courier New" w:hAnsi="Courier New" w:cs="Courier New"/>
    </w:rPr>
  </w:style>
  <w:style w:type="character" w:styleId="afa">
    <w:name w:val="Hyperlink"/>
    <w:basedOn w:val="a5"/>
    <w:uiPriority w:val="99"/>
    <w:rPr>
      <w:color w:val="0000FF"/>
      <w:u w:val="single"/>
    </w:rPr>
  </w:style>
  <w:style w:type="paragraph" w:styleId="afb">
    <w:name w:val="Body Text"/>
    <w:basedOn w:val="a4"/>
    <w:pPr>
      <w:spacing w:after="120"/>
    </w:pPr>
  </w:style>
  <w:style w:type="character" w:customStyle="1" w:styleId="afc">
    <w:name w:val="Основной текст Знак"/>
    <w:basedOn w:val="a5"/>
    <w:rPr>
      <w:sz w:val="24"/>
      <w:szCs w:val="24"/>
    </w:rPr>
  </w:style>
  <w:style w:type="paragraph" w:styleId="afd">
    <w:name w:val="footnote text"/>
    <w:basedOn w:val="a4"/>
    <w:semiHidden/>
    <w:pPr>
      <w:spacing w:line="360" w:lineRule="auto"/>
      <w:ind w:firstLine="567"/>
      <w:jc w:val="both"/>
    </w:pPr>
    <w:rPr>
      <w:snapToGrid w:val="0"/>
      <w:szCs w:val="20"/>
    </w:rPr>
  </w:style>
  <w:style w:type="character" w:customStyle="1" w:styleId="afe">
    <w:name w:val="Текст сноски Знак"/>
    <w:basedOn w:val="a5"/>
    <w:rPr>
      <w:snapToGrid w:val="0"/>
      <w:sz w:val="24"/>
    </w:rPr>
  </w:style>
  <w:style w:type="character" w:customStyle="1" w:styleId="26">
    <w:name w:val="Заголовок 2 Знак"/>
    <w:basedOn w:val="a5"/>
    <w:rPr>
      <w:rFonts w:ascii="Arial" w:hAnsi="Arial" w:cs="Arial"/>
      <w:b/>
      <w:bCs/>
      <w:i/>
      <w:iCs/>
      <w:sz w:val="28"/>
      <w:szCs w:val="28"/>
    </w:rPr>
  </w:style>
  <w:style w:type="character" w:customStyle="1" w:styleId="FontStyle15">
    <w:name w:val="Font Style15"/>
    <w:basedOn w:val="a5"/>
    <w:rPr>
      <w:rFonts w:ascii="Times New Roman" w:hAnsi="Times New Roman" w:cs="Times New Roman"/>
      <w:sz w:val="26"/>
      <w:szCs w:val="26"/>
    </w:rPr>
  </w:style>
  <w:style w:type="character" w:customStyle="1" w:styleId="41">
    <w:name w:val="Заголовок 4 Знак"/>
    <w:basedOn w:val="a5"/>
    <w:rPr>
      <w:rFonts w:eastAsia="Arial Unicode MS"/>
      <w:b/>
      <w:bCs/>
      <w:sz w:val="28"/>
      <w:szCs w:val="28"/>
    </w:rPr>
  </w:style>
  <w:style w:type="character" w:customStyle="1" w:styleId="50">
    <w:name w:val="Заголовок 5 Знак"/>
    <w:basedOn w:val="a5"/>
    <w:rPr>
      <w:rFonts w:ascii="Times New Roman CYR" w:eastAsia="Arial Unicode MS" w:hAnsi="Times New Roman CYR"/>
      <w:b/>
      <w:bCs/>
      <w:i/>
      <w:iCs/>
      <w:sz w:val="26"/>
      <w:szCs w:val="26"/>
    </w:rPr>
  </w:style>
  <w:style w:type="character" w:customStyle="1" w:styleId="70">
    <w:name w:val="Заголовок 7 Знак"/>
    <w:basedOn w:val="a5"/>
    <w:rPr>
      <w:sz w:val="24"/>
      <w:szCs w:val="24"/>
    </w:rPr>
  </w:style>
  <w:style w:type="character" w:customStyle="1" w:styleId="80">
    <w:name w:val="Заголовок 8 Знак"/>
    <w:basedOn w:val="a5"/>
    <w:rPr>
      <w:i/>
      <w:iCs/>
      <w:sz w:val="24"/>
      <w:szCs w:val="24"/>
    </w:rPr>
  </w:style>
  <w:style w:type="character" w:customStyle="1" w:styleId="90">
    <w:name w:val="Заголовок 9 Знак"/>
    <w:basedOn w:val="a5"/>
    <w:rPr>
      <w:rFonts w:ascii="Arial" w:hAnsi="Arial" w:cs="Arial"/>
      <w:sz w:val="22"/>
      <w:szCs w:val="22"/>
    </w:rPr>
  </w:style>
  <w:style w:type="paragraph" w:customStyle="1" w:styleId="27">
    <w:name w:val="Уровень2"/>
    <w:basedOn w:val="a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numPr>
        <w:ilvl w:val="2"/>
      </w:numPr>
      <w:tabs>
        <w:tab w:val="num" w:pos="360"/>
        <w:tab w:val="num" w:pos="927"/>
      </w:tabs>
      <w:ind w:firstLine="567"/>
    </w:pPr>
  </w:style>
  <w:style w:type="paragraph" w:customStyle="1" w:styleId="aff">
    <w:name w:val="Заголовок статьи"/>
    <w:basedOn w:val="a4"/>
    <w:next w:val="a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pPr>
      <w:numPr>
        <w:numId w:val="2"/>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4"/>
    <w:pPr>
      <w:spacing w:after="60" w:line="288" w:lineRule="auto"/>
      <w:jc w:val="both"/>
    </w:pPr>
    <w:rPr>
      <w:szCs w:val="20"/>
    </w:rPr>
  </w:style>
  <w:style w:type="paragraph" w:customStyle="1" w:styleId="aHeader">
    <w:name w:val="a_Header"/>
    <w:basedOn w:val="a4"/>
    <w:pPr>
      <w:tabs>
        <w:tab w:val="left" w:pos="1985"/>
      </w:tabs>
      <w:spacing w:after="60"/>
      <w:jc w:val="center"/>
    </w:pPr>
    <w:rPr>
      <w:rFonts w:ascii="Courier New" w:hAnsi="Courier New"/>
    </w:rPr>
  </w:style>
  <w:style w:type="paragraph" w:styleId="aff0">
    <w:name w:val="Plain Text"/>
    <w:basedOn w:val="a4"/>
    <w:uiPriority w:val="99"/>
    <w:rPr>
      <w:rFonts w:ascii="Courier New" w:hAnsi="Courier New"/>
      <w:snapToGrid w:val="0"/>
      <w:sz w:val="20"/>
      <w:szCs w:val="20"/>
    </w:rPr>
  </w:style>
  <w:style w:type="character" w:customStyle="1" w:styleId="aff1">
    <w:name w:val="Текст Знак"/>
    <w:basedOn w:val="a5"/>
    <w:rPr>
      <w:rFonts w:ascii="Courier New" w:hAnsi="Courier New"/>
      <w:snapToGrid w:val="0"/>
    </w:rPr>
  </w:style>
  <w:style w:type="paragraph" w:styleId="aff2">
    <w:name w:val="Block Text"/>
    <w:basedOn w:val="a4"/>
    <w:semiHidden/>
    <w:pPr>
      <w:ind w:left="-5220" w:right="-105"/>
      <w:jc w:val="both"/>
    </w:pPr>
    <w:rPr>
      <w:i/>
      <w:iCs/>
    </w:rPr>
  </w:style>
  <w:style w:type="paragraph" w:styleId="28">
    <w:name w:val="toc 2"/>
    <w:basedOn w:val="a4"/>
    <w:next w:val="a4"/>
    <w:autoRedefine/>
    <w:uiPriority w:val="39"/>
    <w:rsid w:val="00DE718D"/>
    <w:pPr>
      <w:tabs>
        <w:tab w:val="left" w:pos="426"/>
        <w:tab w:val="right" w:leader="dot" w:pos="9923"/>
        <w:tab w:val="right" w:pos="10348"/>
      </w:tabs>
      <w:ind w:left="1134" w:right="74" w:hanging="708"/>
    </w:pPr>
    <w:rPr>
      <w:b/>
      <w:bCs/>
      <w:noProof/>
      <w:sz w:val="28"/>
      <w:szCs w:val="20"/>
    </w:rPr>
  </w:style>
  <w:style w:type="character" w:customStyle="1" w:styleId="29">
    <w:name w:val="Основной текст с отступом 2 Знак"/>
    <w:basedOn w:val="a5"/>
    <w:rPr>
      <w:sz w:val="24"/>
      <w:szCs w:val="24"/>
    </w:rPr>
  </w:style>
  <w:style w:type="character" w:customStyle="1" w:styleId="37">
    <w:name w:val="Заголовок 3 Знак"/>
    <w:basedOn w:val="a5"/>
    <w:semiHidden/>
    <w:rPr>
      <w:rFonts w:ascii="Cambria" w:eastAsia="Times New Roman" w:hAnsi="Cambria" w:cs="Times New Roman"/>
      <w:b/>
      <w:bCs/>
      <w:sz w:val="26"/>
      <w:szCs w:val="26"/>
    </w:rPr>
  </w:style>
  <w:style w:type="paragraph" w:styleId="aff3">
    <w:name w:val="Document Map"/>
    <w:basedOn w:val="a4"/>
    <w:semiHidden/>
    <w:pPr>
      <w:shd w:val="clear" w:color="auto" w:fill="000080"/>
    </w:pPr>
    <w:rPr>
      <w:rFonts w:ascii="Tahoma" w:hAnsi="Tahoma" w:cs="Tahoma"/>
      <w:szCs w:val="20"/>
    </w:rPr>
  </w:style>
  <w:style w:type="character" w:customStyle="1" w:styleId="aff4">
    <w:name w:val="Схема документа Знак"/>
    <w:basedOn w:val="a5"/>
    <w:rPr>
      <w:rFonts w:ascii="Tahoma" w:hAnsi="Tahoma" w:cs="Tahoma"/>
      <w:sz w:val="24"/>
      <w:shd w:val="clear" w:color="auto" w:fill="000080"/>
    </w:rPr>
  </w:style>
  <w:style w:type="paragraph" w:styleId="14">
    <w:name w:val="toc 1"/>
    <w:basedOn w:val="a4"/>
    <w:next w:val="a4"/>
    <w:autoRedefine/>
    <w:uiPriority w:val="39"/>
    <w:rsid w:val="00956ECF"/>
    <w:pPr>
      <w:tabs>
        <w:tab w:val="left" w:pos="426"/>
        <w:tab w:val="right" w:leader="dot" w:pos="9923"/>
      </w:tabs>
    </w:pPr>
    <w:rPr>
      <w:noProof/>
      <w:szCs w:val="20"/>
    </w:rPr>
  </w:style>
  <w:style w:type="paragraph" w:styleId="38">
    <w:name w:val="toc 3"/>
    <w:basedOn w:val="a4"/>
    <w:next w:val="a4"/>
    <w:autoRedefine/>
    <w:uiPriority w:val="39"/>
    <w:rsid w:val="00070D14"/>
    <w:pPr>
      <w:jc w:val="both"/>
    </w:pPr>
    <w:rPr>
      <w:szCs w:val="20"/>
    </w:rPr>
  </w:style>
  <w:style w:type="paragraph" w:styleId="42">
    <w:name w:val="toc 4"/>
    <w:basedOn w:val="a4"/>
    <w:next w:val="a4"/>
    <w:autoRedefine/>
    <w:uiPriority w:val="39"/>
    <w:pPr>
      <w:ind w:left="720"/>
    </w:pPr>
    <w:rPr>
      <w:szCs w:val="20"/>
    </w:rPr>
  </w:style>
  <w:style w:type="paragraph" w:styleId="51">
    <w:name w:val="toc 5"/>
    <w:basedOn w:val="a4"/>
    <w:next w:val="a4"/>
    <w:autoRedefine/>
    <w:uiPriority w:val="39"/>
    <w:pPr>
      <w:ind w:left="960"/>
    </w:pPr>
    <w:rPr>
      <w:szCs w:val="20"/>
    </w:rPr>
  </w:style>
  <w:style w:type="paragraph" w:styleId="60">
    <w:name w:val="toc 6"/>
    <w:basedOn w:val="a4"/>
    <w:next w:val="a4"/>
    <w:autoRedefine/>
    <w:uiPriority w:val="39"/>
    <w:pPr>
      <w:ind w:left="1200"/>
    </w:pPr>
    <w:rPr>
      <w:szCs w:val="20"/>
    </w:rPr>
  </w:style>
  <w:style w:type="paragraph" w:styleId="71">
    <w:name w:val="toc 7"/>
    <w:basedOn w:val="a4"/>
    <w:next w:val="a4"/>
    <w:autoRedefine/>
    <w:uiPriority w:val="39"/>
    <w:pPr>
      <w:ind w:left="1440"/>
    </w:pPr>
    <w:rPr>
      <w:szCs w:val="20"/>
    </w:rPr>
  </w:style>
  <w:style w:type="paragraph" w:styleId="81">
    <w:name w:val="toc 8"/>
    <w:basedOn w:val="a4"/>
    <w:next w:val="a4"/>
    <w:autoRedefine/>
    <w:uiPriority w:val="39"/>
    <w:pPr>
      <w:ind w:left="1680"/>
    </w:pPr>
    <w:rPr>
      <w:szCs w:val="20"/>
    </w:rPr>
  </w:style>
  <w:style w:type="paragraph" w:styleId="91">
    <w:name w:val="toc 9"/>
    <w:basedOn w:val="a4"/>
    <w:next w:val="a4"/>
    <w:autoRedefine/>
    <w:uiPriority w:val="39"/>
    <w:pPr>
      <w:ind w:left="1920"/>
    </w:pPr>
    <w:rPr>
      <w:szCs w:val="20"/>
    </w:rPr>
  </w:style>
  <w:style w:type="paragraph" w:customStyle="1" w:styleId="aff5">
    <w:name w:val="Подраздел"/>
    <w:basedOn w:val="a4"/>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basedOn w:val="a5"/>
    <w:semiHidden/>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a">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3"/>
      </w:numPr>
    </w:pPr>
  </w:style>
  <w:style w:type="paragraph" w:styleId="3">
    <w:name w:val="List Number 3"/>
    <w:basedOn w:val="a4"/>
    <w:rsid w:val="00B175B8"/>
    <w:pPr>
      <w:numPr>
        <w:numId w:val="4"/>
      </w:numPr>
    </w:pPr>
  </w:style>
  <w:style w:type="paragraph" w:styleId="aff8">
    <w:name w:val="List Continue"/>
    <w:basedOn w:val="a4"/>
    <w:rsid w:val="00B175B8"/>
    <w:pPr>
      <w:spacing w:after="120"/>
      <w:ind w:left="283"/>
    </w:pPr>
  </w:style>
  <w:style w:type="paragraph" w:styleId="a">
    <w:name w:val="List Number"/>
    <w:basedOn w:val="a4"/>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4"/>
    <w:next w:val="a4"/>
    <w:qFormat/>
    <w:rsid w:val="003D2F1F"/>
    <w:pPr>
      <w:pageBreakBefore/>
      <w:suppressAutoHyphens/>
      <w:spacing w:before="120" w:after="120"/>
      <w:jc w:val="both"/>
    </w:pPr>
    <w:rPr>
      <w:i/>
      <w:snapToGrid w:val="0"/>
      <w:szCs w:val="22"/>
    </w:rPr>
  </w:style>
  <w:style w:type="character" w:customStyle="1" w:styleId="affa">
    <w:name w:val="комментарий"/>
    <w:basedOn w:val="a5"/>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b"/>
    <w:rsid w:val="00933693"/>
    <w:pPr>
      <w:numPr>
        <w:numId w:val="13"/>
      </w:numPr>
    </w:pPr>
  </w:style>
  <w:style w:type="paragraph" w:customStyle="1" w:styleId="affc">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4"/>
    <w:link w:val="15"/>
    <w:rsid w:val="00741B1F"/>
    <w:pPr>
      <w:spacing w:before="120" w:after="120" w:line="360" w:lineRule="auto"/>
      <w:ind w:firstLine="851"/>
      <w:jc w:val="both"/>
    </w:pPr>
    <w:rPr>
      <w:rFonts w:ascii="Arial" w:hAnsi="Arial" w:cs="Arial"/>
    </w:rPr>
  </w:style>
  <w:style w:type="character" w:customStyle="1" w:styleId="15">
    <w:name w:val="Ариал Знак1"/>
    <w:basedOn w:val="a5"/>
    <w:link w:val="affd"/>
    <w:locked/>
    <w:rsid w:val="00741B1F"/>
    <w:rPr>
      <w:rFonts w:ascii="Arial" w:hAnsi="Arial" w:cs="Arial"/>
      <w:sz w:val="24"/>
      <w:szCs w:val="24"/>
      <w:lang w:val="ru-RU" w:eastAsia="ru-RU" w:bidi="ar-SA"/>
    </w:rPr>
  </w:style>
  <w:style w:type="paragraph" w:styleId="affe">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5"/>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basedOn w:val="a5"/>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basedOn w:val="a5"/>
    <w:link w:val="a8"/>
    <w:uiPriority w:val="99"/>
    <w:locked/>
    <w:rsid w:val="00F60D29"/>
    <w:rPr>
      <w:rFonts w:ascii="Courier New" w:hAnsi="Courier New" w:cs="Courier New"/>
      <w:lang w:val="ru-RU" w:eastAsia="ru-RU" w:bidi="ar-SA"/>
    </w:rPr>
  </w:style>
  <w:style w:type="paragraph" w:styleId="afff3">
    <w:name w:val="endnote text"/>
    <w:basedOn w:val="a4"/>
    <w:semiHidden/>
    <w:rsid w:val="00F60D29"/>
    <w:rPr>
      <w:sz w:val="20"/>
      <w:szCs w:val="20"/>
    </w:rPr>
  </w:style>
  <w:style w:type="table" w:styleId="afff4">
    <w:name w:val="Table Grid"/>
    <w:basedOn w:val="a6"/>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basedOn w:val="a5"/>
    <w:rsid w:val="00B45FE8"/>
    <w:rPr>
      <w:sz w:val="28"/>
      <w:lang w:val="ru-RU" w:eastAsia="ru-RU" w:bidi="ar-SA"/>
    </w:rPr>
  </w:style>
  <w:style w:type="character" w:customStyle="1" w:styleId="FontStyle11">
    <w:name w:val="Font Style11"/>
    <w:basedOn w:val="a5"/>
    <w:rsid w:val="00E23408"/>
    <w:rPr>
      <w:rFonts w:ascii="Times New Roman" w:hAnsi="Times New Roman" w:cs="Times New Roman"/>
      <w:sz w:val="26"/>
      <w:szCs w:val="26"/>
    </w:rPr>
  </w:style>
  <w:style w:type="character" w:customStyle="1" w:styleId="211">
    <w:name w:val="Заголовок 2 Знак1"/>
    <w:basedOn w:val="a5"/>
    <w:rsid w:val="00184E02"/>
    <w:rPr>
      <w:b/>
      <w:snapToGrid w:val="0"/>
      <w:sz w:val="28"/>
      <w:lang w:val="ru-RU" w:eastAsia="ru-RU" w:bidi="ar-SA"/>
    </w:rPr>
  </w:style>
  <w:style w:type="character" w:customStyle="1" w:styleId="Sp1">
    <w:name w:val="Sp1 Знак Знак"/>
    <w:basedOn w:val="a5"/>
    <w:rsid w:val="000B5FB1"/>
    <w:rPr>
      <w:b/>
      <w:bCs/>
      <w:kern w:val="24"/>
      <w:sz w:val="24"/>
      <w:szCs w:val="24"/>
      <w:lang w:val="ru-RU" w:eastAsia="ru-RU" w:bidi="ar-SA"/>
    </w:rPr>
  </w:style>
  <w:style w:type="numbering" w:customStyle="1" w:styleId="1">
    <w:name w:val="Стиль1"/>
    <w:uiPriority w:val="99"/>
    <w:rsid w:val="009A46DC"/>
    <w:pPr>
      <w:numPr>
        <w:numId w:val="27"/>
      </w:numPr>
    </w:pPr>
  </w:style>
  <w:style w:type="numbering" w:customStyle="1" w:styleId="21">
    <w:name w:val="Стиль2"/>
    <w:uiPriority w:val="99"/>
    <w:rsid w:val="009A46DC"/>
    <w:pPr>
      <w:numPr>
        <w:numId w:val="28"/>
      </w:numPr>
    </w:pPr>
  </w:style>
  <w:style w:type="paragraph" w:customStyle="1" w:styleId="afff7">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5"/>
    <w:rsid w:val="009655A6"/>
    <w:rPr>
      <w:rFonts w:ascii="Times New Roman" w:hAnsi="Times New Roman" w:cs="Times New Roman"/>
      <w:sz w:val="26"/>
      <w:szCs w:val="26"/>
    </w:rPr>
  </w:style>
  <w:style w:type="character" w:customStyle="1" w:styleId="FontStyle57">
    <w:name w:val="Font Style57"/>
    <w:basedOn w:val="a5"/>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customStyle="1" w:styleId="u">
    <w:name w:val="u"/>
    <w:basedOn w:val="a4"/>
    <w:rsid w:val="00E1290C"/>
    <w:pPr>
      <w:spacing w:before="100" w:beforeAutospacing="1" w:after="100" w:afterAutospacing="1"/>
    </w:p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
    <w:basedOn w:val="a5"/>
    <w:link w:val="10"/>
    <w:locked/>
    <w:rsid w:val="00E1290C"/>
    <w:rPr>
      <w:iCs/>
      <w:sz w:val="24"/>
      <w:szCs w:val="24"/>
    </w:rPr>
  </w:style>
  <w:style w:type="paragraph" w:customStyle="1" w:styleId="a0">
    <w:name w:val="АриалСписок"/>
    <w:basedOn w:val="a4"/>
    <w:rsid w:val="008512B4"/>
    <w:pPr>
      <w:widowControl w:val="0"/>
      <w:numPr>
        <w:numId w:val="34"/>
      </w:numPr>
      <w:tabs>
        <w:tab w:val="clear" w:pos="360"/>
        <w:tab w:val="num" w:pos="1571"/>
      </w:tabs>
      <w:adjustRightInd w:val="0"/>
      <w:ind w:left="1571"/>
      <w:jc w:val="both"/>
      <w:textAlignment w:val="baseline"/>
    </w:pPr>
    <w:rPr>
      <w:rFonts w:ascii="Arial" w:hAnsi="Arial" w:cs="Arial"/>
    </w:rPr>
  </w:style>
  <w:style w:type="paragraph" w:customStyle="1" w:styleId="afff8">
    <w:name w:val="Текст таблицы"/>
    <w:basedOn w:val="a4"/>
    <w:semiHidden/>
    <w:rsid w:val="00520853"/>
    <w:pPr>
      <w:spacing w:before="40" w:after="40"/>
      <w:ind w:left="57" w:right="57"/>
    </w:pPr>
    <w:rPr>
      <w:bCs/>
    </w:rPr>
  </w:style>
  <w:style w:type="paragraph" w:customStyle="1" w:styleId="afff9">
    <w:name w:val="Пункт Знак"/>
    <w:basedOn w:val="a4"/>
    <w:rsid w:val="00C74287"/>
    <w:pPr>
      <w:tabs>
        <w:tab w:val="num" w:pos="720"/>
        <w:tab w:val="left" w:pos="851"/>
        <w:tab w:val="left" w:pos="1134"/>
      </w:tabs>
      <w:spacing w:line="360" w:lineRule="auto"/>
      <w:ind w:left="720" w:hanging="720"/>
      <w:jc w:val="both"/>
    </w:pPr>
    <w:rPr>
      <w:snapToGrid w:val="0"/>
      <w:sz w:val="28"/>
      <w:szCs w:val="20"/>
    </w:rPr>
  </w:style>
  <w:style w:type="paragraph" w:customStyle="1" w:styleId="afffa">
    <w:name w:val="Подподподпункт"/>
    <w:basedOn w:val="a4"/>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8">
    <w:name w:val="Пункт1"/>
    <w:basedOn w:val="a4"/>
    <w:rsid w:val="00C74287"/>
    <w:pPr>
      <w:tabs>
        <w:tab w:val="num" w:pos="453"/>
      </w:tabs>
      <w:spacing w:before="240" w:line="360" w:lineRule="auto"/>
      <w:ind w:left="453" w:hanging="453"/>
      <w:jc w:val="center"/>
    </w:pPr>
    <w:rPr>
      <w:rFonts w:ascii="Arial" w:hAnsi="Arial"/>
      <w:b/>
      <w:snapToGrid w:val="0"/>
      <w:sz w:val="28"/>
      <w:szCs w:val="28"/>
    </w:rPr>
  </w:style>
  <w:style w:type="paragraph" w:styleId="afffb">
    <w:name w:val="Revision"/>
    <w:hidden/>
    <w:uiPriority w:val="99"/>
    <w:semiHidden/>
    <w:rsid w:val="002462BB"/>
    <w:rPr>
      <w:sz w:val="24"/>
      <w:szCs w:val="24"/>
    </w:rPr>
  </w:style>
  <w:style w:type="paragraph" w:customStyle="1" w:styleId="43">
    <w:name w:val="Пункт_4"/>
    <w:basedOn w:val="a4"/>
    <w:link w:val="44"/>
    <w:uiPriority w:val="99"/>
    <w:rsid w:val="00737DD2"/>
    <w:pPr>
      <w:tabs>
        <w:tab w:val="num" w:pos="2880"/>
      </w:tabs>
      <w:ind w:left="2880" w:hanging="360"/>
      <w:jc w:val="both"/>
    </w:pPr>
    <w:rPr>
      <w:sz w:val="28"/>
      <w:szCs w:val="28"/>
    </w:rPr>
  </w:style>
  <w:style w:type="character" w:customStyle="1" w:styleId="44">
    <w:name w:val="Пункт_4 Знак"/>
    <w:basedOn w:val="a5"/>
    <w:link w:val="43"/>
    <w:uiPriority w:val="99"/>
    <w:locked/>
    <w:rsid w:val="00737DD2"/>
    <w:rPr>
      <w:sz w:val="28"/>
      <w:szCs w:val="28"/>
    </w:rPr>
  </w:style>
  <w:style w:type="numbering" w:customStyle="1" w:styleId="40">
    <w:name w:val="Стиль4"/>
    <w:uiPriority w:val="99"/>
    <w:rsid w:val="00701CF4"/>
    <w:pPr>
      <w:numPr>
        <w:numId w:val="37"/>
      </w:numPr>
    </w:pPr>
  </w:style>
  <w:style w:type="paragraph" w:styleId="afffc">
    <w:name w:val="Title"/>
    <w:basedOn w:val="a4"/>
    <w:link w:val="afffd"/>
    <w:qFormat/>
    <w:rsid w:val="007252FB"/>
    <w:pPr>
      <w:shd w:val="clear" w:color="auto" w:fill="FFFFFF"/>
      <w:autoSpaceDE w:val="0"/>
      <w:autoSpaceDN w:val="0"/>
      <w:adjustRightInd w:val="0"/>
      <w:jc w:val="center"/>
    </w:pPr>
    <w:rPr>
      <w:b/>
      <w:bCs/>
      <w:color w:val="000000"/>
      <w:szCs w:val="22"/>
    </w:rPr>
  </w:style>
  <w:style w:type="character" w:customStyle="1" w:styleId="afffd">
    <w:name w:val="Название Знак"/>
    <w:basedOn w:val="a5"/>
    <w:link w:val="afffc"/>
    <w:rsid w:val="007252FB"/>
    <w:rPr>
      <w:b/>
      <w:bCs/>
      <w:color w:val="000000"/>
      <w:sz w:val="24"/>
      <w:szCs w:val="22"/>
      <w:shd w:val="clear" w:color="auto" w:fill="FFFFFF"/>
    </w:rPr>
  </w:style>
  <w:style w:type="paragraph" w:customStyle="1" w:styleId="2b">
    <w:name w:val="Пункт2"/>
    <w:basedOn w:val="a2"/>
    <w:uiPriority w:val="99"/>
    <w:rsid w:val="006D51AA"/>
    <w:pPr>
      <w:keepNext/>
      <w:numPr>
        <w:ilvl w:val="0"/>
        <w:numId w:val="0"/>
      </w:numPr>
      <w:suppressAutoHyphens/>
      <w:spacing w:before="240" w:after="120" w:line="240" w:lineRule="auto"/>
      <w:jc w:val="left"/>
      <w:outlineLvl w:val="2"/>
    </w:pPr>
    <w:rPr>
      <w:b/>
      <w:bCs/>
      <w:snapToGr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2151739">
      <w:bodyDiv w:val="1"/>
      <w:marLeft w:val="0"/>
      <w:marRight w:val="0"/>
      <w:marTop w:val="0"/>
      <w:marBottom w:val="0"/>
      <w:divBdr>
        <w:top w:val="none" w:sz="0" w:space="0" w:color="auto"/>
        <w:left w:val="none" w:sz="0" w:space="0" w:color="auto"/>
        <w:bottom w:val="none" w:sz="0" w:space="0" w:color="auto"/>
        <w:right w:val="none" w:sz="0" w:space="0" w:color="auto"/>
      </w:divBdr>
    </w:div>
    <w:div w:id="21385958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9" Type="http://schemas.openxmlformats.org/officeDocument/2006/relationships/hyperlink" Target="http://www.a-k-d.ru/" TargetMode="External"/><Relationship Id="rId21" Type="http://schemas.openxmlformats.org/officeDocument/2006/relationships/hyperlink" Target="http://zakupki.rosatom.ru/" TargetMode="External"/><Relationship Id="rId34" Type="http://schemas.openxmlformats.org/officeDocument/2006/relationships/hyperlink" Target="http://zakupki.rosatom.ru" TargetMode="External"/><Relationship Id="rId42" Type="http://schemas.openxmlformats.org/officeDocument/2006/relationships/hyperlink" Target="http://www.a-k-d.ru" TargetMode="External"/><Relationship Id="rId47" Type="http://schemas.openxmlformats.org/officeDocument/2006/relationships/hyperlink" Target="http://services.fms.gov.ru/info-service.htm?sid=2000" TargetMode="External"/><Relationship Id="rId50" Type="http://schemas.openxmlformats.org/officeDocument/2006/relationships/comments" Target="comments.xml"/><Relationship Id="rId55" Type="http://schemas.openxmlformats.org/officeDocument/2006/relationships/footer" Target="footer2.xml"/><Relationship Id="rId63" Type="http://schemas.openxmlformats.org/officeDocument/2006/relationships/hyperlink" Target="http://www.a-k-d.ru" TargetMode="Externa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41" Type="http://schemas.openxmlformats.org/officeDocument/2006/relationships/hyperlink" Target="http://zakupki.rosatom.ru/" TargetMode="External"/><Relationship Id="rId54" Type="http://schemas.openxmlformats.org/officeDocument/2006/relationships/header" Target="header2.xml"/><Relationship Id="rId62"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www.a-k-d.ru" TargetMode="External"/><Relationship Id="rId32" Type="http://schemas.openxmlformats.org/officeDocument/2006/relationships/hyperlink" Target="http://zakupki.rosatom.ru/" TargetMode="External"/><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hyperlink" Target="http://www.a-k-d.ru" TargetMode="External"/><Relationship Id="rId53" Type="http://schemas.openxmlformats.org/officeDocument/2006/relationships/hyperlink" Target="http://www.a-k-d.ru" TargetMode="External"/><Relationship Id="rId58" Type="http://schemas.openxmlformats.org/officeDocument/2006/relationships/hyperlink" Target="mailto:v.agapov@atex.org.ru" TargetMode="External"/><Relationship Id="rId66"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hyperlink" Target="http://zakupki.rosatom.ru" TargetMode="External"/><Relationship Id="rId49" Type="http://schemas.openxmlformats.org/officeDocument/2006/relationships/hyperlink" Target="http://www.a-k-d.ru" TargetMode="External"/><Relationship Id="rId57" Type="http://schemas.openxmlformats.org/officeDocument/2006/relationships/hyperlink" Target="mailto:info@atex.org.ru" TargetMode="External"/><Relationship Id="rId61"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31" Type="http://schemas.openxmlformats.org/officeDocument/2006/relationships/hyperlink" Target="http://www.a-k-d.ru" TargetMode="External"/><Relationship Id="rId44" Type="http://schemas.openxmlformats.org/officeDocument/2006/relationships/hyperlink" Target="http://www.a-k-d.ru" TargetMode="External"/><Relationship Id="rId52" Type="http://schemas.openxmlformats.org/officeDocument/2006/relationships/hyperlink" Target="http://www.a-k-d.ru" TargetMode="External"/><Relationship Id="rId60" Type="http://schemas.openxmlformats.org/officeDocument/2006/relationships/hyperlink" Target="http://zakupki.rosatom.ru/" TargetMode="External"/><Relationship Id="rId65"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hyperlink" Target="http://zakupki.rosatom.ru/" TargetMode="External"/><Relationship Id="rId35" Type="http://schemas.openxmlformats.org/officeDocument/2006/relationships/hyperlink" Target="http://www.a-k-d.ru" TargetMode="External"/><Relationship Id="rId43" Type="http://schemas.openxmlformats.org/officeDocument/2006/relationships/hyperlink" Target="http://www.a-k-d.ru" TargetMode="External"/><Relationship Id="rId48" Type="http://schemas.openxmlformats.org/officeDocument/2006/relationships/hyperlink" Target="http://zakupki.rosatom.ru/" TargetMode="External"/><Relationship Id="rId56" Type="http://schemas.openxmlformats.org/officeDocument/2006/relationships/hyperlink" Target="http://www.a-k-d.ru" TargetMode="External"/><Relationship Id="rId64" Type="http://schemas.openxmlformats.org/officeDocument/2006/relationships/hyperlink" Target="http://services.fms.gov.ru/info-service.htm?sid=2000" TargetMode="External"/><Relationship Id="rId8" Type="http://schemas.openxmlformats.org/officeDocument/2006/relationships/endnotes" Target="endnotes.xml"/><Relationship Id="rId51" Type="http://schemas.openxmlformats.org/officeDocument/2006/relationships/hyperlink" Target="http://www.a-k-d.ru" TargetMode="External"/><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services.fms.gov.ru/info-service.htm?sid=2000" TargetMode="External"/><Relationship Id="rId33" Type="http://schemas.openxmlformats.org/officeDocument/2006/relationships/hyperlink" Target="http://www.a-k-d.ru" TargetMode="External"/><Relationship Id="rId38" Type="http://schemas.openxmlformats.org/officeDocument/2006/relationships/hyperlink" Target="http://www.a-k-d.ru/" TargetMode="External"/><Relationship Id="rId46" Type="http://schemas.openxmlformats.org/officeDocument/2006/relationships/hyperlink" Target="http://www.a-k-d.ru" TargetMode="External"/><Relationship Id="rId59" Type="http://schemas.openxmlformats.org/officeDocument/2006/relationships/hyperlink" Target="mailto:a.voloshina@atex.org.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D6561B-C15B-4BC2-8FDE-6730B3C617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58</Pages>
  <Words>17871</Words>
  <Characters>101865</Characters>
  <Application>Microsoft Office Word</Application>
  <DocSecurity>0</DocSecurity>
  <Lines>848</Lines>
  <Paragraphs>238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119498</CharactersWithSpaces>
  <SharedDoc>false</SharedDoc>
  <HLinks>
    <vt:vector size="456" baseType="variant">
      <vt:variant>
        <vt:i4>6684770</vt:i4>
      </vt:variant>
      <vt:variant>
        <vt:i4>372</vt:i4>
      </vt:variant>
      <vt:variant>
        <vt:i4>0</vt:i4>
      </vt:variant>
      <vt:variant>
        <vt:i4>5</vt:i4>
      </vt:variant>
      <vt:variant>
        <vt:lpwstr>http://zakupki.rosatom.ru/</vt:lpwstr>
      </vt:variant>
      <vt:variant>
        <vt:lpwstr/>
      </vt:variant>
      <vt:variant>
        <vt:i4>1835087</vt:i4>
      </vt:variant>
      <vt:variant>
        <vt:i4>369</vt:i4>
      </vt:variant>
      <vt:variant>
        <vt:i4>0</vt:i4>
      </vt:variant>
      <vt:variant>
        <vt:i4>5</vt:i4>
      </vt:variant>
      <vt:variant>
        <vt:lpwstr>http://services.fms.gov.ru/info-service.htm?sid=2000</vt:lpwstr>
      </vt:variant>
      <vt:variant>
        <vt:lpwstr/>
      </vt:variant>
      <vt:variant>
        <vt:i4>8258577</vt:i4>
      </vt:variant>
      <vt:variant>
        <vt:i4>366</vt:i4>
      </vt:variant>
      <vt:variant>
        <vt:i4>0</vt:i4>
      </vt:variant>
      <vt:variant>
        <vt:i4>5</vt:i4>
      </vt:variant>
      <vt:variant>
        <vt:lpwstr/>
      </vt:variant>
      <vt:variant>
        <vt:lpwstr>_Свидетельство_производителя_оборудо</vt:lpwstr>
      </vt:variant>
      <vt:variant>
        <vt:i4>6684770</vt:i4>
      </vt:variant>
      <vt:variant>
        <vt:i4>363</vt:i4>
      </vt:variant>
      <vt:variant>
        <vt:i4>0</vt:i4>
      </vt:variant>
      <vt:variant>
        <vt:i4>5</vt:i4>
      </vt:variant>
      <vt:variant>
        <vt:lpwstr>http://zakupki.rosatom.ru/</vt:lpwstr>
      </vt:variant>
      <vt:variant>
        <vt:lpwstr/>
      </vt:variant>
      <vt:variant>
        <vt:i4>131185</vt:i4>
      </vt:variant>
      <vt:variant>
        <vt:i4>360</vt:i4>
      </vt:variant>
      <vt:variant>
        <vt:i4>0</vt:i4>
      </vt:variant>
      <vt:variant>
        <vt:i4>5</vt:i4>
      </vt:variant>
      <vt:variant>
        <vt:lpwstr/>
      </vt:variant>
      <vt:variant>
        <vt:lpwstr>_График_выполнения_поставок,</vt:lpwstr>
      </vt:variant>
      <vt:variant>
        <vt:i4>131185</vt:i4>
      </vt:variant>
      <vt:variant>
        <vt:i4>357</vt:i4>
      </vt:variant>
      <vt:variant>
        <vt:i4>0</vt:i4>
      </vt:variant>
      <vt:variant>
        <vt:i4>5</vt:i4>
      </vt:variant>
      <vt:variant>
        <vt:lpwstr/>
      </vt:variant>
      <vt:variant>
        <vt:lpwstr>_График_выполнения_поставок,</vt:lpwstr>
      </vt:variant>
      <vt:variant>
        <vt:i4>131185</vt:i4>
      </vt:variant>
      <vt:variant>
        <vt:i4>354</vt:i4>
      </vt:variant>
      <vt:variant>
        <vt:i4>0</vt:i4>
      </vt:variant>
      <vt:variant>
        <vt:i4>5</vt:i4>
      </vt:variant>
      <vt:variant>
        <vt:lpwstr/>
      </vt:variant>
      <vt:variant>
        <vt:lpwstr>_График_выполнения_поставок,</vt:lpwstr>
      </vt:variant>
      <vt:variant>
        <vt:i4>131185</vt:i4>
      </vt:variant>
      <vt:variant>
        <vt:i4>351</vt:i4>
      </vt:variant>
      <vt:variant>
        <vt:i4>0</vt:i4>
      </vt:variant>
      <vt:variant>
        <vt:i4>5</vt:i4>
      </vt:variant>
      <vt:variant>
        <vt:lpwstr/>
      </vt:variant>
      <vt:variant>
        <vt:lpwstr>_График_выполнения_поставок,</vt:lpwstr>
      </vt:variant>
      <vt:variant>
        <vt:i4>131185</vt:i4>
      </vt:variant>
      <vt:variant>
        <vt:i4>348</vt:i4>
      </vt:variant>
      <vt:variant>
        <vt:i4>0</vt:i4>
      </vt:variant>
      <vt:variant>
        <vt:i4>5</vt:i4>
      </vt:variant>
      <vt:variant>
        <vt:lpwstr/>
      </vt:variant>
      <vt:variant>
        <vt:lpwstr>_График_выполнения_поставок,</vt:lpwstr>
      </vt:variant>
      <vt:variant>
        <vt:i4>131185</vt:i4>
      </vt:variant>
      <vt:variant>
        <vt:i4>345</vt:i4>
      </vt:variant>
      <vt:variant>
        <vt:i4>0</vt:i4>
      </vt:variant>
      <vt:variant>
        <vt:i4>5</vt:i4>
      </vt:variant>
      <vt:variant>
        <vt:lpwstr/>
      </vt:variant>
      <vt:variant>
        <vt:lpwstr>_График_выполнения_поставок,</vt:lpwstr>
      </vt:variant>
      <vt:variant>
        <vt:i4>70975529</vt:i4>
      </vt:variant>
      <vt:variant>
        <vt:i4>342</vt:i4>
      </vt:variant>
      <vt:variant>
        <vt:i4>0</vt:i4>
      </vt:variant>
      <vt:variant>
        <vt:i4>5</vt:i4>
      </vt:variant>
      <vt:variant>
        <vt:lpwstr/>
      </vt:variant>
      <vt:variant>
        <vt:lpwstr>_Анкета_Участника_процедуры</vt:lpwstr>
      </vt:variant>
      <vt:variant>
        <vt:i4>7930983</vt:i4>
      </vt:variant>
      <vt:variant>
        <vt:i4>339</vt:i4>
      </vt:variant>
      <vt:variant>
        <vt:i4>0</vt:i4>
      </vt:variant>
      <vt:variant>
        <vt:i4>5</vt:i4>
      </vt:variant>
      <vt:variant>
        <vt:lpwstr/>
      </vt:variant>
      <vt:variant>
        <vt:lpwstr>_Письмо_о_подаче</vt:lpwstr>
      </vt:variant>
      <vt:variant>
        <vt:i4>73532433</vt:i4>
      </vt:variant>
      <vt:variant>
        <vt:i4>336</vt:i4>
      </vt:variant>
      <vt:variant>
        <vt:i4>0</vt:i4>
      </vt:variant>
      <vt:variant>
        <vt:i4>5</vt:i4>
      </vt:variant>
      <vt:variant>
        <vt:lpwstr/>
      </vt:variant>
      <vt:variant>
        <vt:lpwstr>_Справка_об_участии_в судебных разби</vt:lpwstr>
      </vt:variant>
      <vt:variant>
        <vt:i4>70254679</vt:i4>
      </vt:variant>
      <vt:variant>
        <vt:i4>333</vt:i4>
      </vt:variant>
      <vt:variant>
        <vt:i4>0</vt:i4>
      </vt:variant>
      <vt:variant>
        <vt:i4>5</vt:i4>
      </vt:variant>
      <vt:variant>
        <vt:lpwstr/>
      </vt:variant>
      <vt:variant>
        <vt:lpwstr>_Справка_о_перечне</vt:lpwstr>
      </vt:variant>
      <vt:variant>
        <vt:i4>7603221</vt:i4>
      </vt:variant>
      <vt:variant>
        <vt:i4>330</vt:i4>
      </vt:variant>
      <vt:variant>
        <vt:i4>0</vt:i4>
      </vt:variant>
      <vt:variant>
        <vt:i4>5</vt:i4>
      </vt:variant>
      <vt:variant>
        <vt:lpwstr/>
      </vt:variant>
      <vt:variant>
        <vt:lpwstr>_Справка_о_материально-технических_р</vt:lpwstr>
      </vt:variant>
      <vt:variant>
        <vt:i4>6684770</vt:i4>
      </vt:variant>
      <vt:variant>
        <vt:i4>327</vt:i4>
      </vt:variant>
      <vt:variant>
        <vt:i4>0</vt:i4>
      </vt:variant>
      <vt:variant>
        <vt:i4>5</vt:i4>
      </vt:variant>
      <vt:variant>
        <vt:lpwstr>http://zakupki.rosatom.ru/</vt:lpwstr>
      </vt:variant>
      <vt:variant>
        <vt:lpwstr/>
      </vt:variant>
      <vt:variant>
        <vt:i4>6684770</vt:i4>
      </vt:variant>
      <vt:variant>
        <vt:i4>324</vt:i4>
      </vt:variant>
      <vt:variant>
        <vt:i4>0</vt:i4>
      </vt:variant>
      <vt:variant>
        <vt:i4>5</vt:i4>
      </vt:variant>
      <vt:variant>
        <vt:lpwstr>http://zakupki.rosatom.ru/</vt:lpwstr>
      </vt:variant>
      <vt:variant>
        <vt:lpwstr/>
      </vt:variant>
      <vt:variant>
        <vt:i4>1835087</vt:i4>
      </vt:variant>
      <vt:variant>
        <vt:i4>321</vt:i4>
      </vt:variant>
      <vt:variant>
        <vt:i4>0</vt:i4>
      </vt:variant>
      <vt:variant>
        <vt:i4>5</vt:i4>
      </vt:variant>
      <vt:variant>
        <vt:lpwstr>http://services.fms.gov.ru/info-service.htm?sid=2000</vt:lpwstr>
      </vt:variant>
      <vt:variant>
        <vt:lpwstr/>
      </vt:variant>
      <vt:variant>
        <vt:i4>6684770</vt:i4>
      </vt:variant>
      <vt:variant>
        <vt:i4>318</vt:i4>
      </vt:variant>
      <vt:variant>
        <vt:i4>0</vt:i4>
      </vt:variant>
      <vt:variant>
        <vt:i4>5</vt:i4>
      </vt:variant>
      <vt:variant>
        <vt:lpwstr>http://zakupki.rosatom.ru/</vt:lpwstr>
      </vt:variant>
      <vt:variant>
        <vt:lpwstr/>
      </vt:variant>
      <vt:variant>
        <vt:i4>6684770</vt:i4>
      </vt:variant>
      <vt:variant>
        <vt:i4>315</vt:i4>
      </vt:variant>
      <vt:variant>
        <vt:i4>0</vt:i4>
      </vt:variant>
      <vt:variant>
        <vt:i4>5</vt:i4>
      </vt:variant>
      <vt:variant>
        <vt:lpwstr>http://zakupki.rosatom.ru/</vt:lpwstr>
      </vt:variant>
      <vt:variant>
        <vt:lpwstr/>
      </vt:variant>
      <vt:variant>
        <vt:i4>7930911</vt:i4>
      </vt:variant>
      <vt:variant>
        <vt:i4>312</vt:i4>
      </vt:variant>
      <vt:variant>
        <vt:i4>0</vt:i4>
      </vt:variant>
      <vt:variant>
        <vt:i4>5</vt:i4>
      </vt:variant>
      <vt:variant>
        <vt:lpwstr/>
      </vt:variant>
      <vt:variant>
        <vt:lpwstr>_Заявка_о_подаче</vt:lpwstr>
      </vt:variant>
      <vt:variant>
        <vt:i4>6684770</vt:i4>
      </vt:variant>
      <vt:variant>
        <vt:i4>309</vt:i4>
      </vt:variant>
      <vt:variant>
        <vt:i4>0</vt:i4>
      </vt:variant>
      <vt:variant>
        <vt:i4>5</vt:i4>
      </vt:variant>
      <vt:variant>
        <vt:lpwstr>http://zakupki.rosatom.ru/</vt:lpwstr>
      </vt:variant>
      <vt:variant>
        <vt:lpwstr/>
      </vt:variant>
      <vt:variant>
        <vt:i4>1835087</vt:i4>
      </vt:variant>
      <vt:variant>
        <vt:i4>306</vt:i4>
      </vt:variant>
      <vt:variant>
        <vt:i4>0</vt:i4>
      </vt:variant>
      <vt:variant>
        <vt:i4>5</vt:i4>
      </vt:variant>
      <vt:variant>
        <vt:lpwstr>http://services.fms.gov.ru/info-service.htm?sid=2000</vt:lpwstr>
      </vt:variant>
      <vt:variant>
        <vt:lpwstr/>
      </vt:variant>
      <vt:variant>
        <vt:i4>6684770</vt:i4>
      </vt:variant>
      <vt:variant>
        <vt:i4>303</vt:i4>
      </vt:variant>
      <vt:variant>
        <vt:i4>0</vt:i4>
      </vt:variant>
      <vt:variant>
        <vt:i4>5</vt:i4>
      </vt:variant>
      <vt:variant>
        <vt:lpwstr>http://zakupki.rosatom.ru/</vt:lpwstr>
      </vt:variant>
      <vt:variant>
        <vt:lpwstr/>
      </vt:variant>
      <vt:variant>
        <vt:i4>6684770</vt:i4>
      </vt:variant>
      <vt:variant>
        <vt:i4>300</vt:i4>
      </vt:variant>
      <vt:variant>
        <vt:i4>0</vt:i4>
      </vt:variant>
      <vt:variant>
        <vt:i4>5</vt:i4>
      </vt:variant>
      <vt:variant>
        <vt:lpwstr>http://zakupki.rosatom.ru/</vt:lpwstr>
      </vt:variant>
      <vt:variant>
        <vt:lpwstr/>
      </vt:variant>
      <vt:variant>
        <vt:i4>6684770</vt:i4>
      </vt:variant>
      <vt:variant>
        <vt:i4>297</vt:i4>
      </vt:variant>
      <vt:variant>
        <vt:i4>0</vt:i4>
      </vt:variant>
      <vt:variant>
        <vt:i4>5</vt:i4>
      </vt:variant>
      <vt:variant>
        <vt:lpwstr>http://zakupki.rosatom.ru/</vt:lpwstr>
      </vt:variant>
      <vt:variant>
        <vt:lpwstr/>
      </vt:variant>
      <vt:variant>
        <vt:i4>6684770</vt:i4>
      </vt:variant>
      <vt:variant>
        <vt:i4>294</vt:i4>
      </vt:variant>
      <vt:variant>
        <vt:i4>0</vt:i4>
      </vt:variant>
      <vt:variant>
        <vt:i4>5</vt:i4>
      </vt:variant>
      <vt:variant>
        <vt:lpwstr>http://zakupki.rosatom.ru/</vt:lpwstr>
      </vt:variant>
      <vt:variant>
        <vt:lpwstr/>
      </vt:variant>
      <vt:variant>
        <vt:i4>6684770</vt:i4>
      </vt:variant>
      <vt:variant>
        <vt:i4>291</vt:i4>
      </vt:variant>
      <vt:variant>
        <vt:i4>0</vt:i4>
      </vt:variant>
      <vt:variant>
        <vt:i4>5</vt:i4>
      </vt:variant>
      <vt:variant>
        <vt:lpwstr>http://zakupki.rosatom.ru/</vt:lpwstr>
      </vt:variant>
      <vt:variant>
        <vt:lpwstr/>
      </vt:variant>
      <vt:variant>
        <vt:i4>1966140</vt:i4>
      </vt:variant>
      <vt:variant>
        <vt:i4>284</vt:i4>
      </vt:variant>
      <vt:variant>
        <vt:i4>0</vt:i4>
      </vt:variant>
      <vt:variant>
        <vt:i4>5</vt:i4>
      </vt:variant>
      <vt:variant>
        <vt:lpwstr/>
      </vt:variant>
      <vt:variant>
        <vt:lpwstr>_Toc289707718</vt:lpwstr>
      </vt:variant>
      <vt:variant>
        <vt:i4>1966140</vt:i4>
      </vt:variant>
      <vt:variant>
        <vt:i4>278</vt:i4>
      </vt:variant>
      <vt:variant>
        <vt:i4>0</vt:i4>
      </vt:variant>
      <vt:variant>
        <vt:i4>5</vt:i4>
      </vt:variant>
      <vt:variant>
        <vt:lpwstr/>
      </vt:variant>
      <vt:variant>
        <vt:lpwstr>_Toc289707717</vt:lpwstr>
      </vt:variant>
      <vt:variant>
        <vt:i4>1966140</vt:i4>
      </vt:variant>
      <vt:variant>
        <vt:i4>272</vt:i4>
      </vt:variant>
      <vt:variant>
        <vt:i4>0</vt:i4>
      </vt:variant>
      <vt:variant>
        <vt:i4>5</vt:i4>
      </vt:variant>
      <vt:variant>
        <vt:lpwstr/>
      </vt:variant>
      <vt:variant>
        <vt:lpwstr>_Toc289707716</vt:lpwstr>
      </vt:variant>
      <vt:variant>
        <vt:i4>1966140</vt:i4>
      </vt:variant>
      <vt:variant>
        <vt:i4>266</vt:i4>
      </vt:variant>
      <vt:variant>
        <vt:i4>0</vt:i4>
      </vt:variant>
      <vt:variant>
        <vt:i4>5</vt:i4>
      </vt:variant>
      <vt:variant>
        <vt:lpwstr/>
      </vt:variant>
      <vt:variant>
        <vt:lpwstr>_Toc289707715</vt:lpwstr>
      </vt:variant>
      <vt:variant>
        <vt:i4>1966140</vt:i4>
      </vt:variant>
      <vt:variant>
        <vt:i4>260</vt:i4>
      </vt:variant>
      <vt:variant>
        <vt:i4>0</vt:i4>
      </vt:variant>
      <vt:variant>
        <vt:i4>5</vt:i4>
      </vt:variant>
      <vt:variant>
        <vt:lpwstr/>
      </vt:variant>
      <vt:variant>
        <vt:lpwstr>_Toc289707714</vt:lpwstr>
      </vt:variant>
      <vt:variant>
        <vt:i4>1966140</vt:i4>
      </vt:variant>
      <vt:variant>
        <vt:i4>254</vt:i4>
      </vt:variant>
      <vt:variant>
        <vt:i4>0</vt:i4>
      </vt:variant>
      <vt:variant>
        <vt:i4>5</vt:i4>
      </vt:variant>
      <vt:variant>
        <vt:lpwstr/>
      </vt:variant>
      <vt:variant>
        <vt:lpwstr>_Toc289707713</vt:lpwstr>
      </vt:variant>
      <vt:variant>
        <vt:i4>1966140</vt:i4>
      </vt:variant>
      <vt:variant>
        <vt:i4>248</vt:i4>
      </vt:variant>
      <vt:variant>
        <vt:i4>0</vt:i4>
      </vt:variant>
      <vt:variant>
        <vt:i4>5</vt:i4>
      </vt:variant>
      <vt:variant>
        <vt:lpwstr/>
      </vt:variant>
      <vt:variant>
        <vt:lpwstr>_Toc289707712</vt:lpwstr>
      </vt:variant>
      <vt:variant>
        <vt:i4>1966140</vt:i4>
      </vt:variant>
      <vt:variant>
        <vt:i4>242</vt:i4>
      </vt:variant>
      <vt:variant>
        <vt:i4>0</vt:i4>
      </vt:variant>
      <vt:variant>
        <vt:i4>5</vt:i4>
      </vt:variant>
      <vt:variant>
        <vt:lpwstr/>
      </vt:variant>
      <vt:variant>
        <vt:lpwstr>_Toc289707711</vt:lpwstr>
      </vt:variant>
      <vt:variant>
        <vt:i4>1966140</vt:i4>
      </vt:variant>
      <vt:variant>
        <vt:i4>236</vt:i4>
      </vt:variant>
      <vt:variant>
        <vt:i4>0</vt:i4>
      </vt:variant>
      <vt:variant>
        <vt:i4>5</vt:i4>
      </vt:variant>
      <vt:variant>
        <vt:lpwstr/>
      </vt:variant>
      <vt:variant>
        <vt:lpwstr>_Toc289707710</vt:lpwstr>
      </vt:variant>
      <vt:variant>
        <vt:i4>2031676</vt:i4>
      </vt:variant>
      <vt:variant>
        <vt:i4>230</vt:i4>
      </vt:variant>
      <vt:variant>
        <vt:i4>0</vt:i4>
      </vt:variant>
      <vt:variant>
        <vt:i4>5</vt:i4>
      </vt:variant>
      <vt:variant>
        <vt:lpwstr/>
      </vt:variant>
      <vt:variant>
        <vt:lpwstr>_Toc289707709</vt:lpwstr>
      </vt:variant>
      <vt:variant>
        <vt:i4>2031676</vt:i4>
      </vt:variant>
      <vt:variant>
        <vt:i4>224</vt:i4>
      </vt:variant>
      <vt:variant>
        <vt:i4>0</vt:i4>
      </vt:variant>
      <vt:variant>
        <vt:i4>5</vt:i4>
      </vt:variant>
      <vt:variant>
        <vt:lpwstr/>
      </vt:variant>
      <vt:variant>
        <vt:lpwstr>_Toc289707708</vt:lpwstr>
      </vt:variant>
      <vt:variant>
        <vt:i4>2031676</vt:i4>
      </vt:variant>
      <vt:variant>
        <vt:i4>218</vt:i4>
      </vt:variant>
      <vt:variant>
        <vt:i4>0</vt:i4>
      </vt:variant>
      <vt:variant>
        <vt:i4>5</vt:i4>
      </vt:variant>
      <vt:variant>
        <vt:lpwstr/>
      </vt:variant>
      <vt:variant>
        <vt:lpwstr>_Toc289707707</vt:lpwstr>
      </vt:variant>
      <vt:variant>
        <vt:i4>2031676</vt:i4>
      </vt:variant>
      <vt:variant>
        <vt:i4>212</vt:i4>
      </vt:variant>
      <vt:variant>
        <vt:i4>0</vt:i4>
      </vt:variant>
      <vt:variant>
        <vt:i4>5</vt:i4>
      </vt:variant>
      <vt:variant>
        <vt:lpwstr/>
      </vt:variant>
      <vt:variant>
        <vt:lpwstr>_Toc289707706</vt:lpwstr>
      </vt:variant>
      <vt:variant>
        <vt:i4>2031676</vt:i4>
      </vt:variant>
      <vt:variant>
        <vt:i4>206</vt:i4>
      </vt:variant>
      <vt:variant>
        <vt:i4>0</vt:i4>
      </vt:variant>
      <vt:variant>
        <vt:i4>5</vt:i4>
      </vt:variant>
      <vt:variant>
        <vt:lpwstr/>
      </vt:variant>
      <vt:variant>
        <vt:lpwstr>_Toc289707705</vt:lpwstr>
      </vt:variant>
      <vt:variant>
        <vt:i4>2031676</vt:i4>
      </vt:variant>
      <vt:variant>
        <vt:i4>200</vt:i4>
      </vt:variant>
      <vt:variant>
        <vt:i4>0</vt:i4>
      </vt:variant>
      <vt:variant>
        <vt:i4>5</vt:i4>
      </vt:variant>
      <vt:variant>
        <vt:lpwstr/>
      </vt:variant>
      <vt:variant>
        <vt:lpwstr>_Toc289707704</vt:lpwstr>
      </vt:variant>
      <vt:variant>
        <vt:i4>2031676</vt:i4>
      </vt:variant>
      <vt:variant>
        <vt:i4>194</vt:i4>
      </vt:variant>
      <vt:variant>
        <vt:i4>0</vt:i4>
      </vt:variant>
      <vt:variant>
        <vt:i4>5</vt:i4>
      </vt:variant>
      <vt:variant>
        <vt:lpwstr/>
      </vt:variant>
      <vt:variant>
        <vt:lpwstr>_Toc289707703</vt:lpwstr>
      </vt:variant>
      <vt:variant>
        <vt:i4>2031676</vt:i4>
      </vt:variant>
      <vt:variant>
        <vt:i4>188</vt:i4>
      </vt:variant>
      <vt:variant>
        <vt:i4>0</vt:i4>
      </vt:variant>
      <vt:variant>
        <vt:i4>5</vt:i4>
      </vt:variant>
      <vt:variant>
        <vt:lpwstr/>
      </vt:variant>
      <vt:variant>
        <vt:lpwstr>_Toc289707702</vt:lpwstr>
      </vt:variant>
      <vt:variant>
        <vt:i4>2031676</vt:i4>
      </vt:variant>
      <vt:variant>
        <vt:i4>182</vt:i4>
      </vt:variant>
      <vt:variant>
        <vt:i4>0</vt:i4>
      </vt:variant>
      <vt:variant>
        <vt:i4>5</vt:i4>
      </vt:variant>
      <vt:variant>
        <vt:lpwstr/>
      </vt:variant>
      <vt:variant>
        <vt:lpwstr>_Toc289707701</vt:lpwstr>
      </vt:variant>
      <vt:variant>
        <vt:i4>2031676</vt:i4>
      </vt:variant>
      <vt:variant>
        <vt:i4>176</vt:i4>
      </vt:variant>
      <vt:variant>
        <vt:i4>0</vt:i4>
      </vt:variant>
      <vt:variant>
        <vt:i4>5</vt:i4>
      </vt:variant>
      <vt:variant>
        <vt:lpwstr/>
      </vt:variant>
      <vt:variant>
        <vt:lpwstr>_Toc289707700</vt:lpwstr>
      </vt:variant>
      <vt:variant>
        <vt:i4>1441853</vt:i4>
      </vt:variant>
      <vt:variant>
        <vt:i4>170</vt:i4>
      </vt:variant>
      <vt:variant>
        <vt:i4>0</vt:i4>
      </vt:variant>
      <vt:variant>
        <vt:i4>5</vt:i4>
      </vt:variant>
      <vt:variant>
        <vt:lpwstr/>
      </vt:variant>
      <vt:variant>
        <vt:lpwstr>_Toc289707699</vt:lpwstr>
      </vt:variant>
      <vt:variant>
        <vt:i4>1441853</vt:i4>
      </vt:variant>
      <vt:variant>
        <vt:i4>164</vt:i4>
      </vt:variant>
      <vt:variant>
        <vt:i4>0</vt:i4>
      </vt:variant>
      <vt:variant>
        <vt:i4>5</vt:i4>
      </vt:variant>
      <vt:variant>
        <vt:lpwstr/>
      </vt:variant>
      <vt:variant>
        <vt:lpwstr>_Toc289707698</vt:lpwstr>
      </vt:variant>
      <vt:variant>
        <vt:i4>1441853</vt:i4>
      </vt:variant>
      <vt:variant>
        <vt:i4>158</vt:i4>
      </vt:variant>
      <vt:variant>
        <vt:i4>0</vt:i4>
      </vt:variant>
      <vt:variant>
        <vt:i4>5</vt:i4>
      </vt:variant>
      <vt:variant>
        <vt:lpwstr/>
      </vt:variant>
      <vt:variant>
        <vt:lpwstr>_Toc289707697</vt:lpwstr>
      </vt:variant>
      <vt:variant>
        <vt:i4>1441853</vt:i4>
      </vt:variant>
      <vt:variant>
        <vt:i4>152</vt:i4>
      </vt:variant>
      <vt:variant>
        <vt:i4>0</vt:i4>
      </vt:variant>
      <vt:variant>
        <vt:i4>5</vt:i4>
      </vt:variant>
      <vt:variant>
        <vt:lpwstr/>
      </vt:variant>
      <vt:variant>
        <vt:lpwstr>_Toc289707696</vt:lpwstr>
      </vt:variant>
      <vt:variant>
        <vt:i4>1441853</vt:i4>
      </vt:variant>
      <vt:variant>
        <vt:i4>146</vt:i4>
      </vt:variant>
      <vt:variant>
        <vt:i4>0</vt:i4>
      </vt:variant>
      <vt:variant>
        <vt:i4>5</vt:i4>
      </vt:variant>
      <vt:variant>
        <vt:lpwstr/>
      </vt:variant>
      <vt:variant>
        <vt:lpwstr>_Toc289707695</vt:lpwstr>
      </vt:variant>
      <vt:variant>
        <vt:i4>1441853</vt:i4>
      </vt:variant>
      <vt:variant>
        <vt:i4>140</vt:i4>
      </vt:variant>
      <vt:variant>
        <vt:i4>0</vt:i4>
      </vt:variant>
      <vt:variant>
        <vt:i4>5</vt:i4>
      </vt:variant>
      <vt:variant>
        <vt:lpwstr/>
      </vt:variant>
      <vt:variant>
        <vt:lpwstr>_Toc289707694</vt:lpwstr>
      </vt:variant>
      <vt:variant>
        <vt:i4>1441853</vt:i4>
      </vt:variant>
      <vt:variant>
        <vt:i4>134</vt:i4>
      </vt:variant>
      <vt:variant>
        <vt:i4>0</vt:i4>
      </vt:variant>
      <vt:variant>
        <vt:i4>5</vt:i4>
      </vt:variant>
      <vt:variant>
        <vt:lpwstr/>
      </vt:variant>
      <vt:variant>
        <vt:lpwstr>_Toc289707693</vt:lpwstr>
      </vt:variant>
      <vt:variant>
        <vt:i4>1441853</vt:i4>
      </vt:variant>
      <vt:variant>
        <vt:i4>128</vt:i4>
      </vt:variant>
      <vt:variant>
        <vt:i4>0</vt:i4>
      </vt:variant>
      <vt:variant>
        <vt:i4>5</vt:i4>
      </vt:variant>
      <vt:variant>
        <vt:lpwstr/>
      </vt:variant>
      <vt:variant>
        <vt:lpwstr>_Toc289707692</vt:lpwstr>
      </vt:variant>
      <vt:variant>
        <vt:i4>1441853</vt:i4>
      </vt:variant>
      <vt:variant>
        <vt:i4>122</vt:i4>
      </vt:variant>
      <vt:variant>
        <vt:i4>0</vt:i4>
      </vt:variant>
      <vt:variant>
        <vt:i4>5</vt:i4>
      </vt:variant>
      <vt:variant>
        <vt:lpwstr/>
      </vt:variant>
      <vt:variant>
        <vt:lpwstr>_Toc289707691</vt:lpwstr>
      </vt:variant>
      <vt:variant>
        <vt:i4>1441853</vt:i4>
      </vt:variant>
      <vt:variant>
        <vt:i4>116</vt:i4>
      </vt:variant>
      <vt:variant>
        <vt:i4>0</vt:i4>
      </vt:variant>
      <vt:variant>
        <vt:i4>5</vt:i4>
      </vt:variant>
      <vt:variant>
        <vt:lpwstr/>
      </vt:variant>
      <vt:variant>
        <vt:lpwstr>_Toc289707690</vt:lpwstr>
      </vt:variant>
      <vt:variant>
        <vt:i4>1507389</vt:i4>
      </vt:variant>
      <vt:variant>
        <vt:i4>110</vt:i4>
      </vt:variant>
      <vt:variant>
        <vt:i4>0</vt:i4>
      </vt:variant>
      <vt:variant>
        <vt:i4>5</vt:i4>
      </vt:variant>
      <vt:variant>
        <vt:lpwstr/>
      </vt:variant>
      <vt:variant>
        <vt:lpwstr>_Toc289707689</vt:lpwstr>
      </vt:variant>
      <vt:variant>
        <vt:i4>1507389</vt:i4>
      </vt:variant>
      <vt:variant>
        <vt:i4>104</vt:i4>
      </vt:variant>
      <vt:variant>
        <vt:i4>0</vt:i4>
      </vt:variant>
      <vt:variant>
        <vt:i4>5</vt:i4>
      </vt:variant>
      <vt:variant>
        <vt:lpwstr/>
      </vt:variant>
      <vt:variant>
        <vt:lpwstr>_Toc289707688</vt:lpwstr>
      </vt:variant>
      <vt:variant>
        <vt:i4>1507389</vt:i4>
      </vt:variant>
      <vt:variant>
        <vt:i4>98</vt:i4>
      </vt:variant>
      <vt:variant>
        <vt:i4>0</vt:i4>
      </vt:variant>
      <vt:variant>
        <vt:i4>5</vt:i4>
      </vt:variant>
      <vt:variant>
        <vt:lpwstr/>
      </vt:variant>
      <vt:variant>
        <vt:lpwstr>_Toc289707687</vt:lpwstr>
      </vt:variant>
      <vt:variant>
        <vt:i4>1507389</vt:i4>
      </vt:variant>
      <vt:variant>
        <vt:i4>92</vt:i4>
      </vt:variant>
      <vt:variant>
        <vt:i4>0</vt:i4>
      </vt:variant>
      <vt:variant>
        <vt:i4>5</vt:i4>
      </vt:variant>
      <vt:variant>
        <vt:lpwstr/>
      </vt:variant>
      <vt:variant>
        <vt:lpwstr>_Toc289707686</vt:lpwstr>
      </vt:variant>
      <vt:variant>
        <vt:i4>1507389</vt:i4>
      </vt:variant>
      <vt:variant>
        <vt:i4>86</vt:i4>
      </vt:variant>
      <vt:variant>
        <vt:i4>0</vt:i4>
      </vt:variant>
      <vt:variant>
        <vt:i4>5</vt:i4>
      </vt:variant>
      <vt:variant>
        <vt:lpwstr/>
      </vt:variant>
      <vt:variant>
        <vt:lpwstr>_Toc289707685</vt:lpwstr>
      </vt:variant>
      <vt:variant>
        <vt:i4>1507389</vt:i4>
      </vt:variant>
      <vt:variant>
        <vt:i4>80</vt:i4>
      </vt:variant>
      <vt:variant>
        <vt:i4>0</vt:i4>
      </vt:variant>
      <vt:variant>
        <vt:i4>5</vt:i4>
      </vt:variant>
      <vt:variant>
        <vt:lpwstr/>
      </vt:variant>
      <vt:variant>
        <vt:lpwstr>_Toc289707684</vt:lpwstr>
      </vt:variant>
      <vt:variant>
        <vt:i4>1507389</vt:i4>
      </vt:variant>
      <vt:variant>
        <vt:i4>74</vt:i4>
      </vt:variant>
      <vt:variant>
        <vt:i4>0</vt:i4>
      </vt:variant>
      <vt:variant>
        <vt:i4>5</vt:i4>
      </vt:variant>
      <vt:variant>
        <vt:lpwstr/>
      </vt:variant>
      <vt:variant>
        <vt:lpwstr>_Toc289707683</vt:lpwstr>
      </vt:variant>
      <vt:variant>
        <vt:i4>1507389</vt:i4>
      </vt:variant>
      <vt:variant>
        <vt:i4>68</vt:i4>
      </vt:variant>
      <vt:variant>
        <vt:i4>0</vt:i4>
      </vt:variant>
      <vt:variant>
        <vt:i4>5</vt:i4>
      </vt:variant>
      <vt:variant>
        <vt:lpwstr/>
      </vt:variant>
      <vt:variant>
        <vt:lpwstr>_Toc289707682</vt:lpwstr>
      </vt:variant>
      <vt:variant>
        <vt:i4>1507389</vt:i4>
      </vt:variant>
      <vt:variant>
        <vt:i4>62</vt:i4>
      </vt:variant>
      <vt:variant>
        <vt:i4>0</vt:i4>
      </vt:variant>
      <vt:variant>
        <vt:i4>5</vt:i4>
      </vt:variant>
      <vt:variant>
        <vt:lpwstr/>
      </vt:variant>
      <vt:variant>
        <vt:lpwstr>_Toc289707681</vt:lpwstr>
      </vt:variant>
      <vt:variant>
        <vt:i4>1507389</vt:i4>
      </vt:variant>
      <vt:variant>
        <vt:i4>56</vt:i4>
      </vt:variant>
      <vt:variant>
        <vt:i4>0</vt:i4>
      </vt:variant>
      <vt:variant>
        <vt:i4>5</vt:i4>
      </vt:variant>
      <vt:variant>
        <vt:lpwstr/>
      </vt:variant>
      <vt:variant>
        <vt:lpwstr>_Toc289707680</vt:lpwstr>
      </vt:variant>
      <vt:variant>
        <vt:i4>1572925</vt:i4>
      </vt:variant>
      <vt:variant>
        <vt:i4>50</vt:i4>
      </vt:variant>
      <vt:variant>
        <vt:i4>0</vt:i4>
      </vt:variant>
      <vt:variant>
        <vt:i4>5</vt:i4>
      </vt:variant>
      <vt:variant>
        <vt:lpwstr/>
      </vt:variant>
      <vt:variant>
        <vt:lpwstr>_Toc289707679</vt:lpwstr>
      </vt:variant>
      <vt:variant>
        <vt:i4>1572925</vt:i4>
      </vt:variant>
      <vt:variant>
        <vt:i4>44</vt:i4>
      </vt:variant>
      <vt:variant>
        <vt:i4>0</vt:i4>
      </vt:variant>
      <vt:variant>
        <vt:i4>5</vt:i4>
      </vt:variant>
      <vt:variant>
        <vt:lpwstr/>
      </vt:variant>
      <vt:variant>
        <vt:lpwstr>_Toc289707678</vt:lpwstr>
      </vt:variant>
      <vt:variant>
        <vt:i4>1572925</vt:i4>
      </vt:variant>
      <vt:variant>
        <vt:i4>38</vt:i4>
      </vt:variant>
      <vt:variant>
        <vt:i4>0</vt:i4>
      </vt:variant>
      <vt:variant>
        <vt:i4>5</vt:i4>
      </vt:variant>
      <vt:variant>
        <vt:lpwstr/>
      </vt:variant>
      <vt:variant>
        <vt:lpwstr>_Toc289707677</vt:lpwstr>
      </vt:variant>
      <vt:variant>
        <vt:i4>1572925</vt:i4>
      </vt:variant>
      <vt:variant>
        <vt:i4>32</vt:i4>
      </vt:variant>
      <vt:variant>
        <vt:i4>0</vt:i4>
      </vt:variant>
      <vt:variant>
        <vt:i4>5</vt:i4>
      </vt:variant>
      <vt:variant>
        <vt:lpwstr/>
      </vt:variant>
      <vt:variant>
        <vt:lpwstr>_Toc289707676</vt:lpwstr>
      </vt:variant>
      <vt:variant>
        <vt:i4>1572925</vt:i4>
      </vt:variant>
      <vt:variant>
        <vt:i4>26</vt:i4>
      </vt:variant>
      <vt:variant>
        <vt:i4>0</vt:i4>
      </vt:variant>
      <vt:variant>
        <vt:i4>5</vt:i4>
      </vt:variant>
      <vt:variant>
        <vt:lpwstr/>
      </vt:variant>
      <vt:variant>
        <vt:lpwstr>_Toc289707675</vt:lpwstr>
      </vt:variant>
      <vt:variant>
        <vt:i4>1572925</vt:i4>
      </vt:variant>
      <vt:variant>
        <vt:i4>20</vt:i4>
      </vt:variant>
      <vt:variant>
        <vt:i4>0</vt:i4>
      </vt:variant>
      <vt:variant>
        <vt:i4>5</vt:i4>
      </vt:variant>
      <vt:variant>
        <vt:lpwstr/>
      </vt:variant>
      <vt:variant>
        <vt:lpwstr>_Toc289707674</vt:lpwstr>
      </vt:variant>
      <vt:variant>
        <vt:i4>1572925</vt:i4>
      </vt:variant>
      <vt:variant>
        <vt:i4>14</vt:i4>
      </vt:variant>
      <vt:variant>
        <vt:i4>0</vt:i4>
      </vt:variant>
      <vt:variant>
        <vt:i4>5</vt:i4>
      </vt:variant>
      <vt:variant>
        <vt:lpwstr/>
      </vt:variant>
      <vt:variant>
        <vt:lpwstr>_Toc289707673</vt:lpwstr>
      </vt:variant>
      <vt:variant>
        <vt:i4>1572925</vt:i4>
      </vt:variant>
      <vt:variant>
        <vt:i4>8</vt:i4>
      </vt:variant>
      <vt:variant>
        <vt:i4>0</vt:i4>
      </vt:variant>
      <vt:variant>
        <vt:i4>5</vt:i4>
      </vt:variant>
      <vt:variant>
        <vt:lpwstr/>
      </vt:variant>
      <vt:variant>
        <vt:lpwstr>_Toc289707672</vt:lpwstr>
      </vt:variant>
      <vt:variant>
        <vt:i4>1572925</vt:i4>
      </vt:variant>
      <vt:variant>
        <vt:i4>2</vt:i4>
      </vt:variant>
      <vt:variant>
        <vt:i4>0</vt:i4>
      </vt:variant>
      <vt:variant>
        <vt:i4>5</vt:i4>
      </vt:variant>
      <vt:variant>
        <vt:lpwstr/>
      </vt:variant>
      <vt:variant>
        <vt:lpwstr>_Toc289707671</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Волошина Анна Иосифовна</cp:lastModifiedBy>
  <cp:revision>5</cp:revision>
  <cp:lastPrinted>2011-06-16T13:50:00Z</cp:lastPrinted>
  <dcterms:created xsi:type="dcterms:W3CDTF">2011-06-17T06:38:00Z</dcterms:created>
  <dcterms:modified xsi:type="dcterms:W3CDTF">2011-06-17T09:51:00Z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473056762</vt:i4>
  </property>
</Properties>
</file>