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по лоту № 1</w:t>
      </w:r>
      <w:r w:rsidR="00E94850" w:rsidRPr="00E94850">
        <w:rPr>
          <w:sz w:val="28"/>
          <w:szCs w:val="28"/>
        </w:rPr>
        <w:t>72</w:t>
      </w:r>
      <w:r w:rsidR="00281F9D">
        <w:rPr>
          <w:sz w:val="28"/>
          <w:szCs w:val="28"/>
        </w:rPr>
        <w:t xml:space="preserve">ИТ/ЗП-014 </w:t>
      </w:r>
    </w:p>
    <w:p w:rsidR="00281F9D" w:rsidRDefault="00281F9D" w:rsidP="00281F9D">
      <w:pPr>
        <w:jc w:val="center"/>
        <w:rPr>
          <w:sz w:val="28"/>
          <w:szCs w:val="28"/>
        </w:rPr>
      </w:pPr>
    </w:p>
    <w:p w:rsidR="00281F9D" w:rsidRPr="00D03157" w:rsidRDefault="00254E19" w:rsidP="00254E19">
      <w:pPr>
        <w:jc w:val="center"/>
        <w:rPr>
          <w:b/>
          <w:sz w:val="28"/>
          <w:szCs w:val="28"/>
        </w:rPr>
      </w:pPr>
      <w:r w:rsidRPr="00D03157">
        <w:rPr>
          <w:b/>
          <w:sz w:val="28"/>
          <w:szCs w:val="28"/>
        </w:rPr>
        <w:t>«</w:t>
      </w:r>
      <w:r w:rsidR="00E94850" w:rsidRPr="007854FD">
        <w:rPr>
          <w:b/>
          <w:sz w:val="28"/>
          <w:szCs w:val="28"/>
        </w:rPr>
        <w:t>Доработка единой учетной системы ОАО «НИАЭП» в целях интеграции с системой «ИАСУП</w:t>
      </w:r>
      <w:r w:rsidR="00D03157" w:rsidRPr="00D03157">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5726C9">
      <w:pPr>
        <w:pStyle w:val="aff7"/>
        <w:keepNext w:val="0"/>
        <w:keepLines w:val="0"/>
        <w:numPr>
          <w:ilvl w:val="0"/>
          <w:numId w:val="0"/>
        </w:numPr>
        <w:spacing w:before="0" w:after="0" w:line="360" w:lineRule="auto"/>
        <w:rPr>
          <w:b w:val="0"/>
          <w:spacing w:val="0"/>
          <w:kern w:val="0"/>
          <w:sz w:val="28"/>
          <w:szCs w:val="28"/>
          <w:lang w:eastAsia="ru-RU"/>
        </w:rPr>
      </w:pPr>
    </w:p>
    <w:p w:rsidR="005726C9" w:rsidRPr="005726C9" w:rsidRDefault="00C87330" w:rsidP="005726C9">
      <w:pPr>
        <w:pStyle w:val="16"/>
        <w:rPr>
          <w:rFonts w:eastAsiaTheme="minorEastAsia"/>
          <w:szCs w:val="24"/>
        </w:rPr>
      </w:pPr>
      <w:r w:rsidRPr="005726C9">
        <w:rPr>
          <w:bCs/>
          <w:szCs w:val="24"/>
        </w:rPr>
        <w:fldChar w:fldCharType="begin"/>
      </w:r>
      <w:r w:rsidRPr="005726C9">
        <w:rPr>
          <w:bCs/>
          <w:szCs w:val="24"/>
        </w:rPr>
        <w:instrText xml:space="preserve"> TOC \o "1-3" \h \z \u </w:instrText>
      </w:r>
      <w:r w:rsidRPr="005726C9">
        <w:rPr>
          <w:bCs/>
          <w:szCs w:val="24"/>
        </w:rPr>
        <w:fldChar w:fldCharType="separate"/>
      </w:r>
      <w:hyperlink w:anchor="_Toc397617327" w:history="1">
        <w:r w:rsidR="005726C9" w:rsidRPr="005726C9">
          <w:rPr>
            <w:rStyle w:val="afb"/>
            <w:szCs w:val="24"/>
          </w:rPr>
          <w:t>ИЗВЕЩЕНИЕ О ПРОВЕДЕНИИ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_Toc397617327 \h </w:instrText>
        </w:r>
        <w:r w:rsidR="005726C9" w:rsidRPr="005726C9">
          <w:rPr>
            <w:webHidden/>
            <w:szCs w:val="24"/>
          </w:rPr>
        </w:r>
        <w:r w:rsidR="005726C9" w:rsidRPr="005726C9">
          <w:rPr>
            <w:webHidden/>
            <w:szCs w:val="24"/>
          </w:rPr>
          <w:fldChar w:fldCharType="separate"/>
        </w:r>
        <w:r w:rsidR="005726C9" w:rsidRPr="005726C9">
          <w:rPr>
            <w:webHidden/>
            <w:szCs w:val="24"/>
          </w:rPr>
          <w:t>3</w:t>
        </w:r>
        <w:r w:rsidR="005726C9" w:rsidRPr="005726C9">
          <w:rPr>
            <w:webHidden/>
            <w:szCs w:val="24"/>
          </w:rPr>
          <w:fldChar w:fldCharType="end"/>
        </w:r>
      </w:hyperlink>
    </w:p>
    <w:p w:rsidR="005726C9" w:rsidRPr="005726C9" w:rsidRDefault="005726C9" w:rsidP="005726C9">
      <w:pPr>
        <w:pStyle w:val="16"/>
        <w:rPr>
          <w:rFonts w:eastAsiaTheme="minorEastAsia"/>
          <w:szCs w:val="24"/>
        </w:rPr>
      </w:pPr>
      <w:hyperlink w:anchor="_Toc397617328" w:history="1">
        <w:r w:rsidRPr="005726C9">
          <w:rPr>
            <w:rStyle w:val="afb"/>
            <w:szCs w:val="24"/>
          </w:rPr>
          <w:t>ЧАСТЬ 1</w:t>
        </w:r>
        <w:r w:rsidRPr="005726C9">
          <w:rPr>
            <w:webHidden/>
            <w:szCs w:val="24"/>
          </w:rPr>
          <w:tab/>
        </w:r>
        <w:r w:rsidRPr="005726C9">
          <w:rPr>
            <w:webHidden/>
            <w:szCs w:val="24"/>
          </w:rPr>
          <w:fldChar w:fldCharType="begin"/>
        </w:r>
        <w:r w:rsidRPr="005726C9">
          <w:rPr>
            <w:webHidden/>
            <w:szCs w:val="24"/>
          </w:rPr>
          <w:instrText xml:space="preserve"> PAGEREF _Toc397617328 \h </w:instrText>
        </w:r>
        <w:r w:rsidRPr="005726C9">
          <w:rPr>
            <w:webHidden/>
            <w:szCs w:val="24"/>
          </w:rPr>
        </w:r>
        <w:r w:rsidRPr="005726C9">
          <w:rPr>
            <w:webHidden/>
            <w:szCs w:val="24"/>
          </w:rPr>
          <w:fldChar w:fldCharType="separate"/>
        </w:r>
        <w:r w:rsidRPr="005726C9">
          <w:rPr>
            <w:webHidden/>
            <w:szCs w:val="24"/>
          </w:rPr>
          <w:t>6</w:t>
        </w:r>
        <w:r w:rsidRPr="005726C9">
          <w:rPr>
            <w:webHidden/>
            <w:szCs w:val="24"/>
          </w:rPr>
          <w:fldChar w:fldCharType="end"/>
        </w:r>
      </w:hyperlink>
    </w:p>
    <w:p w:rsidR="005726C9" w:rsidRPr="005726C9" w:rsidRDefault="005726C9" w:rsidP="005726C9">
      <w:pPr>
        <w:pStyle w:val="16"/>
        <w:rPr>
          <w:rFonts w:eastAsiaTheme="minorEastAsia"/>
          <w:szCs w:val="24"/>
        </w:rPr>
      </w:pPr>
      <w:hyperlink w:anchor="_Toc397617329" w:history="1">
        <w:r w:rsidRPr="005726C9">
          <w:rPr>
            <w:rStyle w:val="afb"/>
            <w:szCs w:val="24"/>
          </w:rPr>
          <w:t>1.</w:t>
        </w:r>
        <w:r w:rsidRPr="005726C9">
          <w:rPr>
            <w:rFonts w:eastAsiaTheme="minorEastAsia"/>
            <w:szCs w:val="24"/>
          </w:rPr>
          <w:tab/>
        </w:r>
        <w:r w:rsidRPr="005726C9">
          <w:rPr>
            <w:rStyle w:val="afb"/>
            <w:szCs w:val="24"/>
          </w:rPr>
          <w:t>ТЕРМИНЫ И ОПРЕДЕЛЕНИЯ</w:t>
        </w:r>
        <w:r w:rsidRPr="005726C9">
          <w:rPr>
            <w:webHidden/>
            <w:szCs w:val="24"/>
          </w:rPr>
          <w:tab/>
        </w:r>
        <w:r w:rsidRPr="005726C9">
          <w:rPr>
            <w:webHidden/>
            <w:szCs w:val="24"/>
          </w:rPr>
          <w:fldChar w:fldCharType="begin"/>
        </w:r>
        <w:r w:rsidRPr="005726C9">
          <w:rPr>
            <w:webHidden/>
            <w:szCs w:val="24"/>
          </w:rPr>
          <w:instrText xml:space="preserve"> PAGEREF _Toc397617329 \h </w:instrText>
        </w:r>
        <w:r w:rsidRPr="005726C9">
          <w:rPr>
            <w:webHidden/>
            <w:szCs w:val="24"/>
          </w:rPr>
        </w:r>
        <w:r w:rsidRPr="005726C9">
          <w:rPr>
            <w:webHidden/>
            <w:szCs w:val="24"/>
          </w:rPr>
          <w:fldChar w:fldCharType="separate"/>
        </w:r>
        <w:r w:rsidRPr="005726C9">
          <w:rPr>
            <w:webHidden/>
            <w:szCs w:val="24"/>
          </w:rPr>
          <w:t>6</w:t>
        </w:r>
        <w:r w:rsidRPr="005726C9">
          <w:rPr>
            <w:webHidden/>
            <w:szCs w:val="24"/>
          </w:rPr>
          <w:fldChar w:fldCharType="end"/>
        </w:r>
      </w:hyperlink>
    </w:p>
    <w:p w:rsidR="005726C9" w:rsidRPr="005726C9" w:rsidRDefault="005726C9" w:rsidP="005726C9">
      <w:pPr>
        <w:pStyle w:val="2a"/>
        <w:spacing w:line="360" w:lineRule="auto"/>
        <w:rPr>
          <w:rFonts w:ascii="Times New Roman" w:eastAsiaTheme="minorEastAsia" w:hAnsi="Times New Roman" w:cs="Times New Roman"/>
          <w:b w:val="0"/>
          <w:bCs w:val="0"/>
          <w:sz w:val="24"/>
          <w:szCs w:val="24"/>
        </w:rPr>
      </w:pPr>
      <w:hyperlink w:anchor="_Toc397617330" w:history="1">
        <w:r w:rsidRPr="005726C9">
          <w:rPr>
            <w:rStyle w:val="afb"/>
            <w:rFonts w:ascii="Times New Roman" w:hAnsi="Times New Roman" w:cs="Times New Roman"/>
            <w:b w:val="0"/>
            <w:sz w:val="24"/>
            <w:szCs w:val="24"/>
          </w:rPr>
          <w:t>СОКРАЩЕНИЯ</w:t>
        </w:r>
        <w:r w:rsidRPr="005726C9">
          <w:rPr>
            <w:rFonts w:ascii="Times New Roman" w:hAnsi="Times New Roman" w:cs="Times New Roman"/>
            <w:b w:val="0"/>
            <w:webHidden/>
            <w:sz w:val="24"/>
            <w:szCs w:val="24"/>
          </w:rPr>
          <w:tab/>
        </w:r>
        <w:r w:rsidRPr="005726C9">
          <w:rPr>
            <w:rFonts w:ascii="Times New Roman" w:hAnsi="Times New Roman" w:cs="Times New Roman"/>
            <w:b w:val="0"/>
            <w:webHidden/>
            <w:sz w:val="24"/>
            <w:szCs w:val="24"/>
          </w:rPr>
          <w:fldChar w:fldCharType="begin"/>
        </w:r>
        <w:r w:rsidRPr="005726C9">
          <w:rPr>
            <w:rFonts w:ascii="Times New Roman" w:hAnsi="Times New Roman" w:cs="Times New Roman"/>
            <w:b w:val="0"/>
            <w:webHidden/>
            <w:sz w:val="24"/>
            <w:szCs w:val="24"/>
          </w:rPr>
          <w:instrText xml:space="preserve"> PAGEREF _Toc397617330 \h </w:instrText>
        </w:r>
        <w:r w:rsidRPr="005726C9">
          <w:rPr>
            <w:rFonts w:ascii="Times New Roman" w:hAnsi="Times New Roman" w:cs="Times New Roman"/>
            <w:b w:val="0"/>
            <w:webHidden/>
            <w:sz w:val="24"/>
            <w:szCs w:val="24"/>
          </w:rPr>
        </w:r>
        <w:r w:rsidRPr="005726C9">
          <w:rPr>
            <w:rFonts w:ascii="Times New Roman" w:hAnsi="Times New Roman" w:cs="Times New Roman"/>
            <w:b w:val="0"/>
            <w:webHidden/>
            <w:sz w:val="24"/>
            <w:szCs w:val="24"/>
          </w:rPr>
          <w:fldChar w:fldCharType="separate"/>
        </w:r>
        <w:r w:rsidRPr="005726C9">
          <w:rPr>
            <w:rFonts w:ascii="Times New Roman" w:hAnsi="Times New Roman" w:cs="Times New Roman"/>
            <w:b w:val="0"/>
            <w:webHidden/>
            <w:sz w:val="24"/>
            <w:szCs w:val="24"/>
          </w:rPr>
          <w:t>7</w:t>
        </w:r>
        <w:r w:rsidRPr="005726C9">
          <w:rPr>
            <w:rFonts w:ascii="Times New Roman" w:hAnsi="Times New Roman" w:cs="Times New Roman"/>
            <w:b w:val="0"/>
            <w:webHidden/>
            <w:sz w:val="24"/>
            <w:szCs w:val="24"/>
          </w:rPr>
          <w:fldChar w:fldCharType="end"/>
        </w:r>
      </w:hyperlink>
    </w:p>
    <w:p w:rsidR="005726C9" w:rsidRPr="005726C9" w:rsidRDefault="005726C9" w:rsidP="005726C9">
      <w:pPr>
        <w:pStyle w:val="16"/>
        <w:rPr>
          <w:rFonts w:eastAsiaTheme="minorEastAsia"/>
          <w:szCs w:val="24"/>
        </w:rPr>
      </w:pPr>
      <w:hyperlink w:anchor="_Toc397617331" w:history="1">
        <w:r w:rsidRPr="005726C9">
          <w:rPr>
            <w:rStyle w:val="afb"/>
            <w:szCs w:val="24"/>
          </w:rPr>
          <w:t>2.</w:t>
        </w:r>
        <w:r w:rsidRPr="005726C9">
          <w:rPr>
            <w:rFonts w:eastAsiaTheme="minorEastAsia"/>
            <w:szCs w:val="24"/>
          </w:rPr>
          <w:tab/>
        </w:r>
        <w:r w:rsidRPr="005726C9">
          <w:rPr>
            <w:rStyle w:val="afb"/>
            <w:szCs w:val="24"/>
          </w:rPr>
          <w:t>Общие положения</w:t>
        </w:r>
        <w:r w:rsidRPr="005726C9">
          <w:rPr>
            <w:webHidden/>
            <w:szCs w:val="24"/>
          </w:rPr>
          <w:tab/>
        </w:r>
        <w:r w:rsidRPr="005726C9">
          <w:rPr>
            <w:webHidden/>
            <w:szCs w:val="24"/>
          </w:rPr>
          <w:fldChar w:fldCharType="begin"/>
        </w:r>
        <w:r w:rsidRPr="005726C9">
          <w:rPr>
            <w:webHidden/>
            <w:szCs w:val="24"/>
          </w:rPr>
          <w:instrText xml:space="preserve"> PAGEREF _Toc397617331 \h </w:instrText>
        </w:r>
        <w:r w:rsidRPr="005726C9">
          <w:rPr>
            <w:webHidden/>
            <w:szCs w:val="24"/>
          </w:rPr>
        </w:r>
        <w:r w:rsidRPr="005726C9">
          <w:rPr>
            <w:webHidden/>
            <w:szCs w:val="24"/>
          </w:rPr>
          <w:fldChar w:fldCharType="separate"/>
        </w:r>
        <w:r w:rsidRPr="005726C9">
          <w:rPr>
            <w:webHidden/>
            <w:szCs w:val="24"/>
          </w:rPr>
          <w:t>9</w:t>
        </w:r>
        <w:r w:rsidRPr="005726C9">
          <w:rPr>
            <w:webHidden/>
            <w:szCs w:val="24"/>
          </w:rPr>
          <w:fldChar w:fldCharType="end"/>
        </w:r>
      </w:hyperlink>
    </w:p>
    <w:p w:rsidR="005726C9" w:rsidRPr="005726C9" w:rsidRDefault="005726C9" w:rsidP="005726C9">
      <w:pPr>
        <w:pStyle w:val="16"/>
        <w:rPr>
          <w:rFonts w:eastAsiaTheme="minorEastAsia"/>
          <w:szCs w:val="24"/>
        </w:rPr>
      </w:pPr>
      <w:hyperlink w:anchor="_Toc397617332" w:history="1">
        <w:r w:rsidRPr="005726C9">
          <w:rPr>
            <w:rStyle w:val="afb"/>
            <w:szCs w:val="24"/>
          </w:rPr>
          <w:t>3.</w:t>
        </w:r>
        <w:r w:rsidRPr="005726C9">
          <w:rPr>
            <w:rFonts w:eastAsiaTheme="minorEastAsia"/>
            <w:szCs w:val="24"/>
          </w:rPr>
          <w:tab/>
        </w:r>
        <w:r w:rsidRPr="005726C9">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Pr="005726C9">
          <w:rPr>
            <w:webHidden/>
            <w:szCs w:val="24"/>
          </w:rPr>
          <w:tab/>
        </w:r>
        <w:r w:rsidRPr="005726C9">
          <w:rPr>
            <w:webHidden/>
            <w:szCs w:val="24"/>
          </w:rPr>
          <w:fldChar w:fldCharType="begin"/>
        </w:r>
        <w:r w:rsidRPr="005726C9">
          <w:rPr>
            <w:webHidden/>
            <w:szCs w:val="24"/>
          </w:rPr>
          <w:instrText xml:space="preserve"> PAGEREF _Toc397617332 \h </w:instrText>
        </w:r>
        <w:r w:rsidRPr="005726C9">
          <w:rPr>
            <w:webHidden/>
            <w:szCs w:val="24"/>
          </w:rPr>
        </w:r>
        <w:r w:rsidRPr="005726C9">
          <w:rPr>
            <w:webHidden/>
            <w:szCs w:val="24"/>
          </w:rPr>
          <w:fldChar w:fldCharType="separate"/>
        </w:r>
        <w:r w:rsidRPr="005726C9">
          <w:rPr>
            <w:webHidden/>
            <w:szCs w:val="24"/>
          </w:rPr>
          <w:t>13</w:t>
        </w:r>
        <w:r w:rsidRPr="005726C9">
          <w:rPr>
            <w:webHidden/>
            <w:szCs w:val="24"/>
          </w:rPr>
          <w:fldChar w:fldCharType="end"/>
        </w:r>
      </w:hyperlink>
    </w:p>
    <w:p w:rsidR="005726C9" w:rsidRPr="005726C9" w:rsidRDefault="005726C9" w:rsidP="005726C9">
      <w:pPr>
        <w:pStyle w:val="16"/>
        <w:rPr>
          <w:rFonts w:eastAsiaTheme="minorEastAsia"/>
          <w:szCs w:val="24"/>
        </w:rPr>
      </w:pPr>
      <w:hyperlink w:anchor="_Toc397617333" w:history="1">
        <w:r w:rsidRPr="005726C9">
          <w:rPr>
            <w:rStyle w:val="afb"/>
            <w:szCs w:val="24"/>
          </w:rPr>
          <w:t>4.</w:t>
        </w:r>
        <w:r w:rsidRPr="005726C9">
          <w:rPr>
            <w:rFonts w:eastAsiaTheme="minorEastAsia"/>
            <w:szCs w:val="24"/>
          </w:rPr>
          <w:tab/>
        </w:r>
        <w:r w:rsidRPr="005726C9">
          <w:rPr>
            <w:rStyle w:val="afb"/>
            <w:szCs w:val="24"/>
          </w:rPr>
          <w:t>Порядок проведения запроса предложений</w:t>
        </w:r>
        <w:r w:rsidRPr="005726C9">
          <w:rPr>
            <w:webHidden/>
            <w:szCs w:val="24"/>
          </w:rPr>
          <w:tab/>
        </w:r>
        <w:r w:rsidRPr="005726C9">
          <w:rPr>
            <w:webHidden/>
            <w:szCs w:val="24"/>
          </w:rPr>
          <w:fldChar w:fldCharType="begin"/>
        </w:r>
        <w:r w:rsidRPr="005726C9">
          <w:rPr>
            <w:webHidden/>
            <w:szCs w:val="24"/>
          </w:rPr>
          <w:instrText xml:space="preserve"> PAGEREF _Toc397617333 \h </w:instrText>
        </w:r>
        <w:r w:rsidRPr="005726C9">
          <w:rPr>
            <w:webHidden/>
            <w:szCs w:val="24"/>
          </w:rPr>
        </w:r>
        <w:r w:rsidRPr="005726C9">
          <w:rPr>
            <w:webHidden/>
            <w:szCs w:val="24"/>
          </w:rPr>
          <w:fldChar w:fldCharType="separate"/>
        </w:r>
        <w:r w:rsidRPr="005726C9">
          <w:rPr>
            <w:webHidden/>
            <w:szCs w:val="24"/>
          </w:rPr>
          <w:t>16</w:t>
        </w:r>
        <w:r w:rsidRPr="005726C9">
          <w:rPr>
            <w:webHidden/>
            <w:szCs w:val="24"/>
          </w:rPr>
          <w:fldChar w:fldCharType="end"/>
        </w:r>
      </w:hyperlink>
    </w:p>
    <w:p w:rsidR="005726C9" w:rsidRPr="005726C9" w:rsidRDefault="005726C9" w:rsidP="005726C9">
      <w:pPr>
        <w:pStyle w:val="16"/>
        <w:rPr>
          <w:rFonts w:eastAsiaTheme="minorEastAsia"/>
          <w:szCs w:val="24"/>
        </w:rPr>
      </w:pPr>
      <w:hyperlink w:anchor="_Toc397617334" w:history="1">
        <w:r w:rsidRPr="005726C9">
          <w:rPr>
            <w:rStyle w:val="afb"/>
            <w:szCs w:val="24"/>
          </w:rPr>
          <w:t>5.</w:t>
        </w:r>
        <w:r w:rsidRPr="005726C9">
          <w:rPr>
            <w:rFonts w:eastAsiaTheme="minorEastAsia"/>
            <w:szCs w:val="24"/>
          </w:rPr>
          <w:tab/>
        </w:r>
        <w:r w:rsidRPr="005726C9">
          <w:rPr>
            <w:rStyle w:val="afb"/>
            <w:szCs w:val="24"/>
          </w:rPr>
          <w:t>ИНФОРМАЦИОННАЯ КАРТА ЗАПРОСА ПРЕДЛОЖЕНИЙ</w:t>
        </w:r>
        <w:r w:rsidRPr="005726C9">
          <w:rPr>
            <w:webHidden/>
            <w:szCs w:val="24"/>
          </w:rPr>
          <w:tab/>
        </w:r>
        <w:r w:rsidRPr="005726C9">
          <w:rPr>
            <w:webHidden/>
            <w:szCs w:val="24"/>
          </w:rPr>
          <w:fldChar w:fldCharType="begin"/>
        </w:r>
        <w:r w:rsidRPr="005726C9">
          <w:rPr>
            <w:webHidden/>
            <w:szCs w:val="24"/>
          </w:rPr>
          <w:instrText xml:space="preserve"> PAGEREF _Toc397617334 \h </w:instrText>
        </w:r>
        <w:r w:rsidRPr="005726C9">
          <w:rPr>
            <w:webHidden/>
            <w:szCs w:val="24"/>
          </w:rPr>
        </w:r>
        <w:r w:rsidRPr="005726C9">
          <w:rPr>
            <w:webHidden/>
            <w:szCs w:val="24"/>
          </w:rPr>
          <w:fldChar w:fldCharType="separate"/>
        </w:r>
        <w:r w:rsidRPr="005726C9">
          <w:rPr>
            <w:webHidden/>
            <w:szCs w:val="24"/>
          </w:rPr>
          <w:t>39</w:t>
        </w:r>
        <w:r w:rsidRPr="005726C9">
          <w:rPr>
            <w:webHidden/>
            <w:szCs w:val="24"/>
          </w:rPr>
          <w:fldChar w:fldCharType="end"/>
        </w:r>
      </w:hyperlink>
    </w:p>
    <w:p w:rsidR="005726C9" w:rsidRPr="005726C9" w:rsidRDefault="005726C9" w:rsidP="005726C9">
      <w:pPr>
        <w:pStyle w:val="16"/>
        <w:rPr>
          <w:rFonts w:eastAsiaTheme="minorEastAsia"/>
          <w:szCs w:val="24"/>
        </w:rPr>
      </w:pPr>
      <w:hyperlink w:anchor="_Toc397617335" w:history="1">
        <w:r w:rsidRPr="005726C9">
          <w:rPr>
            <w:rStyle w:val="afb"/>
            <w:szCs w:val="24"/>
          </w:rPr>
          <w:t>6.</w:t>
        </w:r>
        <w:r w:rsidRPr="005726C9">
          <w:rPr>
            <w:rFonts w:eastAsiaTheme="minorEastAsia"/>
            <w:szCs w:val="24"/>
          </w:rPr>
          <w:tab/>
        </w:r>
        <w:r w:rsidRPr="005726C9">
          <w:rPr>
            <w:rStyle w:val="afb"/>
            <w:szCs w:val="24"/>
          </w:rPr>
          <w:t>ОБРАЗЦЫ ФОРМ ОСНОВНЫХ ДОКУМЕНТОВ, ВКЛЮЧАЕМЫХ В ЗАЯВКУ НА УЧАСТИЕ В ЗАПРОСЕ ПРЕДЛОЖЕНИЙ</w:t>
        </w:r>
        <w:r w:rsidRPr="005726C9">
          <w:rPr>
            <w:webHidden/>
            <w:szCs w:val="24"/>
          </w:rPr>
          <w:tab/>
        </w:r>
        <w:r w:rsidRPr="005726C9">
          <w:rPr>
            <w:webHidden/>
            <w:szCs w:val="24"/>
          </w:rPr>
          <w:fldChar w:fldCharType="begin"/>
        </w:r>
        <w:r w:rsidRPr="005726C9">
          <w:rPr>
            <w:webHidden/>
            <w:szCs w:val="24"/>
          </w:rPr>
          <w:instrText xml:space="preserve"> PAGEREF _Toc397617335 \h </w:instrText>
        </w:r>
        <w:r w:rsidRPr="005726C9">
          <w:rPr>
            <w:webHidden/>
            <w:szCs w:val="24"/>
          </w:rPr>
        </w:r>
        <w:r w:rsidRPr="005726C9">
          <w:rPr>
            <w:webHidden/>
            <w:szCs w:val="24"/>
          </w:rPr>
          <w:fldChar w:fldCharType="separate"/>
        </w:r>
        <w:r w:rsidRPr="005726C9">
          <w:rPr>
            <w:webHidden/>
            <w:szCs w:val="24"/>
          </w:rPr>
          <w:t>48</w:t>
        </w:r>
        <w:r w:rsidRPr="005726C9">
          <w:rPr>
            <w:webHidden/>
            <w:szCs w:val="24"/>
          </w:rPr>
          <w:fldChar w:fldCharType="end"/>
        </w:r>
      </w:hyperlink>
    </w:p>
    <w:p w:rsidR="005726C9" w:rsidRPr="005726C9" w:rsidRDefault="005726C9" w:rsidP="005726C9">
      <w:pPr>
        <w:pStyle w:val="2a"/>
        <w:spacing w:line="360" w:lineRule="auto"/>
        <w:rPr>
          <w:rFonts w:ascii="Times New Roman" w:eastAsiaTheme="minorEastAsia" w:hAnsi="Times New Roman" w:cs="Times New Roman"/>
          <w:b w:val="0"/>
          <w:bCs w:val="0"/>
          <w:sz w:val="24"/>
          <w:szCs w:val="24"/>
        </w:rPr>
      </w:pPr>
      <w:hyperlink w:anchor="_Toc397617336" w:history="1">
        <w:r w:rsidRPr="005726C9">
          <w:rPr>
            <w:rStyle w:val="afb"/>
            <w:rFonts w:ascii="Times New Roman" w:hAnsi="Times New Roman" w:cs="Times New Roman"/>
            <w:b w:val="0"/>
            <w:sz w:val="24"/>
            <w:szCs w:val="24"/>
          </w:rPr>
          <w:t>ЗАЯВКА НА УЧАСТИЕ В ЗАПРОСЕ ПРЕДЛОЖЕНИЙ (Форма 1)</w:t>
        </w:r>
        <w:r w:rsidRPr="005726C9">
          <w:rPr>
            <w:rFonts w:ascii="Times New Roman" w:hAnsi="Times New Roman" w:cs="Times New Roman"/>
            <w:b w:val="0"/>
            <w:webHidden/>
            <w:sz w:val="24"/>
            <w:szCs w:val="24"/>
          </w:rPr>
          <w:tab/>
        </w:r>
        <w:r w:rsidRPr="005726C9">
          <w:rPr>
            <w:rFonts w:ascii="Times New Roman" w:hAnsi="Times New Roman" w:cs="Times New Roman"/>
            <w:b w:val="0"/>
            <w:webHidden/>
            <w:sz w:val="24"/>
            <w:szCs w:val="24"/>
          </w:rPr>
          <w:fldChar w:fldCharType="begin"/>
        </w:r>
        <w:r w:rsidRPr="005726C9">
          <w:rPr>
            <w:rFonts w:ascii="Times New Roman" w:hAnsi="Times New Roman" w:cs="Times New Roman"/>
            <w:b w:val="0"/>
            <w:webHidden/>
            <w:sz w:val="24"/>
            <w:szCs w:val="24"/>
          </w:rPr>
          <w:instrText xml:space="preserve"> PAGEREF _Toc397617336 \h </w:instrText>
        </w:r>
        <w:r w:rsidRPr="005726C9">
          <w:rPr>
            <w:rFonts w:ascii="Times New Roman" w:hAnsi="Times New Roman" w:cs="Times New Roman"/>
            <w:b w:val="0"/>
            <w:webHidden/>
            <w:sz w:val="24"/>
            <w:szCs w:val="24"/>
          </w:rPr>
        </w:r>
        <w:r w:rsidRPr="005726C9">
          <w:rPr>
            <w:rFonts w:ascii="Times New Roman" w:hAnsi="Times New Roman" w:cs="Times New Roman"/>
            <w:b w:val="0"/>
            <w:webHidden/>
            <w:sz w:val="24"/>
            <w:szCs w:val="24"/>
          </w:rPr>
          <w:fldChar w:fldCharType="separate"/>
        </w:r>
        <w:r w:rsidRPr="005726C9">
          <w:rPr>
            <w:rFonts w:ascii="Times New Roman" w:hAnsi="Times New Roman" w:cs="Times New Roman"/>
            <w:b w:val="0"/>
            <w:webHidden/>
            <w:sz w:val="24"/>
            <w:szCs w:val="24"/>
          </w:rPr>
          <w:t>48</w:t>
        </w:r>
        <w:r w:rsidRPr="005726C9">
          <w:rPr>
            <w:rFonts w:ascii="Times New Roman" w:hAnsi="Times New Roman" w:cs="Times New Roman"/>
            <w:b w:val="0"/>
            <w:webHidden/>
            <w:sz w:val="24"/>
            <w:szCs w:val="24"/>
          </w:rPr>
          <w:fldChar w:fldCharType="end"/>
        </w:r>
      </w:hyperlink>
    </w:p>
    <w:p w:rsidR="005726C9" w:rsidRPr="005726C9" w:rsidRDefault="005726C9" w:rsidP="005726C9">
      <w:pPr>
        <w:pStyle w:val="2a"/>
        <w:spacing w:line="360" w:lineRule="auto"/>
        <w:rPr>
          <w:rFonts w:ascii="Times New Roman" w:eastAsiaTheme="minorEastAsia" w:hAnsi="Times New Roman" w:cs="Times New Roman"/>
          <w:b w:val="0"/>
          <w:bCs w:val="0"/>
          <w:sz w:val="24"/>
          <w:szCs w:val="24"/>
        </w:rPr>
      </w:pPr>
      <w:hyperlink w:anchor="_Toc397617337" w:history="1">
        <w:r w:rsidRPr="005726C9">
          <w:rPr>
            <w:rStyle w:val="afb"/>
            <w:rFonts w:ascii="Times New Roman" w:hAnsi="Times New Roman" w:cs="Times New Roman"/>
            <w:b w:val="0"/>
            <w:sz w:val="24"/>
            <w:szCs w:val="24"/>
          </w:rPr>
          <w:t>АНКЕТА УЧАСТНИКА ЗАПРОСА ПРЕДЛОЖЕНИЙ (Форма 2)</w:t>
        </w:r>
        <w:r w:rsidRPr="005726C9">
          <w:rPr>
            <w:rFonts w:ascii="Times New Roman" w:hAnsi="Times New Roman" w:cs="Times New Roman"/>
            <w:b w:val="0"/>
            <w:webHidden/>
            <w:sz w:val="24"/>
            <w:szCs w:val="24"/>
          </w:rPr>
          <w:tab/>
        </w:r>
        <w:r w:rsidRPr="005726C9">
          <w:rPr>
            <w:rFonts w:ascii="Times New Roman" w:hAnsi="Times New Roman" w:cs="Times New Roman"/>
            <w:b w:val="0"/>
            <w:webHidden/>
            <w:sz w:val="24"/>
            <w:szCs w:val="24"/>
          </w:rPr>
          <w:fldChar w:fldCharType="begin"/>
        </w:r>
        <w:r w:rsidRPr="005726C9">
          <w:rPr>
            <w:rFonts w:ascii="Times New Roman" w:hAnsi="Times New Roman" w:cs="Times New Roman"/>
            <w:b w:val="0"/>
            <w:webHidden/>
            <w:sz w:val="24"/>
            <w:szCs w:val="24"/>
          </w:rPr>
          <w:instrText xml:space="preserve"> PAGEREF _Toc397617337 \h </w:instrText>
        </w:r>
        <w:r w:rsidRPr="005726C9">
          <w:rPr>
            <w:rFonts w:ascii="Times New Roman" w:hAnsi="Times New Roman" w:cs="Times New Roman"/>
            <w:b w:val="0"/>
            <w:webHidden/>
            <w:sz w:val="24"/>
            <w:szCs w:val="24"/>
          </w:rPr>
        </w:r>
        <w:r w:rsidRPr="005726C9">
          <w:rPr>
            <w:rFonts w:ascii="Times New Roman" w:hAnsi="Times New Roman" w:cs="Times New Roman"/>
            <w:b w:val="0"/>
            <w:webHidden/>
            <w:sz w:val="24"/>
            <w:szCs w:val="24"/>
          </w:rPr>
          <w:fldChar w:fldCharType="separate"/>
        </w:r>
        <w:r w:rsidRPr="005726C9">
          <w:rPr>
            <w:rFonts w:ascii="Times New Roman" w:hAnsi="Times New Roman" w:cs="Times New Roman"/>
            <w:b w:val="0"/>
            <w:webHidden/>
            <w:sz w:val="24"/>
            <w:szCs w:val="24"/>
          </w:rPr>
          <w:t>52</w:t>
        </w:r>
        <w:r w:rsidRPr="005726C9">
          <w:rPr>
            <w:rFonts w:ascii="Times New Roman" w:hAnsi="Times New Roman" w:cs="Times New Roman"/>
            <w:b w:val="0"/>
            <w:webHidden/>
            <w:sz w:val="24"/>
            <w:szCs w:val="24"/>
          </w:rPr>
          <w:fldChar w:fldCharType="end"/>
        </w:r>
      </w:hyperlink>
    </w:p>
    <w:p w:rsidR="005726C9" w:rsidRPr="005726C9" w:rsidRDefault="005726C9" w:rsidP="005726C9">
      <w:pPr>
        <w:pStyle w:val="2a"/>
        <w:spacing w:line="360" w:lineRule="auto"/>
        <w:rPr>
          <w:rFonts w:ascii="Times New Roman" w:eastAsiaTheme="minorEastAsia" w:hAnsi="Times New Roman" w:cs="Times New Roman"/>
          <w:b w:val="0"/>
          <w:bCs w:val="0"/>
          <w:sz w:val="24"/>
          <w:szCs w:val="24"/>
        </w:rPr>
      </w:pPr>
      <w:hyperlink w:anchor="_Toc397617338" w:history="1">
        <w:r w:rsidRPr="005726C9">
          <w:rPr>
            <w:rStyle w:val="afb"/>
            <w:rFonts w:ascii="Times New Roman" w:hAnsi="Times New Roman" w:cs="Times New Roman"/>
            <w:b w:val="0"/>
            <w:sz w:val="24"/>
            <w:szCs w:val="24"/>
          </w:rPr>
          <w:t>ТЕХНИЧЕСКОЕ ПРЕДЛОЖЕНИЕ (Форма 3)</w:t>
        </w:r>
        <w:r w:rsidRPr="005726C9">
          <w:rPr>
            <w:rFonts w:ascii="Times New Roman" w:hAnsi="Times New Roman" w:cs="Times New Roman"/>
            <w:b w:val="0"/>
            <w:webHidden/>
            <w:sz w:val="24"/>
            <w:szCs w:val="24"/>
          </w:rPr>
          <w:tab/>
        </w:r>
        <w:r w:rsidRPr="005726C9">
          <w:rPr>
            <w:rFonts w:ascii="Times New Roman" w:hAnsi="Times New Roman" w:cs="Times New Roman"/>
            <w:b w:val="0"/>
            <w:webHidden/>
            <w:sz w:val="24"/>
            <w:szCs w:val="24"/>
          </w:rPr>
          <w:fldChar w:fldCharType="begin"/>
        </w:r>
        <w:r w:rsidRPr="005726C9">
          <w:rPr>
            <w:rFonts w:ascii="Times New Roman" w:hAnsi="Times New Roman" w:cs="Times New Roman"/>
            <w:b w:val="0"/>
            <w:webHidden/>
            <w:sz w:val="24"/>
            <w:szCs w:val="24"/>
          </w:rPr>
          <w:instrText xml:space="preserve"> PAGEREF _Toc397617338 \h </w:instrText>
        </w:r>
        <w:r w:rsidRPr="005726C9">
          <w:rPr>
            <w:rFonts w:ascii="Times New Roman" w:hAnsi="Times New Roman" w:cs="Times New Roman"/>
            <w:b w:val="0"/>
            <w:webHidden/>
            <w:sz w:val="24"/>
            <w:szCs w:val="24"/>
          </w:rPr>
        </w:r>
        <w:r w:rsidRPr="005726C9">
          <w:rPr>
            <w:rFonts w:ascii="Times New Roman" w:hAnsi="Times New Roman" w:cs="Times New Roman"/>
            <w:b w:val="0"/>
            <w:webHidden/>
            <w:sz w:val="24"/>
            <w:szCs w:val="24"/>
          </w:rPr>
          <w:fldChar w:fldCharType="separate"/>
        </w:r>
        <w:r w:rsidRPr="005726C9">
          <w:rPr>
            <w:rFonts w:ascii="Times New Roman" w:hAnsi="Times New Roman" w:cs="Times New Roman"/>
            <w:b w:val="0"/>
            <w:webHidden/>
            <w:sz w:val="24"/>
            <w:szCs w:val="24"/>
          </w:rPr>
          <w:t>60</w:t>
        </w:r>
        <w:r w:rsidRPr="005726C9">
          <w:rPr>
            <w:rFonts w:ascii="Times New Roman" w:hAnsi="Times New Roman" w:cs="Times New Roman"/>
            <w:b w:val="0"/>
            <w:webHidden/>
            <w:sz w:val="24"/>
            <w:szCs w:val="24"/>
          </w:rPr>
          <w:fldChar w:fldCharType="end"/>
        </w:r>
      </w:hyperlink>
    </w:p>
    <w:p w:rsidR="005726C9" w:rsidRPr="005726C9" w:rsidRDefault="005726C9" w:rsidP="005726C9">
      <w:pPr>
        <w:pStyle w:val="2a"/>
        <w:spacing w:line="360" w:lineRule="auto"/>
        <w:rPr>
          <w:rFonts w:ascii="Times New Roman" w:eastAsiaTheme="minorEastAsia" w:hAnsi="Times New Roman" w:cs="Times New Roman"/>
          <w:b w:val="0"/>
          <w:bCs w:val="0"/>
          <w:sz w:val="24"/>
          <w:szCs w:val="24"/>
        </w:rPr>
      </w:pPr>
      <w:hyperlink w:anchor="_Toc397617339" w:history="1">
        <w:r w:rsidRPr="005726C9">
          <w:rPr>
            <w:rStyle w:val="afb"/>
            <w:rFonts w:ascii="Times New Roman" w:hAnsi="Times New Roman" w:cs="Times New Roman"/>
            <w:b w:val="0"/>
            <w:sz w:val="24"/>
            <w:szCs w:val="24"/>
          </w:rPr>
          <w:t>СПРАВКА О КАДРОВЫХ РЕСУРСАХ (Форма 4)</w:t>
        </w:r>
        <w:r w:rsidRPr="005726C9">
          <w:rPr>
            <w:rFonts w:ascii="Times New Roman" w:hAnsi="Times New Roman" w:cs="Times New Roman"/>
            <w:b w:val="0"/>
            <w:webHidden/>
            <w:sz w:val="24"/>
            <w:szCs w:val="24"/>
          </w:rPr>
          <w:tab/>
        </w:r>
        <w:r w:rsidRPr="005726C9">
          <w:rPr>
            <w:rFonts w:ascii="Times New Roman" w:hAnsi="Times New Roman" w:cs="Times New Roman"/>
            <w:b w:val="0"/>
            <w:webHidden/>
            <w:sz w:val="24"/>
            <w:szCs w:val="24"/>
          </w:rPr>
          <w:fldChar w:fldCharType="begin"/>
        </w:r>
        <w:r w:rsidRPr="005726C9">
          <w:rPr>
            <w:rFonts w:ascii="Times New Roman" w:hAnsi="Times New Roman" w:cs="Times New Roman"/>
            <w:b w:val="0"/>
            <w:webHidden/>
            <w:sz w:val="24"/>
            <w:szCs w:val="24"/>
          </w:rPr>
          <w:instrText xml:space="preserve"> PAGEREF _Toc397617339 \h </w:instrText>
        </w:r>
        <w:r w:rsidRPr="005726C9">
          <w:rPr>
            <w:rFonts w:ascii="Times New Roman" w:hAnsi="Times New Roman" w:cs="Times New Roman"/>
            <w:b w:val="0"/>
            <w:webHidden/>
            <w:sz w:val="24"/>
            <w:szCs w:val="24"/>
          </w:rPr>
        </w:r>
        <w:r w:rsidRPr="005726C9">
          <w:rPr>
            <w:rFonts w:ascii="Times New Roman" w:hAnsi="Times New Roman" w:cs="Times New Roman"/>
            <w:b w:val="0"/>
            <w:webHidden/>
            <w:sz w:val="24"/>
            <w:szCs w:val="24"/>
          </w:rPr>
          <w:fldChar w:fldCharType="separate"/>
        </w:r>
        <w:r w:rsidRPr="005726C9">
          <w:rPr>
            <w:rFonts w:ascii="Times New Roman" w:hAnsi="Times New Roman" w:cs="Times New Roman"/>
            <w:b w:val="0"/>
            <w:webHidden/>
            <w:sz w:val="24"/>
            <w:szCs w:val="24"/>
          </w:rPr>
          <w:t>62</w:t>
        </w:r>
        <w:r w:rsidRPr="005726C9">
          <w:rPr>
            <w:rFonts w:ascii="Times New Roman" w:hAnsi="Times New Roman" w:cs="Times New Roman"/>
            <w:b w:val="0"/>
            <w:webHidden/>
            <w:sz w:val="24"/>
            <w:szCs w:val="24"/>
          </w:rPr>
          <w:fldChar w:fldCharType="end"/>
        </w:r>
      </w:hyperlink>
    </w:p>
    <w:p w:rsidR="005726C9" w:rsidRPr="005726C9" w:rsidRDefault="005726C9" w:rsidP="005726C9">
      <w:pPr>
        <w:pStyle w:val="2a"/>
        <w:spacing w:line="360" w:lineRule="auto"/>
        <w:rPr>
          <w:rFonts w:ascii="Times New Roman" w:eastAsiaTheme="minorEastAsia" w:hAnsi="Times New Roman" w:cs="Times New Roman"/>
          <w:b w:val="0"/>
          <w:bCs w:val="0"/>
          <w:sz w:val="24"/>
          <w:szCs w:val="24"/>
        </w:rPr>
      </w:pPr>
      <w:hyperlink w:anchor="_Toc397617340" w:history="1">
        <w:r w:rsidRPr="005726C9">
          <w:rPr>
            <w:rStyle w:val="afb"/>
            <w:rFonts w:ascii="Times New Roman" w:hAnsi="Times New Roman" w:cs="Times New Roman"/>
            <w:b w:val="0"/>
            <w:sz w:val="24"/>
            <w:szCs w:val="24"/>
          </w:rPr>
          <w:t>СПРАВКА ОБ ОПЫТЕ ВЫПОЛНЕНИЯ ДОГОВОРОВ (Форма 5)</w:t>
        </w:r>
        <w:r w:rsidRPr="005726C9">
          <w:rPr>
            <w:rFonts w:ascii="Times New Roman" w:hAnsi="Times New Roman" w:cs="Times New Roman"/>
            <w:b w:val="0"/>
            <w:webHidden/>
            <w:sz w:val="24"/>
            <w:szCs w:val="24"/>
          </w:rPr>
          <w:tab/>
        </w:r>
        <w:r w:rsidRPr="005726C9">
          <w:rPr>
            <w:rFonts w:ascii="Times New Roman" w:hAnsi="Times New Roman" w:cs="Times New Roman"/>
            <w:b w:val="0"/>
            <w:webHidden/>
            <w:sz w:val="24"/>
            <w:szCs w:val="24"/>
          </w:rPr>
          <w:fldChar w:fldCharType="begin"/>
        </w:r>
        <w:r w:rsidRPr="005726C9">
          <w:rPr>
            <w:rFonts w:ascii="Times New Roman" w:hAnsi="Times New Roman" w:cs="Times New Roman"/>
            <w:b w:val="0"/>
            <w:webHidden/>
            <w:sz w:val="24"/>
            <w:szCs w:val="24"/>
          </w:rPr>
          <w:instrText xml:space="preserve"> PAGEREF _Toc397617340 \h </w:instrText>
        </w:r>
        <w:r w:rsidRPr="005726C9">
          <w:rPr>
            <w:rFonts w:ascii="Times New Roman" w:hAnsi="Times New Roman" w:cs="Times New Roman"/>
            <w:b w:val="0"/>
            <w:webHidden/>
            <w:sz w:val="24"/>
            <w:szCs w:val="24"/>
          </w:rPr>
        </w:r>
        <w:r w:rsidRPr="005726C9">
          <w:rPr>
            <w:rFonts w:ascii="Times New Roman" w:hAnsi="Times New Roman" w:cs="Times New Roman"/>
            <w:b w:val="0"/>
            <w:webHidden/>
            <w:sz w:val="24"/>
            <w:szCs w:val="24"/>
          </w:rPr>
          <w:fldChar w:fldCharType="separate"/>
        </w:r>
        <w:r w:rsidRPr="005726C9">
          <w:rPr>
            <w:rFonts w:ascii="Times New Roman" w:hAnsi="Times New Roman" w:cs="Times New Roman"/>
            <w:b w:val="0"/>
            <w:webHidden/>
            <w:sz w:val="24"/>
            <w:szCs w:val="24"/>
          </w:rPr>
          <w:t>65</w:t>
        </w:r>
        <w:r w:rsidRPr="005726C9">
          <w:rPr>
            <w:rFonts w:ascii="Times New Roman" w:hAnsi="Times New Roman" w:cs="Times New Roman"/>
            <w:b w:val="0"/>
            <w:webHidden/>
            <w:sz w:val="24"/>
            <w:szCs w:val="24"/>
          </w:rPr>
          <w:fldChar w:fldCharType="end"/>
        </w:r>
      </w:hyperlink>
    </w:p>
    <w:p w:rsidR="005726C9" w:rsidRPr="005726C9" w:rsidRDefault="005726C9" w:rsidP="005726C9">
      <w:pPr>
        <w:pStyle w:val="16"/>
        <w:rPr>
          <w:rFonts w:eastAsiaTheme="minorEastAsia"/>
          <w:szCs w:val="24"/>
        </w:rPr>
      </w:pPr>
      <w:hyperlink w:anchor="_Toc397617341" w:history="1">
        <w:r w:rsidRPr="005726C9">
          <w:rPr>
            <w:rStyle w:val="afb"/>
            <w:szCs w:val="24"/>
          </w:rPr>
          <w:t>7.</w:t>
        </w:r>
        <w:r w:rsidRPr="005726C9">
          <w:rPr>
            <w:rFonts w:eastAsiaTheme="minorEastAsia"/>
            <w:szCs w:val="24"/>
          </w:rPr>
          <w:tab/>
        </w:r>
        <w:r w:rsidRPr="005726C9">
          <w:rPr>
            <w:rStyle w:val="afb"/>
            <w:szCs w:val="24"/>
          </w:rPr>
          <w:t>МЕТОДИКА ОЦЕНКИ ЗАЯВОК НА УЧАСТИЕ В ЗАПРОСЕ ПРЕДЛОЖЕНИЙ</w:t>
        </w:r>
        <w:r w:rsidRPr="005726C9">
          <w:rPr>
            <w:webHidden/>
            <w:szCs w:val="24"/>
          </w:rPr>
          <w:tab/>
        </w:r>
        <w:r w:rsidRPr="005726C9">
          <w:rPr>
            <w:webHidden/>
            <w:szCs w:val="24"/>
          </w:rPr>
          <w:fldChar w:fldCharType="begin"/>
        </w:r>
        <w:r w:rsidRPr="005726C9">
          <w:rPr>
            <w:webHidden/>
            <w:szCs w:val="24"/>
          </w:rPr>
          <w:instrText xml:space="preserve"> PAGEREF _Toc397617341 \h </w:instrText>
        </w:r>
        <w:r w:rsidRPr="005726C9">
          <w:rPr>
            <w:webHidden/>
            <w:szCs w:val="24"/>
          </w:rPr>
        </w:r>
        <w:r w:rsidRPr="005726C9">
          <w:rPr>
            <w:webHidden/>
            <w:szCs w:val="24"/>
          </w:rPr>
          <w:fldChar w:fldCharType="separate"/>
        </w:r>
        <w:r w:rsidRPr="005726C9">
          <w:rPr>
            <w:webHidden/>
            <w:szCs w:val="24"/>
          </w:rPr>
          <w:t>67</w:t>
        </w:r>
        <w:r w:rsidRPr="005726C9">
          <w:rPr>
            <w:webHidden/>
            <w:szCs w:val="24"/>
          </w:rPr>
          <w:fldChar w:fldCharType="end"/>
        </w:r>
      </w:hyperlink>
    </w:p>
    <w:p w:rsidR="005726C9" w:rsidRPr="005726C9" w:rsidRDefault="005726C9" w:rsidP="005726C9">
      <w:pPr>
        <w:pStyle w:val="16"/>
        <w:rPr>
          <w:rFonts w:eastAsiaTheme="minorEastAsia"/>
          <w:szCs w:val="24"/>
        </w:rPr>
      </w:pPr>
      <w:hyperlink w:anchor="_Toc397617342" w:history="1">
        <w:r w:rsidRPr="005726C9">
          <w:rPr>
            <w:rStyle w:val="afb"/>
            <w:szCs w:val="24"/>
          </w:rPr>
          <w:t>ЧАСТЬ 2 Проект договора</w:t>
        </w:r>
        <w:r w:rsidRPr="005726C9">
          <w:rPr>
            <w:webHidden/>
            <w:szCs w:val="24"/>
          </w:rPr>
          <w:tab/>
        </w:r>
        <w:r w:rsidRPr="005726C9">
          <w:rPr>
            <w:webHidden/>
            <w:szCs w:val="24"/>
          </w:rPr>
          <w:fldChar w:fldCharType="begin"/>
        </w:r>
        <w:r w:rsidRPr="005726C9">
          <w:rPr>
            <w:webHidden/>
            <w:szCs w:val="24"/>
          </w:rPr>
          <w:instrText xml:space="preserve"> PAGEREF _Toc397617342 \h </w:instrText>
        </w:r>
        <w:r w:rsidRPr="005726C9">
          <w:rPr>
            <w:webHidden/>
            <w:szCs w:val="24"/>
          </w:rPr>
        </w:r>
        <w:r w:rsidRPr="005726C9">
          <w:rPr>
            <w:webHidden/>
            <w:szCs w:val="24"/>
          </w:rPr>
          <w:fldChar w:fldCharType="separate"/>
        </w:r>
        <w:r w:rsidRPr="005726C9">
          <w:rPr>
            <w:webHidden/>
            <w:szCs w:val="24"/>
          </w:rPr>
          <w:t>70</w:t>
        </w:r>
        <w:r w:rsidRPr="005726C9">
          <w:rPr>
            <w:webHidden/>
            <w:szCs w:val="24"/>
          </w:rPr>
          <w:fldChar w:fldCharType="end"/>
        </w:r>
      </w:hyperlink>
    </w:p>
    <w:p w:rsidR="002223EA" w:rsidRPr="00C309D2" w:rsidRDefault="00C87330" w:rsidP="005726C9">
      <w:pPr>
        <w:spacing w:line="360" w:lineRule="auto"/>
        <w:rPr>
          <w:sz w:val="28"/>
          <w:szCs w:val="28"/>
        </w:rPr>
      </w:pPr>
      <w:r w:rsidRPr="005726C9">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bookmarkStart w:id="2" w:name="_GoBack"/>
      <w:bookmarkEnd w:id="2"/>
    </w:p>
    <w:p w:rsidR="00C87330" w:rsidRPr="00824550" w:rsidRDefault="00C87330" w:rsidP="00C87330">
      <w:pPr>
        <w:jc w:val="center"/>
        <w:outlineLvl w:val="0"/>
        <w:rPr>
          <w:sz w:val="28"/>
          <w:szCs w:val="28"/>
        </w:rPr>
      </w:pPr>
      <w:bookmarkStart w:id="3" w:name="_Toc397617327"/>
      <w:r w:rsidRPr="00824550">
        <w:rPr>
          <w:sz w:val="28"/>
          <w:szCs w:val="28"/>
        </w:rPr>
        <w:lastRenderedPageBreak/>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E94850" w:rsidRPr="00E94850">
        <w:rPr>
          <w:sz w:val="28"/>
          <w:szCs w:val="28"/>
        </w:rPr>
        <w:t>Доработка единой учетной системы ОАО «НИАЭП» в целях интеграции с системой «ИАСУП</w:t>
      </w:r>
      <w:r w:rsidR="00E94850">
        <w:rPr>
          <w:sz w:val="28"/>
          <w:szCs w:val="28"/>
        </w:rPr>
        <w:t>»</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D03157">
        <w:rPr>
          <w:sz w:val="28"/>
          <w:szCs w:val="28"/>
        </w:rPr>
        <w:t>60 календарных дней с момента заключения договора.</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E94850">
        <w:rPr>
          <w:sz w:val="28"/>
          <w:szCs w:val="28"/>
        </w:rPr>
        <w:t>2 414 874</w:t>
      </w:r>
      <w:r w:rsidR="00281F9D" w:rsidRPr="00281F9D">
        <w:rPr>
          <w:sz w:val="28"/>
          <w:szCs w:val="28"/>
        </w:rPr>
        <w:t xml:space="preserve"> (</w:t>
      </w:r>
      <w:r w:rsidR="00E94850">
        <w:rPr>
          <w:sz w:val="28"/>
          <w:szCs w:val="28"/>
        </w:rPr>
        <w:t>Два</w:t>
      </w:r>
      <w:r w:rsidR="00D03157">
        <w:rPr>
          <w:sz w:val="28"/>
          <w:szCs w:val="28"/>
        </w:rPr>
        <w:t xml:space="preserve"> миллион</w:t>
      </w:r>
      <w:r w:rsidR="00E94850">
        <w:rPr>
          <w:sz w:val="28"/>
          <w:szCs w:val="28"/>
        </w:rPr>
        <w:t>а</w:t>
      </w:r>
      <w:r w:rsidR="00D03157">
        <w:rPr>
          <w:sz w:val="28"/>
          <w:szCs w:val="28"/>
        </w:rPr>
        <w:t xml:space="preserve"> </w:t>
      </w:r>
      <w:r w:rsidR="00E94850">
        <w:rPr>
          <w:sz w:val="28"/>
          <w:szCs w:val="28"/>
        </w:rPr>
        <w:t>четыреста четырнадцать тысяч восемьсот семьдесят четыре</w:t>
      </w:r>
      <w:r w:rsidR="00281F9D" w:rsidRPr="00281F9D">
        <w:rPr>
          <w:sz w:val="28"/>
          <w:szCs w:val="28"/>
        </w:rPr>
        <w:t>) рубл</w:t>
      </w:r>
      <w:r w:rsidR="00E94850">
        <w:rPr>
          <w:sz w:val="28"/>
          <w:szCs w:val="28"/>
        </w:rPr>
        <w:t>я</w:t>
      </w:r>
      <w:r w:rsidR="00281F9D" w:rsidRPr="00281F9D">
        <w:rPr>
          <w:sz w:val="28"/>
          <w:szCs w:val="28"/>
        </w:rPr>
        <w:t xml:space="preserve"> </w:t>
      </w:r>
      <w:r w:rsidR="00D03157">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lastRenderedPageBreak/>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E94850">
        <w:rPr>
          <w:b/>
          <w:spacing w:val="-6"/>
          <w:sz w:val="28"/>
          <w:szCs w:val="28"/>
          <w:shd w:val="clear" w:color="auto" w:fill="FFFF00"/>
        </w:rPr>
        <w:t>22</w:t>
      </w:r>
      <w:r w:rsidR="00281F9D">
        <w:rPr>
          <w:b/>
          <w:spacing w:val="-6"/>
          <w:sz w:val="28"/>
          <w:szCs w:val="28"/>
          <w:shd w:val="clear" w:color="auto" w:fill="FFFF00"/>
        </w:rPr>
        <w:t xml:space="preserve">» </w:t>
      </w:r>
      <w:r w:rsidR="00321B6D">
        <w:rPr>
          <w:b/>
          <w:spacing w:val="-6"/>
          <w:sz w:val="28"/>
          <w:szCs w:val="28"/>
          <w:shd w:val="clear" w:color="auto" w:fill="FFFF00"/>
        </w:rPr>
        <w:t>сентября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E94850">
        <w:rPr>
          <w:b/>
          <w:spacing w:val="-6"/>
          <w:sz w:val="28"/>
          <w:szCs w:val="28"/>
          <w:shd w:val="clear" w:color="auto" w:fill="FFFF00"/>
        </w:rPr>
        <w:t>22</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E94850">
        <w:rPr>
          <w:b/>
          <w:spacing w:val="-6"/>
          <w:sz w:val="28"/>
          <w:szCs w:val="28"/>
          <w:shd w:val="clear" w:color="auto" w:fill="FFFF00"/>
        </w:rPr>
        <w:t>10</w:t>
      </w:r>
      <w:r w:rsidR="00281F9D">
        <w:rPr>
          <w:b/>
          <w:spacing w:val="-6"/>
          <w:sz w:val="28"/>
          <w:szCs w:val="28"/>
          <w:shd w:val="clear" w:color="auto" w:fill="FFFF00"/>
        </w:rPr>
        <w:t xml:space="preserve">» </w:t>
      </w:r>
      <w:r w:rsidR="00D03157">
        <w:rPr>
          <w:b/>
          <w:spacing w:val="-6"/>
          <w:sz w:val="28"/>
          <w:szCs w:val="28"/>
          <w:shd w:val="clear" w:color="auto" w:fill="FFFF00"/>
        </w:rPr>
        <w:t>октября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E94850">
        <w:rPr>
          <w:b/>
          <w:spacing w:val="-6"/>
          <w:sz w:val="28"/>
          <w:szCs w:val="28"/>
          <w:shd w:val="clear" w:color="auto" w:fill="FFFF00"/>
        </w:rPr>
        <w:t>20</w:t>
      </w:r>
      <w:r w:rsidR="00281F9D">
        <w:rPr>
          <w:b/>
          <w:spacing w:val="-6"/>
          <w:sz w:val="28"/>
          <w:szCs w:val="28"/>
          <w:shd w:val="clear" w:color="auto" w:fill="FFFF00"/>
        </w:rPr>
        <w:t xml:space="preserve">» </w:t>
      </w:r>
      <w:r w:rsidR="00321B6D">
        <w:rPr>
          <w:b/>
          <w:spacing w:val="-6"/>
          <w:sz w:val="28"/>
          <w:szCs w:val="28"/>
          <w:shd w:val="clear" w:color="auto" w:fill="FFFF00"/>
        </w:rPr>
        <w:t>октября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397617328"/>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7617329"/>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397617330"/>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397617331"/>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397617332"/>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9"/>
    </w:p>
    <w:bookmarkEnd w:id="100"/>
    <w:bookmarkEnd w:id="101"/>
    <w:bookmarkEnd w:id="102"/>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397617333"/>
      <w:r w:rsidRPr="009B78A0">
        <w:rPr>
          <w:b/>
        </w:rPr>
        <w:lastRenderedPageBreak/>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B78A0">
        <w:t>pdf</w:t>
      </w:r>
      <w:proofErr w:type="spellEnd"/>
      <w:r w:rsidRPr="009B78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В банковской гарантии не должно быть условий или требований, противоречащих вышеизложенному,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lastRenderedPageBreak/>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средств связи,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9D5AAB">
      <w:pPr>
        <w:numPr>
          <w:ilvl w:val="0"/>
          <w:numId w:val="44"/>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9D5AAB">
      <w:pPr>
        <w:numPr>
          <w:ilvl w:val="0"/>
          <w:numId w:val="53"/>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8"/>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397617334"/>
      <w:bookmarkEnd w:id="398"/>
      <w:r w:rsidRPr="00824550">
        <w:rPr>
          <w:sz w:val="28"/>
          <w:szCs w:val="28"/>
        </w:rPr>
        <w:lastRenderedPageBreak/>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D03157" w:rsidP="00050BAE">
            <w:pPr>
              <w:pStyle w:val="23"/>
              <w:ind w:right="153" w:firstLine="0"/>
            </w:pPr>
            <w:r w:rsidRPr="00D03157">
              <w:t>Доработка единой учетной системы ОАО «НИАЭП» в целях автоматизации контрольных процедур учетных процессов ОАО «НИАЭП»</w:t>
            </w:r>
            <w:r w:rsidR="003A3E4D" w:rsidRPr="003A3E4D">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AB1BD8" w:rsidP="00B05601">
            <w:pPr>
              <w:tabs>
                <w:tab w:val="left" w:pos="1134"/>
              </w:tabs>
              <w:jc w:val="both"/>
            </w:pPr>
            <w:r w:rsidRPr="00AB1BD8">
              <w:t>в соответствии с Техническим заданием (</w:t>
            </w:r>
            <w:hyperlink r:id="rId23" w:anchor="_ТОМ_2_" w:history="1">
              <w:r w:rsidRPr="00AB1BD8">
                <w:rPr>
                  <w:rStyle w:val="afb"/>
                  <w:bCs/>
                </w:rPr>
                <w:t>Том 2</w:t>
              </w:r>
              <w:r w:rsidRPr="00AB1BD8">
                <w:rPr>
                  <w:rStyle w:val="afb"/>
                </w:rPr>
                <w:t xml:space="preserve"> «ТЕХНИЧЕСКАЯ ЧАСТЬ»</w:t>
              </w:r>
            </w:hyperlink>
            <w:r w:rsidRPr="00AB1BD8">
              <w:t>)</w:t>
            </w:r>
          </w:p>
          <w:p w:rsidR="00AB1BD8" w:rsidRPr="00AB1BD8" w:rsidRDefault="00AB1BD8" w:rsidP="00B05601">
            <w:pPr>
              <w:tabs>
                <w:tab w:val="left" w:pos="1134"/>
              </w:tabs>
              <w:jc w:val="both"/>
            </w:pPr>
          </w:p>
          <w:p w:rsidR="00AB1BD8" w:rsidRPr="00AB1BD8" w:rsidRDefault="00AB1BD8" w:rsidP="00B05601">
            <w:pPr>
              <w:tabs>
                <w:tab w:val="left" w:pos="1134"/>
              </w:tabs>
              <w:jc w:val="both"/>
            </w:pPr>
          </w:p>
          <w:p w:rsidR="00B05601" w:rsidRPr="00AB1BD8" w:rsidRDefault="00B05601" w:rsidP="00D03157">
            <w:pPr>
              <w:ind w:right="153" w:firstLine="357"/>
              <w:jc w:val="both"/>
            </w:pPr>
            <w:r w:rsidRPr="00AB1BD8">
              <w:t xml:space="preserve">по месту нахождения Заказчика по адресу: </w:t>
            </w:r>
            <w:r w:rsidR="00B85A38" w:rsidRPr="00AB1BD8">
              <w:t>603006 г. Н. Новгород, пл. Свободы, д. 3, ОАО «НИАЭП»</w:t>
            </w:r>
            <w:r w:rsidRPr="00AB1BD8">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w:t>
            </w:r>
            <w:r w:rsidR="00345CA0">
              <w:t xml:space="preserve"> п. 2.4 проекта договора</w:t>
            </w:r>
            <w:r w:rsidRPr="00AB1BD8">
              <w:t xml:space="preserve">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xml:space="preserve">, 421-79-00 </w:t>
            </w:r>
            <w:r w:rsidR="00AB1BD8" w:rsidRPr="00F87ED2">
              <w:rPr>
                <w:spacing w:val="-6"/>
              </w:rPr>
              <w:lastRenderedPageBreak/>
              <w:t>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D0315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E94850" w:rsidP="00B05601">
            <w:pPr>
              <w:tabs>
                <w:tab w:val="left" w:pos="1134"/>
              </w:tabs>
              <w:ind w:firstLine="495"/>
              <w:contextualSpacing/>
              <w:jc w:val="both"/>
            </w:pPr>
            <w:r>
              <w:rPr>
                <w:b/>
                <w:bCs/>
              </w:rPr>
              <w:t>2 414 874</w:t>
            </w:r>
            <w:r w:rsidR="00BC4461" w:rsidRPr="00281F9D">
              <w:rPr>
                <w:sz w:val="28"/>
                <w:szCs w:val="28"/>
              </w:rPr>
              <w:t xml:space="preserve"> </w:t>
            </w:r>
            <w:r w:rsidR="00BC4461" w:rsidRPr="00B05601">
              <w:t>(</w:t>
            </w:r>
            <w:r>
              <w:t>Два</w:t>
            </w:r>
            <w:r w:rsidR="00BC4461" w:rsidRPr="00B05601">
              <w:t xml:space="preserve"> миллион</w:t>
            </w:r>
            <w:r>
              <w:t>а</w:t>
            </w:r>
            <w:r w:rsidR="00BC4461" w:rsidRPr="00B05601">
              <w:t xml:space="preserve"> </w:t>
            </w:r>
            <w:r>
              <w:t>четыреста четырнадцать тысяч восемьсот семьдесят четыре</w:t>
            </w:r>
            <w:r w:rsidR="00BC4461" w:rsidRPr="00B05601">
              <w:t>) рубл</w:t>
            </w:r>
            <w:r>
              <w:t>я</w:t>
            </w:r>
            <w:r w:rsidR="00BC4461" w:rsidRPr="00B05601">
              <w:t xml:space="preserve"> </w:t>
            </w:r>
            <w:r w:rsidR="00345CA0">
              <w:t>00</w:t>
            </w:r>
            <w:r w:rsidR="00BC4461" w:rsidRPr="00B05601">
              <w:t xml:space="preserve"> копеек,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7776EB">
              <w:lastRenderedPageBreak/>
              <w:t>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r>
              <w:rPr>
                <w:rFonts w:ascii="Times New Roman" w:hAnsi="Times New Roman"/>
                <w:sz w:val="24"/>
                <w:szCs w:val="24"/>
              </w:rPr>
              <w:t xml:space="preserve">13.1.4 </w:t>
            </w:r>
            <w:r w:rsidRPr="00345CA0">
              <w:rPr>
                <w:rFonts w:ascii="Times New Roman" w:hAnsi="Times New Roman"/>
                <w:sz w:val="24"/>
                <w:szCs w:val="24"/>
              </w:rPr>
              <w:t>Наличие</w:t>
            </w:r>
            <w:r w:rsidRPr="00B85A38">
              <w:rPr>
                <w:rFonts w:ascii="Times New Roman" w:hAnsi="Times New Roman"/>
                <w:bCs/>
                <w:color w:val="000000"/>
                <w:sz w:val="24"/>
                <w:szCs w:val="24"/>
              </w:rPr>
              <w:t xml:space="preserve"> опыта поставок/работ/услуг: участник должен иметь договоры с завершенными в 201</w:t>
            </w:r>
            <w:r>
              <w:rPr>
                <w:rFonts w:ascii="Times New Roman" w:hAnsi="Times New Roman"/>
                <w:bCs/>
                <w:color w:val="000000"/>
                <w:sz w:val="24"/>
                <w:szCs w:val="24"/>
              </w:rPr>
              <w:t>2</w:t>
            </w:r>
            <w:r w:rsidRPr="00B85A38">
              <w:rPr>
                <w:rFonts w:ascii="Times New Roman" w:hAnsi="Times New Roman"/>
                <w:bCs/>
                <w:color w:val="000000"/>
                <w:sz w:val="24"/>
                <w:szCs w:val="24"/>
              </w:rPr>
              <w:t>-201</w:t>
            </w:r>
            <w:r w:rsidR="00FB7561">
              <w:rPr>
                <w:rFonts w:ascii="Times New Roman" w:hAnsi="Times New Roman"/>
                <w:bCs/>
                <w:color w:val="000000"/>
                <w:sz w:val="24"/>
                <w:szCs w:val="24"/>
              </w:rPr>
              <w:t xml:space="preserve">4 </w:t>
            </w:r>
            <w:r w:rsidRPr="00B85A38">
              <w:rPr>
                <w:rFonts w:ascii="Times New Roman" w:hAnsi="Times New Roman"/>
                <w:bCs/>
                <w:color w:val="000000"/>
                <w:sz w:val="24"/>
                <w:szCs w:val="24"/>
              </w:rPr>
              <w:t>гг. работами по доработке</w:t>
            </w:r>
            <w:r>
              <w:rPr>
                <w:rFonts w:ascii="Times New Roman" w:hAnsi="Times New Roman"/>
                <w:bCs/>
                <w:color w:val="000000"/>
                <w:sz w:val="24"/>
                <w:szCs w:val="24"/>
              </w:rPr>
              <w:t xml:space="preserve"> </w:t>
            </w:r>
            <w:r w:rsidRPr="00B85A38">
              <w:rPr>
                <w:rFonts w:ascii="Times New Roman" w:hAnsi="Times New Roman"/>
                <w:bCs/>
                <w:color w:val="000000"/>
                <w:sz w:val="24"/>
                <w:szCs w:val="24"/>
              </w:rPr>
              <w:t>программного продукта «1С: Управление строительной организацией 8» на предприятиях с филиальной структурой</w:t>
            </w:r>
            <w:r w:rsidR="004C07A4">
              <w:rPr>
                <w:rFonts w:ascii="Times New Roman" w:hAnsi="Times New Roman"/>
                <w:bCs/>
                <w:color w:val="000000"/>
                <w:sz w:val="24"/>
                <w:szCs w:val="24"/>
              </w:rPr>
              <w:t xml:space="preserve">, </w:t>
            </w:r>
            <w:r w:rsidR="00DD2162">
              <w:rPr>
                <w:rFonts w:ascii="Times New Roman" w:hAnsi="Times New Roman"/>
                <w:bCs/>
                <w:color w:val="000000"/>
                <w:sz w:val="24"/>
                <w:szCs w:val="24"/>
              </w:rPr>
              <w:t>в том числе с иностранными филиалами (представительствами)</w:t>
            </w:r>
            <w:r w:rsidR="004C07A4">
              <w:rPr>
                <w:rFonts w:ascii="Times New Roman" w:hAnsi="Times New Roman"/>
                <w:bCs/>
                <w:color w:val="000000"/>
                <w:sz w:val="24"/>
                <w:szCs w:val="24"/>
              </w:rPr>
              <w:t>, с</w:t>
            </w:r>
            <w:r w:rsidRPr="00B85A38">
              <w:rPr>
                <w:rFonts w:ascii="Times New Roman" w:hAnsi="Times New Roman"/>
                <w:bCs/>
                <w:color w:val="000000"/>
                <w:sz w:val="24"/>
                <w:szCs w:val="24"/>
              </w:rPr>
              <w:t xml:space="preserve"> количеством пользователей системы от </w:t>
            </w:r>
            <w:r>
              <w:rPr>
                <w:rFonts w:ascii="Times New Roman" w:hAnsi="Times New Roman"/>
                <w:bCs/>
                <w:color w:val="000000"/>
                <w:sz w:val="24"/>
                <w:szCs w:val="24"/>
              </w:rPr>
              <w:t>8</w:t>
            </w:r>
            <w:r w:rsidRPr="00B85A38">
              <w:rPr>
                <w:rFonts w:ascii="Times New Roman" w:hAnsi="Times New Roman"/>
                <w:bCs/>
                <w:color w:val="000000"/>
                <w:sz w:val="24"/>
                <w:szCs w:val="24"/>
              </w:rPr>
              <w:t>00 чел. на общую сумму не менее ½ НМЦ;</w:t>
            </w:r>
          </w:p>
          <w:p w:rsidR="00345CA0" w:rsidRDefault="00345CA0" w:rsidP="00345CA0">
            <w:pPr>
              <w:pStyle w:val="afff"/>
              <w:numPr>
                <w:ilvl w:val="0"/>
                <w:numId w:val="76"/>
              </w:numPr>
              <w:tabs>
                <w:tab w:val="left" w:pos="0"/>
                <w:tab w:val="left" w:pos="353"/>
                <w:tab w:val="left" w:pos="1204"/>
              </w:tabs>
              <w:spacing w:before="120" w:after="0" w:line="240" w:lineRule="auto"/>
              <w:ind w:left="0" w:right="153" w:firstLine="360"/>
              <w:jc w:val="both"/>
              <w:rPr>
                <w:rFonts w:ascii="Times New Roman" w:hAnsi="Times New Roman"/>
                <w:bCs/>
                <w:color w:val="000000"/>
                <w:sz w:val="24"/>
                <w:szCs w:val="24"/>
              </w:rPr>
            </w:pPr>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sidR="00FB7561">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sidR="00550840">
              <w:rPr>
                <w:rFonts w:ascii="Times New Roman" w:hAnsi="Times New Roman"/>
                <w:bCs/>
                <w:color w:val="000000"/>
                <w:sz w:val="24"/>
                <w:szCs w:val="24"/>
              </w:rPr>
              <w:t>, в том числе</w:t>
            </w:r>
            <w:r>
              <w:rPr>
                <w:rFonts w:ascii="Times New Roman" w:hAnsi="Times New Roman"/>
                <w:bCs/>
                <w:color w:val="000000"/>
                <w:sz w:val="24"/>
                <w:szCs w:val="24"/>
              </w:rPr>
              <w:t>:</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13.1.5.1. </w:t>
            </w:r>
            <w:r w:rsidRPr="00B85A38">
              <w:rPr>
                <w:rFonts w:ascii="Times New Roman" w:hAnsi="Times New Roman"/>
                <w:bCs/>
                <w:color w:val="000000"/>
                <w:sz w:val="24"/>
                <w:szCs w:val="24"/>
              </w:rPr>
              <w:t>не менее 2 специалистов, обладающих сертификатами «1С: Специалист» по прикладному решению «1С: Предприятие 8. Управление производственным предприятиям»;</w:t>
            </w:r>
          </w:p>
          <w:p w:rsidR="00345CA0" w:rsidRPr="00B85A3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13.1.5.2.  не менее </w:t>
            </w:r>
            <w:r w:rsidR="00FB7561">
              <w:rPr>
                <w:rFonts w:ascii="Times New Roman" w:hAnsi="Times New Roman"/>
                <w:bCs/>
                <w:color w:val="000000"/>
                <w:sz w:val="24"/>
                <w:szCs w:val="24"/>
              </w:rPr>
              <w:t>2</w:t>
            </w:r>
            <w:r>
              <w:rPr>
                <w:rFonts w:ascii="Times New Roman" w:hAnsi="Times New Roman"/>
                <w:bCs/>
                <w:color w:val="000000"/>
                <w:sz w:val="24"/>
                <w:szCs w:val="24"/>
              </w:rPr>
              <w:t xml:space="preserve"> специалистов, обладающих сертификатами «1С:</w:t>
            </w:r>
            <w:r w:rsidR="00FB7561">
              <w:rPr>
                <w:rFonts w:ascii="Times New Roman" w:hAnsi="Times New Roman"/>
                <w:bCs/>
                <w:color w:val="000000"/>
                <w:sz w:val="24"/>
                <w:szCs w:val="24"/>
              </w:rPr>
              <w:t xml:space="preserve"> П</w:t>
            </w:r>
            <w:r>
              <w:rPr>
                <w:rFonts w:ascii="Times New Roman" w:hAnsi="Times New Roman"/>
                <w:bCs/>
                <w:color w:val="000000"/>
                <w:sz w:val="24"/>
                <w:szCs w:val="24"/>
              </w:rPr>
              <w:t>рофессионал»;</w:t>
            </w:r>
          </w:p>
          <w:p w:rsidR="00345CA0" w:rsidRPr="00B85A3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13.1.5.3.</w:t>
            </w:r>
            <w:r w:rsidRPr="00B85A38">
              <w:rPr>
                <w:rFonts w:ascii="Times New Roman" w:hAnsi="Times New Roman"/>
                <w:bCs/>
                <w:color w:val="000000"/>
                <w:sz w:val="24"/>
                <w:szCs w:val="24"/>
              </w:rPr>
              <w:t xml:space="preserve"> не менее 1 специалиста, обладающего сертификатом «1С: Эксперт по технологическим вопросам»;</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13.1.5.4.</w:t>
            </w:r>
            <w:r w:rsidRPr="00B85A38">
              <w:rPr>
                <w:rFonts w:ascii="Times New Roman" w:hAnsi="Times New Roman"/>
                <w:bCs/>
                <w:color w:val="000000"/>
                <w:sz w:val="24"/>
                <w:szCs w:val="24"/>
              </w:rPr>
              <w:t xml:space="preserve"> не менее 1 специалиста, обладающего сертификатом «1С:</w:t>
            </w:r>
            <w:r w:rsidR="00FB7561">
              <w:rPr>
                <w:rFonts w:ascii="Times New Roman" w:hAnsi="Times New Roman"/>
                <w:bCs/>
                <w:color w:val="000000"/>
                <w:sz w:val="24"/>
                <w:szCs w:val="24"/>
              </w:rPr>
              <w:t xml:space="preserve"> </w:t>
            </w:r>
            <w:r w:rsidRPr="00B85A38">
              <w:rPr>
                <w:rFonts w:ascii="Times New Roman" w:hAnsi="Times New Roman"/>
                <w:bCs/>
                <w:color w:val="000000"/>
                <w:sz w:val="24"/>
                <w:szCs w:val="24"/>
              </w:rPr>
              <w:t>Руководитель проекта»</w:t>
            </w:r>
            <w:r>
              <w:rPr>
                <w:rFonts w:ascii="Times New Roman" w:hAnsi="Times New Roman"/>
                <w:bCs/>
                <w:color w:val="000000"/>
                <w:sz w:val="24"/>
                <w:szCs w:val="24"/>
              </w:rPr>
              <w:t>;</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13.1.5.5. не менее 1 специалиста, обладающего сертификатом 1С:</w:t>
            </w:r>
            <w:r w:rsidR="00FB7561">
              <w:rPr>
                <w:rFonts w:ascii="Times New Roman" w:hAnsi="Times New Roman"/>
                <w:bCs/>
                <w:color w:val="000000"/>
                <w:sz w:val="24"/>
                <w:szCs w:val="24"/>
              </w:rPr>
              <w:t xml:space="preserve"> </w:t>
            </w:r>
            <w:r>
              <w:rPr>
                <w:rFonts w:ascii="Times New Roman" w:hAnsi="Times New Roman"/>
                <w:bCs/>
                <w:color w:val="000000"/>
                <w:sz w:val="24"/>
                <w:szCs w:val="24"/>
              </w:rPr>
              <w:t>Ведущий консультант (по бухгалтерскому учету);</w:t>
            </w:r>
          </w:p>
          <w:p w:rsidR="00345CA0" w:rsidRPr="00395D4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13.1.5.6. не менее 1 специалиста, обладающего дипломом </w:t>
            </w:r>
            <w:proofErr w:type="gramStart"/>
            <w:r>
              <w:rPr>
                <w:rFonts w:ascii="Times New Roman" w:hAnsi="Times New Roman"/>
                <w:bCs/>
                <w:color w:val="000000"/>
                <w:sz w:val="24"/>
                <w:szCs w:val="24"/>
              </w:rPr>
              <w:t>АССА</w:t>
            </w:r>
            <w:proofErr w:type="gramEnd"/>
            <w:r>
              <w:rPr>
                <w:rFonts w:ascii="Times New Roman" w:hAnsi="Times New Roman"/>
                <w:bCs/>
                <w:color w:val="000000"/>
                <w:sz w:val="24"/>
                <w:szCs w:val="24"/>
              </w:rPr>
              <w:t xml:space="preserve"> по международной финансовой отчетности (</w:t>
            </w:r>
            <w:proofErr w:type="spellStart"/>
            <w:r>
              <w:rPr>
                <w:rFonts w:ascii="Times New Roman" w:hAnsi="Times New Roman"/>
                <w:bCs/>
                <w:color w:val="000000"/>
                <w:sz w:val="24"/>
                <w:szCs w:val="24"/>
                <w:lang w:val="en-US"/>
              </w:rPr>
              <w:t>DipIFR</w:t>
            </w:r>
            <w:proofErr w:type="spellEnd"/>
            <w:r w:rsidRPr="00395D48">
              <w:rPr>
                <w:rFonts w:ascii="Times New Roman" w:hAnsi="Times New Roman"/>
                <w:bCs/>
                <w:color w:val="000000"/>
                <w:sz w:val="24"/>
                <w:szCs w:val="24"/>
              </w:rPr>
              <w:t xml:space="preserve"> </w:t>
            </w:r>
            <w:proofErr w:type="spellStart"/>
            <w:r>
              <w:rPr>
                <w:rFonts w:ascii="Times New Roman" w:hAnsi="Times New Roman"/>
                <w:bCs/>
                <w:color w:val="000000"/>
                <w:sz w:val="24"/>
                <w:szCs w:val="24"/>
                <w:lang w:val="en-US"/>
              </w:rPr>
              <w:t>Rus</w:t>
            </w:r>
            <w:proofErr w:type="spellEnd"/>
            <w:r>
              <w:rPr>
                <w:rFonts w:ascii="Times New Roman" w:hAnsi="Times New Roman"/>
                <w:bCs/>
                <w:color w:val="000000"/>
                <w:sz w:val="24"/>
                <w:szCs w:val="24"/>
              </w:rPr>
              <w:t>).</w:t>
            </w:r>
          </w:p>
          <w:p w:rsidR="00345CA0"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601B92" w:rsidRPr="00601B92" w:rsidRDefault="00601B92" w:rsidP="00601B92">
            <w:pPr>
              <w:tabs>
                <w:tab w:val="left" w:pos="851"/>
              </w:tabs>
              <w:ind w:right="153" w:firstLine="637"/>
              <w:jc w:val="both"/>
            </w:pPr>
            <w:proofErr w:type="gramStart"/>
            <w:r w:rsidRPr="00601B92">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w:t>
            </w:r>
            <w:r w:rsidRPr="00601B92">
              <w:lastRenderedPageBreak/>
              <w:t>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акционеров), подтверждающие факт </w:t>
            </w:r>
            <w:proofErr w:type="spellStart"/>
            <w:r w:rsidRPr="00601B92">
              <w:t>аффилированности</w:t>
            </w:r>
            <w:proofErr w:type="spellEnd"/>
            <w:r w:rsidRPr="00601B92">
              <w:t xml:space="preserve"> предприятий.</w:t>
            </w: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Pr="00CA39BD" w:rsidRDefault="00BC4461" w:rsidP="009D5AAB">
            <w:pPr>
              <w:widowControl w:val="0"/>
              <w:numPr>
                <w:ilvl w:val="0"/>
                <w:numId w:val="55"/>
              </w:numPr>
              <w:tabs>
                <w:tab w:val="left" w:pos="636"/>
              </w:tabs>
              <w:adjustRightInd w:val="0"/>
              <w:ind w:right="153"/>
              <w:jc w:val="both"/>
              <w:textAlignment w:val="baseline"/>
            </w:pPr>
            <w:bookmarkStart w:id="452"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2"/>
          </w:p>
          <w:p w:rsidR="00BC4461" w:rsidRPr="00CA39BD" w:rsidRDefault="00BC4461" w:rsidP="009D5AAB">
            <w:pPr>
              <w:pStyle w:val="afff"/>
              <w:numPr>
                <w:ilvl w:val="0"/>
                <w:numId w:val="55"/>
              </w:numPr>
              <w:tabs>
                <w:tab w:val="left" w:pos="778"/>
              </w:tabs>
              <w:spacing w:after="0" w:line="240" w:lineRule="auto"/>
              <w:ind w:right="153"/>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9D5AAB">
            <w:pPr>
              <w:pStyle w:val="afff"/>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5726C9" w:rsidRDefault="00EA6F8B" w:rsidP="005726C9">
            <w:pPr>
              <w:numPr>
                <w:ilvl w:val="0"/>
                <w:numId w:val="46"/>
              </w:numPr>
              <w:tabs>
                <w:tab w:val="left" w:pos="1062"/>
              </w:tabs>
              <w:ind w:left="0" w:right="153" w:firstLine="637"/>
              <w:jc w:val="both"/>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r w:rsidRPr="005726C9">
              <w:t>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p>
          <w:p w:rsidR="00EA6F8B" w:rsidRPr="00687FB7" w:rsidRDefault="00EA6F8B" w:rsidP="005726C9">
            <w:pPr>
              <w:numPr>
                <w:ilvl w:val="0"/>
                <w:numId w:val="46"/>
              </w:numPr>
              <w:tabs>
                <w:tab w:val="left" w:pos="1062"/>
              </w:tabs>
              <w:ind w:left="0" w:right="153" w:firstLine="637"/>
              <w:jc w:val="both"/>
            </w:pPr>
            <w:bookmarkStart w:id="472" w:name="_Toc359592577"/>
            <w:bookmarkStart w:id="473" w:name="_Toc360278728"/>
            <w:bookmarkStart w:id="474" w:name="_Toc372885955"/>
            <w:bookmarkStart w:id="475" w:name="_Toc375154995"/>
            <w:bookmarkStart w:id="476" w:name="_Toc377050350"/>
            <w:bookmarkStart w:id="477" w:name="_Toc387328703"/>
            <w:bookmarkStart w:id="478" w:name="_Toc388283631"/>
            <w:bookmarkStart w:id="479" w:name="_Toc388626434"/>
            <w:bookmarkStart w:id="480" w:name="_Toc389146512"/>
            <w:r w:rsidRPr="005726C9">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2"/>
            <w:bookmarkEnd w:id="473"/>
            <w:bookmarkEnd w:id="474"/>
            <w:bookmarkEnd w:id="475"/>
            <w:bookmarkEnd w:id="476"/>
            <w:bookmarkEnd w:id="477"/>
            <w:bookmarkEnd w:id="478"/>
            <w:bookmarkEnd w:id="479"/>
            <w:bookmarkEnd w:id="480"/>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w:t>
            </w:r>
            <w:r w:rsidRPr="00DD7B1F">
              <w:lastRenderedPageBreak/>
              <w:t>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FB7561" w:rsidRPr="00A775A3" w:rsidRDefault="00FB7561" w:rsidP="00FB7561">
            <w:pPr>
              <w:pStyle w:val="afff"/>
              <w:numPr>
                <w:ilvl w:val="0"/>
                <w:numId w:val="55"/>
              </w:numPr>
              <w:tabs>
                <w:tab w:val="left" w:pos="0"/>
              </w:tabs>
              <w:spacing w:after="0" w:line="240" w:lineRule="auto"/>
              <w:ind w:left="0" w:right="153" w:firstLine="360"/>
              <w:jc w:val="both"/>
              <w:rPr>
                <w:rFonts w:ascii="Times New Roman" w:hAnsi="Times New Roman"/>
                <w:sz w:val="24"/>
                <w:szCs w:val="24"/>
              </w:rPr>
            </w:pPr>
            <w:r w:rsidRPr="00A775A3">
              <w:rPr>
                <w:rFonts w:ascii="Times New Roman" w:hAnsi="Times New Roman"/>
                <w:sz w:val="24"/>
                <w:szCs w:val="24"/>
              </w:rPr>
              <w:t xml:space="preserve">Справка об опыте выполнения работ по доработке программного продукта «1С: </w:t>
            </w:r>
            <w:proofErr w:type="gramStart"/>
            <w:r w:rsidRPr="00A775A3">
              <w:rPr>
                <w:rFonts w:ascii="Times New Roman" w:hAnsi="Times New Roman"/>
                <w:sz w:val="24"/>
                <w:szCs w:val="24"/>
              </w:rPr>
              <w:t>Управление строительной организацией 8» на предприятиях с филиальной структурой</w:t>
            </w:r>
            <w:r w:rsidR="00DD2162">
              <w:rPr>
                <w:rFonts w:ascii="Times New Roman" w:hAnsi="Times New Roman"/>
                <w:sz w:val="24"/>
                <w:szCs w:val="24"/>
              </w:rPr>
              <w:t>, в том числе с иностранными филиалами (представительствами),</w:t>
            </w:r>
            <w:r w:rsidRPr="00A775A3">
              <w:rPr>
                <w:rFonts w:ascii="Times New Roman" w:hAnsi="Times New Roman"/>
                <w:sz w:val="24"/>
                <w:szCs w:val="24"/>
              </w:rPr>
              <w:t xml:space="preserve"> </w:t>
            </w:r>
            <w:r w:rsidR="00DD2162">
              <w:rPr>
                <w:rFonts w:ascii="Times New Roman" w:hAnsi="Times New Roman"/>
                <w:sz w:val="24"/>
                <w:szCs w:val="24"/>
              </w:rPr>
              <w:t>с</w:t>
            </w:r>
            <w:r w:rsidRPr="00A775A3">
              <w:rPr>
                <w:rFonts w:ascii="Times New Roman" w:hAnsi="Times New Roman"/>
                <w:sz w:val="24"/>
                <w:szCs w:val="24"/>
              </w:rPr>
              <w:t xml:space="preserve"> количеством пользователей системы от 800 чел. (</w:t>
            </w:r>
            <w:hyperlink w:anchor="_СПРАВКА_ОБ_ОПЫТЕ" w:history="1">
              <w:r w:rsidRPr="00A775A3">
                <w:rPr>
                  <w:rStyle w:val="afb"/>
                  <w:rFonts w:ascii="Times New Roman" w:hAnsi="Times New Roman"/>
                  <w:sz w:val="24"/>
                  <w:szCs w:val="24"/>
                </w:rPr>
                <w:t>раздел 6 форма 5</w:t>
              </w:r>
            </w:hyperlink>
            <w:r w:rsidRPr="00A775A3">
              <w:rPr>
                <w:rFonts w:ascii="Times New Roman" w:hAnsi="Times New Roman"/>
                <w:sz w:val="24"/>
                <w:szCs w:val="24"/>
              </w:rPr>
              <w:t xml:space="preserve">), </w:t>
            </w:r>
            <w:r w:rsidRPr="00A775A3">
              <w:t xml:space="preserve">с </w:t>
            </w:r>
            <w:r w:rsidRPr="00A775A3">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 исполнение данных работ/услуг, включая стоимость</w:t>
            </w:r>
            <w:proofErr w:type="gramEnd"/>
            <w:r w:rsidRPr="00A775A3">
              <w:rPr>
                <w:rFonts w:ascii="Times New Roman" w:hAnsi="Times New Roman"/>
                <w:sz w:val="24"/>
                <w:szCs w:val="24"/>
              </w:rPr>
              <w:t xml:space="preserve"> (акты приемки-передачи, ТОРГ-12, акты выполненных работ и т.п.)</w:t>
            </w:r>
          </w:p>
          <w:p w:rsidR="00BC4461" w:rsidRPr="00FB7561" w:rsidRDefault="00550840" w:rsidP="00E44276">
            <w:pPr>
              <w:pStyle w:val="afff"/>
              <w:numPr>
                <w:ilvl w:val="0"/>
                <w:numId w:val="55"/>
              </w:numPr>
              <w:tabs>
                <w:tab w:val="left" w:pos="0"/>
              </w:tabs>
              <w:spacing w:after="0" w:line="240" w:lineRule="auto"/>
              <w:ind w:left="0" w:right="153" w:firstLine="360"/>
              <w:jc w:val="both"/>
              <w:rPr>
                <w:rFonts w:ascii="Times New Roman" w:hAnsi="Times New Roman"/>
                <w:bCs/>
                <w:sz w:val="24"/>
                <w:szCs w:val="24"/>
              </w:rPr>
            </w:pPr>
            <w:r w:rsidRPr="00FB7561">
              <w:rPr>
                <w:rFonts w:ascii="Times New Roman" w:hAnsi="Times New Roman"/>
                <w:bCs/>
                <w:sz w:val="24"/>
                <w:szCs w:val="24"/>
              </w:rPr>
              <w:t>Справка</w:t>
            </w:r>
            <w:r w:rsidR="00FB7561">
              <w:rPr>
                <w:rFonts w:ascii="Times New Roman" w:hAnsi="Times New Roman"/>
                <w:bCs/>
                <w:sz w:val="24"/>
                <w:szCs w:val="24"/>
              </w:rPr>
              <w:t>, подтверждающ</w:t>
            </w:r>
            <w:r>
              <w:rPr>
                <w:rFonts w:ascii="Times New Roman" w:hAnsi="Times New Roman"/>
                <w:bCs/>
                <w:sz w:val="24"/>
                <w:szCs w:val="24"/>
              </w:rPr>
              <w:t>ая</w:t>
            </w:r>
            <w:r w:rsidR="00FB7561">
              <w:rPr>
                <w:rFonts w:ascii="Times New Roman" w:hAnsi="Times New Roman"/>
                <w:bCs/>
                <w:sz w:val="24"/>
                <w:szCs w:val="24"/>
              </w:rPr>
              <w:t xml:space="preserve"> наличие у </w:t>
            </w:r>
            <w:r w:rsidR="00FB7561">
              <w:rPr>
                <w:rFonts w:ascii="Times New Roman" w:hAnsi="Times New Roman"/>
                <w:sz w:val="24"/>
                <w:szCs w:val="24"/>
              </w:rPr>
              <w:t>участника</w:t>
            </w:r>
            <w:r w:rsidR="00FB7561">
              <w:rPr>
                <w:rFonts w:ascii="Times New Roman" w:hAnsi="Times New Roman"/>
                <w:bCs/>
                <w:sz w:val="24"/>
                <w:szCs w:val="24"/>
              </w:rPr>
              <w:t xml:space="preserve"> </w:t>
            </w:r>
            <w:r w:rsidR="00FB7561">
              <w:rPr>
                <w:rFonts w:ascii="Times New Roman" w:hAnsi="Times New Roman"/>
                <w:sz w:val="24"/>
                <w:szCs w:val="24"/>
              </w:rPr>
              <w:t xml:space="preserve">запроса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договора </w:t>
            </w:r>
            <w:r w:rsidRPr="00F04660">
              <w:rPr>
                <w:rFonts w:ascii="Times New Roman" w:hAnsi="Times New Roman"/>
                <w:bCs/>
                <w:sz w:val="24"/>
                <w:szCs w:val="24"/>
              </w:rPr>
              <w:t>(</w:t>
            </w:r>
            <w:hyperlink w:anchor="_СПРАВКА_О_КАДРОВЫХ" w:history="1">
              <w:r w:rsidRPr="00F04660">
                <w:rPr>
                  <w:rStyle w:val="afb"/>
                  <w:rFonts w:ascii="Times New Roman" w:hAnsi="Times New Roman"/>
                  <w:bCs/>
                  <w:sz w:val="24"/>
                  <w:szCs w:val="24"/>
                </w:rPr>
                <w:t>раздел 6 форма 4</w:t>
              </w:r>
            </w:hyperlink>
            <w:r w:rsidRPr="00F04660">
              <w:rPr>
                <w:rFonts w:ascii="Times New Roman" w:hAnsi="Times New Roman"/>
                <w:bCs/>
                <w:sz w:val="24"/>
                <w:szCs w:val="24"/>
              </w:rPr>
              <w:t>)</w:t>
            </w:r>
            <w:r w:rsidRPr="00FB7561">
              <w:rPr>
                <w:rFonts w:ascii="Times New Roman" w:hAnsi="Times New Roman"/>
                <w:bCs/>
                <w:sz w:val="24"/>
                <w:szCs w:val="24"/>
              </w:rPr>
              <w:t xml:space="preserve"> с обязательным предоставлением</w:t>
            </w:r>
            <w:r w:rsidR="00E44276">
              <w:rPr>
                <w:rFonts w:ascii="Times New Roman" w:hAnsi="Times New Roman"/>
                <w:bCs/>
                <w:sz w:val="24"/>
                <w:szCs w:val="24"/>
              </w:rPr>
              <w:t>:</w:t>
            </w:r>
            <w:r w:rsidRPr="00FB7561">
              <w:rPr>
                <w:rFonts w:ascii="Times New Roman" w:hAnsi="Times New Roman"/>
                <w:bCs/>
                <w:sz w:val="24"/>
                <w:szCs w:val="24"/>
              </w:rPr>
              <w:t xml:space="preserve"> </w:t>
            </w:r>
          </w:p>
          <w:p w:rsidR="00550840" w:rsidRPr="00550840" w:rsidRDefault="00550840" w:rsidP="00E44276">
            <w:pPr>
              <w:tabs>
                <w:tab w:val="left" w:pos="778"/>
              </w:tabs>
              <w:ind w:right="153" w:firstLine="360"/>
              <w:jc w:val="both"/>
              <w:rPr>
                <w:bCs/>
              </w:rPr>
            </w:pPr>
            <w:r>
              <w:rPr>
                <w:bCs/>
              </w:rPr>
              <w:t>а</w:t>
            </w:r>
            <w:r w:rsidRPr="00550840">
              <w:rPr>
                <w:bCs/>
              </w:rPr>
              <w:t>)</w:t>
            </w:r>
            <w:r>
              <w:rPr>
                <w:bCs/>
              </w:rPr>
              <w:t xml:space="preserve"> </w:t>
            </w:r>
            <w:r w:rsidR="00E44276" w:rsidRPr="00FC009D">
              <w:t xml:space="preserve">документов по специалистам, </w:t>
            </w:r>
            <w:r w:rsidR="00E44276" w:rsidRPr="0070300E">
              <w:rPr>
                <w:bCs/>
              </w:rPr>
              <w:t>подтверждающих их квалификацию</w:t>
            </w:r>
            <w:r w:rsidR="00E44276">
              <w:rPr>
                <w:bCs/>
              </w:rPr>
              <w:t xml:space="preserve">, а именно: сертификаты специалистов, </w:t>
            </w:r>
            <w:r w:rsidR="004D433D">
              <w:rPr>
                <w:bCs/>
              </w:rPr>
              <w:t xml:space="preserve">указанные в </w:t>
            </w:r>
            <w:proofErr w:type="spellStart"/>
            <w:r w:rsidR="004D433D">
              <w:rPr>
                <w:bCs/>
              </w:rPr>
              <w:t>пп</w:t>
            </w:r>
            <w:proofErr w:type="spellEnd"/>
            <w:r w:rsidR="004D433D">
              <w:rPr>
                <w:bCs/>
              </w:rPr>
              <w:t>. 13.1.5.1-13.1.5.6 Информационной карты настоящей документации;</w:t>
            </w:r>
          </w:p>
          <w:p w:rsidR="00E44276" w:rsidRPr="00550840" w:rsidRDefault="00E44276" w:rsidP="00E44276">
            <w:pPr>
              <w:tabs>
                <w:tab w:val="left" w:pos="778"/>
              </w:tabs>
              <w:ind w:right="153" w:firstLine="360"/>
              <w:jc w:val="both"/>
              <w:rPr>
                <w:bCs/>
              </w:rPr>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1" w:name="_Ref387661534"/>
          </w:p>
        </w:tc>
        <w:bookmarkEnd w:id="481"/>
        <w:tc>
          <w:tcPr>
            <w:tcW w:w="2835" w:type="dxa"/>
          </w:tcPr>
          <w:p w:rsidR="00BC4461" w:rsidRPr="00DD574B" w:rsidRDefault="00BC4461" w:rsidP="00050BAE">
            <w:pPr>
              <w:overflowPunct w:val="0"/>
              <w:autoSpaceDE w:val="0"/>
              <w:autoSpaceDN w:val="0"/>
              <w:adjustRightInd w:val="0"/>
              <w:ind w:right="153"/>
              <w:rPr>
                <w:bCs/>
              </w:rPr>
            </w:pPr>
            <w:r w:rsidRPr="00DD574B">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2" w:name="_Ref387661522"/>
            <w:bookmarkStart w:id="483" w:name="_Ref320172846"/>
            <w:bookmarkStart w:id="484" w:name="_Ref320875686"/>
            <w:r w:rsidRPr="00DD574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2"/>
          </w:p>
          <w:bookmarkEnd w:id="483"/>
          <w:bookmarkEnd w:id="484"/>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xml:space="preserve">): Таблица 1 «Сведения об участнике запроса предложений», Таблица 1.1 «Принадлежность участника запроса предложений/ </w:t>
            </w:r>
            <w:r w:rsidRPr="00DD574B">
              <w:rPr>
                <w:szCs w:val="24"/>
              </w:rPr>
              <w:lastRenderedPageBreak/>
              <w:t>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Таблицы 1.1, 2 предоставляются в составе заявки на 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Pr="00DD574B" w:rsidRDefault="00BC4461" w:rsidP="009D5AAB">
            <w:pPr>
              <w:pStyle w:val="Times12"/>
              <w:numPr>
                <w:ilvl w:val="0"/>
                <w:numId w:val="64"/>
              </w:numPr>
              <w:tabs>
                <w:tab w:val="left" w:pos="637"/>
              </w:tabs>
              <w:ind w:left="70" w:right="153" w:firstLine="0"/>
              <w:rPr>
                <w:szCs w:val="24"/>
              </w:rPr>
            </w:pPr>
            <w:bookmarkStart w:id="485" w:name="_Ref361062081"/>
            <w:r w:rsidRPr="00DD574B">
              <w:rPr>
                <w:rFonts w:eastAsia="Arial Unicode MS"/>
                <w:szCs w:val="24"/>
              </w:rPr>
              <w:t>документы</w:t>
            </w:r>
            <w:r w:rsidRPr="00DD574B">
              <w:rPr>
                <w:szCs w:val="24"/>
              </w:rPr>
              <w:t xml:space="preserve">, указанные в пункте </w:t>
            </w:r>
            <w:r w:rsidRPr="00DD574B">
              <w:rPr>
                <w:szCs w:val="24"/>
              </w:rPr>
              <w:fldChar w:fldCharType="begin"/>
            </w:r>
            <w:r w:rsidRPr="00DD574B">
              <w:rPr>
                <w:szCs w:val="24"/>
              </w:rPr>
              <w:instrText xml:space="preserve"> REF _Ref387661863 \r \h </w:instrText>
            </w:r>
            <w:r w:rsidR="00A508DD" w:rsidRPr="00DD574B">
              <w:rPr>
                <w:szCs w:val="24"/>
              </w:rPr>
              <w:instrText xml:space="preserve"> \* MERGEFORMAT </w:instrText>
            </w:r>
            <w:r w:rsidRPr="00DD574B">
              <w:rPr>
                <w:szCs w:val="24"/>
              </w:rPr>
            </w:r>
            <w:r w:rsidRPr="00DD574B">
              <w:rPr>
                <w:szCs w:val="24"/>
              </w:rPr>
              <w:fldChar w:fldCharType="separate"/>
            </w:r>
            <w:r w:rsidRPr="00DD574B">
              <w:rPr>
                <w:szCs w:val="24"/>
              </w:rPr>
              <w:t>15.1</w:t>
            </w:r>
            <w:r w:rsidRPr="00DD574B">
              <w:rPr>
                <w:szCs w:val="24"/>
              </w:rPr>
              <w:fldChar w:fldCharType="end"/>
            </w:r>
            <w:r w:rsidRPr="00DD574B">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Pr="00DD574B">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5"/>
          </w:p>
          <w:p w:rsidR="00BC4461" w:rsidRPr="0056159E" w:rsidRDefault="00BC4461" w:rsidP="001E341D">
            <w:pPr>
              <w:pStyle w:val="Times12"/>
              <w:tabs>
                <w:tab w:val="left" w:pos="637"/>
              </w:tabs>
              <w:ind w:left="360" w:right="153" w:firstLine="0"/>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62947135"/>
          </w:p>
        </w:tc>
        <w:bookmarkEnd w:id="48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7" w:name="_Ref387673529"/>
          </w:p>
        </w:tc>
        <w:bookmarkEnd w:id="48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8" w:name="_Ref387660797"/>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1"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DD574B">
              <w:rPr>
                <w:szCs w:val="24"/>
                <w:shd w:val="clear" w:color="auto" w:fill="FFFF00"/>
              </w:rPr>
              <w:t>22</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DD574B">
              <w:rPr>
                <w:szCs w:val="24"/>
                <w:shd w:val="clear" w:color="auto" w:fill="FFFF00"/>
              </w:rPr>
              <w:t>22</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9" w:name="_Ref387673601"/>
          </w:p>
        </w:tc>
        <w:bookmarkEnd w:id="48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DD574B">
              <w:rPr>
                <w:szCs w:val="24"/>
                <w:shd w:val="clear" w:color="auto" w:fill="FFFF00"/>
              </w:rPr>
              <w:t>10</w:t>
            </w:r>
            <w:r>
              <w:rPr>
                <w:szCs w:val="24"/>
                <w:shd w:val="clear" w:color="auto" w:fill="FFFF00"/>
              </w:rPr>
              <w:t xml:space="preserve">» </w:t>
            </w:r>
            <w:r w:rsidR="004C07A4">
              <w:rPr>
                <w:szCs w:val="24"/>
                <w:shd w:val="clear" w:color="auto" w:fill="FFFF00"/>
              </w:rPr>
              <w:t>ок</w:t>
            </w:r>
            <w:r w:rsidR="003679ED">
              <w:rPr>
                <w:szCs w:val="24"/>
                <w:shd w:val="clear" w:color="auto" w:fill="FFFF00"/>
              </w:rPr>
              <w:t>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DD574B">
              <w:rPr>
                <w:szCs w:val="24"/>
                <w:shd w:val="clear" w:color="auto" w:fill="FFFF00"/>
              </w:rPr>
              <w:t>20</w:t>
            </w:r>
            <w:r>
              <w:rPr>
                <w:szCs w:val="24"/>
                <w:shd w:val="clear" w:color="auto" w:fill="FFFF00"/>
              </w:rPr>
              <w:t xml:space="preserve">» </w:t>
            </w:r>
            <w:r w:rsidR="003679ED">
              <w:rPr>
                <w:szCs w:val="24"/>
                <w:shd w:val="clear" w:color="auto" w:fill="FFFF00"/>
              </w:rPr>
              <w:t>октября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0" w:name="_Ref387660771"/>
          </w:p>
        </w:tc>
        <w:bookmarkEnd w:id="49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4C07A4">
              <w:rPr>
                <w:bCs/>
                <w:spacing w:val="-6"/>
              </w:rPr>
              <w:t>7</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 </w:t>
            </w:r>
            <w:r w:rsidR="004C07A4">
              <w:rPr>
                <w:bCs/>
                <w:spacing w:val="-6"/>
              </w:rPr>
              <w:t>2</w:t>
            </w:r>
            <w:r w:rsidR="003679ED">
              <w:rPr>
                <w:bCs/>
                <w:spacing w:val="-6"/>
              </w:rPr>
              <w:t>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100%).</w:t>
            </w:r>
          </w:p>
          <w:p w:rsidR="00BC4461" w:rsidRPr="00C51CA1" w:rsidRDefault="00BC4461" w:rsidP="00DC287E">
            <w:pPr>
              <w:tabs>
                <w:tab w:val="left" w:pos="386"/>
              </w:tabs>
              <w:ind w:right="153"/>
              <w:jc w:val="both"/>
              <w:rPr>
                <w:bCs/>
                <w:spacing w:val="-6"/>
                <w:sz w:val="22"/>
                <w:szCs w:val="22"/>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1" w:name="_Ref387675177"/>
          </w:p>
        </w:tc>
        <w:bookmarkEnd w:id="49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5018"/>
          </w:p>
        </w:tc>
        <w:bookmarkEnd w:id="49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87676486"/>
          </w:p>
        </w:tc>
        <w:bookmarkEnd w:id="49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99"/>
          </w:p>
        </w:tc>
        <w:bookmarkEnd w:id="49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2"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lastRenderedPageBreak/>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5" w:name="_Ref324929808"/>
          </w:p>
        </w:tc>
        <w:bookmarkEnd w:id="49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0"/>
        <w:numPr>
          <w:ilvl w:val="1"/>
          <w:numId w:val="6"/>
        </w:numPr>
        <w:tabs>
          <w:tab w:val="num" w:pos="2771"/>
        </w:tabs>
        <w:spacing w:before="120" w:after="120"/>
        <w:ind w:left="0" w:firstLine="709"/>
        <w:jc w:val="both"/>
        <w:rPr>
          <w:sz w:val="28"/>
          <w:szCs w:val="28"/>
        </w:rPr>
      </w:pPr>
      <w:bookmarkStart w:id="496" w:name="_Ref317252392"/>
      <w:bookmarkStart w:id="497" w:name="_Ref317252770"/>
      <w:bookmarkStart w:id="498" w:name="_Ref317258826"/>
      <w:bookmarkStart w:id="499" w:name="_Ref317258847"/>
      <w:bookmarkStart w:id="500" w:name="_Ref317258884"/>
      <w:bookmarkStart w:id="501" w:name="_Ref317259078"/>
      <w:bookmarkStart w:id="502" w:name="_Ref317259086"/>
      <w:bookmarkStart w:id="503" w:name="_Ref317259097"/>
      <w:bookmarkStart w:id="504" w:name="_Ref317259107"/>
      <w:bookmarkStart w:id="505" w:name="_Ref317259121"/>
      <w:bookmarkStart w:id="506" w:name="_Ref317259138"/>
      <w:bookmarkStart w:id="507" w:name="_Ref317259149"/>
      <w:bookmarkStart w:id="508" w:name="_Ref317259167"/>
      <w:bookmarkStart w:id="509" w:name="_Ref317259176"/>
      <w:bookmarkStart w:id="510" w:name="_Ref317259188"/>
      <w:bookmarkStart w:id="511" w:name="_Ref317259197"/>
      <w:bookmarkStart w:id="512" w:name="_Ref317259206"/>
      <w:bookmarkStart w:id="513" w:name="_Ref317259217"/>
      <w:bookmarkStart w:id="514" w:name="_Ref317259233"/>
      <w:bookmarkStart w:id="515" w:name="_Toc255987070"/>
      <w:bookmarkStart w:id="516" w:name="_Toc397617335"/>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6"/>
    </w:p>
    <w:p w:rsidR="002D0B5C" w:rsidRPr="00824550" w:rsidRDefault="002D0B5C" w:rsidP="00C87330">
      <w:pPr>
        <w:pStyle w:val="Times12"/>
        <w:jc w:val="right"/>
        <w:rPr>
          <w:bCs w:val="0"/>
          <w:sz w:val="28"/>
          <w:szCs w:val="28"/>
        </w:rPr>
      </w:pPr>
      <w:bookmarkStart w:id="517" w:name="форма1"/>
      <w:bookmarkStart w:id="518" w:name="_Toc98251753"/>
      <w:bookmarkEnd w:id="515"/>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9" w:name="_Письмо_о_подаче"/>
      <w:bookmarkStart w:id="520" w:name="_Toc255987071"/>
      <w:bookmarkStart w:id="521" w:name="_Toc272505461"/>
      <w:bookmarkEnd w:id="51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2" w:name="_ЗАЯВКА_НА_УЧАСТИЕ"/>
      <w:bookmarkStart w:id="523" w:name="_Toc397617336"/>
      <w:bookmarkEnd w:id="52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0"/>
      <w:bookmarkEnd w:id="521"/>
      <w:bookmarkEnd w:id="52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3"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721"/>
          </w:p>
        </w:tc>
        <w:bookmarkEnd w:id="524"/>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5" w:name="_Ref387662942"/>
          </w:p>
        </w:tc>
        <w:bookmarkEnd w:id="525"/>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6" w:name="_Hlt440565644"/>
      <w:bookmarkEnd w:id="526"/>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7" w:name="_Ref55335821"/>
      <w:bookmarkStart w:id="528" w:name="_Ref55336345"/>
      <w:bookmarkStart w:id="529" w:name="_Toc57314674"/>
      <w:bookmarkStart w:id="530" w:name="_Toc69728988"/>
      <w:bookmarkStart w:id="531" w:name="_Toc98251754"/>
      <w:r w:rsidRPr="00824550">
        <w:rPr>
          <w:sz w:val="22"/>
        </w:rPr>
        <w:br w:type="page"/>
      </w:r>
      <w:bookmarkStart w:id="532" w:name="Форма2"/>
      <w:bookmarkEnd w:id="527"/>
      <w:bookmarkEnd w:id="528"/>
      <w:bookmarkEnd w:id="529"/>
      <w:bookmarkEnd w:id="530"/>
      <w:bookmarkEnd w:id="531"/>
      <w:r w:rsidR="000030E9" w:rsidRPr="00824550">
        <w:rPr>
          <w:sz w:val="28"/>
          <w:szCs w:val="28"/>
        </w:rPr>
        <w:lastRenderedPageBreak/>
        <w:t>Форма 2</w:t>
      </w:r>
      <w:bookmarkEnd w:id="532"/>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3" w:name="_Анкета_Претендента_на"/>
      <w:bookmarkStart w:id="534" w:name="_Анкета_Участника_процедуры"/>
      <w:bookmarkStart w:id="535" w:name="_Toc255987077"/>
      <w:bookmarkStart w:id="536" w:name="_Toc397617337"/>
      <w:bookmarkEnd w:id="533"/>
      <w:bookmarkEnd w:id="534"/>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5"/>
      <w:bookmarkEnd w:id="536"/>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7" w:name="Таблица_1"/>
      <w:r w:rsidRPr="00824550">
        <w:rPr>
          <w:sz w:val="28"/>
          <w:szCs w:val="28"/>
        </w:rPr>
        <w:t>Таблица 1</w:t>
      </w:r>
      <w:bookmarkEnd w:id="537"/>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87662845"/>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9" w:name="_Ref331082959"/>
          </w:p>
        </w:tc>
        <w:bookmarkEnd w:id="539"/>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0"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0"/>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1" w:name="_Техническое_предложение_(Форма"/>
      <w:bookmarkStart w:id="542" w:name="_Toc235439567"/>
      <w:bookmarkStart w:id="543" w:name="_Toc322599846"/>
      <w:bookmarkStart w:id="544" w:name="_Toc397617338"/>
      <w:bookmarkEnd w:id="541"/>
      <w:r w:rsidRPr="00B503FA">
        <w:rPr>
          <w:rFonts w:ascii="Times New Roman" w:hAnsi="Times New Roman" w:cs="Times New Roman"/>
          <w:b w:val="0"/>
          <w:bCs w:val="0"/>
          <w:i w:val="0"/>
        </w:rPr>
        <w:t>ТЕХНИЧЕСКОЕ ПРЕДЛОЖЕНИЕ (Форма 3)</w:t>
      </w:r>
      <w:bookmarkEnd w:id="542"/>
      <w:bookmarkEnd w:id="543"/>
      <w:bookmarkEnd w:id="544"/>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Pr="003E00EC" w:rsidRDefault="00DA1FB5" w:rsidP="00DA1FB5">
      <w:pPr>
        <w:tabs>
          <w:tab w:val="left" w:pos="5103"/>
        </w:tabs>
        <w:jc w:val="center"/>
      </w:pPr>
      <w:r w:rsidRPr="00EA2B29">
        <w:rPr>
          <w:b/>
        </w:rPr>
        <w:t>РАСЧЕТ СТОИМОСТИ</w:t>
      </w:r>
      <w:r>
        <w:rPr>
          <w:b/>
        </w:rPr>
        <w:t xml:space="preserve"> РАБОТ</w:t>
      </w:r>
    </w:p>
    <w:p w:rsidR="00DA1FB5" w:rsidRDefault="00DA1FB5" w:rsidP="00DA1FB5">
      <w:pPr>
        <w:tabs>
          <w:tab w:val="left" w:pos="5103"/>
        </w:tabs>
        <w:jc w:val="center"/>
        <w:rPr>
          <w:b/>
        </w:rPr>
      </w:pPr>
    </w:p>
    <w:tbl>
      <w:tblPr>
        <w:tblStyle w:val="afff7"/>
        <w:tblW w:w="0" w:type="auto"/>
        <w:tblLook w:val="04A0" w:firstRow="1" w:lastRow="0" w:firstColumn="1" w:lastColumn="0" w:noHBand="0" w:noVBand="1"/>
      </w:tblPr>
      <w:tblGrid>
        <w:gridCol w:w="4785"/>
        <w:gridCol w:w="4786"/>
      </w:tblGrid>
      <w:tr w:rsidR="00DA1FB5" w:rsidRPr="00724BD5" w:rsidTr="00E94850">
        <w:tc>
          <w:tcPr>
            <w:tcW w:w="4785" w:type="dxa"/>
          </w:tcPr>
          <w:p w:rsidR="00DA1FB5" w:rsidRPr="00724BD5" w:rsidRDefault="00DA1FB5" w:rsidP="00E94850">
            <w:pPr>
              <w:tabs>
                <w:tab w:val="left" w:pos="5103"/>
              </w:tabs>
              <w:jc w:val="center"/>
              <w:rPr>
                <w:b/>
              </w:rPr>
            </w:pPr>
            <w:r w:rsidRPr="00724BD5">
              <w:rPr>
                <w:b/>
              </w:rPr>
              <w:t>Наименование статей расходов</w:t>
            </w:r>
          </w:p>
        </w:tc>
        <w:tc>
          <w:tcPr>
            <w:tcW w:w="4786" w:type="dxa"/>
          </w:tcPr>
          <w:p w:rsidR="00DA1FB5" w:rsidRPr="00724BD5" w:rsidRDefault="00DA1FB5" w:rsidP="00E94850">
            <w:pPr>
              <w:tabs>
                <w:tab w:val="left" w:pos="5103"/>
              </w:tabs>
              <w:jc w:val="center"/>
              <w:rPr>
                <w:b/>
              </w:rPr>
            </w:pPr>
            <w:r w:rsidRPr="00724BD5">
              <w:rPr>
                <w:b/>
              </w:rPr>
              <w:t>Сумма, руб.</w:t>
            </w: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Материалы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ФОТ основной</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Отчисления в ФОТ 30,2%</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Накладные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Командировочные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Себестоимость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до налога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Налоги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после уплаты налогов</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Стоимость без НДС</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НДС 18%</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Цена</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E94850">
            <w:pPr>
              <w:tabs>
                <w:tab w:val="left" w:pos="5103"/>
              </w:tabs>
              <w:rPr>
                <w:b/>
              </w:rPr>
            </w:pPr>
            <w:r w:rsidRPr="00724BD5">
              <w:rPr>
                <w:b/>
              </w:rPr>
              <w:t>ИТОГО:</w:t>
            </w:r>
          </w:p>
        </w:tc>
        <w:tc>
          <w:tcPr>
            <w:tcW w:w="4786" w:type="dxa"/>
          </w:tcPr>
          <w:p w:rsidR="00DA1FB5" w:rsidRPr="00724BD5" w:rsidRDefault="00DA1FB5" w:rsidP="00E94850">
            <w:pPr>
              <w:tabs>
                <w:tab w:val="left" w:pos="5103"/>
              </w:tabs>
              <w:jc w:val="center"/>
            </w:pPr>
          </w:p>
        </w:tc>
      </w:tr>
    </w:tbl>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5" w:name="_СПРАВКА_О_КАДРОВЫХ"/>
      <w:bookmarkEnd w:id="545"/>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DD2162" w:rsidRPr="00CA7CFF" w:rsidRDefault="00DD2162" w:rsidP="00DD2162">
      <w:pPr>
        <w:pStyle w:val="20"/>
        <w:numPr>
          <w:ilvl w:val="0"/>
          <w:numId w:val="0"/>
        </w:numPr>
        <w:spacing w:before="0" w:after="0"/>
        <w:jc w:val="center"/>
        <w:rPr>
          <w:rFonts w:ascii="Times New Roman" w:hAnsi="Times New Roman" w:cs="Times New Roman"/>
          <w:b w:val="0"/>
          <w:i w:val="0"/>
        </w:rPr>
      </w:pPr>
      <w:bookmarkStart w:id="546" w:name="_Toc356807666"/>
      <w:bookmarkStart w:id="547" w:name="_Toc371000859"/>
      <w:bookmarkStart w:id="548" w:name="_Toc377048166"/>
      <w:bookmarkStart w:id="549" w:name="_Toc382322652"/>
      <w:bookmarkStart w:id="550" w:name="_Toc392757698"/>
      <w:bookmarkStart w:id="551" w:name="_Toc397617339"/>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46"/>
      <w:bookmarkEnd w:id="547"/>
      <w:bookmarkEnd w:id="548"/>
      <w:bookmarkEnd w:id="549"/>
      <w:bookmarkEnd w:id="550"/>
      <w:bookmarkEnd w:id="551"/>
    </w:p>
    <w:p w:rsidR="00654487" w:rsidRPr="00DD2162" w:rsidRDefault="00654487" w:rsidP="00654487">
      <w:pPr>
        <w:widowControl w:val="0"/>
        <w:autoSpaceDE w:val="0"/>
        <w:autoSpaceDN w:val="0"/>
        <w:adjustRightInd w:val="0"/>
        <w:jc w:val="center"/>
        <w:rPr>
          <w:iCs/>
          <w:spacing w:val="-2"/>
          <w:sz w:val="28"/>
          <w:szCs w:val="28"/>
        </w:rPr>
      </w:pPr>
    </w:p>
    <w:p w:rsidR="00654487" w:rsidRDefault="00654487" w:rsidP="00654487">
      <w:pPr>
        <w:pStyle w:val="Times12"/>
        <w:ind w:firstLine="0"/>
        <w:jc w:val="left"/>
        <w:rPr>
          <w:sz w:val="28"/>
          <w:szCs w:val="28"/>
        </w:rPr>
      </w:pPr>
      <w:r w:rsidRPr="00CA7CFF">
        <w:rPr>
          <w:sz w:val="28"/>
          <w:szCs w:val="28"/>
        </w:rPr>
        <w:t>Участник запроса предложений: ________________________________</w:t>
      </w:r>
    </w:p>
    <w:p w:rsidR="00DD2162" w:rsidRPr="00CA7CFF" w:rsidRDefault="00DD2162" w:rsidP="00DD2162">
      <w:pPr>
        <w:pStyle w:val="Times12"/>
        <w:ind w:firstLine="2520"/>
        <w:rPr>
          <w:sz w:val="28"/>
          <w:szCs w:val="28"/>
        </w:rPr>
      </w:pPr>
    </w:p>
    <w:p w:rsidR="00DD2162" w:rsidRPr="00CA7CFF" w:rsidRDefault="00DD2162" w:rsidP="00DD216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D2162" w:rsidRPr="00CA7CFF" w:rsidTr="00E94850">
        <w:tc>
          <w:tcPr>
            <w:tcW w:w="616" w:type="dxa"/>
            <w:vAlign w:val="center"/>
          </w:tcPr>
          <w:p w:rsidR="00DD2162" w:rsidRPr="00CA7CFF" w:rsidRDefault="00DD2162" w:rsidP="00E94850">
            <w:pPr>
              <w:jc w:val="center"/>
            </w:pPr>
            <w:r w:rsidRPr="00CA7CFF">
              <w:t>№</w:t>
            </w:r>
          </w:p>
        </w:tc>
        <w:tc>
          <w:tcPr>
            <w:tcW w:w="3192" w:type="dxa"/>
            <w:vAlign w:val="center"/>
          </w:tcPr>
          <w:p w:rsidR="00DD2162" w:rsidRPr="00CA7CFF" w:rsidRDefault="00DD2162" w:rsidP="00E94850">
            <w:pPr>
              <w:jc w:val="center"/>
            </w:pPr>
            <w:r w:rsidRPr="00CA7CFF">
              <w:t>Фамилия, имя, отчество сотрудника</w:t>
            </w:r>
          </w:p>
        </w:tc>
        <w:tc>
          <w:tcPr>
            <w:tcW w:w="2963" w:type="dxa"/>
            <w:vAlign w:val="center"/>
          </w:tcPr>
          <w:p w:rsidR="00DD2162" w:rsidRPr="00CA7CFF" w:rsidRDefault="00DD2162" w:rsidP="00E94850">
            <w:pPr>
              <w:jc w:val="center"/>
            </w:pPr>
            <w:r w:rsidRPr="00CA7CFF">
              <w:t>Образование (какое учебное заведение окончил, год окончания, специальность)</w:t>
            </w:r>
          </w:p>
        </w:tc>
        <w:tc>
          <w:tcPr>
            <w:tcW w:w="1842" w:type="dxa"/>
            <w:vAlign w:val="center"/>
          </w:tcPr>
          <w:p w:rsidR="00DD2162" w:rsidRPr="00CA7CFF" w:rsidRDefault="00DD2162" w:rsidP="00E94850">
            <w:pPr>
              <w:jc w:val="center"/>
            </w:pPr>
            <w:r w:rsidRPr="00CA7CFF">
              <w:t>Должность</w:t>
            </w:r>
          </w:p>
        </w:tc>
        <w:tc>
          <w:tcPr>
            <w:tcW w:w="2268" w:type="dxa"/>
            <w:vAlign w:val="center"/>
          </w:tcPr>
          <w:p w:rsidR="00DD2162" w:rsidRPr="00CA7CFF" w:rsidRDefault="00DD2162" w:rsidP="00E94850">
            <w:pPr>
              <w:jc w:val="center"/>
            </w:pPr>
            <w:r w:rsidRPr="00CA7CFF">
              <w:t>Стаж работы в данной или аналогичной должности, лет</w:t>
            </w:r>
          </w:p>
        </w:tc>
        <w:tc>
          <w:tcPr>
            <w:tcW w:w="2151" w:type="dxa"/>
            <w:vAlign w:val="center"/>
          </w:tcPr>
          <w:p w:rsidR="00DD2162" w:rsidRPr="00CA7CFF" w:rsidRDefault="00DD2162" w:rsidP="00E94850">
            <w:pPr>
              <w:ind w:left="-107" w:right="-52"/>
              <w:jc w:val="center"/>
            </w:pPr>
            <w:r w:rsidRPr="00CA7CFF">
              <w:t>Примечание</w:t>
            </w:r>
          </w:p>
        </w:tc>
      </w:tr>
      <w:tr w:rsidR="00DD2162" w:rsidRPr="00CA7CFF" w:rsidTr="00E94850">
        <w:trPr>
          <w:cantSplit/>
        </w:trPr>
        <w:tc>
          <w:tcPr>
            <w:tcW w:w="13032" w:type="dxa"/>
            <w:gridSpan w:val="6"/>
          </w:tcPr>
          <w:p w:rsidR="00DD2162" w:rsidRPr="00CA7CFF" w:rsidRDefault="00DD2162" w:rsidP="00E94850">
            <w:r w:rsidRPr="00CA7CFF">
              <w:t>Руководящее звено (руководитель и его заместители, главный бухгалтер, главный экономист, главный юрист)</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rPr>
          <w:cantSplit/>
        </w:trPr>
        <w:tc>
          <w:tcPr>
            <w:tcW w:w="13032" w:type="dxa"/>
            <w:gridSpan w:val="6"/>
          </w:tcPr>
          <w:p w:rsidR="00DD2162" w:rsidRPr="00CA7CFF" w:rsidRDefault="00DD2162" w:rsidP="00E94850">
            <w:r w:rsidRPr="00CA7CFF">
              <w:t xml:space="preserve">Специалисты </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13032" w:type="dxa"/>
            <w:gridSpan w:val="6"/>
          </w:tcPr>
          <w:p w:rsidR="00DD2162" w:rsidRPr="00CA7CFF" w:rsidRDefault="00DD2162" w:rsidP="00E94850">
            <w:r w:rsidRPr="00CA7CFF">
              <w:t>Рабочие и вспомогательный персонал</w:t>
            </w: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pPr>
      <w:r w:rsidRPr="00CA7CFF">
        <w:rPr>
          <w:bCs w:val="0"/>
          <w:sz w:val="28"/>
        </w:rPr>
        <w:t>М.П.</w:t>
      </w:r>
    </w:p>
    <w:p w:rsidR="00DD2162" w:rsidRPr="00CA7CFF" w:rsidRDefault="00DD2162" w:rsidP="00DD2162">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Штатная численность, чел.</w:t>
            </w: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Pr="00CA7CFF" w:rsidRDefault="00DD2162" w:rsidP="00DD2162"/>
    <w:p w:rsidR="00DD2162" w:rsidRPr="00CA7CFF" w:rsidRDefault="00DD2162" w:rsidP="00DD2162">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D2162" w:rsidRPr="00CA7CFF" w:rsidTr="00E9485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Сертификат 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Default="00DD2162" w:rsidP="00DD2162">
      <w:pPr>
        <w:pStyle w:val="Times12"/>
        <w:ind w:firstLine="0"/>
        <w:rPr>
          <w:b/>
          <w:bCs w:val="0"/>
          <w:i/>
          <w:vertAlign w:val="superscript"/>
        </w:rPr>
      </w:pPr>
    </w:p>
    <w:p w:rsidR="00DD2162" w:rsidRPr="00CA7CFF" w:rsidRDefault="00DD2162" w:rsidP="00DD216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D2162" w:rsidRPr="00CA7CFF" w:rsidRDefault="00DD2162" w:rsidP="00DD216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D2162" w:rsidRPr="00CA7CFF" w:rsidRDefault="00DD2162" w:rsidP="00DD216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D2162" w:rsidRPr="00CA7CFF" w:rsidRDefault="00DD2162" w:rsidP="00DD2162">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D2162" w:rsidRPr="00CA7CFF" w:rsidRDefault="00DD2162" w:rsidP="00DD216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D2162" w:rsidRPr="00CA7CFF" w:rsidRDefault="00DD2162" w:rsidP="00DD2162">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D2162" w:rsidRDefault="00DD2162" w:rsidP="00DD216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52" w:name="_Свидетельство_производителя_оборудо"/>
      <w:bookmarkStart w:id="553" w:name="_Свидетельство_изготовителя_оборудов"/>
      <w:bookmarkStart w:id="554" w:name="_МЕТОДИКА_РАСЧЕТА_ОБЕСПЕЧЕННОСТИ"/>
      <w:bookmarkEnd w:id="552"/>
      <w:bookmarkEnd w:id="553"/>
      <w:bookmarkEnd w:id="554"/>
      <w:r>
        <w:t>.</w:t>
      </w:r>
    </w:p>
    <w:p w:rsidR="00DD2162" w:rsidRDefault="00DD2162" w:rsidP="00DD2162">
      <w:pPr>
        <w:tabs>
          <w:tab w:val="left" w:pos="1134"/>
        </w:tabs>
        <w:suppressAutoHyphens/>
        <w:ind w:left="851" w:firstLine="709"/>
        <w:jc w:val="both"/>
      </w:pPr>
    </w:p>
    <w:p w:rsidR="00DD2162" w:rsidRDefault="00DD2162" w:rsidP="00DD2162">
      <w:pPr>
        <w:tabs>
          <w:tab w:val="left" w:pos="1134"/>
        </w:tabs>
        <w:suppressAutoHyphens/>
        <w:ind w:left="851" w:firstLine="709"/>
        <w:jc w:val="both"/>
        <w:sectPr w:rsidR="00DD2162" w:rsidSect="00DC57C4">
          <w:pgSz w:w="16838" w:h="11906" w:orient="landscape"/>
          <w:pgMar w:top="1701" w:right="1134" w:bottom="850" w:left="1134" w:header="567" w:footer="567" w:gutter="0"/>
          <w:cols w:space="708"/>
          <w:docGrid w:linePitch="360"/>
        </w:sectPr>
      </w:pPr>
    </w:p>
    <w:p w:rsidR="00D63107" w:rsidRDefault="00D63107" w:rsidP="00D63107">
      <w:pPr>
        <w:pStyle w:val="Times12"/>
        <w:ind w:firstLine="0"/>
        <w:jc w:val="right"/>
        <w:rPr>
          <w:iCs/>
          <w:sz w:val="28"/>
          <w:szCs w:val="28"/>
        </w:rPr>
      </w:pPr>
      <w:r w:rsidRPr="00CA7CFF">
        <w:rPr>
          <w:iCs/>
          <w:sz w:val="28"/>
          <w:szCs w:val="28"/>
        </w:rPr>
        <w:lastRenderedPageBreak/>
        <w:t>Форма</w:t>
      </w:r>
      <w:r>
        <w:rPr>
          <w:iCs/>
          <w:sz w:val="28"/>
          <w:szCs w:val="28"/>
        </w:rPr>
        <w:t xml:space="preserve"> 5</w:t>
      </w:r>
      <w:r w:rsidRPr="00CA7CFF">
        <w:rPr>
          <w:iCs/>
          <w:sz w:val="28"/>
          <w:szCs w:val="28"/>
        </w:rPr>
        <w:t>.</w:t>
      </w:r>
    </w:p>
    <w:p w:rsidR="00DD6AAA" w:rsidRPr="00DD7B1F" w:rsidRDefault="00DD6AAA" w:rsidP="00654487">
      <w:pPr>
        <w:pStyle w:val="Times12"/>
        <w:ind w:left="4253"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654487">
      <w:pPr>
        <w:pStyle w:val="Times12"/>
        <w:ind w:left="4253" w:firstLine="0"/>
        <w:jc w:val="left"/>
        <w:rPr>
          <w:szCs w:val="24"/>
        </w:rPr>
      </w:pPr>
      <w:r w:rsidRPr="00DD7B1F">
        <w:rPr>
          <w:iCs/>
          <w:szCs w:val="24"/>
        </w:rPr>
        <w:t>от «___» __________ 20___ г. № ______</w:t>
      </w:r>
    </w:p>
    <w:p w:rsidR="00DD6AAA" w:rsidRPr="00CA7CFF" w:rsidRDefault="00DD6AAA" w:rsidP="00D63107">
      <w:pPr>
        <w:pStyle w:val="Times12"/>
        <w:ind w:firstLine="0"/>
        <w:jc w:val="right"/>
        <w:rPr>
          <w:iCs/>
          <w:sz w:val="20"/>
          <w:szCs w:val="20"/>
        </w:rPr>
      </w:pP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4D433D" w:rsidRPr="00CA7CFF" w:rsidRDefault="004D433D" w:rsidP="004D433D">
      <w:pPr>
        <w:pStyle w:val="20"/>
        <w:numPr>
          <w:ilvl w:val="0"/>
          <w:numId w:val="0"/>
        </w:numPr>
        <w:spacing w:before="0" w:after="0"/>
        <w:jc w:val="center"/>
        <w:rPr>
          <w:rFonts w:ascii="Times New Roman" w:hAnsi="Times New Roman" w:cs="Times New Roman"/>
          <w:b w:val="0"/>
          <w:i w:val="0"/>
        </w:rPr>
      </w:pPr>
      <w:bookmarkStart w:id="555" w:name="_СПРАВКА_ОБ_ОПЫТЕ"/>
      <w:bookmarkStart w:id="556" w:name="_Toc397617340"/>
      <w:bookmarkEnd w:id="555"/>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556"/>
    </w:p>
    <w:p w:rsidR="004D433D" w:rsidRPr="00CA7CFF" w:rsidRDefault="004D433D" w:rsidP="004D433D">
      <w:pPr>
        <w:widowControl w:val="0"/>
        <w:autoSpaceDE w:val="0"/>
        <w:autoSpaceDN w:val="0"/>
        <w:adjustRightInd w:val="0"/>
        <w:jc w:val="center"/>
        <w:rPr>
          <w:iCs/>
          <w:spacing w:val="-2"/>
          <w:sz w:val="28"/>
          <w:szCs w:val="28"/>
          <w:lang w:val="ru-MO"/>
        </w:rPr>
      </w:pPr>
    </w:p>
    <w:p w:rsidR="004D433D" w:rsidRPr="00CA7CFF" w:rsidRDefault="004D433D" w:rsidP="004D433D">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D433D" w:rsidRPr="00CA7CFF" w:rsidTr="00E94850">
        <w:trPr>
          <w:cantSplit/>
          <w:trHeight w:val="300"/>
          <w:tblHeader/>
        </w:trPr>
        <w:tc>
          <w:tcPr>
            <w:tcW w:w="710" w:type="dxa"/>
            <w:vMerge w:val="restart"/>
            <w:vAlign w:val="center"/>
          </w:tcPr>
          <w:p w:rsidR="004D433D" w:rsidRPr="00CA7CFF" w:rsidRDefault="004D433D" w:rsidP="00E94850">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D433D" w:rsidRPr="00CA7CFF" w:rsidRDefault="004D433D" w:rsidP="00E94850">
            <w:pPr>
              <w:pStyle w:val="af8"/>
              <w:ind w:left="-108" w:right="-108"/>
              <w:jc w:val="center"/>
              <w:rPr>
                <w:sz w:val="20"/>
              </w:rPr>
            </w:pPr>
            <w:r w:rsidRPr="00CA7CFF">
              <w:rPr>
                <w:sz w:val="20"/>
              </w:rPr>
              <w:t xml:space="preserve">Реквизиты договора </w:t>
            </w:r>
          </w:p>
          <w:p w:rsidR="004D433D" w:rsidRPr="00CA7CFF" w:rsidRDefault="004D433D" w:rsidP="00E94850">
            <w:pPr>
              <w:pStyle w:val="af8"/>
              <w:ind w:left="-108" w:right="-108"/>
              <w:jc w:val="center"/>
              <w:rPr>
                <w:sz w:val="20"/>
              </w:rPr>
            </w:pPr>
            <w:r w:rsidRPr="00CA7CFF">
              <w:rPr>
                <w:sz w:val="20"/>
              </w:rPr>
              <w:t>(номер и дата)</w:t>
            </w:r>
          </w:p>
        </w:tc>
        <w:tc>
          <w:tcPr>
            <w:tcW w:w="2353" w:type="dxa"/>
            <w:vMerge w:val="restart"/>
            <w:vAlign w:val="center"/>
          </w:tcPr>
          <w:p w:rsidR="004D433D" w:rsidRPr="00CA7CFF" w:rsidRDefault="004D433D" w:rsidP="00E94850">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D433D" w:rsidRPr="00CA7CFF" w:rsidRDefault="004D433D" w:rsidP="00E94850">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D433D" w:rsidRPr="00CA7CFF" w:rsidRDefault="004D433D" w:rsidP="00E94850">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D433D" w:rsidRPr="00CA7CFF" w:rsidRDefault="004D433D" w:rsidP="00E94850">
            <w:pPr>
              <w:pStyle w:val="af8"/>
              <w:ind w:left="-57" w:right="-57"/>
              <w:jc w:val="center"/>
              <w:rPr>
                <w:sz w:val="20"/>
              </w:rPr>
            </w:pPr>
            <w:r w:rsidRPr="00CA7CFF">
              <w:rPr>
                <w:sz w:val="20"/>
              </w:rPr>
              <w:t>Стоимость услуг</w:t>
            </w:r>
          </w:p>
        </w:tc>
        <w:tc>
          <w:tcPr>
            <w:tcW w:w="1525" w:type="dxa"/>
            <w:vMerge w:val="restart"/>
            <w:vAlign w:val="center"/>
          </w:tcPr>
          <w:p w:rsidR="004D433D" w:rsidRPr="00CA7CFF" w:rsidRDefault="004D433D" w:rsidP="00E94850">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D433D" w:rsidRPr="00CA7CFF" w:rsidRDefault="004D433D" w:rsidP="00E94850">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D433D" w:rsidRPr="00CA7CFF" w:rsidTr="00E94850">
        <w:trPr>
          <w:cantSplit/>
          <w:trHeight w:val="1545"/>
          <w:tblHeader/>
        </w:trPr>
        <w:tc>
          <w:tcPr>
            <w:tcW w:w="710" w:type="dxa"/>
            <w:vMerge/>
            <w:vAlign w:val="center"/>
          </w:tcPr>
          <w:p w:rsidR="004D433D" w:rsidRPr="00CA7CFF" w:rsidRDefault="004D433D" w:rsidP="00E94850">
            <w:pPr>
              <w:pStyle w:val="af8"/>
              <w:ind w:left="-57" w:right="-57"/>
              <w:jc w:val="center"/>
              <w:rPr>
                <w:sz w:val="20"/>
              </w:rPr>
            </w:pPr>
          </w:p>
        </w:tc>
        <w:tc>
          <w:tcPr>
            <w:tcW w:w="1559" w:type="dxa"/>
            <w:vMerge/>
            <w:vAlign w:val="center"/>
          </w:tcPr>
          <w:p w:rsidR="004D433D" w:rsidRPr="00CA7CFF" w:rsidRDefault="004D433D" w:rsidP="00E94850">
            <w:pPr>
              <w:pStyle w:val="af8"/>
              <w:ind w:left="-108" w:right="-108"/>
              <w:jc w:val="center"/>
              <w:rPr>
                <w:sz w:val="20"/>
              </w:rPr>
            </w:pPr>
          </w:p>
        </w:tc>
        <w:tc>
          <w:tcPr>
            <w:tcW w:w="2353" w:type="dxa"/>
            <w:vMerge/>
            <w:vAlign w:val="center"/>
          </w:tcPr>
          <w:p w:rsidR="004D433D" w:rsidRPr="00CA7CFF" w:rsidRDefault="004D433D" w:rsidP="00E94850">
            <w:pPr>
              <w:pStyle w:val="af8"/>
              <w:ind w:left="-108" w:right="-108"/>
              <w:jc w:val="center"/>
              <w:rPr>
                <w:sz w:val="20"/>
              </w:rPr>
            </w:pPr>
          </w:p>
        </w:tc>
        <w:tc>
          <w:tcPr>
            <w:tcW w:w="2125" w:type="dxa"/>
            <w:vMerge/>
            <w:vAlign w:val="center"/>
          </w:tcPr>
          <w:p w:rsidR="004D433D" w:rsidRPr="00CA7CFF" w:rsidRDefault="004D433D" w:rsidP="00E94850">
            <w:pPr>
              <w:pStyle w:val="af8"/>
              <w:ind w:left="-57" w:right="-57"/>
              <w:jc w:val="center"/>
              <w:rPr>
                <w:sz w:val="20"/>
              </w:rPr>
            </w:pPr>
          </w:p>
        </w:tc>
        <w:tc>
          <w:tcPr>
            <w:tcW w:w="1759" w:type="dxa"/>
            <w:vMerge/>
            <w:vAlign w:val="center"/>
          </w:tcPr>
          <w:p w:rsidR="004D433D" w:rsidRPr="00CA7CFF" w:rsidRDefault="004D433D" w:rsidP="00E94850">
            <w:pPr>
              <w:pStyle w:val="af8"/>
              <w:ind w:left="-108" w:right="-108"/>
              <w:jc w:val="center"/>
              <w:rPr>
                <w:sz w:val="20"/>
              </w:rPr>
            </w:pPr>
          </w:p>
        </w:tc>
        <w:tc>
          <w:tcPr>
            <w:tcW w:w="1559" w:type="dxa"/>
            <w:vAlign w:val="center"/>
          </w:tcPr>
          <w:p w:rsidR="004D433D" w:rsidRPr="00CA7CFF" w:rsidRDefault="004D433D" w:rsidP="00E94850">
            <w:pPr>
              <w:pStyle w:val="af8"/>
              <w:ind w:left="-57" w:right="-57"/>
              <w:jc w:val="center"/>
              <w:rPr>
                <w:sz w:val="20"/>
              </w:rPr>
            </w:pPr>
            <w:r w:rsidRPr="00CA7CFF">
              <w:rPr>
                <w:sz w:val="20"/>
              </w:rPr>
              <w:t>Сумма договора, руб. с НДС</w:t>
            </w:r>
          </w:p>
        </w:tc>
        <w:tc>
          <w:tcPr>
            <w:tcW w:w="1843" w:type="dxa"/>
            <w:vAlign w:val="center"/>
          </w:tcPr>
          <w:p w:rsidR="004D433D" w:rsidRPr="00CA7CFF" w:rsidRDefault="004D433D" w:rsidP="00E94850">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D433D" w:rsidRPr="00CA7CFF" w:rsidRDefault="004D433D" w:rsidP="00E94850">
            <w:pPr>
              <w:pStyle w:val="af8"/>
              <w:tabs>
                <w:tab w:val="left" w:pos="1332"/>
              </w:tabs>
              <w:ind w:left="-108" w:right="-108" w:hanging="165"/>
              <w:jc w:val="center"/>
              <w:rPr>
                <w:sz w:val="20"/>
              </w:rPr>
            </w:pPr>
          </w:p>
        </w:tc>
        <w:tc>
          <w:tcPr>
            <w:tcW w:w="1727" w:type="dxa"/>
            <w:vMerge/>
            <w:vAlign w:val="center"/>
          </w:tcPr>
          <w:p w:rsidR="004D433D" w:rsidRPr="00CA7CFF" w:rsidRDefault="004D433D" w:rsidP="00E94850">
            <w:pPr>
              <w:pStyle w:val="af8"/>
              <w:tabs>
                <w:tab w:val="left" w:pos="1332"/>
              </w:tabs>
              <w:ind w:left="-108" w:right="-108" w:hanging="165"/>
              <w:jc w:val="center"/>
              <w:rPr>
                <w:sz w:val="20"/>
              </w:rPr>
            </w:pPr>
          </w:p>
        </w:tc>
      </w:tr>
      <w:tr w:rsidR="004D433D" w:rsidRPr="00CA7CFF" w:rsidTr="00E94850">
        <w:trPr>
          <w:cantSplit/>
          <w:trHeight w:val="70"/>
          <w:tblHeader/>
        </w:trPr>
        <w:tc>
          <w:tcPr>
            <w:tcW w:w="710" w:type="dxa"/>
            <w:vAlign w:val="center"/>
          </w:tcPr>
          <w:p w:rsidR="004D433D" w:rsidRPr="00CA7CFF" w:rsidRDefault="004D433D" w:rsidP="00E94850">
            <w:pPr>
              <w:pStyle w:val="af8"/>
              <w:spacing w:before="0" w:after="0"/>
              <w:ind w:left="-57" w:right="-57"/>
              <w:jc w:val="center"/>
              <w:rPr>
                <w:sz w:val="20"/>
              </w:rPr>
            </w:pPr>
            <w:r w:rsidRPr="00CA7CFF">
              <w:rPr>
                <w:sz w:val="20"/>
              </w:rPr>
              <w:t>1</w:t>
            </w:r>
          </w:p>
        </w:tc>
        <w:tc>
          <w:tcPr>
            <w:tcW w:w="1559" w:type="dxa"/>
            <w:vAlign w:val="center"/>
          </w:tcPr>
          <w:p w:rsidR="004D433D" w:rsidRPr="00CA7CFF" w:rsidRDefault="004D433D" w:rsidP="00E94850">
            <w:pPr>
              <w:pStyle w:val="af8"/>
              <w:spacing w:before="0" w:after="0"/>
              <w:ind w:left="-108" w:right="-108"/>
              <w:jc w:val="center"/>
              <w:rPr>
                <w:sz w:val="20"/>
              </w:rPr>
            </w:pPr>
            <w:r w:rsidRPr="00CA7CFF">
              <w:rPr>
                <w:sz w:val="20"/>
              </w:rPr>
              <w:t>2</w:t>
            </w:r>
          </w:p>
        </w:tc>
        <w:tc>
          <w:tcPr>
            <w:tcW w:w="2353" w:type="dxa"/>
            <w:vAlign w:val="center"/>
          </w:tcPr>
          <w:p w:rsidR="004D433D" w:rsidRPr="00CA7CFF" w:rsidRDefault="004D433D" w:rsidP="00E94850">
            <w:pPr>
              <w:pStyle w:val="af8"/>
              <w:spacing w:before="0" w:after="0"/>
              <w:ind w:left="-108" w:right="-108"/>
              <w:jc w:val="center"/>
              <w:rPr>
                <w:sz w:val="20"/>
              </w:rPr>
            </w:pPr>
            <w:r w:rsidRPr="00CA7CFF">
              <w:rPr>
                <w:sz w:val="20"/>
              </w:rPr>
              <w:t>3</w:t>
            </w:r>
          </w:p>
        </w:tc>
        <w:tc>
          <w:tcPr>
            <w:tcW w:w="2125" w:type="dxa"/>
            <w:vAlign w:val="center"/>
          </w:tcPr>
          <w:p w:rsidR="004D433D" w:rsidRPr="00CA7CFF" w:rsidRDefault="004D433D" w:rsidP="00E94850">
            <w:pPr>
              <w:pStyle w:val="af8"/>
              <w:spacing w:before="0" w:after="0"/>
              <w:ind w:left="-57" w:right="-57"/>
              <w:jc w:val="center"/>
              <w:rPr>
                <w:sz w:val="20"/>
              </w:rPr>
            </w:pPr>
            <w:r w:rsidRPr="00CA7CFF">
              <w:rPr>
                <w:sz w:val="20"/>
              </w:rPr>
              <w:t>4</w:t>
            </w:r>
          </w:p>
        </w:tc>
        <w:tc>
          <w:tcPr>
            <w:tcW w:w="1759" w:type="dxa"/>
            <w:vAlign w:val="center"/>
          </w:tcPr>
          <w:p w:rsidR="004D433D" w:rsidRPr="00CA7CFF" w:rsidRDefault="004D433D" w:rsidP="00E94850">
            <w:pPr>
              <w:pStyle w:val="af8"/>
              <w:spacing w:before="0" w:after="0"/>
              <w:ind w:left="-108" w:right="-108"/>
              <w:jc w:val="center"/>
              <w:rPr>
                <w:sz w:val="20"/>
              </w:rPr>
            </w:pPr>
            <w:r w:rsidRPr="00CA7CFF">
              <w:rPr>
                <w:sz w:val="20"/>
              </w:rPr>
              <w:t>5</w:t>
            </w:r>
          </w:p>
        </w:tc>
        <w:tc>
          <w:tcPr>
            <w:tcW w:w="1559" w:type="dxa"/>
            <w:vAlign w:val="center"/>
          </w:tcPr>
          <w:p w:rsidR="004D433D" w:rsidRPr="00CA7CFF" w:rsidRDefault="004D433D" w:rsidP="00E94850">
            <w:pPr>
              <w:pStyle w:val="af8"/>
              <w:spacing w:before="0" w:after="0"/>
              <w:ind w:left="-57" w:right="-57"/>
              <w:jc w:val="center"/>
              <w:rPr>
                <w:sz w:val="20"/>
              </w:rPr>
            </w:pPr>
            <w:r w:rsidRPr="00CA7CFF">
              <w:rPr>
                <w:sz w:val="20"/>
              </w:rPr>
              <w:t>6</w:t>
            </w:r>
          </w:p>
        </w:tc>
        <w:tc>
          <w:tcPr>
            <w:tcW w:w="1843" w:type="dxa"/>
            <w:vAlign w:val="center"/>
          </w:tcPr>
          <w:p w:rsidR="004D433D" w:rsidRPr="00CA7CFF" w:rsidRDefault="004D433D" w:rsidP="00E94850">
            <w:pPr>
              <w:pStyle w:val="af8"/>
              <w:spacing w:before="0" w:after="0"/>
              <w:ind w:left="-57" w:right="-57"/>
              <w:jc w:val="center"/>
              <w:rPr>
                <w:sz w:val="20"/>
              </w:rPr>
            </w:pPr>
            <w:r w:rsidRPr="00CA7CFF">
              <w:rPr>
                <w:sz w:val="20"/>
              </w:rPr>
              <w:t>7</w:t>
            </w:r>
          </w:p>
        </w:tc>
        <w:tc>
          <w:tcPr>
            <w:tcW w:w="1525" w:type="dxa"/>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9</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sz w:val="20"/>
                <w:szCs w:val="20"/>
              </w:rPr>
            </w:pPr>
          </w:p>
        </w:tc>
        <w:tc>
          <w:tcPr>
            <w:tcW w:w="14450" w:type="dxa"/>
            <w:gridSpan w:val="8"/>
          </w:tcPr>
          <w:p w:rsidR="004D433D" w:rsidRPr="00CA7CFF" w:rsidRDefault="004D433D" w:rsidP="00E94850">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b/>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i/>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sz w:val="20"/>
              </w:rPr>
              <w:t>…</w:t>
            </w:r>
          </w:p>
        </w:tc>
        <w:tc>
          <w:tcPr>
            <w:tcW w:w="1559" w:type="dxa"/>
            <w:vAlign w:val="center"/>
          </w:tcPr>
          <w:p w:rsidR="004D433D" w:rsidRPr="00CA7CFF" w:rsidRDefault="004D433D" w:rsidP="00E94850">
            <w:pPr>
              <w:pStyle w:val="af9"/>
              <w:spacing w:before="0" w:after="0"/>
              <w:jc w:val="center"/>
              <w:rPr>
                <w:sz w:val="20"/>
              </w:rPr>
            </w:pPr>
            <w:r w:rsidRPr="00CA7CFF">
              <w:rPr>
                <w:sz w:val="20"/>
              </w:rPr>
              <w:t>…</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lastRenderedPageBreak/>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3402" w:type="dxa"/>
            <w:gridSpan w:val="2"/>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ind w:left="0"/>
              <w:rPr>
                <w:b/>
                <w:sz w:val="20"/>
              </w:rPr>
            </w:pPr>
            <w:r w:rsidRPr="00CA7CFF">
              <w:rPr>
                <w:b/>
                <w:sz w:val="20"/>
              </w:rPr>
              <w:t xml:space="preserve">ИТОГО </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bl>
    <w:p w:rsidR="004D433D" w:rsidRPr="00CA7CFF" w:rsidRDefault="004D433D" w:rsidP="004D433D">
      <w:pPr>
        <w:pStyle w:val="afff1"/>
        <w:tabs>
          <w:tab w:val="clear" w:pos="1134"/>
        </w:tabs>
        <w:autoSpaceDE w:val="0"/>
        <w:autoSpaceDN w:val="0"/>
        <w:spacing w:line="240" w:lineRule="auto"/>
        <w:ind w:firstLine="0"/>
        <w:rPr>
          <w:sz w:val="28"/>
          <w:szCs w:val="28"/>
        </w:rPr>
      </w:pPr>
    </w:p>
    <w:p w:rsidR="004D433D" w:rsidRPr="00CA7CFF" w:rsidRDefault="004D433D" w:rsidP="004D433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D433D" w:rsidRPr="00CA7CFF" w:rsidRDefault="004D433D" w:rsidP="004D433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D433D" w:rsidRPr="00CA7CFF" w:rsidRDefault="004D433D" w:rsidP="004D433D">
      <w:pPr>
        <w:pStyle w:val="Times12"/>
        <w:ind w:firstLine="709"/>
        <w:rPr>
          <w:bCs w:val="0"/>
          <w:sz w:val="28"/>
        </w:rPr>
      </w:pPr>
      <w:r w:rsidRPr="00CA7CFF">
        <w:rPr>
          <w:bCs w:val="0"/>
          <w:sz w:val="28"/>
        </w:rPr>
        <w:t>М.П.</w:t>
      </w:r>
    </w:p>
    <w:p w:rsidR="004D433D" w:rsidRPr="00CA7CFF" w:rsidRDefault="004D433D" w:rsidP="004D433D">
      <w:pPr>
        <w:pStyle w:val="Times12"/>
        <w:tabs>
          <w:tab w:val="left" w:pos="709"/>
          <w:tab w:val="left" w:pos="1134"/>
        </w:tabs>
        <w:ind w:firstLine="709"/>
        <w:rPr>
          <w:bCs w:val="0"/>
          <w:szCs w:val="24"/>
        </w:rPr>
      </w:pPr>
    </w:p>
    <w:p w:rsidR="004D433D" w:rsidRPr="005C510F" w:rsidRDefault="004D433D" w:rsidP="004D433D">
      <w:pPr>
        <w:pStyle w:val="Times12"/>
        <w:tabs>
          <w:tab w:val="left" w:pos="709"/>
          <w:tab w:val="left" w:pos="1134"/>
        </w:tabs>
        <w:ind w:firstLine="709"/>
        <w:rPr>
          <w:bCs w:val="0"/>
          <w:sz w:val="22"/>
        </w:rPr>
      </w:pPr>
      <w:r w:rsidRPr="005C510F">
        <w:rPr>
          <w:bCs w:val="0"/>
          <w:sz w:val="22"/>
        </w:rPr>
        <w:t>ИНСТРУКЦИИ ПО ЗАПОЛНЕНИЮ</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D433D" w:rsidRDefault="004D433D" w:rsidP="004D433D">
      <w:pPr>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D433D" w:rsidRDefault="004D433D" w:rsidP="004D433D">
      <w:pPr>
        <w:rPr>
          <w:i/>
        </w:rPr>
        <w:sectPr w:rsidR="004D433D" w:rsidSect="004D433D">
          <w:pgSz w:w="16838" w:h="11906" w:orient="landscape"/>
          <w:pgMar w:top="1418" w:right="1258" w:bottom="746" w:left="737" w:header="709" w:footer="28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0"/>
        <w:numPr>
          <w:ilvl w:val="1"/>
          <w:numId w:val="6"/>
        </w:numPr>
        <w:tabs>
          <w:tab w:val="num" w:pos="2771"/>
        </w:tabs>
        <w:spacing w:before="120" w:after="120"/>
        <w:ind w:left="0" w:firstLine="709"/>
        <w:jc w:val="both"/>
        <w:rPr>
          <w:sz w:val="28"/>
          <w:szCs w:val="28"/>
        </w:rPr>
      </w:pPr>
      <w:bookmarkStart w:id="557" w:name="методика"/>
      <w:bookmarkStart w:id="558" w:name="_Ref387682101"/>
      <w:bookmarkStart w:id="559" w:name="_Toc397617341"/>
      <w:r w:rsidRPr="00D027E4">
        <w:rPr>
          <w:sz w:val="28"/>
          <w:szCs w:val="28"/>
        </w:rPr>
        <w:t>МЕТОДИК</w:t>
      </w:r>
      <w:bookmarkEnd w:id="557"/>
      <w:r w:rsidRPr="00D027E4">
        <w:rPr>
          <w:sz w:val="28"/>
          <w:szCs w:val="28"/>
        </w:rPr>
        <w:t>А ОЦЕНКИ ЗАЯВОК НА УЧАСТИЕ В ЗАПРОСЕ ПРЕДЛОЖЕНИЙ</w:t>
      </w:r>
      <w:bookmarkEnd w:id="558"/>
      <w:bookmarkEnd w:id="55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8448" w:type="dxa"/>
        <w:jc w:val="center"/>
        <w:tblInd w:w="-3461" w:type="dxa"/>
        <w:tblLayout w:type="fixed"/>
        <w:tblLook w:val="0000" w:firstRow="0" w:lastRow="0" w:firstColumn="0" w:lastColumn="0" w:noHBand="0" w:noVBand="0"/>
      </w:tblPr>
      <w:tblGrid>
        <w:gridCol w:w="849"/>
        <w:gridCol w:w="409"/>
        <w:gridCol w:w="2007"/>
        <w:gridCol w:w="3187"/>
        <w:gridCol w:w="1996"/>
      </w:tblGrid>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0D59E1">
            <w:pPr>
              <w:pStyle w:val="af4"/>
              <w:spacing w:before="0" w:beforeAutospacing="0" w:after="0" w:afterAutospacing="0"/>
              <w:ind w:right="153"/>
              <w:jc w:val="both"/>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580791">
              <w:rPr>
                <w:lang w:val="ru-RU"/>
              </w:rPr>
              <w:t>выполненные</w:t>
            </w:r>
            <w:r w:rsidRPr="007776EB">
              <w:t xml:space="preserve"> за </w:t>
            </w:r>
            <w:r w:rsidR="000D59E1">
              <w:rPr>
                <w:lang w:val="ru-RU"/>
              </w:rPr>
              <w:t xml:space="preserve">2012 – 2014 </w:t>
            </w:r>
            <w:r w:rsidR="00580791">
              <w:rPr>
                <w:lang w:val="ru-RU"/>
              </w:rPr>
              <w:t>год</w:t>
            </w:r>
            <w:r w:rsidR="000D59E1">
              <w:rPr>
                <w:lang w:val="ru-RU"/>
              </w:rPr>
              <w:t>ы</w:t>
            </w:r>
            <w:r>
              <w:rPr>
                <w:lang w:val="ru-RU"/>
              </w:rPr>
              <w:t xml:space="preserve"> </w:t>
            </w:r>
            <w:r w:rsidR="00580791">
              <w:rPr>
                <w:lang w:val="ru-RU"/>
              </w:rPr>
              <w:t>работы</w:t>
            </w:r>
            <w:r>
              <w:rPr>
                <w:lang w:val="ru-RU"/>
              </w:rPr>
              <w:t xml:space="preserve"> </w:t>
            </w:r>
            <w:r w:rsidR="00580791" w:rsidRPr="00367857">
              <w:rPr>
                <w:lang w:val="ru-RU"/>
              </w:rPr>
              <w:t xml:space="preserve">по </w:t>
            </w:r>
            <w:r w:rsidR="000D59E1" w:rsidRPr="00D95CF6">
              <w:t>доработке программного продукта «1С: Управление строительной организацией 8» на предприятиях с филиальной структурой</w:t>
            </w:r>
            <w:r w:rsidR="000D59E1">
              <w:rPr>
                <w:lang w:val="ru-RU"/>
              </w:rPr>
              <w:t>, в том числе с иностранными филиалами (представительствами), с</w:t>
            </w:r>
            <w:r w:rsidR="000D59E1" w:rsidRPr="00D95CF6">
              <w:t xml:space="preserve"> количеством пользователей системы от 800 чел.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0D59E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318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996"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0D59E1">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318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996"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0D59E1">
        <w:trPr>
          <w:cantSplit/>
          <w:jc w:val="center"/>
        </w:trPr>
        <w:tc>
          <w:tcPr>
            <w:tcW w:w="645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D06E99"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rPr>
        <w:t xml:space="preserve">где:  </w:t>
      </w:r>
      <w:proofErr w:type="spellStart"/>
      <w:r w:rsidRPr="00D06E99">
        <w:rPr>
          <w:sz w:val="28"/>
          <w:szCs w:val="28"/>
        </w:rPr>
        <w:t>Оi</w:t>
      </w:r>
      <w:proofErr w:type="spellEnd"/>
      <w:r w:rsidRPr="00D06E99">
        <w:rPr>
          <w:sz w:val="28"/>
          <w:szCs w:val="28"/>
        </w:rPr>
        <w:tab/>
        <w:t>–</w:t>
      </w:r>
      <w:r w:rsidRPr="00D06E99">
        <w:rPr>
          <w:sz w:val="28"/>
          <w:szCs w:val="28"/>
        </w:rPr>
        <w:tab/>
      </w:r>
      <w:r w:rsidR="00DD6AAA" w:rsidRPr="00D06E99">
        <w:rPr>
          <w:sz w:val="28"/>
          <w:szCs w:val="28"/>
          <w:lang w:val="ru-RU"/>
        </w:rPr>
        <w:t xml:space="preserve">суммарная </w:t>
      </w:r>
      <w:r w:rsidRPr="00D06E99">
        <w:rPr>
          <w:sz w:val="28"/>
          <w:szCs w:val="28"/>
          <w:lang w:val="ru-RU"/>
        </w:rPr>
        <w:t xml:space="preserve">стоимость </w:t>
      </w:r>
      <w:r w:rsidR="00DD6AAA" w:rsidRPr="00D06E99">
        <w:rPr>
          <w:sz w:val="28"/>
          <w:szCs w:val="28"/>
          <w:lang w:val="ru-RU"/>
        </w:rPr>
        <w:t>завершенных</w:t>
      </w:r>
      <w:r w:rsidRPr="00D06E99">
        <w:rPr>
          <w:sz w:val="28"/>
          <w:szCs w:val="28"/>
          <w:lang w:val="ru-RU"/>
        </w:rPr>
        <w:t xml:space="preserve"> </w:t>
      </w:r>
      <w:r w:rsidR="00DD6AAA" w:rsidRPr="00D06E99">
        <w:rPr>
          <w:sz w:val="28"/>
          <w:szCs w:val="28"/>
          <w:lang w:val="ru-RU"/>
        </w:rPr>
        <w:t xml:space="preserve">договоров по </w:t>
      </w:r>
      <w:r w:rsidR="000D59E1" w:rsidRPr="003025CF">
        <w:rPr>
          <w:sz w:val="28"/>
          <w:szCs w:val="28"/>
          <w:lang w:val="ru-RU"/>
        </w:rPr>
        <w:t xml:space="preserve">доработке программного продукта «1С: 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 </w:t>
      </w:r>
      <w:r w:rsidR="00DD6AAA" w:rsidRPr="00D06E99">
        <w:rPr>
          <w:sz w:val="28"/>
          <w:szCs w:val="28"/>
          <w:lang w:val="ru-RU"/>
        </w:rPr>
        <w:t xml:space="preserve"> </w:t>
      </w:r>
      <w:r w:rsidR="00367857" w:rsidRPr="00D06E99">
        <w:rPr>
          <w:sz w:val="28"/>
          <w:szCs w:val="28"/>
          <w:lang w:val="ru-RU"/>
        </w:rPr>
        <w:t xml:space="preserve">за </w:t>
      </w:r>
      <w:r w:rsidR="003025CF">
        <w:rPr>
          <w:sz w:val="28"/>
          <w:szCs w:val="28"/>
          <w:lang w:val="ru-RU"/>
        </w:rPr>
        <w:t>2012-2014</w:t>
      </w:r>
      <w:r w:rsidR="00367857" w:rsidRPr="00D06E99">
        <w:rPr>
          <w:sz w:val="28"/>
          <w:szCs w:val="28"/>
          <w:lang w:val="ru-RU"/>
        </w:rPr>
        <w:t xml:space="preserve"> год</w:t>
      </w:r>
      <w:r w:rsidR="003025CF">
        <w:rPr>
          <w:sz w:val="28"/>
          <w:szCs w:val="28"/>
          <w:lang w:val="ru-RU"/>
        </w:rPr>
        <w:t>ы</w:t>
      </w:r>
      <w:r w:rsidR="00DD6AAA" w:rsidRPr="00D06E99">
        <w:rPr>
          <w:sz w:val="28"/>
          <w:szCs w:val="28"/>
          <w:lang w:val="ru-RU"/>
        </w:rPr>
        <w:t xml:space="preserve"> i-</w:t>
      </w:r>
      <w:proofErr w:type="spellStart"/>
      <w:r w:rsidR="00DD6AAA" w:rsidRPr="00D06E99">
        <w:rPr>
          <w:sz w:val="28"/>
          <w:szCs w:val="28"/>
          <w:lang w:val="ru-RU"/>
        </w:rPr>
        <w:t>го</w:t>
      </w:r>
      <w:proofErr w:type="spellEnd"/>
      <w:r w:rsidR="00DD6AAA" w:rsidRPr="00D06E99">
        <w:rPr>
          <w:sz w:val="28"/>
          <w:szCs w:val="28"/>
          <w:lang w:val="ru-RU"/>
        </w:rPr>
        <w:t xml:space="preserve"> участника закупки</w:t>
      </w:r>
      <w:r w:rsidRPr="00D06E99">
        <w:rPr>
          <w:sz w:val="28"/>
          <w:szCs w:val="28"/>
          <w:lang w:val="ru-RU"/>
        </w:rPr>
        <w:t xml:space="preserve">, руб. с НДС </w:t>
      </w:r>
    </w:p>
    <w:p w:rsidR="00C85796" w:rsidRPr="00D06E99" w:rsidRDefault="00ED3299" w:rsidP="00C85796">
      <w:pPr>
        <w:pStyle w:val="af4"/>
        <w:tabs>
          <w:tab w:val="left" w:pos="1203"/>
          <w:tab w:val="left" w:pos="1487"/>
        </w:tabs>
        <w:spacing w:before="0" w:beforeAutospacing="0" w:after="0" w:afterAutospacing="0"/>
        <w:ind w:left="1487" w:right="153" w:hanging="1487"/>
        <w:jc w:val="both"/>
        <w:rPr>
          <w:sz w:val="28"/>
          <w:szCs w:val="28"/>
        </w:rPr>
      </w:pPr>
      <w:r w:rsidRPr="00D06E99">
        <w:rPr>
          <w:sz w:val="28"/>
          <w:szCs w:val="28"/>
          <w:lang w:val="ru-RU" w:eastAsia="ru-RU"/>
        </w:rPr>
        <w:t>О</w:t>
      </w:r>
      <w:r w:rsidRPr="00D06E99">
        <w:rPr>
          <w:sz w:val="28"/>
          <w:szCs w:val="28"/>
          <w:vertAlign w:val="subscript"/>
          <w:lang w:val="ru-RU" w:eastAsia="ru-RU"/>
        </w:rPr>
        <w:t xml:space="preserve"> </w:t>
      </w:r>
      <w:r w:rsidRPr="00D06E99">
        <w:rPr>
          <w:sz w:val="28"/>
          <w:szCs w:val="28"/>
          <w:vertAlign w:val="subscript"/>
          <w:lang w:val="en-US" w:eastAsia="ru-RU"/>
        </w:rPr>
        <w:t>max</w:t>
      </w:r>
      <w:r w:rsidRPr="00D06E99">
        <w:rPr>
          <w:sz w:val="28"/>
          <w:szCs w:val="28"/>
        </w:rPr>
        <w:tab/>
        <w:t>–</w:t>
      </w:r>
      <w:r w:rsidRPr="00D06E99">
        <w:rPr>
          <w:sz w:val="28"/>
          <w:szCs w:val="28"/>
        </w:rPr>
        <w:tab/>
      </w:r>
      <w:r w:rsidR="00DD6AAA" w:rsidRPr="00D06E99">
        <w:rPr>
          <w:sz w:val="28"/>
          <w:szCs w:val="28"/>
        </w:rPr>
        <w:t xml:space="preserve">максимальная стоимость завершенных </w:t>
      </w:r>
      <w:r w:rsidR="00DD6AAA" w:rsidRPr="00D06E99">
        <w:rPr>
          <w:bCs/>
          <w:sz w:val="28"/>
          <w:szCs w:val="28"/>
        </w:rPr>
        <w:t>договоров</w:t>
      </w:r>
      <w:r w:rsidR="00C85796" w:rsidRPr="00D06E99">
        <w:rPr>
          <w:bCs/>
          <w:sz w:val="28"/>
          <w:szCs w:val="28"/>
          <w:lang w:val="ru-RU"/>
        </w:rPr>
        <w:t xml:space="preserve"> </w:t>
      </w:r>
      <w:r w:rsidR="00C85796" w:rsidRPr="00D06E99">
        <w:rPr>
          <w:sz w:val="28"/>
          <w:szCs w:val="28"/>
          <w:lang w:val="ru-RU"/>
        </w:rPr>
        <w:t xml:space="preserve">по </w:t>
      </w:r>
      <w:r w:rsidR="003025CF" w:rsidRPr="003025CF">
        <w:rPr>
          <w:sz w:val="28"/>
          <w:szCs w:val="28"/>
          <w:lang w:val="ru-RU"/>
        </w:rPr>
        <w:t xml:space="preserve">доработке программного продукта «1С: </w:t>
      </w:r>
      <w:proofErr w:type="gramStart"/>
      <w:r w:rsidR="003025CF" w:rsidRPr="003025CF">
        <w:rPr>
          <w:sz w:val="28"/>
          <w:szCs w:val="28"/>
          <w:lang w:val="ru-RU"/>
        </w:rPr>
        <w:t xml:space="preserve">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 </w:t>
      </w:r>
      <w:r w:rsidR="003025CF" w:rsidRPr="00D06E99">
        <w:rPr>
          <w:sz w:val="28"/>
          <w:szCs w:val="28"/>
          <w:lang w:val="ru-RU"/>
        </w:rPr>
        <w:t xml:space="preserve">за </w:t>
      </w:r>
      <w:r w:rsidR="003025CF">
        <w:rPr>
          <w:sz w:val="28"/>
          <w:szCs w:val="28"/>
          <w:lang w:val="ru-RU"/>
        </w:rPr>
        <w:t>2012-2014</w:t>
      </w:r>
      <w:r w:rsidR="003025CF" w:rsidRPr="00D06E99">
        <w:rPr>
          <w:sz w:val="28"/>
          <w:szCs w:val="28"/>
          <w:lang w:val="ru-RU"/>
        </w:rPr>
        <w:t xml:space="preserve"> год</w:t>
      </w:r>
      <w:r w:rsidR="003025CF">
        <w:rPr>
          <w:sz w:val="28"/>
          <w:szCs w:val="28"/>
          <w:lang w:val="ru-RU"/>
        </w:rPr>
        <w:t>ы</w:t>
      </w:r>
      <w:r w:rsidR="00C85796" w:rsidRPr="00D06E99">
        <w:rPr>
          <w:sz w:val="28"/>
          <w:szCs w:val="28"/>
          <w:lang w:val="ru-RU"/>
        </w:rPr>
        <w:t xml:space="preserve">, </w:t>
      </w:r>
      <w:r w:rsidR="00C85796" w:rsidRPr="00D06E99">
        <w:rPr>
          <w:sz w:val="28"/>
          <w:szCs w:val="28"/>
        </w:rPr>
        <w:t xml:space="preserve">из всех представленных допущенными участниками, </w:t>
      </w:r>
      <w:r w:rsidR="00C85796" w:rsidRPr="00D06E99">
        <w:rPr>
          <w:sz w:val="28"/>
          <w:szCs w:val="28"/>
          <w:u w:val="single"/>
        </w:rPr>
        <w:t xml:space="preserve">но не более чем </w:t>
      </w:r>
      <w:proofErr w:type="spellStart"/>
      <w:r w:rsidR="00C85796" w:rsidRPr="00D06E99">
        <w:rPr>
          <w:bCs/>
          <w:sz w:val="28"/>
          <w:szCs w:val="28"/>
          <w:u w:val="single"/>
        </w:rPr>
        <w:t>О</w:t>
      </w:r>
      <w:r w:rsidR="00C85796" w:rsidRPr="00D06E99">
        <w:rPr>
          <w:bCs/>
          <w:sz w:val="28"/>
          <w:szCs w:val="28"/>
          <w:u w:val="single"/>
          <w:vertAlign w:val="subscript"/>
        </w:rPr>
        <w:t>предел</w:t>
      </w:r>
      <w:proofErr w:type="spellEnd"/>
      <w:r w:rsidR="00C85796" w:rsidRPr="00D06E99">
        <w:rPr>
          <w:sz w:val="28"/>
          <w:szCs w:val="28"/>
        </w:rPr>
        <w:t xml:space="preserve"> (в случае если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более </w:t>
      </w:r>
      <w:r w:rsidR="00C85796" w:rsidRPr="00D06E99">
        <w:rPr>
          <w:sz w:val="28"/>
          <w:szCs w:val="28"/>
        </w:rPr>
        <w:t xml:space="preserve">чем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sz w:val="28"/>
          <w:szCs w:val="28"/>
        </w:rPr>
        <w:t>,</w:t>
      </w:r>
      <w:r w:rsidR="00C85796" w:rsidRPr="00D06E99">
        <w:rPr>
          <w:bCs/>
          <w:sz w:val="28"/>
          <w:szCs w:val="28"/>
        </w:rPr>
        <w:t xml:space="preserve"> то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принимается равным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bCs/>
          <w:sz w:val="28"/>
          <w:szCs w:val="28"/>
        </w:rPr>
        <w:t>), руб. с НДС</w:t>
      </w:r>
      <w:r w:rsidR="00C85796" w:rsidRPr="00D06E99">
        <w:rPr>
          <w:sz w:val="28"/>
          <w:szCs w:val="28"/>
        </w:rPr>
        <w:t>.</w:t>
      </w:r>
      <w:proofErr w:type="gramEnd"/>
    </w:p>
    <w:p w:rsidR="00ED3299" w:rsidRPr="00D06E99" w:rsidRDefault="00C85796" w:rsidP="00C85796">
      <w:pPr>
        <w:pStyle w:val="af4"/>
        <w:tabs>
          <w:tab w:val="left" w:pos="1204"/>
          <w:tab w:val="left" w:pos="1487"/>
        </w:tabs>
        <w:spacing w:before="0" w:beforeAutospacing="0" w:after="0" w:afterAutospacing="0"/>
        <w:ind w:left="1487" w:right="153" w:hanging="1487"/>
        <w:jc w:val="both"/>
        <w:rPr>
          <w:sz w:val="28"/>
          <w:szCs w:val="28"/>
          <w:lang w:val="ru-RU"/>
        </w:rPr>
      </w:pPr>
      <w:proofErr w:type="spellStart"/>
      <w:r w:rsidRPr="00D06E99">
        <w:rPr>
          <w:sz w:val="28"/>
          <w:szCs w:val="28"/>
          <w:lang w:val="ru-RU" w:eastAsia="ru-RU"/>
        </w:rPr>
        <w:lastRenderedPageBreak/>
        <w:t>О</w:t>
      </w:r>
      <w:r w:rsidRPr="00D06E99">
        <w:rPr>
          <w:sz w:val="28"/>
          <w:szCs w:val="28"/>
          <w:vertAlign w:val="subscript"/>
          <w:lang w:val="ru-RU" w:eastAsia="ru-RU"/>
        </w:rPr>
        <w:t>предел</w:t>
      </w:r>
      <w:proofErr w:type="spellEnd"/>
      <w:r w:rsidRPr="00D06E99">
        <w:rPr>
          <w:sz w:val="28"/>
          <w:szCs w:val="28"/>
          <w:vertAlign w:val="subscript"/>
          <w:lang w:val="ru-RU" w:eastAsia="ru-RU"/>
        </w:rPr>
        <w:tab/>
        <w:t>-</w:t>
      </w:r>
      <w:r w:rsidRPr="00D06E99">
        <w:rPr>
          <w:sz w:val="28"/>
          <w:szCs w:val="28"/>
          <w:vertAlign w:val="subscript"/>
          <w:lang w:val="ru-RU" w:eastAsia="ru-RU"/>
        </w:rPr>
        <w:tab/>
      </w:r>
      <w:r w:rsidRPr="00D06E99">
        <w:rPr>
          <w:sz w:val="28"/>
          <w:szCs w:val="28"/>
        </w:rPr>
        <w:t>предельное значение суммы цен завершенных договоров</w:t>
      </w:r>
      <w:r w:rsidRPr="00D06E99">
        <w:rPr>
          <w:sz w:val="28"/>
          <w:szCs w:val="28"/>
          <w:lang w:val="ru-RU"/>
        </w:rPr>
        <w:t xml:space="preserve"> по </w:t>
      </w:r>
      <w:r w:rsidR="003025CF" w:rsidRPr="003025CF">
        <w:rPr>
          <w:sz w:val="28"/>
          <w:szCs w:val="28"/>
          <w:lang w:val="ru-RU"/>
        </w:rPr>
        <w:t>доработке программного продукта «1С: 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w:t>
      </w:r>
      <w:r w:rsidRPr="00D06E99">
        <w:rPr>
          <w:sz w:val="28"/>
          <w:szCs w:val="28"/>
          <w:lang w:val="ru-RU"/>
        </w:rPr>
        <w:t xml:space="preserve">, </w:t>
      </w:r>
      <w:r w:rsidRPr="00D06E99">
        <w:rPr>
          <w:sz w:val="28"/>
          <w:szCs w:val="28"/>
        </w:rPr>
        <w:t xml:space="preserve">определяемое как </w:t>
      </w:r>
      <w:proofErr w:type="spellStart"/>
      <w:r w:rsidRPr="00D06E99">
        <w:rPr>
          <w:sz w:val="28"/>
          <w:szCs w:val="28"/>
        </w:rPr>
        <w:t>Цmax</w:t>
      </w:r>
      <w:proofErr w:type="spellEnd"/>
      <w:r w:rsidRPr="00D06E99">
        <w:rPr>
          <w:sz w:val="28"/>
          <w:szCs w:val="28"/>
        </w:rPr>
        <w:t>, увеличенное в 2 раза, руб. с НДС</w:t>
      </w:r>
      <w:r w:rsidRPr="00D06E99">
        <w:rPr>
          <w:sz w:val="28"/>
          <w:szCs w:val="28"/>
          <w:lang w:val="ru-RU"/>
        </w:rPr>
        <w:t>.</w:t>
      </w:r>
    </w:p>
    <w:p w:rsidR="00ED3299" w:rsidRPr="00D06E99" w:rsidRDefault="00C85796" w:rsidP="00ED3299">
      <w:pPr>
        <w:pStyle w:val="af4"/>
        <w:tabs>
          <w:tab w:val="left" w:pos="1560"/>
        </w:tabs>
        <w:spacing w:before="0" w:beforeAutospacing="0" w:after="0" w:afterAutospacing="0"/>
        <w:ind w:right="70"/>
        <w:rPr>
          <w:sz w:val="28"/>
          <w:szCs w:val="28"/>
          <w:lang w:val="ru-RU"/>
        </w:rPr>
      </w:pPr>
      <w:r w:rsidRPr="00D06E99">
        <w:rPr>
          <w:sz w:val="28"/>
          <w:szCs w:val="28"/>
        </w:rPr>
        <w:t>Ц</w:t>
      </w:r>
      <w:r w:rsidRPr="00D06E99">
        <w:rPr>
          <w:sz w:val="28"/>
          <w:szCs w:val="28"/>
          <w:vertAlign w:val="subscript"/>
        </w:rPr>
        <w:t xml:space="preserve"> </w:t>
      </w:r>
      <w:r w:rsidRPr="00D06E99">
        <w:rPr>
          <w:sz w:val="28"/>
          <w:szCs w:val="28"/>
          <w:vertAlign w:val="subscript"/>
          <w:lang w:val="en-US"/>
        </w:rPr>
        <w:t>max</w:t>
      </w:r>
      <w:r w:rsidRPr="00D06E99">
        <w:rPr>
          <w:sz w:val="28"/>
          <w:szCs w:val="28"/>
          <w:vertAlign w:val="subscript"/>
        </w:rPr>
        <w:t xml:space="preserve"> </w:t>
      </w:r>
      <w:r w:rsidRPr="00D06E99">
        <w:rPr>
          <w:bCs/>
          <w:sz w:val="28"/>
          <w:szCs w:val="28"/>
        </w:rPr>
        <w:tab/>
        <w:t>–</w:t>
      </w:r>
      <w:r w:rsidRPr="00D06E99">
        <w:rPr>
          <w:bCs/>
          <w:sz w:val="28"/>
          <w:szCs w:val="28"/>
        </w:rPr>
        <w:tab/>
      </w:r>
      <w:r w:rsidRPr="00D06E99">
        <w:rPr>
          <w:sz w:val="28"/>
          <w:szCs w:val="28"/>
        </w:rPr>
        <w:t>начальная (максимальная) цена договора, руб., с НДС</w:t>
      </w:r>
      <w:r w:rsidR="00ED3299" w:rsidRPr="00D06E99">
        <w:rPr>
          <w:sz w:val="28"/>
          <w:szCs w:val="28"/>
        </w:rPr>
        <w:t>.</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0" w:name="_Toc397617342"/>
      <w:r>
        <w:rPr>
          <w:color w:val="auto"/>
          <w:sz w:val="28"/>
          <w:szCs w:val="28"/>
          <w:u w:val="none"/>
        </w:rPr>
        <w:lastRenderedPageBreak/>
        <w:t>ЧАСТЬ 2 Проект договора</w:t>
      </w:r>
      <w:bookmarkEnd w:id="56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1" w:name="_ТОМ_2_«ТЕХНИЧЕСКАЯ_1"/>
      <w:bookmarkEnd w:id="561"/>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93A" w:rsidRDefault="0018593A">
      <w:r>
        <w:separator/>
      </w:r>
    </w:p>
  </w:endnote>
  <w:endnote w:type="continuationSeparator" w:id="0">
    <w:p w:rsidR="0018593A" w:rsidRDefault="00185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FB7" w:rsidRDefault="00687FB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87FB7" w:rsidRDefault="00687FB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FB7" w:rsidRPr="00FE6219" w:rsidRDefault="00687FB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93A" w:rsidRDefault="0018593A">
      <w:r>
        <w:separator/>
      </w:r>
    </w:p>
  </w:footnote>
  <w:footnote w:type="continuationSeparator" w:id="0">
    <w:p w:rsidR="0018593A" w:rsidRDefault="001859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FB7" w:rsidRPr="00F429FC" w:rsidRDefault="00687F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26C9">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254186A"/>
    <w:multiLevelType w:val="hybridMultilevel"/>
    <w:tmpl w:val="5A4A2F22"/>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5"/>
  </w:num>
  <w:num w:numId="4">
    <w:abstractNumId w:val="1"/>
  </w:num>
  <w:num w:numId="5">
    <w:abstractNumId w:val="0"/>
  </w:num>
  <w:num w:numId="6">
    <w:abstractNumId w:val="21"/>
  </w:num>
  <w:num w:numId="7">
    <w:abstractNumId w:val="66"/>
  </w:num>
  <w:num w:numId="8">
    <w:abstractNumId w:val="48"/>
  </w:num>
  <w:num w:numId="9">
    <w:abstractNumId w:val="46"/>
  </w:num>
  <w:num w:numId="10">
    <w:abstractNumId w:val="3"/>
  </w:num>
  <w:num w:numId="11">
    <w:abstractNumId w:val="44"/>
  </w:num>
  <w:num w:numId="12">
    <w:abstractNumId w:val="30"/>
  </w:num>
  <w:num w:numId="13">
    <w:abstractNumId w:val="20"/>
  </w:num>
  <w:num w:numId="14">
    <w:abstractNumId w:val="29"/>
  </w:num>
  <w:num w:numId="15">
    <w:abstractNumId w:val="2"/>
  </w:num>
  <w:num w:numId="16">
    <w:abstractNumId w:val="67"/>
  </w:num>
  <w:num w:numId="17">
    <w:abstractNumId w:val="78"/>
  </w:num>
  <w:num w:numId="18">
    <w:abstractNumId w:val="71"/>
  </w:num>
  <w:num w:numId="19">
    <w:abstractNumId w:val="25"/>
  </w:num>
  <w:num w:numId="20">
    <w:abstractNumId w:val="8"/>
  </w:num>
  <w:num w:numId="21">
    <w:abstractNumId w:val="38"/>
  </w:num>
  <w:num w:numId="22">
    <w:abstractNumId w:val="73"/>
  </w:num>
  <w:num w:numId="23">
    <w:abstractNumId w:val="36"/>
  </w:num>
  <w:num w:numId="24">
    <w:abstractNumId w:val="75"/>
  </w:num>
  <w:num w:numId="25">
    <w:abstractNumId w:val="72"/>
  </w:num>
  <w:num w:numId="26">
    <w:abstractNumId w:val="63"/>
  </w:num>
  <w:num w:numId="27">
    <w:abstractNumId w:val="50"/>
  </w:num>
  <w:num w:numId="28">
    <w:abstractNumId w:val="10"/>
  </w:num>
  <w:num w:numId="29">
    <w:abstractNumId w:val="26"/>
  </w:num>
  <w:num w:numId="30">
    <w:abstractNumId w:val="19"/>
  </w:num>
  <w:num w:numId="31">
    <w:abstractNumId w:val="69"/>
  </w:num>
  <w:num w:numId="32">
    <w:abstractNumId w:val="51"/>
  </w:num>
  <w:num w:numId="33">
    <w:abstractNumId w:val="77"/>
  </w:num>
  <w:num w:numId="34">
    <w:abstractNumId w:val="54"/>
  </w:num>
  <w:num w:numId="35">
    <w:abstractNumId w:val="37"/>
  </w:num>
  <w:num w:numId="36">
    <w:abstractNumId w:val="60"/>
  </w:num>
  <w:num w:numId="37">
    <w:abstractNumId w:val="59"/>
  </w:num>
  <w:num w:numId="38">
    <w:abstractNumId w:val="45"/>
  </w:num>
  <w:num w:numId="39">
    <w:abstractNumId w:val="70"/>
  </w:num>
  <w:num w:numId="40">
    <w:abstractNumId w:val="24"/>
  </w:num>
  <w:num w:numId="41">
    <w:abstractNumId w:val="61"/>
  </w:num>
  <w:num w:numId="42">
    <w:abstractNumId w:val="17"/>
  </w:num>
  <w:num w:numId="43">
    <w:abstractNumId w:val="22"/>
  </w:num>
  <w:num w:numId="44">
    <w:abstractNumId w:val="14"/>
  </w:num>
  <w:num w:numId="45">
    <w:abstractNumId w:val="23"/>
  </w:num>
  <w:num w:numId="46">
    <w:abstractNumId w:val="9"/>
  </w:num>
  <w:num w:numId="47">
    <w:abstractNumId w:val="68"/>
  </w:num>
  <w:num w:numId="48">
    <w:abstractNumId w:val="35"/>
  </w:num>
  <w:num w:numId="49">
    <w:abstractNumId w:val="28"/>
  </w:num>
  <w:num w:numId="50">
    <w:abstractNumId w:val="16"/>
  </w:num>
  <w:num w:numId="51">
    <w:abstractNumId w:val="47"/>
  </w:num>
  <w:num w:numId="52">
    <w:abstractNumId w:val="34"/>
  </w:num>
  <w:num w:numId="53">
    <w:abstractNumId w:val="33"/>
  </w:num>
  <w:num w:numId="54">
    <w:abstractNumId w:val="5"/>
  </w:num>
  <w:num w:numId="55">
    <w:abstractNumId w:val="57"/>
  </w:num>
  <w:num w:numId="56">
    <w:abstractNumId w:val="52"/>
  </w:num>
  <w:num w:numId="57">
    <w:abstractNumId w:val="42"/>
  </w:num>
  <w:num w:numId="58">
    <w:abstractNumId w:val="62"/>
  </w:num>
  <w:num w:numId="59">
    <w:abstractNumId w:val="41"/>
  </w:num>
  <w:num w:numId="60">
    <w:abstractNumId w:val="18"/>
  </w:num>
  <w:num w:numId="61">
    <w:abstractNumId w:val="15"/>
  </w:num>
  <w:num w:numId="62">
    <w:abstractNumId w:val="58"/>
  </w:num>
  <w:num w:numId="63">
    <w:abstractNumId w:val="6"/>
  </w:num>
  <w:num w:numId="64">
    <w:abstractNumId w:val="39"/>
  </w:num>
  <w:num w:numId="65">
    <w:abstractNumId w:val="74"/>
  </w:num>
  <w:num w:numId="66">
    <w:abstractNumId w:val="7"/>
  </w:num>
  <w:num w:numId="67">
    <w:abstractNumId w:val="43"/>
  </w:num>
  <w:num w:numId="68">
    <w:abstractNumId w:val="27"/>
  </w:num>
  <w:num w:numId="69">
    <w:abstractNumId w:val="31"/>
  </w:num>
  <w:num w:numId="70">
    <w:abstractNumId w:val="11"/>
  </w:num>
  <w:num w:numId="71">
    <w:abstractNumId w:val="32"/>
  </w:num>
  <w:num w:numId="72">
    <w:abstractNumId w:val="49"/>
  </w:num>
  <w:num w:numId="73">
    <w:abstractNumId w:val="13"/>
  </w:num>
  <w:num w:numId="74">
    <w:abstractNumId w:val="65"/>
  </w:num>
  <w:num w:numId="75">
    <w:abstractNumId w:val="56"/>
  </w:num>
  <w:num w:numId="76">
    <w:abstractNumId w:val="40"/>
  </w:num>
  <w:num w:numId="77">
    <w:abstractNumId w:val="53"/>
  </w:num>
  <w:num w:numId="78">
    <w:abstractNumId w:val="12"/>
  </w:num>
  <w:num w:numId="79">
    <w:abstractNumId w:val="30"/>
  </w:num>
  <w:num w:numId="80">
    <w:abstractNumId w:val="48"/>
  </w:num>
  <w:num w:numId="81">
    <w:abstractNumId w:val="4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1B92"/>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574B"/>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mailto:e.garmash@niaep.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file:///C:\Users\0225\AppData\Roaming\Microsoft\Word\&#1058;&#1045;&#1061;&#1053;&#1048;&#1063;&#1045;&#1057;&#1050;&#1040;&#1071;_2"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22A9C5-E99B-4A86-83DE-D76758EF6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70</Pages>
  <Words>26921</Words>
  <Characters>153456</Characters>
  <Application>Microsoft Office Word</Application>
  <DocSecurity>0</DocSecurity>
  <Lines>1278</Lines>
  <Paragraphs>360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180017</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4</cp:revision>
  <cp:lastPrinted>2014-05-14T14:24:00Z</cp:lastPrinted>
  <dcterms:created xsi:type="dcterms:W3CDTF">2014-09-04T13:01:00Z</dcterms:created>
  <dcterms:modified xsi:type="dcterms:W3CDTF">2014-09-04T14:07:00Z</dcterms:modified>
</cp:coreProperties>
</file>