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4A10FD" w:rsidRDefault="00490945" w:rsidP="00CA2886">
      <w:pPr>
        <w:jc w:val="center"/>
        <w:rPr>
          <w:b/>
        </w:rPr>
      </w:pPr>
      <w:r>
        <w:rPr>
          <w:b/>
        </w:rPr>
        <w:t>в</w:t>
      </w:r>
      <w:r w:rsidRPr="001A58AD">
        <w:rPr>
          <w:b/>
        </w:rPr>
        <w:t>одород</w:t>
      </w:r>
      <w:r>
        <w:rPr>
          <w:b/>
        </w:rPr>
        <w:t>а технического марки</w:t>
      </w:r>
      <w:r w:rsidRPr="001A58AD">
        <w:rPr>
          <w:b/>
        </w:rPr>
        <w:t xml:space="preserve"> Б ГОСТ 3022-80</w:t>
      </w:r>
    </w:p>
    <w:p w:rsidR="00490945" w:rsidRDefault="00490945" w:rsidP="00CA2886">
      <w:pPr>
        <w:jc w:val="center"/>
        <w:rPr>
          <w:b/>
        </w:rPr>
      </w:pPr>
    </w:p>
    <w:p w:rsidR="000242E1" w:rsidRDefault="000242E1"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490945" w:rsidRPr="001B1299" w:rsidRDefault="00490945" w:rsidP="00490945">
            <w:pPr>
              <w:suppressAutoHyphens/>
              <w:jc w:val="center"/>
              <w:rPr>
                <w:b/>
                <w:u w:val="single"/>
              </w:rPr>
            </w:pPr>
            <w:r w:rsidRPr="001B1299">
              <w:rPr>
                <w:b/>
                <w:u w:val="single"/>
              </w:rPr>
              <w:t>№98/</w:t>
            </w:r>
            <w:r>
              <w:rPr>
                <w:b/>
                <w:u w:val="single"/>
              </w:rPr>
              <w:t xml:space="preserve">4207 от </w:t>
            </w:r>
            <w:r w:rsidRPr="000D3436">
              <w:rPr>
                <w:b/>
                <w:u w:val="single"/>
              </w:rPr>
              <w:t>«</w:t>
            </w:r>
            <w:r w:rsidR="000D3436">
              <w:rPr>
                <w:b/>
                <w:u w:val="single"/>
              </w:rPr>
              <w:t>24</w:t>
            </w:r>
            <w:r w:rsidRPr="000D3436">
              <w:rPr>
                <w:b/>
                <w:u w:val="single"/>
              </w:rPr>
              <w:t>»</w:t>
            </w:r>
            <w:r>
              <w:rPr>
                <w:b/>
                <w:u w:val="single"/>
              </w:rPr>
              <w:t xml:space="preserve">  июня  2014</w:t>
            </w:r>
            <w:r w:rsidRPr="001B1299">
              <w:rPr>
                <w:b/>
                <w:u w:val="single"/>
              </w:rPr>
              <w:t xml:space="preserve"> года   </w:t>
            </w:r>
          </w:p>
          <w:p w:rsidR="00490945" w:rsidRDefault="00490945" w:rsidP="00490945">
            <w:pPr>
              <w:suppressAutoHyphens/>
              <w:jc w:val="center"/>
              <w:rPr>
                <w:b/>
              </w:rPr>
            </w:pPr>
            <w:r w:rsidRPr="001B1299">
              <w:rPr>
                <w:b/>
              </w:rPr>
              <w:t>901-SH-</w:t>
            </w:r>
            <w:r>
              <w:rPr>
                <w:b/>
              </w:rPr>
              <w:t>7659</w:t>
            </w:r>
          </w:p>
          <w:p w:rsidR="00403070" w:rsidRPr="005102CE" w:rsidRDefault="00490945" w:rsidP="00490945">
            <w:pPr>
              <w:suppressAutoHyphens/>
              <w:jc w:val="center"/>
              <w:rPr>
                <w:b/>
                <w:u w:val="single"/>
              </w:rPr>
            </w:pPr>
            <w:r>
              <w:rPr>
                <w:b/>
              </w:rPr>
              <w:t>5890/823</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04107B"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04107B"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04107B"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04107B"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04107B"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04107B"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04107B"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04107B"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04107B"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04107B"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04107B"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04107B"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04107B"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04107B"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04107B"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04107B"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4A10FD">
          <w:t>5</w:t>
        </w:r>
      </w:fldSimple>
      <w:r w:rsidRPr="00225DB0">
        <w:t xml:space="preserve"> раздела </w:t>
      </w:r>
      <w:fldSimple w:instr=" REF _Ref317250097 \r \h  \* MERGEFORMAT ">
        <w:r w:rsidR="004A10FD">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4A10FD">
          <w:t>8</w:t>
        </w:r>
      </w:fldSimple>
      <w:r w:rsidR="004B541C" w:rsidRPr="00225DB0">
        <w:t xml:space="preserve"> </w:t>
      </w:r>
      <w:r w:rsidR="00F306A3" w:rsidRPr="00225DB0">
        <w:t xml:space="preserve">раздела </w:t>
      </w:r>
      <w:fldSimple w:instr=" REF _Ref317250449 \r \h  \* MERGEFORMAT ">
        <w:r w:rsidR="004A10FD">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4A10FD">
          <w:t>6</w:t>
        </w:r>
      </w:fldSimple>
      <w:r w:rsidRPr="00225DB0">
        <w:t xml:space="preserve"> раздела </w:t>
      </w:r>
      <w:fldSimple w:instr=" REF _Ref317250478 \r \h  \* MERGEFORMAT ">
        <w:r w:rsidR="004A10FD">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4A10FD" w:rsidRPr="004A10FD">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4A10FD" w:rsidRPr="004A10FD">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4A10FD">
          <w:t>2</w:t>
        </w:r>
      </w:fldSimple>
      <w:r w:rsidRPr="00267929">
        <w:t xml:space="preserve"> раздела </w:t>
      </w:r>
      <w:fldSimple w:instr=" REF _Ref317249938 \r \h  \* MERGEFORMAT ">
        <w:r w:rsidR="004A10FD">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4A10FD">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4A10FD">
          <w:t>22</w:t>
        </w:r>
      </w:fldSimple>
      <w:r w:rsidR="00E6779F" w:rsidRPr="00225DB0">
        <w:t xml:space="preserve"> раздела </w:t>
      </w:r>
      <w:fldSimple w:instr=" REF _Ref317249938 \r \h  \* MERGEFORMAT ">
        <w:r w:rsidR="004A10FD">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A10FD">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4A10FD">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4A10FD">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A10FD">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A10FD">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4A10FD">
          <w:t>16</w:t>
        </w:r>
      </w:fldSimple>
      <w:r w:rsidRPr="00FB2DD6">
        <w:t xml:space="preserve"> раздела </w:t>
      </w:r>
      <w:fldSimple w:instr=" REF _Ref317253837 \r \h  \* MERGEFORMAT ">
        <w:r w:rsidR="004A10FD">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4A10FD">
          <w:t>а)</w:t>
        </w:r>
      </w:fldSimple>
      <w:r w:rsidRPr="00FB2DD6">
        <w:t xml:space="preserve"> пункта </w:t>
      </w:r>
      <w:fldSimple w:instr=" REF _Ref317251555 \r \h  \* MERGEFORMAT ">
        <w:r w:rsidR="004A10FD">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4A10FD">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4A10FD" w:rsidRPr="004A10FD">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4A10FD">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4A10FD" w:rsidRPr="004A10FD">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4A10FD">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4A10FD">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4A10FD">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4A10FD">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4A10FD">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4A10FD">
          <w:t>20</w:t>
        </w:r>
      </w:fldSimple>
      <w:r w:rsidRPr="00A62992">
        <w:t xml:space="preserve"> раздела </w:t>
      </w:r>
      <w:fldSimple w:instr=" REF _Ref317256158 \r \h  \* MERGEFORMAT ">
        <w:r w:rsidR="004A10FD">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4A10FD">
          <w:t>20</w:t>
        </w:r>
      </w:fldSimple>
      <w:r w:rsidRPr="00B83061">
        <w:t xml:space="preserve"> раздела </w:t>
      </w:r>
      <w:fldSimple w:instr=" REF _Ref317256294 \r \h  \* MERGEFORMAT ">
        <w:r w:rsidR="004A10FD">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4A10F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176E5C" w:rsidRDefault="00DA2D6D" w:rsidP="00740D85">
            <w:pPr>
              <w:ind w:right="153"/>
              <w:contextualSpacing/>
              <w:jc w:val="both"/>
              <w:rPr>
                <w:b/>
              </w:rPr>
            </w:pPr>
            <w:r>
              <w:t xml:space="preserve">Право заключения договора </w:t>
            </w:r>
            <w:r w:rsidRPr="0043044A">
              <w:rPr>
                <w:b/>
              </w:rPr>
              <w:t>на поставку</w:t>
            </w:r>
            <w:r>
              <w:t xml:space="preserve"> </w:t>
            </w:r>
            <w:r w:rsidR="00490945">
              <w:rPr>
                <w:b/>
              </w:rPr>
              <w:t>в</w:t>
            </w:r>
            <w:r w:rsidR="00490945" w:rsidRPr="001A58AD">
              <w:rPr>
                <w:b/>
              </w:rPr>
              <w:t>одород</w:t>
            </w:r>
            <w:r w:rsidR="00490945">
              <w:rPr>
                <w:b/>
              </w:rPr>
              <w:t>а технического марки</w:t>
            </w:r>
            <w:r w:rsidR="00490945" w:rsidRPr="001A58AD">
              <w:rPr>
                <w:b/>
              </w:rPr>
              <w:t xml:space="preserve"> Б ГОСТ 3022-80</w:t>
            </w:r>
          </w:p>
          <w:p w:rsidR="0043644A" w:rsidRDefault="0043644A" w:rsidP="00740D85">
            <w:pPr>
              <w:ind w:right="153"/>
              <w:contextualSpacing/>
              <w:jc w:val="both"/>
            </w:pPr>
          </w:p>
          <w:p w:rsidR="00C87330" w:rsidRPr="00225DB0" w:rsidRDefault="001F147C" w:rsidP="00740D85">
            <w:pPr>
              <w:ind w:right="153"/>
              <w:contextualSpacing/>
              <w:jc w:val="both"/>
              <w:rPr>
                <w:bCs/>
              </w:rPr>
            </w:pPr>
            <w:r>
              <w:t>Приведены</w:t>
            </w:r>
            <w:r w:rsidR="00470662">
              <w:t xml:space="preserve"> в </w:t>
            </w:r>
            <w:r w:rsidR="00740D85">
              <w:rPr>
                <w:bCs/>
              </w:rPr>
              <w:t>ЧАСТИ 3</w:t>
            </w:r>
            <w:r w:rsidR="00470662" w:rsidRPr="002E10FB">
              <w:t xml:space="preserve"> «</w:t>
            </w:r>
            <w:r w:rsidR="00470662" w:rsidRPr="00225DB0">
              <w:t>ТЕХНИЧЕСКАЯ ЧАСТЬ»</w:t>
            </w: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490945" w:rsidRDefault="00490945" w:rsidP="00C87330">
            <w:pPr>
              <w:ind w:right="153"/>
            </w:pPr>
          </w:p>
          <w:p w:rsidR="00490945" w:rsidRDefault="00490945" w:rsidP="00C87330">
            <w:pPr>
              <w:ind w:right="153"/>
            </w:pPr>
          </w:p>
          <w:p w:rsidR="00490945" w:rsidRDefault="00490945" w:rsidP="00C87330">
            <w:pPr>
              <w:ind w:right="153"/>
            </w:pPr>
          </w:p>
          <w:p w:rsidR="00490945" w:rsidRDefault="00490945" w:rsidP="00C87330">
            <w:pPr>
              <w:ind w:right="153"/>
            </w:pPr>
          </w:p>
          <w:p w:rsidR="00490945" w:rsidRDefault="00490945" w:rsidP="00C87330">
            <w:pPr>
              <w:ind w:right="153"/>
            </w:pPr>
          </w:p>
          <w:p w:rsidR="00490945" w:rsidRDefault="00490945"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490945" w:rsidRDefault="00490945" w:rsidP="00490945">
            <w:pPr>
              <w:rPr>
                <w:color w:val="000000"/>
              </w:rPr>
            </w:pPr>
            <w:r w:rsidRPr="00D772F6">
              <w:rPr>
                <w:color w:val="000000"/>
              </w:rPr>
              <w:t>с момента подписания договора уполномоченными представителями сторон поставка осуществляется партиями по заявке заказчика в течение  2014 года</w:t>
            </w:r>
            <w:r w:rsidRPr="005421BC">
              <w:rPr>
                <w:bCs/>
                <w:color w:val="000000"/>
                <w:sz w:val="22"/>
                <w:szCs w:val="22"/>
              </w:rPr>
              <w:t>.</w:t>
            </w:r>
            <w:r>
              <w:rPr>
                <w:bCs/>
                <w:color w:val="000000"/>
                <w:sz w:val="22"/>
                <w:szCs w:val="22"/>
              </w:rPr>
              <w:t xml:space="preserve"> </w:t>
            </w:r>
            <w:r>
              <w:rPr>
                <w:color w:val="000000"/>
              </w:rPr>
              <w:t>С момента подачи заявки поставка должна быть произведена не позднее 10 календарных дней.</w:t>
            </w:r>
          </w:p>
          <w:p w:rsidR="001F147C" w:rsidRDefault="001F147C" w:rsidP="000B0199">
            <w:pPr>
              <w:ind w:right="153"/>
              <w:jc w:val="both"/>
            </w:pPr>
          </w:p>
          <w:p w:rsidR="00EC216E" w:rsidRDefault="00EC216E" w:rsidP="00EC216E">
            <w:pPr>
              <w:rPr>
                <w:color w:val="000000"/>
              </w:rPr>
            </w:pPr>
          </w:p>
          <w:p w:rsidR="004A10FD" w:rsidRDefault="004A10FD" w:rsidP="004A10FD">
            <w:pPr>
              <w:ind w:right="153"/>
            </w:pPr>
            <w:r>
              <w:t>Место поставки товара: склад ОАО «СХК», Томская обл., г. Северск, ул. Предзаводская, 9.</w:t>
            </w:r>
          </w:p>
          <w:p w:rsidR="00490945" w:rsidRPr="00A621F1" w:rsidRDefault="00490945" w:rsidP="00490945">
            <w:pPr>
              <w:ind w:right="153"/>
              <w:jc w:val="both"/>
            </w:pPr>
          </w:p>
          <w:p w:rsidR="00490945" w:rsidRDefault="00490945" w:rsidP="00490945">
            <w:r>
              <w:t>Способ доставки:</w:t>
            </w:r>
          </w:p>
          <w:p w:rsidR="00490945" w:rsidRDefault="00490945" w:rsidP="00490945">
            <w:r>
              <w:t>–</w:t>
            </w:r>
            <w:r w:rsidRPr="003E597E">
              <w:t xml:space="preserve"> </w:t>
            </w:r>
            <w:r>
              <w:t xml:space="preserve">железнодорожным транспортом: ж/д  контейнером до станции Томск -Грузовой  ЗСЖД, код. ст.- 874302; </w:t>
            </w:r>
          </w:p>
          <w:p w:rsidR="00490945" w:rsidRDefault="00490945" w:rsidP="00490945">
            <w:r w:rsidRPr="001A58AD">
              <w:t>- автомобильным транспортом</w:t>
            </w:r>
            <w:r w:rsidRPr="00DF5FE5">
              <w:t xml:space="preserve"> 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w:t>
            </w:r>
            <w:r>
              <w:t xml:space="preserve">Возможен самовывоз со склада Поставщика в г.Томске на склад  ОАО «СХК», г. Северск, ул. Предзаводская,9. </w:t>
            </w:r>
          </w:p>
          <w:p w:rsidR="004A10FD" w:rsidRDefault="004A10FD" w:rsidP="004A10FD">
            <w:pPr>
              <w:ind w:right="153"/>
              <w:jc w:val="both"/>
              <w:rPr>
                <w:szCs w:val="20"/>
              </w:rPr>
            </w:pPr>
          </w:p>
          <w:p w:rsidR="004A10FD" w:rsidRDefault="004A10FD" w:rsidP="004A10FD">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 xml:space="preserve">Для въезда в ЗАТО Северск необходимо наличие пропуска. Участники процедуры закупки обязаны своевременно </w:t>
            </w:r>
            <w:r w:rsidRPr="009D29C5">
              <w:rPr>
                <w:i/>
                <w:sz w:val="22"/>
                <w:szCs w:val="22"/>
              </w:rPr>
              <w:lastRenderedPageBreak/>
              <w:t>(</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0242E1" w:rsidRDefault="000242E1" w:rsidP="0043644A"/>
          <w:p w:rsidR="000242E1" w:rsidRDefault="000242E1" w:rsidP="000242E1">
            <w:r>
              <w:t>100 % оплата по факту поставки в течение 30 (тридцати)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на продукцию.</w:t>
            </w:r>
          </w:p>
          <w:p w:rsidR="000242E1" w:rsidRDefault="000242E1" w:rsidP="000242E1"/>
          <w:p w:rsidR="000242E1" w:rsidRDefault="000242E1" w:rsidP="000242E1">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490945" w:rsidRDefault="00490945" w:rsidP="00490945">
            <w:pPr>
              <w:jc w:val="both"/>
            </w:pPr>
            <w:r>
              <w:rPr>
                <w:b/>
              </w:rPr>
              <w:t>Елизарова Любовь Валентиновна</w:t>
            </w:r>
            <w:r>
              <w:t xml:space="preserve">, </w:t>
            </w:r>
            <w:r w:rsidRPr="00F512FA">
              <w:t xml:space="preserve">телефон: </w:t>
            </w:r>
            <w:r w:rsidRPr="00016CAC">
              <w:t xml:space="preserve">(382 3) </w:t>
            </w:r>
            <w:r>
              <w:t>52-98-80</w:t>
            </w:r>
            <w:r w:rsidRPr="00F512FA">
              <w:t xml:space="preserve">, факс </w:t>
            </w:r>
            <w:r>
              <w:t>(382 3) 56-25-50</w:t>
            </w:r>
          </w:p>
          <w:p w:rsidR="004A10FD" w:rsidRDefault="004A10FD" w:rsidP="004A10FD">
            <w:pPr>
              <w:jc w:val="both"/>
            </w:pPr>
          </w:p>
          <w:p w:rsidR="000A3E22" w:rsidRDefault="000A3E22"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8"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0"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1"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4A10FD" w:rsidRDefault="004A10FD" w:rsidP="004A10FD">
            <w:pPr>
              <w:rPr>
                <w:b/>
                <w:color w:val="000000"/>
              </w:rPr>
            </w:pPr>
          </w:p>
          <w:p w:rsidR="00490945" w:rsidRPr="00876952" w:rsidRDefault="00490945" w:rsidP="00490945">
            <w:pPr>
              <w:rPr>
                <w:color w:val="000000"/>
              </w:rPr>
            </w:pPr>
            <w:r>
              <w:rPr>
                <w:b/>
                <w:color w:val="000000"/>
              </w:rPr>
              <w:t xml:space="preserve">319 </w:t>
            </w:r>
            <w:r w:rsidRPr="001A58AD">
              <w:rPr>
                <w:b/>
                <w:color w:val="000000"/>
              </w:rPr>
              <w:t>236,</w:t>
            </w:r>
            <w:r>
              <w:rPr>
                <w:b/>
                <w:color w:val="000000"/>
              </w:rPr>
              <w:t xml:space="preserve"> </w:t>
            </w:r>
            <w:r w:rsidRPr="001A58AD">
              <w:rPr>
                <w:b/>
                <w:color w:val="000000"/>
              </w:rPr>
              <w:t>78 (триста девятнадцать тысяч двести тридцать шесть</w:t>
            </w:r>
            <w:r>
              <w:rPr>
                <w:b/>
                <w:color w:val="000000"/>
              </w:rPr>
              <w:t>)</w:t>
            </w:r>
            <w:r w:rsidRPr="001A58AD">
              <w:rPr>
                <w:b/>
                <w:color w:val="000000"/>
              </w:rPr>
              <w:t xml:space="preserve"> </w:t>
            </w:r>
            <w:r w:rsidRPr="009B0EC5">
              <w:rPr>
                <w:color w:val="000000"/>
              </w:rPr>
              <w:t>рублей</w:t>
            </w:r>
            <w:r w:rsidRPr="00876952">
              <w:rPr>
                <w:color w:val="000000"/>
              </w:rPr>
              <w:t xml:space="preserve"> </w:t>
            </w:r>
            <w:r>
              <w:rPr>
                <w:color w:val="000000"/>
              </w:rPr>
              <w:t>78</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0A3E22" w:rsidRDefault="000A3E22" w:rsidP="000A3E22"/>
          <w:p w:rsidR="00490945" w:rsidRDefault="00490945" w:rsidP="00490945">
            <w:pPr>
              <w:tabs>
                <w:tab w:val="left" w:pos="1134"/>
              </w:tabs>
              <w:contextualSpacing/>
              <w:jc w:val="both"/>
            </w:pPr>
            <w:r>
              <w:t xml:space="preserve">Начальная максимальная цена  договора включает в себя </w:t>
            </w:r>
            <w:r w:rsidRPr="00E56A8D">
              <w:rPr>
                <w:bCs/>
              </w:rPr>
              <w:t xml:space="preserve">стоимость самого материала с </w:t>
            </w:r>
            <w:r>
              <w:rPr>
                <w:bCs/>
              </w:rPr>
              <w:t>налогами</w:t>
            </w:r>
            <w:r w:rsidRPr="00E56A8D">
              <w:rPr>
                <w:bCs/>
              </w:rPr>
              <w:t>, ремонт и освидетельствование баллонов, ремонт и замена вентиля, проверка баллонов на наличие остаточного давления, покраска (30% от всего объема), транспортные расходы, страхование, уплату таможенных пошлин, сборы и другие расходы, связанные с</w:t>
            </w:r>
            <w:r>
              <w:t xml:space="preserve"> исполнением договора.</w:t>
            </w:r>
          </w:p>
          <w:p w:rsidR="00490945" w:rsidRDefault="00490945" w:rsidP="00490945">
            <w:r>
              <w:t>С</w:t>
            </w:r>
            <w:r w:rsidRPr="003E597E">
              <w:t xml:space="preserve">тоимость доставки до </w:t>
            </w:r>
            <w:r>
              <w:t xml:space="preserve">г.Томска </w:t>
            </w:r>
            <w:r w:rsidRPr="003E597E">
              <w:t xml:space="preserve"> включена в стоимость Товара.</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 xml:space="preserve">не иметь задолженности по уплате налогов, сборов, пеней и штрафов, размер которой </w:t>
            </w:r>
            <w:r w:rsidRPr="001432EE">
              <w:rPr>
                <w:rFonts w:eastAsia="Calibri"/>
                <w:lang w:eastAsia="en-US"/>
              </w:rPr>
              <w:lastRenderedPageBreak/>
              <w:t>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490945" w:rsidRPr="00490945" w:rsidRDefault="00490945" w:rsidP="00490945">
            <w:pPr>
              <w:rPr>
                <w:i/>
              </w:rPr>
            </w:pPr>
            <w:r w:rsidRPr="00490945">
              <w:rPr>
                <w:i/>
              </w:rPr>
              <w:t>- Стоимость доставки до г.Томска  включена в стоимость Товара.</w:t>
            </w:r>
          </w:p>
          <w:p w:rsidR="00490945" w:rsidRPr="00490945" w:rsidRDefault="00490945" w:rsidP="00490945">
            <w:pPr>
              <w:rPr>
                <w:i/>
                <w:color w:val="000000"/>
              </w:rPr>
            </w:pPr>
            <w:r>
              <w:rPr>
                <w:i/>
                <w:color w:val="000000"/>
              </w:rPr>
              <w:t xml:space="preserve">- </w:t>
            </w:r>
            <w:r w:rsidRPr="00490945">
              <w:rPr>
                <w:i/>
                <w:color w:val="000000"/>
              </w:rPr>
              <w:t>Объемы ТМЦ, подлежащих поставке могут меняться в зависимости от нормы отгрузки, но не более ±5% от заявленного объёма.</w:t>
            </w:r>
          </w:p>
          <w:p w:rsidR="00490945" w:rsidRPr="00490945" w:rsidRDefault="00490945" w:rsidP="00490945">
            <w:pPr>
              <w:rPr>
                <w:i/>
              </w:rPr>
            </w:pPr>
            <w:r>
              <w:rPr>
                <w:i/>
                <w:color w:val="000000"/>
              </w:rPr>
              <w:t xml:space="preserve">- </w:t>
            </w:r>
            <w:r w:rsidRPr="00490945">
              <w:rPr>
                <w:i/>
                <w:color w:val="000000"/>
              </w:rPr>
              <w:t xml:space="preserve">Поставка производиться в стальных баллонах вместимостью 40 литров -возвратная тара (собственность ОАО «СХК») </w:t>
            </w:r>
          </w:p>
          <w:p w:rsidR="00490945" w:rsidRPr="00490945" w:rsidRDefault="00490945" w:rsidP="00490945">
            <w:pPr>
              <w:tabs>
                <w:tab w:val="left" w:pos="495"/>
                <w:tab w:val="left" w:pos="5657"/>
              </w:tabs>
              <w:ind w:right="153"/>
              <w:jc w:val="both"/>
              <w:rPr>
                <w:i/>
              </w:rPr>
            </w:pPr>
            <w:r>
              <w:rPr>
                <w:i/>
              </w:rPr>
              <w:t xml:space="preserve">- </w:t>
            </w:r>
            <w:r w:rsidRPr="00490945">
              <w:rPr>
                <w:i/>
              </w:rPr>
              <w:t xml:space="preserve">Транспортирование согласно ГОСТ </w:t>
            </w:r>
            <w:r w:rsidRPr="00490945">
              <w:rPr>
                <w:i/>
                <w:color w:val="000000"/>
              </w:rPr>
              <w:t>3022-80</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056688" w:rsidRPr="0095114E" w:rsidRDefault="0095114E" w:rsidP="00056688">
            <w:pPr>
              <w:widowControl w:val="0"/>
              <w:numPr>
                <w:ilvl w:val="0"/>
                <w:numId w:val="36"/>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5411FC" w:rsidRDefault="005411FC" w:rsidP="005411FC">
            <w:pPr>
              <w:widowControl w:val="0"/>
              <w:tabs>
                <w:tab w:val="left" w:pos="709"/>
              </w:tabs>
              <w:adjustRightInd w:val="0"/>
              <w:ind w:right="153"/>
              <w:jc w:val="both"/>
              <w:textAlignment w:val="baseline"/>
            </w:pPr>
          </w:p>
          <w:p w:rsidR="00C70C11" w:rsidRPr="00C70C11" w:rsidRDefault="00C70C11" w:rsidP="008C1CD3">
            <w:pPr>
              <w:rPr>
                <w:b/>
                <w:color w:val="7030A0"/>
              </w:rPr>
            </w:pPr>
          </w:p>
          <w:p w:rsidR="000D3436"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w:t>
            </w:r>
            <w:r w:rsidRPr="004268B1">
              <w:rPr>
                <w:i/>
              </w:rPr>
              <w:lastRenderedPageBreak/>
              <w:t xml:space="preserve">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0D3436">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w:t>
            </w:r>
            <w:r w:rsidR="00BA164F" w:rsidRPr="00B272BC">
              <w:lastRenderedPageBreak/>
              <w:t>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4A10FD" w:rsidRPr="004A10FD">
                <w:rPr>
                  <w:szCs w:val="24"/>
                </w:rPr>
                <w:t>13</w:t>
              </w:r>
            </w:fldSimple>
            <w:r w:rsidR="007540C3" w:rsidRPr="00225DB0">
              <w:rPr>
                <w:szCs w:val="24"/>
              </w:rPr>
              <w:t xml:space="preserve"> раздела </w:t>
            </w:r>
            <w:fldSimple w:instr=" REF _Ref317256731 \r \h  \* MERGEFORMAT ">
              <w:r w:rsidR="004A10FD" w:rsidRPr="004A10FD">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A85119" w:rsidRDefault="00A85119" w:rsidP="00A85119">
            <w:pPr>
              <w:pStyle w:val="a0"/>
              <w:numPr>
                <w:ilvl w:val="0"/>
                <w:numId w:val="0"/>
              </w:numPr>
              <w:snapToGrid w:val="0"/>
              <w:spacing w:line="240" w:lineRule="auto"/>
              <w:rPr>
                <w:sz w:val="24"/>
                <w:szCs w:val="24"/>
              </w:rPr>
            </w:pP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w:t>
            </w:r>
            <w:r w:rsidR="00270981" w:rsidRPr="00225DB0">
              <w:rPr>
                <w:spacing w:val="-6"/>
                <w:szCs w:val="24"/>
              </w:rPr>
              <w:lastRenderedPageBreak/>
              <w:t>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lastRenderedPageBreak/>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2"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0D3436">
              <w:rPr>
                <w:b/>
                <w:i/>
                <w:color w:val="FF0000"/>
                <w:szCs w:val="24"/>
                <w:u w:val="single"/>
              </w:rPr>
              <w:t>«</w:t>
            </w:r>
            <w:r w:rsidR="007956E1" w:rsidRPr="000D3436">
              <w:rPr>
                <w:b/>
                <w:i/>
                <w:color w:val="FF0000"/>
                <w:szCs w:val="24"/>
                <w:u w:val="single"/>
              </w:rPr>
              <w:t>0</w:t>
            </w:r>
            <w:r w:rsidR="000D3436">
              <w:rPr>
                <w:b/>
                <w:i/>
                <w:color w:val="FF0000"/>
                <w:szCs w:val="24"/>
                <w:u w:val="single"/>
              </w:rPr>
              <w:t>1</w:t>
            </w:r>
            <w:r w:rsidR="00105009" w:rsidRPr="000D3436">
              <w:rPr>
                <w:b/>
                <w:i/>
                <w:color w:val="FF0000"/>
                <w:szCs w:val="24"/>
                <w:u w:val="single"/>
              </w:rPr>
              <w:t xml:space="preserve">» </w:t>
            </w:r>
            <w:r w:rsidR="00774DAA" w:rsidRPr="000D3436">
              <w:rPr>
                <w:b/>
                <w:i/>
                <w:color w:val="FF0000"/>
                <w:szCs w:val="24"/>
                <w:u w:val="single"/>
              </w:rPr>
              <w:t xml:space="preserve"> </w:t>
            </w:r>
            <w:r w:rsidR="000D3436">
              <w:rPr>
                <w:b/>
                <w:i/>
                <w:color w:val="FF0000"/>
                <w:szCs w:val="24"/>
                <w:u w:val="single"/>
              </w:rPr>
              <w:t>июл</w:t>
            </w:r>
            <w:r w:rsidR="00CB3720" w:rsidRPr="000D3436">
              <w:rPr>
                <w:b/>
                <w:i/>
                <w:color w:val="FF0000"/>
                <w:szCs w:val="24"/>
                <w:u w:val="single"/>
              </w:rPr>
              <w:t>я</w:t>
            </w:r>
            <w:r w:rsidR="00774DAA" w:rsidRPr="000D3436">
              <w:rPr>
                <w:b/>
                <w:i/>
                <w:color w:val="FF0000"/>
                <w:szCs w:val="24"/>
                <w:u w:val="single"/>
              </w:rPr>
              <w:t xml:space="preserve"> </w:t>
            </w:r>
            <w:r w:rsidR="00BF4FC6" w:rsidRPr="000D3436">
              <w:rPr>
                <w:b/>
                <w:i/>
                <w:color w:val="FF0000"/>
                <w:szCs w:val="24"/>
                <w:u w:val="single"/>
              </w:rPr>
              <w:t xml:space="preserve"> </w:t>
            </w:r>
            <w:r w:rsidRPr="000D3436">
              <w:rPr>
                <w:b/>
                <w:i/>
                <w:color w:val="FF0000"/>
                <w:szCs w:val="24"/>
                <w:u w:val="single"/>
              </w:rPr>
              <w:t>201</w:t>
            </w:r>
            <w:r w:rsidR="00C61553" w:rsidRPr="000D3436">
              <w:rPr>
                <w:b/>
                <w:i/>
                <w:color w:val="FF0000"/>
                <w:szCs w:val="24"/>
                <w:u w:val="single"/>
              </w:rPr>
              <w:t>4</w:t>
            </w:r>
            <w:r w:rsidR="001F7063" w:rsidRPr="000D3436">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lastRenderedPageBreak/>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4"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5"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6" w:history="1">
              <w:r w:rsidR="004A5726" w:rsidRPr="00225DB0">
                <w:rPr>
                  <w:rStyle w:val="afa"/>
                </w:rPr>
                <w:t>0707@rosatom.ru</w:t>
              </w:r>
            </w:hyperlink>
            <w:r w:rsidRPr="00225DB0">
              <w:t>;</w:t>
            </w:r>
            <w:r w:rsidR="00E752CE">
              <w:t xml:space="preserve"> </w:t>
            </w:r>
            <w:hyperlink r:id="rId27"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8"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4A10FD" w:rsidRPr="004A10F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4A10FD" w:rsidRPr="004A10F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bookmarkEnd w:id="233"/>
    <w:p w:rsidR="004A10FD" w:rsidRDefault="004A10FD" w:rsidP="004A10FD">
      <w:pPr>
        <w:tabs>
          <w:tab w:val="left" w:pos="5103"/>
        </w:tabs>
        <w:ind w:left="5387"/>
        <w:rPr>
          <w:b/>
          <w:color w:val="000000"/>
        </w:rPr>
      </w:pPr>
    </w:p>
    <w:p w:rsidR="004A10FD" w:rsidRDefault="004A10FD" w:rsidP="004A10FD">
      <w:pPr>
        <w:tabs>
          <w:tab w:val="left" w:pos="5103"/>
        </w:tabs>
        <w:ind w:left="5387"/>
        <w:rPr>
          <w:b/>
          <w:color w:val="000000"/>
        </w:rPr>
      </w:pPr>
    </w:p>
    <w:p w:rsidR="004A10FD" w:rsidRPr="00686579" w:rsidRDefault="004A10FD" w:rsidP="004A10FD">
      <w:pPr>
        <w:tabs>
          <w:tab w:val="left" w:pos="5103"/>
        </w:tabs>
        <w:ind w:left="5387"/>
        <w:rPr>
          <w:b/>
          <w:color w:val="000000"/>
        </w:rPr>
      </w:pPr>
      <w:r w:rsidRPr="00686579">
        <w:rPr>
          <w:b/>
          <w:color w:val="000000"/>
        </w:rPr>
        <w:t>Утверждаю:</w:t>
      </w:r>
    </w:p>
    <w:p w:rsidR="004A10FD" w:rsidRPr="007C1141" w:rsidRDefault="004A10FD" w:rsidP="004A10FD">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4A10FD" w:rsidRDefault="004A10FD" w:rsidP="004A10FD">
      <w:pPr>
        <w:tabs>
          <w:tab w:val="left" w:pos="5103"/>
        </w:tabs>
        <w:ind w:left="5387"/>
        <w:rPr>
          <w:b/>
          <w:color w:val="000000"/>
        </w:rPr>
      </w:pPr>
      <w:r w:rsidRPr="00686579">
        <w:rPr>
          <w:b/>
          <w:color w:val="000000"/>
        </w:rPr>
        <w:t xml:space="preserve"> </w:t>
      </w:r>
      <w:r>
        <w:rPr>
          <w:b/>
          <w:color w:val="000000"/>
        </w:rPr>
        <w:t>Н.Н.Борисов</w:t>
      </w:r>
    </w:p>
    <w:p w:rsidR="004A10FD" w:rsidRPr="00686579" w:rsidRDefault="004A10FD" w:rsidP="004A10FD">
      <w:pPr>
        <w:tabs>
          <w:tab w:val="left" w:pos="5103"/>
        </w:tabs>
        <w:ind w:left="5387"/>
        <w:rPr>
          <w:b/>
          <w:color w:val="000000"/>
        </w:rPr>
      </w:pPr>
    </w:p>
    <w:p w:rsidR="004A10FD" w:rsidRPr="00686579" w:rsidRDefault="004A10FD" w:rsidP="004A10FD">
      <w:pPr>
        <w:tabs>
          <w:tab w:val="left" w:pos="5103"/>
        </w:tabs>
        <w:ind w:left="5103"/>
        <w:rPr>
          <w:b/>
          <w:color w:val="000000"/>
        </w:rPr>
      </w:pPr>
      <w:r>
        <w:rPr>
          <w:b/>
          <w:color w:val="000000"/>
        </w:rPr>
        <w:t xml:space="preserve">      «_____»________________________2014</w:t>
      </w:r>
      <w:r w:rsidRPr="00686579">
        <w:rPr>
          <w:b/>
          <w:color w:val="000000"/>
        </w:rPr>
        <w:t>г.</w:t>
      </w: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5F126F" w:rsidRDefault="004A10FD" w:rsidP="004A10FD">
      <w:pPr>
        <w:jc w:val="center"/>
        <w:rPr>
          <w:color w:val="000000"/>
          <w:sz w:val="26"/>
          <w:szCs w:val="26"/>
        </w:rPr>
      </w:pPr>
      <w:r w:rsidRPr="005F126F">
        <w:rPr>
          <w:color w:val="000000"/>
          <w:sz w:val="26"/>
          <w:szCs w:val="26"/>
        </w:rPr>
        <w:t xml:space="preserve">Техническое задание </w:t>
      </w:r>
    </w:p>
    <w:p w:rsidR="004A10FD" w:rsidRPr="005F126F" w:rsidRDefault="004A10FD" w:rsidP="004A10FD">
      <w:pPr>
        <w:jc w:val="center"/>
        <w:rPr>
          <w:color w:val="000000"/>
          <w:sz w:val="26"/>
          <w:szCs w:val="26"/>
        </w:rPr>
      </w:pPr>
      <w:r w:rsidRPr="005F126F">
        <w:rPr>
          <w:color w:val="000000"/>
          <w:sz w:val="26"/>
          <w:szCs w:val="26"/>
        </w:rPr>
        <w:t>на поставку сырья, материалов и комплектующих изделий</w:t>
      </w: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jc w:val="center"/>
        <w:rPr>
          <w:bCs/>
          <w:sz w:val="26"/>
          <w:szCs w:val="26"/>
        </w:rPr>
      </w:pPr>
      <w:r w:rsidRPr="003B22F2">
        <w:rPr>
          <w:bCs/>
          <w:sz w:val="26"/>
          <w:szCs w:val="26"/>
        </w:rPr>
        <w:t>Право заключения договора на поставку</w:t>
      </w:r>
    </w:p>
    <w:p w:rsidR="004A10FD" w:rsidRPr="008161D6" w:rsidRDefault="004A10FD" w:rsidP="004A10FD">
      <w:pPr>
        <w:rPr>
          <w:color w:val="000000"/>
          <w:sz w:val="20"/>
          <w:szCs w:val="20"/>
        </w:rPr>
      </w:pPr>
    </w:p>
    <w:p w:rsidR="004A10FD" w:rsidRPr="008161D6" w:rsidRDefault="00490945" w:rsidP="00490945">
      <w:pPr>
        <w:jc w:val="center"/>
        <w:rPr>
          <w:color w:val="000000"/>
          <w:sz w:val="20"/>
          <w:szCs w:val="20"/>
        </w:rPr>
      </w:pPr>
      <w:r>
        <w:rPr>
          <w:b/>
        </w:rPr>
        <w:t>в</w:t>
      </w:r>
      <w:r w:rsidRPr="001A58AD">
        <w:rPr>
          <w:b/>
        </w:rPr>
        <w:t>одород</w:t>
      </w:r>
      <w:r>
        <w:rPr>
          <w:b/>
        </w:rPr>
        <w:t>а технического марки</w:t>
      </w:r>
      <w:r w:rsidRPr="001A58AD">
        <w:rPr>
          <w:b/>
        </w:rPr>
        <w:t xml:space="preserve"> Б ГОСТ 3022-80</w:t>
      </w: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Default="004A10FD" w:rsidP="004A10FD">
      <w:pPr>
        <w:rPr>
          <w:color w:val="000000"/>
          <w:sz w:val="28"/>
          <w:szCs w:val="28"/>
        </w:rPr>
      </w:pPr>
    </w:p>
    <w:p w:rsidR="004A10FD" w:rsidRDefault="004A10FD" w:rsidP="004A10FD">
      <w:pPr>
        <w:rPr>
          <w:color w:val="000000"/>
          <w:sz w:val="28"/>
          <w:szCs w:val="28"/>
        </w:rPr>
      </w:pPr>
    </w:p>
    <w:p w:rsidR="004A10FD" w:rsidRDefault="004A10FD" w:rsidP="004A10FD">
      <w:pPr>
        <w:rPr>
          <w:color w:val="000000"/>
          <w:sz w:val="28"/>
          <w:szCs w:val="28"/>
        </w:rPr>
      </w:pPr>
    </w:p>
    <w:p w:rsidR="004A10FD" w:rsidRPr="008161D6" w:rsidRDefault="004A10FD" w:rsidP="004A10FD">
      <w:pPr>
        <w:rPr>
          <w:color w:val="000000"/>
          <w:sz w:val="28"/>
          <w:szCs w:val="28"/>
        </w:rPr>
      </w:pPr>
    </w:p>
    <w:p w:rsidR="004A10FD" w:rsidRDefault="004A10FD" w:rsidP="004A10FD">
      <w:pPr>
        <w:rPr>
          <w:color w:val="000000"/>
          <w:sz w:val="28"/>
          <w:szCs w:val="28"/>
        </w:rPr>
      </w:pPr>
    </w:p>
    <w:p w:rsidR="004A10FD" w:rsidRPr="005F126F" w:rsidRDefault="004A10FD" w:rsidP="004A10FD">
      <w:pPr>
        <w:jc w:val="center"/>
        <w:rPr>
          <w:color w:val="000000"/>
        </w:rPr>
      </w:pPr>
      <w:r>
        <w:rPr>
          <w:color w:val="000000"/>
        </w:rPr>
        <w:t>г</w:t>
      </w:r>
      <w:r w:rsidRPr="005F126F">
        <w:rPr>
          <w:color w:val="000000"/>
        </w:rPr>
        <w:t>.Северск 2014</w:t>
      </w:r>
    </w:p>
    <w:p w:rsidR="004A10FD" w:rsidRPr="008161D6" w:rsidRDefault="004A10FD" w:rsidP="004A10FD">
      <w:pPr>
        <w:rPr>
          <w:color w:val="000000"/>
          <w:sz w:val="28"/>
          <w:szCs w:val="28"/>
        </w:rPr>
      </w:pPr>
    </w:p>
    <w:p w:rsidR="004A10FD" w:rsidRDefault="004A10FD" w:rsidP="004A10FD">
      <w:pPr>
        <w:jc w:val="center"/>
        <w:rPr>
          <w:color w:val="000000"/>
          <w:sz w:val="28"/>
          <w:szCs w:val="28"/>
        </w:rPr>
      </w:pPr>
    </w:p>
    <w:p w:rsidR="004A10FD" w:rsidRDefault="004A10FD" w:rsidP="004A10FD">
      <w:pPr>
        <w:jc w:val="center"/>
        <w:rPr>
          <w:color w:val="000000"/>
          <w:sz w:val="28"/>
          <w:szCs w:val="28"/>
        </w:rPr>
      </w:pPr>
    </w:p>
    <w:p w:rsidR="00490945" w:rsidRPr="008161D6" w:rsidRDefault="00490945" w:rsidP="00490945">
      <w:pPr>
        <w:jc w:val="center"/>
        <w:rPr>
          <w:color w:val="000000"/>
          <w:sz w:val="28"/>
          <w:szCs w:val="28"/>
        </w:rPr>
      </w:pPr>
      <w:r w:rsidRPr="008161D6">
        <w:rPr>
          <w:color w:val="000000"/>
          <w:sz w:val="28"/>
          <w:szCs w:val="28"/>
        </w:rPr>
        <w:lastRenderedPageBreak/>
        <w:t>СОДЕРЖАНИЕ</w:t>
      </w:r>
    </w:p>
    <w:p w:rsidR="00490945" w:rsidRPr="008161D6" w:rsidRDefault="00490945" w:rsidP="00490945">
      <w:pPr>
        <w:jc w:val="center"/>
        <w:rPr>
          <w:color w:val="000000"/>
          <w:sz w:val="28"/>
          <w:szCs w:val="28"/>
        </w:rPr>
      </w:pPr>
    </w:p>
    <w:p w:rsidR="00490945" w:rsidRPr="008161D6" w:rsidRDefault="00490945" w:rsidP="00490945">
      <w:pPr>
        <w:rPr>
          <w:color w:val="000000"/>
          <w:sz w:val="28"/>
          <w:szCs w:val="28"/>
        </w:rPr>
      </w:pPr>
      <w:r w:rsidRPr="008161D6">
        <w:rPr>
          <w:color w:val="000000"/>
          <w:sz w:val="28"/>
          <w:szCs w:val="28"/>
        </w:rPr>
        <w:t xml:space="preserve">РАЗДЕЛ 1. ОБЩИЕ СВЕДЕНИЯ </w:t>
      </w:r>
    </w:p>
    <w:p w:rsidR="00490945" w:rsidRPr="008161D6" w:rsidRDefault="00490945" w:rsidP="00490945">
      <w:pPr>
        <w:ind w:left="851"/>
        <w:rPr>
          <w:color w:val="000000"/>
          <w:sz w:val="28"/>
          <w:szCs w:val="28"/>
        </w:rPr>
      </w:pPr>
      <w:r w:rsidRPr="008161D6">
        <w:rPr>
          <w:color w:val="000000"/>
          <w:sz w:val="28"/>
          <w:szCs w:val="28"/>
        </w:rPr>
        <w:t xml:space="preserve">Подраздел 1.1 Наименование </w:t>
      </w:r>
    </w:p>
    <w:p w:rsidR="00490945" w:rsidRPr="008161D6" w:rsidRDefault="00490945" w:rsidP="00490945">
      <w:pPr>
        <w:ind w:left="851"/>
        <w:rPr>
          <w:color w:val="000000"/>
          <w:sz w:val="28"/>
          <w:szCs w:val="28"/>
        </w:rPr>
      </w:pPr>
      <w:r w:rsidRPr="008161D6">
        <w:rPr>
          <w:color w:val="000000"/>
          <w:sz w:val="28"/>
          <w:szCs w:val="28"/>
        </w:rPr>
        <w:t>Подраздел 1.2 Сведения о новизне</w:t>
      </w:r>
    </w:p>
    <w:p w:rsidR="00490945" w:rsidRPr="008161D6" w:rsidRDefault="00490945" w:rsidP="00490945">
      <w:pPr>
        <w:ind w:left="851"/>
        <w:rPr>
          <w:color w:val="000000"/>
          <w:sz w:val="28"/>
          <w:szCs w:val="28"/>
        </w:rPr>
      </w:pPr>
      <w:r w:rsidRPr="008161D6">
        <w:rPr>
          <w:color w:val="000000"/>
          <w:sz w:val="28"/>
          <w:szCs w:val="28"/>
        </w:rPr>
        <w:t>Подраздел 1.3 Этапы разработки / изготовления</w:t>
      </w:r>
    </w:p>
    <w:p w:rsidR="00490945" w:rsidRPr="008161D6" w:rsidRDefault="00490945" w:rsidP="00490945">
      <w:pPr>
        <w:ind w:left="851"/>
        <w:rPr>
          <w:color w:val="000000"/>
          <w:sz w:val="28"/>
          <w:szCs w:val="28"/>
        </w:rPr>
      </w:pPr>
      <w:r w:rsidRPr="008161D6">
        <w:rPr>
          <w:color w:val="000000"/>
          <w:sz w:val="28"/>
          <w:szCs w:val="28"/>
        </w:rPr>
        <w:t>Подраздел 1.4 Документы для разработки / изготовления</w:t>
      </w:r>
    </w:p>
    <w:p w:rsidR="00490945" w:rsidRPr="008161D6" w:rsidRDefault="00490945" w:rsidP="00490945">
      <w:pPr>
        <w:ind w:left="851"/>
        <w:rPr>
          <w:color w:val="000000"/>
          <w:sz w:val="28"/>
          <w:szCs w:val="28"/>
        </w:rPr>
      </w:pPr>
      <w:r w:rsidRPr="008161D6">
        <w:rPr>
          <w:color w:val="000000"/>
          <w:sz w:val="28"/>
          <w:szCs w:val="28"/>
        </w:rPr>
        <w:t>Подраздел 1.5 Код ОКП</w:t>
      </w:r>
    </w:p>
    <w:p w:rsidR="00490945" w:rsidRPr="008161D6" w:rsidRDefault="00490945" w:rsidP="00490945">
      <w:pPr>
        <w:rPr>
          <w:color w:val="000000"/>
          <w:sz w:val="28"/>
          <w:szCs w:val="28"/>
        </w:rPr>
      </w:pPr>
      <w:r w:rsidRPr="008161D6">
        <w:rPr>
          <w:color w:val="000000"/>
          <w:sz w:val="28"/>
          <w:szCs w:val="28"/>
        </w:rPr>
        <w:t>РАЗДЕЛ 2. ОБЛАСТЬ ПРИМЕНЕНИЯ</w:t>
      </w:r>
    </w:p>
    <w:p w:rsidR="00490945" w:rsidRPr="008161D6" w:rsidRDefault="00490945" w:rsidP="00490945">
      <w:pPr>
        <w:rPr>
          <w:color w:val="000000"/>
          <w:sz w:val="28"/>
          <w:szCs w:val="28"/>
        </w:rPr>
      </w:pPr>
      <w:r w:rsidRPr="008161D6">
        <w:rPr>
          <w:color w:val="000000"/>
          <w:sz w:val="28"/>
          <w:szCs w:val="28"/>
        </w:rPr>
        <w:t>РАЗДЕЛ 3. УСЛОВИЯ ЭКСПЛУАТАЦИИ</w:t>
      </w:r>
    </w:p>
    <w:p w:rsidR="00490945" w:rsidRPr="008161D6" w:rsidRDefault="00490945" w:rsidP="00490945">
      <w:pPr>
        <w:rPr>
          <w:color w:val="000000"/>
          <w:sz w:val="28"/>
          <w:szCs w:val="28"/>
        </w:rPr>
      </w:pPr>
      <w:r w:rsidRPr="008161D6">
        <w:rPr>
          <w:color w:val="000000"/>
          <w:sz w:val="28"/>
          <w:szCs w:val="28"/>
        </w:rPr>
        <w:t>РАЗДЕЛ 4. ТЕХНИЧЕСКИЕ ТРЕБОВАНИЯ</w:t>
      </w:r>
    </w:p>
    <w:p w:rsidR="00490945" w:rsidRPr="008161D6" w:rsidRDefault="00490945" w:rsidP="00490945">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490945" w:rsidRPr="008161D6" w:rsidRDefault="00490945" w:rsidP="00490945">
      <w:pPr>
        <w:ind w:left="851"/>
        <w:rPr>
          <w:color w:val="000000"/>
          <w:sz w:val="28"/>
          <w:szCs w:val="28"/>
        </w:rPr>
      </w:pPr>
      <w:r w:rsidRPr="008161D6">
        <w:rPr>
          <w:color w:val="000000"/>
          <w:sz w:val="28"/>
          <w:szCs w:val="28"/>
        </w:rPr>
        <w:t xml:space="preserve">Подраздел 4.2. Требования к надежности </w:t>
      </w:r>
    </w:p>
    <w:p w:rsidR="00490945" w:rsidRPr="008161D6" w:rsidRDefault="00490945" w:rsidP="00490945">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490945" w:rsidRPr="008161D6" w:rsidRDefault="00490945" w:rsidP="00490945">
      <w:pPr>
        <w:ind w:left="851"/>
        <w:rPr>
          <w:color w:val="000000"/>
          <w:sz w:val="28"/>
          <w:szCs w:val="28"/>
        </w:rPr>
      </w:pPr>
      <w:r w:rsidRPr="008161D6">
        <w:rPr>
          <w:color w:val="000000"/>
          <w:sz w:val="28"/>
          <w:szCs w:val="28"/>
        </w:rPr>
        <w:t xml:space="preserve">Подраздел 4.4 Требования к маркировке </w:t>
      </w:r>
    </w:p>
    <w:p w:rsidR="00490945" w:rsidRPr="008161D6" w:rsidRDefault="00490945" w:rsidP="00490945">
      <w:pPr>
        <w:ind w:left="851"/>
        <w:rPr>
          <w:color w:val="000000"/>
          <w:sz w:val="28"/>
          <w:szCs w:val="28"/>
        </w:rPr>
      </w:pPr>
      <w:r w:rsidRPr="008161D6">
        <w:rPr>
          <w:color w:val="000000"/>
          <w:sz w:val="28"/>
          <w:szCs w:val="28"/>
        </w:rPr>
        <w:t>Подраздел 4.5 Требования к упаковке</w:t>
      </w:r>
    </w:p>
    <w:p w:rsidR="00490945" w:rsidRPr="008161D6" w:rsidRDefault="00490945" w:rsidP="00490945">
      <w:pPr>
        <w:rPr>
          <w:color w:val="000000"/>
          <w:sz w:val="28"/>
          <w:szCs w:val="28"/>
        </w:rPr>
      </w:pPr>
      <w:r w:rsidRPr="008161D6">
        <w:rPr>
          <w:color w:val="000000"/>
          <w:sz w:val="28"/>
          <w:szCs w:val="28"/>
        </w:rPr>
        <w:t>РАЗДЕЛ 5. ТРЕБОВАНИЯ ПО ПРАВИЛАМ СДАЧИ И ПРИЕМКИ</w:t>
      </w:r>
    </w:p>
    <w:p w:rsidR="00490945" w:rsidRPr="008161D6" w:rsidRDefault="00490945" w:rsidP="00490945">
      <w:pPr>
        <w:tabs>
          <w:tab w:val="left" w:pos="851"/>
        </w:tabs>
        <w:ind w:left="851"/>
        <w:rPr>
          <w:color w:val="000000"/>
          <w:sz w:val="28"/>
          <w:szCs w:val="28"/>
        </w:rPr>
      </w:pPr>
      <w:r w:rsidRPr="008161D6">
        <w:rPr>
          <w:color w:val="000000"/>
          <w:sz w:val="28"/>
          <w:szCs w:val="28"/>
        </w:rPr>
        <w:t>Подраздел 5.1 Порядок сдачи и приемки</w:t>
      </w:r>
    </w:p>
    <w:p w:rsidR="00490945" w:rsidRPr="008161D6" w:rsidRDefault="00490945" w:rsidP="00490945">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490945" w:rsidRPr="008161D6" w:rsidRDefault="00490945" w:rsidP="00490945">
      <w:pPr>
        <w:rPr>
          <w:color w:val="000000"/>
          <w:sz w:val="28"/>
          <w:szCs w:val="28"/>
        </w:rPr>
      </w:pPr>
      <w:r w:rsidRPr="008161D6">
        <w:rPr>
          <w:color w:val="000000"/>
          <w:sz w:val="28"/>
          <w:szCs w:val="28"/>
        </w:rPr>
        <w:t>РАЗДЕЛ 6. ТРЕБОВАНИЯ К ТРАНСПОРТИРОВАНИЮ</w:t>
      </w:r>
    </w:p>
    <w:p w:rsidR="00490945" w:rsidRPr="008161D6" w:rsidRDefault="00490945" w:rsidP="00490945">
      <w:pPr>
        <w:rPr>
          <w:color w:val="000000"/>
          <w:sz w:val="28"/>
          <w:szCs w:val="28"/>
        </w:rPr>
      </w:pPr>
      <w:r w:rsidRPr="008161D6">
        <w:rPr>
          <w:color w:val="000000"/>
          <w:sz w:val="28"/>
          <w:szCs w:val="28"/>
        </w:rPr>
        <w:t>РАЗДЕЛ 7. ТРЕБОВАНИЯ К ХРАНЕНИЮ</w:t>
      </w:r>
    </w:p>
    <w:p w:rsidR="00490945" w:rsidRPr="008161D6" w:rsidRDefault="00490945" w:rsidP="00490945">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490945" w:rsidRPr="008161D6" w:rsidRDefault="00490945" w:rsidP="00490945">
      <w:pPr>
        <w:rPr>
          <w:color w:val="000000"/>
          <w:sz w:val="28"/>
          <w:szCs w:val="28"/>
        </w:rPr>
      </w:pPr>
      <w:r w:rsidRPr="008161D6">
        <w:rPr>
          <w:color w:val="000000"/>
          <w:sz w:val="28"/>
          <w:szCs w:val="28"/>
        </w:rPr>
        <w:t>РАЗДЕЛ 9. ТРЕБОВАНИЯ К ОБСЛУЖИВАНИЮ</w:t>
      </w:r>
    </w:p>
    <w:p w:rsidR="00490945" w:rsidRPr="008161D6" w:rsidRDefault="00490945" w:rsidP="00490945">
      <w:pPr>
        <w:rPr>
          <w:color w:val="000000"/>
          <w:sz w:val="28"/>
          <w:szCs w:val="28"/>
        </w:rPr>
      </w:pPr>
      <w:r w:rsidRPr="008161D6">
        <w:rPr>
          <w:color w:val="000000"/>
          <w:sz w:val="28"/>
          <w:szCs w:val="28"/>
        </w:rPr>
        <w:t>РАЗДЕЛ 10. ЭКОЛОГИЧЕСКИЕ ТРЕБОВАНИЯ</w:t>
      </w:r>
    </w:p>
    <w:p w:rsidR="00490945" w:rsidRPr="008161D6" w:rsidRDefault="00490945" w:rsidP="00490945">
      <w:pPr>
        <w:rPr>
          <w:color w:val="000000"/>
          <w:sz w:val="28"/>
          <w:szCs w:val="28"/>
        </w:rPr>
      </w:pPr>
      <w:r w:rsidRPr="008161D6">
        <w:rPr>
          <w:color w:val="000000"/>
          <w:sz w:val="28"/>
          <w:szCs w:val="28"/>
        </w:rPr>
        <w:t>РАЗДЕЛ 11. ТРЕБОВАНИЯ ПО БЕЗОПАСНОСТИ</w:t>
      </w:r>
    </w:p>
    <w:p w:rsidR="00490945" w:rsidRPr="008161D6" w:rsidRDefault="00490945" w:rsidP="00490945">
      <w:pPr>
        <w:rPr>
          <w:color w:val="000000"/>
          <w:sz w:val="28"/>
          <w:szCs w:val="28"/>
        </w:rPr>
      </w:pPr>
      <w:r w:rsidRPr="008161D6">
        <w:rPr>
          <w:color w:val="000000"/>
          <w:sz w:val="28"/>
          <w:szCs w:val="28"/>
        </w:rPr>
        <w:t>РАЗДЕЛ 12. ТРЕБОВАНИЯ К КАЧЕСТВУ</w:t>
      </w:r>
    </w:p>
    <w:p w:rsidR="00490945" w:rsidRPr="008161D6" w:rsidRDefault="00490945" w:rsidP="00490945">
      <w:pPr>
        <w:rPr>
          <w:color w:val="000000"/>
          <w:sz w:val="28"/>
          <w:szCs w:val="28"/>
        </w:rPr>
      </w:pPr>
      <w:r w:rsidRPr="008161D6">
        <w:rPr>
          <w:color w:val="000000"/>
          <w:sz w:val="28"/>
          <w:szCs w:val="28"/>
        </w:rPr>
        <w:t>РАЗДЕЛ 13. ДОПОЛНИТЕЛЬНЫЕ (ИНЫЕ) ТРЕБОВАНИЯ</w:t>
      </w:r>
    </w:p>
    <w:p w:rsidR="00490945" w:rsidRPr="008161D6" w:rsidRDefault="00490945" w:rsidP="00490945">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490945" w:rsidRPr="008161D6" w:rsidRDefault="00490945" w:rsidP="00490945">
      <w:pPr>
        <w:rPr>
          <w:color w:val="000000"/>
          <w:sz w:val="28"/>
          <w:szCs w:val="28"/>
        </w:rPr>
      </w:pPr>
      <w:r w:rsidRPr="008161D6">
        <w:rPr>
          <w:color w:val="000000"/>
          <w:sz w:val="28"/>
          <w:szCs w:val="28"/>
        </w:rPr>
        <w:t>РАЗДЕЛ 15. ТРЕБОВАНИЕ К ФОРМЕ ПРЕДСТАВЛЯЕМОЙ  ИНФОРМАЦИИ</w:t>
      </w:r>
    </w:p>
    <w:p w:rsidR="00490945" w:rsidRPr="008161D6" w:rsidRDefault="00490945" w:rsidP="00490945">
      <w:pPr>
        <w:rPr>
          <w:color w:val="000000"/>
          <w:sz w:val="28"/>
          <w:szCs w:val="28"/>
        </w:rPr>
      </w:pPr>
      <w:r w:rsidRPr="008161D6">
        <w:rPr>
          <w:color w:val="000000"/>
          <w:sz w:val="28"/>
          <w:szCs w:val="28"/>
        </w:rPr>
        <w:t>РАЗДЕЛ 16. ПЕРЕЧЕНЬ ПРИНЯТЫХ СОКРАЩЕНИЙ</w:t>
      </w:r>
    </w:p>
    <w:p w:rsidR="00490945" w:rsidRPr="008161D6" w:rsidRDefault="00490945" w:rsidP="00490945">
      <w:pPr>
        <w:rPr>
          <w:color w:val="000000"/>
          <w:sz w:val="28"/>
          <w:szCs w:val="28"/>
        </w:rPr>
      </w:pPr>
      <w:r w:rsidRPr="008161D6">
        <w:rPr>
          <w:color w:val="000000"/>
          <w:sz w:val="28"/>
          <w:szCs w:val="28"/>
        </w:rPr>
        <w:t>РАЗДЕЛ 17. ПЕРЕЧЕНЬ ПРИЛОЖЕНИЙ</w:t>
      </w:r>
    </w:p>
    <w:p w:rsidR="00490945" w:rsidRPr="008161D6" w:rsidRDefault="00490945" w:rsidP="00490945">
      <w:pPr>
        <w:rPr>
          <w:color w:val="000000"/>
          <w:sz w:val="26"/>
          <w:szCs w:val="26"/>
        </w:rPr>
      </w:pPr>
    </w:p>
    <w:p w:rsidR="00490945" w:rsidRDefault="00490945" w:rsidP="00490945">
      <w:pPr>
        <w:rPr>
          <w:color w:val="000000"/>
          <w:sz w:val="26"/>
          <w:szCs w:val="26"/>
        </w:rPr>
      </w:pPr>
    </w:p>
    <w:p w:rsidR="00490945" w:rsidRPr="008161D6" w:rsidRDefault="00490945" w:rsidP="00490945">
      <w:pPr>
        <w:rPr>
          <w:color w:val="000000"/>
          <w:sz w:val="26"/>
          <w:szCs w:val="26"/>
        </w:rPr>
      </w:pPr>
    </w:p>
    <w:p w:rsidR="00490945" w:rsidRPr="008161D6" w:rsidRDefault="00490945" w:rsidP="00490945">
      <w:pPr>
        <w:rPr>
          <w:color w:val="000000"/>
          <w:sz w:val="26"/>
          <w:szCs w:val="26"/>
        </w:rPr>
      </w:pPr>
    </w:p>
    <w:p w:rsidR="00490945" w:rsidRPr="008161D6" w:rsidRDefault="00490945" w:rsidP="00490945">
      <w:pPr>
        <w:rPr>
          <w:color w:val="000000"/>
          <w:sz w:val="28"/>
          <w:szCs w:val="28"/>
        </w:rPr>
      </w:pPr>
    </w:p>
    <w:p w:rsidR="00490945" w:rsidRDefault="00490945" w:rsidP="00490945">
      <w:pPr>
        <w:jc w:val="center"/>
        <w:rPr>
          <w:color w:val="000000"/>
          <w:sz w:val="28"/>
          <w:szCs w:val="28"/>
        </w:rPr>
      </w:pPr>
    </w:p>
    <w:p w:rsidR="00490945" w:rsidRDefault="00490945" w:rsidP="00490945">
      <w:pPr>
        <w:jc w:val="center"/>
        <w:rPr>
          <w:color w:val="000000"/>
          <w:sz w:val="28"/>
          <w:szCs w:val="28"/>
        </w:rPr>
      </w:pPr>
    </w:p>
    <w:p w:rsidR="00490945" w:rsidRDefault="00490945" w:rsidP="00490945">
      <w:pPr>
        <w:jc w:val="center"/>
        <w:rPr>
          <w:color w:val="000000"/>
          <w:sz w:val="28"/>
          <w:szCs w:val="28"/>
        </w:rPr>
      </w:pPr>
    </w:p>
    <w:p w:rsidR="00490945" w:rsidRDefault="00490945" w:rsidP="00490945">
      <w:pPr>
        <w:jc w:val="center"/>
        <w:rPr>
          <w:color w:val="000000"/>
          <w:sz w:val="28"/>
          <w:szCs w:val="28"/>
        </w:rPr>
      </w:pPr>
    </w:p>
    <w:p w:rsidR="00490945" w:rsidRDefault="00490945" w:rsidP="00490945">
      <w:pPr>
        <w:jc w:val="center"/>
        <w:rPr>
          <w:color w:val="000000"/>
          <w:sz w:val="28"/>
          <w:szCs w:val="28"/>
        </w:rPr>
      </w:pPr>
    </w:p>
    <w:p w:rsidR="00490945" w:rsidRPr="008161D6" w:rsidRDefault="00490945" w:rsidP="00490945">
      <w:pPr>
        <w:jc w:val="center"/>
        <w:rPr>
          <w:color w:val="000000"/>
          <w:sz w:val="28"/>
          <w:szCs w:val="28"/>
        </w:rPr>
      </w:pPr>
      <w:r w:rsidRPr="008161D6">
        <w:rPr>
          <w:color w:val="000000"/>
          <w:sz w:val="28"/>
          <w:szCs w:val="28"/>
        </w:rPr>
        <w:t>РАЗДЕЛ 1. ОБЩИЕ СВЕДЕНИЯ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0945" w:rsidRPr="0069680F" w:rsidTr="0098607D">
        <w:trPr>
          <w:trHeight w:val="273"/>
        </w:trPr>
        <w:tc>
          <w:tcPr>
            <w:tcW w:w="9781" w:type="dxa"/>
            <w:tcBorders>
              <w:top w:val="single" w:sz="4" w:space="0" w:color="auto"/>
              <w:left w:val="single" w:sz="4" w:space="0" w:color="auto"/>
              <w:right w:val="single" w:sz="4" w:space="0" w:color="auto"/>
            </w:tcBorders>
          </w:tcPr>
          <w:p w:rsidR="00490945" w:rsidRPr="008161D6" w:rsidRDefault="00490945" w:rsidP="0098607D">
            <w:pPr>
              <w:jc w:val="center"/>
              <w:rPr>
                <w:color w:val="000000"/>
                <w:sz w:val="28"/>
                <w:szCs w:val="28"/>
              </w:rPr>
            </w:pPr>
            <w:r w:rsidRPr="008161D6">
              <w:rPr>
                <w:color w:val="000000"/>
                <w:sz w:val="28"/>
                <w:szCs w:val="28"/>
              </w:rPr>
              <w:t>Подраздел 1.1 Наименование</w:t>
            </w:r>
          </w:p>
        </w:tc>
      </w:tr>
      <w:tr w:rsidR="00490945" w:rsidRPr="0069680F" w:rsidTr="0098607D">
        <w:trPr>
          <w:trHeight w:val="399"/>
        </w:trPr>
        <w:tc>
          <w:tcPr>
            <w:tcW w:w="9781" w:type="dxa"/>
            <w:tcBorders>
              <w:top w:val="single" w:sz="4" w:space="0" w:color="auto"/>
              <w:left w:val="single" w:sz="4" w:space="0" w:color="auto"/>
              <w:bottom w:val="single" w:sz="4" w:space="0" w:color="auto"/>
              <w:right w:val="single" w:sz="4" w:space="0" w:color="auto"/>
            </w:tcBorders>
          </w:tcPr>
          <w:p w:rsidR="00490945" w:rsidRPr="006968E8" w:rsidRDefault="00490945" w:rsidP="0098607D">
            <w:pPr>
              <w:rPr>
                <w:color w:val="000000"/>
              </w:rPr>
            </w:pPr>
            <w:r w:rsidRPr="00EF369F">
              <w:rPr>
                <w:color w:val="000000"/>
              </w:rPr>
              <w:t xml:space="preserve">1. </w:t>
            </w:r>
            <w:r w:rsidRPr="006968E8">
              <w:rPr>
                <w:color w:val="000000"/>
              </w:rPr>
              <w:t xml:space="preserve">Водород технический марка Б </w:t>
            </w:r>
          </w:p>
          <w:p w:rsidR="00490945" w:rsidRPr="00D1184F" w:rsidRDefault="00490945" w:rsidP="0098607D">
            <w:pPr>
              <w:rPr>
                <w:color w:val="000000"/>
              </w:rPr>
            </w:pPr>
            <w:r w:rsidRPr="006968E8">
              <w:rPr>
                <w:color w:val="000000"/>
              </w:rPr>
              <w:t>ГОСТ 3022-80</w:t>
            </w:r>
          </w:p>
        </w:tc>
      </w:tr>
      <w:tr w:rsidR="00490945" w:rsidRPr="0069680F" w:rsidTr="0098607D">
        <w:trPr>
          <w:trHeight w:val="399"/>
        </w:trPr>
        <w:tc>
          <w:tcPr>
            <w:tcW w:w="9781" w:type="dxa"/>
            <w:tcBorders>
              <w:top w:val="single" w:sz="4" w:space="0" w:color="auto"/>
              <w:left w:val="single" w:sz="4" w:space="0" w:color="auto"/>
              <w:bottom w:val="single" w:sz="4" w:space="0" w:color="auto"/>
              <w:right w:val="single" w:sz="4" w:space="0" w:color="auto"/>
            </w:tcBorders>
          </w:tcPr>
          <w:p w:rsidR="00490945" w:rsidRPr="008161D6" w:rsidRDefault="00490945" w:rsidP="0098607D">
            <w:pPr>
              <w:jc w:val="center"/>
              <w:rPr>
                <w:i/>
                <w:color w:val="000000"/>
              </w:rPr>
            </w:pPr>
            <w:bookmarkStart w:id="234" w:name="_Hlk356466017"/>
            <w:r w:rsidRPr="008161D6">
              <w:rPr>
                <w:color w:val="000000"/>
                <w:sz w:val="28"/>
                <w:szCs w:val="28"/>
              </w:rPr>
              <w:t>Подраздел 1.2 Сведения о новизне</w:t>
            </w:r>
          </w:p>
        </w:tc>
      </w:tr>
      <w:tr w:rsidR="00490945" w:rsidRPr="0069680F" w:rsidTr="0098607D">
        <w:trPr>
          <w:trHeight w:val="399"/>
        </w:trPr>
        <w:tc>
          <w:tcPr>
            <w:tcW w:w="9781" w:type="dxa"/>
            <w:tcBorders>
              <w:top w:val="single" w:sz="4" w:space="0" w:color="auto"/>
              <w:left w:val="single" w:sz="4" w:space="0" w:color="auto"/>
              <w:bottom w:val="single" w:sz="4" w:space="0" w:color="auto"/>
              <w:right w:val="single" w:sz="4" w:space="0" w:color="auto"/>
            </w:tcBorders>
          </w:tcPr>
          <w:p w:rsidR="00490945" w:rsidRPr="00A24FE8" w:rsidRDefault="00490945" w:rsidP="0098607D">
            <w:pPr>
              <w:jc w:val="both"/>
              <w:rPr>
                <w:color w:val="000000"/>
              </w:rPr>
            </w:pPr>
            <w:r w:rsidRPr="00E65A8B">
              <w:rPr>
                <w:color w:val="000000"/>
              </w:rPr>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p>
        </w:tc>
      </w:tr>
      <w:bookmarkEnd w:id="234"/>
      <w:tr w:rsidR="00490945" w:rsidRPr="0069680F" w:rsidTr="0098607D">
        <w:trPr>
          <w:trHeight w:val="399"/>
        </w:trPr>
        <w:tc>
          <w:tcPr>
            <w:tcW w:w="9781" w:type="dxa"/>
            <w:tcBorders>
              <w:top w:val="single" w:sz="4" w:space="0" w:color="auto"/>
              <w:left w:val="single" w:sz="4" w:space="0" w:color="auto"/>
              <w:bottom w:val="single" w:sz="4" w:space="0" w:color="auto"/>
              <w:right w:val="single" w:sz="4" w:space="0" w:color="auto"/>
            </w:tcBorders>
          </w:tcPr>
          <w:p w:rsidR="00490945" w:rsidRPr="008161D6" w:rsidRDefault="00490945" w:rsidP="0098607D">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490945" w:rsidRPr="0069680F" w:rsidTr="0098607D">
        <w:trPr>
          <w:trHeight w:val="399"/>
        </w:trPr>
        <w:tc>
          <w:tcPr>
            <w:tcW w:w="9781" w:type="dxa"/>
            <w:tcBorders>
              <w:top w:val="single" w:sz="4" w:space="0" w:color="auto"/>
              <w:left w:val="single" w:sz="4" w:space="0" w:color="auto"/>
              <w:bottom w:val="single" w:sz="4" w:space="0" w:color="auto"/>
              <w:right w:val="single" w:sz="4" w:space="0" w:color="auto"/>
            </w:tcBorders>
          </w:tcPr>
          <w:p w:rsidR="00490945" w:rsidRPr="008161D6" w:rsidRDefault="00490945" w:rsidP="0098607D">
            <w:pPr>
              <w:jc w:val="center"/>
              <w:rPr>
                <w:i/>
                <w:color w:val="000000"/>
              </w:rPr>
            </w:pPr>
            <w:r w:rsidRPr="008161D6">
              <w:rPr>
                <w:i/>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color w:val="000000"/>
              </w:rPr>
              <w:t xml:space="preserve">для нужд Заказчика – </w:t>
            </w:r>
            <w:r w:rsidRPr="0002699C">
              <w:rPr>
                <w:color w:val="000000"/>
              </w:rPr>
              <w:t>не требуется.</w:t>
            </w:r>
          </w:p>
        </w:tc>
      </w:tr>
      <w:tr w:rsidR="00490945" w:rsidRPr="0069680F" w:rsidTr="0098607D">
        <w:trPr>
          <w:trHeight w:val="399"/>
        </w:trPr>
        <w:tc>
          <w:tcPr>
            <w:tcW w:w="9781" w:type="dxa"/>
            <w:tcBorders>
              <w:top w:val="single" w:sz="4" w:space="0" w:color="auto"/>
              <w:left w:val="single" w:sz="4" w:space="0" w:color="auto"/>
              <w:bottom w:val="single" w:sz="4" w:space="0" w:color="auto"/>
              <w:right w:val="single" w:sz="4" w:space="0" w:color="auto"/>
            </w:tcBorders>
          </w:tcPr>
          <w:p w:rsidR="00490945" w:rsidRPr="008161D6" w:rsidRDefault="00490945" w:rsidP="0098607D">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490945" w:rsidRPr="0069680F" w:rsidTr="0098607D">
        <w:trPr>
          <w:trHeight w:val="399"/>
        </w:trPr>
        <w:tc>
          <w:tcPr>
            <w:tcW w:w="9781" w:type="dxa"/>
            <w:tcBorders>
              <w:top w:val="single" w:sz="4" w:space="0" w:color="auto"/>
              <w:left w:val="single" w:sz="4" w:space="0" w:color="auto"/>
              <w:bottom w:val="single" w:sz="4" w:space="0" w:color="auto"/>
              <w:right w:val="single" w:sz="4" w:space="0" w:color="auto"/>
            </w:tcBorders>
          </w:tcPr>
          <w:p w:rsidR="00490945" w:rsidRPr="008161D6" w:rsidRDefault="00490945" w:rsidP="0098607D">
            <w:pPr>
              <w:jc w:val="center"/>
              <w:rPr>
                <w:i/>
                <w:color w:val="000000"/>
              </w:rPr>
            </w:pPr>
            <w:r w:rsidRPr="008161D6">
              <w:rPr>
                <w:i/>
                <w:color w:val="000000"/>
              </w:rPr>
              <w:t>Определение пе</w:t>
            </w:r>
            <w:r>
              <w:rPr>
                <w:i/>
                <w:color w:val="000000"/>
              </w:rPr>
              <w:t>р</w:t>
            </w:r>
            <w:r w:rsidRPr="008161D6">
              <w:rPr>
                <w:i/>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color w:val="000000"/>
              </w:rPr>
              <w:t>для нужд Заказчика</w:t>
            </w:r>
            <w:r>
              <w:rPr>
                <w:i/>
                <w:color w:val="000000"/>
              </w:rPr>
              <w:t xml:space="preserve"> – </w:t>
            </w:r>
            <w:r w:rsidRPr="0002699C">
              <w:rPr>
                <w:color w:val="000000"/>
              </w:rPr>
              <w:t>не требуется</w:t>
            </w:r>
            <w:r w:rsidRPr="008161D6">
              <w:rPr>
                <w:i/>
                <w:color w:val="000000"/>
              </w:rPr>
              <w:t>.</w:t>
            </w:r>
          </w:p>
        </w:tc>
      </w:tr>
      <w:tr w:rsidR="00490945" w:rsidRPr="0069680F" w:rsidTr="0098607D">
        <w:trPr>
          <w:trHeight w:val="399"/>
        </w:trPr>
        <w:tc>
          <w:tcPr>
            <w:tcW w:w="9781" w:type="dxa"/>
            <w:tcBorders>
              <w:top w:val="single" w:sz="4" w:space="0" w:color="auto"/>
              <w:left w:val="single" w:sz="4" w:space="0" w:color="auto"/>
              <w:bottom w:val="single" w:sz="4" w:space="0" w:color="auto"/>
              <w:right w:val="single" w:sz="4" w:space="0" w:color="auto"/>
            </w:tcBorders>
          </w:tcPr>
          <w:p w:rsidR="00490945" w:rsidRPr="008161D6" w:rsidRDefault="00490945" w:rsidP="0098607D">
            <w:pPr>
              <w:jc w:val="center"/>
              <w:rPr>
                <w:i/>
                <w:color w:val="000000"/>
              </w:rPr>
            </w:pPr>
            <w:r w:rsidRPr="008161D6">
              <w:rPr>
                <w:color w:val="000000"/>
                <w:sz w:val="28"/>
                <w:szCs w:val="28"/>
              </w:rPr>
              <w:t>Подраздел 1.5 Код ОК</w:t>
            </w:r>
            <w:r>
              <w:rPr>
                <w:color w:val="000000"/>
                <w:sz w:val="28"/>
                <w:szCs w:val="28"/>
              </w:rPr>
              <w:t>ДП</w:t>
            </w:r>
          </w:p>
        </w:tc>
      </w:tr>
      <w:tr w:rsidR="00490945" w:rsidRPr="0069680F" w:rsidTr="0098607D">
        <w:trPr>
          <w:trHeight w:val="399"/>
        </w:trPr>
        <w:tc>
          <w:tcPr>
            <w:tcW w:w="9781" w:type="dxa"/>
            <w:tcBorders>
              <w:top w:val="single" w:sz="4" w:space="0" w:color="auto"/>
              <w:left w:val="single" w:sz="4" w:space="0" w:color="auto"/>
              <w:bottom w:val="single" w:sz="4" w:space="0" w:color="auto"/>
              <w:right w:val="single" w:sz="4" w:space="0" w:color="auto"/>
            </w:tcBorders>
          </w:tcPr>
          <w:p w:rsidR="00490945" w:rsidRPr="00E01A9A" w:rsidRDefault="00490945" w:rsidP="0098607D">
            <w:pPr>
              <w:rPr>
                <w:lang w:val="en-US"/>
              </w:rPr>
            </w:pPr>
            <w:r w:rsidRPr="00E01A9A">
              <w:t>Водород: 2411132</w:t>
            </w:r>
          </w:p>
        </w:tc>
      </w:tr>
    </w:tbl>
    <w:p w:rsidR="00490945" w:rsidRPr="008161D6" w:rsidRDefault="00490945" w:rsidP="00490945">
      <w:pPr>
        <w:jc w:val="center"/>
        <w:rPr>
          <w:color w:val="000000"/>
          <w:sz w:val="28"/>
          <w:szCs w:val="28"/>
        </w:rPr>
      </w:pPr>
      <w:r w:rsidRPr="008161D6">
        <w:rPr>
          <w:color w:val="000000"/>
          <w:sz w:val="28"/>
          <w:szCs w:val="28"/>
        </w:rPr>
        <w:t>РАЗДЕЛ 2. ОБЛАСТЬ ПРИМЕНЕНИЯ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0945" w:rsidRPr="0069680F" w:rsidTr="0098607D">
        <w:trPr>
          <w:trHeight w:val="335"/>
        </w:trPr>
        <w:tc>
          <w:tcPr>
            <w:tcW w:w="9781" w:type="dxa"/>
            <w:tcBorders>
              <w:top w:val="single" w:sz="4" w:space="0" w:color="auto"/>
              <w:left w:val="single" w:sz="4" w:space="0" w:color="auto"/>
              <w:right w:val="single" w:sz="4" w:space="0" w:color="auto"/>
            </w:tcBorders>
          </w:tcPr>
          <w:p w:rsidR="00490945" w:rsidRPr="008161D6" w:rsidRDefault="00490945" w:rsidP="0098607D">
            <w:pPr>
              <w:rPr>
                <w:i/>
                <w:color w:val="000000"/>
              </w:rPr>
            </w:pPr>
            <w:r>
              <w:t>Химическая промышленность</w:t>
            </w:r>
          </w:p>
        </w:tc>
      </w:tr>
    </w:tbl>
    <w:p w:rsidR="00490945" w:rsidRPr="008161D6" w:rsidRDefault="00490945" w:rsidP="00490945">
      <w:pPr>
        <w:jc w:val="center"/>
        <w:rPr>
          <w:color w:val="000000"/>
          <w:sz w:val="28"/>
          <w:szCs w:val="28"/>
        </w:rPr>
      </w:pPr>
      <w:r w:rsidRPr="008161D6">
        <w:rPr>
          <w:color w:val="000000"/>
          <w:sz w:val="28"/>
          <w:szCs w:val="28"/>
        </w:rPr>
        <w:t>РАЗДЕЛ 3. УСЛОВИЯ ЭКСПЛУАТАЦИИ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0945" w:rsidRPr="0069680F" w:rsidTr="0098607D">
        <w:trPr>
          <w:trHeight w:val="269"/>
        </w:trPr>
        <w:tc>
          <w:tcPr>
            <w:tcW w:w="9781" w:type="dxa"/>
            <w:tcBorders>
              <w:top w:val="single" w:sz="4" w:space="0" w:color="auto"/>
              <w:left w:val="single" w:sz="4" w:space="0" w:color="auto"/>
              <w:right w:val="single" w:sz="4" w:space="0" w:color="auto"/>
            </w:tcBorders>
          </w:tcPr>
          <w:p w:rsidR="00490945" w:rsidRPr="00220609" w:rsidRDefault="00490945" w:rsidP="0098607D">
            <w:pPr>
              <w:tabs>
                <w:tab w:val="left" w:pos="284"/>
                <w:tab w:val="center" w:pos="4677"/>
                <w:tab w:val="right" w:pos="9355"/>
              </w:tabs>
              <w:ind w:right="33"/>
              <w:jc w:val="both"/>
            </w:pPr>
            <w:r>
              <w:t>Согласно ГОСТ 3022-80</w:t>
            </w:r>
          </w:p>
        </w:tc>
      </w:tr>
    </w:tbl>
    <w:p w:rsidR="00490945" w:rsidRPr="008161D6" w:rsidRDefault="00490945" w:rsidP="00490945">
      <w:pPr>
        <w:jc w:val="center"/>
        <w:rPr>
          <w:color w:val="000000"/>
          <w:sz w:val="28"/>
          <w:szCs w:val="28"/>
        </w:rPr>
      </w:pPr>
      <w:r w:rsidRPr="008161D6">
        <w:rPr>
          <w:color w:val="000000"/>
          <w:sz w:val="28"/>
          <w:szCs w:val="28"/>
        </w:rPr>
        <w:t>РАЗДЕЛ 4. ТЕХНИЧЕСКИЕ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0945" w:rsidRPr="0069680F" w:rsidTr="0098607D">
        <w:trPr>
          <w:trHeight w:val="335"/>
        </w:trPr>
        <w:tc>
          <w:tcPr>
            <w:tcW w:w="9781" w:type="dxa"/>
            <w:tcBorders>
              <w:top w:val="single" w:sz="4" w:space="0" w:color="auto"/>
              <w:left w:val="single" w:sz="4" w:space="0" w:color="auto"/>
              <w:bottom w:val="single" w:sz="4" w:space="0" w:color="auto"/>
              <w:right w:val="single" w:sz="4" w:space="0" w:color="auto"/>
            </w:tcBorders>
          </w:tcPr>
          <w:p w:rsidR="00490945" w:rsidRPr="008161D6" w:rsidRDefault="00490945" w:rsidP="0098607D">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490945" w:rsidRPr="0069680F" w:rsidTr="0098607D">
        <w:trPr>
          <w:trHeight w:val="335"/>
        </w:trPr>
        <w:tc>
          <w:tcPr>
            <w:tcW w:w="9781" w:type="dxa"/>
            <w:tcBorders>
              <w:top w:val="single" w:sz="4" w:space="0" w:color="auto"/>
              <w:left w:val="single" w:sz="4" w:space="0" w:color="auto"/>
              <w:bottom w:val="single" w:sz="4" w:space="0" w:color="auto"/>
              <w:right w:val="single" w:sz="4" w:space="0" w:color="auto"/>
            </w:tcBorders>
          </w:tcPr>
          <w:p w:rsidR="00490945" w:rsidRPr="004A3A59" w:rsidRDefault="00490945" w:rsidP="0098607D">
            <w:pPr>
              <w:rPr>
                <w:color w:val="000000"/>
              </w:rPr>
            </w:pPr>
            <w:r w:rsidRPr="006968E8">
              <w:rPr>
                <w:color w:val="000000"/>
              </w:rPr>
              <w:t xml:space="preserve">Водород технический марка Б </w:t>
            </w:r>
            <w:r>
              <w:rPr>
                <w:color w:val="000000"/>
              </w:rPr>
              <w:t xml:space="preserve">согласно </w:t>
            </w:r>
            <w:r w:rsidRPr="006968E8">
              <w:rPr>
                <w:color w:val="000000"/>
              </w:rPr>
              <w:t>ГОСТ 3022-80</w:t>
            </w:r>
          </w:p>
        </w:tc>
      </w:tr>
      <w:tr w:rsidR="00490945" w:rsidRPr="0069680F" w:rsidTr="0098607D">
        <w:trPr>
          <w:trHeight w:val="335"/>
        </w:trPr>
        <w:tc>
          <w:tcPr>
            <w:tcW w:w="9781" w:type="dxa"/>
            <w:tcBorders>
              <w:top w:val="single" w:sz="4" w:space="0" w:color="auto"/>
              <w:left w:val="single" w:sz="4" w:space="0" w:color="auto"/>
              <w:bottom w:val="single" w:sz="4" w:space="0" w:color="auto"/>
              <w:right w:val="single" w:sz="4" w:space="0" w:color="auto"/>
            </w:tcBorders>
          </w:tcPr>
          <w:p w:rsidR="00490945" w:rsidRPr="008161D6" w:rsidRDefault="00490945" w:rsidP="0098607D">
            <w:pPr>
              <w:jc w:val="center"/>
              <w:rPr>
                <w:i/>
                <w:color w:val="000000"/>
              </w:rPr>
            </w:pPr>
            <w:r w:rsidRPr="008161D6">
              <w:rPr>
                <w:color w:val="000000"/>
                <w:sz w:val="28"/>
                <w:szCs w:val="28"/>
              </w:rPr>
              <w:t>Подраздел 4.2. Требования к надежности</w:t>
            </w:r>
          </w:p>
        </w:tc>
      </w:tr>
      <w:tr w:rsidR="00490945" w:rsidRPr="0069680F" w:rsidTr="0098607D">
        <w:trPr>
          <w:trHeight w:val="335"/>
        </w:trPr>
        <w:tc>
          <w:tcPr>
            <w:tcW w:w="9781" w:type="dxa"/>
            <w:tcBorders>
              <w:top w:val="single" w:sz="4" w:space="0" w:color="auto"/>
              <w:left w:val="single" w:sz="4" w:space="0" w:color="auto"/>
              <w:bottom w:val="single" w:sz="4" w:space="0" w:color="auto"/>
              <w:right w:val="single" w:sz="4" w:space="0" w:color="auto"/>
            </w:tcBorders>
          </w:tcPr>
          <w:p w:rsidR="00490945" w:rsidRPr="000C68AD" w:rsidRDefault="00490945" w:rsidP="0098607D">
            <w:pPr>
              <w:jc w:val="both"/>
              <w:rPr>
                <w:color w:val="000000"/>
              </w:rPr>
            </w:pPr>
            <w:r>
              <w:t>Остаточный срок годности продукции на момент поставки должен составлять не менее 80% от заявленного срока годности.</w:t>
            </w:r>
          </w:p>
        </w:tc>
      </w:tr>
      <w:tr w:rsidR="00490945" w:rsidRPr="0069680F" w:rsidTr="0098607D">
        <w:trPr>
          <w:trHeight w:val="335"/>
        </w:trPr>
        <w:tc>
          <w:tcPr>
            <w:tcW w:w="9781" w:type="dxa"/>
            <w:tcBorders>
              <w:top w:val="single" w:sz="4" w:space="0" w:color="auto"/>
              <w:left w:val="single" w:sz="4" w:space="0" w:color="auto"/>
              <w:bottom w:val="single" w:sz="4" w:space="0" w:color="auto"/>
              <w:right w:val="single" w:sz="4" w:space="0" w:color="auto"/>
            </w:tcBorders>
          </w:tcPr>
          <w:p w:rsidR="00490945" w:rsidRPr="008161D6" w:rsidRDefault="00490945" w:rsidP="0098607D">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490945" w:rsidRPr="0069680F" w:rsidTr="0098607D">
        <w:trPr>
          <w:trHeight w:val="335"/>
        </w:trPr>
        <w:tc>
          <w:tcPr>
            <w:tcW w:w="9781" w:type="dxa"/>
            <w:tcBorders>
              <w:top w:val="single" w:sz="4" w:space="0" w:color="auto"/>
              <w:left w:val="single" w:sz="4" w:space="0" w:color="auto"/>
              <w:bottom w:val="single" w:sz="4" w:space="0" w:color="auto"/>
              <w:right w:val="single" w:sz="4" w:space="0" w:color="auto"/>
            </w:tcBorders>
          </w:tcPr>
          <w:p w:rsidR="00490945" w:rsidRPr="006A00A9" w:rsidRDefault="00490945" w:rsidP="0098607D">
            <w:pPr>
              <w:tabs>
                <w:tab w:val="left" w:pos="284"/>
                <w:tab w:val="center" w:pos="4677"/>
                <w:tab w:val="right" w:pos="9355"/>
              </w:tabs>
              <w:ind w:right="33"/>
              <w:jc w:val="both"/>
            </w:pPr>
            <w:r>
              <w:rPr>
                <w:color w:val="000000"/>
              </w:rPr>
              <w:t>Не требуется.</w:t>
            </w:r>
          </w:p>
        </w:tc>
      </w:tr>
      <w:tr w:rsidR="00490945" w:rsidRPr="0069680F" w:rsidTr="0098607D">
        <w:trPr>
          <w:trHeight w:val="335"/>
        </w:trPr>
        <w:tc>
          <w:tcPr>
            <w:tcW w:w="9781" w:type="dxa"/>
            <w:tcBorders>
              <w:top w:val="single" w:sz="4" w:space="0" w:color="auto"/>
              <w:left w:val="single" w:sz="4" w:space="0" w:color="auto"/>
              <w:bottom w:val="single" w:sz="4" w:space="0" w:color="auto"/>
              <w:right w:val="single" w:sz="4" w:space="0" w:color="auto"/>
            </w:tcBorders>
          </w:tcPr>
          <w:p w:rsidR="00490945" w:rsidRPr="008161D6" w:rsidRDefault="00490945" w:rsidP="0098607D">
            <w:pPr>
              <w:jc w:val="center"/>
              <w:rPr>
                <w:i/>
                <w:color w:val="000000"/>
              </w:rPr>
            </w:pPr>
            <w:r w:rsidRPr="008161D6">
              <w:rPr>
                <w:color w:val="000000"/>
                <w:sz w:val="28"/>
                <w:szCs w:val="28"/>
              </w:rPr>
              <w:t>Подраздел 4.4 Требования к маркировке</w:t>
            </w:r>
          </w:p>
        </w:tc>
      </w:tr>
      <w:tr w:rsidR="00490945" w:rsidRPr="006227CC" w:rsidTr="0098607D">
        <w:trPr>
          <w:trHeight w:val="335"/>
        </w:trPr>
        <w:tc>
          <w:tcPr>
            <w:tcW w:w="9781" w:type="dxa"/>
            <w:tcBorders>
              <w:top w:val="single" w:sz="4" w:space="0" w:color="auto"/>
              <w:left w:val="single" w:sz="4" w:space="0" w:color="auto"/>
              <w:bottom w:val="single" w:sz="4" w:space="0" w:color="auto"/>
              <w:right w:val="single" w:sz="4" w:space="0" w:color="auto"/>
            </w:tcBorders>
          </w:tcPr>
          <w:p w:rsidR="00490945" w:rsidRPr="00C257AC" w:rsidRDefault="00490945" w:rsidP="0098607D">
            <w:pPr>
              <w:pStyle w:val="31"/>
              <w:rPr>
                <w:rFonts w:eastAsia="Calibri"/>
                <w:b w:val="0"/>
                <w:bCs w:val="0"/>
                <w:sz w:val="24"/>
                <w:szCs w:val="24"/>
                <w:lang w:eastAsia="en-US"/>
              </w:rPr>
            </w:pPr>
            <w:r w:rsidRPr="00C257AC">
              <w:rPr>
                <w:b w:val="0"/>
                <w:bCs w:val="0"/>
                <w:color w:val="000000"/>
                <w:sz w:val="24"/>
                <w:szCs w:val="24"/>
              </w:rPr>
              <w:t>Согласно ГОСТ</w:t>
            </w:r>
            <w:r>
              <w:rPr>
                <w:b w:val="0"/>
                <w:bCs w:val="0"/>
                <w:color w:val="000000"/>
                <w:sz w:val="24"/>
                <w:szCs w:val="24"/>
              </w:rPr>
              <w:t xml:space="preserve"> </w:t>
            </w:r>
            <w:r w:rsidRPr="0092403A">
              <w:rPr>
                <w:b w:val="0"/>
                <w:sz w:val="24"/>
                <w:szCs w:val="24"/>
              </w:rPr>
              <w:t>3022-80</w:t>
            </w:r>
          </w:p>
        </w:tc>
      </w:tr>
      <w:tr w:rsidR="00490945" w:rsidRPr="0069680F" w:rsidTr="0098607D">
        <w:trPr>
          <w:trHeight w:val="335"/>
        </w:trPr>
        <w:tc>
          <w:tcPr>
            <w:tcW w:w="9781" w:type="dxa"/>
            <w:tcBorders>
              <w:top w:val="single" w:sz="4" w:space="0" w:color="auto"/>
              <w:left w:val="single" w:sz="4" w:space="0" w:color="auto"/>
              <w:bottom w:val="single" w:sz="4" w:space="0" w:color="auto"/>
              <w:right w:val="single" w:sz="4" w:space="0" w:color="auto"/>
            </w:tcBorders>
          </w:tcPr>
          <w:p w:rsidR="00490945" w:rsidRPr="008161D6" w:rsidRDefault="00490945" w:rsidP="0098607D">
            <w:pPr>
              <w:jc w:val="center"/>
              <w:rPr>
                <w:color w:val="000000"/>
              </w:rPr>
            </w:pPr>
            <w:r w:rsidRPr="008161D6">
              <w:rPr>
                <w:color w:val="000000"/>
                <w:sz w:val="28"/>
                <w:szCs w:val="28"/>
              </w:rPr>
              <w:t>Подраздел 4.5 Требования к упаковке</w:t>
            </w:r>
          </w:p>
        </w:tc>
      </w:tr>
      <w:tr w:rsidR="00490945" w:rsidRPr="0069680F" w:rsidTr="0098607D">
        <w:trPr>
          <w:trHeight w:val="335"/>
        </w:trPr>
        <w:tc>
          <w:tcPr>
            <w:tcW w:w="9781" w:type="dxa"/>
            <w:tcBorders>
              <w:top w:val="single" w:sz="4" w:space="0" w:color="auto"/>
              <w:left w:val="single" w:sz="4" w:space="0" w:color="auto"/>
              <w:bottom w:val="single" w:sz="4" w:space="0" w:color="auto"/>
              <w:right w:val="single" w:sz="4" w:space="0" w:color="auto"/>
            </w:tcBorders>
          </w:tcPr>
          <w:p w:rsidR="00490945" w:rsidRPr="00C257AC" w:rsidRDefault="00490945" w:rsidP="0098607D">
            <w:pPr>
              <w:pStyle w:val="31"/>
              <w:rPr>
                <w:rFonts w:eastAsia="Calibri"/>
                <w:b w:val="0"/>
                <w:bCs w:val="0"/>
                <w:sz w:val="24"/>
                <w:szCs w:val="24"/>
                <w:lang w:eastAsia="en-US"/>
              </w:rPr>
            </w:pPr>
            <w:r w:rsidRPr="00C257AC">
              <w:rPr>
                <w:b w:val="0"/>
                <w:bCs w:val="0"/>
                <w:color w:val="000000"/>
                <w:sz w:val="24"/>
                <w:szCs w:val="24"/>
              </w:rPr>
              <w:t>Согласно ГОСТ</w:t>
            </w:r>
            <w:r>
              <w:rPr>
                <w:b w:val="0"/>
                <w:bCs w:val="0"/>
                <w:color w:val="000000"/>
                <w:sz w:val="24"/>
                <w:szCs w:val="24"/>
              </w:rPr>
              <w:t xml:space="preserve"> 3022-80</w:t>
            </w:r>
          </w:p>
        </w:tc>
      </w:tr>
    </w:tbl>
    <w:p w:rsidR="00490945" w:rsidRPr="008161D6" w:rsidRDefault="00490945" w:rsidP="00490945">
      <w:pPr>
        <w:jc w:val="center"/>
        <w:rPr>
          <w:color w:val="000000"/>
          <w:sz w:val="28"/>
          <w:szCs w:val="28"/>
        </w:rPr>
      </w:pPr>
      <w:r w:rsidRPr="008161D6">
        <w:rPr>
          <w:color w:val="000000"/>
          <w:sz w:val="28"/>
          <w:szCs w:val="28"/>
        </w:rPr>
        <w:t>РАЗДЕЛ 5. ТРЕБОВАНИЯ ПО ПРАВИЛАМ СДАЧИ И ПРИЕМКИ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0945" w:rsidRPr="0069680F" w:rsidTr="0098607D">
        <w:trPr>
          <w:trHeight w:val="399"/>
        </w:trPr>
        <w:tc>
          <w:tcPr>
            <w:tcW w:w="9781" w:type="dxa"/>
            <w:tcBorders>
              <w:top w:val="single" w:sz="4" w:space="0" w:color="auto"/>
              <w:left w:val="single" w:sz="4" w:space="0" w:color="auto"/>
              <w:right w:val="single" w:sz="4" w:space="0" w:color="auto"/>
            </w:tcBorders>
          </w:tcPr>
          <w:p w:rsidR="00490945" w:rsidRPr="008161D6" w:rsidRDefault="00490945" w:rsidP="0098607D">
            <w:pPr>
              <w:jc w:val="center"/>
              <w:rPr>
                <w:color w:val="000000"/>
              </w:rPr>
            </w:pPr>
            <w:r w:rsidRPr="008161D6">
              <w:rPr>
                <w:color w:val="000000"/>
                <w:sz w:val="28"/>
                <w:szCs w:val="28"/>
              </w:rPr>
              <w:t>Подраздел 5.1 Порядок сдачи и приемки</w:t>
            </w:r>
          </w:p>
        </w:tc>
      </w:tr>
      <w:tr w:rsidR="00490945" w:rsidRPr="0069680F" w:rsidTr="0098607D">
        <w:trPr>
          <w:trHeight w:val="399"/>
        </w:trPr>
        <w:tc>
          <w:tcPr>
            <w:tcW w:w="9781" w:type="dxa"/>
            <w:tcBorders>
              <w:top w:val="single" w:sz="4" w:space="0" w:color="auto"/>
              <w:left w:val="single" w:sz="4" w:space="0" w:color="auto"/>
              <w:bottom w:val="single" w:sz="4" w:space="0" w:color="auto"/>
              <w:right w:val="single" w:sz="4" w:space="0" w:color="auto"/>
            </w:tcBorders>
          </w:tcPr>
          <w:p w:rsidR="00490945" w:rsidRDefault="00490945" w:rsidP="0098607D">
            <w:pPr>
              <w:pStyle w:val="-0"/>
              <w:numPr>
                <w:ilvl w:val="0"/>
                <w:numId w:val="0"/>
              </w:numPr>
              <w:ind w:left="7"/>
            </w:pPr>
            <w:r w:rsidRPr="004C249C">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490945" w:rsidRDefault="00490945" w:rsidP="0098607D">
            <w:r>
              <w:rPr>
                <w:i/>
                <w:color w:val="000000"/>
              </w:rPr>
              <w:t>Правила приемки с</w:t>
            </w:r>
            <w:r w:rsidRPr="004115EA">
              <w:rPr>
                <w:i/>
                <w:color w:val="000000"/>
              </w:rPr>
              <w:t>огласно ГОСТ</w:t>
            </w:r>
            <w:r>
              <w:rPr>
                <w:i/>
                <w:color w:val="000000"/>
              </w:rPr>
              <w:t>3022-80</w:t>
            </w:r>
          </w:p>
          <w:p w:rsidR="00490945" w:rsidRPr="004F562D" w:rsidRDefault="00490945" w:rsidP="0098607D">
            <w:pPr>
              <w:rPr>
                <w:i/>
                <w:color w:val="000000"/>
              </w:rPr>
            </w:pPr>
            <w:r>
              <w:t>Продукция подлежит входному контролю</w:t>
            </w:r>
          </w:p>
        </w:tc>
      </w:tr>
      <w:tr w:rsidR="00490945" w:rsidRPr="0069680F" w:rsidTr="0098607D">
        <w:trPr>
          <w:trHeight w:val="399"/>
        </w:trPr>
        <w:tc>
          <w:tcPr>
            <w:tcW w:w="9781" w:type="dxa"/>
            <w:tcBorders>
              <w:top w:val="single" w:sz="4" w:space="0" w:color="auto"/>
              <w:left w:val="single" w:sz="4" w:space="0" w:color="auto"/>
              <w:bottom w:val="single" w:sz="4" w:space="0" w:color="auto"/>
              <w:right w:val="single" w:sz="4" w:space="0" w:color="auto"/>
            </w:tcBorders>
          </w:tcPr>
          <w:p w:rsidR="00490945" w:rsidRPr="008161D6" w:rsidRDefault="00490945" w:rsidP="0098607D">
            <w:pPr>
              <w:jc w:val="center"/>
              <w:rPr>
                <w:color w:val="000000"/>
              </w:rPr>
            </w:pPr>
            <w:r w:rsidRPr="008161D6">
              <w:rPr>
                <w:color w:val="000000"/>
                <w:sz w:val="28"/>
                <w:szCs w:val="28"/>
              </w:rPr>
              <w:lastRenderedPageBreak/>
              <w:t>Подраздел 5.2 Требования по передаче заказчику технических и иных документов при поставке товаров</w:t>
            </w:r>
          </w:p>
        </w:tc>
      </w:tr>
      <w:tr w:rsidR="00490945" w:rsidRPr="0069680F" w:rsidTr="0098607D">
        <w:trPr>
          <w:trHeight w:val="399"/>
        </w:trPr>
        <w:tc>
          <w:tcPr>
            <w:tcW w:w="9781" w:type="dxa"/>
            <w:tcBorders>
              <w:top w:val="single" w:sz="4" w:space="0" w:color="auto"/>
              <w:left w:val="single" w:sz="4" w:space="0" w:color="auto"/>
              <w:right w:val="single" w:sz="4" w:space="0" w:color="auto"/>
            </w:tcBorders>
          </w:tcPr>
          <w:p w:rsidR="00490945" w:rsidRPr="003E597E" w:rsidRDefault="00490945" w:rsidP="0098607D">
            <w:pPr>
              <w:contextualSpacing/>
            </w:pPr>
            <w:r w:rsidRPr="003E597E">
              <w:t xml:space="preserve">Перечень документации, представляемой вместе с поставляемой продукцией: </w:t>
            </w:r>
          </w:p>
          <w:p w:rsidR="00490945" w:rsidRDefault="00490945" w:rsidP="0098607D">
            <w:pPr>
              <w:tabs>
                <w:tab w:val="left" w:pos="284"/>
                <w:tab w:val="center" w:pos="4677"/>
                <w:tab w:val="right" w:pos="9355"/>
              </w:tabs>
              <w:ind w:right="33"/>
              <w:jc w:val="both"/>
            </w:pPr>
            <w:r w:rsidRPr="003E597E">
              <w:t>- паспорт качества (сертификат соответствия) заверенный уполномоченным лицом и печатью Поставщика;</w:t>
            </w:r>
            <w:r>
              <w:t xml:space="preserve"> </w:t>
            </w:r>
            <w:r w:rsidRPr="003E597E">
              <w:t xml:space="preserve"> счет-фактура;</w:t>
            </w:r>
            <w:r>
              <w:t xml:space="preserve"> </w:t>
            </w:r>
            <w:r w:rsidRPr="003E597E">
              <w:t xml:space="preserve"> товарная накладная</w:t>
            </w:r>
            <w:r>
              <w:t xml:space="preserve">, в случае необходимости гигиенический, экологический сертификаты или др. сертификаты, если данная продукция подлежит указанному виду сертификации согласно законодательству РФ. </w:t>
            </w:r>
          </w:p>
          <w:p w:rsidR="00490945" w:rsidRPr="00406D93" w:rsidRDefault="00490945" w:rsidP="0098607D">
            <w:pPr>
              <w:tabs>
                <w:tab w:val="left" w:pos="284"/>
                <w:tab w:val="center" w:pos="4677"/>
                <w:tab w:val="right" w:pos="9355"/>
              </w:tabs>
              <w:ind w:right="33"/>
              <w:jc w:val="both"/>
              <w:rPr>
                <w:color w:val="000000"/>
              </w:rPr>
            </w:pPr>
          </w:p>
        </w:tc>
      </w:tr>
    </w:tbl>
    <w:p w:rsidR="00490945" w:rsidRPr="008161D6" w:rsidRDefault="00490945" w:rsidP="00490945">
      <w:pPr>
        <w:jc w:val="center"/>
        <w:rPr>
          <w:color w:val="000000"/>
          <w:sz w:val="28"/>
          <w:szCs w:val="28"/>
        </w:rPr>
      </w:pPr>
      <w:r w:rsidRPr="008161D6">
        <w:rPr>
          <w:color w:val="000000"/>
          <w:sz w:val="28"/>
          <w:szCs w:val="28"/>
        </w:rPr>
        <w:t>РАЗДЕЛ 6. ТРЕБОВАНИЯ К ТРАНСПОРТИРОВАНИЮ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0945" w:rsidRPr="0069680F" w:rsidTr="0098607D">
        <w:trPr>
          <w:trHeight w:val="399"/>
        </w:trPr>
        <w:tc>
          <w:tcPr>
            <w:tcW w:w="9781" w:type="dxa"/>
            <w:tcBorders>
              <w:top w:val="single" w:sz="4" w:space="0" w:color="auto"/>
              <w:left w:val="single" w:sz="4" w:space="0" w:color="auto"/>
              <w:right w:val="single" w:sz="4" w:space="0" w:color="auto"/>
            </w:tcBorders>
          </w:tcPr>
          <w:p w:rsidR="00490945" w:rsidRDefault="00490945" w:rsidP="0098607D">
            <w:pPr>
              <w:ind w:firstLine="318"/>
            </w:pPr>
            <w:r>
              <w:t>Способ доставки –</w:t>
            </w:r>
            <w:r w:rsidRPr="003E597E">
              <w:t xml:space="preserve"> </w:t>
            </w:r>
            <w:r>
              <w:t xml:space="preserve">железнодорожным транспортом: ж/д  контейнером до станции Томск -Грузовой  ЗСЖД, код. ст.- 874302; автотранспортом до терминала транспортной компании в г.Томске, далее самовывозом на склад  ОАО «СХК», г. Северск, ул. Предзаводская,9. Возможен самовывоз со склада Поставщика в г.Томске на склад  ОАО «СХК», г. Северск, ул. Предзаводская,9. </w:t>
            </w:r>
          </w:p>
          <w:p w:rsidR="00490945" w:rsidRDefault="00490945" w:rsidP="0098607D">
            <w:pPr>
              <w:ind w:firstLine="318"/>
            </w:pPr>
            <w:r>
              <w:t>С</w:t>
            </w:r>
            <w:r w:rsidRPr="003E597E">
              <w:t xml:space="preserve">тоимость доставки до </w:t>
            </w:r>
            <w:r>
              <w:t xml:space="preserve">г.Томска </w:t>
            </w:r>
            <w:r w:rsidRPr="003E597E">
              <w:t xml:space="preserve"> включена в стоимость Товара.</w:t>
            </w:r>
          </w:p>
          <w:p w:rsidR="00490945" w:rsidRPr="00CB7342" w:rsidRDefault="00490945" w:rsidP="0098607D">
            <w:pPr>
              <w:ind w:firstLine="318"/>
              <w:rPr>
                <w:color w:val="000000"/>
              </w:rPr>
            </w:pPr>
            <w:r>
              <w:t>Транспортирование с</w:t>
            </w:r>
            <w:r w:rsidRPr="002E1B71">
              <w:t xml:space="preserve">огласно </w:t>
            </w:r>
            <w:r w:rsidRPr="00550D47">
              <w:t xml:space="preserve">ГОСТ </w:t>
            </w:r>
            <w:r>
              <w:t>3022-80</w:t>
            </w:r>
          </w:p>
        </w:tc>
      </w:tr>
    </w:tbl>
    <w:p w:rsidR="00490945" w:rsidRPr="008161D6" w:rsidRDefault="00490945" w:rsidP="00490945">
      <w:pPr>
        <w:jc w:val="center"/>
        <w:rPr>
          <w:color w:val="000000"/>
          <w:sz w:val="28"/>
          <w:szCs w:val="28"/>
        </w:rPr>
      </w:pPr>
      <w:r w:rsidRPr="008161D6">
        <w:rPr>
          <w:color w:val="000000"/>
          <w:sz w:val="28"/>
          <w:szCs w:val="28"/>
        </w:rPr>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0945" w:rsidRPr="0069680F" w:rsidTr="0098607D">
        <w:trPr>
          <w:trHeight w:val="399"/>
        </w:trPr>
        <w:tc>
          <w:tcPr>
            <w:tcW w:w="9781" w:type="dxa"/>
            <w:tcBorders>
              <w:top w:val="single" w:sz="4" w:space="0" w:color="auto"/>
              <w:left w:val="single" w:sz="4" w:space="0" w:color="auto"/>
              <w:right w:val="single" w:sz="4" w:space="0" w:color="auto"/>
            </w:tcBorders>
          </w:tcPr>
          <w:p w:rsidR="00490945" w:rsidRPr="00FF20AA" w:rsidRDefault="00490945" w:rsidP="0098607D">
            <w:pPr>
              <w:ind w:firstLine="318"/>
              <w:rPr>
                <w:color w:val="000000"/>
              </w:rPr>
            </w:pPr>
            <w:r w:rsidRPr="004115EA">
              <w:t>Согласно ГОСТ</w:t>
            </w:r>
            <w:r>
              <w:t xml:space="preserve"> 3022-80</w:t>
            </w:r>
          </w:p>
        </w:tc>
      </w:tr>
    </w:tbl>
    <w:p w:rsidR="00490945" w:rsidRPr="008161D6" w:rsidRDefault="00490945" w:rsidP="00490945">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0945" w:rsidRPr="0069680F" w:rsidTr="0098607D">
        <w:trPr>
          <w:trHeight w:val="399"/>
        </w:trPr>
        <w:tc>
          <w:tcPr>
            <w:tcW w:w="9781" w:type="dxa"/>
            <w:tcBorders>
              <w:top w:val="single" w:sz="4" w:space="0" w:color="auto"/>
              <w:left w:val="single" w:sz="4" w:space="0" w:color="auto"/>
              <w:right w:val="single" w:sz="4" w:space="0" w:color="auto"/>
            </w:tcBorders>
          </w:tcPr>
          <w:p w:rsidR="00490945" w:rsidRPr="00874550" w:rsidRDefault="00490945" w:rsidP="0098607D">
            <w:pPr>
              <w:tabs>
                <w:tab w:val="left" w:pos="284"/>
                <w:tab w:val="center" w:pos="4677"/>
                <w:tab w:val="right" w:pos="9355"/>
              </w:tabs>
              <w:ind w:right="34"/>
              <w:jc w:val="both"/>
              <w:rPr>
                <w:color w:val="000000"/>
              </w:rPr>
            </w:pPr>
            <w:r>
              <w:t xml:space="preserve">Гарантии изготовителя в соответствии с ГОСТ </w:t>
            </w:r>
            <w:r w:rsidRPr="006968E8">
              <w:rPr>
                <w:color w:val="000000"/>
              </w:rPr>
              <w:t>3022-80</w:t>
            </w:r>
          </w:p>
        </w:tc>
      </w:tr>
    </w:tbl>
    <w:p w:rsidR="00490945" w:rsidRPr="008161D6" w:rsidRDefault="00490945" w:rsidP="00490945">
      <w:pPr>
        <w:jc w:val="center"/>
        <w:rPr>
          <w:color w:val="000000"/>
          <w:sz w:val="28"/>
          <w:szCs w:val="28"/>
        </w:rPr>
      </w:pPr>
      <w:r w:rsidRPr="008161D6">
        <w:rPr>
          <w:color w:val="000000"/>
          <w:sz w:val="28"/>
          <w:szCs w:val="28"/>
        </w:rPr>
        <w:t>РАЗДЕЛ 9. ТРЕБОВАНИЯ К ОБСЛУЖИВАНИЮ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0945" w:rsidRPr="0069680F" w:rsidTr="0098607D">
        <w:trPr>
          <w:trHeight w:val="399"/>
        </w:trPr>
        <w:tc>
          <w:tcPr>
            <w:tcW w:w="9781" w:type="dxa"/>
            <w:tcBorders>
              <w:top w:val="single" w:sz="4" w:space="0" w:color="auto"/>
              <w:left w:val="single" w:sz="4" w:space="0" w:color="auto"/>
              <w:right w:val="single" w:sz="4" w:space="0" w:color="auto"/>
            </w:tcBorders>
          </w:tcPr>
          <w:p w:rsidR="00490945" w:rsidRPr="00874550" w:rsidRDefault="00490945" w:rsidP="0098607D">
            <w:pPr>
              <w:rPr>
                <w:color w:val="000000"/>
              </w:rPr>
            </w:pPr>
            <w:r w:rsidRPr="00CA31C8">
              <w:t>Не требуется</w:t>
            </w:r>
          </w:p>
        </w:tc>
      </w:tr>
    </w:tbl>
    <w:p w:rsidR="00490945" w:rsidRPr="008161D6" w:rsidRDefault="00490945" w:rsidP="00490945">
      <w:pPr>
        <w:jc w:val="center"/>
        <w:rPr>
          <w:color w:val="000000"/>
          <w:sz w:val="28"/>
          <w:szCs w:val="28"/>
        </w:rPr>
      </w:pPr>
      <w:r w:rsidRPr="008161D6">
        <w:rPr>
          <w:color w:val="000000"/>
          <w:sz w:val="28"/>
          <w:szCs w:val="28"/>
        </w:rPr>
        <w:t>РАЗДЕЛ 10. ЭКОЛОГИЧЕСКИЕ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0945" w:rsidRPr="0069680F" w:rsidTr="0098607D">
        <w:trPr>
          <w:trHeight w:val="399"/>
        </w:trPr>
        <w:tc>
          <w:tcPr>
            <w:tcW w:w="9781" w:type="dxa"/>
            <w:tcBorders>
              <w:top w:val="single" w:sz="4" w:space="0" w:color="auto"/>
              <w:left w:val="single" w:sz="4" w:space="0" w:color="auto"/>
              <w:right w:val="single" w:sz="4" w:space="0" w:color="auto"/>
            </w:tcBorders>
          </w:tcPr>
          <w:p w:rsidR="00490945" w:rsidRPr="00190AF3" w:rsidRDefault="00490945" w:rsidP="0098607D">
            <w:pPr>
              <w:jc w:val="both"/>
              <w:rPr>
                <w:color w:val="000000"/>
              </w:rPr>
            </w:pPr>
            <w:r w:rsidRPr="004115EA">
              <w:t>Согласно ГОСТ</w:t>
            </w:r>
            <w:r>
              <w:t xml:space="preserve"> 3022-80</w:t>
            </w:r>
          </w:p>
        </w:tc>
      </w:tr>
    </w:tbl>
    <w:p w:rsidR="00490945" w:rsidRPr="008161D6" w:rsidRDefault="00490945" w:rsidP="00490945">
      <w:pPr>
        <w:jc w:val="center"/>
        <w:rPr>
          <w:color w:val="000000"/>
          <w:sz w:val="28"/>
          <w:szCs w:val="28"/>
        </w:rPr>
      </w:pPr>
      <w:r w:rsidRPr="008161D6">
        <w:rPr>
          <w:color w:val="000000"/>
          <w:sz w:val="28"/>
          <w:szCs w:val="28"/>
        </w:rPr>
        <w:t>РАЗДЕЛ 11. ТРЕБОВАНИЯ ПО БЕЗОПАСНОСТИ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0945" w:rsidRPr="0069680F" w:rsidTr="0098607D">
        <w:trPr>
          <w:trHeight w:val="399"/>
        </w:trPr>
        <w:tc>
          <w:tcPr>
            <w:tcW w:w="9781" w:type="dxa"/>
            <w:tcBorders>
              <w:top w:val="single" w:sz="4" w:space="0" w:color="auto"/>
              <w:left w:val="single" w:sz="4" w:space="0" w:color="auto"/>
              <w:right w:val="single" w:sz="4" w:space="0" w:color="auto"/>
            </w:tcBorders>
          </w:tcPr>
          <w:p w:rsidR="00490945" w:rsidRPr="006C5DB5" w:rsidRDefault="00490945" w:rsidP="0098607D">
            <w:pPr>
              <w:jc w:val="both"/>
              <w:rPr>
                <w:color w:val="000000"/>
              </w:rPr>
            </w:pPr>
            <w:r w:rsidRPr="004115EA">
              <w:t>Согласно ГОСТ</w:t>
            </w:r>
            <w:r>
              <w:t xml:space="preserve"> 3022-80</w:t>
            </w:r>
          </w:p>
        </w:tc>
      </w:tr>
    </w:tbl>
    <w:p w:rsidR="00490945" w:rsidRPr="008161D6" w:rsidRDefault="00490945" w:rsidP="00490945">
      <w:pPr>
        <w:jc w:val="center"/>
        <w:rPr>
          <w:color w:val="000000"/>
          <w:sz w:val="28"/>
          <w:szCs w:val="28"/>
        </w:rPr>
      </w:pPr>
      <w:r w:rsidRPr="008161D6">
        <w:rPr>
          <w:color w:val="000000"/>
          <w:sz w:val="28"/>
          <w:szCs w:val="28"/>
        </w:rPr>
        <w:t>РАЗДЕЛ 12. ТРЕБОВАНИЯ К КАЧЕСТВУ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0945" w:rsidRPr="0069680F" w:rsidTr="0098607D">
        <w:trPr>
          <w:trHeight w:val="399"/>
        </w:trPr>
        <w:tc>
          <w:tcPr>
            <w:tcW w:w="9781" w:type="dxa"/>
            <w:tcBorders>
              <w:top w:val="single" w:sz="4" w:space="0" w:color="auto"/>
              <w:left w:val="single" w:sz="4" w:space="0" w:color="auto"/>
              <w:right w:val="single" w:sz="4" w:space="0" w:color="auto"/>
            </w:tcBorders>
          </w:tcPr>
          <w:p w:rsidR="00490945" w:rsidRPr="00D961C5" w:rsidRDefault="00490945" w:rsidP="0098607D">
            <w:pPr>
              <w:autoSpaceDE w:val="0"/>
              <w:autoSpaceDN w:val="0"/>
              <w:adjustRightInd w:val="0"/>
              <w:jc w:val="both"/>
              <w:rPr>
                <w:color w:val="000000"/>
              </w:rPr>
            </w:pPr>
            <w:r w:rsidRPr="004115EA">
              <w:t>Согласно ГОСТ</w:t>
            </w:r>
            <w:r>
              <w:t xml:space="preserve"> 3022-80</w:t>
            </w:r>
          </w:p>
        </w:tc>
      </w:tr>
    </w:tbl>
    <w:p w:rsidR="00490945" w:rsidRPr="008161D6" w:rsidRDefault="00490945" w:rsidP="00490945">
      <w:pPr>
        <w:jc w:val="center"/>
        <w:rPr>
          <w:color w:val="000000"/>
          <w:sz w:val="28"/>
          <w:szCs w:val="28"/>
        </w:rPr>
      </w:pPr>
      <w:r w:rsidRPr="008161D6">
        <w:rPr>
          <w:color w:val="000000"/>
          <w:sz w:val="28"/>
          <w:szCs w:val="28"/>
        </w:rPr>
        <w:t>РАЗДЕЛ 13. ДОПОЛНИТЕЛЬНЫЕ (ИНЫЕ)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0945" w:rsidRPr="0069680F" w:rsidTr="0098607D">
        <w:trPr>
          <w:trHeight w:val="399"/>
        </w:trPr>
        <w:tc>
          <w:tcPr>
            <w:tcW w:w="9781" w:type="dxa"/>
            <w:tcBorders>
              <w:top w:val="single" w:sz="4" w:space="0" w:color="auto"/>
              <w:left w:val="single" w:sz="4" w:space="0" w:color="auto"/>
              <w:right w:val="single" w:sz="4" w:space="0" w:color="auto"/>
            </w:tcBorders>
          </w:tcPr>
          <w:p w:rsidR="00490945" w:rsidRPr="00E06B6C" w:rsidRDefault="00490945" w:rsidP="0098607D">
            <w:pPr>
              <w:tabs>
                <w:tab w:val="left" w:pos="284"/>
                <w:tab w:val="center" w:pos="4677"/>
                <w:tab w:val="right" w:pos="9355"/>
              </w:tabs>
              <w:ind w:right="34"/>
              <w:jc w:val="both"/>
              <w:rPr>
                <w:color w:val="000000"/>
              </w:rPr>
            </w:pPr>
            <w:r w:rsidRPr="008F2336">
              <w:rPr>
                <w:color w:val="000000"/>
              </w:rPr>
              <w:t>Срок и условия оплаты  – 100% оплата по факту поставки в течение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p>
        </w:tc>
      </w:tr>
    </w:tbl>
    <w:p w:rsidR="00490945" w:rsidRPr="008161D6" w:rsidRDefault="00490945" w:rsidP="00490945">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0945" w:rsidRPr="0069680F" w:rsidTr="0098607D">
        <w:trPr>
          <w:trHeight w:val="399"/>
        </w:trPr>
        <w:tc>
          <w:tcPr>
            <w:tcW w:w="9781" w:type="dxa"/>
            <w:tcBorders>
              <w:top w:val="single" w:sz="4" w:space="0" w:color="auto"/>
              <w:left w:val="single" w:sz="4" w:space="0" w:color="auto"/>
              <w:right w:val="single" w:sz="4" w:space="0" w:color="auto"/>
            </w:tcBorders>
          </w:tcPr>
          <w:p w:rsidR="00490945" w:rsidRDefault="00490945" w:rsidP="0098607D">
            <w:pPr>
              <w:rPr>
                <w:color w:val="000000"/>
              </w:rPr>
            </w:pPr>
            <w:r w:rsidRPr="006968E8">
              <w:rPr>
                <w:color w:val="000000"/>
              </w:rPr>
              <w:t>Водород технический марка Б ГОСТ 3022-80</w:t>
            </w:r>
            <w:r>
              <w:rPr>
                <w:color w:val="000000"/>
              </w:rPr>
              <w:t xml:space="preserve"> в</w:t>
            </w:r>
            <w:r w:rsidRPr="00EF369F">
              <w:rPr>
                <w:color w:val="000000"/>
              </w:rPr>
              <w:t xml:space="preserve"> количестве </w:t>
            </w:r>
            <w:r>
              <w:rPr>
                <w:color w:val="000000"/>
              </w:rPr>
              <w:t>550</w:t>
            </w:r>
            <w:r w:rsidRPr="00EF369F">
              <w:rPr>
                <w:color w:val="000000"/>
              </w:rPr>
              <w:t xml:space="preserve"> м</w:t>
            </w:r>
            <w:r w:rsidRPr="00CA31C8">
              <w:rPr>
                <w:color w:val="000000"/>
                <w:vertAlign w:val="superscript"/>
              </w:rPr>
              <w:t>3</w:t>
            </w:r>
          </w:p>
          <w:p w:rsidR="00490945" w:rsidRDefault="00490945" w:rsidP="0098607D">
            <w:pPr>
              <w:rPr>
                <w:color w:val="000000"/>
              </w:rPr>
            </w:pPr>
            <w:r w:rsidRPr="00D772F6">
              <w:rPr>
                <w:color w:val="000000"/>
              </w:rPr>
              <w:t>Срок поставки –</w:t>
            </w:r>
            <w:r>
              <w:rPr>
                <w:color w:val="000000"/>
              </w:rPr>
              <w:t xml:space="preserve"> </w:t>
            </w:r>
            <w:r w:rsidRPr="00D772F6">
              <w:rPr>
                <w:color w:val="000000"/>
              </w:rPr>
              <w:t>с момента подписания договора уполномоченными представителями сторон поставка осуществляется партиями по заявке заказчика в течение  2014 года</w:t>
            </w:r>
            <w:r>
              <w:rPr>
                <w:color w:val="000000"/>
              </w:rPr>
              <w:t>, с момента подачи заявки в течение 10 календарных дней.</w:t>
            </w:r>
          </w:p>
          <w:p w:rsidR="00490945" w:rsidRDefault="00490945" w:rsidP="0098607D">
            <w:pPr>
              <w:rPr>
                <w:color w:val="000000"/>
              </w:rPr>
            </w:pPr>
            <w:r w:rsidRPr="0076702B">
              <w:rPr>
                <w:color w:val="000000"/>
              </w:rPr>
              <w:t>Объемы ТМЦ, подлежащих поставке могут меняться в зависимости от нормы отгрузки, но не более ±5% от заявленного объёма.</w:t>
            </w:r>
          </w:p>
          <w:p w:rsidR="00490945" w:rsidRDefault="00490945" w:rsidP="0098607D">
            <w:pPr>
              <w:rPr>
                <w:color w:val="000000"/>
              </w:rPr>
            </w:pPr>
            <w:r>
              <w:rPr>
                <w:color w:val="000000"/>
              </w:rPr>
              <w:t>Поставка водорода</w:t>
            </w:r>
            <w:r w:rsidRPr="00CA31C8">
              <w:rPr>
                <w:color w:val="000000"/>
              </w:rPr>
              <w:t xml:space="preserve"> производиться в стальных баллонах</w:t>
            </w:r>
            <w:r>
              <w:rPr>
                <w:color w:val="000000"/>
              </w:rPr>
              <w:t xml:space="preserve"> - возвратная тара (собственность ОАО «СХК»)</w:t>
            </w:r>
            <w:r w:rsidRPr="00CA31C8">
              <w:rPr>
                <w:color w:val="000000"/>
              </w:rPr>
              <w:t xml:space="preserve"> вместимостью 40</w:t>
            </w:r>
            <w:r>
              <w:rPr>
                <w:color w:val="000000"/>
              </w:rPr>
              <w:t xml:space="preserve"> литров</w:t>
            </w:r>
            <w:r w:rsidRPr="00CA31C8">
              <w:rPr>
                <w:color w:val="000000"/>
              </w:rPr>
              <w:t xml:space="preserve"> </w:t>
            </w:r>
          </w:p>
          <w:p w:rsidR="00490945" w:rsidRPr="00D772F6" w:rsidRDefault="00490945" w:rsidP="0098607D">
            <w:pPr>
              <w:rPr>
                <w:color w:val="000000"/>
              </w:rPr>
            </w:pPr>
          </w:p>
        </w:tc>
      </w:tr>
    </w:tbl>
    <w:p w:rsidR="00490945" w:rsidRPr="008161D6" w:rsidRDefault="00490945" w:rsidP="00490945">
      <w:pPr>
        <w:jc w:val="center"/>
        <w:rPr>
          <w:color w:val="000000"/>
          <w:sz w:val="28"/>
          <w:szCs w:val="28"/>
        </w:rPr>
      </w:pPr>
      <w:r w:rsidRPr="008161D6">
        <w:rPr>
          <w:color w:val="000000"/>
          <w:sz w:val="28"/>
          <w:szCs w:val="28"/>
        </w:rPr>
        <w:t>РАЗДЕЛ 15. ТРЕБОВАНИЕ К ФОРМЕ ПРЕДСТАВЛЯЕМОЙ ИНФОРМАЦИИ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90945" w:rsidRPr="0069680F" w:rsidTr="0098607D">
        <w:trPr>
          <w:trHeight w:val="399"/>
        </w:trPr>
        <w:tc>
          <w:tcPr>
            <w:tcW w:w="9781" w:type="dxa"/>
            <w:tcBorders>
              <w:top w:val="single" w:sz="4" w:space="0" w:color="auto"/>
              <w:left w:val="single" w:sz="4" w:space="0" w:color="auto"/>
              <w:right w:val="single" w:sz="4" w:space="0" w:color="auto"/>
            </w:tcBorders>
          </w:tcPr>
          <w:p w:rsidR="00490945" w:rsidRPr="008161D6" w:rsidRDefault="00490945" w:rsidP="0098607D">
            <w:pPr>
              <w:jc w:val="both"/>
              <w:rPr>
                <w:color w:val="000000"/>
              </w:rPr>
            </w:pPr>
            <w:r>
              <w:rPr>
                <w:i/>
                <w:color w:val="000000"/>
              </w:rPr>
              <w:t>Не требуется.</w:t>
            </w:r>
          </w:p>
        </w:tc>
      </w:tr>
    </w:tbl>
    <w:p w:rsidR="00490945" w:rsidRPr="008161D6" w:rsidRDefault="00490945" w:rsidP="00490945">
      <w:pPr>
        <w:jc w:val="center"/>
        <w:rPr>
          <w:color w:val="000000"/>
          <w:sz w:val="28"/>
          <w:szCs w:val="28"/>
        </w:rPr>
      </w:pPr>
      <w:r w:rsidRPr="008161D6">
        <w:rPr>
          <w:color w:val="000000"/>
          <w:sz w:val="28"/>
          <w:szCs w:val="28"/>
        </w:rPr>
        <w:lastRenderedPageBreak/>
        <w:t>РАЗДЕЛ 16. ПЕРЕЧЕНЬ ПРИНЯТЫХ СОКРАЩЕНИЙ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490945" w:rsidRPr="0069680F" w:rsidTr="0098607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90945" w:rsidRPr="008161D6" w:rsidRDefault="00490945" w:rsidP="0098607D">
            <w:pPr>
              <w:jc w:val="center"/>
              <w:rPr>
                <w:color w:val="000000"/>
              </w:rPr>
            </w:pPr>
            <w:r w:rsidRPr="008161D6">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490945" w:rsidRPr="008161D6" w:rsidRDefault="00490945" w:rsidP="0098607D">
            <w:pPr>
              <w:autoSpaceDE w:val="0"/>
              <w:autoSpaceDN w:val="0"/>
              <w:adjustRightInd w:val="0"/>
              <w:jc w:val="center"/>
              <w:rPr>
                <w:color w:val="000000"/>
              </w:rPr>
            </w:pPr>
            <w:r w:rsidRPr="008161D6">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490945" w:rsidRPr="008161D6" w:rsidRDefault="00490945" w:rsidP="0098607D">
            <w:pPr>
              <w:jc w:val="center"/>
              <w:rPr>
                <w:color w:val="000000"/>
              </w:rPr>
            </w:pPr>
            <w:r w:rsidRPr="008161D6">
              <w:rPr>
                <w:color w:val="000000"/>
              </w:rPr>
              <w:t>Расшифровка сокращения</w:t>
            </w:r>
          </w:p>
        </w:tc>
      </w:tr>
      <w:tr w:rsidR="00490945" w:rsidRPr="0069680F" w:rsidTr="0098607D">
        <w:trPr>
          <w:trHeight w:val="399"/>
        </w:trPr>
        <w:tc>
          <w:tcPr>
            <w:tcW w:w="709" w:type="dxa"/>
            <w:tcBorders>
              <w:top w:val="single" w:sz="4" w:space="0" w:color="auto"/>
              <w:left w:val="single" w:sz="4" w:space="0" w:color="auto"/>
              <w:bottom w:val="single" w:sz="4" w:space="0" w:color="auto"/>
              <w:right w:val="single" w:sz="4" w:space="0" w:color="auto"/>
            </w:tcBorders>
          </w:tcPr>
          <w:p w:rsidR="00490945" w:rsidRPr="008161D6" w:rsidRDefault="00490945" w:rsidP="0098607D">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490945" w:rsidRPr="008161D6" w:rsidRDefault="00490945" w:rsidP="0098607D">
            <w:pPr>
              <w:autoSpaceDE w:val="0"/>
              <w:autoSpaceDN w:val="0"/>
              <w:adjustRightInd w:val="0"/>
              <w:rPr>
                <w:color w:val="000000"/>
              </w:rPr>
            </w:pPr>
            <w:r>
              <w:rPr>
                <w:color w:val="000000"/>
              </w:rPr>
              <w:t>ГОСТ</w:t>
            </w:r>
          </w:p>
        </w:tc>
        <w:tc>
          <w:tcPr>
            <w:tcW w:w="6662" w:type="dxa"/>
            <w:tcBorders>
              <w:top w:val="single" w:sz="4" w:space="0" w:color="auto"/>
              <w:left w:val="single" w:sz="4" w:space="0" w:color="auto"/>
              <w:bottom w:val="single" w:sz="4" w:space="0" w:color="auto"/>
              <w:right w:val="single" w:sz="4" w:space="0" w:color="auto"/>
            </w:tcBorders>
          </w:tcPr>
          <w:p w:rsidR="00490945" w:rsidRPr="008161D6" w:rsidRDefault="00490945" w:rsidP="0098607D">
            <w:pPr>
              <w:jc w:val="both"/>
              <w:rPr>
                <w:i/>
                <w:color w:val="000000"/>
              </w:rPr>
            </w:pPr>
            <w:r>
              <w:rPr>
                <w:i/>
                <w:color w:val="000000"/>
              </w:rPr>
              <w:t>Государственный стандарт</w:t>
            </w:r>
          </w:p>
        </w:tc>
      </w:tr>
    </w:tbl>
    <w:p w:rsidR="00490945" w:rsidRDefault="00490945" w:rsidP="00490945">
      <w:pPr>
        <w:jc w:val="center"/>
        <w:rPr>
          <w:color w:val="000000"/>
          <w:sz w:val="28"/>
          <w:szCs w:val="28"/>
        </w:rPr>
      </w:pPr>
    </w:p>
    <w:p w:rsidR="00490945" w:rsidRPr="008161D6" w:rsidRDefault="00490945" w:rsidP="00490945">
      <w:pPr>
        <w:jc w:val="center"/>
        <w:rPr>
          <w:color w:val="000000"/>
          <w:sz w:val="28"/>
          <w:szCs w:val="28"/>
        </w:rPr>
      </w:pPr>
      <w:r w:rsidRPr="008161D6">
        <w:rPr>
          <w:color w:val="000000"/>
          <w:sz w:val="28"/>
          <w:szCs w:val="28"/>
        </w:rPr>
        <w:t>РАЗДЕЛ 17. ПЕРЕЧЕНЬ ПРИЛОЖЕНИЙ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490945" w:rsidRPr="0069680F" w:rsidTr="0098607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90945" w:rsidRPr="008161D6" w:rsidRDefault="00490945" w:rsidP="0098607D">
            <w:pPr>
              <w:jc w:val="center"/>
              <w:rPr>
                <w:color w:val="000000"/>
              </w:rPr>
            </w:pPr>
            <w:r w:rsidRPr="008161D6">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490945" w:rsidRPr="008161D6" w:rsidRDefault="00490945" w:rsidP="0098607D">
            <w:pPr>
              <w:autoSpaceDE w:val="0"/>
              <w:autoSpaceDN w:val="0"/>
              <w:adjustRightInd w:val="0"/>
              <w:jc w:val="center"/>
              <w:rPr>
                <w:color w:val="000000"/>
              </w:rPr>
            </w:pPr>
            <w:r w:rsidRPr="008161D6">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490945" w:rsidRPr="008161D6" w:rsidRDefault="00490945" w:rsidP="0098607D">
            <w:pPr>
              <w:jc w:val="center"/>
              <w:rPr>
                <w:color w:val="000000"/>
              </w:rPr>
            </w:pPr>
            <w:r w:rsidRPr="008161D6">
              <w:rPr>
                <w:color w:val="000000"/>
              </w:rPr>
              <w:t>Номер страницы</w:t>
            </w:r>
          </w:p>
        </w:tc>
      </w:tr>
      <w:tr w:rsidR="00490945" w:rsidRPr="0069680F" w:rsidTr="0098607D">
        <w:trPr>
          <w:trHeight w:val="399"/>
        </w:trPr>
        <w:tc>
          <w:tcPr>
            <w:tcW w:w="709" w:type="dxa"/>
            <w:tcBorders>
              <w:top w:val="single" w:sz="4" w:space="0" w:color="auto"/>
              <w:left w:val="single" w:sz="4" w:space="0" w:color="auto"/>
              <w:bottom w:val="single" w:sz="4" w:space="0" w:color="auto"/>
              <w:right w:val="single" w:sz="4" w:space="0" w:color="auto"/>
            </w:tcBorders>
          </w:tcPr>
          <w:p w:rsidR="00490945" w:rsidRPr="008161D6" w:rsidRDefault="00490945" w:rsidP="0098607D">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490945" w:rsidRPr="008161D6" w:rsidRDefault="00490945" w:rsidP="0098607D">
            <w:pPr>
              <w:autoSpaceDE w:val="0"/>
              <w:autoSpaceDN w:val="0"/>
              <w:adjustRightInd w:val="0"/>
              <w:rPr>
                <w:color w:val="000000"/>
              </w:rPr>
            </w:pPr>
            <w:r>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490945" w:rsidRPr="008161D6" w:rsidRDefault="00490945" w:rsidP="0098607D">
            <w:pPr>
              <w:jc w:val="both"/>
              <w:rPr>
                <w:i/>
                <w:color w:val="000000"/>
              </w:rPr>
            </w:pPr>
          </w:p>
        </w:tc>
      </w:tr>
    </w:tbl>
    <w:p w:rsidR="00490945" w:rsidRDefault="00490945" w:rsidP="00490945"/>
    <w:p w:rsidR="00BA5207" w:rsidRPr="00B67680" w:rsidRDefault="00BA5207" w:rsidP="002941C9">
      <w:pPr>
        <w:ind w:left="720"/>
        <w:rPr>
          <w:b/>
          <w:sz w:val="28"/>
          <w:szCs w:val="28"/>
        </w:rPr>
      </w:pPr>
    </w:p>
    <w:sectPr w:rsidR="00BA5207" w:rsidRPr="00B67680" w:rsidSect="00490945">
      <w:footerReference w:type="default" r:id="rId29"/>
      <w:footerReference w:type="first" r:id="rId30"/>
      <w:pgSz w:w="11906" w:h="16838"/>
      <w:pgMar w:top="1134" w:right="566" w:bottom="709"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6128" w:rsidRDefault="00BF6128">
      <w:r>
        <w:separator/>
      </w:r>
    </w:p>
  </w:endnote>
  <w:endnote w:type="continuationSeparator" w:id="0">
    <w:p w:rsidR="00BF6128" w:rsidRDefault="00BF61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0FD" w:rsidRDefault="0004107B">
    <w:pPr>
      <w:pStyle w:val="a9"/>
      <w:framePr w:wrap="around" w:vAnchor="text" w:hAnchor="margin" w:xAlign="center" w:y="1"/>
      <w:rPr>
        <w:rStyle w:val="ab"/>
      </w:rPr>
    </w:pPr>
    <w:r>
      <w:rPr>
        <w:rStyle w:val="ab"/>
      </w:rPr>
      <w:fldChar w:fldCharType="begin"/>
    </w:r>
    <w:r w:rsidR="004A10FD">
      <w:rPr>
        <w:rStyle w:val="ab"/>
      </w:rPr>
      <w:instrText xml:space="preserve">PAGE  </w:instrText>
    </w:r>
    <w:r>
      <w:rPr>
        <w:rStyle w:val="ab"/>
      </w:rPr>
      <w:fldChar w:fldCharType="end"/>
    </w:r>
  </w:p>
  <w:p w:rsidR="004A10FD" w:rsidRDefault="004A10F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0FD" w:rsidRPr="00FE6219" w:rsidRDefault="004A10FD"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0FD" w:rsidRDefault="0004107B">
    <w:pPr>
      <w:pStyle w:val="a9"/>
      <w:jc w:val="center"/>
    </w:pPr>
    <w:fldSimple w:instr=" PAGE   \* MERGEFORMAT ">
      <w:r w:rsidR="000D3436">
        <w:rPr>
          <w:noProof/>
        </w:rPr>
        <w:t>2</w:t>
      </w:r>
    </w:fldSimple>
  </w:p>
  <w:p w:rsidR="004A10FD" w:rsidRDefault="004A10FD">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0FD" w:rsidRDefault="0004107B">
    <w:pPr>
      <w:pStyle w:val="a9"/>
      <w:jc w:val="center"/>
    </w:pPr>
    <w:fldSimple w:instr=" PAGE   \* MERGEFORMAT ">
      <w:r w:rsidR="000D3436">
        <w:rPr>
          <w:noProof/>
        </w:rPr>
        <w:t>1</w:t>
      </w:r>
    </w:fldSimple>
  </w:p>
  <w:p w:rsidR="004A10FD" w:rsidRDefault="004A10F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6128" w:rsidRDefault="00BF6128">
      <w:r>
        <w:separator/>
      </w:r>
    </w:p>
  </w:footnote>
  <w:footnote w:type="continuationSeparator" w:id="0">
    <w:p w:rsidR="00BF6128" w:rsidRDefault="00BF61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0FD" w:rsidRPr="00FC6B64" w:rsidRDefault="004A10FD"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4A10FD" w:rsidRDefault="004A10FD" w:rsidP="00116CFE">
    <w:pPr>
      <w:pStyle w:val="a7"/>
    </w:pPr>
    <w:r>
      <w:t>_____________________________________________________________________________</w:t>
    </w:r>
  </w:p>
  <w:p w:rsidR="004A10FD" w:rsidRDefault="004A10FD" w:rsidP="00116CFE">
    <w:pPr>
      <w:pStyle w:val="a7"/>
    </w:pPr>
  </w:p>
  <w:p w:rsidR="004A10FD" w:rsidRDefault="004A10FD">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0FD" w:rsidRPr="00F429FC" w:rsidRDefault="0004107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A10F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D3436">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30"/>
  </w:num>
  <w:num w:numId="4">
    <w:abstractNumId w:val="1"/>
  </w:num>
  <w:num w:numId="5">
    <w:abstractNumId w:val="0"/>
  </w:num>
  <w:num w:numId="6">
    <w:abstractNumId w:val="10"/>
  </w:num>
  <w:num w:numId="7">
    <w:abstractNumId w:val="34"/>
  </w:num>
  <w:num w:numId="8">
    <w:abstractNumId w:val="27"/>
  </w:num>
  <w:num w:numId="9">
    <w:abstractNumId w:val="26"/>
  </w:num>
  <w:num w:numId="10">
    <w:abstractNumId w:val="3"/>
  </w:num>
  <w:num w:numId="11">
    <w:abstractNumId w:val="20"/>
  </w:num>
  <w:num w:numId="12">
    <w:abstractNumId w:val="9"/>
  </w:num>
  <w:num w:numId="13">
    <w:abstractNumId w:val="21"/>
  </w:num>
  <w:num w:numId="14">
    <w:abstractNumId w:val="2"/>
  </w:num>
  <w:num w:numId="15">
    <w:abstractNumId w:val="35"/>
  </w:num>
  <w:num w:numId="16">
    <w:abstractNumId w:val="44"/>
  </w:num>
  <w:num w:numId="17">
    <w:abstractNumId w:val="15"/>
  </w:num>
  <w:num w:numId="18">
    <w:abstractNumId w:val="24"/>
  </w:num>
  <w:num w:numId="19">
    <w:abstractNumId w:val="38"/>
  </w:num>
  <w:num w:numId="20">
    <w:abstractNumId w:val="39"/>
  </w:num>
  <w:num w:numId="21">
    <w:abstractNumId w:val="5"/>
  </w:num>
  <w:num w:numId="22">
    <w:abstractNumId w:val="14"/>
  </w:num>
  <w:num w:numId="23">
    <w:abstractNumId w:val="17"/>
  </w:num>
  <w:num w:numId="24">
    <w:abstractNumId w:val="8"/>
  </w:num>
  <w:num w:numId="25">
    <w:abstractNumId w:val="43"/>
  </w:num>
  <w:num w:numId="26">
    <w:abstractNumId w:val="23"/>
  </w:num>
  <w:num w:numId="27">
    <w:abstractNumId w:val="6"/>
  </w:num>
  <w:num w:numId="28">
    <w:abstractNumId w:val="31"/>
  </w:num>
  <w:num w:numId="29">
    <w:abstractNumId w:val="18"/>
  </w:num>
  <w:num w:numId="30">
    <w:abstractNumId w:val="7"/>
  </w:num>
  <w:num w:numId="31">
    <w:abstractNumId w:val="12"/>
  </w:num>
  <w:num w:numId="32">
    <w:abstractNumId w:val="42"/>
  </w:num>
  <w:num w:numId="33">
    <w:abstractNumId w:val="4"/>
  </w:num>
  <w:num w:numId="34">
    <w:abstractNumId w:val="25"/>
  </w:num>
  <w:num w:numId="35">
    <w:abstractNumId w:val="32"/>
  </w:num>
  <w:num w:numId="36">
    <w:abstractNumId w:val="41"/>
  </w:num>
  <w:num w:numId="37">
    <w:abstractNumId w:val="16"/>
  </w:num>
  <w:num w:numId="38">
    <w:abstractNumId w:val="11"/>
  </w:num>
  <w:num w:numId="3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616F"/>
    <w:rsid w:val="00027AE0"/>
    <w:rsid w:val="000316C6"/>
    <w:rsid w:val="00032DBD"/>
    <w:rsid w:val="00033C71"/>
    <w:rsid w:val="00035643"/>
    <w:rsid w:val="0003747A"/>
    <w:rsid w:val="000405A6"/>
    <w:rsid w:val="0004107B"/>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436"/>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0E79"/>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242F"/>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0945"/>
    <w:rsid w:val="0049170A"/>
    <w:rsid w:val="00491C71"/>
    <w:rsid w:val="0049396B"/>
    <w:rsid w:val="00495667"/>
    <w:rsid w:val="004A10FD"/>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61A0"/>
    <w:rsid w:val="00730844"/>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496D"/>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7EE"/>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5593"/>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128"/>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5353"/>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uiPriority w:val="99"/>
    <w:rsid w:val="00590EEC"/>
    <w:rPr>
      <w:rFonts w:ascii="Tahoma" w:hAnsi="Tahoma" w:cs="Tahoma"/>
      <w:sz w:val="16"/>
      <w:szCs w:val="16"/>
    </w:rPr>
  </w:style>
  <w:style w:type="character" w:customStyle="1" w:styleId="af2">
    <w:name w:val="Текст выноски Знак"/>
    <w:uiPriority w:val="99"/>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uiPriority w:val="99"/>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qFormat/>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qFormat/>
    <w:rsid w:val="00BF0BBE"/>
    <w:pPr>
      <w:numPr>
        <w:ilvl w:val="1"/>
        <w:numId w:val="30"/>
      </w:numPr>
      <w:jc w:val="both"/>
    </w:pPr>
  </w:style>
  <w:style w:type="paragraph" w:customStyle="1" w:styleId="-1">
    <w:name w:val="Контракт-подпункт"/>
    <w:basedOn w:val="a3"/>
    <w:qFormat/>
    <w:rsid w:val="00BF0BBE"/>
    <w:pPr>
      <w:numPr>
        <w:ilvl w:val="2"/>
        <w:numId w:val="30"/>
      </w:numPr>
      <w:jc w:val="both"/>
    </w:pPr>
  </w:style>
  <w:style w:type="paragraph" w:customStyle="1" w:styleId="-2">
    <w:name w:val="Контракт-подподпункт"/>
    <w:basedOn w:val="a3"/>
    <w:qFormat/>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mailto:rumyantseva@atomsib.ru" TargetMode="External"/><Relationship Id="rId26" Type="http://schemas.openxmlformats.org/officeDocument/2006/relationships/hyperlink" Target="mailto:0707@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1055;&#1056;&#1054;&#1045;&#1050;&#1058;" TargetMode="External"/><Relationship Id="rId17" Type="http://schemas.openxmlformats.org/officeDocument/2006/relationships/footer" Target="footer2.xm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45</Pages>
  <Words>14712</Words>
  <Characters>83860</Characters>
  <Application>Microsoft Office Word</Application>
  <DocSecurity>0</DocSecurity>
  <Lines>698</Lines>
  <Paragraphs>196</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98376</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12</cp:revision>
  <cp:lastPrinted>2014-05-29T09:48:00Z</cp:lastPrinted>
  <dcterms:created xsi:type="dcterms:W3CDTF">2014-05-19T07:58:00Z</dcterms:created>
  <dcterms:modified xsi:type="dcterms:W3CDTF">2014-06-24T04:07:00Z</dcterms:modified>
</cp:coreProperties>
</file>