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316" w:rsidRPr="00193A0F" w:rsidRDefault="00CD292C" w:rsidP="00193A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6E7316">
        <w:rPr>
          <w:b/>
          <w:sz w:val="28"/>
          <w:szCs w:val="28"/>
        </w:rPr>
        <w:t>звещение</w:t>
      </w:r>
      <w:r w:rsidR="006E7316" w:rsidRPr="00557736">
        <w:rPr>
          <w:b/>
          <w:sz w:val="28"/>
          <w:szCs w:val="28"/>
        </w:rPr>
        <w:br/>
      </w:r>
      <w:proofErr w:type="gramStart"/>
      <w:r w:rsidR="006E7316" w:rsidRPr="00557736">
        <w:rPr>
          <w:b/>
          <w:sz w:val="28"/>
          <w:szCs w:val="28"/>
        </w:rPr>
        <w:t xml:space="preserve">о продлении </w:t>
      </w:r>
      <w:r w:rsidR="006E7316">
        <w:rPr>
          <w:b/>
          <w:sz w:val="28"/>
          <w:szCs w:val="28"/>
        </w:rPr>
        <w:t>сро</w:t>
      </w:r>
      <w:r w:rsidR="00377F54">
        <w:rPr>
          <w:b/>
          <w:sz w:val="28"/>
          <w:szCs w:val="28"/>
        </w:rPr>
        <w:t xml:space="preserve">ка подачи </w:t>
      </w:r>
      <w:r w:rsidR="002B4338">
        <w:rPr>
          <w:b/>
          <w:sz w:val="28"/>
          <w:szCs w:val="28"/>
        </w:rPr>
        <w:t xml:space="preserve">заявок на </w:t>
      </w:r>
      <w:r w:rsidR="002B4338" w:rsidRPr="002B4338">
        <w:rPr>
          <w:b/>
          <w:sz w:val="28"/>
          <w:szCs w:val="28"/>
        </w:rPr>
        <w:t>участие в</w:t>
      </w:r>
      <w:r w:rsidR="00377F54" w:rsidRPr="002B4338">
        <w:rPr>
          <w:b/>
          <w:sz w:val="28"/>
          <w:szCs w:val="28"/>
        </w:rPr>
        <w:t xml:space="preserve"> </w:t>
      </w:r>
      <w:r w:rsidR="002B4338" w:rsidRPr="002B4338">
        <w:rPr>
          <w:b/>
          <w:sz w:val="28"/>
          <w:szCs w:val="28"/>
        </w:rPr>
        <w:t xml:space="preserve">открытом запросе </w:t>
      </w:r>
      <w:r w:rsidR="00193A0F">
        <w:rPr>
          <w:b/>
          <w:sz w:val="28"/>
          <w:szCs w:val="28"/>
        </w:rPr>
        <w:t>предложений</w:t>
      </w:r>
      <w:r w:rsidR="002B4338" w:rsidRPr="002B4338">
        <w:rPr>
          <w:b/>
          <w:sz w:val="28"/>
          <w:szCs w:val="28"/>
        </w:rPr>
        <w:t xml:space="preserve"> в электронной форме </w:t>
      </w:r>
      <w:r w:rsidR="00193A0F" w:rsidRPr="00193A0F">
        <w:rPr>
          <w:b/>
          <w:sz w:val="28"/>
          <w:szCs w:val="28"/>
        </w:rPr>
        <w:t>на право</w:t>
      </w:r>
      <w:proofErr w:type="gramEnd"/>
      <w:r w:rsidR="00193A0F" w:rsidRPr="00193A0F">
        <w:rPr>
          <w:b/>
          <w:sz w:val="28"/>
          <w:szCs w:val="28"/>
        </w:rPr>
        <w:t xml:space="preserve"> заключения договора на выполнение работ по устройству вентилируемого фасада в осях:135-128, 205-207 здания института ОАО «НИИТФА».</w:t>
      </w:r>
    </w:p>
    <w:p w:rsidR="00193A0F" w:rsidRPr="008A2B55" w:rsidRDefault="00193A0F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193A0F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8A2B55">
              <w:rPr>
                <w:color w:val="0000FF"/>
                <w:sz w:val="28"/>
                <w:szCs w:val="28"/>
              </w:rPr>
              <w:t>1</w:t>
            </w:r>
            <w:r w:rsidR="00193A0F">
              <w:rPr>
                <w:color w:val="0000FF"/>
                <w:sz w:val="28"/>
                <w:szCs w:val="28"/>
              </w:rPr>
              <w:t>8</w:t>
            </w:r>
            <w:r>
              <w:rPr>
                <w:color w:val="0000FF"/>
                <w:sz w:val="28"/>
                <w:szCs w:val="28"/>
              </w:rPr>
              <w:t>.</w:t>
            </w:r>
            <w:r w:rsidR="008A2B55">
              <w:rPr>
                <w:color w:val="0000FF"/>
                <w:sz w:val="28"/>
                <w:szCs w:val="28"/>
              </w:rPr>
              <w:t>1</w:t>
            </w:r>
            <w:r w:rsidR="00193A0F">
              <w:rPr>
                <w:color w:val="0000FF"/>
                <w:sz w:val="28"/>
                <w:szCs w:val="28"/>
              </w:rPr>
              <w:t>1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FC136E">
              <w:rPr>
                <w:color w:val="0000FF"/>
                <w:sz w:val="28"/>
                <w:szCs w:val="28"/>
              </w:rPr>
              <w:t>4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193A0F">
              <w:rPr>
                <w:color w:val="0000FF"/>
                <w:sz w:val="28"/>
                <w:szCs w:val="28"/>
              </w:rPr>
              <w:t>5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  <w:tr w:rsidR="00193A0F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193A0F" w:rsidRPr="00B163F1" w:rsidRDefault="00193A0F" w:rsidP="00A65574">
            <w:pPr>
              <w:rPr>
                <w:color w:val="0000FF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193A0F" w:rsidRPr="00B163F1" w:rsidRDefault="00193A0F" w:rsidP="00193A0F">
            <w:pPr>
              <w:jc w:val="right"/>
              <w:rPr>
                <w:color w:val="0000FF"/>
                <w:sz w:val="28"/>
                <w:szCs w:val="28"/>
              </w:rPr>
            </w:pPr>
          </w:p>
        </w:tc>
      </w:tr>
    </w:tbl>
    <w:p w:rsidR="00193A0F" w:rsidRDefault="00193A0F" w:rsidP="00193A0F">
      <w:pPr>
        <w:widowControl w:val="0"/>
        <w:tabs>
          <w:tab w:val="left" w:pos="709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 (далее – ЕОСЗ)</w:t>
      </w:r>
      <w:r w:rsidRPr="00A51E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его действующей редакции, с использованием функционала ЭТП </w:t>
      </w:r>
      <w:r w:rsidRPr="00D47F24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согласно регламенту ее работы.</w:t>
      </w:r>
    </w:p>
    <w:p w:rsidR="00193A0F" w:rsidRPr="00CB6130" w:rsidRDefault="00193A0F" w:rsidP="00193A0F">
      <w:pPr>
        <w:widowControl w:val="0"/>
        <w:tabs>
          <w:tab w:val="left" w:pos="252"/>
        </w:tabs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    </w:t>
      </w:r>
      <w:r w:rsidRPr="00CB6130">
        <w:rPr>
          <w:bCs/>
          <w:sz w:val="28"/>
          <w:szCs w:val="28"/>
        </w:rPr>
        <w:t>Информация о закупке:</w:t>
      </w:r>
    </w:p>
    <w:p w:rsidR="00193A0F" w:rsidRDefault="00193A0F" w:rsidP="00193A0F">
      <w:pPr>
        <w:widowControl w:val="0"/>
        <w:tabs>
          <w:tab w:val="left" w:pos="252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    Заказчик: ОАО «НИИТФА».</w:t>
      </w:r>
    </w:p>
    <w:p w:rsidR="00193A0F" w:rsidRPr="00D47F24" w:rsidRDefault="00193A0F" w:rsidP="00193A0F">
      <w:pPr>
        <w:tabs>
          <w:tab w:val="num" w:pos="709"/>
          <w:tab w:val="left" w:pos="1134"/>
        </w:tabs>
        <w:autoSpaceDE/>
        <w:autoSpaceDN/>
        <w:contextualSpacing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       Организатор запро</w:t>
      </w:r>
      <w:r>
        <w:rPr>
          <w:color w:val="000000"/>
          <w:sz w:val="28"/>
          <w:szCs w:val="28"/>
          <w:lang w:eastAsia="ar-SA"/>
        </w:rPr>
        <w:t>са предложений</w:t>
      </w:r>
      <w:r w:rsidRPr="00D47F24">
        <w:rPr>
          <w:color w:val="000000"/>
          <w:sz w:val="28"/>
          <w:szCs w:val="28"/>
          <w:lang w:eastAsia="ar-SA"/>
        </w:rPr>
        <w:t>: ОАО «НИИТФА».</w:t>
      </w:r>
    </w:p>
    <w:p w:rsidR="00193A0F" w:rsidRPr="00A84107" w:rsidRDefault="00193A0F" w:rsidP="00193A0F">
      <w:pPr>
        <w:tabs>
          <w:tab w:val="num" w:pos="480"/>
          <w:tab w:val="left" w:pos="1134"/>
        </w:tabs>
        <w:autoSpaceDE/>
        <w:autoSpaceDN/>
        <w:contextualSpacing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ab/>
      </w:r>
      <w:r w:rsidRPr="00D47F24">
        <w:rPr>
          <w:color w:val="000000"/>
          <w:sz w:val="28"/>
          <w:szCs w:val="28"/>
          <w:lang w:eastAsia="ar-SA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 w:rsidRPr="00D47F24">
        <w:rPr>
          <w:color w:val="000000"/>
          <w:sz w:val="28"/>
          <w:szCs w:val="28"/>
          <w:lang w:eastAsia="ar-SA"/>
        </w:rPr>
        <w:t>: выполнение работ по устройству вентилируемого фасада в осях:135-128, 205-207 здания института ОАО «НИИТФА»</w:t>
      </w:r>
      <w:r>
        <w:rPr>
          <w:color w:val="000000"/>
          <w:sz w:val="28"/>
          <w:szCs w:val="28"/>
          <w:lang w:eastAsia="ar-SA"/>
        </w:rPr>
        <w:t>.</w:t>
      </w:r>
    </w:p>
    <w:p w:rsidR="00193A0F" w:rsidRPr="00D47F24" w:rsidRDefault="00193A0F" w:rsidP="00193A0F">
      <w:pPr>
        <w:tabs>
          <w:tab w:val="num" w:pos="480"/>
          <w:tab w:val="left" w:pos="1134"/>
        </w:tabs>
        <w:autoSpaceDE/>
        <w:autoSpaceDN/>
        <w:contextualSpacing/>
        <w:jc w:val="both"/>
        <w:rPr>
          <w:color w:val="000000"/>
          <w:sz w:val="28"/>
          <w:szCs w:val="28"/>
          <w:lang w:eastAsia="ar-SA"/>
        </w:rPr>
      </w:pPr>
      <w:r w:rsidRPr="00D47F24">
        <w:rPr>
          <w:color w:val="000000"/>
          <w:sz w:val="28"/>
          <w:szCs w:val="28"/>
          <w:lang w:eastAsia="ar-SA"/>
        </w:rPr>
        <w:tab/>
        <w:t>Начальная (максимальная) цена договора: 6 979 371,07руб. (Шесть миллионов девятьсот семьдесят девять тысяч  триста семьдесят один рубль семь копеек), включая НДС.</w:t>
      </w:r>
    </w:p>
    <w:p w:rsidR="00193A0F" w:rsidRPr="00D47F24" w:rsidRDefault="00193A0F" w:rsidP="00193A0F">
      <w:pPr>
        <w:ind w:firstLine="567"/>
        <w:jc w:val="both"/>
        <w:rPr>
          <w:color w:val="000000"/>
          <w:sz w:val="28"/>
          <w:szCs w:val="28"/>
          <w:lang w:eastAsia="ar-SA"/>
        </w:rPr>
      </w:pPr>
      <w:proofErr w:type="gramStart"/>
      <w:r w:rsidRPr="00D47F24">
        <w:rPr>
          <w:color w:val="000000"/>
          <w:sz w:val="28"/>
          <w:szCs w:val="28"/>
          <w:lang w:eastAsia="ar-SA"/>
        </w:rPr>
        <w:t xml:space="preserve">Извещение о проведении открытого запроса предложений опубликовано </w:t>
      </w:r>
      <w:r w:rsidRPr="00D47F24">
        <w:rPr>
          <w:color w:val="000000"/>
          <w:sz w:val="28"/>
          <w:szCs w:val="28"/>
          <w:lang w:eastAsia="ar-SA"/>
        </w:rPr>
        <w:br/>
        <w:t>«</w:t>
      </w:r>
      <w:r>
        <w:rPr>
          <w:color w:val="000000"/>
          <w:sz w:val="28"/>
          <w:szCs w:val="28"/>
          <w:lang w:eastAsia="ar-SA"/>
        </w:rPr>
        <w:t>11</w:t>
      </w:r>
      <w:r w:rsidRPr="00D47F24">
        <w:rPr>
          <w:color w:val="000000"/>
          <w:sz w:val="28"/>
          <w:szCs w:val="28"/>
          <w:lang w:eastAsia="ar-SA"/>
        </w:rPr>
        <w:t xml:space="preserve">» </w:t>
      </w:r>
      <w:r>
        <w:rPr>
          <w:color w:val="000000"/>
          <w:sz w:val="28"/>
          <w:szCs w:val="28"/>
          <w:lang w:eastAsia="ar-SA"/>
        </w:rPr>
        <w:t>но</w:t>
      </w:r>
      <w:r w:rsidRPr="00D47F24">
        <w:rPr>
          <w:color w:val="000000"/>
          <w:sz w:val="28"/>
          <w:szCs w:val="28"/>
          <w:lang w:eastAsia="ar-SA"/>
        </w:rPr>
        <w:t xml:space="preserve">ября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D47F24">
        <w:rPr>
          <w:color w:val="000000"/>
          <w:sz w:val="28"/>
          <w:szCs w:val="28"/>
          <w:lang w:eastAsia="ar-SA"/>
        </w:rPr>
        <w:t>Госкорпорации</w:t>
      </w:r>
      <w:proofErr w:type="spellEnd"/>
      <w:r w:rsidRPr="00D47F24">
        <w:rPr>
          <w:color w:val="000000"/>
          <w:sz w:val="28"/>
          <w:szCs w:val="28"/>
          <w:lang w:eastAsia="ar-SA"/>
        </w:rPr>
        <w:t xml:space="preserve"> «</w:t>
      </w:r>
      <w:proofErr w:type="spellStart"/>
      <w:r w:rsidRPr="00D47F24">
        <w:rPr>
          <w:color w:val="000000"/>
          <w:sz w:val="28"/>
          <w:szCs w:val="28"/>
          <w:lang w:eastAsia="ar-SA"/>
        </w:rPr>
        <w:t>Росатом</w:t>
      </w:r>
      <w:proofErr w:type="spellEnd"/>
      <w:r w:rsidRPr="00D47F24">
        <w:rPr>
          <w:color w:val="000000"/>
          <w:sz w:val="28"/>
          <w:szCs w:val="28"/>
          <w:lang w:eastAsia="ar-SA"/>
        </w:rPr>
        <w:t xml:space="preserve">» http://zakupki.rosatom.ru/, закупка № 141111/0515/220,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D47F24">
          <w:rPr>
            <w:color w:val="000000"/>
            <w:sz w:val="28"/>
            <w:szCs w:val="28"/>
            <w:lang w:eastAsia="ar-SA"/>
          </w:rPr>
          <w:t>http://www.zakupki.gov.ru</w:t>
        </w:r>
        <w:proofErr w:type="gramEnd"/>
      </w:hyperlink>
      <w:r w:rsidRPr="00D47F24">
        <w:rPr>
          <w:color w:val="000000"/>
          <w:sz w:val="28"/>
          <w:szCs w:val="28"/>
          <w:lang w:eastAsia="ar-SA"/>
        </w:rPr>
        <w:t xml:space="preserve">, закупка № 31401681940, </w:t>
      </w:r>
      <w:proofErr w:type="gramStart"/>
      <w:r w:rsidRPr="00D47F24">
        <w:rPr>
          <w:color w:val="000000"/>
          <w:sz w:val="28"/>
          <w:szCs w:val="28"/>
          <w:lang w:eastAsia="ar-SA"/>
        </w:rPr>
        <w:t>на</w:t>
      </w:r>
      <w:proofErr w:type="gramEnd"/>
      <w:r w:rsidRPr="00D47F24">
        <w:rPr>
          <w:color w:val="000000"/>
          <w:sz w:val="28"/>
          <w:szCs w:val="28"/>
          <w:lang w:eastAsia="ar-SA"/>
        </w:rPr>
        <w:t xml:space="preserve"> ЭТП «</w:t>
      </w:r>
      <w:r w:rsidRPr="00D47F24">
        <w:rPr>
          <w:sz w:val="28"/>
          <w:szCs w:val="28"/>
        </w:rPr>
        <w:t>Аукционный конкурсный дом</w:t>
      </w:r>
      <w:r w:rsidRPr="00D47F24">
        <w:rPr>
          <w:color w:val="000000"/>
          <w:sz w:val="28"/>
          <w:szCs w:val="28"/>
          <w:lang w:eastAsia="ar-SA"/>
        </w:rPr>
        <w:t>», закупка № R025611.</w:t>
      </w:r>
    </w:p>
    <w:p w:rsidR="00DA083C" w:rsidRPr="00B163F1" w:rsidRDefault="00DA083C" w:rsidP="00193A0F">
      <w:pPr>
        <w:autoSpaceDE/>
        <w:autoSpaceDN/>
        <w:spacing w:before="120" w:after="120"/>
        <w:ind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ОАО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заявок:</w:t>
      </w:r>
    </w:p>
    <w:p w:rsidR="00DA083C" w:rsidRPr="00F94B44" w:rsidRDefault="00DA083C" w:rsidP="00DA083C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п.</w:t>
      </w:r>
      <w:r w:rsidR="00193A0F">
        <w:rPr>
          <w:sz w:val="28"/>
          <w:szCs w:val="28"/>
        </w:rPr>
        <w:t>19.5.2,</w:t>
      </w:r>
      <w:r>
        <w:rPr>
          <w:sz w:val="28"/>
          <w:szCs w:val="28"/>
        </w:rPr>
        <w:t xml:space="preserve"> </w:t>
      </w:r>
      <w:r w:rsidR="00193A0F" w:rsidRPr="00193A0F">
        <w:rPr>
          <w:sz w:val="28"/>
          <w:szCs w:val="28"/>
        </w:rPr>
        <w:t>п.</w:t>
      </w:r>
      <w:fldSimple w:instr=" REF _Ref273476878 \r \h  \* MERGEFORMAT ">
        <w:r w:rsidR="00193A0F" w:rsidRPr="00193A0F">
          <w:rPr>
            <w:sz w:val="28"/>
            <w:szCs w:val="28"/>
          </w:rPr>
          <w:t>14.5.2</w:t>
        </w:r>
      </w:fldSimple>
      <w:r w:rsidR="00193A0F" w:rsidRPr="00193A0F">
        <w:rPr>
          <w:sz w:val="28"/>
          <w:szCs w:val="28"/>
        </w:rPr>
        <w:t xml:space="preserve"> и </w:t>
      </w:r>
      <w:fldSimple w:instr=" REF _Ref270077176 \r \h  \* MERGEFORMAT ">
        <w:r w:rsidR="00193A0F" w:rsidRPr="00193A0F">
          <w:rPr>
            <w:sz w:val="28"/>
            <w:szCs w:val="28"/>
          </w:rPr>
          <w:t>14.5.3</w:t>
        </w:r>
      </w:fldSimple>
      <w:r>
        <w:rPr>
          <w:sz w:val="28"/>
          <w:szCs w:val="28"/>
        </w:rPr>
        <w:t xml:space="preserve">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="00502082">
        <w:rPr>
          <w:sz w:val="28"/>
          <w:szCs w:val="28"/>
        </w:rPr>
        <w:t xml:space="preserve">- срок подачи </w:t>
      </w:r>
      <w:r w:rsidRPr="00F94B44">
        <w:rPr>
          <w:sz w:val="28"/>
          <w:szCs w:val="28"/>
        </w:rPr>
        <w:t xml:space="preserve"> заяво</w:t>
      </w:r>
      <w:r>
        <w:rPr>
          <w:sz w:val="28"/>
          <w:szCs w:val="28"/>
        </w:rPr>
        <w:t xml:space="preserve">к продлевается на </w:t>
      </w:r>
      <w:r w:rsidR="00262216">
        <w:rPr>
          <w:sz w:val="28"/>
          <w:szCs w:val="28"/>
        </w:rPr>
        <w:t>5 рабочих дней</w:t>
      </w:r>
      <w:r>
        <w:rPr>
          <w:sz w:val="28"/>
          <w:szCs w:val="28"/>
        </w:rPr>
        <w:t>.</w:t>
      </w:r>
    </w:p>
    <w:p w:rsidR="00DA083C" w:rsidRDefault="00DA083C" w:rsidP="00DA083C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>Установить следующую дату окончания приема заявок</w:t>
      </w:r>
      <w:r w:rsidRPr="00B81E39">
        <w:rPr>
          <w:sz w:val="28"/>
          <w:szCs w:val="28"/>
        </w:rPr>
        <w:t xml:space="preserve"> – </w:t>
      </w:r>
      <w:r w:rsidR="008A2B55">
        <w:rPr>
          <w:sz w:val="28"/>
          <w:szCs w:val="28"/>
        </w:rPr>
        <w:t>2</w:t>
      </w:r>
      <w:r w:rsidR="00193A0F">
        <w:rPr>
          <w:sz w:val="28"/>
          <w:szCs w:val="28"/>
        </w:rPr>
        <w:t>5</w:t>
      </w:r>
      <w:r w:rsidRPr="002B4338">
        <w:rPr>
          <w:sz w:val="28"/>
          <w:szCs w:val="28"/>
        </w:rPr>
        <w:t>.</w:t>
      </w:r>
      <w:r w:rsidR="008A2B55">
        <w:rPr>
          <w:sz w:val="28"/>
          <w:szCs w:val="28"/>
        </w:rPr>
        <w:t>1</w:t>
      </w:r>
      <w:r w:rsidR="00193A0F">
        <w:rPr>
          <w:sz w:val="28"/>
          <w:szCs w:val="28"/>
        </w:rPr>
        <w:t>1</w:t>
      </w:r>
      <w:r w:rsidRPr="002B4338">
        <w:rPr>
          <w:sz w:val="28"/>
          <w:szCs w:val="28"/>
        </w:rPr>
        <w:t>.201</w:t>
      </w:r>
      <w:r w:rsidR="009A36A2">
        <w:rPr>
          <w:sz w:val="28"/>
          <w:szCs w:val="28"/>
        </w:rPr>
        <w:t>4</w:t>
      </w:r>
      <w:r w:rsidRPr="002B4338">
        <w:rPr>
          <w:sz w:val="28"/>
          <w:szCs w:val="28"/>
          <w:lang w:val="en-US"/>
        </w:rPr>
        <w:t> </w:t>
      </w:r>
      <w:r w:rsidRPr="002B4338">
        <w:rPr>
          <w:sz w:val="28"/>
          <w:szCs w:val="28"/>
        </w:rPr>
        <w:t>года, 14:00:</w:t>
      </w:r>
      <w:r w:rsidRPr="00F94B44">
        <w:rPr>
          <w:sz w:val="28"/>
          <w:szCs w:val="28"/>
        </w:rPr>
        <w:t xml:space="preserve">00 (по московскому времени). </w:t>
      </w:r>
    </w:p>
    <w:p w:rsidR="009D5B11" w:rsidRPr="00377F54" w:rsidRDefault="009D5B11" w:rsidP="009D5B11">
      <w:pPr>
        <w:autoSpaceDE/>
        <w:autoSpaceDN/>
        <w:ind w:left="709"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152" w:rsidRDefault="007E3152" w:rsidP="00F32C31">
      <w:r>
        <w:separator/>
      </w:r>
    </w:p>
  </w:endnote>
  <w:endnote w:type="continuationSeparator" w:id="0">
    <w:p w:rsidR="007E3152" w:rsidRDefault="007E3152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152" w:rsidRDefault="007E3152" w:rsidP="00F32C31">
      <w:r>
        <w:separator/>
      </w:r>
    </w:p>
  </w:footnote>
  <w:footnote w:type="continuationSeparator" w:id="0">
    <w:p w:rsidR="007E3152" w:rsidRDefault="007E3152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152" w:rsidRDefault="008B7E0D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E315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E3152" w:rsidRDefault="007E3152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152" w:rsidRDefault="007E3152">
    <w:pPr>
      <w:pStyle w:val="a4"/>
      <w:jc w:val="center"/>
    </w:pPr>
  </w:p>
  <w:p w:rsidR="007E3152" w:rsidRDefault="007E3152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20F6B"/>
    <w:rsid w:val="00036E19"/>
    <w:rsid w:val="000A60C4"/>
    <w:rsid w:val="000B370E"/>
    <w:rsid w:val="000B3BFC"/>
    <w:rsid w:val="000D2D22"/>
    <w:rsid w:val="000E0750"/>
    <w:rsid w:val="000E7697"/>
    <w:rsid w:val="000E76E4"/>
    <w:rsid w:val="00163A77"/>
    <w:rsid w:val="00182834"/>
    <w:rsid w:val="001869A1"/>
    <w:rsid w:val="0019153B"/>
    <w:rsid w:val="00193A0F"/>
    <w:rsid w:val="001A3A4A"/>
    <w:rsid w:val="001A781E"/>
    <w:rsid w:val="001E62E2"/>
    <w:rsid w:val="00224E33"/>
    <w:rsid w:val="00227DA7"/>
    <w:rsid w:val="00241656"/>
    <w:rsid w:val="002525CA"/>
    <w:rsid w:val="00260CAD"/>
    <w:rsid w:val="00262216"/>
    <w:rsid w:val="00262D56"/>
    <w:rsid w:val="002729B6"/>
    <w:rsid w:val="00280F1C"/>
    <w:rsid w:val="00297C33"/>
    <w:rsid w:val="002B07D3"/>
    <w:rsid w:val="002B4338"/>
    <w:rsid w:val="002C6415"/>
    <w:rsid w:val="002D5143"/>
    <w:rsid w:val="002E5F74"/>
    <w:rsid w:val="002F2E17"/>
    <w:rsid w:val="002F49DB"/>
    <w:rsid w:val="002F4E9C"/>
    <w:rsid w:val="00325D49"/>
    <w:rsid w:val="00334EA1"/>
    <w:rsid w:val="003371F5"/>
    <w:rsid w:val="00377F54"/>
    <w:rsid w:val="00387868"/>
    <w:rsid w:val="003A5B9F"/>
    <w:rsid w:val="003D6BEA"/>
    <w:rsid w:val="003E087A"/>
    <w:rsid w:val="003E356A"/>
    <w:rsid w:val="0044145B"/>
    <w:rsid w:val="0044342F"/>
    <w:rsid w:val="004736C8"/>
    <w:rsid w:val="00481A97"/>
    <w:rsid w:val="0048583C"/>
    <w:rsid w:val="00490F6A"/>
    <w:rsid w:val="004D0BD3"/>
    <w:rsid w:val="004D0EC7"/>
    <w:rsid w:val="004D6AAD"/>
    <w:rsid w:val="004F7538"/>
    <w:rsid w:val="00502082"/>
    <w:rsid w:val="00520AFD"/>
    <w:rsid w:val="00525926"/>
    <w:rsid w:val="005462FB"/>
    <w:rsid w:val="00557808"/>
    <w:rsid w:val="0057306C"/>
    <w:rsid w:val="005B0640"/>
    <w:rsid w:val="005B0B67"/>
    <w:rsid w:val="005C54D6"/>
    <w:rsid w:val="005D36B5"/>
    <w:rsid w:val="005D72EC"/>
    <w:rsid w:val="005E14D4"/>
    <w:rsid w:val="00624614"/>
    <w:rsid w:val="006309EB"/>
    <w:rsid w:val="0064074B"/>
    <w:rsid w:val="00662F76"/>
    <w:rsid w:val="00682200"/>
    <w:rsid w:val="00696A0B"/>
    <w:rsid w:val="006B57D7"/>
    <w:rsid w:val="006D6748"/>
    <w:rsid w:val="006E7316"/>
    <w:rsid w:val="006F1CDF"/>
    <w:rsid w:val="006F4FE0"/>
    <w:rsid w:val="00717CB4"/>
    <w:rsid w:val="00731965"/>
    <w:rsid w:val="00742762"/>
    <w:rsid w:val="007C0B69"/>
    <w:rsid w:val="007C4C5E"/>
    <w:rsid w:val="007E0B05"/>
    <w:rsid w:val="007E28C2"/>
    <w:rsid w:val="007E3152"/>
    <w:rsid w:val="007F2C1C"/>
    <w:rsid w:val="008063EE"/>
    <w:rsid w:val="00813641"/>
    <w:rsid w:val="00826C49"/>
    <w:rsid w:val="0084409C"/>
    <w:rsid w:val="00872F7D"/>
    <w:rsid w:val="00887548"/>
    <w:rsid w:val="008A251F"/>
    <w:rsid w:val="008A2B55"/>
    <w:rsid w:val="008A4383"/>
    <w:rsid w:val="008A71D2"/>
    <w:rsid w:val="008B7E0D"/>
    <w:rsid w:val="008D4166"/>
    <w:rsid w:val="008E0D9B"/>
    <w:rsid w:val="00930693"/>
    <w:rsid w:val="009476EF"/>
    <w:rsid w:val="00960D98"/>
    <w:rsid w:val="009722BC"/>
    <w:rsid w:val="009A36A2"/>
    <w:rsid w:val="009C1629"/>
    <w:rsid w:val="009D5B11"/>
    <w:rsid w:val="00A21854"/>
    <w:rsid w:val="00A329A3"/>
    <w:rsid w:val="00A32CD3"/>
    <w:rsid w:val="00A43185"/>
    <w:rsid w:val="00A65574"/>
    <w:rsid w:val="00A67C35"/>
    <w:rsid w:val="00AB10C2"/>
    <w:rsid w:val="00AE1ACD"/>
    <w:rsid w:val="00AF2F30"/>
    <w:rsid w:val="00B33A77"/>
    <w:rsid w:val="00B40570"/>
    <w:rsid w:val="00B5050A"/>
    <w:rsid w:val="00B61896"/>
    <w:rsid w:val="00B719B1"/>
    <w:rsid w:val="00B81E39"/>
    <w:rsid w:val="00B953A2"/>
    <w:rsid w:val="00BB42CE"/>
    <w:rsid w:val="00BE5FC5"/>
    <w:rsid w:val="00BF546B"/>
    <w:rsid w:val="00C002E8"/>
    <w:rsid w:val="00C00600"/>
    <w:rsid w:val="00C02AB3"/>
    <w:rsid w:val="00C111F3"/>
    <w:rsid w:val="00C53290"/>
    <w:rsid w:val="00C61BC8"/>
    <w:rsid w:val="00C914B3"/>
    <w:rsid w:val="00CD292C"/>
    <w:rsid w:val="00CE1C84"/>
    <w:rsid w:val="00CF792A"/>
    <w:rsid w:val="00D334C1"/>
    <w:rsid w:val="00D70EFF"/>
    <w:rsid w:val="00D74628"/>
    <w:rsid w:val="00D81D5B"/>
    <w:rsid w:val="00DA083C"/>
    <w:rsid w:val="00DA7A26"/>
    <w:rsid w:val="00DB0D41"/>
    <w:rsid w:val="00DE6A92"/>
    <w:rsid w:val="00DF0AF7"/>
    <w:rsid w:val="00DF454F"/>
    <w:rsid w:val="00E023C8"/>
    <w:rsid w:val="00E1675A"/>
    <w:rsid w:val="00E32B17"/>
    <w:rsid w:val="00E86496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55CDC"/>
    <w:rsid w:val="00F62124"/>
    <w:rsid w:val="00F83E7F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4A430D-B814-484F-9A36-2B868EF9F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10</cp:revision>
  <cp:lastPrinted>2013-09-10T09:21:00Z</cp:lastPrinted>
  <dcterms:created xsi:type="dcterms:W3CDTF">2014-08-18T07:25:00Z</dcterms:created>
  <dcterms:modified xsi:type="dcterms:W3CDTF">2014-11-18T12:44:00Z</dcterms:modified>
</cp:coreProperties>
</file>