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40074D" w:rsidP="00C713D5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1" o:spid="_x0000_s1026" style="position:absolute;left:0;text-align:left;z-index:251659264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>
        <w:t>Федеральное государственное унитарное предприятие «Конструкторское бюро автотранспортного оборудования»</w:t>
      </w:r>
      <w:r w:rsidR="00E62895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r w:rsidR="00CD6630">
        <w:t xml:space="preserve"> </w:t>
      </w:r>
      <w:r w:rsidR="00217FD1">
        <w:t>_________________</w:t>
      </w:r>
      <w:r w:rsidRPr="00877C1E">
        <w:t xml:space="preserve">, 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="00CD6630">
        <w:rPr>
          <w:spacing w:val="-1"/>
        </w:rPr>
        <w:t xml:space="preserve"> </w:t>
      </w:r>
      <w:r w:rsidR="00217FD1">
        <w:rPr>
          <w:spacing w:val="-1"/>
        </w:rPr>
        <w:t>___________________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 w:rsidR="00217FD1">
        <w:rPr>
          <w:spacing w:val="6"/>
        </w:rPr>
        <w:t>________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  <w:proofErr w:type="gramEnd"/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 w:rsidR="00E62895"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num" w:pos="0"/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ED103F">
        <w:t>Предметом настоящего Договора является</w:t>
      </w:r>
      <w:r w:rsidR="00CD6630">
        <w:t xml:space="preserve"> поставка </w:t>
      </w:r>
      <w:r w:rsidR="00217FD1">
        <w:t>_____________</w:t>
      </w:r>
      <w:r w:rsidRPr="00104971">
        <w:t xml:space="preserve">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>производится в срок: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="00217FD1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</w:t>
      </w:r>
      <w:r w:rsidRPr="00430A96">
        <w:lastRenderedPageBreak/>
        <w:t>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</w:t>
      </w:r>
      <w:r w:rsidR="00D42CD0">
        <w:t>не позднее «      »            201</w:t>
      </w:r>
      <w:r w:rsidR="00D42CD0" w:rsidRPr="00D42CD0">
        <w:t xml:space="preserve">2 </w:t>
      </w:r>
      <w:r w:rsidR="00CD6630">
        <w:t>г.</w:t>
      </w:r>
      <w:r w:rsidRPr="006014A2">
        <w:t xml:space="preserve">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lastRenderedPageBreak/>
        <w:t>а)</w:t>
      </w:r>
      <w:r>
        <w:t xml:space="preserve"> документы о сертификации Товара (Оборудования)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="00CD6630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="003A50AF">
        <w:t xml:space="preserve"> </w:t>
      </w:r>
      <w:r>
        <w:t>Товар (Оборудование)</w:t>
      </w:r>
      <w:r w:rsidRPr="000341F6">
        <w:t xml:space="preserve"> составляет</w:t>
      </w:r>
      <w:r w:rsidR="003A50AF">
        <w:t xml:space="preserve"> </w:t>
      </w:r>
      <w:r w:rsidRPr="00906756">
        <w:t xml:space="preserve">не менее </w:t>
      </w:r>
      <w:r w:rsidR="003A50AF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 w:rsidR="00A60F6A" w:rsidRPr="00A60F6A"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Pr="00104971" w:rsidRDefault="00104971" w:rsidP="00217FD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 xml:space="preserve">Оплата за Товар (Оборудование) в рамках Договора будет осуществляться в </w:t>
      </w:r>
      <w:r w:rsidR="00D42CD0">
        <w:t xml:space="preserve"> размере 50</w:t>
      </w:r>
      <w:r w:rsidR="00217FD1">
        <w:t>% предоплаты</w:t>
      </w:r>
      <w:r w:rsidR="00380C82">
        <w:t xml:space="preserve">. Оставшиеся денежные средства перечисляются на </w:t>
      </w:r>
      <w:proofErr w:type="spellStart"/>
      <w:r w:rsidR="00380C82">
        <w:t>р</w:t>
      </w:r>
      <w:proofErr w:type="spellEnd"/>
      <w:r w:rsidR="00380C82">
        <w:t>/счет поставщика в течени</w:t>
      </w:r>
      <w:proofErr w:type="gramStart"/>
      <w:r w:rsidR="00380C82">
        <w:t>и</w:t>
      </w:r>
      <w:proofErr w:type="gramEnd"/>
      <w:r w:rsidR="00380C82">
        <w:t xml:space="preserve"> 10-15 календарных дней с момента поставки товара на склад покупателя</w:t>
      </w:r>
      <w:r>
        <w:t>;</w:t>
      </w:r>
      <w:bookmarkStart w:id="61" w:name="_GoBack"/>
      <w:bookmarkEnd w:id="61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="003A50AF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="003A50AF">
        <w:t xml:space="preserve"> </w:t>
      </w:r>
      <w:r>
        <w:t>Действие настоящего Договора распространяется на взаимоотношения Сторон</w:t>
      </w:r>
      <w:r w:rsidR="00217FD1">
        <w:t xml:space="preserve"> возникшие с «___» ________ 2012</w:t>
      </w:r>
      <w:r>
        <w:t xml:space="preserve">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</w:t>
      </w:r>
      <w:r w:rsidR="00217FD1">
        <w:t xml:space="preserve"> должна быть осуществлена до «   </w:t>
      </w:r>
      <w:r>
        <w:t xml:space="preserve">» </w:t>
      </w:r>
      <w:r w:rsidR="00217FD1">
        <w:t xml:space="preserve">      2012</w:t>
      </w:r>
      <w:r>
        <w:t xml:space="preserve"> года,</w:t>
      </w:r>
      <w:r w:rsidR="003A50AF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</w:t>
      </w:r>
      <w:r w:rsidR="00217FD1">
        <w:t xml:space="preserve">    </w:t>
      </w:r>
      <w:r>
        <w:t xml:space="preserve">» </w:t>
      </w:r>
      <w:r w:rsidR="00217FD1">
        <w:t xml:space="preserve">           </w:t>
      </w:r>
      <w:r w:rsidRPr="006014A2">
        <w:t xml:space="preserve"> 201</w:t>
      </w:r>
      <w:r w:rsidR="00217FD1">
        <w:t>2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</w:t>
      </w:r>
      <w:r w:rsidRPr="000341F6">
        <w:lastRenderedPageBreak/>
        <w:t xml:space="preserve">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217FD1" w:rsidRPr="00703B65" w:rsidRDefault="00217FD1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533934">
              <w:rPr>
                <w:b/>
              </w:rPr>
              <w:t>ФГУП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</w:t>
            </w:r>
            <w:proofErr w:type="gramStart"/>
            <w:r>
              <w:t>.М</w:t>
            </w:r>
            <w:proofErr w:type="gramEnd"/>
            <w:r>
              <w:t>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</w:t>
            </w:r>
            <w:proofErr w:type="gramStart"/>
            <w:r>
              <w:t>.Х</w:t>
            </w:r>
            <w:proofErr w:type="gramEnd"/>
            <w:r>
              <w:t>лебозаводская,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>ОАО «Сбербанк России» г</w:t>
            </w:r>
            <w:proofErr w:type="gramStart"/>
            <w:r>
              <w:t>.М</w:t>
            </w:r>
            <w:proofErr w:type="gramEnd"/>
            <w:r>
              <w:t>осква</w:t>
            </w:r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380C82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380C8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Pr="00C713D5" w:rsidRDefault="00C713D5" w:rsidP="00380C82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262987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3A50AF" w:rsidRDefault="00C713D5" w:rsidP="00262987">
            <w:pPr>
              <w:pStyle w:val="a6"/>
              <w:jc w:val="center"/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867" w:type="dxa"/>
          </w:tcPr>
          <w:p w:rsidR="00C713D5" w:rsidRPr="003A50AF" w:rsidRDefault="00C713D5" w:rsidP="003A50AF">
            <w:pPr>
              <w:pStyle w:val="a6"/>
              <w:jc w:val="center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  <w:r w:rsidR="003A50AF">
              <w:rPr>
                <w:b/>
              </w:rPr>
              <w:t>: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0341F6"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 w:rsidR="003A50AF">
        <w:t xml:space="preserve">12 </w:t>
      </w:r>
      <w:r w:rsidRPr="00562F19">
        <w:t>месяце</w:t>
      </w:r>
      <w:r>
        <w:t>в.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0341F6"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 w:rsidR="003A50AF">
        <w:rPr>
          <w:sz w:val="22"/>
          <w:szCs w:val="22"/>
        </w:rPr>
        <w:t xml:space="preserve"> Поставщик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3A50AF" w:rsidP="00C713D5">
      <w:pPr>
        <w:rPr>
          <w:sz w:val="22"/>
          <w:szCs w:val="22"/>
        </w:rPr>
      </w:pPr>
      <w:r>
        <w:rPr>
          <w:sz w:val="22"/>
          <w:szCs w:val="22"/>
        </w:rPr>
        <w:t>Поставщиком</w:t>
      </w:r>
      <w:r w:rsidR="00C713D5"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262987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="00262987">
              <w:rPr>
                <w:b/>
                <w:sz w:val="22"/>
                <w:szCs w:val="22"/>
              </w:rPr>
              <w:t xml:space="preserve"> даты заключения Договора до  «    »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62987">
              <w:rPr>
                <w:b/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 xml:space="preserve"> 201</w:t>
            </w:r>
            <w:r w:rsidR="0026298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E62895" w:rsidRDefault="00E62895" w:rsidP="004D0561">
            <w:pPr>
              <w:pStyle w:val="a6"/>
              <w:ind w:left="0"/>
            </w:pPr>
            <w:r>
              <w:t>Дозиметр гамма-излучения с функцией обнаружения паров токсичных веществ ДКГ-РМ2010М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E62895" w:rsidRDefault="00C713D5" w:rsidP="004D0561">
            <w:pPr>
              <w:pStyle w:val="a6"/>
            </w:pPr>
          </w:p>
        </w:tc>
      </w:tr>
    </w:tbl>
    <w:p w:rsidR="00C713D5" w:rsidRPr="00E62895" w:rsidRDefault="00C713D5" w:rsidP="00C713D5">
      <w:pPr>
        <w:rPr>
          <w:color w:val="FF0000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64"/>
        <w:gridCol w:w="4686"/>
      </w:tblGrid>
      <w:tr w:rsidR="00C713D5" w:rsidRPr="000341F6" w:rsidTr="00E62895">
        <w:trPr>
          <w:trHeight w:val="1873"/>
        </w:trPr>
        <w:tc>
          <w:tcPr>
            <w:tcW w:w="4664" w:type="dxa"/>
          </w:tcPr>
          <w:p w:rsidR="00C713D5" w:rsidRPr="000341F6" w:rsidRDefault="00C713D5" w:rsidP="00380C8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86" w:type="dxa"/>
          </w:tcPr>
          <w:p w:rsidR="00C713D5" w:rsidRPr="000341F6" w:rsidRDefault="00C713D5" w:rsidP="00380C82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E62895">
        <w:trPr>
          <w:trHeight w:val="229"/>
        </w:trPr>
        <w:tc>
          <w:tcPr>
            <w:tcW w:w="4664" w:type="dxa"/>
          </w:tcPr>
          <w:p w:rsidR="00C713D5" w:rsidRPr="000341F6" w:rsidRDefault="00C713D5" w:rsidP="00380C82">
            <w:pPr>
              <w:ind w:left="458" w:hangingChars="190" w:hanging="458"/>
              <w:rPr>
                <w:b/>
              </w:rPr>
            </w:pPr>
          </w:p>
        </w:tc>
        <w:tc>
          <w:tcPr>
            <w:tcW w:w="4686" w:type="dxa"/>
          </w:tcPr>
          <w:p w:rsidR="00C713D5" w:rsidRPr="000341F6" w:rsidRDefault="00C713D5" w:rsidP="00380C82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6" w:name="_Toc157679469"/>
      <w:bookmarkStart w:id="117" w:name="_Toc168144812"/>
      <w:bookmarkStart w:id="118" w:name="_Toc168159798"/>
      <w:bookmarkStart w:id="119" w:name="_Toc213335139"/>
      <w:bookmarkStart w:id="120" w:name="_Toc213679142"/>
      <w:bookmarkStart w:id="121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6"/>
      <w:bookmarkEnd w:id="117"/>
      <w:bookmarkEnd w:id="118"/>
      <w:bookmarkEnd w:id="119"/>
      <w:bookmarkEnd w:id="120"/>
      <w:bookmarkEnd w:id="121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 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380C82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</w:p>
          <w:p w:rsidR="00C713D5" w:rsidRDefault="00C713D5" w:rsidP="00380C82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380C82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380C82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380C82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380C82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380C82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380C82">
            <w:pPr>
              <w:ind w:left="456" w:hangingChars="190" w:hanging="456"/>
            </w:pPr>
          </w:p>
          <w:p w:rsidR="00C713D5" w:rsidRPr="000341F6" w:rsidRDefault="00C713D5" w:rsidP="00380C82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380C82">
            <w:pPr>
              <w:ind w:left="456" w:hangingChars="190" w:hanging="456"/>
              <w:jc w:val="both"/>
            </w:pPr>
            <w:r w:rsidRPr="000341F6">
              <w:t>М.П.</w:t>
            </w:r>
          </w:p>
          <w:p w:rsidR="00C713D5" w:rsidRDefault="00C713D5" w:rsidP="00380C82">
            <w:pPr>
              <w:ind w:left="456" w:hangingChars="190" w:hanging="456"/>
              <w:jc w:val="both"/>
            </w:pPr>
          </w:p>
          <w:p w:rsidR="00C713D5" w:rsidRPr="000341F6" w:rsidRDefault="00C713D5" w:rsidP="00380C82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 w:rsidSect="00D0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3D5"/>
    <w:rsid w:val="000148DE"/>
    <w:rsid w:val="00104971"/>
    <w:rsid w:val="001652DF"/>
    <w:rsid w:val="00217FD1"/>
    <w:rsid w:val="00262987"/>
    <w:rsid w:val="00380C82"/>
    <w:rsid w:val="003A50AF"/>
    <w:rsid w:val="0040074D"/>
    <w:rsid w:val="005F4C72"/>
    <w:rsid w:val="006473A3"/>
    <w:rsid w:val="00736EF0"/>
    <w:rsid w:val="00A60F6A"/>
    <w:rsid w:val="00C713D5"/>
    <w:rsid w:val="00CD6630"/>
    <w:rsid w:val="00D02E11"/>
    <w:rsid w:val="00D42CD0"/>
    <w:rsid w:val="00E62895"/>
    <w:rsid w:val="00E65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tabs>
        <w:tab w:val="clear" w:pos="851"/>
        <w:tab w:val="num" w:pos="1277"/>
      </w:tabs>
      <w:ind w:left="1277"/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2962</Words>
  <Characters>16887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13</cp:revision>
  <dcterms:created xsi:type="dcterms:W3CDTF">2011-06-01T11:26:00Z</dcterms:created>
  <dcterms:modified xsi:type="dcterms:W3CDTF">2012-02-20T07:22:00Z</dcterms:modified>
</cp:coreProperties>
</file>