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C3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05488A" w:rsidRPr="0005488A">
        <w:rPr>
          <w:rFonts w:ascii="Times New Roman" w:hAnsi="Times New Roman"/>
          <w:b/>
          <w:bCs/>
          <w:sz w:val="28"/>
          <w:szCs w:val="28"/>
        </w:rPr>
        <w:t>R</w:t>
      </w:r>
      <w:r w:rsidR="00E96A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AFC" w:rsidRPr="00E96AFC">
        <w:rPr>
          <w:rFonts w:ascii="Times New Roman" w:hAnsi="Times New Roman"/>
          <w:b/>
          <w:bCs/>
          <w:sz w:val="28"/>
          <w:szCs w:val="28"/>
        </w:rPr>
        <w:t>022258</w:t>
      </w:r>
      <w:r w:rsidR="00E96AFC">
        <w:rPr>
          <w:rFonts w:ascii="Times New Roman" w:hAnsi="Times New Roman"/>
          <w:b/>
          <w:bCs/>
          <w:sz w:val="28"/>
          <w:szCs w:val="28"/>
        </w:rPr>
        <w:t>-01</w:t>
      </w:r>
    </w:p>
    <w:p w:rsidR="00D023C3" w:rsidRPr="002058BE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023C3" w:rsidRPr="0005488A" w:rsidRDefault="00D023C3" w:rsidP="0005488A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открытия доступа </w:t>
      </w:r>
      <w:proofErr w:type="gramStart"/>
      <w:r w:rsidRPr="002058BE">
        <w:rPr>
          <w:rFonts w:ascii="Times New Roman" w:hAnsi="Times New Roman"/>
          <w:b/>
          <w:bCs/>
          <w:sz w:val="28"/>
          <w:szCs w:val="28"/>
        </w:rPr>
        <w:t xml:space="preserve">к заявкам на участие в открытом запросе </w:t>
      </w:r>
      <w:r w:rsidR="0005488A">
        <w:rPr>
          <w:rFonts w:ascii="Times New Roman" w:hAnsi="Times New Roman"/>
          <w:b/>
          <w:bCs/>
          <w:sz w:val="28"/>
          <w:szCs w:val="28"/>
        </w:rPr>
        <w:t xml:space="preserve">предложений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05488A" w:rsidRPr="0005488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1F00" w:rsidRPr="00AE1F00">
        <w:rPr>
          <w:rFonts w:ascii="Times New Roman" w:hAnsi="Times New Roman"/>
          <w:b/>
          <w:bCs/>
          <w:sz w:val="28"/>
          <w:szCs w:val="28"/>
        </w:rPr>
        <w:t>разработку</w:t>
      </w:r>
      <w:proofErr w:type="gramEnd"/>
      <w:r w:rsidR="00AE1F00" w:rsidRPr="00AE1F00">
        <w:rPr>
          <w:rFonts w:ascii="Times New Roman" w:hAnsi="Times New Roman"/>
          <w:b/>
          <w:bCs/>
          <w:sz w:val="28"/>
          <w:szCs w:val="28"/>
        </w:rPr>
        <w:t xml:space="preserve"> и изготовление экспериментальной установки для </w:t>
      </w:r>
      <w:proofErr w:type="spellStart"/>
      <w:r w:rsidR="00AE1F00" w:rsidRPr="00AE1F00">
        <w:rPr>
          <w:rFonts w:ascii="Times New Roman" w:hAnsi="Times New Roman"/>
          <w:b/>
          <w:bCs/>
          <w:sz w:val="28"/>
          <w:szCs w:val="28"/>
        </w:rPr>
        <w:t>планаризации</w:t>
      </w:r>
      <w:proofErr w:type="spellEnd"/>
      <w:r w:rsidR="00AE1F00" w:rsidRPr="00AE1F00">
        <w:rPr>
          <w:rFonts w:ascii="Times New Roman" w:hAnsi="Times New Roman"/>
          <w:b/>
          <w:bCs/>
          <w:sz w:val="28"/>
          <w:szCs w:val="28"/>
        </w:rPr>
        <w:t xml:space="preserve"> металлической </w:t>
      </w:r>
      <w:proofErr w:type="spellStart"/>
      <w:r w:rsidR="00AE1F00" w:rsidRPr="00AE1F00">
        <w:rPr>
          <w:rFonts w:ascii="Times New Roman" w:hAnsi="Times New Roman"/>
          <w:b/>
          <w:bCs/>
          <w:sz w:val="28"/>
          <w:szCs w:val="28"/>
        </w:rPr>
        <w:t>нетекстурированной</w:t>
      </w:r>
      <w:proofErr w:type="spellEnd"/>
      <w:r w:rsidR="00AE1F00" w:rsidRPr="00AE1F00">
        <w:rPr>
          <w:rFonts w:ascii="Times New Roman" w:hAnsi="Times New Roman"/>
          <w:b/>
          <w:bCs/>
          <w:sz w:val="28"/>
          <w:szCs w:val="28"/>
        </w:rPr>
        <w:t xml:space="preserve"> ленты-подложки длиной до 10 м включительно</w:t>
      </w:r>
      <w:r w:rsidR="00AE1F00">
        <w:rPr>
          <w:rFonts w:ascii="Times New Roman" w:hAnsi="Times New Roman"/>
          <w:b/>
          <w:bCs/>
          <w:sz w:val="28"/>
          <w:szCs w:val="28"/>
        </w:rPr>
        <w:t>.</w:t>
      </w:r>
    </w:p>
    <w:p w:rsidR="00D023C3" w:rsidRPr="008E4721" w:rsidRDefault="00D023C3" w:rsidP="00D023C3">
      <w:pPr>
        <w:widowControl w:val="0"/>
        <w:jc w:val="center"/>
        <w:outlineLvl w:val="0"/>
        <w:rPr>
          <w:rFonts w:ascii="Times New Roman" w:hAnsi="Times New Roman"/>
          <w:b/>
          <w:bCs/>
          <w:sz w:val="16"/>
          <w:szCs w:val="28"/>
        </w:rPr>
      </w:pPr>
    </w:p>
    <w:p w:rsidR="00D023C3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 w:rsidR="0005488A">
        <w:rPr>
          <w:rFonts w:ascii="Times New Roman" w:hAnsi="Times New Roman"/>
          <w:bCs/>
          <w:sz w:val="28"/>
          <w:szCs w:val="28"/>
        </w:rPr>
        <w:t>05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 w:rsidR="0005488A">
        <w:rPr>
          <w:rFonts w:ascii="Times New Roman" w:hAnsi="Times New Roman"/>
          <w:bCs/>
          <w:sz w:val="28"/>
          <w:szCs w:val="28"/>
        </w:rPr>
        <w:t>ноября</w:t>
      </w:r>
      <w:r w:rsidRPr="002058BE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13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Cs w:val="28"/>
        </w:rPr>
      </w:pPr>
    </w:p>
    <w:p w:rsidR="00D023C3" w:rsidRPr="00275B01" w:rsidRDefault="00D023C3" w:rsidP="00D023C3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hAnsi="Times New Roman"/>
          <w:sz w:val="28"/>
          <w:szCs w:val="28"/>
        </w:rPr>
        <w:t>www.a-k-d.ru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</w:p>
    <w:p w:rsidR="00D023C3" w:rsidRPr="00275B01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75B01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023C3" w:rsidRPr="00275B01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05488A" w:rsidRDefault="00D023C3" w:rsidP="0005488A">
      <w:pPr>
        <w:rPr>
          <w:rFonts w:ascii="Times New Roman" w:hAnsi="Times New Roman"/>
          <w:sz w:val="28"/>
          <w:szCs w:val="28"/>
        </w:rPr>
      </w:pPr>
      <w:r w:rsidRPr="00452CBD">
        <w:rPr>
          <w:rFonts w:ascii="Times New Roman" w:hAnsi="Times New Roman"/>
          <w:b/>
          <w:sz w:val="28"/>
          <w:szCs w:val="28"/>
        </w:rPr>
        <w:t>Предмет запроса цен:</w:t>
      </w:r>
      <w:r>
        <w:rPr>
          <w:rFonts w:ascii="Times New Roman" w:hAnsi="Times New Roman"/>
          <w:sz w:val="28"/>
          <w:szCs w:val="28"/>
        </w:rPr>
        <w:t xml:space="preserve"> право заключения договора на </w:t>
      </w:r>
      <w:r w:rsidR="0005488A" w:rsidRPr="0005488A">
        <w:rPr>
          <w:rFonts w:ascii="Times New Roman" w:hAnsi="Times New Roman"/>
          <w:sz w:val="28"/>
          <w:szCs w:val="28"/>
        </w:rPr>
        <w:t xml:space="preserve"> </w:t>
      </w:r>
      <w:r w:rsidR="00AE1F00" w:rsidRPr="00AE1F00">
        <w:rPr>
          <w:rFonts w:ascii="Times New Roman" w:hAnsi="Times New Roman"/>
          <w:sz w:val="28"/>
          <w:szCs w:val="28"/>
        </w:rPr>
        <w:t xml:space="preserve">разработку и изготовление экспериментальной установки для </w:t>
      </w:r>
      <w:proofErr w:type="spellStart"/>
      <w:r w:rsidR="00AE1F00" w:rsidRPr="00AE1F00">
        <w:rPr>
          <w:rFonts w:ascii="Times New Roman" w:hAnsi="Times New Roman"/>
          <w:sz w:val="28"/>
          <w:szCs w:val="28"/>
        </w:rPr>
        <w:t>планаризации</w:t>
      </w:r>
      <w:proofErr w:type="spellEnd"/>
      <w:r w:rsidR="00AE1F00" w:rsidRPr="00AE1F00">
        <w:rPr>
          <w:rFonts w:ascii="Times New Roman" w:hAnsi="Times New Roman"/>
          <w:sz w:val="28"/>
          <w:szCs w:val="28"/>
        </w:rPr>
        <w:t xml:space="preserve"> металлической </w:t>
      </w:r>
      <w:proofErr w:type="spellStart"/>
      <w:r w:rsidR="00AE1F00" w:rsidRPr="00AE1F00">
        <w:rPr>
          <w:rFonts w:ascii="Times New Roman" w:hAnsi="Times New Roman"/>
          <w:sz w:val="28"/>
          <w:szCs w:val="28"/>
        </w:rPr>
        <w:t>нетекстурированной</w:t>
      </w:r>
      <w:proofErr w:type="spellEnd"/>
      <w:r w:rsidR="00AE1F00" w:rsidRPr="00AE1F00">
        <w:rPr>
          <w:rFonts w:ascii="Times New Roman" w:hAnsi="Times New Roman"/>
          <w:sz w:val="28"/>
          <w:szCs w:val="28"/>
        </w:rPr>
        <w:t xml:space="preserve"> ленты-подложки длиной до 10 м включительно</w:t>
      </w:r>
      <w:r w:rsidR="00AE1F00">
        <w:rPr>
          <w:rFonts w:ascii="Times New Roman" w:hAnsi="Times New Roman"/>
          <w:sz w:val="28"/>
          <w:szCs w:val="28"/>
        </w:rPr>
        <w:t>.</w:t>
      </w:r>
    </w:p>
    <w:p w:rsidR="00AE1F00" w:rsidRPr="00275B01" w:rsidRDefault="00AE1F00" w:rsidP="0005488A">
      <w:pPr>
        <w:rPr>
          <w:rFonts w:ascii="Times New Roman" w:hAnsi="Times New Roman"/>
          <w:sz w:val="28"/>
          <w:szCs w:val="28"/>
        </w:rPr>
      </w:pPr>
    </w:p>
    <w:p w:rsidR="00D023C3" w:rsidRDefault="00D023C3" w:rsidP="0005488A">
      <w:pPr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Предмет договора:</w:t>
      </w:r>
      <w:r w:rsidRPr="00275B01">
        <w:rPr>
          <w:rFonts w:ascii="Times New Roman" w:hAnsi="Times New Roman"/>
          <w:sz w:val="28"/>
          <w:szCs w:val="28"/>
        </w:rPr>
        <w:t xml:space="preserve"> </w:t>
      </w:r>
      <w:r w:rsidR="00AE1F00" w:rsidRPr="00AE1F00">
        <w:rPr>
          <w:rFonts w:ascii="Times New Roman" w:hAnsi="Times New Roman"/>
          <w:sz w:val="28"/>
          <w:szCs w:val="28"/>
        </w:rPr>
        <w:t xml:space="preserve">разработка и изготовление экспериментальной установки для </w:t>
      </w:r>
      <w:proofErr w:type="spellStart"/>
      <w:r w:rsidR="00AE1F00" w:rsidRPr="00AE1F00">
        <w:rPr>
          <w:rFonts w:ascii="Times New Roman" w:hAnsi="Times New Roman"/>
          <w:sz w:val="28"/>
          <w:szCs w:val="28"/>
        </w:rPr>
        <w:t>планаризации</w:t>
      </w:r>
      <w:proofErr w:type="spellEnd"/>
      <w:r w:rsidR="00AE1F00" w:rsidRPr="00AE1F00">
        <w:rPr>
          <w:rFonts w:ascii="Times New Roman" w:hAnsi="Times New Roman"/>
          <w:sz w:val="28"/>
          <w:szCs w:val="28"/>
        </w:rPr>
        <w:t xml:space="preserve"> металлической </w:t>
      </w:r>
      <w:proofErr w:type="spellStart"/>
      <w:r w:rsidR="00AE1F00" w:rsidRPr="00AE1F00">
        <w:rPr>
          <w:rFonts w:ascii="Times New Roman" w:hAnsi="Times New Roman"/>
          <w:sz w:val="28"/>
          <w:szCs w:val="28"/>
        </w:rPr>
        <w:t>нетекстурированной</w:t>
      </w:r>
      <w:proofErr w:type="spellEnd"/>
      <w:r w:rsidR="00AE1F00" w:rsidRPr="00AE1F00">
        <w:rPr>
          <w:rFonts w:ascii="Times New Roman" w:hAnsi="Times New Roman"/>
          <w:sz w:val="28"/>
          <w:szCs w:val="28"/>
        </w:rPr>
        <w:t xml:space="preserve"> ленты-подложки длиной до 10 м включительно</w:t>
      </w:r>
      <w:r w:rsidR="00AE1F00">
        <w:rPr>
          <w:rFonts w:ascii="Times New Roman" w:hAnsi="Times New Roman"/>
          <w:sz w:val="28"/>
          <w:szCs w:val="28"/>
        </w:rPr>
        <w:t>.</w:t>
      </w:r>
    </w:p>
    <w:p w:rsidR="0005488A" w:rsidRDefault="0005488A" w:rsidP="0005488A">
      <w:pPr>
        <w:rPr>
          <w:rFonts w:ascii="Times New Roman" w:hAnsi="Times New Roman"/>
          <w:sz w:val="28"/>
          <w:szCs w:val="28"/>
        </w:rPr>
      </w:pPr>
    </w:p>
    <w:p w:rsidR="00D023C3" w:rsidRPr="0005488A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AE1F00" w:rsidRPr="00AE1F00">
        <w:rPr>
          <w:rFonts w:ascii="Times New Roman" w:hAnsi="Times New Roman"/>
          <w:sz w:val="28"/>
          <w:szCs w:val="28"/>
        </w:rPr>
        <w:t>4 916 666,66 (четыре миллиона девятьсот шестнадцать тысяч шестьсот шестьдесят шесть) рублей 66 копеек, включая НДС</w:t>
      </w:r>
      <w:r w:rsidRPr="0005488A">
        <w:rPr>
          <w:rFonts w:ascii="Times New Roman" w:hAnsi="Times New Roman"/>
          <w:sz w:val="28"/>
          <w:szCs w:val="28"/>
        </w:rPr>
        <w:t xml:space="preserve"> 18%.</w:t>
      </w:r>
    </w:p>
    <w:p w:rsidR="00D023C3" w:rsidRPr="00275B01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lastRenderedPageBreak/>
        <w:t>Извещение о проведении запроса цен и документация по запросу цен опубликованы «</w:t>
      </w:r>
      <w:r w:rsidR="0005488A">
        <w:rPr>
          <w:rFonts w:ascii="Times New Roman" w:hAnsi="Times New Roman"/>
          <w:sz w:val="28"/>
          <w:szCs w:val="28"/>
        </w:rPr>
        <w:t>22</w:t>
      </w:r>
      <w:r w:rsidRPr="00275B01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 xml:space="preserve"> </w:t>
      </w:r>
      <w:r w:rsidR="0005488A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B01">
        <w:rPr>
          <w:rFonts w:ascii="Times New Roman" w:hAnsi="Times New Roman"/>
          <w:sz w:val="28"/>
          <w:szCs w:val="28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 xml:space="preserve">/, </w:t>
      </w:r>
      <w:r w:rsidR="0005488A">
        <w:rPr>
          <w:rFonts w:ascii="Times New Roman" w:hAnsi="Times New Roman"/>
          <w:sz w:val="28"/>
          <w:szCs w:val="28"/>
        </w:rPr>
        <w:t xml:space="preserve"> </w:t>
      </w:r>
      <w:r w:rsidRPr="00275B01">
        <w:rPr>
          <w:rFonts w:ascii="Times New Roman" w:hAnsi="Times New Roman"/>
          <w:sz w:val="28"/>
          <w:szCs w:val="28"/>
        </w:rPr>
        <w:t>закупка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E1F00" w:rsidRPr="00AE1F00">
        <w:rPr>
          <w:rFonts w:ascii="Times New Roman" w:hAnsi="Times New Roman"/>
          <w:sz w:val="28"/>
          <w:szCs w:val="28"/>
        </w:rPr>
        <w:t>31300624714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05488A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AE1F00">
        <w:rPr>
          <w:rFonts w:ascii="Times New Roman" w:hAnsi="Times New Roman"/>
          <w:sz w:val="28"/>
          <w:szCs w:val="28"/>
        </w:rPr>
        <w:t>131022/0682</w:t>
      </w:r>
      <w:proofErr w:type="gramEnd"/>
      <w:r w:rsidR="00AE1F00">
        <w:rPr>
          <w:rFonts w:ascii="Times New Roman" w:hAnsi="Times New Roman"/>
          <w:sz w:val="28"/>
          <w:szCs w:val="28"/>
        </w:rPr>
        <w:t>/027</w:t>
      </w:r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>
        <w:rPr>
          <w:rFonts w:ascii="Times New Roman" w:hAnsi="Times New Roman"/>
          <w:sz w:val="28"/>
          <w:szCs w:val="28"/>
        </w:rPr>
        <w:t xml:space="preserve">м </w:t>
      </w:r>
      <w:proofErr w:type="spellStart"/>
      <w:r>
        <w:rPr>
          <w:rFonts w:ascii="Times New Roman" w:hAnsi="Times New Roman"/>
          <w:sz w:val="28"/>
          <w:szCs w:val="28"/>
        </w:rPr>
        <w:t>www.a-k-d.ru</w:t>
      </w:r>
      <w:proofErr w:type="spellEnd"/>
      <w:r>
        <w:rPr>
          <w:rFonts w:ascii="Times New Roman" w:hAnsi="Times New Roman"/>
          <w:sz w:val="28"/>
          <w:szCs w:val="28"/>
        </w:rPr>
        <w:t>, закупка №</w:t>
      </w:r>
      <w:r w:rsidR="00017B2E">
        <w:rPr>
          <w:rFonts w:ascii="Times New Roman" w:hAnsi="Times New Roman"/>
          <w:sz w:val="28"/>
          <w:szCs w:val="28"/>
        </w:rPr>
        <w:t xml:space="preserve"> </w:t>
      </w:r>
      <w:r w:rsidR="00AE1F00">
        <w:rPr>
          <w:rFonts w:ascii="Times New Roman" w:hAnsi="Times New Roman"/>
          <w:sz w:val="28"/>
          <w:szCs w:val="28"/>
        </w:rPr>
        <w:t>R</w:t>
      </w:r>
      <w:r w:rsidR="00AE1F00" w:rsidRPr="00AE1F00">
        <w:rPr>
          <w:rFonts w:ascii="Times New Roman" w:hAnsi="Times New Roman"/>
          <w:sz w:val="28"/>
          <w:szCs w:val="28"/>
        </w:rPr>
        <w:t xml:space="preserve"> 022258</w:t>
      </w:r>
      <w:r w:rsidR="00AE1F00">
        <w:rPr>
          <w:rFonts w:ascii="Times New Roman" w:hAnsi="Times New Roman"/>
          <w:sz w:val="28"/>
          <w:szCs w:val="28"/>
        </w:rPr>
        <w:t>.</w:t>
      </w:r>
    </w:p>
    <w:p w:rsidR="00D023C3" w:rsidRPr="00275B01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hAnsi="Times New Roman"/>
          <w:sz w:val="28"/>
          <w:szCs w:val="28"/>
        </w:rPr>
        <w:t>закупочной комиссии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 w:rsidR="0005488A">
        <w:rPr>
          <w:rFonts w:ascii="Times New Roman" w:hAnsi="Times New Roman"/>
          <w:sz w:val="28"/>
          <w:szCs w:val="28"/>
          <w:lang w:eastAsia="ar-SA"/>
        </w:rPr>
        <w:t>05</w:t>
      </w:r>
      <w:r w:rsidRPr="002058BE">
        <w:rPr>
          <w:rFonts w:ascii="Times New Roman" w:hAnsi="Times New Roman"/>
          <w:sz w:val="28"/>
          <w:szCs w:val="28"/>
          <w:lang w:eastAsia="ar-SA"/>
        </w:rPr>
        <w:t>» </w:t>
      </w:r>
      <w:r w:rsidR="0005488A">
        <w:rPr>
          <w:rFonts w:ascii="Times New Roman" w:hAnsi="Times New Roman"/>
          <w:sz w:val="28"/>
          <w:szCs w:val="28"/>
          <w:lang w:eastAsia="ar-SA"/>
        </w:rPr>
        <w:t>ноября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275B01">
        <w:rPr>
          <w:rFonts w:ascii="Times New Roman" w:hAnsi="Times New Roman"/>
          <w:sz w:val="28"/>
          <w:szCs w:val="28"/>
        </w:rPr>
        <w:t>г</w:t>
      </w:r>
      <w:proofErr w:type="gramEnd"/>
      <w:r w:rsidRPr="00275B01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D023C3" w:rsidRPr="00AF6E71" w:rsidRDefault="00D023C3" w:rsidP="00D023C3">
      <w:pPr>
        <w:keepNext/>
        <w:outlineLvl w:val="0"/>
        <w:rPr>
          <w:rFonts w:ascii="Times New Roman" w:hAnsi="Times New Roman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AF6E71">
        <w:rPr>
          <w:rFonts w:ascii="Times New Roman" w:hAnsi="Times New Roman"/>
          <w:b/>
          <w:bCs/>
        </w:rPr>
        <w:t>:</w:t>
      </w:r>
      <w:r w:rsidRPr="00AF6E71">
        <w:rPr>
          <w:rFonts w:ascii="Times New Roman" w:hAnsi="Times New Roman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D023C3" w:rsidRPr="00C560B8" w:rsidTr="001A4F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D023C3" w:rsidRPr="00C560B8" w:rsidTr="001A4F0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D023C3" w:rsidRPr="00C560B8" w:rsidTr="00BC2092">
        <w:trPr>
          <w:trHeight w:val="770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7C61F3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7C61F3"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</w:p>
        </w:tc>
      </w:tr>
      <w:tr w:rsidR="00D023C3" w:rsidRPr="00C560B8" w:rsidTr="001A4F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D023C3" w:rsidRPr="00C560B8" w:rsidTr="001A4F0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D023C3" w:rsidRPr="00C560B8" w:rsidTr="001A4F0E">
        <w:trPr>
          <w:trHeight w:val="2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D023C3" w:rsidRPr="009A2426" w:rsidRDefault="00BC2092" w:rsidP="00BC209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C209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D023C3" w:rsidRPr="00C560B8" w:rsidTr="001A4F0E">
        <w:trPr>
          <w:trHeight w:val="34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3C3" w:rsidRPr="00C560B8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9A2426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</w:p>
        </w:tc>
      </w:tr>
    </w:tbl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BC2092" w:rsidRPr="00BC2092" w:rsidRDefault="00BC2092" w:rsidP="00BC2092">
      <w:pPr>
        <w:suppressAutoHyphens/>
        <w:rPr>
          <w:rFonts w:ascii="Times New Roman" w:hAnsi="Times New Roman"/>
          <w:sz w:val="28"/>
          <w:szCs w:val="28"/>
        </w:rPr>
      </w:pPr>
      <w:r w:rsidRPr="00BC2092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D023C3" w:rsidRPr="002058BE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BC2092">
        <w:rPr>
          <w:sz w:val="28"/>
          <w:szCs w:val="28"/>
        </w:rPr>
        <w:t>05</w:t>
      </w:r>
      <w:r w:rsidRPr="002058BE">
        <w:rPr>
          <w:sz w:val="28"/>
          <w:szCs w:val="28"/>
        </w:rPr>
        <w:t xml:space="preserve">» </w:t>
      </w:r>
      <w:r w:rsidR="00BC2092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Pr="00275B01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D023C3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Pr="00010682">
        <w:rPr>
          <w:sz w:val="28"/>
          <w:szCs w:val="28"/>
        </w:rPr>
        <w:t>)</w:t>
      </w:r>
      <w:r>
        <w:rPr>
          <w:sz w:val="28"/>
          <w:szCs w:val="28"/>
        </w:rPr>
        <w:t xml:space="preserve"> заяв</w:t>
      </w:r>
      <w:r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2058BE">
        <w:rPr>
          <w:sz w:val="28"/>
          <w:szCs w:val="28"/>
        </w:rPr>
        <w:t xml:space="preserve"> на участие в запрос</w:t>
      </w:r>
      <w:r>
        <w:rPr>
          <w:sz w:val="28"/>
          <w:szCs w:val="28"/>
        </w:rPr>
        <w:t xml:space="preserve">е </w:t>
      </w:r>
      <w:r w:rsidR="00BC2092">
        <w:rPr>
          <w:sz w:val="28"/>
          <w:szCs w:val="28"/>
        </w:rPr>
        <w:t>предложений</w:t>
      </w:r>
      <w:r>
        <w:rPr>
          <w:sz w:val="28"/>
          <w:szCs w:val="28"/>
        </w:rPr>
        <w:t>.</w:t>
      </w:r>
    </w:p>
    <w:p w:rsidR="00D023C3" w:rsidRPr="00010682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023C3" w:rsidRPr="002058BE" w:rsidRDefault="00D023C3" w:rsidP="00D023C3">
      <w:pPr>
        <w:pStyle w:val="a3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C01052" w:rsidRPr="00A905E9" w:rsidRDefault="00D023C3" w:rsidP="00C01052">
      <w:pPr>
        <w:rPr>
          <w:b/>
        </w:rPr>
      </w:pPr>
      <w:r w:rsidRPr="00010682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BC2092" w:rsidRPr="00BC2092">
        <w:rPr>
          <w:rFonts w:ascii="Times New Roman" w:hAnsi="Times New Roman"/>
          <w:sz w:val="28"/>
          <w:szCs w:val="28"/>
        </w:rPr>
        <w:t xml:space="preserve"> </w:t>
      </w:r>
      <w:r w:rsidR="00C01052" w:rsidRPr="00C01052">
        <w:rPr>
          <w:rFonts w:ascii="Times New Roman" w:hAnsi="Times New Roman"/>
          <w:sz w:val="28"/>
          <w:szCs w:val="28"/>
        </w:rPr>
        <w:t xml:space="preserve">разработка и изготовление экспериментальной установки для </w:t>
      </w:r>
      <w:proofErr w:type="spellStart"/>
      <w:r w:rsidR="00C01052" w:rsidRPr="00C01052">
        <w:rPr>
          <w:rFonts w:ascii="Times New Roman" w:hAnsi="Times New Roman"/>
          <w:sz w:val="28"/>
          <w:szCs w:val="28"/>
        </w:rPr>
        <w:t>планаризации</w:t>
      </w:r>
      <w:proofErr w:type="spellEnd"/>
      <w:r w:rsidR="00C01052" w:rsidRPr="00C01052">
        <w:rPr>
          <w:rFonts w:ascii="Times New Roman" w:hAnsi="Times New Roman"/>
          <w:sz w:val="28"/>
          <w:szCs w:val="28"/>
        </w:rPr>
        <w:t xml:space="preserve"> металлической </w:t>
      </w:r>
      <w:proofErr w:type="spellStart"/>
      <w:r w:rsidR="00C01052" w:rsidRPr="00C01052">
        <w:rPr>
          <w:rFonts w:ascii="Times New Roman" w:hAnsi="Times New Roman"/>
          <w:sz w:val="28"/>
          <w:szCs w:val="28"/>
        </w:rPr>
        <w:t>нетекстурированной</w:t>
      </w:r>
      <w:proofErr w:type="spellEnd"/>
      <w:r w:rsidR="00C01052" w:rsidRPr="00C01052">
        <w:rPr>
          <w:rFonts w:ascii="Times New Roman" w:hAnsi="Times New Roman"/>
          <w:sz w:val="28"/>
          <w:szCs w:val="28"/>
        </w:rPr>
        <w:t xml:space="preserve"> ленты-подложки длиной до 10 м включительно</w:t>
      </w:r>
      <w:r w:rsidR="00C01052">
        <w:rPr>
          <w:rFonts w:ascii="Times New Roman" w:hAnsi="Times New Roman"/>
          <w:sz w:val="28"/>
          <w:szCs w:val="28"/>
        </w:rPr>
        <w:t>.</w:t>
      </w:r>
    </w:p>
    <w:p w:rsidR="00BC2092" w:rsidRPr="006C027A" w:rsidRDefault="00BC2092" w:rsidP="00BC2092">
      <w:pPr>
        <w:jc w:val="left"/>
        <w:rPr>
          <w:sz w:val="28"/>
          <w:szCs w:val="28"/>
        </w:rPr>
      </w:pPr>
      <w:r w:rsidRPr="00BC2092">
        <w:rPr>
          <w:rFonts w:ascii="Times New Roman" w:hAnsi="Times New Roman"/>
          <w:sz w:val="28"/>
          <w:szCs w:val="28"/>
        </w:rPr>
        <w:t xml:space="preserve">  </w:t>
      </w:r>
    </w:p>
    <w:p w:rsidR="00D023C3" w:rsidRPr="002058BE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937"/>
        <w:gridCol w:w="2658"/>
        <w:gridCol w:w="3030"/>
      </w:tblGrid>
      <w:tr w:rsidR="00D023C3" w:rsidRPr="002058BE" w:rsidTr="001A4F0E">
        <w:trPr>
          <w:jc w:val="center"/>
        </w:trPr>
        <w:tc>
          <w:tcPr>
            <w:tcW w:w="408" w:type="pct"/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564" w:type="pct"/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5" w:type="pct"/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3" w:type="pct"/>
            <w:tcBorders>
              <w:bottom w:val="single" w:sz="6" w:space="0" w:color="auto"/>
            </w:tcBorders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D023C3" w:rsidRPr="002058BE" w:rsidTr="00A819FB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2058BE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64" w:type="pct"/>
            <w:vMerge w:val="restart"/>
            <w:hideMark/>
          </w:tcPr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 w:rsidR="007F3549">
              <w:rPr>
                <w:rFonts w:ascii="Times New Roman" w:hAnsi="Times New Roman"/>
              </w:rPr>
              <w:t>НПО «</w:t>
            </w:r>
            <w:proofErr w:type="spellStart"/>
            <w:r w:rsidR="007F3549">
              <w:rPr>
                <w:rFonts w:ascii="Times New Roman" w:hAnsi="Times New Roman"/>
              </w:rPr>
              <w:t>Солар-Порт</w:t>
            </w:r>
            <w:proofErr w:type="spellEnd"/>
            <w:r w:rsidR="007F3549">
              <w:rPr>
                <w:rFonts w:ascii="Times New Roman" w:hAnsi="Times New Roman"/>
              </w:rPr>
              <w:t>»</w:t>
            </w:r>
          </w:p>
          <w:p w:rsidR="007F3549" w:rsidRDefault="007F3549" w:rsidP="001A4F0E">
            <w:pPr>
              <w:jc w:val="center"/>
              <w:rPr>
                <w:rFonts w:ascii="Times New Roman" w:hAnsi="Times New Roman"/>
              </w:rPr>
            </w:pPr>
          </w:p>
          <w:p w:rsidR="007F3549" w:rsidRDefault="007F3549" w:rsidP="007F35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«НПО «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>»»</w:t>
            </w:r>
          </w:p>
          <w:p w:rsidR="00D023C3" w:rsidRPr="001473EC" w:rsidRDefault="00D023C3" w:rsidP="001A4F0E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  <w:p w:rsidR="00D023C3" w:rsidRPr="001473EC" w:rsidRDefault="00D023C3" w:rsidP="001A4F0E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</w:tc>
        <w:tc>
          <w:tcPr>
            <w:tcW w:w="1415" w:type="pct"/>
            <w:vMerge w:val="restart"/>
            <w:hideMark/>
          </w:tcPr>
          <w:p w:rsidR="00A819FB" w:rsidRDefault="00A819FB" w:rsidP="00A819FB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A819FB" w:rsidRDefault="00A819FB" w:rsidP="00A819FB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023C3" w:rsidRDefault="00D023C3" w:rsidP="00A819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</w:t>
            </w:r>
            <w:r w:rsidR="007F3549">
              <w:rPr>
                <w:rFonts w:ascii="Times New Roman" w:hAnsi="Times New Roman"/>
              </w:rPr>
              <w:t>7736656965</w:t>
            </w:r>
          </w:p>
          <w:p w:rsidR="00D023C3" w:rsidRPr="003D33BF" w:rsidRDefault="007F3549" w:rsidP="00A819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119331</w:t>
            </w:r>
            <w:r w:rsidR="00D023C3">
              <w:rPr>
                <w:rFonts w:ascii="Times New Roman" w:hAnsi="Times New Roman"/>
              </w:rPr>
              <w:t xml:space="preserve">, г. Москва, </w:t>
            </w:r>
            <w:r>
              <w:rPr>
                <w:rFonts w:ascii="Times New Roman" w:hAnsi="Times New Roman"/>
              </w:rPr>
              <w:t>Проспект Вернадского, д.29, этаж 5, офис 20</w:t>
            </w:r>
          </w:p>
          <w:p w:rsidR="00D023C3" w:rsidRPr="003D33BF" w:rsidRDefault="00D023C3" w:rsidP="00A819FB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D023C3" w:rsidRDefault="00D023C3" w:rsidP="00C01052">
            <w:pPr>
              <w:widowControl w:val="0"/>
              <w:ind w:right="91"/>
              <w:rPr>
                <w:rFonts w:ascii="Times New Roman" w:hAnsi="Times New Roman"/>
              </w:rPr>
            </w:pPr>
            <w:r w:rsidRPr="005842BB">
              <w:rPr>
                <w:rFonts w:ascii="Times New Roman" w:hAnsi="Times New Roman"/>
                <w:b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="00C01052">
              <w:rPr>
                <w:rFonts w:ascii="Times New Roman" w:hAnsi="Times New Roman"/>
              </w:rPr>
              <w:t xml:space="preserve">4 900 000,00 </w:t>
            </w:r>
            <w:r>
              <w:rPr>
                <w:rFonts w:ascii="Times New Roman" w:hAnsi="Times New Roman"/>
              </w:rPr>
              <w:t>(</w:t>
            </w:r>
            <w:r w:rsidR="00C01052">
              <w:rPr>
                <w:rFonts w:ascii="Times New Roman" w:hAnsi="Times New Roman"/>
              </w:rPr>
              <w:t>четыре</w:t>
            </w:r>
            <w:r w:rsidR="007F3549">
              <w:rPr>
                <w:rFonts w:ascii="Times New Roman" w:hAnsi="Times New Roman"/>
              </w:rPr>
              <w:t xml:space="preserve"> миллиона </w:t>
            </w:r>
            <w:r w:rsidR="00C01052">
              <w:rPr>
                <w:rFonts w:ascii="Times New Roman" w:hAnsi="Times New Roman"/>
              </w:rPr>
              <w:t>девятьсот тысяч</w:t>
            </w:r>
            <w:r w:rsidR="007F3549">
              <w:rPr>
                <w:rFonts w:ascii="Times New Roman" w:hAnsi="Times New Roman"/>
              </w:rPr>
              <w:t>) рублей 0</w:t>
            </w:r>
            <w:r>
              <w:rPr>
                <w:rFonts w:ascii="Times New Roman" w:hAnsi="Times New Roman"/>
              </w:rPr>
              <w:t>0 к</w:t>
            </w:r>
            <w:r w:rsidR="007F3549">
              <w:rPr>
                <w:rFonts w:ascii="Times New Roman" w:hAnsi="Times New Roman"/>
              </w:rPr>
              <w:t>опеек.</w:t>
            </w:r>
          </w:p>
          <w:p w:rsidR="00A819FB" w:rsidRPr="001473EC" w:rsidRDefault="00A819FB" w:rsidP="00C01052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(НДС не облагается)</w:t>
            </w:r>
          </w:p>
        </w:tc>
      </w:tr>
      <w:tr w:rsidR="00D023C3" w:rsidRPr="002058BE" w:rsidTr="001A4F0E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023C3" w:rsidRDefault="007F3549" w:rsidP="001A4F0E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Срок поставки товара: </w:t>
            </w:r>
          </w:p>
          <w:p w:rsidR="007F3549" w:rsidRDefault="007F3549" w:rsidP="001A4F0E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7F3549">
              <w:rPr>
                <w:rFonts w:ascii="Times New Roman" w:hAnsi="Times New Roman"/>
              </w:rPr>
              <w:t>С момента подписания договора до 02.12.2013.</w:t>
            </w:r>
          </w:p>
          <w:p w:rsidR="007F3549" w:rsidRDefault="007F3549" w:rsidP="001A4F0E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  <w:b/>
              </w:rPr>
              <w:t>Гарантийный срок:</w:t>
            </w:r>
            <w:r>
              <w:rPr>
                <w:rFonts w:ascii="Times New Roman" w:hAnsi="Times New Roman"/>
              </w:rPr>
              <w:t xml:space="preserve"> 12 месяцев с момента ввода в эксплуатацию.</w:t>
            </w:r>
          </w:p>
          <w:p w:rsidR="007F3549" w:rsidRDefault="007F3549" w:rsidP="001A4F0E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7F3549" w:rsidRPr="007F3549" w:rsidRDefault="007F3549" w:rsidP="001A4F0E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</w:rPr>
              <w:t xml:space="preserve">Заказчик осуществляет </w:t>
            </w:r>
            <w:r>
              <w:rPr>
                <w:rFonts w:ascii="Times New Roman" w:hAnsi="Times New Roman"/>
              </w:rPr>
              <w:t>поэтапную оплату по договору в соответствии с Календарным планом путем перечисления стоимости этапа на расчетный счет Исполнителя.</w:t>
            </w:r>
          </w:p>
          <w:p w:rsidR="00D023C3" w:rsidRDefault="00D023C3" w:rsidP="001A4F0E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</w:tbl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D023C3" w:rsidRDefault="00D023C3" w:rsidP="00D023C3">
      <w:pPr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несостоявшимся в соответствии с подпунктом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5B6EC4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Закупочная комиссия: </w:t>
      </w:r>
    </w:p>
    <w:p w:rsidR="00D023C3" w:rsidRPr="002058BE" w:rsidRDefault="00D023C3" w:rsidP="00D023C3">
      <w:pPr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D023C3" w:rsidRPr="00C560B8" w:rsidTr="001A4F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D023C3" w:rsidRPr="00C560B8" w:rsidTr="001A4F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D023C3" w:rsidRPr="00C560B8" w:rsidTr="001A4F0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056E4E" w:rsidP="001A4F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оп инновационному развитию</w:t>
            </w:r>
            <w:r w:rsidR="00A819FB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23C3" w:rsidRPr="00C560B8" w:rsidTr="001A4F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D023C3" w:rsidRPr="00C560B8" w:rsidTr="001A4F0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23C3" w:rsidRPr="00C560B8" w:rsidTr="001A4F0E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D023C3" w:rsidRPr="00C560B8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BC209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D023C3" w:rsidRPr="00C560B8" w:rsidTr="00BC2092">
        <w:trPr>
          <w:trHeight w:val="383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3C3" w:rsidRDefault="00BC2092" w:rsidP="00BC2092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  <w:r w:rsidR="00A819FB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23C3" w:rsidRPr="00032FC5" w:rsidRDefault="00D023C3" w:rsidP="00D023C3">
      <w:pPr>
        <w:rPr>
          <w:rFonts w:ascii="Times New Roman" w:hAnsi="Times New Roman"/>
          <w:b/>
          <w:i/>
        </w:rPr>
      </w:pPr>
    </w:p>
    <w:p w:rsidR="00D023C3" w:rsidRPr="002C2287" w:rsidRDefault="00D023C3" w:rsidP="00D023C3">
      <w:pPr>
        <w:rPr>
          <w:rFonts w:ascii="Times New Roman" w:hAnsi="Times New Roman"/>
        </w:rPr>
      </w:pPr>
    </w:p>
    <w:p w:rsidR="00164E9E" w:rsidRDefault="00164E9E" w:rsidP="00D023C3">
      <w:pPr>
        <w:widowControl w:val="0"/>
        <w:tabs>
          <w:tab w:val="center" w:pos="5017"/>
        </w:tabs>
        <w:jc w:val="center"/>
        <w:outlineLvl w:val="0"/>
      </w:pPr>
    </w:p>
    <w:sectPr w:rsidR="00164E9E" w:rsidSect="0098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E9E"/>
    <w:rsid w:val="00017B2E"/>
    <w:rsid w:val="0005488A"/>
    <w:rsid w:val="00056E4E"/>
    <w:rsid w:val="00145EA8"/>
    <w:rsid w:val="00164E9E"/>
    <w:rsid w:val="003A52C3"/>
    <w:rsid w:val="004434A3"/>
    <w:rsid w:val="004C4B4F"/>
    <w:rsid w:val="00754D7A"/>
    <w:rsid w:val="007C61F3"/>
    <w:rsid w:val="007F3549"/>
    <w:rsid w:val="00804C21"/>
    <w:rsid w:val="0092198F"/>
    <w:rsid w:val="00987F44"/>
    <w:rsid w:val="00A819FB"/>
    <w:rsid w:val="00A93A34"/>
    <w:rsid w:val="00AE1F00"/>
    <w:rsid w:val="00BC2092"/>
    <w:rsid w:val="00C01052"/>
    <w:rsid w:val="00CA6C00"/>
    <w:rsid w:val="00D023C3"/>
    <w:rsid w:val="00E96AFC"/>
    <w:rsid w:val="00EB4B1A"/>
    <w:rsid w:val="00F27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E9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E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164E9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4E9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16</cp:revision>
  <dcterms:created xsi:type="dcterms:W3CDTF">2013-10-17T09:36:00Z</dcterms:created>
  <dcterms:modified xsi:type="dcterms:W3CDTF">2013-11-05T13:20:00Z</dcterms:modified>
</cp:coreProperties>
</file>