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9C6" w:rsidRPr="00EB030B" w:rsidRDefault="00E609C6" w:rsidP="00E609C6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E609C6" w:rsidRPr="00EB030B" w:rsidRDefault="00E609C6" w:rsidP="00E609C6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E609C6" w:rsidRPr="00EB030B" w:rsidRDefault="00E609C6" w:rsidP="00E609C6">
      <w:pPr>
        <w:pStyle w:val="a8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E609C6" w:rsidRPr="00EB030B" w:rsidTr="00A41510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E609C6" w:rsidRPr="00EB030B" w:rsidRDefault="00E609C6" w:rsidP="00A41510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E609C6" w:rsidRPr="00EB030B" w:rsidTr="00A41510">
        <w:trPr>
          <w:trHeight w:val="705"/>
          <w:jc w:val="right"/>
        </w:trPr>
        <w:tc>
          <w:tcPr>
            <w:tcW w:w="4353" w:type="dxa"/>
          </w:tcPr>
          <w:p w:rsidR="00E609C6" w:rsidRPr="00EB030B" w:rsidRDefault="00E609C6" w:rsidP="00A41510">
            <w:pPr>
              <w:shd w:val="clear" w:color="auto" w:fill="FFFFFF"/>
            </w:pPr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 xml:space="preserve">________________________ </w:t>
            </w:r>
            <w:proofErr w:type="spellStart"/>
            <w:r w:rsidRPr="00EB030B">
              <w:rPr>
                <w:color w:val="000000"/>
              </w:rPr>
              <w:t>В.В.Рукша</w:t>
            </w:r>
            <w:proofErr w:type="spellEnd"/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</w:p>
          <w:p w:rsidR="00E609C6" w:rsidRPr="00EB030B" w:rsidRDefault="00E609C6" w:rsidP="00A41510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2014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  <w:bookmarkStart w:id="0" w:name="_GoBack"/>
      <w:bookmarkEnd w:id="0"/>
    </w:p>
    <w:p w:rsidR="00E609C6" w:rsidRPr="00EB030B" w:rsidRDefault="00E609C6" w:rsidP="00E609C6">
      <w:pPr>
        <w:pStyle w:val="a8"/>
        <w:spacing w:before="0" w:beforeAutospacing="0" w:after="0" w:afterAutospacing="0"/>
        <w:jc w:val="center"/>
      </w:pPr>
    </w:p>
    <w:p w:rsidR="00E609C6" w:rsidRPr="00EB030B" w:rsidRDefault="00E609C6" w:rsidP="00E609C6">
      <w:pPr>
        <w:jc w:val="center"/>
        <w:outlineLvl w:val="0"/>
        <w:rPr>
          <w:b/>
        </w:rPr>
      </w:pPr>
      <w:bookmarkStart w:id="1" w:name="_Toc349052811"/>
      <w:r w:rsidRPr="00EB030B">
        <w:rPr>
          <w:b/>
        </w:rPr>
        <w:t>ДОКУМЕНТАЦИЯ ПО ЗАПРОСУ ЦЕН</w:t>
      </w:r>
      <w:bookmarkEnd w:id="1"/>
    </w:p>
    <w:p w:rsidR="00E609C6" w:rsidRPr="00EB030B" w:rsidRDefault="00E609C6" w:rsidP="00E609C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proofErr w:type="gramStart"/>
      <w:r w:rsidRPr="00EB030B">
        <w:rPr>
          <w:b/>
        </w:rPr>
        <w:t>открытый</w:t>
      </w:r>
      <w:proofErr w:type="gramEnd"/>
      <w:r w:rsidRPr="00EB030B">
        <w:rPr>
          <w:b/>
        </w:rPr>
        <w:t xml:space="preserve"> запрос цен в электронной форме на право заключения договора</w:t>
      </w:r>
    </w:p>
    <w:p w:rsidR="00E609C6" w:rsidRDefault="00E609C6" w:rsidP="00E609C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proofErr w:type="gramStart"/>
      <w:r>
        <w:rPr>
          <w:b/>
        </w:rPr>
        <w:t>на</w:t>
      </w:r>
      <w:proofErr w:type="gramEnd"/>
      <w:r>
        <w:rPr>
          <w:b/>
        </w:rPr>
        <w:t xml:space="preserve"> поставку </w:t>
      </w:r>
      <w:r w:rsidRPr="00E609C6">
        <w:rPr>
          <w:b/>
        </w:rPr>
        <w:t>чая, кофе, напитков и кондитерских изделий (номенклатурная группа №1.133 - поставка чая, кофе, напитков, конд</w:t>
      </w:r>
      <w:r w:rsidR="0038662F">
        <w:rPr>
          <w:b/>
        </w:rPr>
        <w:t>итерских изделий) для нужд ФГУП </w:t>
      </w:r>
      <w:r w:rsidRPr="00E609C6">
        <w:rPr>
          <w:b/>
        </w:rPr>
        <w:t>«</w:t>
      </w:r>
      <w:proofErr w:type="spellStart"/>
      <w:r w:rsidRPr="00E609C6">
        <w:rPr>
          <w:b/>
        </w:rPr>
        <w:t>Атомфлот</w:t>
      </w:r>
      <w:proofErr w:type="spellEnd"/>
      <w:r w:rsidRPr="00E609C6">
        <w:rPr>
          <w:b/>
        </w:rPr>
        <w:t>»</w:t>
      </w:r>
    </w:p>
    <w:p w:rsidR="00E609C6" w:rsidRPr="00EB030B" w:rsidRDefault="00E609C6" w:rsidP="00E609C6">
      <w:pPr>
        <w:suppressAutoHyphens/>
        <w:jc w:val="center"/>
        <w:rPr>
          <w:b/>
        </w:rPr>
      </w:pPr>
    </w:p>
    <w:p w:rsidR="00E609C6" w:rsidRPr="00EB030B" w:rsidRDefault="00E609C6" w:rsidP="00E609C6">
      <w:pPr>
        <w:suppressAutoHyphens/>
        <w:jc w:val="center"/>
        <w:rPr>
          <w:b/>
        </w:rPr>
      </w:pPr>
    </w:p>
    <w:p w:rsidR="00E609C6" w:rsidRPr="00EB030B" w:rsidRDefault="00E609C6" w:rsidP="00E609C6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E609C6" w:rsidRPr="00EB030B" w:rsidRDefault="00E609C6" w:rsidP="00E609C6">
      <w:pPr>
        <w:suppressAutoHyphens/>
        <w:jc w:val="center"/>
        <w:rPr>
          <w:b/>
        </w:rPr>
      </w:pPr>
    </w:p>
    <w:p w:rsidR="00E609C6" w:rsidRPr="00EB030B" w:rsidRDefault="00E609C6" w:rsidP="00E609C6">
      <w:pPr>
        <w:suppressAutoHyphens/>
        <w:jc w:val="center"/>
      </w:pPr>
    </w:p>
    <w:p w:rsidR="00E609C6" w:rsidRPr="00EB030B" w:rsidRDefault="00E609C6" w:rsidP="00E609C6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E609C6" w:rsidRPr="00EB030B" w:rsidRDefault="00E609C6" w:rsidP="00E609C6">
      <w:pPr>
        <w:suppressAutoHyphens/>
        <w:ind w:right="-2"/>
        <w:jc w:val="center"/>
      </w:pPr>
      <w:hyperlink r:id="rId6" w:history="1">
        <w:r w:rsidRPr="00EB030B">
          <w:rPr>
            <w:rStyle w:val="af9"/>
          </w:rPr>
          <w:t>www.zakupki.gov.ru</w:t>
        </w:r>
      </w:hyperlink>
      <w:r w:rsidRPr="00EB030B">
        <w:t xml:space="preserve">, </w:t>
      </w:r>
      <w:hyperlink r:id="rId7" w:history="1">
        <w:r w:rsidRPr="00EB030B">
          <w:rPr>
            <w:rStyle w:val="af9"/>
            <w:lang w:val="en-US"/>
          </w:rPr>
          <w:t>www</w:t>
        </w:r>
        <w:r w:rsidRPr="00EB030B">
          <w:rPr>
            <w:rStyle w:val="af9"/>
          </w:rPr>
          <w:t>.</w:t>
        </w:r>
        <w:r w:rsidRPr="00EB030B">
          <w:rPr>
            <w:rStyle w:val="af9"/>
            <w:lang w:val="en-US"/>
          </w:rPr>
          <w:t>zakupki</w:t>
        </w:r>
        <w:r w:rsidRPr="00EB030B">
          <w:rPr>
            <w:rStyle w:val="af9"/>
          </w:rPr>
          <w:t>.</w:t>
        </w:r>
        <w:r w:rsidRPr="00EB030B">
          <w:rPr>
            <w:rStyle w:val="af9"/>
            <w:lang w:val="en-US"/>
          </w:rPr>
          <w:t>rosatom</w:t>
        </w:r>
        <w:r w:rsidRPr="00EB030B">
          <w:rPr>
            <w:rStyle w:val="af9"/>
          </w:rPr>
          <w:t>.</w:t>
        </w:r>
        <w:r w:rsidRPr="00EB030B">
          <w:rPr>
            <w:rStyle w:val="af9"/>
            <w:lang w:val="en-US"/>
          </w:rPr>
          <w:t>ru</w:t>
        </w:r>
      </w:hyperlink>
      <w:r w:rsidRPr="00EB030B">
        <w:t xml:space="preserve"> и </w:t>
      </w:r>
      <w:hyperlink r:id="rId8" w:history="1">
        <w:r w:rsidRPr="00560BE5">
          <w:rPr>
            <w:rStyle w:val="af9"/>
            <w:lang w:val="en-US"/>
          </w:rPr>
          <w:t>www</w:t>
        </w:r>
        <w:r w:rsidRPr="00560BE5">
          <w:rPr>
            <w:rStyle w:val="af9"/>
          </w:rPr>
          <w:t>.</w:t>
        </w:r>
        <w:r w:rsidRPr="00560BE5">
          <w:rPr>
            <w:rStyle w:val="af9"/>
            <w:lang w:val="en-US"/>
          </w:rPr>
          <w:t>a</w:t>
        </w:r>
        <w:r w:rsidRPr="004B1710">
          <w:rPr>
            <w:rStyle w:val="af9"/>
          </w:rPr>
          <w:t>-</w:t>
        </w:r>
        <w:r w:rsidRPr="00560BE5">
          <w:rPr>
            <w:rStyle w:val="af9"/>
            <w:lang w:val="en-US"/>
          </w:rPr>
          <w:t>k</w:t>
        </w:r>
        <w:r w:rsidRPr="004B1710">
          <w:rPr>
            <w:rStyle w:val="af9"/>
          </w:rPr>
          <w:t>-</w:t>
        </w:r>
        <w:r w:rsidRPr="00560BE5">
          <w:rPr>
            <w:rStyle w:val="af9"/>
            <w:lang w:val="en-US"/>
          </w:rPr>
          <w:t>d</w:t>
        </w:r>
        <w:r w:rsidRPr="00560BE5">
          <w:rPr>
            <w:rStyle w:val="af9"/>
          </w:rPr>
          <w:t>.</w:t>
        </w:r>
        <w:proofErr w:type="spellStart"/>
        <w:r w:rsidRPr="00560BE5">
          <w:rPr>
            <w:rStyle w:val="af9"/>
            <w:lang w:val="en-US"/>
          </w:rPr>
          <w:t>ru</w:t>
        </w:r>
        <w:proofErr w:type="spellEnd"/>
      </w:hyperlink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ind w:right="-2"/>
        <w:jc w:val="center"/>
      </w:pPr>
    </w:p>
    <w:p w:rsidR="00E609C6" w:rsidRPr="00EB030B" w:rsidRDefault="00E609C6" w:rsidP="00E609C6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Pr="00EB030B" w:rsidRDefault="00E609C6" w:rsidP="00E609C6">
      <w:pPr>
        <w:tabs>
          <w:tab w:val="left" w:pos="0"/>
        </w:tabs>
        <w:ind w:right="-2"/>
        <w:jc w:val="center"/>
        <w:rPr>
          <w:b/>
        </w:rPr>
      </w:pPr>
    </w:p>
    <w:p w:rsidR="00E609C6" w:rsidRDefault="00E609C6" w:rsidP="00E609C6">
      <w:pPr>
        <w:jc w:val="center"/>
      </w:pPr>
      <w:r>
        <w:rPr>
          <w:b/>
        </w:rPr>
        <w:t>Мурманск 2014</w:t>
      </w:r>
      <w:r w:rsidRPr="00EB030B">
        <w:rPr>
          <w:b/>
        </w:rPr>
        <w:t xml:space="preserve"> г.</w:t>
      </w:r>
    </w:p>
    <w:p w:rsidR="00E609C6" w:rsidRDefault="00E609C6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1"/>
        <w:gridCol w:w="1858"/>
        <w:gridCol w:w="1858"/>
        <w:gridCol w:w="4169"/>
      </w:tblGrid>
      <w:tr w:rsidR="00287603" w:rsidRPr="00E55CA4" w:rsidTr="009E76D8">
        <w:trPr>
          <w:trHeight w:val="1703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61"/>
              <w:gridCol w:w="1637"/>
            </w:tblGrid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55CA4">
                    <w:rPr>
                      <w:b/>
                    </w:rPr>
                    <w:t>УТВЕРЖДАЮ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3B4606">
                  <w:pPr>
                    <w:pStyle w:val="a8"/>
                    <w:widowControl w:val="0"/>
                    <w:spacing w:before="0" w:beforeAutospacing="0" w:after="0" w:afterAutospacing="0"/>
                  </w:pPr>
                  <w:r w:rsidRPr="00E55CA4">
                    <w:t xml:space="preserve">Заместитель генерального директора по </w:t>
                  </w:r>
                  <w:r w:rsidR="00196248" w:rsidRPr="00E55CA4">
                    <w:t xml:space="preserve">экономике и </w:t>
                  </w:r>
                  <w:r w:rsidR="003B4606" w:rsidRPr="00E55CA4">
                    <w:t xml:space="preserve">финансам 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3B4606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И.В.Шейкина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3B4606" w:rsidP="0006086D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«___» ____________ 201</w:t>
                  </w:r>
                  <w:r w:rsidR="0006086D">
                    <w:t>4</w:t>
                  </w:r>
                  <w:r w:rsidR="009E76D8" w:rsidRPr="00E55CA4">
                    <w:t>г.</w:t>
                  </w:r>
                </w:p>
              </w:tc>
            </w:tr>
          </w:tbl>
          <w:p w:rsidR="009E76D8" w:rsidRPr="00E55CA4" w:rsidRDefault="009E76D8" w:rsidP="00376396">
            <w:pPr>
              <w:pStyle w:val="a8"/>
              <w:spacing w:before="120" w:beforeAutospacing="0" w:after="0" w:afterAutospacing="0" w:line="360" w:lineRule="auto"/>
              <w:rPr>
                <w:b/>
              </w:rPr>
            </w:pPr>
          </w:p>
        </w:tc>
      </w:tr>
      <w:tr w:rsidR="00287603" w:rsidRPr="00E55CA4" w:rsidTr="009E76D8">
        <w:trPr>
          <w:trHeight w:val="77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55CA4" w:rsidRDefault="00287603" w:rsidP="00A71D6E">
            <w:pPr>
              <w:pStyle w:val="a8"/>
              <w:spacing w:before="0" w:beforeAutospacing="0" w:after="0" w:afterAutospacing="0"/>
            </w:pPr>
          </w:p>
        </w:tc>
      </w:tr>
    </w:tbl>
    <w:p w:rsidR="0035605E" w:rsidRPr="00E55CA4" w:rsidRDefault="009E76D8" w:rsidP="0035605E">
      <w:pPr>
        <w:jc w:val="center"/>
        <w:rPr>
          <w:b/>
        </w:rPr>
      </w:pPr>
      <w:r w:rsidRPr="00E55CA4">
        <w:rPr>
          <w:b/>
        </w:rPr>
        <w:t>Т</w:t>
      </w:r>
      <w:r w:rsidR="0035605E" w:rsidRPr="00E55CA4">
        <w:rPr>
          <w:b/>
        </w:rPr>
        <w:t>ЕХНИЧЕСКОЕ ЗАДАНИЕ</w:t>
      </w:r>
    </w:p>
    <w:p w:rsidR="0004540B" w:rsidRPr="00E55CA4" w:rsidRDefault="0077609F" w:rsidP="00D11F16">
      <w:pPr>
        <w:jc w:val="center"/>
      </w:pPr>
      <w:r>
        <w:t>На поставку ч</w:t>
      </w:r>
      <w:r w:rsidR="0004540B">
        <w:t>ая, кофе, напитков, кондитерских изделий</w:t>
      </w:r>
    </w:p>
    <w:p w:rsidR="0035605E" w:rsidRPr="00E55CA4" w:rsidRDefault="0035605E" w:rsidP="0035605E">
      <w:pPr>
        <w:keepNext/>
        <w:ind w:left="567"/>
        <w:jc w:val="both"/>
        <w:rPr>
          <w:b/>
        </w:rPr>
      </w:pPr>
    </w:p>
    <w:p w:rsidR="0035605E" w:rsidRPr="00E55CA4" w:rsidRDefault="0035605E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E55CA4">
        <w:rPr>
          <w:b/>
          <w:bCs/>
        </w:rPr>
        <w:t>Предмет договора</w:t>
      </w:r>
    </w:p>
    <w:p w:rsidR="00A473E0" w:rsidRPr="00E55CA4" w:rsidRDefault="00A71D6E" w:rsidP="00E81D7E">
      <w:pPr>
        <w:keepNext/>
        <w:ind w:firstLine="567"/>
        <w:jc w:val="both"/>
      </w:pPr>
      <w:r w:rsidRPr="00E55CA4">
        <w:t xml:space="preserve">Поставка </w:t>
      </w:r>
      <w:r w:rsidR="00AF5796">
        <w:t xml:space="preserve">чая, кофе, напитков, кондитерских изделий </w:t>
      </w:r>
      <w:r w:rsidRPr="00E55CA4">
        <w:t>(номенклатурная группа №1.1</w:t>
      </w:r>
      <w:r w:rsidR="00AF5796">
        <w:t>33</w:t>
      </w:r>
      <w:r w:rsidRPr="00E55CA4">
        <w:t xml:space="preserve"> - </w:t>
      </w:r>
      <w:r w:rsidR="00AF5796">
        <w:t xml:space="preserve"> поставка чая, кофе, напитков, кондитерских изделий</w:t>
      </w:r>
      <w:r w:rsidRPr="00E55CA4">
        <w:t>) для нужд ФГУП «Атомфлот»</w:t>
      </w:r>
    </w:p>
    <w:p w:rsidR="00A71D6E" w:rsidRDefault="00A71D6E" w:rsidP="00E81D7E">
      <w:pPr>
        <w:keepNext/>
        <w:ind w:firstLine="567"/>
        <w:jc w:val="both"/>
        <w:rPr>
          <w:b/>
          <w:bCs/>
        </w:rPr>
      </w:pPr>
    </w:p>
    <w:p w:rsidR="0035605E" w:rsidRDefault="0035605E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5CA4">
        <w:rPr>
          <w:b/>
          <w:bCs/>
        </w:rPr>
        <w:t xml:space="preserve">Требования к количеству, качеству, </w:t>
      </w:r>
      <w:r w:rsidR="00C80C1D" w:rsidRPr="00E55CA4">
        <w:rPr>
          <w:b/>
          <w:bCs/>
        </w:rPr>
        <w:t xml:space="preserve">функциональным, </w:t>
      </w:r>
      <w:r w:rsidRPr="00E55CA4">
        <w:rPr>
          <w:b/>
          <w:bCs/>
        </w:rPr>
        <w:t>техническим характеристикам</w:t>
      </w:r>
      <w:r w:rsidR="00C80C1D" w:rsidRPr="00E55CA4">
        <w:rPr>
          <w:b/>
          <w:bCs/>
        </w:rPr>
        <w:t xml:space="preserve"> продукции</w:t>
      </w:r>
      <w:r w:rsidRPr="00E55CA4">
        <w:rPr>
          <w:b/>
          <w:bCs/>
        </w:rPr>
        <w:t>, гарант</w:t>
      </w:r>
      <w:r w:rsidR="00C80C1D" w:rsidRPr="00E55CA4">
        <w:rPr>
          <w:b/>
          <w:bCs/>
        </w:rPr>
        <w:t>ии качества:</w:t>
      </w:r>
    </w:p>
    <w:p w:rsidR="00AF5796" w:rsidRPr="00E55CA4" w:rsidRDefault="00AF5796" w:rsidP="00AF5796">
      <w:pPr>
        <w:keepNext/>
        <w:suppressAutoHyphens/>
        <w:ind w:left="567"/>
        <w:jc w:val="both"/>
        <w:rPr>
          <w:b/>
          <w:bCs/>
        </w:rPr>
      </w:pPr>
    </w:p>
    <w:tbl>
      <w:tblPr>
        <w:tblStyle w:val="af8"/>
        <w:tblW w:w="5092" w:type="pct"/>
        <w:tblLook w:val="04A0" w:firstRow="1" w:lastRow="0" w:firstColumn="1" w:lastColumn="0" w:noHBand="0" w:noVBand="1"/>
      </w:tblPr>
      <w:tblGrid>
        <w:gridCol w:w="503"/>
        <w:gridCol w:w="2396"/>
        <w:gridCol w:w="5052"/>
        <w:gridCol w:w="978"/>
        <w:gridCol w:w="817"/>
      </w:tblGrid>
      <w:tr w:rsidR="00AF5796" w:rsidRPr="002B2869" w:rsidTr="006232E1">
        <w:trPr>
          <w:trHeight w:val="276"/>
        </w:trPr>
        <w:tc>
          <w:tcPr>
            <w:tcW w:w="258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0C50FD">
              <w:rPr>
                <w:b/>
                <w:color w:val="000000"/>
                <w:sz w:val="20"/>
                <w:szCs w:val="20"/>
              </w:rPr>
              <w:t>п</w:t>
            </w:r>
            <w:proofErr w:type="gramEnd"/>
            <w:r w:rsidRPr="000C50FD">
              <w:rPr>
                <w:b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29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C50FD">
              <w:rPr>
                <w:b/>
                <w:color w:val="000000"/>
                <w:sz w:val="20"/>
                <w:szCs w:val="20"/>
              </w:rPr>
              <w:t>Наимнование</w:t>
            </w:r>
            <w:proofErr w:type="spellEnd"/>
          </w:p>
        </w:tc>
        <w:tc>
          <w:tcPr>
            <w:tcW w:w="2592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C50FD">
              <w:rPr>
                <w:b/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502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C50FD">
              <w:rPr>
                <w:b/>
                <w:color w:val="000000"/>
                <w:sz w:val="20"/>
                <w:szCs w:val="20"/>
              </w:rPr>
              <w:t>Ед.изм</w:t>
            </w:r>
            <w:proofErr w:type="spellEnd"/>
            <w:r w:rsidRPr="000C50FD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9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C50FD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Бисквит </w:t>
            </w:r>
            <w:proofErr w:type="spellStart"/>
            <w:r w:rsidRPr="007640BE">
              <w:rPr>
                <w:sz w:val="20"/>
                <w:szCs w:val="20"/>
              </w:rPr>
              <w:t>Чоко</w:t>
            </w:r>
            <w:proofErr w:type="spellEnd"/>
            <w:r w:rsidRPr="007640BE">
              <w:rPr>
                <w:sz w:val="20"/>
                <w:szCs w:val="20"/>
              </w:rPr>
              <w:t>-Пай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4"/>
              </w:numPr>
              <w:ind w:left="176" w:hanging="142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Печенье бисквитное, с  начинкой </w:t>
            </w:r>
            <w:r>
              <w:rPr>
                <w:color w:val="000000"/>
                <w:sz w:val="20"/>
                <w:szCs w:val="20"/>
              </w:rPr>
              <w:t>суфле, в шоколадной глазури.</w:t>
            </w:r>
          </w:p>
          <w:p w:rsidR="00AF5796" w:rsidRDefault="00AF5796" w:rsidP="009641AD">
            <w:pPr>
              <w:pStyle w:val="a6"/>
              <w:numPr>
                <w:ilvl w:val="0"/>
                <w:numId w:val="4"/>
              </w:numPr>
              <w:ind w:left="317" w:hanging="283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>В индивидуальной упаковке</w:t>
            </w:r>
          </w:p>
          <w:p w:rsidR="00AF5796" w:rsidRPr="00C401C7" w:rsidRDefault="00AF5796" w:rsidP="009641AD">
            <w:pPr>
              <w:pStyle w:val="a6"/>
              <w:numPr>
                <w:ilvl w:val="0"/>
                <w:numId w:val="4"/>
              </w:numPr>
              <w:ind w:left="317" w:hanging="283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>Объём -28гр.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CE610D" w:rsidP="003B34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3B343A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Вафли "Яшкино"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14031-6</w:t>
            </w:r>
            <w:r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br/>
              <w:t>• сливочные</w:t>
            </w:r>
            <w:r>
              <w:rPr>
                <w:color w:val="000000"/>
                <w:sz w:val="20"/>
                <w:szCs w:val="20"/>
              </w:rPr>
              <w:br/>
              <w:t>• объём – 0,300 г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120 дней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CE610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Вафли весовые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14031</w:t>
            </w:r>
            <w:r>
              <w:rPr>
                <w:color w:val="000000"/>
                <w:sz w:val="20"/>
                <w:szCs w:val="20"/>
              </w:rPr>
              <w:t>-68</w:t>
            </w:r>
            <w:r>
              <w:rPr>
                <w:color w:val="000000"/>
                <w:sz w:val="20"/>
                <w:szCs w:val="20"/>
              </w:rPr>
              <w:br/>
              <w:t>• сливочные</w:t>
            </w:r>
            <w:r>
              <w:rPr>
                <w:color w:val="000000"/>
                <w:sz w:val="20"/>
                <w:szCs w:val="20"/>
              </w:rPr>
              <w:br/>
              <w:t>• начинка в асс</w:t>
            </w:r>
            <w:r w:rsidRPr="007640BE">
              <w:rPr>
                <w:color w:val="000000"/>
                <w:sz w:val="20"/>
                <w:szCs w:val="20"/>
              </w:rPr>
              <w:t>ортименте: сливочные, шоколадные, лимонные,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 топленым молоком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120 дней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Вода 5л, питьевая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23268.4-78</w:t>
            </w:r>
            <w:r w:rsidRPr="007640BE">
              <w:rPr>
                <w:color w:val="000000"/>
                <w:sz w:val="20"/>
                <w:szCs w:val="20"/>
              </w:rPr>
              <w:br/>
              <w:t>• чистая питьевая;</w:t>
            </w:r>
            <w:r w:rsidRPr="007640BE">
              <w:rPr>
                <w:color w:val="000000"/>
                <w:sz w:val="20"/>
                <w:szCs w:val="20"/>
              </w:rPr>
              <w:br/>
              <w:t>• негазированная;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Ессентуки </w:t>
            </w:r>
            <w:r>
              <w:rPr>
                <w:color w:val="000000"/>
                <w:sz w:val="20"/>
                <w:szCs w:val="20"/>
              </w:rPr>
              <w:t xml:space="preserve">     </w:t>
            </w:r>
            <w:r w:rsidRPr="007640BE">
              <w:rPr>
                <w:color w:val="000000"/>
                <w:sz w:val="20"/>
                <w:szCs w:val="20"/>
              </w:rPr>
              <w:t>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17 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5"/>
              </w:numPr>
              <w:ind w:left="175" w:hanging="141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Вода минеральная лечебно-столовая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6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D6712F">
              <w:rPr>
                <w:color w:val="000000"/>
                <w:sz w:val="20"/>
                <w:szCs w:val="20"/>
              </w:rPr>
              <w:t>тепень минерализации 10,7-13,6 г/л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</w:t>
            </w:r>
            <w:r w:rsidRPr="00D6712F">
              <w:rPr>
                <w:color w:val="000000"/>
                <w:sz w:val="20"/>
                <w:szCs w:val="20"/>
              </w:rPr>
              <w:t>стекло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Вода Ессентуки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  <w:r w:rsidRPr="007640BE">
              <w:rPr>
                <w:color w:val="000000"/>
                <w:sz w:val="20"/>
                <w:szCs w:val="20"/>
              </w:rPr>
              <w:t xml:space="preserve"> 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4 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5"/>
              </w:numPr>
              <w:ind w:left="175" w:hanging="141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Вода минеральная лечебно-столовая 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степень минерализации 6,8-8,8 г/л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</w:t>
            </w:r>
            <w:r w:rsidRPr="00D6712F">
              <w:rPr>
                <w:color w:val="000000"/>
                <w:sz w:val="20"/>
                <w:szCs w:val="20"/>
              </w:rPr>
              <w:t>стекло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</w:t>
            </w:r>
          </w:p>
          <w:p w:rsidR="003B343A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Вода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 w:rsidRPr="007640BE">
              <w:rPr>
                <w:sz w:val="20"/>
                <w:szCs w:val="20"/>
              </w:rPr>
              <w:t>уртяевская</w:t>
            </w:r>
            <w:proofErr w:type="spellEnd"/>
            <w:r w:rsidRPr="007640BE">
              <w:rPr>
                <w:sz w:val="20"/>
                <w:szCs w:val="20"/>
              </w:rPr>
              <w:t xml:space="preserve"> ,</w:t>
            </w:r>
            <w:proofErr w:type="gramEnd"/>
            <w:r w:rsidRPr="007640B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23268.4-78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минеральная;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с газом и без газа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1,5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54A2A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минеральная  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ипецкий 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 xml:space="preserve">ювет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Не газированная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Тип: столовая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Минерализация: &lt; 500 мг/л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минеральная  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ипецкий 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 xml:space="preserve">ювет </w:t>
            </w:r>
            <w:r>
              <w:rPr>
                <w:color w:val="000000"/>
                <w:sz w:val="20"/>
                <w:szCs w:val="20"/>
              </w:rPr>
              <w:t>или экви</w:t>
            </w:r>
            <w:r>
              <w:rPr>
                <w:color w:val="000000"/>
                <w:sz w:val="20"/>
                <w:szCs w:val="20"/>
              </w:rPr>
              <w:lastRenderedPageBreak/>
              <w:t>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Не газированная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Тип: лечебно-столовая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Минерализация: 3300 &lt; 4500 мг/л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Вода минеральная 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r w:rsidRPr="007640BE">
              <w:rPr>
                <w:color w:val="000000"/>
                <w:sz w:val="20"/>
                <w:szCs w:val="20"/>
              </w:rPr>
              <w:t>ерье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с/г 1/330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 w:rsidRPr="007640BE">
              <w:rPr>
                <w:color w:val="000000"/>
                <w:sz w:val="20"/>
                <w:szCs w:val="20"/>
              </w:rPr>
              <w:t>инеральная;</w:t>
            </w:r>
          </w:p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ода </w:t>
            </w:r>
            <w:r>
              <w:rPr>
                <w:color w:val="000000"/>
                <w:sz w:val="20"/>
                <w:szCs w:val="20"/>
              </w:rPr>
              <w:t>класса П</w:t>
            </w:r>
            <w:r w:rsidRPr="007640BE">
              <w:rPr>
                <w:color w:val="000000"/>
                <w:sz w:val="20"/>
                <w:szCs w:val="20"/>
              </w:rPr>
              <w:t xml:space="preserve">ремиум </w:t>
            </w:r>
          </w:p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 xml:space="preserve">паковка- стеклянная бутылка из зеленого стекла </w:t>
            </w:r>
          </w:p>
          <w:p w:rsidR="00AF5796" w:rsidRPr="007640BE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-0,33</w:t>
            </w:r>
            <w:r>
              <w:rPr>
                <w:color w:val="000000"/>
                <w:sz w:val="20"/>
                <w:szCs w:val="20"/>
              </w:rPr>
              <w:t>0л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Нарзан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ечебно-столовая 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Общая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 xml:space="preserve">минерализация </w:t>
            </w:r>
            <w:r>
              <w:rPr>
                <w:color w:val="000000"/>
                <w:sz w:val="20"/>
                <w:szCs w:val="20"/>
              </w:rPr>
              <w:t>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2,0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640BE">
              <w:rPr>
                <w:color w:val="000000"/>
                <w:sz w:val="20"/>
                <w:szCs w:val="20"/>
              </w:rPr>
              <w:t xml:space="preserve">3,0 г/л </w:t>
            </w:r>
          </w:p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 xml:space="preserve">паковка- стеклянная бутылка из зеленого стекла </w:t>
            </w:r>
          </w:p>
          <w:p w:rsidR="00AF5796" w:rsidRPr="007640BE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</w:t>
            </w:r>
            <w:r>
              <w:rPr>
                <w:color w:val="000000"/>
                <w:sz w:val="20"/>
                <w:szCs w:val="20"/>
              </w:rPr>
              <w:t>5 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Усполонь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Классическая природная лечебно-столовая минеральная вода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 w:rsidRPr="007640BE">
              <w:rPr>
                <w:color w:val="000000"/>
                <w:sz w:val="20"/>
                <w:szCs w:val="20"/>
              </w:rPr>
              <w:t>инерализация 1,8-3,2 мг на литр.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Срок годности 12 месяцев. 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Емкость 1,5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54A2A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Зефир в шоколаде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6441-96 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</w:t>
            </w:r>
            <w:r w:rsidRPr="007640BE">
              <w:rPr>
                <w:color w:val="000000"/>
                <w:sz w:val="20"/>
                <w:szCs w:val="20"/>
              </w:rPr>
              <w:t>ефир в шоколадной глазури</w:t>
            </w:r>
          </w:p>
          <w:p w:rsidR="00AF5796" w:rsidRPr="007640BE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весовой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Какао Зол. Якорь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Какао-порошок </w:t>
            </w:r>
          </w:p>
          <w:p w:rsidR="00AF5796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упаковка картонные коробки </w:t>
            </w:r>
          </w:p>
          <w:p w:rsidR="00AF5796" w:rsidRPr="007640BE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</w:t>
            </w:r>
            <w:r>
              <w:rPr>
                <w:color w:val="000000"/>
                <w:sz w:val="20"/>
                <w:szCs w:val="20"/>
              </w:rPr>
              <w:t>100 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B189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Какао Несквик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108-76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</w:t>
            </w:r>
            <w:r>
              <w:rPr>
                <w:color w:val="000000"/>
                <w:sz w:val="20"/>
                <w:szCs w:val="20"/>
              </w:rPr>
              <w:t>5</w:t>
            </w:r>
            <w:r w:rsidRPr="007640BE">
              <w:rPr>
                <w:color w:val="000000"/>
                <w:sz w:val="20"/>
                <w:szCs w:val="20"/>
              </w:rPr>
              <w:t>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Карамель с начинкой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6477-88 </w:t>
            </w:r>
          </w:p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Карамель с начинкой</w:t>
            </w:r>
          </w:p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кусы в 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Лимонная,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Клубника со сливками,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Кофе со сливками,</w:t>
            </w:r>
          </w:p>
          <w:p w:rsidR="00AF5796" w:rsidRPr="007640BE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Весовая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AB189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Квас  "Кружка и бочка"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53094-2008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 1,5 литровые пластиковые бутылки;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хлебный 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1,5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не менее 90 дней;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Квас 3 л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53094-2008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 3-х литровые пластиковые бутылки;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хлебный 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3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14 дней;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Кекс"Русский бисквит"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>• Начинки в ас-те: Абрикосовый, Амаретто, Клубника, Лес</w:t>
            </w:r>
            <w:r>
              <w:rPr>
                <w:color w:val="000000"/>
                <w:sz w:val="20"/>
                <w:szCs w:val="20"/>
              </w:rPr>
              <w:t>ная ягода, Шоколад, Вареная сгу</w:t>
            </w:r>
            <w:r w:rsidRPr="007640BE">
              <w:rPr>
                <w:color w:val="000000"/>
                <w:sz w:val="20"/>
                <w:szCs w:val="20"/>
              </w:rPr>
              <w:t>щенка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Упаковка- матовая пленка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-300гр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Козинак подсолнечный </w:t>
            </w:r>
            <w:r>
              <w:rPr>
                <w:color w:val="000000"/>
                <w:sz w:val="20"/>
                <w:szCs w:val="20"/>
              </w:rPr>
              <w:t>«Тимоша»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3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Вес-0,170г</w:t>
            </w:r>
          </w:p>
          <w:p w:rsidR="00AF5796" w:rsidRPr="007640BE" w:rsidRDefault="00AF5796" w:rsidP="009641AD">
            <w:pPr>
              <w:numPr>
                <w:ilvl w:val="0"/>
                <w:numId w:val="13"/>
              </w:numPr>
              <w:ind w:left="176" w:hanging="142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640BE">
              <w:rPr>
                <w:color w:val="000000"/>
                <w:sz w:val="20"/>
                <w:szCs w:val="20"/>
              </w:rPr>
              <w:t>Состав:ядро</w:t>
            </w:r>
            <w:proofErr w:type="spellEnd"/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подсолнечника, сахар, патока карамельная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Лимонад «</w:t>
            </w:r>
            <w:r w:rsidRPr="007640BE">
              <w:rPr>
                <w:color w:val="000000"/>
                <w:sz w:val="20"/>
                <w:szCs w:val="20"/>
              </w:rPr>
              <w:t>Кока-кола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="00405A5B">
              <w:rPr>
                <w:color w:val="000000"/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>езалкогольный газированный напиток</w:t>
            </w:r>
          </w:p>
          <w:p w:rsidR="00AF5796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упаковка пластиковая бутылка ёмкостью 1л</w:t>
            </w:r>
          </w:p>
          <w:p w:rsidR="00AF5796" w:rsidRPr="007640BE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Вкус «Кола»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80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«Рафаэлло»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Вафельные конф</w:t>
            </w:r>
            <w:r>
              <w:rPr>
                <w:color w:val="000000"/>
                <w:sz w:val="20"/>
                <w:szCs w:val="20"/>
              </w:rPr>
              <w:t>еты, с молочной начинкой и цель</w:t>
            </w:r>
            <w:r w:rsidRPr="007640BE">
              <w:rPr>
                <w:color w:val="000000"/>
                <w:sz w:val="20"/>
                <w:szCs w:val="20"/>
              </w:rPr>
              <w:t>ным миндалем в кокосовой стружке.</w:t>
            </w:r>
            <w:r w:rsidRPr="007640BE">
              <w:rPr>
                <w:color w:val="000000"/>
                <w:sz w:val="20"/>
                <w:szCs w:val="20"/>
              </w:rPr>
              <w:br/>
              <w:t>• ГОСТ 4570-93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0,150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Коркунов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7640BE">
              <w:rPr>
                <w:color w:val="000000"/>
                <w:sz w:val="20"/>
                <w:szCs w:val="20"/>
              </w:rPr>
              <w:t>Шоколадны</w:t>
            </w:r>
            <w:r>
              <w:rPr>
                <w:color w:val="000000"/>
                <w:sz w:val="20"/>
                <w:szCs w:val="20"/>
              </w:rPr>
              <w:t>х</w:t>
            </w:r>
            <w:r w:rsidRPr="007640BE">
              <w:rPr>
                <w:color w:val="000000"/>
                <w:sz w:val="20"/>
                <w:szCs w:val="20"/>
              </w:rPr>
              <w:t xml:space="preserve"> конфеты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из молочного шоколада</w:t>
            </w:r>
          </w:p>
          <w:p w:rsidR="00AF5796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Начинка</w:t>
            </w:r>
            <w:r>
              <w:rPr>
                <w:color w:val="000000"/>
                <w:sz w:val="20"/>
                <w:szCs w:val="20"/>
              </w:rPr>
              <w:t xml:space="preserve">: </w:t>
            </w:r>
            <w:r w:rsidRPr="007640BE">
              <w:rPr>
                <w:color w:val="000000"/>
                <w:sz w:val="20"/>
                <w:szCs w:val="20"/>
              </w:rPr>
              <w:t>ореховое пралине, дробленый миндаль, цельный и дробленый лесной орех</w:t>
            </w:r>
          </w:p>
          <w:p w:rsidR="00AF5796" w:rsidRPr="007640BE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</w:t>
            </w:r>
            <w:r>
              <w:rPr>
                <w:color w:val="000000"/>
                <w:sz w:val="20"/>
                <w:szCs w:val="20"/>
              </w:rPr>
              <w:t xml:space="preserve"> 190г.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0A6A43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Ферреро  Роше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• ГОСТ 4570-93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r w:rsidRPr="007640BE">
              <w:rPr>
                <w:color w:val="000000"/>
                <w:sz w:val="20"/>
                <w:szCs w:val="20"/>
              </w:rPr>
              <w:lastRenderedPageBreak/>
              <w:t>• Вафельные конфеты, с ореховым кремом и цельным лесным орехом в шоколадно-ореховой крошке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3B34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Белочка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шоколадные </w:t>
            </w:r>
          </w:p>
          <w:p w:rsidR="00AF5796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Начинка </w:t>
            </w:r>
            <w:r w:rsidRPr="007640BE">
              <w:rPr>
                <w:color w:val="000000"/>
                <w:sz w:val="20"/>
                <w:szCs w:val="20"/>
              </w:rPr>
              <w:t xml:space="preserve">с дробленым  фундуком </w:t>
            </w:r>
          </w:p>
          <w:p w:rsidR="00AF5796" w:rsidRPr="007640BE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0A6A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0A6A43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Буревестник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Глазированные шоколадной глазурью конфеты продолговатой прямоугольной или овальной формы.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Корпус состоит из молочной помады с добавлением спирта.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 1 кг содержится завернутых конфет не менее 65 штук.</w:t>
            </w:r>
          </w:p>
          <w:p w:rsidR="00AF5796" w:rsidRPr="007640BE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rPr>
          <w:trHeight w:val="962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</w:t>
            </w:r>
            <w:r>
              <w:rPr>
                <w:color w:val="000000"/>
                <w:sz w:val="20"/>
                <w:szCs w:val="20"/>
              </w:rPr>
              <w:t>«В</w:t>
            </w:r>
            <w:r w:rsidRPr="007640BE">
              <w:rPr>
                <w:color w:val="000000"/>
                <w:sz w:val="20"/>
                <w:szCs w:val="20"/>
              </w:rPr>
              <w:t xml:space="preserve"> стране лилипутов</w:t>
            </w:r>
            <w:r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Укрупненные вафельные конфеты с ароматом капучино в шоколадной глазури. </w:t>
            </w:r>
          </w:p>
          <w:p w:rsidR="00AF5796" w:rsidRPr="007640BE" w:rsidRDefault="00AF5796" w:rsidP="009641AD">
            <w:pPr>
              <w:numPr>
                <w:ilvl w:val="0"/>
                <w:numId w:val="1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Грильяж в шок.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Грильяжная масса на основе фундука с ароматом ванили в шоколадной глазури. 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ые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A2C6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7640B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желейные  «Южная ночь»</w:t>
            </w:r>
            <w:r w:rsidR="00405A5B"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Начинка:</w:t>
            </w:r>
            <w:r>
              <w:rPr>
                <w:color w:val="000000"/>
                <w:sz w:val="20"/>
                <w:szCs w:val="20"/>
              </w:rPr>
              <w:t xml:space="preserve"> ф</w:t>
            </w:r>
            <w:r w:rsidRPr="007640BE">
              <w:rPr>
                <w:color w:val="000000"/>
                <w:sz w:val="20"/>
                <w:szCs w:val="20"/>
              </w:rPr>
              <w:t xml:space="preserve">руктово-желейная на основе яблочного и абрикосового пюре с добавлением вишневой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подварки</w:t>
            </w:r>
            <w:proofErr w:type="spellEnd"/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  шоколадной глазури.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желейные «Пчелка»</w:t>
            </w:r>
            <w:r w:rsidR="00405A5B"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>• фруктово-ягодное желе в шоколаде;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месяцев;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карамель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арамель 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ассортименте: Мятная, Дюшес, Взлетная, Прозрачная, Барбарис, Любительская, Льдинка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СТЕП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Мягкая молочная карамель с рисовыми шариками, покрытая темным шоколадом.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rPr>
          <w:trHeight w:val="730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халва в шоколаде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Сбитая карамельная масса с обжаренным и растертым арахисом 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шоколадной глазури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Упаковка-фольга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Конфеты шоколадные в ассортименте</w:t>
            </w:r>
            <w:r w:rsidRPr="007640BE">
              <w:rPr>
                <w:color w:val="000000"/>
                <w:sz w:val="20"/>
                <w:szCs w:val="20"/>
              </w:rPr>
              <w:t xml:space="preserve">  «Марсианка»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Шоколадные конфеты круглой формы 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Начинки в ассортименте</w:t>
            </w:r>
            <w:r w:rsidRPr="007640BE">
              <w:rPr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чизкейк, мокко, три шоколада,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тирамису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шоколадные  «Кара-Кум»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шоколадные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пралине из орехов с какао и мелкими вафельными кусочками, в  шоколадной глазури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Коржи вафельные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Вафельные коржи для торта круглой формы  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Вес упаковки, г –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65 ;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офе 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7640BE">
              <w:rPr>
                <w:color w:val="000000"/>
                <w:sz w:val="20"/>
                <w:szCs w:val="20"/>
              </w:rPr>
              <w:t xml:space="preserve">ескафе </w:t>
            </w:r>
            <w:proofErr w:type="spellStart"/>
            <w:r>
              <w:rPr>
                <w:color w:val="000000"/>
                <w:sz w:val="20"/>
                <w:szCs w:val="20"/>
              </w:rPr>
              <w:t>Г</w:t>
            </w:r>
            <w:r w:rsidRPr="007640BE">
              <w:rPr>
                <w:color w:val="000000"/>
                <w:sz w:val="20"/>
                <w:szCs w:val="20"/>
              </w:rPr>
              <w:t>олд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или эквивалент </w:t>
            </w:r>
            <w:r w:rsidRPr="007640BE">
              <w:rPr>
                <w:color w:val="000000"/>
                <w:sz w:val="20"/>
                <w:szCs w:val="20"/>
              </w:rPr>
              <w:t xml:space="preserve"> порционный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1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Растворимый сублимированный кофе.</w:t>
            </w:r>
          </w:p>
          <w:p w:rsidR="00AF5796" w:rsidRPr="007640BE" w:rsidRDefault="00AF5796" w:rsidP="009641AD">
            <w:pPr>
              <w:numPr>
                <w:ilvl w:val="0"/>
                <w:numId w:val="21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В упаковке</w:t>
            </w:r>
            <w:r w:rsidRPr="007640BE">
              <w:rPr>
                <w:color w:val="000000"/>
                <w:sz w:val="20"/>
                <w:szCs w:val="20"/>
              </w:rPr>
              <w:t xml:space="preserve"> 30 порционных пакетиков по 2 г.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proofErr w:type="gramStart"/>
            <w:r w:rsidRPr="007640BE">
              <w:rPr>
                <w:sz w:val="20"/>
                <w:szCs w:val="20"/>
              </w:rPr>
              <w:t>Кофе  ,</w:t>
            </w:r>
            <w:proofErr w:type="gramEnd"/>
            <w:r w:rsidRPr="007640BE">
              <w:rPr>
                <w:sz w:val="20"/>
                <w:szCs w:val="20"/>
              </w:rPr>
              <w:t xml:space="preserve"> Нескафе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  51881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  <w:t>• светло-средняя обжарка</w:t>
            </w:r>
            <w:r w:rsidRPr="007640BE">
              <w:rPr>
                <w:color w:val="000000"/>
                <w:sz w:val="20"/>
                <w:szCs w:val="20"/>
              </w:rPr>
              <w:br/>
              <w:t>•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стекло;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0,047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Кофе  Черная Карта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100%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 натуральный растворимый сублимированный  </w:t>
            </w:r>
          </w:p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Приготовлен из отборных зерен эквадорской арабики. </w:t>
            </w:r>
          </w:p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Масса нетто 100 г. </w:t>
            </w:r>
          </w:p>
          <w:p w:rsidR="00AF5796" w:rsidRPr="007640BE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паковка – стекло;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Кофе  Нескафе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  51881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  <w:t>• светло-средняя обжарка</w:t>
            </w:r>
            <w:r w:rsidRPr="007640BE">
              <w:rPr>
                <w:color w:val="000000"/>
                <w:sz w:val="20"/>
                <w:szCs w:val="20"/>
              </w:rPr>
              <w:br/>
              <w:t>•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стекло;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0,095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Кофе </w:t>
            </w:r>
            <w:r>
              <w:rPr>
                <w:sz w:val="20"/>
                <w:szCs w:val="20"/>
              </w:rPr>
              <w:t xml:space="preserve"> </w:t>
            </w:r>
            <w:r w:rsidRPr="007640BE">
              <w:rPr>
                <w:sz w:val="20"/>
                <w:szCs w:val="20"/>
              </w:rPr>
              <w:t>Н.Культа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  51881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  <w:t>• 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средней обжарки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-стекло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7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Кофе Карт Нуар  молотый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Кофе натуральный жареный молотый </w:t>
            </w:r>
          </w:p>
          <w:p w:rsidR="00AF5796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.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Среднеобжаренный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сорта Премиум. </w:t>
            </w:r>
          </w:p>
          <w:p w:rsidR="00AF5796" w:rsidRPr="007640BE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Вакуумная упаковка объёмом 250г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Кофе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Паулиг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эспрессо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ориджинал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молотый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офе в зернах </w:t>
            </w:r>
          </w:p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Вес: 1кг</w:t>
            </w:r>
          </w:p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Степень обжарки: темная</w:t>
            </w:r>
          </w:p>
          <w:p w:rsidR="00AF5796" w:rsidRPr="007640BE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Состав: 80% арабика,20%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робуста</w:t>
            </w:r>
            <w:proofErr w:type="spellEnd"/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Крекер"Тонкие штучки"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рекер </w:t>
            </w:r>
          </w:p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Вкусы</w:t>
            </w:r>
            <w:r w:rsidRPr="007640BE">
              <w:rPr>
                <w:color w:val="000000"/>
                <w:sz w:val="20"/>
                <w:szCs w:val="20"/>
              </w:rPr>
              <w:t xml:space="preserve"> в ассортименте"Ароматные травы и чеснок","Розмарин и морская соль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",Томат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и перец" </w:t>
            </w:r>
          </w:p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паковка-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картонная коробка</w:t>
            </w:r>
          </w:p>
          <w:p w:rsidR="00AF5796" w:rsidRPr="007640BE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ес упаковке 138г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F5796" w:rsidRPr="002B2869" w:rsidTr="006232E1">
        <w:trPr>
          <w:trHeight w:val="41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Круассаны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Мини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Круассаны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мини </w:t>
            </w:r>
          </w:p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вакуумной упаковке. </w:t>
            </w:r>
          </w:p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Вкусы в ассортименте:</w:t>
            </w:r>
            <w:r>
              <w:rPr>
                <w:color w:val="000000"/>
                <w:sz w:val="20"/>
                <w:szCs w:val="20"/>
              </w:rPr>
              <w:t xml:space="preserve"> с</w:t>
            </w:r>
            <w:r w:rsidRPr="007640BE">
              <w:rPr>
                <w:color w:val="000000"/>
                <w:sz w:val="20"/>
                <w:szCs w:val="20"/>
              </w:rPr>
              <w:t xml:space="preserve"> двойной начинкой Ваниль-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 xml:space="preserve">Вишня </w:t>
            </w:r>
            <w:r>
              <w:rPr>
                <w:color w:val="000000"/>
                <w:sz w:val="20"/>
                <w:szCs w:val="20"/>
              </w:rPr>
              <w:t>,с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двойной начинкой Какао-Ваниль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какао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ваниль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варенная сгущенка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начинкой клубника    </w:t>
            </w:r>
          </w:p>
          <w:p w:rsidR="00AF5796" w:rsidRPr="007640BE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Вес упаковки 65г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Лимонад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Лимонад в 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Дюшес,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Тархун,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Саяны,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Байкал, Буратино,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Экстра-Ситро, Крюшон, Яблоко, </w:t>
            </w:r>
          </w:p>
          <w:p w:rsidR="00AF5796" w:rsidRPr="007640BE" w:rsidRDefault="00AF5796" w:rsidP="009641AD">
            <w:pPr>
              <w:numPr>
                <w:ilvl w:val="0"/>
                <w:numId w:val="2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Упаковка ПЭТ емкость </w:t>
            </w:r>
            <w:r>
              <w:rPr>
                <w:color w:val="000000"/>
                <w:sz w:val="20"/>
                <w:szCs w:val="20"/>
              </w:rPr>
              <w:t>1,5</w:t>
            </w:r>
            <w:r w:rsidRPr="007640BE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840</w:t>
            </w:r>
          </w:p>
        </w:tc>
      </w:tr>
      <w:tr w:rsidR="00AF5796" w:rsidRPr="002B2869" w:rsidTr="006232E1">
        <w:trPr>
          <w:trHeight w:val="515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Морс ягодный "Добрый"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ГОСТ  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53694-2009</w:t>
            </w:r>
            <w:r w:rsidRPr="007640BE">
              <w:rPr>
                <w:color w:val="000000"/>
                <w:sz w:val="20"/>
                <w:szCs w:val="20"/>
              </w:rPr>
              <w:br/>
              <w:t>• без консервантов и красителей;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Пастила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6441—69 </w:t>
            </w:r>
          </w:p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</w:t>
            </w:r>
            <w:r>
              <w:rPr>
                <w:color w:val="000000"/>
                <w:sz w:val="20"/>
                <w:szCs w:val="20"/>
              </w:rPr>
              <w:t xml:space="preserve"> упаковки 221г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кусы в ассортименте</w:t>
            </w:r>
          </w:p>
          <w:p w:rsidR="00AF5796" w:rsidRPr="007640BE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 картонная коробка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673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229" w:type="pct"/>
            <w:vAlign w:val="center"/>
          </w:tcPr>
          <w:p w:rsidR="00AF5796" w:rsidRPr="007640BE" w:rsidRDefault="00405A5B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AF5796" w:rsidRPr="007640BE">
              <w:rPr>
                <w:sz w:val="20"/>
                <w:szCs w:val="20"/>
              </w:rPr>
              <w:t xml:space="preserve">еченье </w:t>
            </w:r>
            <w:r w:rsidR="00AF5796">
              <w:rPr>
                <w:sz w:val="20"/>
                <w:szCs w:val="20"/>
              </w:rPr>
              <w:t>«</w:t>
            </w:r>
            <w:proofErr w:type="spellStart"/>
            <w:r w:rsidR="00AF5796">
              <w:rPr>
                <w:sz w:val="20"/>
                <w:szCs w:val="20"/>
              </w:rPr>
              <w:t>Э</w:t>
            </w:r>
            <w:r w:rsidR="00AF5796" w:rsidRPr="007640BE">
              <w:rPr>
                <w:sz w:val="20"/>
                <w:szCs w:val="20"/>
              </w:rPr>
              <w:t>смеральдо</w:t>
            </w:r>
            <w:proofErr w:type="spellEnd"/>
            <w:r w:rsidR="00AF5796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>добное печенье c кусочками шоколадной глазури</w:t>
            </w:r>
          </w:p>
          <w:p w:rsidR="00AF5796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Срок годности: 6 месяцев</w:t>
            </w:r>
          </w:p>
          <w:p w:rsidR="00AF5796" w:rsidRPr="007640BE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акуумная упаковка 150г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35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Печенье  </w:t>
            </w:r>
            <w:r w:rsidR="00405A5B">
              <w:rPr>
                <w:color w:val="000000"/>
                <w:sz w:val="20"/>
                <w:szCs w:val="20"/>
              </w:rPr>
              <w:t xml:space="preserve">в </w:t>
            </w:r>
            <w:r w:rsidRPr="007640BE">
              <w:rPr>
                <w:color w:val="000000"/>
                <w:sz w:val="20"/>
                <w:szCs w:val="20"/>
              </w:rPr>
              <w:t>пачках в ассортименте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ГОСТ  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51074-97</w:t>
            </w:r>
            <w:r w:rsidRPr="007640BE">
              <w:rPr>
                <w:color w:val="000000"/>
                <w:sz w:val="20"/>
                <w:szCs w:val="20"/>
              </w:rPr>
              <w:br/>
              <w:t>• мучное;</w:t>
            </w:r>
            <w:r w:rsidRPr="007640BE">
              <w:rPr>
                <w:color w:val="000000"/>
                <w:sz w:val="20"/>
                <w:szCs w:val="20"/>
              </w:rPr>
              <w:br/>
              <w:t>• витаминизированное;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r w:rsidRPr="007640BE">
              <w:rPr>
                <w:color w:val="000000"/>
                <w:sz w:val="20"/>
                <w:szCs w:val="20"/>
              </w:rPr>
              <w:lastRenderedPageBreak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4A2C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A2C64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Печенье </w:t>
            </w:r>
            <w:r w:rsidRPr="007640BE">
              <w:rPr>
                <w:sz w:val="20"/>
                <w:szCs w:val="20"/>
              </w:rPr>
              <w:t xml:space="preserve"> Причуда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 xml:space="preserve">исквитные печенья с фруктовой начинкой, покрытые шоколадом </w:t>
            </w:r>
          </w:p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вкусы в ассортименте  клубника, апельсин, вишня, лесные ягоды и абрикос </w:t>
            </w:r>
          </w:p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вакуумная упаковка </w:t>
            </w:r>
          </w:p>
          <w:p w:rsidR="00AF5796" w:rsidRPr="007640BE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 136 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Печенье </w:t>
            </w:r>
            <w:r>
              <w:rPr>
                <w:sz w:val="20"/>
                <w:szCs w:val="20"/>
              </w:rPr>
              <w:t xml:space="preserve"> </w:t>
            </w:r>
            <w:r w:rsidRPr="007640BE">
              <w:rPr>
                <w:sz w:val="20"/>
                <w:szCs w:val="20"/>
              </w:rPr>
              <w:t>Датское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сухое, без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лома;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 0,450г;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в жестяных банках.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Печенье овсяное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1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Весовое</w:t>
            </w:r>
          </w:p>
          <w:p w:rsidR="00AF5796" w:rsidRPr="007640BE" w:rsidRDefault="00AF5796" w:rsidP="009641AD">
            <w:pPr>
              <w:numPr>
                <w:ilvl w:val="0"/>
                <w:numId w:val="31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>рок хранения 120 суток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Пироженное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Киндер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делис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Печенье бисквитное,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с  начинкой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-суфле, в шоколадной глазури.</w:t>
            </w:r>
            <w:r w:rsidRPr="007640BE">
              <w:rPr>
                <w:color w:val="000000"/>
                <w:sz w:val="20"/>
                <w:szCs w:val="20"/>
              </w:rPr>
              <w:br/>
              <w:t>• В индивидуальной упаковке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-28гр.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AF5796" w:rsidRPr="002B2869" w:rsidTr="006232E1">
        <w:trPr>
          <w:trHeight w:val="1269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Пряники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15810-96</w:t>
            </w:r>
            <w:r w:rsidRPr="007640BE">
              <w:rPr>
                <w:color w:val="000000"/>
                <w:sz w:val="20"/>
                <w:szCs w:val="20"/>
              </w:rPr>
              <w:br/>
              <w:t>•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Сок гранатовый стекло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ГОСТ  51286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-2003</w:t>
            </w:r>
            <w:r w:rsidRPr="007640BE">
              <w:rPr>
                <w:color w:val="000000"/>
                <w:sz w:val="20"/>
                <w:szCs w:val="20"/>
              </w:rPr>
              <w:br/>
              <w:t>• В стеклянных банках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«Фруктовый сад» или эквивалент в ассортименте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ГОСТ  51286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соки фруктовые для детского питания с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содержани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>-ем  натурального сока, осветленные, с витамином с: ананасовый, грейпфрутовый, яблочный, апельсиновый, вишневый, томатный;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2732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8550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«Я» или эквивалент в ассортименте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2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Высшей категории 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ГОСТ  51286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соки фруктовые для детского питания с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содержани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>-ем  натурального сока, осветленные, с витамином с: ананасовый, грейпфрутовый, яблочный, апельсиновый, вишневый, томатный;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1/0,97 л.</w:t>
            </w:r>
            <w:r w:rsidRPr="007640BE">
              <w:rPr>
                <w:color w:val="000000"/>
                <w:sz w:val="20"/>
                <w:szCs w:val="20"/>
              </w:rPr>
              <w:br/>
              <w:t>• Гомогенизированный</w:t>
            </w:r>
            <w:r w:rsidRPr="007640BE">
              <w:rPr>
                <w:color w:val="000000"/>
                <w:sz w:val="20"/>
                <w:szCs w:val="20"/>
              </w:rPr>
              <w:br/>
              <w:t>• Не содержит сахара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2732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5690B">
              <w:rPr>
                <w:color w:val="000000"/>
                <w:sz w:val="20"/>
                <w:szCs w:val="20"/>
              </w:rPr>
              <w:t>00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993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Сухари к чаю в ас-те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56 48 48</w:t>
            </w:r>
            <w:r w:rsidRPr="007640BE">
              <w:rPr>
                <w:color w:val="000000"/>
                <w:sz w:val="20"/>
                <w:szCs w:val="20"/>
              </w:rPr>
              <w:br/>
              <w:t>• равномерно прожаренные, но не подгорелые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Сушка «Малютка» в ас-те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объём – 0,400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Торт «Причуда» или эквивалент в ассортименте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9130-004-89762323</w:t>
            </w:r>
            <w:r w:rsidRPr="007640BE">
              <w:rPr>
                <w:color w:val="000000"/>
                <w:sz w:val="20"/>
                <w:szCs w:val="20"/>
              </w:rPr>
              <w:br/>
              <w:t>• торт вафельный глазированный 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– 0,270г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5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2732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5690B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Фанта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Газированный напиток со вкусом апельсина,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винограда,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мандарина </w:t>
            </w:r>
          </w:p>
          <w:p w:rsidR="00AF5796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Упаковка-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пластиковая бутылка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объём-1л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Халва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Халва тахинно-арахисовая с добавлением целых ядер арахиса.</w:t>
            </w:r>
          </w:p>
          <w:p w:rsidR="00AF5796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Вес-250г</w:t>
            </w:r>
          </w:p>
          <w:p w:rsidR="00AF5796" w:rsidRPr="007640BE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Упаковка пластиковая с фольгированной крышкой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6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Хрустящие сухарики "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Хрус-team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 xml:space="preserve">ухарики </w:t>
            </w:r>
          </w:p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Вкус в ассортименте: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Сыр,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томат,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лесные грибы,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сметана</w:t>
            </w:r>
          </w:p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 вакуумный пакет</w:t>
            </w:r>
          </w:p>
          <w:p w:rsidR="00AF5796" w:rsidRPr="007640BE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 упаковки-0,040г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2732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273204">
              <w:rPr>
                <w:color w:val="000000"/>
                <w:sz w:val="20"/>
                <w:szCs w:val="20"/>
              </w:rPr>
              <w:t>79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Чай «ГРИНФИЛД»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зеленый в индивид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пакетиках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зеленый чай 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каждый пакетик </w:t>
            </w:r>
            <w:r w:rsidRPr="007640BE">
              <w:rPr>
                <w:color w:val="000000"/>
                <w:sz w:val="20"/>
                <w:szCs w:val="20"/>
              </w:rPr>
              <w:t>расфасован в герметичном пакете из трёхслойной лавсановой фольги</w:t>
            </w:r>
          </w:p>
          <w:p w:rsidR="00AF5796" w:rsidRPr="007640BE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Упаковка-100 шт.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Чай «ГРИНФИЛД»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черный в индивид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пакетиках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черн</w:t>
            </w:r>
            <w:r w:rsidRPr="007640BE">
              <w:rPr>
                <w:color w:val="000000"/>
                <w:sz w:val="20"/>
                <w:szCs w:val="20"/>
              </w:rPr>
              <w:t xml:space="preserve">ый чай 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каждый пакетик </w:t>
            </w:r>
            <w:r w:rsidRPr="007640BE">
              <w:rPr>
                <w:color w:val="000000"/>
                <w:sz w:val="20"/>
                <w:szCs w:val="20"/>
              </w:rPr>
              <w:t>расфасован в герметичном пакете из трёхслойной лавсановой фольги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Упаковка-100 шт.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истовой, </w:t>
            </w:r>
          </w:p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ассортименте: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Цейлонский, с бергамотом, классический черный </w:t>
            </w:r>
          </w:p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паковка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640BE">
              <w:rPr>
                <w:color w:val="000000"/>
                <w:sz w:val="20"/>
                <w:szCs w:val="20"/>
              </w:rPr>
              <w:t xml:space="preserve"> лавсановая фольга и картонная коробка. </w:t>
            </w:r>
          </w:p>
          <w:p w:rsidR="00AF5796" w:rsidRPr="007640BE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Вес-100 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9569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5690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Дилма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крупнолистовой  черный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9569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5690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r w:rsidRPr="007640BE">
              <w:rPr>
                <w:sz w:val="20"/>
                <w:szCs w:val="20"/>
              </w:rPr>
              <w:t>Монарх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100% цейлонский чай</w:t>
            </w:r>
            <w:r w:rsidRPr="007640BE">
              <w:rPr>
                <w:color w:val="000000"/>
                <w:sz w:val="20"/>
                <w:szCs w:val="20"/>
              </w:rPr>
              <w:br/>
              <w:t>• Высший сорт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листовой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черный;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  1/100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Чай  с бергамотом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упаковка – в пакетиках для разовой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- 100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Вкусы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упаковка – в пакетиках для разовой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</w:t>
            </w:r>
            <w:r>
              <w:rPr>
                <w:color w:val="000000"/>
                <w:sz w:val="20"/>
                <w:szCs w:val="20"/>
              </w:rPr>
              <w:t>25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r>
              <w:rPr>
                <w:color w:val="000000"/>
                <w:sz w:val="20"/>
                <w:szCs w:val="20"/>
              </w:rPr>
              <w:t>зеленый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упаковка – в пакетиках для разовой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</w:t>
            </w:r>
            <w:r>
              <w:rPr>
                <w:color w:val="000000"/>
                <w:sz w:val="20"/>
                <w:szCs w:val="20"/>
              </w:rPr>
              <w:t>25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Чай </w:t>
            </w:r>
            <w:r w:rsidRPr="007640BE">
              <w:rPr>
                <w:sz w:val="20"/>
                <w:szCs w:val="20"/>
              </w:rPr>
              <w:t xml:space="preserve"> Липтон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Черный- байховый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•  Зеленый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- байховый;</w:t>
            </w:r>
            <w:r w:rsidRPr="007640BE">
              <w:rPr>
                <w:color w:val="000000"/>
                <w:sz w:val="20"/>
                <w:szCs w:val="20"/>
              </w:rPr>
              <w:br/>
              <w:t>• сорт- высший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1/25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упаковка – в пакетиках для разовой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 </w:t>
            </w:r>
            <w:r>
              <w:rPr>
                <w:color w:val="000000"/>
                <w:sz w:val="20"/>
                <w:szCs w:val="20"/>
              </w:rPr>
              <w:t>100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273204" w:rsidP="002732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Чай </w:t>
            </w:r>
            <w:r>
              <w:rPr>
                <w:color w:val="000000"/>
                <w:sz w:val="20"/>
                <w:szCs w:val="20"/>
              </w:rPr>
              <w:t>Ахмад</w:t>
            </w:r>
            <w:r w:rsidRPr="007640BE">
              <w:rPr>
                <w:color w:val="000000"/>
                <w:sz w:val="20"/>
                <w:szCs w:val="20"/>
              </w:rPr>
              <w:t xml:space="preserve"> в ассортименте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Р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упаковка – в пакетиках для разовой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объем - 25 п.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r w:rsidRPr="007640BE">
              <w:rPr>
                <w:color w:val="000000"/>
                <w:sz w:val="20"/>
                <w:szCs w:val="20"/>
              </w:rPr>
              <w:lastRenderedPageBreak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7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Чипсы </w:t>
            </w: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Эстрелла</w:t>
            </w:r>
            <w:proofErr w:type="spellEnd"/>
            <w:r>
              <w:rPr>
                <w:color w:val="000000"/>
                <w:sz w:val="20"/>
                <w:szCs w:val="20"/>
              </w:rPr>
              <w:t>»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в ассортименте 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•картофельные чипсы</w:t>
            </w:r>
          </w:p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•вкусы в ассортименте</w:t>
            </w:r>
          </w:p>
          <w:p w:rsidR="00AF5796" w:rsidRDefault="00AF5796" w:rsidP="009641AD">
            <w:pPr>
              <w:numPr>
                <w:ilvl w:val="0"/>
                <w:numId w:val="37"/>
              </w:numPr>
              <w:ind w:left="59" w:hanging="59"/>
              <w:rPr>
                <w:color w:val="000000"/>
                <w:sz w:val="20"/>
                <w:szCs w:val="20"/>
              </w:rPr>
            </w:pPr>
            <w:proofErr w:type="gramStart"/>
            <w:r w:rsidRPr="007640BE">
              <w:rPr>
                <w:color w:val="000000"/>
                <w:sz w:val="20"/>
                <w:szCs w:val="20"/>
              </w:rPr>
              <w:t>упаковка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- вакуумный фольгированный пакет </w:t>
            </w:r>
          </w:p>
          <w:p w:rsidR="00AF5796" w:rsidRPr="007640BE" w:rsidRDefault="00AF5796" w:rsidP="009641AD">
            <w:pPr>
              <w:numPr>
                <w:ilvl w:val="0"/>
                <w:numId w:val="37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Объём-0,160г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</w:tr>
      <w:tr w:rsidR="00AF5796" w:rsidRPr="002B2869" w:rsidTr="006232E1">
        <w:trPr>
          <w:trHeight w:val="896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Напиток газированный «</w:t>
            </w:r>
            <w:r w:rsidRPr="007640BE">
              <w:rPr>
                <w:color w:val="000000"/>
                <w:sz w:val="20"/>
                <w:szCs w:val="20"/>
              </w:rPr>
              <w:t>Швепс</w:t>
            </w:r>
            <w:r>
              <w:rPr>
                <w:color w:val="000000"/>
                <w:sz w:val="20"/>
                <w:szCs w:val="20"/>
              </w:rPr>
              <w:t>»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Газированный напиток со вкусом лимона </w:t>
            </w:r>
          </w:p>
          <w:p w:rsidR="00AF5796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ПЭТ-бутылка</w:t>
            </w:r>
          </w:p>
          <w:p w:rsidR="00AF5796" w:rsidRPr="007640BE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Объём 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640BE">
              <w:rPr>
                <w:color w:val="000000"/>
                <w:sz w:val="20"/>
                <w:szCs w:val="20"/>
              </w:rPr>
              <w:t>1 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7640BE">
              <w:rPr>
                <w:color w:val="000000"/>
                <w:sz w:val="20"/>
                <w:szCs w:val="20"/>
              </w:rPr>
              <w:t xml:space="preserve">околад </w:t>
            </w: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Т</w:t>
            </w:r>
            <w:r w:rsidRPr="007640BE">
              <w:rPr>
                <w:color w:val="000000"/>
                <w:sz w:val="20"/>
                <w:szCs w:val="20"/>
              </w:rPr>
              <w:t>аблерон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шоколад треугольной формы </w:t>
            </w:r>
            <w:r w:rsidRPr="007640BE">
              <w:rPr>
                <w:color w:val="000000"/>
                <w:sz w:val="20"/>
                <w:szCs w:val="20"/>
              </w:rPr>
              <w:br/>
              <w:t>• Содержание какао продуктов не менее 28%</w:t>
            </w:r>
            <w:r w:rsidRPr="007640BE">
              <w:rPr>
                <w:color w:val="000000"/>
                <w:sz w:val="20"/>
                <w:szCs w:val="20"/>
              </w:rPr>
              <w:br/>
              <w:t>• с медово-миндальной нугой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15 месяцев</w:t>
            </w:r>
            <w:r w:rsidRPr="007640BE">
              <w:rPr>
                <w:color w:val="000000"/>
                <w:sz w:val="20"/>
                <w:szCs w:val="20"/>
              </w:rPr>
              <w:br/>
              <w:t>• объём-0,100г</w:t>
            </w:r>
          </w:p>
          <w:p w:rsidR="00AF5796" w:rsidRPr="007640BE" w:rsidRDefault="00AF5796" w:rsidP="009641AD">
            <w:pPr>
              <w:numPr>
                <w:ilvl w:val="0"/>
                <w:numId w:val="39"/>
              </w:numPr>
              <w:ind w:left="200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 фольга и картонная коробка</w:t>
            </w:r>
          </w:p>
        </w:tc>
        <w:tc>
          <w:tcPr>
            <w:tcW w:w="502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F5796" w:rsidRPr="00941182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8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Шоколад </w:t>
            </w:r>
            <w:r>
              <w:rPr>
                <w:sz w:val="20"/>
                <w:szCs w:val="20"/>
              </w:rPr>
              <w:t>«</w:t>
            </w:r>
            <w:r w:rsidRPr="007640BE">
              <w:rPr>
                <w:sz w:val="20"/>
                <w:szCs w:val="20"/>
              </w:rPr>
              <w:t>Риттер-Спорт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Плитка квадрат</w:t>
            </w:r>
            <w:r>
              <w:rPr>
                <w:color w:val="000000"/>
                <w:sz w:val="20"/>
                <w:szCs w:val="20"/>
              </w:rPr>
              <w:t>ной формы с начинками в ассорти</w:t>
            </w:r>
            <w:r w:rsidRPr="007640BE">
              <w:rPr>
                <w:color w:val="000000"/>
                <w:sz w:val="20"/>
                <w:szCs w:val="20"/>
              </w:rPr>
              <w:t>менте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Шоколад Альпен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 в ассортименте:</w:t>
            </w:r>
          </w:p>
          <w:p w:rsidR="00AF5796" w:rsidRPr="007640BE" w:rsidRDefault="00AF5796" w:rsidP="00AF5796">
            <w:pPr>
              <w:ind w:left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«Молочный шоколад»,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«Печенье и Изюм»,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«Темный шоколад»,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«Фундук и Хрустящая Вафля»,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«Черника с йогуртом»,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«Клубника с йогуртом»,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«Арахис и кукурузные хлопья»,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«Капучино»,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«Два шоколада»,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«Солёный арахис и крекер»,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«Миндаль и кокос» </w:t>
            </w:r>
            <w:r w:rsidRPr="007640BE">
              <w:rPr>
                <w:color w:val="000000"/>
                <w:sz w:val="20"/>
                <w:szCs w:val="20"/>
              </w:rPr>
              <w:br/>
              <w:t>«Солёный миндаль и карамель»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Вес не менее 90 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6232E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232E1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Шоколад Марс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Конфета с нугой и карамелью, глазированная молочным шоколадом </w:t>
            </w:r>
          </w:p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вес-50г</w:t>
            </w:r>
          </w:p>
          <w:p w:rsidR="00AF5796" w:rsidRPr="007640BE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срок годности -9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Шоколад Сникерс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Конфета с карамелью, жареным арахисом, лесным орехом и нугой, покрытая молочным шоколадом </w:t>
            </w:r>
          </w:p>
          <w:p w:rsidR="00AF5796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вес-55г </w:t>
            </w:r>
          </w:p>
          <w:p w:rsidR="00AF5796" w:rsidRPr="007640BE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proofErr w:type="gramStart"/>
            <w:r w:rsidRPr="007640BE">
              <w:rPr>
                <w:color w:val="000000"/>
                <w:sz w:val="20"/>
                <w:szCs w:val="20"/>
              </w:rPr>
              <w:t>срок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годности 6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«Бабаевский» с цельным фундуком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6534-89</w:t>
            </w:r>
            <w:r w:rsidRPr="007640BE">
              <w:rPr>
                <w:color w:val="000000"/>
                <w:sz w:val="20"/>
                <w:szCs w:val="20"/>
              </w:rPr>
              <w:br/>
              <w:t>• Темный с содержанием какао не менее 51%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232E1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229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</w:t>
            </w:r>
            <w:proofErr w:type="spellStart"/>
            <w:r>
              <w:rPr>
                <w:color w:val="000000"/>
                <w:sz w:val="20"/>
                <w:szCs w:val="20"/>
              </w:rPr>
              <w:t>Фазер</w:t>
            </w:r>
            <w:proofErr w:type="spellEnd"/>
            <w:r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2592" w:type="pct"/>
            <w:vAlign w:val="center"/>
          </w:tcPr>
          <w:p w:rsidR="00AF5796" w:rsidRPr="00AE1C28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AE1C28">
              <w:rPr>
                <w:color w:val="000000"/>
                <w:sz w:val="20"/>
                <w:szCs w:val="20"/>
              </w:rPr>
              <w:t>Молочный шоколад</w:t>
            </w:r>
          </w:p>
          <w:p w:rsidR="00AF5796" w:rsidRPr="00AE1C28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AE1C28">
              <w:rPr>
                <w:color w:val="000000"/>
                <w:sz w:val="20"/>
                <w:szCs w:val="20"/>
              </w:rPr>
              <w:t>Вкус в ассортименте</w:t>
            </w:r>
            <w:r w:rsidRPr="00AE1C28">
              <w:rPr>
                <w:sz w:val="20"/>
                <w:szCs w:val="20"/>
              </w:rPr>
              <w:t xml:space="preserve">: </w:t>
            </w:r>
            <w:r w:rsidRPr="00AE1C28">
              <w:rPr>
                <w:sz w:val="18"/>
                <w:szCs w:val="18"/>
              </w:rPr>
              <w:t>груша и миндаль, соленый кешью, клюква и малина,</w:t>
            </w:r>
            <w:r>
              <w:rPr>
                <w:sz w:val="18"/>
                <w:szCs w:val="18"/>
              </w:rPr>
              <w:t xml:space="preserve"> </w:t>
            </w:r>
            <w:r w:rsidRPr="00AE1C28">
              <w:rPr>
                <w:sz w:val="18"/>
                <w:szCs w:val="18"/>
              </w:rPr>
              <w:t>с фундуком и изюмом, с цельным фундуком</w:t>
            </w:r>
          </w:p>
          <w:p w:rsidR="00AF5796" w:rsidRPr="007640BE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объем -  0,</w:t>
            </w:r>
            <w:r>
              <w:rPr>
                <w:color w:val="000000"/>
                <w:sz w:val="20"/>
                <w:szCs w:val="20"/>
              </w:rPr>
              <w:t>2</w:t>
            </w:r>
            <w:r w:rsidRPr="007640BE">
              <w:rPr>
                <w:color w:val="000000"/>
                <w:sz w:val="20"/>
                <w:szCs w:val="20"/>
              </w:rPr>
              <w:t>00 г.</w:t>
            </w:r>
          </w:p>
        </w:tc>
        <w:tc>
          <w:tcPr>
            <w:tcW w:w="502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Default="006232E1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 молочный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«Милка»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 С двухслойной начинкой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«Победа Вкуса» в ассортименте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горький;</w:t>
            </w:r>
            <w:r w:rsidRPr="007640BE">
              <w:rPr>
                <w:color w:val="000000"/>
                <w:sz w:val="20"/>
                <w:szCs w:val="20"/>
              </w:rPr>
              <w:br/>
              <w:t>• какао - 72%;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0,250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232E1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C4667E" w:rsidRPr="002B2869" w:rsidTr="006232E1">
        <w:trPr>
          <w:trHeight w:val="341"/>
        </w:trPr>
        <w:tc>
          <w:tcPr>
            <w:tcW w:w="4079" w:type="pct"/>
            <w:gridSpan w:val="3"/>
          </w:tcPr>
          <w:p w:rsidR="00C4667E" w:rsidRPr="002B2869" w:rsidRDefault="00C4667E" w:rsidP="003F74F8">
            <w:pPr>
              <w:tabs>
                <w:tab w:val="left" w:pos="318"/>
              </w:tabs>
              <w:ind w:left="35"/>
              <w:rPr>
                <w:b/>
                <w:bCs/>
                <w:sz w:val="20"/>
                <w:szCs w:val="20"/>
                <w:lang w:val="en-US"/>
              </w:rPr>
            </w:pPr>
            <w:r w:rsidRPr="002B2869">
              <w:rPr>
                <w:b/>
                <w:bCs/>
                <w:sz w:val="20"/>
                <w:szCs w:val="20"/>
              </w:rPr>
              <w:t>ИТОГО</w:t>
            </w:r>
            <w:r w:rsidRPr="002B2869">
              <w:rPr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502" w:type="pct"/>
            <w:vAlign w:val="center"/>
          </w:tcPr>
          <w:p w:rsidR="00C4667E" w:rsidRPr="002B2869" w:rsidRDefault="0004540B" w:rsidP="0049159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ед.</w:t>
            </w:r>
          </w:p>
        </w:tc>
        <w:tc>
          <w:tcPr>
            <w:tcW w:w="419" w:type="pct"/>
            <w:vAlign w:val="center"/>
          </w:tcPr>
          <w:p w:rsidR="00C4667E" w:rsidRPr="0049159F" w:rsidRDefault="006232E1" w:rsidP="0049159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60 035</w:t>
            </w:r>
          </w:p>
        </w:tc>
      </w:tr>
    </w:tbl>
    <w:p w:rsidR="0035605E" w:rsidRDefault="0035605E" w:rsidP="0035605E">
      <w:pPr>
        <w:tabs>
          <w:tab w:val="num" w:pos="0"/>
        </w:tabs>
        <w:rPr>
          <w:b/>
        </w:rPr>
      </w:pPr>
    </w:p>
    <w:p w:rsidR="0012238A" w:rsidRDefault="0012238A" w:rsidP="0035605E">
      <w:pPr>
        <w:tabs>
          <w:tab w:val="num" w:pos="0"/>
        </w:tabs>
        <w:rPr>
          <w:b/>
        </w:rPr>
      </w:pPr>
    </w:p>
    <w:p w:rsidR="00877484" w:rsidRPr="00304BCE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Порядок формирования цены</w:t>
      </w:r>
    </w:p>
    <w:p w:rsidR="00877484" w:rsidRPr="005F0ADF" w:rsidRDefault="00877484" w:rsidP="00877484">
      <w:pPr>
        <w:tabs>
          <w:tab w:val="num" w:pos="0"/>
          <w:tab w:val="num" w:pos="851"/>
        </w:tabs>
        <w:ind w:firstLine="567"/>
        <w:rPr>
          <w:i/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463BD7" w:rsidRDefault="00C80C1D" w:rsidP="00C80C1D">
      <w:pPr>
        <w:keepNext/>
        <w:ind w:left="567"/>
        <w:jc w:val="both"/>
        <w:rPr>
          <w:b/>
          <w:bCs/>
        </w:rPr>
      </w:pPr>
    </w:p>
    <w:p w:rsidR="00C80C1D" w:rsidRPr="00463BD7" w:rsidRDefault="00C80C1D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63BD7">
        <w:rPr>
          <w:b/>
          <w:bCs/>
        </w:rPr>
        <w:t>Форма, сроки и порядок оплаты товаров, работ, услуг</w:t>
      </w:r>
    </w:p>
    <w:p w:rsidR="00C80C1D" w:rsidRPr="007B03AF" w:rsidRDefault="0063373B" w:rsidP="00E97381">
      <w:pPr>
        <w:tabs>
          <w:tab w:val="num" w:pos="0"/>
          <w:tab w:val="num" w:pos="851"/>
        </w:tabs>
        <w:ind w:firstLine="567"/>
        <w:rPr>
          <w:color w:val="FF0000"/>
        </w:rPr>
      </w:pPr>
      <w:r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</w:t>
      </w:r>
      <w:r w:rsidR="00463BD7">
        <w:t>4</w:t>
      </w:r>
      <w:r>
        <w:t xml:space="preserve"> настоящего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77484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 xml:space="preserve">Тара должна отвечать требованиям </w:t>
      </w:r>
      <w:r w:rsidR="00F815F6" w:rsidRPr="004C3BDB">
        <w:rPr>
          <w:color w:val="000000"/>
          <w:spacing w:val="2"/>
        </w:rPr>
        <w:t>ГОСТу 15846-2002</w:t>
      </w:r>
      <w:r w:rsidRPr="00C042F7">
        <w:rPr>
          <w:color w:val="000000"/>
        </w:rPr>
        <w:t>, обеспечивать сохранность товара при транспортировке и хранении.</w:t>
      </w:r>
      <w:r w:rsidR="00F815F6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217D00" w:rsidRPr="00217D00" w:rsidRDefault="00217D00" w:rsidP="009641AD">
      <w:pPr>
        <w:keepNext/>
        <w:numPr>
          <w:ilvl w:val="1"/>
          <w:numId w:val="1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C042F7" w:rsidRDefault="00C042F7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требованиям СанПиН 2.3.21078-01</w:t>
      </w:r>
    </w:p>
    <w:p w:rsidR="007B03AF" w:rsidRPr="007B03AF" w:rsidRDefault="007B03AF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F73C41">
        <w:rPr>
          <w:bCs/>
        </w:rPr>
        <w:t xml:space="preserve">а </w:t>
      </w:r>
      <w:r w:rsidRPr="007B03AF">
        <w:rPr>
          <w:bCs/>
        </w:rPr>
        <w:t>-</w:t>
      </w:r>
      <w:r w:rsidR="00F73C41">
        <w:rPr>
          <w:bCs/>
        </w:rPr>
        <w:t xml:space="preserve"> </w:t>
      </w:r>
      <w:r w:rsidRPr="007B03AF">
        <w:rPr>
          <w:bCs/>
        </w:rPr>
        <w:t>фактуры и накладные) выписываются согласно спецификации к договору поставки</w:t>
      </w:r>
    </w:p>
    <w:p w:rsidR="007B03AF" w:rsidRPr="007B03AF" w:rsidRDefault="007B03AF" w:rsidP="007B03AF">
      <w:pPr>
        <w:keepNext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4E2329" w:rsidP="004E2329">
      <w:pPr>
        <w:keepNext/>
        <w:tabs>
          <w:tab w:val="num" w:pos="990"/>
        </w:tabs>
        <w:ind w:left="90"/>
        <w:jc w:val="both"/>
        <w:rPr>
          <w:b/>
          <w:bCs/>
        </w:rPr>
      </w:pPr>
      <w:r>
        <w:rPr>
          <w:rStyle w:val="rvts8"/>
          <w:color w:val="000000"/>
        </w:rPr>
        <w:t xml:space="preserve">       8.</w:t>
      </w:r>
      <w:r w:rsidR="0035605E"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35605E"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="0035605E" w:rsidRPr="00304BCE">
        <w:rPr>
          <w:rStyle w:val="rvts11"/>
          <w:color w:val="000000"/>
        </w:rPr>
        <w:t>:</w:t>
      </w:r>
    </w:p>
    <w:p w:rsidR="00F665FB" w:rsidRPr="00F665FB" w:rsidRDefault="00F665FB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CF256B">
        <w:rPr>
          <w:bCs/>
          <w:color w:val="000000"/>
        </w:rPr>
        <w:t>Поставка товаров осуществляется в пределах нижеследующих территорий и портов:</w:t>
      </w:r>
      <w:r>
        <w:rPr>
          <w:bCs/>
          <w:color w:val="000000"/>
        </w:rPr>
        <w:t xml:space="preserve"> территория и </w:t>
      </w:r>
      <w:r w:rsidRPr="00CF256B">
        <w:rPr>
          <w:bCs/>
          <w:color w:val="000000"/>
        </w:rPr>
        <w:t>причалы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ФГУП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«Атомфлот»,</w:t>
      </w:r>
      <w:r>
        <w:rPr>
          <w:bCs/>
          <w:color w:val="000000"/>
        </w:rPr>
        <w:t xml:space="preserve"> столовая на территории ФГУП «Атомфлот», </w:t>
      </w:r>
      <w:r w:rsidRPr="00CF256B">
        <w:rPr>
          <w:bCs/>
          <w:color w:val="000000"/>
        </w:rPr>
        <w:t>причалы и доки Мурманского судоремонтного завода МФ, причалы ФГУП ЦС «Звездочка» «35 СРЗ», причал Морского вокзала</w:t>
      </w:r>
    </w:p>
    <w:p w:rsidR="00F665FB" w:rsidRPr="00F665FB" w:rsidRDefault="00F665FB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CF256B">
        <w:rPr>
          <w:bCs/>
          <w:color w:val="000000"/>
        </w:rPr>
        <w:t xml:space="preserve">Поставщик осуществляет доставку указанных в заявке товаров на борт судов, стоящих у причалов </w:t>
      </w:r>
      <w:r>
        <w:rPr>
          <w:bCs/>
          <w:color w:val="000000"/>
        </w:rPr>
        <w:t xml:space="preserve">и в столовую, находящуюся на территории ФГУП «Атомфлот», </w:t>
      </w:r>
      <w:r w:rsidRPr="00CF256B">
        <w:rPr>
          <w:bCs/>
          <w:color w:val="000000"/>
        </w:rPr>
        <w:t>с разноской их по кладовым собственными силами</w:t>
      </w:r>
    </w:p>
    <w:p w:rsidR="00B4735C" w:rsidRPr="00B4735C" w:rsidRDefault="00B4735C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B4735C">
        <w:rPr>
          <w:bCs/>
        </w:rPr>
        <w:t>Для проезда на территорию предприятия необходимо предоставить информацию с указанием номера автомашины, ее марки и Ф.И.О. водителя и лица сопровождающего груз.</w:t>
      </w:r>
    </w:p>
    <w:p w:rsidR="005B6F04" w:rsidRPr="00B22940" w:rsidRDefault="005B6F04" w:rsidP="0035605E">
      <w:pPr>
        <w:tabs>
          <w:tab w:val="num" w:pos="0"/>
          <w:tab w:val="num" w:pos="851"/>
        </w:tabs>
        <w:ind w:firstLine="567"/>
      </w:pPr>
    </w:p>
    <w:p w:rsidR="00604057" w:rsidRPr="00604057" w:rsidRDefault="004E2329" w:rsidP="004E2329">
      <w:pPr>
        <w:keepNext/>
        <w:ind w:left="90"/>
        <w:jc w:val="both"/>
        <w:rPr>
          <w:b/>
          <w:bCs/>
        </w:rPr>
      </w:pPr>
      <w:r>
        <w:rPr>
          <w:b/>
          <w:bCs/>
        </w:rPr>
        <w:t xml:space="preserve">      9.</w:t>
      </w:r>
      <w:r w:rsidR="0035605E"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Pr="00B4735C" w:rsidRDefault="00B4735C" w:rsidP="00604057">
      <w:pPr>
        <w:keepNext/>
        <w:ind w:firstLine="567"/>
        <w:jc w:val="both"/>
        <w:rPr>
          <w:bCs/>
        </w:rPr>
      </w:pPr>
      <w:r w:rsidRPr="00B4735C">
        <w:rPr>
          <w:bCs/>
        </w:rPr>
        <w:t>В соответствии с условиями предусмотренными проектом договора</w:t>
      </w:r>
      <w:r w:rsidR="00832870" w:rsidRPr="00B4735C">
        <w:rPr>
          <w:bCs/>
        </w:rPr>
        <w:t>.</w:t>
      </w: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1кат. 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1E3EAF">
        <w:rPr>
          <w:color w:val="000000"/>
        </w:rPr>
        <w:t>И.А.Пономарёва</w:t>
      </w:r>
    </w:p>
    <w:p w:rsidR="00BC4130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BC4130" w:rsidRDefault="00BC4130" w:rsidP="00BC413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</w:t>
      </w:r>
      <w:r w:rsidR="00BE4B24" w:rsidRPr="002B2869">
        <w:rPr>
          <w:color w:val="000000"/>
        </w:rPr>
        <w:t>___</w:t>
      </w:r>
      <w:r>
        <w:rPr>
          <w:color w:val="000000"/>
        </w:rPr>
        <w:t>_________________С.В. Ярема</w:t>
      </w:r>
    </w:p>
    <w:sectPr w:rsidR="0035605E" w:rsidRP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7211A"/>
    <w:multiLevelType w:val="hybridMultilevel"/>
    <w:tmpl w:val="1472CDE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83B14"/>
    <w:multiLevelType w:val="hybridMultilevel"/>
    <w:tmpl w:val="B826356E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55EB"/>
    <w:multiLevelType w:val="hybridMultilevel"/>
    <w:tmpl w:val="C37E6E5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7131F"/>
    <w:multiLevelType w:val="hybridMultilevel"/>
    <w:tmpl w:val="7C203E6A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67293"/>
    <w:multiLevelType w:val="hybridMultilevel"/>
    <w:tmpl w:val="A812270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221FA"/>
    <w:multiLevelType w:val="hybridMultilevel"/>
    <w:tmpl w:val="886CFF7A"/>
    <w:lvl w:ilvl="0" w:tplc="995A75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FA6B4A"/>
    <w:multiLevelType w:val="hybridMultilevel"/>
    <w:tmpl w:val="C470B51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C3FCF"/>
    <w:multiLevelType w:val="hybridMultilevel"/>
    <w:tmpl w:val="06788ED8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309DF"/>
    <w:multiLevelType w:val="hybridMultilevel"/>
    <w:tmpl w:val="DC5E9BF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D371ED"/>
    <w:multiLevelType w:val="hybridMultilevel"/>
    <w:tmpl w:val="50C2AEC6"/>
    <w:lvl w:ilvl="0" w:tplc="936C3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D3353E"/>
    <w:multiLevelType w:val="hybridMultilevel"/>
    <w:tmpl w:val="B274BB5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290B46ED"/>
    <w:multiLevelType w:val="hybridMultilevel"/>
    <w:tmpl w:val="523E8FC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7F2315"/>
    <w:multiLevelType w:val="hybridMultilevel"/>
    <w:tmpl w:val="0C4AB15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10463"/>
    <w:multiLevelType w:val="hybridMultilevel"/>
    <w:tmpl w:val="1FB0FFAE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8633EA"/>
    <w:multiLevelType w:val="hybridMultilevel"/>
    <w:tmpl w:val="A7BED76C"/>
    <w:lvl w:ilvl="0" w:tplc="16089558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6">
    <w:nsid w:val="2DA42A0B"/>
    <w:multiLevelType w:val="hybridMultilevel"/>
    <w:tmpl w:val="2FC2A124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66C078E"/>
    <w:multiLevelType w:val="hybridMultilevel"/>
    <w:tmpl w:val="0E3ED01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07422"/>
    <w:multiLevelType w:val="hybridMultilevel"/>
    <w:tmpl w:val="19BA3E2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7D6437"/>
    <w:multiLevelType w:val="hybridMultilevel"/>
    <w:tmpl w:val="BF28F416"/>
    <w:lvl w:ilvl="0" w:tplc="8C3AF402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>
    <w:nsid w:val="38AD13C3"/>
    <w:multiLevelType w:val="hybridMultilevel"/>
    <w:tmpl w:val="8A869B4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02542F"/>
    <w:multiLevelType w:val="hybridMultilevel"/>
    <w:tmpl w:val="19E4A556"/>
    <w:lvl w:ilvl="0" w:tplc="4970B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AB5488"/>
    <w:multiLevelType w:val="hybridMultilevel"/>
    <w:tmpl w:val="2B082FEE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326C6"/>
    <w:multiLevelType w:val="hybridMultilevel"/>
    <w:tmpl w:val="6C8A6EA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551734E"/>
    <w:multiLevelType w:val="hybridMultilevel"/>
    <w:tmpl w:val="7F0A3FFA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D546FB"/>
    <w:multiLevelType w:val="hybridMultilevel"/>
    <w:tmpl w:val="03CA996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611C40"/>
    <w:multiLevelType w:val="hybridMultilevel"/>
    <w:tmpl w:val="E99A6C9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645003"/>
    <w:multiLevelType w:val="hybridMultilevel"/>
    <w:tmpl w:val="723CE85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281B23"/>
    <w:multiLevelType w:val="hybridMultilevel"/>
    <w:tmpl w:val="9926BAC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CA3B31"/>
    <w:multiLevelType w:val="hybridMultilevel"/>
    <w:tmpl w:val="642ED5D6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D29B2"/>
    <w:multiLevelType w:val="hybridMultilevel"/>
    <w:tmpl w:val="A5B0BF3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AB20C3"/>
    <w:multiLevelType w:val="hybridMultilevel"/>
    <w:tmpl w:val="5708418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5F0A4BD6"/>
    <w:multiLevelType w:val="hybridMultilevel"/>
    <w:tmpl w:val="4B7E99A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660D0B"/>
    <w:multiLevelType w:val="hybridMultilevel"/>
    <w:tmpl w:val="31B8CFE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877B72"/>
    <w:multiLevelType w:val="hybridMultilevel"/>
    <w:tmpl w:val="409AC86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D47C17"/>
    <w:multiLevelType w:val="hybridMultilevel"/>
    <w:tmpl w:val="887A4B1C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1190C7C"/>
    <w:multiLevelType w:val="hybridMultilevel"/>
    <w:tmpl w:val="5AA4CA6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E27669"/>
    <w:multiLevelType w:val="hybridMultilevel"/>
    <w:tmpl w:val="CF6855D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7F588D"/>
    <w:multiLevelType w:val="hybridMultilevel"/>
    <w:tmpl w:val="E48A162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0">
    <w:nsid w:val="7D393B28"/>
    <w:multiLevelType w:val="hybridMultilevel"/>
    <w:tmpl w:val="5B8809B8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9"/>
  </w:num>
  <w:num w:numId="3">
    <w:abstractNumId w:val="16"/>
  </w:num>
  <w:num w:numId="4">
    <w:abstractNumId w:val="19"/>
  </w:num>
  <w:num w:numId="5">
    <w:abstractNumId w:val="9"/>
  </w:num>
  <w:num w:numId="6">
    <w:abstractNumId w:val="5"/>
  </w:num>
  <w:num w:numId="7">
    <w:abstractNumId w:val="21"/>
  </w:num>
  <w:num w:numId="8">
    <w:abstractNumId w:val="25"/>
  </w:num>
  <w:num w:numId="9">
    <w:abstractNumId w:val="28"/>
  </w:num>
  <w:num w:numId="10">
    <w:abstractNumId w:val="6"/>
  </w:num>
  <w:num w:numId="11">
    <w:abstractNumId w:val="37"/>
  </w:num>
  <w:num w:numId="12">
    <w:abstractNumId w:val="12"/>
  </w:num>
  <w:num w:numId="13">
    <w:abstractNumId w:val="36"/>
  </w:num>
  <w:num w:numId="14">
    <w:abstractNumId w:val="15"/>
  </w:num>
  <w:num w:numId="15">
    <w:abstractNumId w:val="30"/>
  </w:num>
  <w:num w:numId="16">
    <w:abstractNumId w:val="40"/>
  </w:num>
  <w:num w:numId="17">
    <w:abstractNumId w:val="7"/>
  </w:num>
  <w:num w:numId="18">
    <w:abstractNumId w:val="10"/>
  </w:num>
  <w:num w:numId="19">
    <w:abstractNumId w:val="14"/>
  </w:num>
  <w:num w:numId="20">
    <w:abstractNumId w:val="22"/>
  </w:num>
  <w:num w:numId="21">
    <w:abstractNumId w:val="8"/>
  </w:num>
  <w:num w:numId="22">
    <w:abstractNumId w:val="13"/>
  </w:num>
  <w:num w:numId="23">
    <w:abstractNumId w:val="35"/>
  </w:num>
  <w:num w:numId="24">
    <w:abstractNumId w:val="3"/>
  </w:num>
  <w:num w:numId="25">
    <w:abstractNumId w:val="4"/>
  </w:num>
  <w:num w:numId="26">
    <w:abstractNumId w:val="2"/>
  </w:num>
  <w:num w:numId="27">
    <w:abstractNumId w:val="20"/>
  </w:num>
  <w:num w:numId="28">
    <w:abstractNumId w:val="17"/>
  </w:num>
  <w:num w:numId="29">
    <w:abstractNumId w:val="23"/>
  </w:num>
  <w:num w:numId="30">
    <w:abstractNumId w:val="0"/>
  </w:num>
  <w:num w:numId="31">
    <w:abstractNumId w:val="33"/>
  </w:num>
  <w:num w:numId="32">
    <w:abstractNumId w:val="18"/>
  </w:num>
  <w:num w:numId="33">
    <w:abstractNumId w:val="24"/>
  </w:num>
  <w:num w:numId="34">
    <w:abstractNumId w:val="38"/>
  </w:num>
  <w:num w:numId="35">
    <w:abstractNumId w:val="27"/>
  </w:num>
  <w:num w:numId="36">
    <w:abstractNumId w:val="26"/>
  </w:num>
  <w:num w:numId="37">
    <w:abstractNumId w:val="31"/>
  </w:num>
  <w:num w:numId="38">
    <w:abstractNumId w:val="1"/>
  </w:num>
  <w:num w:numId="39">
    <w:abstractNumId w:val="29"/>
  </w:num>
  <w:num w:numId="40">
    <w:abstractNumId w:val="32"/>
  </w:num>
  <w:num w:numId="41">
    <w:abstractNumId w:val="3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161F7"/>
    <w:rsid w:val="00016A2E"/>
    <w:rsid w:val="00022216"/>
    <w:rsid w:val="00026498"/>
    <w:rsid w:val="00030572"/>
    <w:rsid w:val="00031A4E"/>
    <w:rsid w:val="00031A6C"/>
    <w:rsid w:val="0004540B"/>
    <w:rsid w:val="000503AC"/>
    <w:rsid w:val="0006086D"/>
    <w:rsid w:val="00077C78"/>
    <w:rsid w:val="00090F33"/>
    <w:rsid w:val="00092194"/>
    <w:rsid w:val="000A6A43"/>
    <w:rsid w:val="000C6FEA"/>
    <w:rsid w:val="000D001F"/>
    <w:rsid w:val="000D03BD"/>
    <w:rsid w:val="000D08C9"/>
    <w:rsid w:val="000D0B98"/>
    <w:rsid w:val="000D6AC9"/>
    <w:rsid w:val="000D6F28"/>
    <w:rsid w:val="000E11F5"/>
    <w:rsid w:val="000E22DC"/>
    <w:rsid w:val="000F26D8"/>
    <w:rsid w:val="00104078"/>
    <w:rsid w:val="00104742"/>
    <w:rsid w:val="001156EB"/>
    <w:rsid w:val="00121D5D"/>
    <w:rsid w:val="0012238A"/>
    <w:rsid w:val="0012675D"/>
    <w:rsid w:val="0014196B"/>
    <w:rsid w:val="001537EB"/>
    <w:rsid w:val="00155F2F"/>
    <w:rsid w:val="001679A9"/>
    <w:rsid w:val="001764B8"/>
    <w:rsid w:val="00181EC4"/>
    <w:rsid w:val="00184DC8"/>
    <w:rsid w:val="001867D3"/>
    <w:rsid w:val="001923EC"/>
    <w:rsid w:val="00192E8A"/>
    <w:rsid w:val="00196248"/>
    <w:rsid w:val="00196887"/>
    <w:rsid w:val="001A56D4"/>
    <w:rsid w:val="001B0C18"/>
    <w:rsid w:val="001B4DC9"/>
    <w:rsid w:val="001B6021"/>
    <w:rsid w:val="001B6D24"/>
    <w:rsid w:val="001C10E5"/>
    <w:rsid w:val="001E25A6"/>
    <w:rsid w:val="001E3EAF"/>
    <w:rsid w:val="001E687F"/>
    <w:rsid w:val="00211284"/>
    <w:rsid w:val="0021287A"/>
    <w:rsid w:val="0021330C"/>
    <w:rsid w:val="00217D00"/>
    <w:rsid w:val="00226598"/>
    <w:rsid w:val="0026619A"/>
    <w:rsid w:val="002675D7"/>
    <w:rsid w:val="00273204"/>
    <w:rsid w:val="002779F2"/>
    <w:rsid w:val="00287603"/>
    <w:rsid w:val="00290662"/>
    <w:rsid w:val="00292D48"/>
    <w:rsid w:val="002A2596"/>
    <w:rsid w:val="002A3ADA"/>
    <w:rsid w:val="002A7C27"/>
    <w:rsid w:val="002B0C9D"/>
    <w:rsid w:val="002B10DD"/>
    <w:rsid w:val="002B2869"/>
    <w:rsid w:val="002C20C5"/>
    <w:rsid w:val="002C7DB5"/>
    <w:rsid w:val="002D2B55"/>
    <w:rsid w:val="002E359B"/>
    <w:rsid w:val="002E3BC3"/>
    <w:rsid w:val="002F6B20"/>
    <w:rsid w:val="0030668D"/>
    <w:rsid w:val="00323876"/>
    <w:rsid w:val="003368CF"/>
    <w:rsid w:val="003448F5"/>
    <w:rsid w:val="0035605E"/>
    <w:rsid w:val="00364B4B"/>
    <w:rsid w:val="0037017C"/>
    <w:rsid w:val="003711AE"/>
    <w:rsid w:val="00374641"/>
    <w:rsid w:val="00376396"/>
    <w:rsid w:val="0038662F"/>
    <w:rsid w:val="00387735"/>
    <w:rsid w:val="00390AC6"/>
    <w:rsid w:val="00391567"/>
    <w:rsid w:val="00394EEF"/>
    <w:rsid w:val="003A33C4"/>
    <w:rsid w:val="003A77B1"/>
    <w:rsid w:val="003B1B11"/>
    <w:rsid w:val="003B343A"/>
    <w:rsid w:val="003B4606"/>
    <w:rsid w:val="003B6FC7"/>
    <w:rsid w:val="003C1A88"/>
    <w:rsid w:val="003C31C1"/>
    <w:rsid w:val="003C32E5"/>
    <w:rsid w:val="003D5EF4"/>
    <w:rsid w:val="003D7B7F"/>
    <w:rsid w:val="003F74F8"/>
    <w:rsid w:val="003F76F2"/>
    <w:rsid w:val="00405696"/>
    <w:rsid w:val="00405A5B"/>
    <w:rsid w:val="004109C7"/>
    <w:rsid w:val="00411418"/>
    <w:rsid w:val="00433E5C"/>
    <w:rsid w:val="00463BD7"/>
    <w:rsid w:val="00465BF2"/>
    <w:rsid w:val="00470458"/>
    <w:rsid w:val="0047740A"/>
    <w:rsid w:val="00490DA6"/>
    <w:rsid w:val="0049159F"/>
    <w:rsid w:val="004A2C64"/>
    <w:rsid w:val="004A7C32"/>
    <w:rsid w:val="004B5147"/>
    <w:rsid w:val="004C2E1E"/>
    <w:rsid w:val="004C53E7"/>
    <w:rsid w:val="004D7B19"/>
    <w:rsid w:val="004E206A"/>
    <w:rsid w:val="004E2329"/>
    <w:rsid w:val="004F4A29"/>
    <w:rsid w:val="005054C9"/>
    <w:rsid w:val="00515917"/>
    <w:rsid w:val="00530E21"/>
    <w:rsid w:val="0054336A"/>
    <w:rsid w:val="00575220"/>
    <w:rsid w:val="00576F7E"/>
    <w:rsid w:val="00584B66"/>
    <w:rsid w:val="005A1968"/>
    <w:rsid w:val="005A6783"/>
    <w:rsid w:val="005A73AB"/>
    <w:rsid w:val="005A749C"/>
    <w:rsid w:val="005B1029"/>
    <w:rsid w:val="005B4D98"/>
    <w:rsid w:val="005B6F04"/>
    <w:rsid w:val="005D7305"/>
    <w:rsid w:val="005E046A"/>
    <w:rsid w:val="005E075D"/>
    <w:rsid w:val="005E1EC0"/>
    <w:rsid w:val="005E522C"/>
    <w:rsid w:val="005F0ADF"/>
    <w:rsid w:val="00604057"/>
    <w:rsid w:val="00610C93"/>
    <w:rsid w:val="00615F92"/>
    <w:rsid w:val="00617DD1"/>
    <w:rsid w:val="006232E1"/>
    <w:rsid w:val="0063373B"/>
    <w:rsid w:val="00641254"/>
    <w:rsid w:val="006416B2"/>
    <w:rsid w:val="006440AC"/>
    <w:rsid w:val="00647C57"/>
    <w:rsid w:val="00667376"/>
    <w:rsid w:val="00672608"/>
    <w:rsid w:val="00672AB6"/>
    <w:rsid w:val="006750AA"/>
    <w:rsid w:val="006934C5"/>
    <w:rsid w:val="00695B0D"/>
    <w:rsid w:val="00696C5A"/>
    <w:rsid w:val="006C493C"/>
    <w:rsid w:val="006D30B1"/>
    <w:rsid w:val="006E076D"/>
    <w:rsid w:val="006F396B"/>
    <w:rsid w:val="00704131"/>
    <w:rsid w:val="00711D0F"/>
    <w:rsid w:val="00711D6F"/>
    <w:rsid w:val="007142A5"/>
    <w:rsid w:val="00730ABC"/>
    <w:rsid w:val="00774FC7"/>
    <w:rsid w:val="0077609F"/>
    <w:rsid w:val="0079092F"/>
    <w:rsid w:val="00792016"/>
    <w:rsid w:val="007929A1"/>
    <w:rsid w:val="007A001C"/>
    <w:rsid w:val="007A7A08"/>
    <w:rsid w:val="007B03AF"/>
    <w:rsid w:val="007D1F03"/>
    <w:rsid w:val="007E58B1"/>
    <w:rsid w:val="007F09BC"/>
    <w:rsid w:val="00800652"/>
    <w:rsid w:val="00813719"/>
    <w:rsid w:val="00813735"/>
    <w:rsid w:val="0083224F"/>
    <w:rsid w:val="00832870"/>
    <w:rsid w:val="00861BD2"/>
    <w:rsid w:val="00865AF4"/>
    <w:rsid w:val="00867DBD"/>
    <w:rsid w:val="00877484"/>
    <w:rsid w:val="008778BD"/>
    <w:rsid w:val="008854CB"/>
    <w:rsid w:val="00894DC1"/>
    <w:rsid w:val="008B445A"/>
    <w:rsid w:val="008C1F05"/>
    <w:rsid w:val="008C303D"/>
    <w:rsid w:val="008D04D0"/>
    <w:rsid w:val="008E1AC0"/>
    <w:rsid w:val="008E2A52"/>
    <w:rsid w:val="008E5322"/>
    <w:rsid w:val="008E6754"/>
    <w:rsid w:val="008E7091"/>
    <w:rsid w:val="008E7371"/>
    <w:rsid w:val="00901AF1"/>
    <w:rsid w:val="00902515"/>
    <w:rsid w:val="009054C3"/>
    <w:rsid w:val="00905CFC"/>
    <w:rsid w:val="00906ED3"/>
    <w:rsid w:val="0092264A"/>
    <w:rsid w:val="009240B7"/>
    <w:rsid w:val="00932BC7"/>
    <w:rsid w:val="0094091D"/>
    <w:rsid w:val="00953EA6"/>
    <w:rsid w:val="0095690B"/>
    <w:rsid w:val="009574BC"/>
    <w:rsid w:val="009641AD"/>
    <w:rsid w:val="009940A2"/>
    <w:rsid w:val="00996925"/>
    <w:rsid w:val="00997BE8"/>
    <w:rsid w:val="009A080B"/>
    <w:rsid w:val="009C358A"/>
    <w:rsid w:val="009E60B0"/>
    <w:rsid w:val="009E6D44"/>
    <w:rsid w:val="009E76D8"/>
    <w:rsid w:val="00A1212A"/>
    <w:rsid w:val="00A31A4B"/>
    <w:rsid w:val="00A473E0"/>
    <w:rsid w:val="00A53402"/>
    <w:rsid w:val="00A54A2A"/>
    <w:rsid w:val="00A578AB"/>
    <w:rsid w:val="00A61164"/>
    <w:rsid w:val="00A62F5D"/>
    <w:rsid w:val="00A64F52"/>
    <w:rsid w:val="00A71D6E"/>
    <w:rsid w:val="00A828FA"/>
    <w:rsid w:val="00A8446C"/>
    <w:rsid w:val="00A850EF"/>
    <w:rsid w:val="00A85DEC"/>
    <w:rsid w:val="00A93B2E"/>
    <w:rsid w:val="00AA55B2"/>
    <w:rsid w:val="00AB189A"/>
    <w:rsid w:val="00AB5A7D"/>
    <w:rsid w:val="00AC3E15"/>
    <w:rsid w:val="00AF30A9"/>
    <w:rsid w:val="00AF5796"/>
    <w:rsid w:val="00B005BA"/>
    <w:rsid w:val="00B03E9F"/>
    <w:rsid w:val="00B22940"/>
    <w:rsid w:val="00B344A7"/>
    <w:rsid w:val="00B36319"/>
    <w:rsid w:val="00B4735C"/>
    <w:rsid w:val="00B529EE"/>
    <w:rsid w:val="00B543FB"/>
    <w:rsid w:val="00B56DFE"/>
    <w:rsid w:val="00B6380D"/>
    <w:rsid w:val="00B639E9"/>
    <w:rsid w:val="00B7532D"/>
    <w:rsid w:val="00BA1987"/>
    <w:rsid w:val="00BA3E56"/>
    <w:rsid w:val="00BA732F"/>
    <w:rsid w:val="00BB618A"/>
    <w:rsid w:val="00BC02B6"/>
    <w:rsid w:val="00BC0C9E"/>
    <w:rsid w:val="00BC1D77"/>
    <w:rsid w:val="00BC361B"/>
    <w:rsid w:val="00BC4130"/>
    <w:rsid w:val="00BC6212"/>
    <w:rsid w:val="00BD2A14"/>
    <w:rsid w:val="00BE0F0D"/>
    <w:rsid w:val="00BE4B24"/>
    <w:rsid w:val="00BE7E80"/>
    <w:rsid w:val="00BF3167"/>
    <w:rsid w:val="00C00059"/>
    <w:rsid w:val="00C03865"/>
    <w:rsid w:val="00C042F7"/>
    <w:rsid w:val="00C072CB"/>
    <w:rsid w:val="00C1001D"/>
    <w:rsid w:val="00C36285"/>
    <w:rsid w:val="00C4667E"/>
    <w:rsid w:val="00C47FFD"/>
    <w:rsid w:val="00C54857"/>
    <w:rsid w:val="00C67D5A"/>
    <w:rsid w:val="00C80297"/>
    <w:rsid w:val="00C80C1D"/>
    <w:rsid w:val="00C85075"/>
    <w:rsid w:val="00C92A9C"/>
    <w:rsid w:val="00CA0B2D"/>
    <w:rsid w:val="00CA1730"/>
    <w:rsid w:val="00CA17C2"/>
    <w:rsid w:val="00CB2909"/>
    <w:rsid w:val="00CB5DEC"/>
    <w:rsid w:val="00CC51D9"/>
    <w:rsid w:val="00CD7223"/>
    <w:rsid w:val="00CE4D00"/>
    <w:rsid w:val="00CE610D"/>
    <w:rsid w:val="00CE7A2A"/>
    <w:rsid w:val="00CF189C"/>
    <w:rsid w:val="00D05352"/>
    <w:rsid w:val="00D07D4C"/>
    <w:rsid w:val="00D11F16"/>
    <w:rsid w:val="00D2018E"/>
    <w:rsid w:val="00D27FD5"/>
    <w:rsid w:val="00D3086C"/>
    <w:rsid w:val="00D35AAB"/>
    <w:rsid w:val="00D502CB"/>
    <w:rsid w:val="00D511F3"/>
    <w:rsid w:val="00D54E6E"/>
    <w:rsid w:val="00D63069"/>
    <w:rsid w:val="00D63548"/>
    <w:rsid w:val="00D64A94"/>
    <w:rsid w:val="00D6503A"/>
    <w:rsid w:val="00D73900"/>
    <w:rsid w:val="00D821BD"/>
    <w:rsid w:val="00D86BC3"/>
    <w:rsid w:val="00DA325C"/>
    <w:rsid w:val="00DB082B"/>
    <w:rsid w:val="00DB0AFB"/>
    <w:rsid w:val="00DD1BA3"/>
    <w:rsid w:val="00DD1F60"/>
    <w:rsid w:val="00DF266F"/>
    <w:rsid w:val="00E073FA"/>
    <w:rsid w:val="00E10FBC"/>
    <w:rsid w:val="00E113EE"/>
    <w:rsid w:val="00E21828"/>
    <w:rsid w:val="00E21A57"/>
    <w:rsid w:val="00E55CA4"/>
    <w:rsid w:val="00E609C6"/>
    <w:rsid w:val="00E7496D"/>
    <w:rsid w:val="00E77709"/>
    <w:rsid w:val="00E81D7E"/>
    <w:rsid w:val="00E934DF"/>
    <w:rsid w:val="00E97381"/>
    <w:rsid w:val="00EA46B7"/>
    <w:rsid w:val="00EA6946"/>
    <w:rsid w:val="00EB6472"/>
    <w:rsid w:val="00EB66B2"/>
    <w:rsid w:val="00EC30A4"/>
    <w:rsid w:val="00ED2D8A"/>
    <w:rsid w:val="00ED38D5"/>
    <w:rsid w:val="00EF6B15"/>
    <w:rsid w:val="00EF79D5"/>
    <w:rsid w:val="00F123AA"/>
    <w:rsid w:val="00F1264F"/>
    <w:rsid w:val="00F14BDD"/>
    <w:rsid w:val="00F23E79"/>
    <w:rsid w:val="00F25D2E"/>
    <w:rsid w:val="00F319A6"/>
    <w:rsid w:val="00F34974"/>
    <w:rsid w:val="00F3557E"/>
    <w:rsid w:val="00F43229"/>
    <w:rsid w:val="00F471E0"/>
    <w:rsid w:val="00F54E4B"/>
    <w:rsid w:val="00F56A5E"/>
    <w:rsid w:val="00F665FB"/>
    <w:rsid w:val="00F73C41"/>
    <w:rsid w:val="00F765AE"/>
    <w:rsid w:val="00F815F6"/>
    <w:rsid w:val="00F91C52"/>
    <w:rsid w:val="00FA3DAC"/>
    <w:rsid w:val="00FA4C04"/>
    <w:rsid w:val="00FD1B39"/>
    <w:rsid w:val="00FE03BB"/>
    <w:rsid w:val="00FE0585"/>
    <w:rsid w:val="00FE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8560D3B-9E87-47E3-B761-BF73E135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table" w:styleId="af8">
    <w:name w:val="Table Grid"/>
    <w:basedOn w:val="a1"/>
    <w:uiPriority w:val="59"/>
    <w:rsid w:val="00693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tdhead1">
    <w:name w:val="cat_td_head1"/>
    <w:basedOn w:val="a0"/>
    <w:rsid w:val="00A31A4B"/>
    <w:rPr>
      <w:rFonts w:ascii="Verdana" w:hAnsi="Verdana" w:hint="default"/>
      <w:b/>
      <w:bCs/>
      <w:color w:val="6B2C26"/>
      <w:sz w:val="16"/>
      <w:szCs w:val="16"/>
    </w:rPr>
  </w:style>
  <w:style w:type="character" w:styleId="af9">
    <w:name w:val="Hyperlink"/>
    <w:basedOn w:val="a0"/>
    <w:uiPriority w:val="99"/>
    <w:unhideWhenUsed/>
    <w:rsid w:val="00E60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5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88489">
                  <w:marLeft w:val="0"/>
                  <w:marRight w:val="0"/>
                  <w:marTop w:val="285"/>
                  <w:marBottom w:val="0"/>
                  <w:divBdr>
                    <w:top w:val="single" w:sz="6" w:space="0" w:color="FCFCFC"/>
                    <w:left w:val="single" w:sz="6" w:space="0" w:color="FCFCFC"/>
                    <w:bottom w:val="single" w:sz="6" w:space="0" w:color="FCFCFC"/>
                    <w:right w:val="single" w:sz="6" w:space="0" w:color="FCFCFC"/>
                  </w:divBdr>
                  <w:divsChild>
                    <w:div w:id="183757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  <w:divsChild>
                        <w:div w:id="2506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EDEDE"/>
                            <w:left w:val="single" w:sz="6" w:space="0" w:color="DEDEDE"/>
                            <w:bottom w:val="single" w:sz="6" w:space="0" w:color="DEDEDE"/>
                            <w:right w:val="single" w:sz="6" w:space="0" w:color="DEDEDE"/>
                          </w:divBdr>
                          <w:divsChild>
                            <w:div w:id="181417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0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8322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695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10313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5471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83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205272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C3DD9-77E6-4CC3-BBE1-6B3F6E644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2624</Words>
  <Characters>14963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Александр Викторович Карпов</cp:lastModifiedBy>
  <cp:revision>5</cp:revision>
  <cp:lastPrinted>2014-04-24T12:30:00Z</cp:lastPrinted>
  <dcterms:created xsi:type="dcterms:W3CDTF">2014-04-22T04:11:00Z</dcterms:created>
  <dcterms:modified xsi:type="dcterms:W3CDTF">2014-04-30T10:27:00Z</dcterms:modified>
</cp:coreProperties>
</file>