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AC68CA" w:rsidRDefault="001142C3">
      <w:pPr>
        <w:rPr>
          <w:rFonts w:ascii="Garamond" w:hAnsi="Garamond"/>
        </w:rPr>
      </w:pP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</w:p>
    <w:p w:rsidR="001142C3" w:rsidRPr="00AC68CA" w:rsidRDefault="008B6164" w:rsidP="007554F0">
      <w:pPr>
        <w:spacing w:after="0" w:line="240" w:lineRule="auto"/>
        <w:jc w:val="center"/>
        <w:rPr>
          <w:rFonts w:ascii="Garamond" w:hAnsi="Garamond"/>
          <w:b/>
        </w:rPr>
      </w:pPr>
      <w:r w:rsidRPr="00AC68CA">
        <w:rPr>
          <w:rFonts w:ascii="Garamond" w:hAnsi="Garamond"/>
          <w:b/>
        </w:rPr>
        <w:t>ОТВЕТ НА ЗАПРОС УЧАСТНИКА ЗАКУПКИ О РАЗЪЯСНЕНИИ ПОЛОЖЕНИЙ</w:t>
      </w:r>
      <w:r w:rsidR="00586385" w:rsidRPr="00AC68CA">
        <w:rPr>
          <w:rFonts w:ascii="Garamond" w:hAnsi="Garamond"/>
          <w:b/>
        </w:rPr>
        <w:t xml:space="preserve"> </w:t>
      </w:r>
      <w:r w:rsidR="007554F0">
        <w:rPr>
          <w:rFonts w:ascii="Garamond" w:hAnsi="Garamond"/>
          <w:b/>
        </w:rPr>
        <w:t>ДОКУМЕНТАЦИИ</w:t>
      </w:r>
      <w:r w:rsidR="00EA16DC">
        <w:rPr>
          <w:rFonts w:ascii="Garamond" w:hAnsi="Garamond"/>
          <w:b/>
        </w:rPr>
        <w:t xml:space="preserve"> ОБ ОТКРЫТОМ ЗАПРОСЕ ПРЕДЛОЖЕНИЙ</w:t>
      </w:r>
    </w:p>
    <w:p w:rsidR="00586385" w:rsidRPr="00AC68CA" w:rsidRDefault="008B6164" w:rsidP="008D372D">
      <w:pPr>
        <w:spacing w:after="0"/>
        <w:jc w:val="center"/>
        <w:rPr>
          <w:rFonts w:ascii="Garamond" w:hAnsi="Garamond"/>
          <w:b/>
        </w:rPr>
      </w:pPr>
      <w:r w:rsidRPr="00AC68CA">
        <w:rPr>
          <w:rFonts w:ascii="Garamond" w:hAnsi="Garamond"/>
          <w:b/>
        </w:rPr>
        <w:t>(РЕЕСТРОВЫЙ НОМЕР</w:t>
      </w:r>
      <w:r w:rsidR="00EA16DC">
        <w:rPr>
          <w:rFonts w:ascii="Garamond" w:hAnsi="Garamond"/>
          <w:b/>
        </w:rPr>
        <w:t xml:space="preserve"> </w:t>
      </w:r>
      <w:r w:rsidR="00EA16DC" w:rsidRPr="009A1CF1">
        <w:rPr>
          <w:rFonts w:ascii="Garamond" w:hAnsi="Garamond"/>
          <w:b/>
          <w:sz w:val="24"/>
          <w:szCs w:val="24"/>
        </w:rPr>
        <w:t>13100701</w:t>
      </w:r>
      <w:r w:rsidR="00586385" w:rsidRPr="007554F0">
        <w:rPr>
          <w:rFonts w:ascii="Garamond" w:hAnsi="Garamond"/>
          <w:b/>
        </w:rPr>
        <w:t>)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  <w:b/>
        </w:rPr>
        <w:t>Общая информация</w:t>
      </w:r>
      <w:r w:rsidRPr="00AC68CA">
        <w:rPr>
          <w:rFonts w:ascii="Garamond" w:hAnsi="Garamond"/>
        </w:rPr>
        <w:t xml:space="preserve">: 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С</w:t>
      </w:r>
      <w:r w:rsidR="001142C3" w:rsidRPr="00AC68CA">
        <w:rPr>
          <w:rFonts w:ascii="Garamond" w:hAnsi="Garamond"/>
        </w:rPr>
        <w:t>пособ закупки:</w:t>
      </w:r>
      <w:r w:rsidR="001142C3" w:rsidRPr="00AC68CA">
        <w:rPr>
          <w:rFonts w:ascii="Garamond" w:hAnsi="Garamond"/>
        </w:rPr>
        <w:tab/>
      </w:r>
      <w:r w:rsidR="001142C3" w:rsidRPr="00AC68CA">
        <w:rPr>
          <w:rFonts w:ascii="Garamond" w:hAnsi="Garamond"/>
        </w:rPr>
        <w:tab/>
        <w:t xml:space="preserve">Открытый </w:t>
      </w:r>
      <w:r w:rsidR="00E95A81">
        <w:rPr>
          <w:rFonts w:ascii="Garamond" w:hAnsi="Garamond"/>
        </w:rPr>
        <w:t>запрос предложений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</w:p>
    <w:p w:rsidR="00586385" w:rsidRPr="00AC68CA" w:rsidRDefault="00586385" w:rsidP="00586385">
      <w:pPr>
        <w:pStyle w:val="a3"/>
        <w:rPr>
          <w:rFonts w:ascii="Garamond" w:hAnsi="Garamond"/>
          <w:b/>
        </w:rPr>
      </w:pPr>
      <w:r w:rsidRPr="00AC68CA">
        <w:rPr>
          <w:rFonts w:ascii="Garamond" w:hAnsi="Garamond"/>
          <w:b/>
        </w:rPr>
        <w:t>Информация об Организаторе закупки:</w:t>
      </w:r>
    </w:p>
    <w:p w:rsidR="00586385" w:rsidRPr="00AC68CA" w:rsidRDefault="00586385" w:rsidP="008D372D">
      <w:pPr>
        <w:pStyle w:val="a3"/>
        <w:ind w:left="2835" w:hanging="2835"/>
        <w:rPr>
          <w:rFonts w:ascii="Garamond" w:hAnsi="Garamond"/>
        </w:rPr>
      </w:pPr>
      <w:r w:rsidRPr="00AC68CA">
        <w:rPr>
          <w:rFonts w:ascii="Garamond" w:hAnsi="Garamond"/>
        </w:rPr>
        <w:t>Полное наименование:</w:t>
      </w:r>
      <w:r w:rsidRPr="00AC68CA">
        <w:rPr>
          <w:rFonts w:ascii="Garamond" w:hAnsi="Garamond"/>
        </w:rPr>
        <w:tab/>
        <w:t>Общество с ограниченной ответствен</w:t>
      </w:r>
      <w:r w:rsidR="00E95A81">
        <w:rPr>
          <w:rFonts w:ascii="Garamond" w:hAnsi="Garamond"/>
        </w:rPr>
        <w:t xml:space="preserve">ностью «Центр  </w:t>
      </w:r>
      <w:r w:rsidR="008D372D" w:rsidRPr="00AC68CA">
        <w:rPr>
          <w:rFonts w:ascii="Garamond" w:hAnsi="Garamond"/>
        </w:rPr>
        <w:t>содействия   р</w:t>
      </w:r>
      <w:r w:rsidR="00715F62" w:rsidRPr="00AC68CA">
        <w:rPr>
          <w:rFonts w:ascii="Garamond" w:hAnsi="Garamond"/>
        </w:rPr>
        <w:t xml:space="preserve">азвития </w:t>
      </w:r>
      <w:r w:rsidRPr="00AC68CA">
        <w:rPr>
          <w:rFonts w:ascii="Garamond" w:hAnsi="Garamond"/>
        </w:rPr>
        <w:t>конкуренции»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Краткое наименование:</w:t>
      </w:r>
      <w:r w:rsidRPr="00AC68CA">
        <w:rPr>
          <w:rFonts w:ascii="Garamond" w:hAnsi="Garamond"/>
        </w:rPr>
        <w:tab/>
        <w:t>ООО «ЦСРК».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Место нахождения: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Почтовый адрес: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Телефон: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+7(495) 565-32-36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Факс: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+7(495)565-32-36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Адрес электронной почты:</w:t>
      </w:r>
      <w:r w:rsidRPr="00AC68CA">
        <w:rPr>
          <w:rFonts w:ascii="Garamond" w:hAnsi="Garamond"/>
        </w:rPr>
        <w:tab/>
      </w:r>
      <w:hyperlink r:id="rId7" w:history="1"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AC68CA">
          <w:rPr>
            <w:rStyle w:val="a4"/>
            <w:rFonts w:ascii="Garamond" w:hAnsi="Garamond"/>
            <w:color w:val="auto"/>
            <w:u w:val="none"/>
          </w:rPr>
          <w:t>@</w:t>
        </w:r>
        <w:proofErr w:type="spellStart"/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proofErr w:type="spellEnd"/>
        <w:r w:rsidRPr="00AC68CA">
          <w:rPr>
            <w:rStyle w:val="a4"/>
            <w:rFonts w:ascii="Garamond" w:hAnsi="Garamond"/>
            <w:color w:val="auto"/>
            <w:u w:val="none"/>
          </w:rPr>
          <w:t>.</w:t>
        </w:r>
        <w:proofErr w:type="spellStart"/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  <w:proofErr w:type="spellEnd"/>
      </w:hyperlink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Официальный сайт: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  <w:lang w:val="en-US"/>
        </w:rPr>
        <w:t>http</w:t>
      </w:r>
      <w:r w:rsidRPr="00AC68CA">
        <w:rPr>
          <w:rFonts w:ascii="Garamond" w:hAnsi="Garamond"/>
        </w:rPr>
        <w:t>//</w:t>
      </w:r>
      <w:r w:rsidRPr="00AC68CA">
        <w:rPr>
          <w:rFonts w:ascii="Garamond" w:hAnsi="Garamond"/>
          <w:lang w:val="en-US"/>
        </w:rPr>
        <w:t>www</w:t>
      </w:r>
      <w:r w:rsidRPr="00AC68CA">
        <w:rPr>
          <w:rFonts w:ascii="Garamond" w:hAnsi="Garamond"/>
        </w:rPr>
        <w:t>.</w:t>
      </w:r>
      <w:proofErr w:type="spellStart"/>
      <w:r w:rsidRPr="00AC68CA">
        <w:rPr>
          <w:rFonts w:ascii="Garamond" w:hAnsi="Garamond"/>
          <w:lang w:val="en-US"/>
        </w:rPr>
        <w:t>ccrk</w:t>
      </w:r>
      <w:proofErr w:type="spellEnd"/>
      <w:r w:rsidRPr="00AC68CA">
        <w:rPr>
          <w:rFonts w:ascii="Garamond" w:hAnsi="Garamond"/>
        </w:rPr>
        <w:t>.</w:t>
      </w:r>
      <w:proofErr w:type="spellStart"/>
      <w:r w:rsidRPr="00AC68CA">
        <w:rPr>
          <w:rFonts w:ascii="Garamond" w:hAnsi="Garamond"/>
          <w:lang w:val="en-US"/>
        </w:rPr>
        <w:t>ru</w:t>
      </w:r>
      <w:proofErr w:type="spellEnd"/>
    </w:p>
    <w:p w:rsidR="00586385" w:rsidRPr="00AC68CA" w:rsidRDefault="008D372D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 xml:space="preserve">Банковские реквизиты:         </w:t>
      </w:r>
      <w:r w:rsidR="008B6164" w:rsidRPr="00AC68CA">
        <w:rPr>
          <w:rFonts w:ascii="Garamond" w:hAnsi="Garamond"/>
        </w:rPr>
        <w:t xml:space="preserve">  </w:t>
      </w:r>
      <w:r w:rsidR="007554F0">
        <w:rPr>
          <w:rFonts w:ascii="Garamond" w:hAnsi="Garamond"/>
        </w:rPr>
        <w:t xml:space="preserve">   </w:t>
      </w:r>
      <w:proofErr w:type="gramStart"/>
      <w:r w:rsidR="00586385" w:rsidRPr="00AC68CA">
        <w:rPr>
          <w:rFonts w:ascii="Garamond" w:hAnsi="Garamond"/>
        </w:rPr>
        <w:t>р</w:t>
      </w:r>
      <w:proofErr w:type="gramEnd"/>
      <w:r w:rsidR="00586385" w:rsidRPr="00AC68CA">
        <w:rPr>
          <w:rFonts w:ascii="Garamond" w:hAnsi="Garamond"/>
        </w:rPr>
        <w:t>/с 4070 2810 7020 0000 2762 в «НОТА-Банк» (ОАО) г. Москва,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proofErr w:type="gramStart"/>
      <w:r w:rsidR="00715F62" w:rsidRPr="00AC68CA">
        <w:rPr>
          <w:rFonts w:ascii="Garamond" w:hAnsi="Garamond"/>
        </w:rPr>
        <w:t>к</w:t>
      </w:r>
      <w:proofErr w:type="gramEnd"/>
      <w:r w:rsidR="00715F62" w:rsidRPr="00AC68CA">
        <w:rPr>
          <w:rFonts w:ascii="Garamond" w:hAnsi="Garamond"/>
        </w:rPr>
        <w:t>/с 301</w:t>
      </w:r>
      <w:r w:rsidRPr="00AC68CA">
        <w:rPr>
          <w:rFonts w:ascii="Garamond" w:hAnsi="Garamond"/>
        </w:rPr>
        <w:t>0 1810 7000 0000 0569 БИК 044525569 ИНН 7728754905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КПП 772701001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Контактное лицо: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="00E95A81">
        <w:rPr>
          <w:rFonts w:ascii="Garamond" w:hAnsi="Garamond"/>
        </w:rPr>
        <w:t>Хетагуров Эрнест Феликсович</w:t>
      </w:r>
    </w:p>
    <w:p w:rsidR="00586385" w:rsidRPr="00AC68CA" w:rsidRDefault="00586385" w:rsidP="00586385">
      <w:pPr>
        <w:pStyle w:val="a3"/>
        <w:rPr>
          <w:rFonts w:ascii="Garamond" w:hAnsi="Garamond"/>
          <w:b/>
        </w:rPr>
      </w:pPr>
      <w:r w:rsidRPr="00AC68CA">
        <w:rPr>
          <w:rFonts w:ascii="Garamond" w:hAnsi="Garamond"/>
          <w:b/>
        </w:rPr>
        <w:t>Информация о Заказчике:</w:t>
      </w:r>
    </w:p>
    <w:p w:rsidR="00586385" w:rsidRPr="00AC68CA" w:rsidRDefault="008D372D" w:rsidP="006B41C8">
      <w:pPr>
        <w:pStyle w:val="a3"/>
        <w:ind w:left="2835" w:hanging="2835"/>
        <w:rPr>
          <w:rFonts w:ascii="Garamond" w:hAnsi="Garamond"/>
        </w:rPr>
      </w:pPr>
      <w:r w:rsidRPr="00AC68CA">
        <w:rPr>
          <w:rFonts w:ascii="Garamond" w:hAnsi="Garamond"/>
        </w:rPr>
        <w:t>Полное наименование:</w:t>
      </w:r>
      <w:r w:rsidRPr="00AC68CA">
        <w:rPr>
          <w:rFonts w:ascii="Garamond" w:hAnsi="Garamond"/>
        </w:rPr>
        <w:tab/>
      </w:r>
      <w:r w:rsidR="00586385" w:rsidRPr="00AC68CA">
        <w:rPr>
          <w:rFonts w:ascii="Garamond" w:hAnsi="Garamond"/>
        </w:rPr>
        <w:t xml:space="preserve">Федеральное государственное унитарное предприятие «Главный </w:t>
      </w:r>
      <w:r w:rsidR="006B41C8" w:rsidRPr="00AC68CA">
        <w:rPr>
          <w:rFonts w:ascii="Garamond" w:hAnsi="Garamond"/>
        </w:rPr>
        <w:t xml:space="preserve">   </w:t>
      </w:r>
      <w:r w:rsidR="00586385" w:rsidRPr="00AC68CA">
        <w:rPr>
          <w:rFonts w:ascii="Garamond" w:hAnsi="Garamond"/>
        </w:rPr>
        <w:t>центр специальной связи».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Краткое наименование:</w:t>
      </w:r>
      <w:r w:rsidRPr="00AC68CA">
        <w:rPr>
          <w:rFonts w:ascii="Garamond" w:hAnsi="Garamond"/>
        </w:rPr>
        <w:tab/>
        <w:t>ФГУП ГЦСС.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Место нахождения: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Почтовый адрес: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Официальный сайт: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  <w:lang w:val="en-US"/>
        </w:rPr>
        <w:t>http</w:t>
      </w:r>
      <w:r w:rsidRPr="00AC68CA">
        <w:rPr>
          <w:rFonts w:ascii="Garamond" w:hAnsi="Garamond"/>
        </w:rPr>
        <w:t>//</w:t>
      </w:r>
      <w:r w:rsidRPr="00AC68CA">
        <w:rPr>
          <w:rFonts w:ascii="Garamond" w:hAnsi="Garamond"/>
          <w:lang w:val="en-US"/>
        </w:rPr>
        <w:t>www</w:t>
      </w:r>
      <w:r w:rsidRPr="00AC68CA">
        <w:rPr>
          <w:rFonts w:ascii="Garamond" w:hAnsi="Garamond"/>
        </w:rPr>
        <w:t>.</w:t>
      </w:r>
      <w:proofErr w:type="spellStart"/>
      <w:r w:rsidRPr="00AC68CA">
        <w:rPr>
          <w:rFonts w:ascii="Garamond" w:hAnsi="Garamond"/>
          <w:lang w:val="en-US"/>
        </w:rPr>
        <w:t>cccb</w:t>
      </w:r>
      <w:proofErr w:type="spellEnd"/>
      <w:r w:rsidRPr="00AC68CA">
        <w:rPr>
          <w:rFonts w:ascii="Garamond" w:hAnsi="Garamond"/>
        </w:rPr>
        <w:t>.</w:t>
      </w:r>
      <w:proofErr w:type="spellStart"/>
      <w:r w:rsidRPr="00AC68CA">
        <w:rPr>
          <w:rFonts w:ascii="Garamond" w:hAnsi="Garamond"/>
          <w:lang w:val="en-US"/>
        </w:rPr>
        <w:t>ru</w:t>
      </w:r>
      <w:proofErr w:type="spellEnd"/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Телефон:</w:t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</w:r>
      <w:r w:rsidRPr="00AC68CA">
        <w:rPr>
          <w:rFonts w:ascii="Garamond" w:hAnsi="Garamond"/>
        </w:rPr>
        <w:tab/>
        <w:t>+7(495)788-30-75.</w:t>
      </w:r>
    </w:p>
    <w:p w:rsidR="00586385" w:rsidRPr="00AC68CA" w:rsidRDefault="00586385" w:rsidP="00586385">
      <w:pPr>
        <w:pStyle w:val="a3"/>
        <w:rPr>
          <w:rFonts w:ascii="Garamond" w:hAnsi="Garamond"/>
        </w:rPr>
      </w:pPr>
      <w:r w:rsidRPr="00AC68CA">
        <w:rPr>
          <w:rFonts w:ascii="Garamond" w:hAnsi="Garamond"/>
        </w:rPr>
        <w:t>Адрес электронной почты:</w:t>
      </w:r>
      <w:r w:rsidRPr="00AC68CA">
        <w:rPr>
          <w:rFonts w:ascii="Garamond" w:hAnsi="Garamond"/>
        </w:rPr>
        <w:tab/>
      </w:r>
      <w:hyperlink r:id="rId8" w:history="1"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AC68CA">
          <w:rPr>
            <w:rStyle w:val="a4"/>
            <w:rFonts w:ascii="Garamond" w:hAnsi="Garamond"/>
            <w:color w:val="auto"/>
            <w:u w:val="none"/>
          </w:rPr>
          <w:t>@</w:t>
        </w:r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AC68CA">
          <w:rPr>
            <w:rStyle w:val="a4"/>
            <w:rFonts w:ascii="Garamond" w:hAnsi="Garamond"/>
            <w:color w:val="auto"/>
            <w:u w:val="none"/>
          </w:rPr>
          <w:t>.</w:t>
        </w:r>
        <w:proofErr w:type="spellStart"/>
        <w:r w:rsidRPr="00AC68CA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  <w:proofErr w:type="spellEnd"/>
      </w:hyperlink>
    </w:p>
    <w:p w:rsidR="00586385" w:rsidRPr="00AC68CA" w:rsidRDefault="00586385" w:rsidP="00586385">
      <w:pPr>
        <w:pStyle w:val="a3"/>
        <w:rPr>
          <w:rFonts w:ascii="Garamond" w:hAnsi="Garamond"/>
        </w:rPr>
      </w:pPr>
    </w:p>
    <w:p w:rsidR="00EF4354" w:rsidRDefault="00A32AAC" w:rsidP="007554F0">
      <w:pPr>
        <w:jc w:val="both"/>
        <w:rPr>
          <w:rFonts w:ascii="Garamond" w:eastAsia="Times New Roman" w:hAnsi="Garamond" w:cs="Times New Roman"/>
          <w:lang w:eastAsia="ru-RU"/>
        </w:rPr>
      </w:pPr>
      <w:r w:rsidRPr="00AC68CA">
        <w:rPr>
          <w:rFonts w:ascii="Garamond" w:hAnsi="Garamond"/>
          <w:b/>
        </w:rPr>
        <w:t>Предм</w:t>
      </w:r>
      <w:r w:rsidR="00C01A56">
        <w:rPr>
          <w:rFonts w:ascii="Garamond" w:hAnsi="Garamond"/>
          <w:b/>
        </w:rPr>
        <w:t>ет открытого</w:t>
      </w:r>
      <w:r w:rsidR="00E95A81">
        <w:rPr>
          <w:rFonts w:ascii="Garamond" w:hAnsi="Garamond"/>
          <w:b/>
        </w:rPr>
        <w:t xml:space="preserve"> запроса предложений</w:t>
      </w:r>
      <w:r w:rsidR="00EF4354" w:rsidRPr="00AC68CA">
        <w:rPr>
          <w:rFonts w:ascii="Garamond" w:hAnsi="Garamond"/>
        </w:rPr>
        <w:t>:</w:t>
      </w:r>
      <w:r w:rsidR="00FB7F75">
        <w:rPr>
          <w:rFonts w:ascii="Garamond" w:hAnsi="Garamond"/>
        </w:rPr>
        <w:t xml:space="preserve"> </w:t>
      </w:r>
      <w:r w:rsidR="00E95A81">
        <w:rPr>
          <w:rFonts w:ascii="Garamond" w:hAnsi="Garamond"/>
        </w:rPr>
        <w:t>право на заключение договора подряда на изготовление полиграфической продукции на основе дизайн-макета.</w:t>
      </w:r>
      <w:r w:rsidR="00EF4354" w:rsidRPr="00AC68CA">
        <w:rPr>
          <w:rFonts w:ascii="Garamond" w:hAnsi="Garamond"/>
        </w:rPr>
        <w:t xml:space="preserve"> </w:t>
      </w:r>
    </w:p>
    <w:p w:rsidR="00E95A81" w:rsidRDefault="001B3F51" w:rsidP="007554F0">
      <w:pPr>
        <w:jc w:val="both"/>
        <w:rPr>
          <w:rFonts w:ascii="Garamond" w:eastAsia="Times New Roman" w:hAnsi="Garamond" w:cs="Times New Roman"/>
          <w:lang w:eastAsia="ru-RU"/>
        </w:rPr>
      </w:pPr>
      <w:r w:rsidRPr="001B3F51">
        <w:rPr>
          <w:rFonts w:ascii="Garamond" w:eastAsia="Times New Roman" w:hAnsi="Garamond" w:cs="Times New Roman"/>
          <w:b/>
          <w:lang w:eastAsia="ru-RU"/>
        </w:rPr>
        <w:t>Предмет запроса о разъяснении положений документации:</w:t>
      </w:r>
      <w:r>
        <w:rPr>
          <w:rFonts w:ascii="Garamond" w:eastAsia="Times New Roman" w:hAnsi="Garamond" w:cs="Times New Roman"/>
          <w:lang w:eastAsia="ru-RU"/>
        </w:rPr>
        <w:t xml:space="preserve"> </w:t>
      </w:r>
    </w:p>
    <w:p w:rsidR="00E95A81" w:rsidRPr="00E95A81" w:rsidRDefault="00E95A81" w:rsidP="00E95A81">
      <w:pPr>
        <w:jc w:val="both"/>
        <w:rPr>
          <w:rFonts w:ascii="Garamond" w:eastAsia="Times New Roman" w:hAnsi="Garamond" w:cs="Times New Roman"/>
          <w:lang w:eastAsia="ru-RU"/>
        </w:rPr>
      </w:pPr>
      <w:r w:rsidRPr="009E7F25">
        <w:rPr>
          <w:rFonts w:ascii="Garamond" w:eastAsia="Times New Roman" w:hAnsi="Garamond" w:cs="Times New Roman"/>
          <w:b/>
          <w:lang w:eastAsia="ru-RU"/>
        </w:rPr>
        <w:t>Вопрос 1</w:t>
      </w:r>
      <w:r w:rsidRPr="00E95A81">
        <w:rPr>
          <w:rFonts w:ascii="Garamond" w:eastAsia="Times New Roman" w:hAnsi="Garamond" w:cs="Times New Roman"/>
          <w:lang w:eastAsia="ru-RU"/>
        </w:rPr>
        <w:t>.</w:t>
      </w:r>
    </w:p>
    <w:p w:rsidR="00E95A81" w:rsidRDefault="00E95A81" w:rsidP="00E95A81">
      <w:pPr>
        <w:jc w:val="both"/>
        <w:rPr>
          <w:rFonts w:ascii="Garamond" w:eastAsia="Times New Roman" w:hAnsi="Garamond" w:cs="Times New Roman"/>
          <w:lang w:eastAsia="ru-RU"/>
        </w:rPr>
      </w:pPr>
      <w:r w:rsidRPr="005E2C70">
        <w:rPr>
          <w:rFonts w:ascii="Garamond" w:eastAsia="Times New Roman" w:hAnsi="Garamond" w:cs="Times New Roman"/>
          <w:b/>
          <w:lang w:eastAsia="ru-RU"/>
        </w:rPr>
        <w:t>Ответ:</w:t>
      </w:r>
      <w:r>
        <w:rPr>
          <w:rFonts w:ascii="Garamond" w:eastAsia="Times New Roman" w:hAnsi="Garamond" w:cs="Times New Roman"/>
          <w:lang w:eastAsia="ru-RU"/>
        </w:rPr>
        <w:t xml:space="preserve">  Печать индивидуального блока предусматривается. Характеристики блока: </w:t>
      </w:r>
      <w:r w:rsidR="009E7F25">
        <w:rPr>
          <w:rFonts w:ascii="Garamond" w:eastAsia="Times New Roman" w:hAnsi="Garamond" w:cs="Times New Roman"/>
          <w:lang w:eastAsia="ru-RU"/>
        </w:rPr>
        <w:t xml:space="preserve">блок стандартный, печать 1+1. </w:t>
      </w:r>
      <w:r w:rsidR="00EA16DC">
        <w:rPr>
          <w:rFonts w:ascii="Garamond" w:eastAsia="Times New Roman" w:hAnsi="Garamond" w:cs="Times New Roman"/>
          <w:lang w:eastAsia="ru-RU"/>
        </w:rPr>
        <w:t xml:space="preserve">Печать блока осуществляется  на основании </w:t>
      </w:r>
      <w:proofErr w:type="gramStart"/>
      <w:r w:rsidR="00EA16DC">
        <w:rPr>
          <w:rFonts w:ascii="Garamond" w:eastAsia="Times New Roman" w:hAnsi="Garamond" w:cs="Times New Roman"/>
          <w:lang w:eastAsia="ru-RU"/>
        </w:rPr>
        <w:t>дизайн-макета</w:t>
      </w:r>
      <w:proofErr w:type="gramEnd"/>
      <w:r w:rsidR="00EA16DC">
        <w:rPr>
          <w:rFonts w:ascii="Garamond" w:eastAsia="Times New Roman" w:hAnsi="Garamond" w:cs="Times New Roman"/>
          <w:lang w:eastAsia="ru-RU"/>
        </w:rPr>
        <w:t>, представленного Заказчиком.</w:t>
      </w:r>
    </w:p>
    <w:p w:rsidR="009E7F25" w:rsidRDefault="009E7F25" w:rsidP="005E2C70">
      <w:pPr>
        <w:jc w:val="both"/>
        <w:rPr>
          <w:rFonts w:ascii="Garamond" w:eastAsia="Times New Roman" w:hAnsi="Garamond" w:cs="Times New Roman"/>
          <w:lang w:eastAsia="ru-RU"/>
        </w:rPr>
      </w:pPr>
      <w:r w:rsidRPr="009E7F25">
        <w:rPr>
          <w:rFonts w:ascii="Garamond" w:eastAsia="Times New Roman" w:hAnsi="Garamond" w:cs="Times New Roman"/>
          <w:b/>
          <w:lang w:eastAsia="ru-RU"/>
        </w:rPr>
        <w:t>Вопрос 2.</w:t>
      </w:r>
      <w:r>
        <w:rPr>
          <w:rFonts w:ascii="Garamond" w:eastAsia="Times New Roman" w:hAnsi="Garamond" w:cs="Times New Roman"/>
          <w:b/>
          <w:lang w:eastAsia="ru-RU"/>
        </w:rPr>
        <w:t>1</w:t>
      </w:r>
      <w:r>
        <w:rPr>
          <w:rFonts w:ascii="Garamond" w:eastAsia="Times New Roman" w:hAnsi="Garamond" w:cs="Times New Roman"/>
          <w:lang w:eastAsia="ru-RU"/>
        </w:rPr>
        <w:t xml:space="preserve"> </w:t>
      </w:r>
    </w:p>
    <w:p w:rsidR="009E7F25" w:rsidRDefault="009E7F25" w:rsidP="00E95A81">
      <w:pPr>
        <w:jc w:val="both"/>
        <w:rPr>
          <w:rFonts w:ascii="Garamond" w:eastAsia="Times New Roman" w:hAnsi="Garamond" w:cs="Times New Roman"/>
          <w:lang w:eastAsia="ru-RU"/>
        </w:rPr>
      </w:pPr>
      <w:r w:rsidRPr="005E2C70">
        <w:rPr>
          <w:rFonts w:ascii="Garamond" w:eastAsia="Times New Roman" w:hAnsi="Garamond" w:cs="Times New Roman"/>
          <w:b/>
          <w:lang w:eastAsia="ru-RU"/>
        </w:rPr>
        <w:t>Ответ:</w:t>
      </w:r>
      <w:r w:rsidRPr="005E2C70">
        <w:rPr>
          <w:rFonts w:ascii="Garamond" w:eastAsia="Times New Roman" w:hAnsi="Garamond" w:cs="Times New Roman"/>
          <w:lang w:eastAsia="ru-RU"/>
        </w:rPr>
        <w:t xml:space="preserve"> Заказчик предоставляет отпечатанные готовые блоки.</w:t>
      </w:r>
    </w:p>
    <w:p w:rsidR="005E2C70" w:rsidRDefault="009E7F25" w:rsidP="00E95A81">
      <w:pPr>
        <w:jc w:val="both"/>
        <w:rPr>
          <w:rFonts w:ascii="Garamond" w:eastAsia="Times New Roman" w:hAnsi="Garamond" w:cs="Times New Roman"/>
          <w:lang w:eastAsia="ru-RU"/>
        </w:rPr>
      </w:pPr>
      <w:r w:rsidRPr="005E2C70">
        <w:rPr>
          <w:rFonts w:ascii="Garamond" w:eastAsia="Times New Roman" w:hAnsi="Garamond" w:cs="Times New Roman"/>
          <w:b/>
          <w:lang w:eastAsia="ru-RU"/>
        </w:rPr>
        <w:t>Вопросы 2.2. и 2.3.</w:t>
      </w:r>
      <w:r>
        <w:rPr>
          <w:rFonts w:ascii="Garamond" w:eastAsia="Times New Roman" w:hAnsi="Garamond" w:cs="Times New Roman"/>
          <w:lang w:eastAsia="ru-RU"/>
        </w:rPr>
        <w:t xml:space="preserve"> </w:t>
      </w:r>
    </w:p>
    <w:p w:rsidR="009E7F25" w:rsidRDefault="009E7F25" w:rsidP="00E95A81">
      <w:pPr>
        <w:jc w:val="both"/>
        <w:rPr>
          <w:rFonts w:ascii="Garamond" w:eastAsia="Times New Roman" w:hAnsi="Garamond" w:cs="Times New Roman"/>
          <w:lang w:eastAsia="ru-RU"/>
        </w:rPr>
      </w:pPr>
      <w:r>
        <w:rPr>
          <w:rFonts w:ascii="Garamond" w:eastAsia="Times New Roman" w:hAnsi="Garamond" w:cs="Times New Roman"/>
          <w:lang w:eastAsia="ru-RU"/>
        </w:rPr>
        <w:t xml:space="preserve">Ответ: Основный блок 352 не включает 48 полос вступительного </w:t>
      </w:r>
      <w:r w:rsidR="005E2C70">
        <w:rPr>
          <w:rFonts w:ascii="Garamond" w:eastAsia="Times New Roman" w:hAnsi="Garamond" w:cs="Times New Roman"/>
          <w:lang w:eastAsia="ru-RU"/>
        </w:rPr>
        <w:t>блока. Цветность основного блока: печать 4+4.</w:t>
      </w:r>
    </w:p>
    <w:p w:rsidR="005E2C70" w:rsidRPr="005E2C70" w:rsidRDefault="005E2C70" w:rsidP="00E95A81">
      <w:pPr>
        <w:jc w:val="both"/>
        <w:rPr>
          <w:rFonts w:ascii="Garamond" w:eastAsia="Times New Roman" w:hAnsi="Garamond" w:cs="Times New Roman"/>
          <w:b/>
          <w:lang w:eastAsia="ru-RU"/>
        </w:rPr>
      </w:pPr>
      <w:r w:rsidRPr="005E2C70">
        <w:rPr>
          <w:rFonts w:ascii="Garamond" w:eastAsia="Times New Roman" w:hAnsi="Garamond" w:cs="Times New Roman"/>
          <w:b/>
          <w:lang w:eastAsia="ru-RU"/>
        </w:rPr>
        <w:t>Вопрос 3.</w:t>
      </w:r>
    </w:p>
    <w:p w:rsidR="007554F0" w:rsidRDefault="005E2C70" w:rsidP="00EA16DC">
      <w:pPr>
        <w:jc w:val="both"/>
        <w:rPr>
          <w:rFonts w:ascii="Garamond" w:hAnsi="Garamond"/>
        </w:rPr>
      </w:pPr>
      <w:r>
        <w:rPr>
          <w:rFonts w:ascii="Garamond" w:eastAsia="Times New Roman" w:hAnsi="Garamond" w:cs="Times New Roman"/>
          <w:lang w:eastAsia="ru-RU"/>
        </w:rPr>
        <w:t>Основание календаря состоит из: 2мм переплетеный картон + меловка матовая с ламинацией, гладкий 125 г/м</w:t>
      </w:r>
      <w:proofErr w:type="gramStart"/>
      <w:r>
        <w:rPr>
          <w:rFonts w:ascii="Garamond" w:eastAsia="Times New Roman" w:hAnsi="Garamond" w:cs="Times New Roman"/>
          <w:lang w:eastAsia="ru-RU"/>
        </w:rPr>
        <w:t>2</w:t>
      </w:r>
      <w:proofErr w:type="gramEnd"/>
      <w:r>
        <w:rPr>
          <w:rFonts w:ascii="Garamond" w:eastAsia="Times New Roman" w:hAnsi="Garamond" w:cs="Times New Roman"/>
          <w:lang w:eastAsia="ru-RU"/>
        </w:rPr>
        <w:t>, жесткая подложка состоит из л</w:t>
      </w:r>
      <w:bookmarkStart w:id="0" w:name="_GoBack"/>
      <w:bookmarkEnd w:id="0"/>
      <w:r>
        <w:rPr>
          <w:rFonts w:ascii="Garamond" w:eastAsia="Times New Roman" w:hAnsi="Garamond" w:cs="Times New Roman"/>
          <w:lang w:eastAsia="ru-RU"/>
        </w:rPr>
        <w:t>айнера с ламинацией и 4-х вклеек из каппы, по принципу обложки для твердого переплета.</w:t>
      </w:r>
    </w:p>
    <w:sectPr w:rsidR="00755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EF86404"/>
    <w:multiLevelType w:val="hybridMultilevel"/>
    <w:tmpl w:val="3604C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0"/>
  </w:num>
  <w:num w:numId="5">
    <w:abstractNumId w:val="3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30B92"/>
    <w:rsid w:val="000503DB"/>
    <w:rsid w:val="00077DFE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420B3"/>
    <w:rsid w:val="00196B61"/>
    <w:rsid w:val="001B3F51"/>
    <w:rsid w:val="001B6923"/>
    <w:rsid w:val="001D0FE7"/>
    <w:rsid w:val="001E1C5D"/>
    <w:rsid w:val="001F01A5"/>
    <w:rsid w:val="002154E4"/>
    <w:rsid w:val="00216008"/>
    <w:rsid w:val="002162CF"/>
    <w:rsid w:val="00217EDF"/>
    <w:rsid w:val="0025620C"/>
    <w:rsid w:val="002641D3"/>
    <w:rsid w:val="00284E13"/>
    <w:rsid w:val="002B1C6B"/>
    <w:rsid w:val="002E316A"/>
    <w:rsid w:val="002F70C5"/>
    <w:rsid w:val="00302DA1"/>
    <w:rsid w:val="00307029"/>
    <w:rsid w:val="00313E94"/>
    <w:rsid w:val="00315795"/>
    <w:rsid w:val="003B5553"/>
    <w:rsid w:val="003B7B79"/>
    <w:rsid w:val="003D5891"/>
    <w:rsid w:val="003F1168"/>
    <w:rsid w:val="0042381D"/>
    <w:rsid w:val="0042597D"/>
    <w:rsid w:val="00460614"/>
    <w:rsid w:val="00473E58"/>
    <w:rsid w:val="004B7E8D"/>
    <w:rsid w:val="004C049F"/>
    <w:rsid w:val="004D1287"/>
    <w:rsid w:val="004D1D55"/>
    <w:rsid w:val="004D52E2"/>
    <w:rsid w:val="004E28BF"/>
    <w:rsid w:val="004E783F"/>
    <w:rsid w:val="00514DC2"/>
    <w:rsid w:val="00531A52"/>
    <w:rsid w:val="00531CCF"/>
    <w:rsid w:val="00540FC4"/>
    <w:rsid w:val="00566881"/>
    <w:rsid w:val="005841A6"/>
    <w:rsid w:val="00586385"/>
    <w:rsid w:val="0059041A"/>
    <w:rsid w:val="00594646"/>
    <w:rsid w:val="005E1D4F"/>
    <w:rsid w:val="005E2C70"/>
    <w:rsid w:val="00614DBC"/>
    <w:rsid w:val="00623199"/>
    <w:rsid w:val="0062470E"/>
    <w:rsid w:val="00644BBE"/>
    <w:rsid w:val="006548D0"/>
    <w:rsid w:val="006569E3"/>
    <w:rsid w:val="006748F3"/>
    <w:rsid w:val="00677F3F"/>
    <w:rsid w:val="006844BE"/>
    <w:rsid w:val="006B41C8"/>
    <w:rsid w:val="006D1983"/>
    <w:rsid w:val="006D724F"/>
    <w:rsid w:val="006F74FB"/>
    <w:rsid w:val="00711AB8"/>
    <w:rsid w:val="00715F62"/>
    <w:rsid w:val="007210FC"/>
    <w:rsid w:val="00722D97"/>
    <w:rsid w:val="00732B8A"/>
    <w:rsid w:val="00736E98"/>
    <w:rsid w:val="0074548C"/>
    <w:rsid w:val="007554F0"/>
    <w:rsid w:val="007642B8"/>
    <w:rsid w:val="00771751"/>
    <w:rsid w:val="00773337"/>
    <w:rsid w:val="0079598B"/>
    <w:rsid w:val="007D32D0"/>
    <w:rsid w:val="00812C61"/>
    <w:rsid w:val="00842BFE"/>
    <w:rsid w:val="00847202"/>
    <w:rsid w:val="00865F14"/>
    <w:rsid w:val="008711A4"/>
    <w:rsid w:val="008B1FAA"/>
    <w:rsid w:val="008B6164"/>
    <w:rsid w:val="008C0AC1"/>
    <w:rsid w:val="008D372D"/>
    <w:rsid w:val="008E0242"/>
    <w:rsid w:val="008E1ADF"/>
    <w:rsid w:val="008F7DF4"/>
    <w:rsid w:val="009138E4"/>
    <w:rsid w:val="009177D4"/>
    <w:rsid w:val="00934AEC"/>
    <w:rsid w:val="0097500E"/>
    <w:rsid w:val="009756C6"/>
    <w:rsid w:val="00992567"/>
    <w:rsid w:val="009A6F3C"/>
    <w:rsid w:val="009B1BA5"/>
    <w:rsid w:val="009D2706"/>
    <w:rsid w:val="009D36BE"/>
    <w:rsid w:val="009E7115"/>
    <w:rsid w:val="009E76BC"/>
    <w:rsid w:val="009E7F25"/>
    <w:rsid w:val="00A32AAC"/>
    <w:rsid w:val="00A4426D"/>
    <w:rsid w:val="00A47388"/>
    <w:rsid w:val="00A60A97"/>
    <w:rsid w:val="00AA67C6"/>
    <w:rsid w:val="00AC13C7"/>
    <w:rsid w:val="00AC68CA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01A56"/>
    <w:rsid w:val="00C10649"/>
    <w:rsid w:val="00C14C38"/>
    <w:rsid w:val="00C43CAF"/>
    <w:rsid w:val="00C452C2"/>
    <w:rsid w:val="00C521AB"/>
    <w:rsid w:val="00C524C6"/>
    <w:rsid w:val="00C97905"/>
    <w:rsid w:val="00CA0993"/>
    <w:rsid w:val="00CB14D7"/>
    <w:rsid w:val="00CB746D"/>
    <w:rsid w:val="00CC5F64"/>
    <w:rsid w:val="00CF5E6C"/>
    <w:rsid w:val="00D01195"/>
    <w:rsid w:val="00D0418D"/>
    <w:rsid w:val="00D27B56"/>
    <w:rsid w:val="00D408F1"/>
    <w:rsid w:val="00D45B87"/>
    <w:rsid w:val="00D53DC1"/>
    <w:rsid w:val="00D55FE1"/>
    <w:rsid w:val="00D86347"/>
    <w:rsid w:val="00DA01B9"/>
    <w:rsid w:val="00DA5A64"/>
    <w:rsid w:val="00DD38D4"/>
    <w:rsid w:val="00E06B53"/>
    <w:rsid w:val="00E35DA6"/>
    <w:rsid w:val="00E50336"/>
    <w:rsid w:val="00E515B9"/>
    <w:rsid w:val="00E81407"/>
    <w:rsid w:val="00E95A81"/>
    <w:rsid w:val="00EA16DC"/>
    <w:rsid w:val="00EA681C"/>
    <w:rsid w:val="00EB5390"/>
    <w:rsid w:val="00ED0993"/>
    <w:rsid w:val="00ED7126"/>
    <w:rsid w:val="00EF4354"/>
    <w:rsid w:val="00F0292F"/>
    <w:rsid w:val="00F145F1"/>
    <w:rsid w:val="00F23734"/>
    <w:rsid w:val="00F83D74"/>
    <w:rsid w:val="00FA0E80"/>
    <w:rsid w:val="00FA61FF"/>
    <w:rsid w:val="00FB7F75"/>
    <w:rsid w:val="00FD020D"/>
    <w:rsid w:val="00FD60CC"/>
    <w:rsid w:val="00FD6B91"/>
    <w:rsid w:val="00FE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ConsPlusNormal">
    <w:name w:val="ConsPlusNormal"/>
    <w:rsid w:val="00E50336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numbering" w:customStyle="1" w:styleId="11">
    <w:name w:val="Нет списка1"/>
    <w:next w:val="a2"/>
    <w:semiHidden/>
    <w:rsid w:val="00AC68CA"/>
  </w:style>
  <w:style w:type="paragraph" w:styleId="2">
    <w:name w:val="Body Text 2"/>
    <w:basedOn w:val="a"/>
    <w:link w:val="20"/>
    <w:rsid w:val="00AC68CA"/>
    <w:pPr>
      <w:widowControl w:val="0"/>
      <w:autoSpaceDE w:val="0"/>
      <w:autoSpaceDN w:val="0"/>
      <w:adjustRightInd w:val="0"/>
      <w:spacing w:after="120" w:line="480" w:lineRule="auto"/>
      <w:ind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AC68CA"/>
    <w:rPr>
      <w:rFonts w:ascii="Arial" w:eastAsia="Times New Roman" w:hAnsi="Arial" w:cs="Times New Roman"/>
      <w:lang w:eastAsia="ru-RU"/>
    </w:rPr>
  </w:style>
  <w:style w:type="paragraph" w:customStyle="1" w:styleId="12">
    <w:name w:val="Абзац списка1"/>
    <w:basedOn w:val="a"/>
    <w:rsid w:val="00AC68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5"/>
    <w:rsid w:val="00AC68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59"/>
    <w:rsid w:val="00FB7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ConsPlusNormal">
    <w:name w:val="ConsPlusNormal"/>
    <w:rsid w:val="00E50336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numbering" w:customStyle="1" w:styleId="11">
    <w:name w:val="Нет списка1"/>
    <w:next w:val="a2"/>
    <w:semiHidden/>
    <w:rsid w:val="00AC68CA"/>
  </w:style>
  <w:style w:type="paragraph" w:styleId="2">
    <w:name w:val="Body Text 2"/>
    <w:basedOn w:val="a"/>
    <w:link w:val="20"/>
    <w:rsid w:val="00AC68CA"/>
    <w:pPr>
      <w:widowControl w:val="0"/>
      <w:autoSpaceDE w:val="0"/>
      <w:autoSpaceDN w:val="0"/>
      <w:adjustRightInd w:val="0"/>
      <w:spacing w:after="120" w:line="480" w:lineRule="auto"/>
      <w:ind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AC68CA"/>
    <w:rPr>
      <w:rFonts w:ascii="Arial" w:eastAsia="Times New Roman" w:hAnsi="Arial" w:cs="Times New Roman"/>
      <w:lang w:eastAsia="ru-RU"/>
    </w:rPr>
  </w:style>
  <w:style w:type="paragraph" w:customStyle="1" w:styleId="12">
    <w:name w:val="Абзац списка1"/>
    <w:basedOn w:val="a"/>
    <w:rsid w:val="00AC68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5"/>
    <w:rsid w:val="00AC68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5"/>
    <w:uiPriority w:val="59"/>
    <w:rsid w:val="00FB7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5AB15-D8E9-4CBD-9EB2-C5372C716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6</cp:revision>
  <cp:lastPrinted>2013-10-29T05:36:00Z</cp:lastPrinted>
  <dcterms:created xsi:type="dcterms:W3CDTF">2013-10-28T12:02:00Z</dcterms:created>
  <dcterms:modified xsi:type="dcterms:W3CDTF">2013-10-29T06:23:00Z</dcterms:modified>
</cp:coreProperties>
</file>