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AFE" w:rsidRPr="00164B1E" w:rsidRDefault="00891AFE" w:rsidP="00891AFE">
      <w:pPr>
        <w:jc w:val="center"/>
        <w:outlineLvl w:val="0"/>
      </w:pPr>
      <w:bookmarkStart w:id="0" w:name="_Toc336865387"/>
      <w:r w:rsidRPr="00164B1E">
        <w:t>ИЗВЕЩЕНИЕ О ПРОВЕДЕНИИ ЗАПРОСА ПРЕДЛОЖЕНИЙ</w:t>
      </w:r>
      <w:bookmarkEnd w:id="0"/>
    </w:p>
    <w:p w:rsidR="00891AFE" w:rsidRPr="00164B1E" w:rsidRDefault="00891AFE" w:rsidP="00891AFE">
      <w:pPr>
        <w:tabs>
          <w:tab w:val="left" w:pos="1134"/>
        </w:tabs>
        <w:ind w:firstLine="709"/>
        <w:jc w:val="center"/>
      </w:pPr>
    </w:p>
    <w:p w:rsidR="00891AFE" w:rsidRPr="00164B1E" w:rsidRDefault="00891AFE" w:rsidP="00891A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61BE1">
        <w:rPr>
          <w:b/>
          <w:spacing w:val="-6"/>
        </w:rPr>
        <w:t>Форма и способ процедуры закупки:</w:t>
      </w:r>
      <w:r w:rsidRPr="00164B1E">
        <w:rPr>
          <w:spacing w:val="-6"/>
        </w:rPr>
        <w:t xml:space="preserve"> </w:t>
      </w:r>
      <w:r w:rsidRPr="00164B1E">
        <w:t>Открытый одноэтапный запрос предложений в электронной форме без квалификационного отбора.</w:t>
      </w:r>
    </w:p>
    <w:p w:rsidR="00891AFE" w:rsidRPr="00164B1E" w:rsidRDefault="00891AFE" w:rsidP="00891A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891AFE" w:rsidRPr="00164B1E" w:rsidRDefault="00891AFE" w:rsidP="00891AFE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>. Москва, ул. Бакунинская, д.7, стр.1</w:t>
      </w:r>
    </w:p>
    <w:p w:rsidR="00891AFE" w:rsidRPr="00164B1E" w:rsidRDefault="00891AFE" w:rsidP="00891AFE">
      <w:pPr>
        <w:pStyle w:val="a3"/>
        <w:ind w:firstLine="851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891AFE" w:rsidRPr="00164B1E" w:rsidRDefault="00891AFE" w:rsidP="00891AFE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891AFE" w:rsidRPr="00164B1E" w:rsidRDefault="00891AFE" w:rsidP="00891AFE">
      <w:pPr>
        <w:pStyle w:val="a6"/>
        <w:tabs>
          <w:tab w:val="num" w:pos="720"/>
        </w:tabs>
        <w:ind w:firstLine="851"/>
        <w:jc w:val="both"/>
      </w:pPr>
      <w:r w:rsidRPr="00164B1E">
        <w:rPr>
          <w:rStyle w:val="a"/>
        </w:rPr>
        <w:t>факс: (499)265-09-74</w:t>
      </w:r>
    </w:p>
    <w:p w:rsidR="00891AFE" w:rsidRPr="00164B1E" w:rsidRDefault="00891AFE" w:rsidP="00891A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rPr>
          <w:b/>
        </w:rPr>
        <w:t>Организатор запроса предложений: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891AFE" w:rsidRPr="00164B1E" w:rsidRDefault="00891AFE" w:rsidP="00891AFE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891AFE" w:rsidRPr="00164B1E" w:rsidRDefault="00891AFE" w:rsidP="00891AFE">
      <w:pPr>
        <w:ind w:firstLine="709"/>
      </w:pPr>
      <w:r w:rsidRPr="00164B1E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891AFE" w:rsidRDefault="00891AFE" w:rsidP="00891AFE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891AFE" w:rsidRPr="00164B1E" w:rsidRDefault="00891AFE" w:rsidP="00891AFE">
      <w:pPr>
        <w:tabs>
          <w:tab w:val="left" w:pos="1134"/>
        </w:tabs>
        <w:ind w:firstLine="709"/>
        <w:contextualSpacing/>
      </w:pPr>
      <w:r>
        <w:rPr>
          <w:color w:val="000000"/>
        </w:rPr>
        <w:t>Томашевская Ольга Васильевна</w:t>
      </w:r>
    </w:p>
    <w:p w:rsidR="00891AFE" w:rsidRPr="00D03D50" w:rsidRDefault="00891AFE" w:rsidP="00891AFE">
      <w:pPr>
        <w:tabs>
          <w:tab w:val="left" w:pos="1134"/>
        </w:tabs>
        <w:ind w:firstLine="709"/>
        <w:contextualSpacing/>
      </w:pPr>
      <w:r w:rsidRPr="00164B1E">
        <w:t>тел.</w:t>
      </w:r>
      <w:r w:rsidRPr="00D03D50">
        <w:rPr>
          <w:color w:val="000000"/>
        </w:rPr>
        <w:t xml:space="preserve"> </w:t>
      </w:r>
      <w:r>
        <w:rPr>
          <w:color w:val="000000"/>
        </w:rPr>
        <w:t xml:space="preserve">(499) 995-01-35 </w:t>
      </w:r>
      <w:proofErr w:type="spellStart"/>
      <w:r>
        <w:rPr>
          <w:color w:val="000000"/>
        </w:rPr>
        <w:t>доб</w:t>
      </w:r>
      <w:proofErr w:type="spellEnd"/>
      <w:r>
        <w:rPr>
          <w:color w:val="000000"/>
        </w:rPr>
        <w:t>. 43-02</w:t>
      </w:r>
    </w:p>
    <w:p w:rsidR="00891AFE" w:rsidRPr="00164B1E" w:rsidRDefault="00891AFE" w:rsidP="00891AFE">
      <w:pPr>
        <w:pStyle w:val="a3"/>
      </w:pPr>
      <w:proofErr w:type="spellStart"/>
      <w:r w:rsidRPr="00164B1E">
        <w:t>эл</w:t>
      </w:r>
      <w:proofErr w:type="spellEnd"/>
      <w:r w:rsidRPr="00164B1E">
        <w:t>. </w:t>
      </w:r>
      <w:r>
        <w:t>п</w:t>
      </w:r>
      <w:r w:rsidRPr="00164B1E">
        <w:t>очта</w:t>
      </w:r>
      <w:r>
        <w:t>:</w:t>
      </w:r>
      <w:r w:rsidRPr="00D03D50">
        <w:t xml:space="preserve"> </w:t>
      </w:r>
      <w:hyperlink r:id="rId6" w:history="1">
        <w:r w:rsidRPr="00EC7FB7">
          <w:rPr>
            <w:rStyle w:val="a5"/>
            <w:lang w:val="en-US"/>
          </w:rPr>
          <w:t>tomashevskaya</w:t>
        </w:r>
        <w:r w:rsidRPr="00D03D50">
          <w:rPr>
            <w:rStyle w:val="a5"/>
          </w:rPr>
          <w:t>_</w:t>
        </w:r>
        <w:r w:rsidRPr="00EC7FB7">
          <w:rPr>
            <w:rStyle w:val="a5"/>
            <w:lang w:val="en-US"/>
          </w:rPr>
          <w:t>OV</w:t>
        </w:r>
        <w:r w:rsidRPr="00D03D50">
          <w:rPr>
            <w:rStyle w:val="a5"/>
          </w:rPr>
          <w:t>@</w:t>
        </w:r>
        <w:r w:rsidRPr="00EC7FB7">
          <w:rPr>
            <w:rStyle w:val="a5"/>
            <w:lang w:val="en-US"/>
          </w:rPr>
          <w:t>aep</w:t>
        </w:r>
        <w:r w:rsidRPr="00D03D50">
          <w:rPr>
            <w:rStyle w:val="a5"/>
          </w:rPr>
          <w:t>.</w:t>
        </w:r>
        <w:r w:rsidRPr="00EC7FB7">
          <w:rPr>
            <w:rStyle w:val="a5"/>
            <w:lang w:val="en-US"/>
          </w:rPr>
          <w:t>ru</w:t>
        </w:r>
      </w:hyperlink>
    </w:p>
    <w:p w:rsidR="00891AFE" w:rsidRDefault="00891AFE" w:rsidP="00891A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61BE1">
        <w:rPr>
          <w:b/>
        </w:rPr>
        <w:t>Предмет договора:</w:t>
      </w:r>
      <w:r w:rsidRPr="00164B1E">
        <w:t xml:space="preserve"> </w:t>
      </w:r>
      <w:r>
        <w:t>Право заключения договора на поставку полуприцепа МАЗ-975800-2010 для седельного тягача.</w:t>
      </w:r>
    </w:p>
    <w:p w:rsidR="00891AFE" w:rsidRPr="00164B1E" w:rsidRDefault="00891AFE" w:rsidP="00891A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61BE1">
        <w:rPr>
          <w:b/>
        </w:rPr>
        <w:t>Состав и объем товара:</w:t>
      </w:r>
      <w:r w:rsidRPr="00164B1E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6A4883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  <w:r w:rsidRPr="00164B1E">
        <w:t xml:space="preserve"> </w:t>
      </w:r>
    </w:p>
    <w:p w:rsidR="00891AFE" w:rsidRPr="00164B1E" w:rsidRDefault="00891AFE" w:rsidP="00891AFE">
      <w:pPr>
        <w:tabs>
          <w:tab w:val="left" w:pos="1134"/>
        </w:tabs>
        <w:ind w:firstLine="709"/>
        <w:contextualSpacing/>
        <w:jc w:val="both"/>
      </w:pPr>
      <w:r w:rsidRPr="00D61BE1">
        <w:rPr>
          <w:b/>
        </w:rPr>
        <w:t>Срок поставки товара:</w:t>
      </w:r>
      <w:r w:rsidRPr="008F40A2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891AFE" w:rsidRPr="00164B1E" w:rsidRDefault="00891AFE" w:rsidP="00891A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61BE1">
        <w:rPr>
          <w:b/>
        </w:rPr>
        <w:t>Место поставки товара:</w:t>
      </w:r>
      <w:r w:rsidRPr="00164B1E">
        <w:rPr>
          <w:b/>
        </w:rPr>
        <w:t xml:space="preserve"> </w:t>
      </w:r>
      <w:r w:rsidRPr="00C97A77">
        <w:t xml:space="preserve">Воронежская область, </w:t>
      </w:r>
      <w:proofErr w:type="gramStart"/>
      <w:r w:rsidRPr="00C97A77">
        <w:t>г</w:t>
      </w:r>
      <w:proofErr w:type="gramEnd"/>
      <w:r w:rsidRPr="00C97A77">
        <w:t xml:space="preserve">. </w:t>
      </w:r>
      <w:proofErr w:type="spellStart"/>
      <w:r w:rsidRPr="00C97A77">
        <w:t>Нововоронеж</w:t>
      </w:r>
      <w:proofErr w:type="spellEnd"/>
      <w:r w:rsidRPr="00C97A77">
        <w:t xml:space="preserve">, </w:t>
      </w:r>
      <w:proofErr w:type="spellStart"/>
      <w:r w:rsidRPr="00C97A77">
        <w:t>промзона</w:t>
      </w:r>
      <w:proofErr w:type="spellEnd"/>
      <w:r w:rsidRPr="00C97A77">
        <w:t xml:space="preserve"> строительства НВ АЭС-2.</w:t>
      </w:r>
    </w:p>
    <w:p w:rsidR="00891AFE" w:rsidRPr="00D61BE1" w:rsidRDefault="00891AFE" w:rsidP="00891A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61BE1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91AFE" w:rsidRPr="00164B1E" w:rsidRDefault="00891AFE" w:rsidP="00891AFE">
      <w:pPr>
        <w:tabs>
          <w:tab w:val="left" w:pos="1134"/>
        </w:tabs>
        <w:ind w:firstLine="709"/>
        <w:contextualSpacing/>
        <w:jc w:val="both"/>
      </w:pPr>
      <w:r w:rsidRPr="00164B1E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164B1E">
          <w:rPr>
            <w:rStyle w:val="a5"/>
          </w:rPr>
          <w:t>http://www.a-k-d.ru/</w:t>
        </w:r>
      </w:hyperlink>
      <w:r w:rsidRPr="00164B1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91AFE" w:rsidRPr="00164B1E" w:rsidRDefault="00891AFE" w:rsidP="00891AFE">
      <w:pPr>
        <w:tabs>
          <w:tab w:val="left" w:pos="1134"/>
        </w:tabs>
        <w:ind w:firstLine="709"/>
        <w:contextualSpacing/>
        <w:jc w:val="both"/>
      </w:pPr>
      <w:r w:rsidRPr="00164B1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AFE" w:rsidRPr="00164B1E" w:rsidRDefault="00891AFE" w:rsidP="00891AFE">
      <w:pPr>
        <w:tabs>
          <w:tab w:val="left" w:pos="1134"/>
        </w:tabs>
        <w:ind w:firstLine="709"/>
        <w:contextualSpacing/>
        <w:jc w:val="both"/>
      </w:pPr>
      <w:r w:rsidRPr="00164B1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91AFE" w:rsidRPr="00C8610B" w:rsidRDefault="00891AFE" w:rsidP="00891A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61BE1">
        <w:rPr>
          <w:b/>
        </w:rPr>
        <w:t>Начальная (максимальная) цена договора:</w:t>
      </w:r>
      <w:r>
        <w:t xml:space="preserve"> 907 000 (девятьсот семь тысяч) рублей 00 копеек</w:t>
      </w:r>
      <w:r w:rsidRPr="00931766">
        <w:t xml:space="preserve">, включая НДС </w:t>
      </w:r>
      <w:r>
        <w:t xml:space="preserve">(18%) 138 355 </w:t>
      </w:r>
      <w:r w:rsidRPr="00C8610B">
        <w:t xml:space="preserve">(сто тридцать восемь тысяч триста пятьдесят пять) рублей 93 копейки. </w:t>
      </w:r>
    </w:p>
    <w:p w:rsidR="00891AFE" w:rsidRPr="00164B1E" w:rsidRDefault="00891AFE" w:rsidP="00891AFE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891AFE" w:rsidRPr="00D61BE1" w:rsidRDefault="00891AFE" w:rsidP="00891A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61BE1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891AFE" w:rsidRPr="00164B1E" w:rsidRDefault="00891AFE" w:rsidP="00891AF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На официальном сайте </w:t>
      </w:r>
      <w:r w:rsidRPr="00164B1E">
        <w:t xml:space="preserve">в информационно-телекоммуникационной сети «Интернет» по закупкам атомной отрасли </w:t>
      </w:r>
      <w:proofErr w:type="spellStart"/>
      <w:r w:rsidRPr="00164B1E">
        <w:rPr>
          <w:spacing w:val="-6"/>
        </w:rPr>
        <w:t>Госкорпорации</w:t>
      </w:r>
      <w:proofErr w:type="spellEnd"/>
      <w:r w:rsidRPr="00164B1E">
        <w:rPr>
          <w:spacing w:val="-6"/>
        </w:rPr>
        <w:t xml:space="preserve"> «</w:t>
      </w:r>
      <w:proofErr w:type="spellStart"/>
      <w:r w:rsidRPr="00164B1E">
        <w:rPr>
          <w:spacing w:val="-6"/>
        </w:rPr>
        <w:t>Росатом</w:t>
      </w:r>
      <w:proofErr w:type="spellEnd"/>
      <w:r w:rsidRPr="00164B1E">
        <w:rPr>
          <w:spacing w:val="-6"/>
        </w:rPr>
        <w:t>»</w:t>
      </w:r>
      <w:r w:rsidRPr="00164B1E">
        <w:rPr>
          <w:rStyle w:val="a5"/>
        </w:rPr>
        <w:t xml:space="preserve"> </w:t>
      </w:r>
      <w:hyperlink r:id="rId8" w:history="1">
        <w:r w:rsidRPr="00164B1E">
          <w:rPr>
            <w:rStyle w:val="a5"/>
          </w:rPr>
          <w:t>http://zakupki.rosatom.ru</w:t>
        </w:r>
      </w:hyperlink>
      <w:r w:rsidRPr="00164B1E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64B1E">
        <w:t>с даты размещения</w:t>
      </w:r>
      <w:proofErr w:type="gramEnd"/>
      <w:r w:rsidRPr="00164B1E">
        <w:t xml:space="preserve"> настоящего извещения и документации по запросу предложений</w:t>
      </w:r>
      <w:r w:rsidRPr="00164B1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www.a-k-d.ru</w:t>
        </w:r>
      </w:hyperlink>
      <w:r w:rsidRPr="00164B1E">
        <w:rPr>
          <w:b/>
          <w:i/>
        </w:rPr>
        <w:t xml:space="preserve"> </w:t>
      </w:r>
      <w:r w:rsidRPr="00164B1E">
        <w:rPr>
          <w:spacing w:val="-6"/>
        </w:rPr>
        <w:t xml:space="preserve"> определяется правилами данной электронной торговой площадки.</w:t>
      </w:r>
    </w:p>
    <w:p w:rsidR="00891AFE" w:rsidRPr="00164B1E" w:rsidRDefault="00891AFE" w:rsidP="00891AF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891AFE" w:rsidRPr="00C8610B" w:rsidRDefault="00891AFE" w:rsidP="00891A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61BE1">
        <w:rPr>
          <w:b/>
        </w:rPr>
        <w:t>Обеспечение заявки на участие в запросе предложений:</w:t>
      </w:r>
      <w:r>
        <w:t xml:space="preserve"> </w:t>
      </w:r>
      <w:r w:rsidRPr="00C8610B">
        <w:t>не требуется</w:t>
      </w:r>
    </w:p>
    <w:p w:rsidR="00891AFE" w:rsidRPr="00E63F90" w:rsidRDefault="00891AFE" w:rsidP="00891A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8610B">
        <w:rPr>
          <w:b/>
          <w:spacing w:val="-6"/>
        </w:rPr>
        <w:t>Возможность проведения процедуры переторжки по снижению</w:t>
      </w:r>
      <w:r w:rsidRPr="00164B1E">
        <w:rPr>
          <w:spacing w:val="-6"/>
        </w:rPr>
        <w:t xml:space="preserve"> </w:t>
      </w:r>
      <w:r w:rsidRPr="00C8610B">
        <w:rPr>
          <w:b/>
        </w:rPr>
        <w:t>первоначально указанной в заявке на участие в запросе предложений цены</w:t>
      </w:r>
      <w:r w:rsidRPr="00C8610B">
        <w:rPr>
          <w:spacing w:val="-6"/>
        </w:rPr>
        <w:t>:</w:t>
      </w:r>
      <w:r w:rsidRPr="00164B1E">
        <w:rPr>
          <w:spacing w:val="-6"/>
        </w:rPr>
        <w:t xml:space="preserve"> </w:t>
      </w:r>
      <w:r>
        <w:rPr>
          <w:spacing w:val="-6"/>
        </w:rPr>
        <w:t>Проведение процедуры переторжки возможно.</w:t>
      </w:r>
    </w:p>
    <w:p w:rsidR="00891AFE" w:rsidRPr="00D61BE1" w:rsidRDefault="00891AFE" w:rsidP="00891A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61BE1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91AFE" w:rsidRDefault="00891AFE" w:rsidP="00891AFE">
      <w:pPr>
        <w:contextualSpacing/>
        <w:jc w:val="both"/>
        <w:rPr>
          <w:spacing w:val="-6"/>
        </w:rPr>
      </w:pPr>
      <w:proofErr w:type="gramStart"/>
      <w:r w:rsidRPr="00164B1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164B1E">
          <w:rPr>
            <w:rStyle w:val="a5"/>
          </w:rPr>
          <w:t>http://www.a-k-d.ru/</w:t>
        </w:r>
      </w:hyperlink>
      <w:r w:rsidRPr="00164B1E">
        <w:t xml:space="preserve">, </w:t>
      </w:r>
      <w:r w:rsidRPr="00164B1E">
        <w:rPr>
          <w:spacing w:val="-6"/>
        </w:rPr>
        <w:t>начиная с даты</w:t>
      </w:r>
      <w:r w:rsidRPr="00164B1E">
        <w:rPr>
          <w:b/>
          <w:i/>
        </w:rPr>
        <w:t xml:space="preserve"> </w:t>
      </w:r>
      <w:r w:rsidRPr="00164B1E">
        <w:t>размещения настоящего извещения и документации по запросу предложений на официальном сайте и на данной ЭТП,</w:t>
      </w:r>
      <w:r w:rsidRPr="00164B1E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891AFE" w:rsidRPr="00164B1E" w:rsidRDefault="00891AFE" w:rsidP="00891AFE">
      <w:pPr>
        <w:contextualSpacing/>
        <w:jc w:val="both"/>
        <w:rPr>
          <w:spacing w:val="-6"/>
        </w:rPr>
      </w:pPr>
      <w:r>
        <w:rPr>
          <w:spacing w:val="-6"/>
        </w:rPr>
        <w:t>09-00 (время московское) «22</w:t>
      </w:r>
      <w:r w:rsidRPr="00164B1E">
        <w:rPr>
          <w:spacing w:val="-6"/>
        </w:rPr>
        <w:t xml:space="preserve">» </w:t>
      </w:r>
      <w:r>
        <w:rPr>
          <w:spacing w:val="-6"/>
        </w:rPr>
        <w:t>октября</w:t>
      </w:r>
      <w:r w:rsidRPr="00164B1E">
        <w:rPr>
          <w:spacing w:val="-6"/>
        </w:rPr>
        <w:t xml:space="preserve"> 20</w:t>
      </w:r>
      <w:r>
        <w:rPr>
          <w:spacing w:val="-6"/>
        </w:rPr>
        <w:t>12</w:t>
      </w:r>
      <w:r w:rsidRPr="00164B1E">
        <w:rPr>
          <w:spacing w:val="-6"/>
        </w:rPr>
        <w:t xml:space="preserve"> года. </w:t>
      </w:r>
    </w:p>
    <w:p w:rsidR="00891AFE" w:rsidRPr="00D61BE1" w:rsidRDefault="00891AFE" w:rsidP="00891A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61BE1">
        <w:rPr>
          <w:b/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891AFE" w:rsidRPr="00164B1E" w:rsidRDefault="00891AFE" w:rsidP="00891AF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22</w:t>
      </w:r>
      <w:r w:rsidRPr="0013535B">
        <w:t xml:space="preserve">» </w:t>
      </w:r>
      <w:r>
        <w:t>октября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 w:rsidRPr="00164B1E">
        <w:t>запроса предложений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1.</w:t>
      </w:r>
    </w:p>
    <w:p w:rsidR="00891AFE" w:rsidRPr="00C51D1D" w:rsidRDefault="00891AFE" w:rsidP="00891A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Место и дата проведения отборочной стадии:</w:t>
      </w:r>
      <w:r w:rsidRPr="00164B1E">
        <w:t xml:space="preserve"> </w:t>
      </w:r>
    </w:p>
    <w:p w:rsidR="00891AFE" w:rsidRPr="00164B1E" w:rsidRDefault="00891AFE" w:rsidP="00891AF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29</w:t>
      </w:r>
      <w:r w:rsidRPr="00164B1E">
        <w:t xml:space="preserve">» </w:t>
      </w:r>
      <w:r>
        <w:t>октября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891AFE" w:rsidRDefault="00891AFE" w:rsidP="00891A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 и дата подведения итогов запроса предложений: </w:t>
      </w:r>
    </w:p>
    <w:p w:rsidR="00891AFE" w:rsidRPr="00164B1E" w:rsidRDefault="00891AFE" w:rsidP="00891AF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«05</w:t>
      </w:r>
      <w:r w:rsidRPr="00164B1E">
        <w:t xml:space="preserve">» </w:t>
      </w:r>
      <w:r>
        <w:t>ноября</w:t>
      </w:r>
      <w:r w:rsidRPr="00164B1E">
        <w:t xml:space="preserve"> 20</w:t>
      </w:r>
      <w:r>
        <w:t xml:space="preserve">12 </w:t>
      </w:r>
      <w:r w:rsidRPr="00164B1E">
        <w:t xml:space="preserve">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891AFE" w:rsidRPr="00164B1E" w:rsidRDefault="00891AFE" w:rsidP="00891A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61BE1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164B1E">
        <w:rPr>
          <w:spacing w:val="-6"/>
        </w:rPr>
        <w:t xml:space="preserve"> </w:t>
      </w:r>
      <w:r w:rsidRPr="00164B1E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891AFE" w:rsidRPr="00C8610B" w:rsidRDefault="00891AFE" w:rsidP="00891A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61BE1">
        <w:rPr>
          <w:b/>
          <w:spacing w:val="-6"/>
        </w:rPr>
        <w:t>Форма, размер и срок предоставления обеспечения исполнения:</w:t>
      </w:r>
      <w:r w:rsidRPr="00C8610B">
        <w:rPr>
          <w:spacing w:val="-6"/>
        </w:rPr>
        <w:t xml:space="preserve"> </w:t>
      </w:r>
      <w:r>
        <w:rPr>
          <w:color w:val="000000"/>
          <w:spacing w:val="-6"/>
        </w:rPr>
        <w:t>не требуется.</w:t>
      </w:r>
    </w:p>
    <w:p w:rsidR="00891AFE" w:rsidRPr="00D61BE1" w:rsidRDefault="00891AFE" w:rsidP="00891A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61BE1">
        <w:rPr>
          <w:b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91AFE" w:rsidRPr="00D61BE1" w:rsidRDefault="00891AFE" w:rsidP="00891A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61BE1">
        <w:rPr>
          <w:b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91AFE" w:rsidRPr="00D61BE1" w:rsidRDefault="00891AFE" w:rsidP="00891A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61BE1">
        <w:rPr>
          <w:b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B60C9" w:rsidRDefault="006B60C9"/>
    <w:sectPr w:rsidR="006B60C9" w:rsidSect="006B60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characterSpacingControl w:val="doNotCompress"/>
  <w:compat/>
  <w:rsids>
    <w:rsidRoot w:val="00891AFE"/>
    <w:rsid w:val="000B29E6"/>
    <w:rsid w:val="00201C20"/>
    <w:rsid w:val="006B60C9"/>
    <w:rsid w:val="00891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91AF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91AFE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891AFE"/>
    <w:rPr>
      <w:color w:val="000000"/>
      <w:sz w:val="24"/>
      <w:szCs w:val="24"/>
    </w:rPr>
  </w:style>
  <w:style w:type="character" w:styleId="a5">
    <w:name w:val="Hyperlink"/>
    <w:uiPriority w:val="99"/>
    <w:rsid w:val="00891AFE"/>
    <w:rPr>
      <w:color w:val="0000FF"/>
      <w:u w:val="single"/>
    </w:rPr>
  </w:style>
  <w:style w:type="paragraph" w:styleId="a6">
    <w:name w:val="Body Text"/>
    <w:basedOn w:val="a"/>
    <w:link w:val="a7"/>
    <w:rsid w:val="00891AFE"/>
    <w:pPr>
      <w:spacing w:after="120"/>
    </w:pPr>
  </w:style>
  <w:style w:type="character" w:customStyle="1" w:styleId="a7">
    <w:name w:val="Основной текст Знак"/>
    <w:basedOn w:val="a0"/>
    <w:link w:val="a6"/>
    <w:rsid w:val="00891AFE"/>
    <w:rPr>
      <w:sz w:val="24"/>
      <w:szCs w:val="24"/>
    </w:rPr>
  </w:style>
  <w:style w:type="paragraph" w:styleId="a8">
    <w:name w:val="List Paragraph"/>
    <w:basedOn w:val="a"/>
    <w:uiPriority w:val="34"/>
    <w:qFormat/>
    <w:rsid w:val="00891AF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mashevskaya_OV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706</Words>
  <Characters>5018</Characters>
  <Application>Microsoft Office Word</Application>
  <DocSecurity>0</DocSecurity>
  <Lines>41</Lines>
  <Paragraphs>11</Paragraphs>
  <ScaleCrop>false</ScaleCrop>
  <Company>АЭП</Company>
  <LinksUpToDate>false</LinksUpToDate>
  <CharactersWithSpaces>5713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1</cp:revision>
  <dcterms:created xsi:type="dcterms:W3CDTF">2012-10-10T12:13:00Z</dcterms:created>
  <dcterms:modified xsi:type="dcterms:W3CDTF">2012-10-10T12:14:00Z</dcterms:modified>
</cp:coreProperties>
</file>