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926" w:rsidRDefault="008C31F3">
      <w:pPr>
        <w:pStyle w:val="20"/>
        <w:shd w:val="clear" w:color="auto" w:fill="auto"/>
        <w:spacing w:after="627" w:line="230" w:lineRule="exact"/>
        <w:ind w:left="280"/>
      </w:pPr>
      <w:r>
        <w:t>ФОРМА ДОГОВОРА (Существенные условия)</w:t>
      </w:r>
    </w:p>
    <w:p w:rsidR="00935926" w:rsidRDefault="008C31F3">
      <w:pPr>
        <w:pStyle w:val="20"/>
        <w:shd w:val="clear" w:color="auto" w:fill="auto"/>
        <w:spacing w:after="137" w:line="230" w:lineRule="exact"/>
        <w:ind w:left="40"/>
        <w:jc w:val="both"/>
      </w:pPr>
      <w:r>
        <w:t>Предмет договора (существенные обязательства сторон):</w:t>
      </w:r>
    </w:p>
    <w:p w:rsidR="00935926" w:rsidRDefault="008C31F3">
      <w:pPr>
        <w:pStyle w:val="1"/>
        <w:shd w:val="clear" w:color="auto" w:fill="auto"/>
        <w:spacing w:before="0" w:after="165"/>
        <w:ind w:left="40" w:right="320"/>
      </w:pPr>
      <w:r>
        <w:t xml:space="preserve">Оказание комплекса услуг по </w:t>
      </w:r>
      <w:proofErr w:type="gramStart"/>
      <w:r>
        <w:t>экспресс-доставке</w:t>
      </w:r>
      <w:proofErr w:type="gramEnd"/>
      <w:r>
        <w:t xml:space="preserve"> документов и грузов по территории России и зарубежья для нужд Заказчика.</w:t>
      </w:r>
    </w:p>
    <w:p w:rsidR="00935926" w:rsidRDefault="008C31F3">
      <w:pPr>
        <w:pStyle w:val="20"/>
        <w:shd w:val="clear" w:color="auto" w:fill="auto"/>
        <w:spacing w:after="155" w:line="274" w:lineRule="exact"/>
        <w:ind w:left="40" w:right="320"/>
        <w:jc w:val="both"/>
      </w:pPr>
      <w:r>
        <w:t xml:space="preserve">Порядок расчетов (срок оплаты и указания на </w:t>
      </w:r>
      <w:r>
        <w:t>документы, на основании которых осуществляется оплата):</w:t>
      </w:r>
    </w:p>
    <w:p w:rsidR="00935926" w:rsidRDefault="008C31F3">
      <w:pPr>
        <w:pStyle w:val="1"/>
        <w:shd w:val="clear" w:color="auto" w:fill="auto"/>
        <w:spacing w:before="0" w:after="0" w:line="230" w:lineRule="exact"/>
        <w:ind w:left="40"/>
      </w:pPr>
      <w:r>
        <w:t>Согласно разделу 8 Технического задания.</w:t>
      </w:r>
    </w:p>
    <w:p w:rsidR="00935926" w:rsidRDefault="008C31F3">
      <w:pPr>
        <w:pStyle w:val="20"/>
        <w:shd w:val="clear" w:color="auto" w:fill="auto"/>
        <w:spacing w:after="0" w:line="466" w:lineRule="exact"/>
        <w:ind w:left="40"/>
        <w:jc w:val="both"/>
      </w:pPr>
      <w:r>
        <w:t>Порядок оказания услуг:</w:t>
      </w:r>
    </w:p>
    <w:p w:rsidR="00935926" w:rsidRDefault="008C31F3">
      <w:pPr>
        <w:pStyle w:val="1"/>
        <w:shd w:val="clear" w:color="auto" w:fill="auto"/>
        <w:spacing w:before="0" w:after="0" w:line="466" w:lineRule="exact"/>
        <w:ind w:left="40"/>
      </w:pPr>
      <w:r>
        <w:t>Согласно разделу 4 Технического задания.</w:t>
      </w:r>
    </w:p>
    <w:p w:rsidR="00935926" w:rsidRDefault="008C31F3">
      <w:pPr>
        <w:pStyle w:val="20"/>
        <w:shd w:val="clear" w:color="auto" w:fill="auto"/>
        <w:spacing w:after="0" w:line="466" w:lineRule="exact"/>
        <w:ind w:left="40"/>
        <w:jc w:val="both"/>
      </w:pPr>
      <w:r>
        <w:t>Сроки исполнения договорных обязатель</w:t>
      </w:r>
      <w:proofErr w:type="gramStart"/>
      <w:r>
        <w:t>ств ст</w:t>
      </w:r>
      <w:proofErr w:type="gramEnd"/>
      <w:r>
        <w:t>оронами:</w:t>
      </w:r>
    </w:p>
    <w:p w:rsidR="00935926" w:rsidRDefault="008C31F3">
      <w:pPr>
        <w:pStyle w:val="1"/>
        <w:shd w:val="clear" w:color="auto" w:fill="auto"/>
        <w:spacing w:before="0" w:after="0" w:line="466" w:lineRule="exact"/>
        <w:ind w:left="40"/>
      </w:pPr>
      <w:r>
        <w:t>Согласно подразделу 4.3 Технического задан</w:t>
      </w:r>
      <w:r>
        <w:t>ия.</w:t>
      </w:r>
    </w:p>
    <w:p w:rsidR="00935926" w:rsidRDefault="008C31F3">
      <w:pPr>
        <w:pStyle w:val="20"/>
        <w:shd w:val="clear" w:color="auto" w:fill="auto"/>
        <w:spacing w:after="0" w:line="466" w:lineRule="exact"/>
        <w:ind w:left="40"/>
        <w:jc w:val="both"/>
      </w:pPr>
      <w:r>
        <w:t>Сроки оказания обеспечения экспресс доставке:</w:t>
      </w:r>
    </w:p>
    <w:p w:rsidR="00935926" w:rsidRDefault="008C31F3">
      <w:pPr>
        <w:pStyle w:val="1"/>
        <w:shd w:val="clear" w:color="auto" w:fill="auto"/>
        <w:spacing w:before="0" w:after="549" w:line="466" w:lineRule="exact"/>
        <w:ind w:left="40"/>
      </w:pPr>
      <w:r>
        <w:t>Согласно разделу 7 Технического задания.</w:t>
      </w:r>
    </w:p>
    <w:p w:rsidR="00935926" w:rsidRDefault="008C31F3">
      <w:pPr>
        <w:pStyle w:val="1"/>
        <w:shd w:val="clear" w:color="auto" w:fill="auto"/>
        <w:spacing w:before="0" w:after="110" w:line="230" w:lineRule="exact"/>
        <w:ind w:left="40"/>
      </w:pPr>
      <w:r>
        <w:t>Пролонгация договора на новый срок не допускается.</w:t>
      </w:r>
    </w:p>
    <w:p w:rsidR="00935926" w:rsidRDefault="008C31F3">
      <w:pPr>
        <w:pStyle w:val="1"/>
        <w:shd w:val="clear" w:color="auto" w:fill="auto"/>
        <w:spacing w:before="0" w:after="109" w:line="288" w:lineRule="exact"/>
        <w:ind w:left="40" w:right="320"/>
      </w:pPr>
      <w:r>
        <w:t>Срок окончания действия договора должен наступать после оказания услуг по экспресс доставке документов и грузов на</w:t>
      </w:r>
      <w:r>
        <w:t xml:space="preserve"> сумму равную предельной или по достижении срока -12 месяцев со дня заключения договора, в зависимости от того, какое из событий наступит раньше.</w:t>
      </w:r>
    </w:p>
    <w:p w:rsidR="00935926" w:rsidRDefault="008C31F3">
      <w:pPr>
        <w:pStyle w:val="1"/>
        <w:shd w:val="clear" w:color="auto" w:fill="auto"/>
        <w:spacing w:before="0" w:after="139" w:line="302" w:lineRule="exact"/>
        <w:ind w:left="40" w:right="320"/>
      </w:pPr>
      <w:r>
        <w:t>Предельная стоимость услуг по экспресс доставке документов и грузов в период действия договора не должна превы</w:t>
      </w:r>
      <w:r w:rsidR="00CA5FF1">
        <w:t>сить сумму 1 900 000</w:t>
      </w:r>
      <w:bookmarkStart w:id="0" w:name="_GoBack"/>
      <w:bookmarkEnd w:id="0"/>
      <w:r>
        <w:t xml:space="preserve"> рублей 00 копейки, с учетом НДС-18%.</w:t>
      </w:r>
    </w:p>
    <w:p w:rsidR="00935926" w:rsidRDefault="008C31F3">
      <w:pPr>
        <w:pStyle w:val="1"/>
        <w:shd w:val="clear" w:color="auto" w:fill="auto"/>
        <w:spacing w:before="0" w:after="120" w:line="278" w:lineRule="exact"/>
        <w:ind w:left="40" w:right="320"/>
      </w:pPr>
      <w:r>
        <w:t>Предусмотреть в качестве приложения к договору форму заявки на услуги по экспресс доставке документов/грузов.</w:t>
      </w:r>
    </w:p>
    <w:p w:rsidR="00935926" w:rsidRDefault="008C31F3">
      <w:pPr>
        <w:pStyle w:val="1"/>
        <w:shd w:val="clear" w:color="auto" w:fill="auto"/>
        <w:spacing w:before="0" w:after="159" w:line="278" w:lineRule="exact"/>
        <w:ind w:left="40" w:right="320"/>
      </w:pPr>
      <w:r>
        <w:t>Предусмотреть в качестве приложения к договору перечень единичных цен (расценок, тарифов</w:t>
      </w:r>
      <w:r>
        <w:t>) на услуги по экспресс доставке.</w:t>
      </w:r>
    </w:p>
    <w:p w:rsidR="00935926" w:rsidRDefault="008C31F3">
      <w:pPr>
        <w:pStyle w:val="1"/>
        <w:shd w:val="clear" w:color="auto" w:fill="auto"/>
        <w:spacing w:before="0" w:after="101" w:line="230" w:lineRule="exact"/>
        <w:ind w:left="40"/>
      </w:pPr>
      <w:r>
        <w:t>Предусмотреть включение в договор типовых условий:</w:t>
      </w:r>
    </w:p>
    <w:p w:rsidR="00935926" w:rsidRDefault="008C31F3">
      <w:pPr>
        <w:pStyle w:val="20"/>
        <w:shd w:val="clear" w:color="auto" w:fill="auto"/>
        <w:spacing w:after="0" w:line="264" w:lineRule="exact"/>
        <w:ind w:left="40" w:right="1800" w:firstLine="1420"/>
        <w:jc w:val="left"/>
      </w:pPr>
      <w:r>
        <w:t>о предоставлении бухгалтерских (финансовых) документов, подтверждающих отсутствие налоговой задолженности:</w:t>
      </w:r>
    </w:p>
    <w:p w:rsidR="00935926" w:rsidRDefault="008C31F3">
      <w:pPr>
        <w:pStyle w:val="1"/>
        <w:shd w:val="clear" w:color="auto" w:fill="auto"/>
        <w:spacing w:before="0" w:after="0" w:line="274" w:lineRule="exact"/>
        <w:ind w:left="40" w:right="320" w:firstLine="680"/>
      </w:pPr>
      <w:proofErr w:type="gramStart"/>
      <w:r>
        <w:t>Исполнитель обязан до выплаты аванса, а в случаях его отсутствия</w:t>
      </w:r>
      <w:r>
        <w:t xml:space="preserve"> в срок не позднее 15 (пятнадцати) дней с даты заключения настоящего Договора, представить Заказчику документы, подтверждающие отсутствие у Исполнителя налоговой задолженности, превышающей 25 (двадцать пять) процентов балансовой стоимости его активов, опре</w:t>
      </w:r>
      <w:r>
        <w:t>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935926" w:rsidRDefault="008C31F3">
      <w:pPr>
        <w:pStyle w:val="1"/>
        <w:shd w:val="clear" w:color="auto" w:fill="auto"/>
        <w:spacing w:before="0" w:after="0" w:line="274" w:lineRule="exact"/>
        <w:ind w:left="40" w:right="320" w:firstLine="680"/>
      </w:pPr>
      <w:r>
        <w:t>- копия справки об исполнении налогоплательщиком (плательщиком сборов, налоговым агентом) обязанности по уплате налогов,</w:t>
      </w:r>
      <w:r>
        <w:t xml:space="preserve"> сборов, пеней, штрафов, выданной налоговым органом не ранее чем за 60 дней до дня заключения настоящего Договора, подтверждающей отсутствие задолженности об уплате налогов, сборов, пеней и штрафов,</w:t>
      </w:r>
    </w:p>
    <w:p w:rsidR="00935926" w:rsidRDefault="008C31F3">
      <w:pPr>
        <w:pStyle w:val="1"/>
        <w:shd w:val="clear" w:color="auto" w:fill="auto"/>
        <w:spacing w:before="0" w:after="0" w:line="264" w:lineRule="exact"/>
        <w:ind w:left="80" w:right="100"/>
      </w:pPr>
      <w:proofErr w:type="gramStart"/>
      <w:r>
        <w:t>размер</w:t>
      </w:r>
      <w:proofErr w:type="gramEnd"/>
      <w:r>
        <w:t xml:space="preserve"> которой превышает 25 (двадцать пять) процентов бал</w:t>
      </w:r>
      <w:r>
        <w:t>ансовой стоимости активов Исполнителя, определяемой в соответствии с абзацем 1 настоящего пункта.</w:t>
      </w:r>
    </w:p>
    <w:p w:rsidR="00935926" w:rsidRDefault="008C31F3">
      <w:pPr>
        <w:pStyle w:val="1"/>
        <w:shd w:val="clear" w:color="auto" w:fill="auto"/>
        <w:spacing w:before="0" w:after="0" w:line="250" w:lineRule="exact"/>
        <w:ind w:left="80" w:right="100" w:firstLine="720"/>
      </w:pPr>
      <w: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935926" w:rsidRDefault="008C31F3">
      <w:pPr>
        <w:pStyle w:val="1"/>
        <w:numPr>
          <w:ilvl w:val="0"/>
          <w:numId w:val="1"/>
        </w:numPr>
        <w:shd w:val="clear" w:color="auto" w:fill="auto"/>
        <w:spacing w:before="0" w:after="0" w:line="274" w:lineRule="exact"/>
        <w:ind w:left="80" w:right="100" w:firstLine="720"/>
      </w:pPr>
      <w:r>
        <w:lastRenderedPageBreak/>
        <w:t xml:space="preserve"> копия справки о состояни</w:t>
      </w:r>
      <w:r>
        <w:t>и расчетов по налогам, сборам, пеням и штрафам, выданной налоговым органом не ранее чем за 60 дней до дня заключения договора;</w:t>
      </w:r>
    </w:p>
    <w:p w:rsidR="00935926" w:rsidRDefault="008C31F3">
      <w:pPr>
        <w:pStyle w:val="1"/>
        <w:numPr>
          <w:ilvl w:val="0"/>
          <w:numId w:val="1"/>
        </w:numPr>
        <w:shd w:val="clear" w:color="auto" w:fill="auto"/>
        <w:spacing w:before="0" w:after="0" w:line="274" w:lineRule="exact"/>
        <w:ind w:left="80" w:right="100" w:firstLine="720"/>
      </w:pPr>
      <w:r>
        <w:t xml:space="preserve"> копия бухгалтерской (финансовой) отчетности за истекший период. При этом для годовой^ бухгалтерской (финансовой) отчетности - ко</w:t>
      </w:r>
      <w:r>
        <w:t>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— копия бухгалтерско</w:t>
      </w:r>
      <w:r>
        <w:t>го баланса, заверенная подписями руководителя и главного бухгалтера Исполнителя.</w:t>
      </w:r>
    </w:p>
    <w:p w:rsidR="00935926" w:rsidRDefault="008C31F3">
      <w:pPr>
        <w:pStyle w:val="1"/>
        <w:shd w:val="clear" w:color="auto" w:fill="auto"/>
        <w:spacing w:before="0" w:after="0" w:line="250" w:lineRule="exact"/>
        <w:ind w:left="80" w:right="100" w:firstLine="720"/>
      </w:pPr>
      <w:r>
        <w:t>Оплата Заказчиком осуществляется только после предоставления Исполнителем документов, указанных в настоящем пункте Договора.</w:t>
      </w:r>
    </w:p>
    <w:p w:rsidR="00935926" w:rsidRDefault="008C31F3">
      <w:pPr>
        <w:pStyle w:val="1"/>
        <w:shd w:val="clear" w:color="auto" w:fill="auto"/>
        <w:spacing w:before="0" w:after="252" w:line="269" w:lineRule="exact"/>
        <w:ind w:left="80" w:right="100" w:firstLine="720"/>
      </w:pPr>
      <w:proofErr w:type="gramStart"/>
      <w:r>
        <w:t xml:space="preserve">Если специальной нормой части второй Гражданского </w:t>
      </w:r>
      <w:r>
        <w:t>кодекса Российской Федерации не установлено иное, отказ от предоставления, несвоевременное и (или) недостоверное и (или) неполное предоставление Исполнителем документов в соответствии с настоящим пунктом, а также выявление Заказчиком по представленным доку</w:t>
      </w:r>
      <w:r>
        <w:t>ментам задолженности Исполнителя по уплате налогов, сборов, пеней и штрафов, превышающей двадцать пять процентов балансовой стоимости его активов является основанием для одностороннего отказа Заказчика</w:t>
      </w:r>
      <w:proofErr w:type="gramEnd"/>
      <w:r>
        <w:t xml:space="preserve"> от исполнения Договора и предъявления Заказчиком Испол</w:t>
      </w:r>
      <w:r>
        <w:t xml:space="preserve">нителю требования о возмещении убытков, причиненных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935926" w:rsidRDefault="008C31F3">
      <w:pPr>
        <w:pStyle w:val="1"/>
        <w:shd w:val="clear" w:color="auto" w:fill="auto"/>
        <w:spacing w:before="0" w:after="0"/>
        <w:ind w:left="80" w:right="100" w:firstLine="720"/>
      </w:pPr>
      <w:r>
        <w:t xml:space="preserve">Стороны </w:t>
      </w:r>
      <w:r>
        <w:t>обязаны ежеквартально производить сверку взаимных расчетов по обязательствам, возникшим из исполняемого договора.</w:t>
      </w:r>
    </w:p>
    <w:p w:rsidR="00935926" w:rsidRDefault="008C31F3">
      <w:pPr>
        <w:pStyle w:val="1"/>
        <w:shd w:val="clear" w:color="auto" w:fill="auto"/>
        <w:spacing w:before="0" w:after="0" w:line="264" w:lineRule="exact"/>
        <w:ind w:left="80" w:right="100" w:firstLine="720"/>
      </w:pPr>
      <w:r>
        <w:t>Заказчик обязан представлять подписанные акты сверки взаимных расчетов (далее - акт сверки), составленные на последнее число месяца прошедшего</w:t>
      </w:r>
      <w:r>
        <w:t xml:space="preserve"> квартала, в 2 (двух) экземплярах. Типовая форма акта сверки приведения в приложении к настоящему Договору. (Приложение № 1).</w:t>
      </w:r>
    </w:p>
    <w:p w:rsidR="00935926" w:rsidRDefault="008C31F3">
      <w:pPr>
        <w:pStyle w:val="1"/>
        <w:shd w:val="clear" w:color="auto" w:fill="auto"/>
        <w:spacing w:before="0" w:after="275" w:line="274" w:lineRule="exact"/>
        <w:ind w:left="80" w:right="100" w:firstLine="720"/>
      </w:pPr>
      <w:r>
        <w:t xml:space="preserve">Исполнитель в течение 5 (Пяти) рабочих дней </w:t>
      </w:r>
      <w:proofErr w:type="gramStart"/>
      <w:r>
        <w:t>с даты получения</w:t>
      </w:r>
      <w:proofErr w:type="gramEnd"/>
      <w:r>
        <w:t xml:space="preserve"> акта сверки подписывает акт сверки и возвращает один экземпляр Заказч</w:t>
      </w:r>
      <w:r>
        <w:t>ику либо, при наличии разногласий, направляет в адрес Заказчика подписанный протокол разногласий</w:t>
      </w:r>
    </w:p>
    <w:p w:rsidR="00935926" w:rsidRDefault="008C31F3">
      <w:pPr>
        <w:pStyle w:val="22"/>
        <w:keepNext/>
        <w:keepLines/>
        <w:shd w:val="clear" w:color="auto" w:fill="auto"/>
        <w:spacing w:before="0"/>
        <w:ind w:left="80" w:right="100"/>
      </w:pPr>
      <w:bookmarkStart w:id="1" w:name="bookmark0"/>
      <w:r>
        <w:t>о предоставлении сведений о конечных собственниках (бенефициарах) Исполнителя:</w:t>
      </w:r>
      <w:bookmarkEnd w:id="1"/>
    </w:p>
    <w:p w:rsidR="00935926" w:rsidRDefault="008C31F3">
      <w:pPr>
        <w:pStyle w:val="1"/>
        <w:shd w:val="clear" w:color="auto" w:fill="auto"/>
        <w:spacing w:before="0" w:after="0" w:line="269" w:lineRule="exact"/>
        <w:ind w:left="80" w:right="100" w:firstLine="720"/>
      </w:pPr>
      <w:r>
        <w:t>Исполнитель гарантирует Заказчику, что сведения в отношении всей цепочки собстве</w:t>
      </w:r>
      <w:r>
        <w:t xml:space="preserve">нников и руководителей, включая бенефициаров (в том числе конечных), Исполнителя, направленные с адреса электронной почты Исполнителя на адрес электронной почты Заказчика </w:t>
      </w:r>
      <w:hyperlink r:id="rId8" w:history="1">
        <w:r>
          <w:rPr>
            <w:rStyle w:val="a3"/>
          </w:rPr>
          <w:t>info@rosrao.ru</w:t>
        </w:r>
      </w:hyperlink>
      <w:r w:rsidRPr="00B658BF">
        <w:rPr>
          <w:rStyle w:val="a5"/>
          <w:lang w:val="ru-RU"/>
        </w:rPr>
        <w:t>,</w:t>
      </w:r>
      <w:r w:rsidRPr="00B658BF">
        <w:rPr>
          <w:lang w:eastAsia="en-US" w:bidi="en-US"/>
        </w:rPr>
        <w:t xml:space="preserve"> </w:t>
      </w:r>
      <w:r>
        <w:t>(далее - Сведения), являются полн</w:t>
      </w:r>
      <w:r>
        <w:t>ыми, точными и достоверными.</w:t>
      </w:r>
    </w:p>
    <w:p w:rsidR="00935926" w:rsidRDefault="008C31F3">
      <w:pPr>
        <w:pStyle w:val="1"/>
        <w:shd w:val="clear" w:color="auto" w:fill="auto"/>
        <w:spacing w:before="0" w:after="0" w:line="264" w:lineRule="exact"/>
        <w:ind w:left="80" w:right="100" w:firstLine="720"/>
      </w:pPr>
      <w: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</w:t>
      </w:r>
      <w:r>
        <w:t>олномоченным должностным лицом Исполнителя.</w:t>
      </w:r>
    </w:p>
    <w:p w:rsidR="00935926" w:rsidRDefault="008C31F3">
      <w:pPr>
        <w:pStyle w:val="1"/>
        <w:shd w:val="clear" w:color="auto" w:fill="auto"/>
        <w:spacing w:before="0" w:after="0" w:line="274" w:lineRule="exact"/>
        <w:ind w:left="80" w:right="100" w:firstLine="720"/>
      </w:pPr>
      <w:proofErr w:type="gramStart"/>
      <w: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</w:t>
      </w:r>
      <w:r>
        <w:t xml:space="preserve">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</w:t>
      </w:r>
      <w:r>
        <w:t>сле</w:t>
      </w:r>
      <w:proofErr w:type="gramEnd"/>
      <w:r>
        <w:t xml:space="preserve">, </w:t>
      </w:r>
      <w:proofErr w:type="gramStart"/>
      <w:r>
        <w:t xml:space="preserve">Федеральной налоговой службе Российской Федерации, Минэнерго России' </w:t>
      </w:r>
      <w:proofErr w:type="spellStart"/>
      <w:r>
        <w:t>Росфинмониторингу</w:t>
      </w:r>
      <w:proofErr w:type="spellEnd"/>
      <w:r>
        <w:t xml:space="preserve">, Правительству Российской Федерации), а также </w:t>
      </w:r>
      <w:proofErr w:type="spellStart"/>
      <w:r>
        <w:t>Госкорпорации</w:t>
      </w:r>
      <w:proofErr w:type="spellEnd"/>
      <w:r>
        <w:t xml:space="preserve"> «Росатом» и последующую обработку Сведений такими органами (далее - Раскрытие).</w:t>
      </w:r>
      <w:proofErr w:type="gramEnd"/>
      <w:r>
        <w:t xml:space="preserve"> Исполнитель освобождает </w:t>
      </w:r>
      <w:r>
        <w:t>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35926" w:rsidRDefault="008C31F3">
      <w:pPr>
        <w:pStyle w:val="1"/>
        <w:shd w:val="clear" w:color="auto" w:fill="auto"/>
        <w:spacing w:before="0" w:after="0" w:line="259" w:lineRule="exact"/>
        <w:ind w:left="40" w:right="40" w:firstLine="700"/>
      </w:pPr>
      <w:r>
        <w:t xml:space="preserve">Исполнитель и Заказчик подтверждают, что условия настоящего Договора о </w:t>
      </w:r>
      <w:r>
        <w:lastRenderedPageBreak/>
        <w:t>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35926" w:rsidRDefault="008C31F3">
      <w:pPr>
        <w:pStyle w:val="1"/>
        <w:shd w:val="clear" w:color="auto" w:fill="auto"/>
        <w:spacing w:before="0" w:after="515" w:line="274" w:lineRule="exact"/>
        <w:ind w:left="40" w:right="40" w:firstLine="700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</w:t>
      </w:r>
      <w:r>
        <w:t>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Испо</w:t>
      </w:r>
      <w:r>
        <w:t>лнителем соответствующего письменного уведомления Заказчика, если более поздняя дата не будет установлена в уведомлении.</w:t>
      </w:r>
    </w:p>
    <w:p w:rsidR="00935926" w:rsidRDefault="008C31F3">
      <w:pPr>
        <w:pStyle w:val="1"/>
        <w:shd w:val="clear" w:color="auto" w:fill="auto"/>
        <w:spacing w:before="0" w:after="0" w:line="230" w:lineRule="exact"/>
        <w:ind w:left="1060"/>
        <w:jc w:val="left"/>
        <w:sectPr w:rsidR="00935926">
          <w:type w:val="continuous"/>
          <w:pgSz w:w="11909" w:h="16838"/>
          <w:pgMar w:top="1742" w:right="1038" w:bottom="638" w:left="1001" w:header="0" w:footer="3" w:gutter="0"/>
          <w:cols w:space="720"/>
          <w:noEndnote/>
          <w:docGrid w:linePitch="360"/>
        </w:sectPr>
      </w:pPr>
      <w:r>
        <w:t>Приложение: Типовая фор</w:t>
      </w:r>
      <w:r w:rsidR="00B658BF">
        <w:t>ма акта сверки на 1 л., в 1 экз.</w:t>
      </w:r>
    </w:p>
    <w:p w:rsidR="00935926" w:rsidRDefault="00935926" w:rsidP="00B658BF">
      <w:pPr>
        <w:pStyle w:val="60"/>
        <w:shd w:val="clear" w:color="auto" w:fill="auto"/>
        <w:spacing w:line="240" w:lineRule="exact"/>
        <w:ind w:right="4920"/>
      </w:pPr>
    </w:p>
    <w:sectPr w:rsidR="00935926">
      <w:type w:val="continuous"/>
      <w:pgSz w:w="16838" w:h="11909" w:orient="landscape"/>
      <w:pgMar w:top="183" w:right="1750" w:bottom="2266" w:left="396" w:header="0" w:footer="3" w:gutter="0"/>
      <w:cols w:num="2" w:space="720" w:equalWidth="0">
        <w:col w:w="5403" w:space="102"/>
        <w:col w:w="9187"/>
      </w:cols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1F3" w:rsidRDefault="008C31F3">
      <w:r>
        <w:separator/>
      </w:r>
    </w:p>
  </w:endnote>
  <w:endnote w:type="continuationSeparator" w:id="0">
    <w:p w:rsidR="008C31F3" w:rsidRDefault="008C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1F3" w:rsidRDefault="008C31F3"/>
  </w:footnote>
  <w:footnote w:type="continuationSeparator" w:id="0">
    <w:p w:rsidR="008C31F3" w:rsidRDefault="008C31F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22FE5"/>
    <w:multiLevelType w:val="multilevel"/>
    <w:tmpl w:val="4E1267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35926"/>
    <w:rsid w:val="008C31F3"/>
    <w:rsid w:val="00935926"/>
    <w:rsid w:val="00B658BF"/>
    <w:rsid w:val="00CA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15"/>
      <w:szCs w:val="1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85pt">
    <w:name w:val="Основной текст (3) + 8;5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Подпись к картинке (2) Exact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Exact0">
    <w:name w:val="Подпись к картинке Exact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15"/>
      <w:szCs w:val="15"/>
      <w:u w:val="none"/>
    </w:rPr>
  </w:style>
  <w:style w:type="character" w:customStyle="1" w:styleId="8pt0ptExact">
    <w:name w:val="Подпись к картинке + 8 pt;Полужирный;Не курсив;Интервал 0 pt Exact"/>
    <w:basedOn w:val="Exact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7">
    <w:name w:val="Основной текст (7)_"/>
    <w:basedOn w:val="a0"/>
    <w:link w:val="70"/>
    <w:rPr>
      <w:rFonts w:ascii="CordiaUPC" w:eastAsia="CordiaUPC" w:hAnsi="CordiaUPC" w:cs="CordiaUPC"/>
      <w:b/>
      <w:bCs/>
      <w:i w:val="0"/>
      <w:iCs w:val="0"/>
      <w:smallCaps w:val="0"/>
      <w:strike w:val="0"/>
      <w:spacing w:val="30"/>
      <w:u w:val="none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7pt">
    <w:name w:val="Основной текст (6) + 7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Consolas" w:eastAsia="Consolas" w:hAnsi="Consolas" w:cs="Consolas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8">
    <w:name w:val="Основной текст (8)_"/>
    <w:basedOn w:val="a0"/>
    <w:link w:val="80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30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180" w:line="25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line="230" w:lineRule="exact"/>
      <w:ind w:firstLine="1380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06" w:lineRule="exact"/>
      <w:ind w:hanging="32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Подпись к картинке (2)"/>
    <w:basedOn w:val="a"/>
    <w:link w:val="2Exact0"/>
    <w:pPr>
      <w:shd w:val="clear" w:color="auto" w:fill="FFFFFF"/>
      <w:spacing w:line="422" w:lineRule="exact"/>
    </w:pPr>
    <w:rPr>
      <w:rFonts w:ascii="Times New Roman" w:eastAsia="Times New Roman" w:hAnsi="Times New Roman" w:cs="Times New Roman"/>
      <w:b/>
      <w:bCs/>
      <w:spacing w:val="1"/>
      <w:sz w:val="16"/>
      <w:szCs w:val="16"/>
    </w:rPr>
  </w:style>
  <w:style w:type="paragraph" w:customStyle="1" w:styleId="a6">
    <w:name w:val="Подпись к картинке"/>
    <w:basedOn w:val="a"/>
    <w:link w:val="Exact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5"/>
      <w:sz w:val="15"/>
      <w:szCs w:val="15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20" w:line="0" w:lineRule="atLeast"/>
    </w:pPr>
    <w:rPr>
      <w:rFonts w:ascii="CordiaUPC" w:eastAsia="CordiaUPC" w:hAnsi="CordiaUPC" w:cs="CordiaUPC"/>
      <w:b/>
      <w:bCs/>
      <w:spacing w:val="3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line="0" w:lineRule="atLeast"/>
      <w:outlineLvl w:val="0"/>
    </w:pPr>
    <w:rPr>
      <w:rFonts w:ascii="Consolas" w:eastAsia="Consolas" w:hAnsi="Consolas" w:cs="Consolas"/>
      <w:b/>
      <w:bCs/>
      <w:sz w:val="62"/>
      <w:szCs w:val="6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" w:line="0" w:lineRule="atLeast"/>
    </w:pPr>
    <w:rPr>
      <w:rFonts w:ascii="CordiaUPC" w:eastAsia="CordiaUPC" w:hAnsi="CordiaUPC" w:cs="CordiaUPC"/>
      <w:spacing w:val="3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15"/>
      <w:szCs w:val="1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85pt">
    <w:name w:val="Основной текст (3) + 8;5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Подпись к картинке (2) Exact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Exact0">
    <w:name w:val="Подпись к картинке Exact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15"/>
      <w:szCs w:val="15"/>
      <w:u w:val="none"/>
    </w:rPr>
  </w:style>
  <w:style w:type="character" w:customStyle="1" w:styleId="8pt0ptExact">
    <w:name w:val="Подпись к картинке + 8 pt;Полужирный;Не курсив;Интервал 0 pt Exact"/>
    <w:basedOn w:val="Exact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7">
    <w:name w:val="Основной текст (7)_"/>
    <w:basedOn w:val="a0"/>
    <w:link w:val="70"/>
    <w:rPr>
      <w:rFonts w:ascii="CordiaUPC" w:eastAsia="CordiaUPC" w:hAnsi="CordiaUPC" w:cs="CordiaUPC"/>
      <w:b/>
      <w:bCs/>
      <w:i w:val="0"/>
      <w:iCs w:val="0"/>
      <w:smallCaps w:val="0"/>
      <w:strike w:val="0"/>
      <w:spacing w:val="30"/>
      <w:u w:val="none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7pt">
    <w:name w:val="Основной текст (6) + 7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Consolas" w:eastAsia="Consolas" w:hAnsi="Consolas" w:cs="Consolas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8">
    <w:name w:val="Основной текст (8)_"/>
    <w:basedOn w:val="a0"/>
    <w:link w:val="80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30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180" w:line="25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line="230" w:lineRule="exact"/>
      <w:ind w:firstLine="1380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06" w:lineRule="exact"/>
      <w:ind w:hanging="32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Подпись к картинке (2)"/>
    <w:basedOn w:val="a"/>
    <w:link w:val="2Exact0"/>
    <w:pPr>
      <w:shd w:val="clear" w:color="auto" w:fill="FFFFFF"/>
      <w:spacing w:line="422" w:lineRule="exact"/>
    </w:pPr>
    <w:rPr>
      <w:rFonts w:ascii="Times New Roman" w:eastAsia="Times New Roman" w:hAnsi="Times New Roman" w:cs="Times New Roman"/>
      <w:b/>
      <w:bCs/>
      <w:spacing w:val="1"/>
      <w:sz w:val="16"/>
      <w:szCs w:val="16"/>
    </w:rPr>
  </w:style>
  <w:style w:type="paragraph" w:customStyle="1" w:styleId="a6">
    <w:name w:val="Подпись к картинке"/>
    <w:basedOn w:val="a"/>
    <w:link w:val="Exact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5"/>
      <w:sz w:val="15"/>
      <w:szCs w:val="15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20" w:line="0" w:lineRule="atLeast"/>
    </w:pPr>
    <w:rPr>
      <w:rFonts w:ascii="CordiaUPC" w:eastAsia="CordiaUPC" w:hAnsi="CordiaUPC" w:cs="CordiaUPC"/>
      <w:b/>
      <w:bCs/>
      <w:spacing w:val="3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line="0" w:lineRule="atLeast"/>
      <w:outlineLvl w:val="0"/>
    </w:pPr>
    <w:rPr>
      <w:rFonts w:ascii="Consolas" w:eastAsia="Consolas" w:hAnsi="Consolas" w:cs="Consolas"/>
      <w:b/>
      <w:bCs/>
      <w:sz w:val="62"/>
      <w:szCs w:val="6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" w:line="0" w:lineRule="atLeast"/>
    </w:pPr>
    <w:rPr>
      <w:rFonts w:ascii="CordiaUPC" w:eastAsia="CordiaUPC" w:hAnsi="CordiaUPC" w:cs="CordiaUPC"/>
      <w:spacing w:val="3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Лазарева Виктория Геннадьевна</dc:creator>
  <cp:lastModifiedBy>Лазарева Виктория Геннадьевна</cp:lastModifiedBy>
  <cp:revision>2</cp:revision>
  <dcterms:created xsi:type="dcterms:W3CDTF">2015-04-20T13:54:00Z</dcterms:created>
  <dcterms:modified xsi:type="dcterms:W3CDTF">2015-04-20T13:54:00Z</dcterms:modified>
</cp:coreProperties>
</file>