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DC7" w:rsidRPr="00577D52" w:rsidRDefault="00DF6138" w:rsidP="0096429A">
      <w:pPr>
        <w:spacing w:after="0" w:line="360" w:lineRule="auto"/>
        <w:contextualSpacing/>
        <w:jc w:val="both"/>
        <w:rPr>
          <w:rFonts w:ascii="Times New Roman" w:hAnsi="Times New Roman" w:cs="Times New Roman"/>
          <w:b/>
          <w:sz w:val="28"/>
          <w:szCs w:val="28"/>
        </w:rPr>
      </w:pPr>
      <w:r w:rsidRPr="00577D52">
        <w:rPr>
          <w:rFonts w:ascii="Times New Roman" w:hAnsi="Times New Roman" w:cs="Times New Roman"/>
          <w:sz w:val="28"/>
          <w:szCs w:val="28"/>
        </w:rPr>
        <w:tab/>
      </w:r>
    </w:p>
    <w:p w:rsidR="00DF6138" w:rsidRPr="00577D52" w:rsidRDefault="00DF6138" w:rsidP="003C4DC7">
      <w:pPr>
        <w:spacing w:after="0" w:line="36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ТЕХНИЧЕСКОЕ ЗАДАНИЕ</w:t>
      </w:r>
    </w:p>
    <w:p w:rsidR="00DF6138" w:rsidRPr="0096429A" w:rsidRDefault="00DF6138" w:rsidP="00187162">
      <w:pPr>
        <w:spacing w:after="0" w:line="360" w:lineRule="auto"/>
        <w:contextualSpacing/>
        <w:jc w:val="center"/>
        <w:rPr>
          <w:rFonts w:ascii="Times New Roman" w:hAnsi="Times New Roman" w:cs="Times New Roman"/>
          <w:b/>
          <w:sz w:val="28"/>
          <w:szCs w:val="28"/>
        </w:rPr>
      </w:pPr>
      <w:r w:rsidRPr="0096429A">
        <w:rPr>
          <w:rFonts w:ascii="Times New Roman" w:hAnsi="Times New Roman" w:cs="Times New Roman"/>
          <w:b/>
          <w:sz w:val="28"/>
          <w:szCs w:val="28"/>
        </w:rPr>
        <w:t xml:space="preserve">на выполнение </w:t>
      </w:r>
      <w:r w:rsidR="007D2E34">
        <w:rPr>
          <w:rFonts w:ascii="Times New Roman" w:hAnsi="Times New Roman" w:cs="Times New Roman"/>
          <w:b/>
          <w:sz w:val="28"/>
          <w:szCs w:val="28"/>
        </w:rPr>
        <w:t>капитально</w:t>
      </w:r>
      <w:r w:rsidR="00EB3B2E">
        <w:rPr>
          <w:rFonts w:ascii="Times New Roman" w:hAnsi="Times New Roman" w:cs="Times New Roman"/>
          <w:b/>
          <w:sz w:val="28"/>
          <w:szCs w:val="28"/>
        </w:rPr>
        <w:t>го</w:t>
      </w:r>
      <w:r w:rsidR="007D2E34">
        <w:rPr>
          <w:rFonts w:ascii="Times New Roman" w:hAnsi="Times New Roman" w:cs="Times New Roman"/>
          <w:b/>
          <w:sz w:val="28"/>
          <w:szCs w:val="28"/>
        </w:rPr>
        <w:t xml:space="preserve"> ремонт</w:t>
      </w:r>
      <w:r w:rsidR="00EB3B2E">
        <w:rPr>
          <w:rFonts w:ascii="Times New Roman" w:hAnsi="Times New Roman" w:cs="Times New Roman"/>
          <w:b/>
          <w:sz w:val="28"/>
          <w:szCs w:val="28"/>
        </w:rPr>
        <w:t>а</w:t>
      </w:r>
      <w:r w:rsidR="007D2E34">
        <w:rPr>
          <w:rFonts w:ascii="Times New Roman" w:hAnsi="Times New Roman" w:cs="Times New Roman"/>
          <w:b/>
          <w:sz w:val="28"/>
          <w:szCs w:val="28"/>
        </w:rPr>
        <w:t xml:space="preserve"> с антикоррозийной обработкой бака реагентов химического цеха </w:t>
      </w:r>
      <w:r w:rsidR="0096429A" w:rsidRPr="0096429A">
        <w:rPr>
          <w:rFonts w:ascii="Times New Roman" w:hAnsi="Times New Roman" w:cs="Times New Roman"/>
          <w:b/>
          <w:sz w:val="28"/>
          <w:szCs w:val="28"/>
        </w:rPr>
        <w:t xml:space="preserve"> </w:t>
      </w:r>
      <w:r w:rsidRPr="0096429A">
        <w:rPr>
          <w:rFonts w:ascii="Times New Roman" w:hAnsi="Times New Roman" w:cs="Times New Roman"/>
          <w:b/>
          <w:sz w:val="28"/>
          <w:szCs w:val="28"/>
        </w:rPr>
        <w:t>ТЭЦ ОАО «СХК»</w:t>
      </w:r>
    </w:p>
    <w:p w:rsidR="00A13BCD" w:rsidRDefault="00DF6138"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 xml:space="preserve">Требования к включению в закупочную документацию </w:t>
      </w:r>
    </w:p>
    <w:p w:rsidR="00DF6138" w:rsidRPr="00577D52" w:rsidRDefault="00DF6138"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«Информационной карты»</w:t>
      </w:r>
    </w:p>
    <w:p w:rsidR="003C4DC7" w:rsidRPr="00577D52" w:rsidRDefault="003C4DC7"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577D52" w:rsidTr="003B1F96">
        <w:tc>
          <w:tcPr>
            <w:tcW w:w="10421" w:type="dxa"/>
          </w:tcPr>
          <w:p w:rsidR="003B1F96" w:rsidRPr="00577D52" w:rsidRDefault="003B1F96" w:rsidP="003B1F96">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Место выполнения работ</w:t>
            </w:r>
          </w:p>
          <w:p w:rsidR="003B1F96" w:rsidRPr="00577D52" w:rsidRDefault="003B1F96" w:rsidP="007D2E34">
            <w:pPr>
              <w:contextualSpacing/>
              <w:jc w:val="center"/>
              <w:rPr>
                <w:rFonts w:ascii="Times New Roman" w:hAnsi="Times New Roman" w:cs="Times New Roman"/>
                <w:sz w:val="28"/>
                <w:szCs w:val="28"/>
              </w:rPr>
            </w:pPr>
            <w:r w:rsidRPr="00577D52">
              <w:rPr>
                <w:rFonts w:ascii="Times New Roman" w:hAnsi="Times New Roman" w:cs="Times New Roman"/>
                <w:sz w:val="28"/>
                <w:szCs w:val="28"/>
              </w:rPr>
              <w:t>Россия, Томская область</w:t>
            </w:r>
            <w:r w:rsidR="00A13BCD">
              <w:rPr>
                <w:rFonts w:ascii="Times New Roman" w:hAnsi="Times New Roman" w:cs="Times New Roman"/>
                <w:sz w:val="28"/>
                <w:szCs w:val="28"/>
              </w:rPr>
              <w:t xml:space="preserve">, </w:t>
            </w:r>
            <w:r w:rsidR="007D2E34">
              <w:rPr>
                <w:rFonts w:ascii="Times New Roman" w:hAnsi="Times New Roman" w:cs="Times New Roman"/>
                <w:sz w:val="28"/>
                <w:szCs w:val="28"/>
              </w:rPr>
              <w:t>г. Северск, ОАО «СХК», ТЭЦ, химический цех.</w:t>
            </w: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3B1F96" w:rsidRPr="00577D52" w:rsidTr="003B1F96">
        <w:tc>
          <w:tcPr>
            <w:tcW w:w="10421" w:type="dxa"/>
          </w:tcPr>
          <w:p w:rsidR="003B1F96" w:rsidRPr="00577D52" w:rsidRDefault="003B1F96" w:rsidP="003B1F96">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Сроки (периоды) выполнения работ</w:t>
            </w:r>
          </w:p>
          <w:p w:rsidR="003B1F96" w:rsidRPr="00577D52" w:rsidRDefault="00EB3B2E" w:rsidP="00EB3B2E">
            <w:pPr>
              <w:contextualSpacing/>
              <w:jc w:val="center"/>
              <w:rPr>
                <w:rFonts w:ascii="Times New Roman" w:hAnsi="Times New Roman" w:cs="Times New Roman"/>
                <w:sz w:val="28"/>
                <w:szCs w:val="28"/>
              </w:rPr>
            </w:pPr>
            <w:r>
              <w:rPr>
                <w:rFonts w:ascii="Times New Roman" w:hAnsi="Times New Roman" w:cs="Times New Roman"/>
                <w:sz w:val="28"/>
                <w:szCs w:val="28"/>
              </w:rPr>
              <w:t xml:space="preserve">Июнь – август </w:t>
            </w:r>
            <w:r w:rsidR="003B1F96" w:rsidRPr="00844CB5">
              <w:rPr>
                <w:rFonts w:ascii="Times New Roman" w:hAnsi="Times New Roman" w:cs="Times New Roman"/>
                <w:sz w:val="28"/>
                <w:szCs w:val="28"/>
              </w:rPr>
              <w:t xml:space="preserve"> 201</w:t>
            </w:r>
            <w:r w:rsidR="00A358DC" w:rsidRPr="00844CB5">
              <w:rPr>
                <w:rFonts w:ascii="Times New Roman" w:hAnsi="Times New Roman" w:cs="Times New Roman"/>
                <w:sz w:val="28"/>
                <w:szCs w:val="28"/>
              </w:rPr>
              <w:t>3</w:t>
            </w:r>
            <w:r w:rsidR="003B1F96" w:rsidRPr="00844CB5">
              <w:rPr>
                <w:rFonts w:ascii="Times New Roman" w:hAnsi="Times New Roman" w:cs="Times New Roman"/>
                <w:sz w:val="28"/>
                <w:szCs w:val="28"/>
              </w:rPr>
              <w:t xml:space="preserve"> года.</w:t>
            </w: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F3A51" w:rsidRPr="00577D52" w:rsidTr="001F3A51">
        <w:tc>
          <w:tcPr>
            <w:tcW w:w="10421" w:type="dxa"/>
          </w:tcPr>
          <w:p w:rsidR="001F3A51" w:rsidRPr="00577D52" w:rsidRDefault="001F3A51" w:rsidP="001F3A51">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Порядок оплаты</w:t>
            </w:r>
          </w:p>
          <w:p w:rsidR="00524494" w:rsidRPr="00577D52" w:rsidRDefault="001F3A51" w:rsidP="00E10797">
            <w:pPr>
              <w:contextualSpacing/>
              <w:jc w:val="center"/>
              <w:rPr>
                <w:rFonts w:ascii="Times New Roman" w:hAnsi="Times New Roman" w:cs="Times New Roman"/>
                <w:sz w:val="28"/>
                <w:szCs w:val="28"/>
              </w:rPr>
            </w:pPr>
            <w:r w:rsidRPr="00577D52">
              <w:rPr>
                <w:rFonts w:ascii="Times New Roman" w:hAnsi="Times New Roman" w:cs="Times New Roman"/>
                <w:sz w:val="28"/>
                <w:szCs w:val="28"/>
              </w:rPr>
              <w:t>Оплата выполненных работ производится Заказчиком путем перечисления указанной в договоре и акте сдачи приемки</w:t>
            </w:r>
            <w:r w:rsidR="00126E9E" w:rsidRPr="00577D52">
              <w:rPr>
                <w:rFonts w:ascii="Times New Roman" w:hAnsi="Times New Roman" w:cs="Times New Roman"/>
                <w:sz w:val="28"/>
                <w:szCs w:val="28"/>
              </w:rPr>
              <w:t xml:space="preserve">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w:t>
            </w:r>
            <w:r w:rsidRPr="00577D52">
              <w:rPr>
                <w:rFonts w:ascii="Times New Roman" w:hAnsi="Times New Roman" w:cs="Times New Roman"/>
                <w:sz w:val="28"/>
                <w:szCs w:val="28"/>
              </w:rPr>
              <w:t>Оплата может производит</w:t>
            </w:r>
            <w:r w:rsidR="003F5C00" w:rsidRPr="00577D52">
              <w:rPr>
                <w:rFonts w:ascii="Times New Roman" w:hAnsi="Times New Roman" w:cs="Times New Roman"/>
                <w:sz w:val="28"/>
                <w:szCs w:val="28"/>
              </w:rPr>
              <w:t>ь</w:t>
            </w:r>
            <w:r w:rsidRPr="00577D52">
              <w:rPr>
                <w:rFonts w:ascii="Times New Roman" w:hAnsi="Times New Roman" w:cs="Times New Roman"/>
                <w:sz w:val="28"/>
                <w:szCs w:val="28"/>
              </w:rPr>
              <w:t>ся поэтапно (этап - месяц).</w:t>
            </w:r>
          </w:p>
        </w:tc>
      </w:tr>
    </w:tbl>
    <w:p w:rsidR="00A240D6" w:rsidRPr="00577D52" w:rsidRDefault="00A240D6"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577D52" w:rsidTr="00126E9E">
        <w:tc>
          <w:tcPr>
            <w:tcW w:w="10421" w:type="dxa"/>
          </w:tcPr>
          <w:p w:rsidR="00126E9E" w:rsidRPr="00577D52" w:rsidRDefault="00126E9E" w:rsidP="00126E9E">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4. Требования к участникам, предъявляемые в соответствии с ч. 2 ст. 11 ЕОСЗ, и перечень документов, подтверждающих соответствие предъявляемым требованиям</w:t>
            </w:r>
          </w:p>
          <w:p w:rsidR="00524494" w:rsidRPr="00577D52" w:rsidRDefault="005915BE" w:rsidP="00524494">
            <w:pPr>
              <w:ind w:firstLine="709"/>
              <w:contextualSpacing/>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предъявля</w:t>
            </w:r>
            <w:r w:rsidR="00524494">
              <w:rPr>
                <w:rFonts w:ascii="Times New Roman" w:hAnsi="Times New Roman" w:cs="Times New Roman"/>
                <w:color w:val="000000"/>
                <w:sz w:val="28"/>
                <w:szCs w:val="28"/>
              </w:rPr>
              <w:t>ю</w:t>
            </w:r>
            <w:r>
              <w:rPr>
                <w:rFonts w:ascii="Times New Roman" w:hAnsi="Times New Roman" w:cs="Times New Roman"/>
                <w:color w:val="000000"/>
                <w:sz w:val="28"/>
                <w:szCs w:val="28"/>
              </w:rPr>
              <w:t>тся</w:t>
            </w:r>
          </w:p>
        </w:tc>
      </w:tr>
    </w:tbl>
    <w:p w:rsidR="00A240D6" w:rsidRPr="00577D52" w:rsidRDefault="00A240D6" w:rsidP="002A0009">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126E9E" w:rsidRPr="008342FA" w:rsidTr="00126E9E">
        <w:tc>
          <w:tcPr>
            <w:tcW w:w="10421" w:type="dxa"/>
          </w:tcPr>
          <w:p w:rsidR="000E7A52" w:rsidRPr="000E7A52" w:rsidRDefault="000E7A52" w:rsidP="000E7A52">
            <w:pPr>
              <w:contextualSpacing/>
              <w:jc w:val="center"/>
              <w:rPr>
                <w:rFonts w:ascii="Times New Roman" w:hAnsi="Times New Roman" w:cs="Times New Roman"/>
                <w:b/>
                <w:sz w:val="24"/>
                <w:szCs w:val="24"/>
              </w:rPr>
            </w:pPr>
            <w:r w:rsidRPr="000E7A52">
              <w:rPr>
                <w:rFonts w:ascii="Times New Roman" w:hAnsi="Times New Roman" w:cs="Times New Roman"/>
                <w:b/>
                <w:sz w:val="24"/>
                <w:szCs w:val="24"/>
              </w:rPr>
              <w:t>5. Требования к участникам, предъявляемые в соответствии с пунктами 2, 3 ч. 1 ст. 11 ЕОСЗ (если применимы к предмету закупки)</w:t>
            </w:r>
          </w:p>
          <w:p w:rsidR="00524494" w:rsidRPr="008342FA" w:rsidRDefault="000E7A52" w:rsidP="007D2E34">
            <w:pPr>
              <w:contextualSpacing/>
              <w:jc w:val="center"/>
              <w:rPr>
                <w:rFonts w:ascii="Times New Roman" w:hAnsi="Times New Roman" w:cs="Times New Roman"/>
                <w:sz w:val="28"/>
                <w:szCs w:val="28"/>
              </w:rPr>
            </w:pPr>
            <w:r w:rsidRPr="000E7A52">
              <w:rPr>
                <w:rFonts w:ascii="Times New Roman" w:hAnsi="Times New Roman" w:cs="Times New Roman"/>
                <w:sz w:val="24"/>
                <w:szCs w:val="24"/>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Приказу №624 от 30.12.2009г. Минрегионразвития РФ). Раздел </w:t>
            </w:r>
            <w:r w:rsidRPr="000E7A52">
              <w:rPr>
                <w:rFonts w:ascii="Times New Roman" w:hAnsi="Times New Roman" w:cs="Times New Roman"/>
                <w:sz w:val="24"/>
                <w:szCs w:val="24"/>
                <w:lang w:val="en-US"/>
              </w:rPr>
              <w:t>III</w:t>
            </w:r>
            <w:r w:rsidR="007D2E34">
              <w:rPr>
                <w:rFonts w:ascii="Times New Roman" w:hAnsi="Times New Roman" w:cs="Times New Roman"/>
                <w:sz w:val="24"/>
                <w:szCs w:val="24"/>
              </w:rPr>
              <w:t xml:space="preserve"> </w:t>
            </w:r>
            <w:r w:rsidRPr="000E7A52">
              <w:rPr>
                <w:rFonts w:ascii="Times New Roman" w:hAnsi="Times New Roman" w:cs="Times New Roman"/>
                <w:sz w:val="24"/>
                <w:szCs w:val="24"/>
              </w:rPr>
              <w:t>п. 33.1.11 Перечня «Видов работ по строительству, реконструкции и капитальному ремонту».</w:t>
            </w:r>
          </w:p>
        </w:tc>
      </w:tr>
    </w:tbl>
    <w:p w:rsidR="003C4DC7" w:rsidRPr="00577D52" w:rsidRDefault="003C4DC7" w:rsidP="003C4DC7">
      <w:pPr>
        <w:spacing w:after="0" w:line="240" w:lineRule="auto"/>
        <w:contextualSpacing/>
        <w:jc w:val="center"/>
        <w:rPr>
          <w:rFonts w:ascii="Times New Roman" w:hAnsi="Times New Roman" w:cs="Times New Roman"/>
          <w:sz w:val="28"/>
          <w:szCs w:val="28"/>
        </w:rPr>
      </w:pPr>
    </w:p>
    <w:p w:rsidR="00627F4D" w:rsidRPr="00577D52" w:rsidRDefault="00627F4D"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37324E" w:rsidRPr="00577D52" w:rsidTr="0037324E">
        <w:tc>
          <w:tcPr>
            <w:tcW w:w="10421" w:type="dxa"/>
          </w:tcPr>
          <w:p w:rsidR="0037324E" w:rsidRPr="00577D52" w:rsidRDefault="0096429A" w:rsidP="0037324E">
            <w:pPr>
              <w:contextualSpacing/>
              <w:jc w:val="center"/>
              <w:rPr>
                <w:rFonts w:ascii="Times New Roman" w:hAnsi="Times New Roman" w:cs="Times New Roman"/>
                <w:b/>
                <w:sz w:val="28"/>
                <w:szCs w:val="28"/>
              </w:rPr>
            </w:pPr>
            <w:r>
              <w:rPr>
                <w:rFonts w:ascii="Times New Roman" w:hAnsi="Times New Roman" w:cs="Times New Roman"/>
                <w:b/>
                <w:sz w:val="28"/>
                <w:szCs w:val="28"/>
              </w:rPr>
              <w:t>6</w:t>
            </w:r>
            <w:r w:rsidR="0037324E" w:rsidRPr="00577D52">
              <w:rPr>
                <w:rFonts w:ascii="Times New Roman" w:hAnsi="Times New Roman" w:cs="Times New Roman"/>
                <w:b/>
                <w:sz w:val="28"/>
                <w:szCs w:val="28"/>
              </w:rPr>
              <w:t>. Требования к соисполнителям</w:t>
            </w:r>
          </w:p>
          <w:p w:rsidR="003F5C00" w:rsidRPr="00577D52" w:rsidRDefault="003F5C00" w:rsidP="003F5C00">
            <w:pPr>
              <w:ind w:firstLine="709"/>
              <w:jc w:val="both"/>
              <w:rPr>
                <w:rFonts w:ascii="Times New Roman" w:hAnsi="Times New Roman" w:cs="Times New Roman"/>
                <w:sz w:val="28"/>
                <w:szCs w:val="28"/>
              </w:rPr>
            </w:pPr>
            <w:r w:rsidRPr="00577D52">
              <w:rPr>
                <w:rFonts w:ascii="Times New Roman" w:hAnsi="Times New Roman" w:cs="Times New Roman"/>
                <w:sz w:val="28"/>
                <w:szCs w:val="28"/>
              </w:rPr>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37324E" w:rsidRDefault="003F5C00" w:rsidP="0093326A">
            <w:pPr>
              <w:contextualSpacing/>
              <w:jc w:val="both"/>
              <w:rPr>
                <w:rFonts w:ascii="Times New Roman" w:hAnsi="Times New Roman" w:cs="Times New Roman"/>
                <w:sz w:val="28"/>
                <w:szCs w:val="28"/>
              </w:rPr>
            </w:pPr>
            <w:r w:rsidRPr="00577D52">
              <w:rPr>
                <w:rFonts w:ascii="Times New Roman" w:hAnsi="Times New Roman" w:cs="Times New Roman"/>
                <w:sz w:val="28"/>
                <w:szCs w:val="28"/>
              </w:rPr>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p w:rsidR="00DD394C" w:rsidRPr="00577D52" w:rsidRDefault="00DD394C" w:rsidP="0093326A">
            <w:pPr>
              <w:contextualSpacing/>
              <w:jc w:val="both"/>
              <w:rPr>
                <w:rFonts w:ascii="Times New Roman" w:hAnsi="Times New Roman" w:cs="Times New Roman"/>
                <w:sz w:val="28"/>
                <w:szCs w:val="28"/>
              </w:rPr>
            </w:pPr>
            <w:r w:rsidRPr="00E30520">
              <w:rPr>
                <w:rFonts w:ascii="Times New Roman" w:hAnsi="Times New Roman" w:cs="Times New Roman"/>
                <w:sz w:val="28"/>
                <w:szCs w:val="28"/>
              </w:rPr>
              <w:lastRenderedPageBreak/>
              <w:t>Минимальный объем строительно-монтажных работ, самостоятельно выполняемых лицом, с которым заключается договор, должен быть не менее 50%.</w:t>
            </w:r>
          </w:p>
        </w:tc>
      </w:tr>
    </w:tbl>
    <w:p w:rsidR="003C4DC7" w:rsidRPr="00577D52" w:rsidRDefault="003C4DC7" w:rsidP="003C4DC7">
      <w:pPr>
        <w:spacing w:after="0" w:line="240" w:lineRule="auto"/>
        <w:contextualSpacing/>
        <w:jc w:val="center"/>
        <w:rPr>
          <w:rFonts w:ascii="Times New Roman" w:hAnsi="Times New Roman" w:cs="Times New Roman"/>
          <w:sz w:val="28"/>
          <w:szCs w:val="28"/>
        </w:rPr>
      </w:pPr>
    </w:p>
    <w:p w:rsidR="0017349D" w:rsidRPr="00577D52" w:rsidRDefault="0017349D" w:rsidP="003C4DC7">
      <w:pPr>
        <w:spacing w:after="0" w:line="240" w:lineRule="auto"/>
        <w:contextualSpacing/>
        <w:jc w:val="center"/>
        <w:rPr>
          <w:rFonts w:ascii="Times New Roman" w:hAnsi="Times New Roman" w:cs="Times New Roman"/>
          <w:b/>
          <w:sz w:val="28"/>
          <w:szCs w:val="28"/>
        </w:rPr>
      </w:pPr>
    </w:p>
    <w:p w:rsidR="002F7880" w:rsidRPr="00577D52" w:rsidRDefault="002F7880"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Требования к включению в Техническую часть закупочной документации</w:t>
      </w:r>
    </w:p>
    <w:p w:rsidR="002F7880" w:rsidRPr="00577D52" w:rsidRDefault="002F7880"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A16512" w:rsidRPr="00577D52" w:rsidTr="00A16512">
        <w:tc>
          <w:tcPr>
            <w:tcW w:w="10421" w:type="dxa"/>
          </w:tcPr>
          <w:p w:rsidR="00A16512" w:rsidRPr="00577D52" w:rsidRDefault="00A16512" w:rsidP="00A1651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Вид и цели выполнения работ</w:t>
            </w:r>
          </w:p>
          <w:p w:rsidR="00A16512" w:rsidRPr="00577D52" w:rsidRDefault="00A16512" w:rsidP="007D2E34">
            <w:pPr>
              <w:spacing w:line="360" w:lineRule="auto"/>
              <w:contextualSpacing/>
              <w:jc w:val="center"/>
              <w:rPr>
                <w:rFonts w:ascii="Times New Roman" w:hAnsi="Times New Roman" w:cs="Times New Roman"/>
                <w:sz w:val="28"/>
                <w:szCs w:val="28"/>
              </w:rPr>
            </w:pPr>
            <w:r w:rsidRPr="00577D52">
              <w:rPr>
                <w:rFonts w:ascii="Times New Roman" w:hAnsi="Times New Roman" w:cs="Times New Roman"/>
                <w:sz w:val="28"/>
                <w:szCs w:val="28"/>
              </w:rPr>
              <w:t xml:space="preserve">Проведение </w:t>
            </w:r>
            <w:r w:rsidR="00844CB5" w:rsidRPr="00577D52">
              <w:rPr>
                <w:rFonts w:ascii="Times New Roman" w:hAnsi="Times New Roman" w:cs="Times New Roman"/>
                <w:sz w:val="28"/>
                <w:szCs w:val="28"/>
              </w:rPr>
              <w:t>капитально</w:t>
            </w:r>
            <w:r w:rsidR="00844CB5">
              <w:rPr>
                <w:rFonts w:ascii="Times New Roman" w:hAnsi="Times New Roman" w:cs="Times New Roman"/>
                <w:sz w:val="28"/>
                <w:szCs w:val="28"/>
              </w:rPr>
              <w:t>г</w:t>
            </w:r>
            <w:r w:rsidR="007D2E34">
              <w:rPr>
                <w:rFonts w:ascii="Times New Roman" w:hAnsi="Times New Roman" w:cs="Times New Roman"/>
                <w:sz w:val="28"/>
                <w:szCs w:val="28"/>
              </w:rPr>
              <w:t>о</w:t>
            </w:r>
            <w:r w:rsidR="00844CB5" w:rsidRPr="00577D52">
              <w:rPr>
                <w:rFonts w:ascii="Times New Roman" w:hAnsi="Times New Roman" w:cs="Times New Roman"/>
                <w:sz w:val="28"/>
                <w:szCs w:val="28"/>
              </w:rPr>
              <w:t xml:space="preserve"> </w:t>
            </w:r>
            <w:r w:rsidR="007D2E34" w:rsidRPr="00577D52">
              <w:rPr>
                <w:rFonts w:ascii="Times New Roman" w:hAnsi="Times New Roman" w:cs="Times New Roman"/>
                <w:sz w:val="28"/>
                <w:szCs w:val="28"/>
              </w:rPr>
              <w:t>ремонт</w:t>
            </w:r>
            <w:r w:rsidR="007D2E34">
              <w:rPr>
                <w:rFonts w:ascii="Times New Roman" w:hAnsi="Times New Roman" w:cs="Times New Roman"/>
                <w:sz w:val="28"/>
                <w:szCs w:val="28"/>
              </w:rPr>
              <w:t>а</w:t>
            </w:r>
            <w:r w:rsidR="007D2E34" w:rsidRPr="00577D52">
              <w:rPr>
                <w:rFonts w:ascii="Times New Roman" w:hAnsi="Times New Roman" w:cs="Times New Roman"/>
                <w:sz w:val="28"/>
                <w:szCs w:val="28"/>
              </w:rPr>
              <w:t xml:space="preserve"> </w:t>
            </w:r>
            <w:r w:rsidR="007D2E34" w:rsidRPr="007D2E34">
              <w:rPr>
                <w:rFonts w:ascii="Times New Roman" w:hAnsi="Times New Roman" w:cs="Times New Roman"/>
                <w:sz w:val="28"/>
                <w:szCs w:val="28"/>
              </w:rPr>
              <w:t xml:space="preserve">с антикоррозийной обработкой бака реагентов </w:t>
            </w:r>
            <w:r w:rsidR="007D2E34">
              <w:rPr>
                <w:rFonts w:ascii="Times New Roman" w:hAnsi="Times New Roman" w:cs="Times New Roman"/>
                <w:sz w:val="28"/>
                <w:szCs w:val="28"/>
              </w:rPr>
              <w:t>х</w:t>
            </w:r>
            <w:r w:rsidR="007D2E34" w:rsidRPr="007D2E34">
              <w:rPr>
                <w:rFonts w:ascii="Times New Roman" w:hAnsi="Times New Roman" w:cs="Times New Roman"/>
                <w:sz w:val="28"/>
                <w:szCs w:val="28"/>
              </w:rPr>
              <w:t>имического цеха  ТЭЦ</w:t>
            </w:r>
            <w:r w:rsidR="007D2E34">
              <w:rPr>
                <w:rFonts w:ascii="Times New Roman" w:hAnsi="Times New Roman" w:cs="Times New Roman"/>
                <w:sz w:val="28"/>
                <w:szCs w:val="28"/>
              </w:rPr>
              <w:t xml:space="preserve">, </w:t>
            </w:r>
            <w:r w:rsidR="00D447A5" w:rsidRPr="00577D52">
              <w:rPr>
                <w:rFonts w:ascii="Times New Roman" w:hAnsi="Times New Roman" w:cs="Times New Roman"/>
                <w:sz w:val="28"/>
                <w:szCs w:val="28"/>
              </w:rPr>
              <w:t xml:space="preserve">согласно </w:t>
            </w:r>
            <w:r w:rsidR="003F5C00" w:rsidRPr="00577D52">
              <w:rPr>
                <w:rFonts w:ascii="Times New Roman" w:hAnsi="Times New Roman" w:cs="Times New Roman"/>
                <w:sz w:val="28"/>
                <w:szCs w:val="28"/>
              </w:rPr>
              <w:t xml:space="preserve">действующих </w:t>
            </w:r>
            <w:r w:rsidR="00D447A5" w:rsidRPr="00577D52">
              <w:rPr>
                <w:rFonts w:ascii="Times New Roman" w:hAnsi="Times New Roman" w:cs="Times New Roman"/>
                <w:sz w:val="28"/>
                <w:szCs w:val="28"/>
              </w:rPr>
              <w:t>Правил и НТД.</w:t>
            </w:r>
          </w:p>
        </w:tc>
      </w:tr>
    </w:tbl>
    <w:p w:rsidR="00DD7D9F" w:rsidRPr="00577D52" w:rsidRDefault="00DD7D9F"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A16512" w:rsidRPr="00577D52" w:rsidTr="00A16512">
        <w:tc>
          <w:tcPr>
            <w:tcW w:w="10421" w:type="dxa"/>
          </w:tcPr>
          <w:p w:rsidR="00A16512" w:rsidRPr="00577D52" w:rsidRDefault="00A16512" w:rsidP="00A1651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Наличие проектной документации</w:t>
            </w:r>
          </w:p>
          <w:p w:rsidR="00A16512" w:rsidRPr="00577D52" w:rsidRDefault="00A16512" w:rsidP="00A16512">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BD5097" w:rsidRPr="00577D52"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93326A" w:rsidRPr="00577D52" w:rsidTr="0093326A">
        <w:tc>
          <w:tcPr>
            <w:tcW w:w="10421" w:type="dxa"/>
          </w:tcPr>
          <w:p w:rsidR="0093326A" w:rsidRPr="00577D52" w:rsidRDefault="0093326A" w:rsidP="0093326A">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Перечень и объёмы выполнения работ</w:t>
            </w:r>
          </w:p>
          <w:tbl>
            <w:tblPr>
              <w:tblStyle w:val="a4"/>
              <w:tblW w:w="0" w:type="auto"/>
              <w:tblLook w:val="04A0"/>
            </w:tblPr>
            <w:tblGrid>
              <w:gridCol w:w="654"/>
              <w:gridCol w:w="2933"/>
              <w:gridCol w:w="4658"/>
              <w:gridCol w:w="1950"/>
            </w:tblGrid>
            <w:tr w:rsidR="0093326A" w:rsidRPr="00577D52" w:rsidTr="002A6F41">
              <w:tc>
                <w:tcPr>
                  <w:tcW w:w="660"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 п/п</w:t>
                  </w:r>
                </w:p>
              </w:tc>
              <w:tc>
                <w:tcPr>
                  <w:tcW w:w="2992"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 xml:space="preserve">Наименование работ </w:t>
                  </w:r>
                </w:p>
              </w:tc>
              <w:tc>
                <w:tcPr>
                  <w:tcW w:w="4819"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Описание работ</w:t>
                  </w:r>
                </w:p>
              </w:tc>
              <w:tc>
                <w:tcPr>
                  <w:tcW w:w="1950" w:type="dxa"/>
                  <w:vAlign w:val="center"/>
                </w:tcPr>
                <w:p w:rsidR="0093326A" w:rsidRPr="00577D52" w:rsidRDefault="0093326A" w:rsidP="002A6F41">
                  <w:pPr>
                    <w:contextualSpacing/>
                    <w:jc w:val="center"/>
                    <w:rPr>
                      <w:rFonts w:ascii="Times New Roman" w:hAnsi="Times New Roman" w:cs="Times New Roman"/>
                      <w:sz w:val="24"/>
                      <w:szCs w:val="24"/>
                    </w:rPr>
                  </w:pPr>
                  <w:r w:rsidRPr="00577D52">
                    <w:rPr>
                      <w:rFonts w:ascii="Times New Roman" w:hAnsi="Times New Roman" w:cs="Times New Roman"/>
                      <w:sz w:val="24"/>
                      <w:szCs w:val="24"/>
                    </w:rPr>
                    <w:t>Количественный показатель объёма работ</w:t>
                  </w:r>
                </w:p>
              </w:tc>
            </w:tr>
            <w:tr w:rsidR="0093326A" w:rsidRPr="00577D52" w:rsidTr="002A6F41">
              <w:tc>
                <w:tcPr>
                  <w:tcW w:w="660" w:type="dxa"/>
                  <w:vAlign w:val="center"/>
                </w:tcPr>
                <w:p w:rsidR="0093326A" w:rsidRPr="00577D52" w:rsidRDefault="0093326A" w:rsidP="002A6F41">
                  <w:pPr>
                    <w:contextualSpacing/>
                    <w:jc w:val="center"/>
                    <w:rPr>
                      <w:rFonts w:ascii="Times New Roman" w:hAnsi="Times New Roman" w:cs="Times New Roman"/>
                      <w:sz w:val="20"/>
                      <w:szCs w:val="20"/>
                    </w:rPr>
                  </w:pPr>
                  <w:r w:rsidRPr="00577D52">
                    <w:rPr>
                      <w:rFonts w:ascii="Times New Roman" w:hAnsi="Times New Roman" w:cs="Times New Roman"/>
                      <w:sz w:val="20"/>
                      <w:szCs w:val="20"/>
                    </w:rPr>
                    <w:t>1</w:t>
                  </w:r>
                </w:p>
              </w:tc>
              <w:tc>
                <w:tcPr>
                  <w:tcW w:w="2992" w:type="dxa"/>
                  <w:vAlign w:val="center"/>
                </w:tcPr>
                <w:p w:rsidR="00303E49" w:rsidRPr="0056319C" w:rsidRDefault="00303E49" w:rsidP="0056319C">
                  <w:pPr>
                    <w:spacing w:line="360" w:lineRule="auto"/>
                    <w:contextualSpacing/>
                    <w:jc w:val="center"/>
                    <w:rPr>
                      <w:rFonts w:ascii="Times New Roman" w:hAnsi="Times New Roman" w:cs="Times New Roman"/>
                      <w:sz w:val="20"/>
                      <w:szCs w:val="20"/>
                    </w:rPr>
                  </w:pPr>
                  <w:r w:rsidRPr="00577D52">
                    <w:rPr>
                      <w:rFonts w:ascii="Times New Roman" w:hAnsi="Times New Roman" w:cs="Times New Roman"/>
                      <w:sz w:val="20"/>
                      <w:szCs w:val="20"/>
                    </w:rPr>
                    <w:t xml:space="preserve">Выполнение </w:t>
                  </w:r>
                  <w:r w:rsidR="007D2E34" w:rsidRPr="007D2E34">
                    <w:rPr>
                      <w:rFonts w:ascii="Times New Roman" w:hAnsi="Times New Roman" w:cs="Times New Roman"/>
                      <w:sz w:val="20"/>
                      <w:szCs w:val="20"/>
                    </w:rPr>
                    <w:t>капитального ремонта с антикоррозийной обработкой бака</w:t>
                  </w:r>
                </w:p>
                <w:p w:rsidR="0093326A" w:rsidRPr="00577D52" w:rsidRDefault="0093326A" w:rsidP="002A6F41">
                  <w:pPr>
                    <w:contextualSpacing/>
                    <w:rPr>
                      <w:rFonts w:ascii="Times New Roman" w:hAnsi="Times New Roman" w:cs="Times New Roman"/>
                      <w:sz w:val="20"/>
                      <w:szCs w:val="20"/>
                    </w:rPr>
                  </w:pPr>
                </w:p>
              </w:tc>
              <w:tc>
                <w:tcPr>
                  <w:tcW w:w="4819" w:type="dxa"/>
                  <w:vAlign w:val="center"/>
                </w:tcPr>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Согласно дефектной ведомости (приложение №1)</w:t>
                  </w:r>
                </w:p>
                <w:p w:rsidR="0093326A" w:rsidRPr="00577D52" w:rsidRDefault="0093326A" w:rsidP="002A6F41">
                  <w:pPr>
                    <w:contextualSpacing/>
                    <w:rPr>
                      <w:rFonts w:ascii="Times New Roman" w:hAnsi="Times New Roman" w:cs="Times New Roman"/>
                      <w:sz w:val="20"/>
                      <w:szCs w:val="20"/>
                    </w:rPr>
                  </w:pPr>
                </w:p>
              </w:tc>
              <w:tc>
                <w:tcPr>
                  <w:tcW w:w="1950" w:type="dxa"/>
                  <w:vAlign w:val="center"/>
                </w:tcPr>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 xml:space="preserve">Согласно дефектной ведомости </w:t>
                  </w:r>
                </w:p>
                <w:p w:rsidR="0093326A" w:rsidRPr="00577D52" w:rsidRDefault="0093326A" w:rsidP="002A6F41">
                  <w:pPr>
                    <w:contextualSpacing/>
                    <w:rPr>
                      <w:rFonts w:ascii="Times New Roman" w:hAnsi="Times New Roman" w:cs="Times New Roman"/>
                      <w:sz w:val="20"/>
                      <w:szCs w:val="20"/>
                    </w:rPr>
                  </w:pPr>
                  <w:r w:rsidRPr="00577D52">
                    <w:rPr>
                      <w:rFonts w:ascii="Times New Roman" w:hAnsi="Times New Roman" w:cs="Times New Roman"/>
                      <w:sz w:val="20"/>
                      <w:szCs w:val="20"/>
                    </w:rPr>
                    <w:t>(приложение №1)</w:t>
                  </w:r>
                </w:p>
                <w:p w:rsidR="0093326A" w:rsidRPr="00577D52" w:rsidRDefault="0093326A" w:rsidP="002A6F41">
                  <w:pPr>
                    <w:contextualSpacing/>
                    <w:rPr>
                      <w:rFonts w:ascii="Times New Roman" w:hAnsi="Times New Roman" w:cs="Times New Roman"/>
                      <w:sz w:val="20"/>
                      <w:szCs w:val="20"/>
                    </w:rPr>
                  </w:pPr>
                </w:p>
              </w:tc>
            </w:tr>
          </w:tbl>
          <w:p w:rsidR="0093326A" w:rsidRPr="00577D52" w:rsidRDefault="0093326A" w:rsidP="003C4DC7">
            <w:pPr>
              <w:contextualSpacing/>
              <w:jc w:val="center"/>
              <w:rPr>
                <w:rFonts w:ascii="Times New Roman" w:hAnsi="Times New Roman" w:cs="Times New Roman"/>
                <w:b/>
                <w:sz w:val="28"/>
                <w:szCs w:val="28"/>
              </w:rPr>
            </w:pPr>
          </w:p>
        </w:tc>
      </w:tr>
    </w:tbl>
    <w:p w:rsidR="006C5C38" w:rsidRPr="00577D52" w:rsidRDefault="006C5C38"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4. Требования по выполнению сопутствующих работ, оказанию сопутствующих услуг</w:t>
            </w:r>
          </w:p>
          <w:p w:rsidR="00B12502" w:rsidRPr="00577D52" w:rsidRDefault="00474512" w:rsidP="00B12502">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1A3F0C" w:rsidRPr="00577D52" w:rsidRDefault="001A3F0C"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5. Общие требования к выполнению работ, их качеству, в том числе технологии выполнения работ, методам и методике выполнения работ</w:t>
            </w:r>
          </w:p>
          <w:p w:rsidR="00091848" w:rsidRPr="00577D52" w:rsidRDefault="00B12502" w:rsidP="007D2E34">
            <w:pPr>
              <w:contextualSpacing/>
              <w:jc w:val="both"/>
              <w:rPr>
                <w:rFonts w:ascii="Times New Roman" w:hAnsi="Times New Roman" w:cs="Times New Roman"/>
                <w:sz w:val="28"/>
                <w:szCs w:val="28"/>
              </w:rPr>
            </w:pPr>
            <w:r w:rsidRPr="00577D52">
              <w:rPr>
                <w:rFonts w:ascii="Times New Roman" w:hAnsi="Times New Roman" w:cs="Times New Roman"/>
                <w:sz w:val="28"/>
                <w:szCs w:val="28"/>
              </w:rPr>
              <w:t xml:space="preserve">1. </w:t>
            </w:r>
            <w:r w:rsidR="00474512" w:rsidRPr="00577D52">
              <w:rPr>
                <w:rFonts w:ascii="Times New Roman" w:hAnsi="Times New Roman" w:cs="Times New Roman"/>
                <w:sz w:val="28"/>
                <w:szCs w:val="28"/>
              </w:rPr>
              <w:t xml:space="preserve">В соответствии с требованиями </w:t>
            </w:r>
            <w:r w:rsidR="007D2E34">
              <w:rPr>
                <w:rFonts w:ascii="Times New Roman" w:hAnsi="Times New Roman" w:cs="Times New Roman"/>
                <w:sz w:val="28"/>
                <w:szCs w:val="28"/>
              </w:rPr>
              <w:t>нормативной документации</w:t>
            </w:r>
          </w:p>
        </w:tc>
      </w:tr>
    </w:tbl>
    <w:p w:rsidR="00F05421" w:rsidRPr="00577D52" w:rsidRDefault="00F05421" w:rsidP="003C4DC7">
      <w:pPr>
        <w:spacing w:after="0" w:line="240" w:lineRule="auto"/>
        <w:contextualSpacing/>
        <w:jc w:val="both"/>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6. Требования к безопасности выполнения работ и безопасности результатов работ</w:t>
            </w:r>
          </w:p>
          <w:p w:rsidR="007D2E34" w:rsidRPr="00194FE5" w:rsidRDefault="00194FE5" w:rsidP="00194FE5">
            <w:pPr>
              <w:contextualSpacing/>
              <w:jc w:val="both"/>
              <w:rPr>
                <w:rFonts w:ascii="Times New Roman" w:hAnsi="Times New Roman" w:cs="Times New Roman"/>
                <w:sz w:val="28"/>
                <w:szCs w:val="28"/>
              </w:rPr>
            </w:pPr>
            <w:r w:rsidRPr="00194FE5">
              <w:rPr>
                <w:rFonts w:ascii="Times New Roman" w:hAnsi="Times New Roman" w:cs="Times New Roman"/>
                <w:sz w:val="28"/>
                <w:szCs w:val="28"/>
              </w:rPr>
              <w:t>1. Прохождение инструктажа по технике безопасности на ТЭЦ ОАО «СХК»</w:t>
            </w:r>
          </w:p>
          <w:p w:rsidR="00091848" w:rsidRPr="00577D52" w:rsidRDefault="00194FE5" w:rsidP="00194FE5">
            <w:pPr>
              <w:contextualSpacing/>
              <w:jc w:val="both"/>
              <w:rPr>
                <w:rFonts w:ascii="Times New Roman" w:hAnsi="Times New Roman" w:cs="Times New Roman"/>
                <w:sz w:val="28"/>
                <w:szCs w:val="28"/>
              </w:rPr>
            </w:pPr>
            <w:r w:rsidRPr="00194FE5">
              <w:rPr>
                <w:rFonts w:ascii="Times New Roman" w:hAnsi="Times New Roman" w:cs="Times New Roman"/>
                <w:sz w:val="28"/>
                <w:szCs w:val="28"/>
              </w:rPr>
              <w:t>2. Использование средств индивидуальной защиты при работе в химическом цехе ТЭЦ</w:t>
            </w:r>
          </w:p>
        </w:tc>
      </w:tr>
    </w:tbl>
    <w:p w:rsidR="00BD5097" w:rsidRPr="00577D52" w:rsidRDefault="00BD5097"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7. Требования по передаче Заказчику технических и иных документов по завершению и сдаче работ</w:t>
            </w:r>
          </w:p>
          <w:p w:rsidR="00091848" w:rsidRPr="00577D52" w:rsidRDefault="00194FE5" w:rsidP="002F476E">
            <w:pPr>
              <w:contextualSpacing/>
              <w:jc w:val="both"/>
              <w:rPr>
                <w:rFonts w:ascii="Times New Roman" w:hAnsi="Times New Roman" w:cs="Times New Roman"/>
                <w:sz w:val="28"/>
                <w:szCs w:val="28"/>
              </w:rPr>
            </w:pPr>
            <w:r>
              <w:rPr>
                <w:rFonts w:ascii="Times New Roman" w:hAnsi="Times New Roman" w:cs="Times New Roman"/>
                <w:sz w:val="28"/>
                <w:szCs w:val="28"/>
              </w:rPr>
              <w:t>Согласно требованиям нормативной документации (полный перечень документации уточняется начальником ХЦ ТЭЦ СХК после начала ремонта)</w:t>
            </w:r>
          </w:p>
        </w:tc>
      </w:tr>
    </w:tbl>
    <w:p w:rsidR="00D3372B" w:rsidRPr="00577D52" w:rsidRDefault="00D3372B"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8. Требования по монтажу поставленного оборудования, пусконаладочным и иным работам</w:t>
            </w:r>
          </w:p>
          <w:p w:rsidR="00091848" w:rsidRPr="00577D52" w:rsidRDefault="00B12502" w:rsidP="0093326A">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316582" w:rsidRPr="00577D52" w:rsidRDefault="00316582" w:rsidP="002F476E">
      <w:pPr>
        <w:spacing w:after="0" w:line="240" w:lineRule="auto"/>
        <w:contextualSpacing/>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lastRenderedPageBreak/>
              <w:t>9. Требования по техническому обучению персонала Заказчика работе на подготовленных по результатам выполнения работ объектах</w:t>
            </w:r>
          </w:p>
          <w:p w:rsidR="00091848" w:rsidRPr="00577D52" w:rsidRDefault="00B12502" w:rsidP="0093326A">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091848" w:rsidRPr="00577D52" w:rsidRDefault="00091848"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2502" w:rsidRPr="00577D52" w:rsidTr="00B12502">
        <w:tc>
          <w:tcPr>
            <w:tcW w:w="10421" w:type="dxa"/>
          </w:tcPr>
          <w:p w:rsidR="00B12502" w:rsidRPr="00577D52" w:rsidRDefault="00B12502" w:rsidP="00B12502">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10. Требования по объёму гарантий качества работ</w:t>
            </w:r>
          </w:p>
          <w:p w:rsidR="004F6B7E" w:rsidRPr="00577D52" w:rsidRDefault="004F6B7E" w:rsidP="004F6B7E">
            <w:pPr>
              <w:contextualSpacing/>
              <w:jc w:val="both"/>
              <w:rPr>
                <w:rFonts w:ascii="Times New Roman" w:hAnsi="Times New Roman" w:cs="Times New Roman"/>
                <w:sz w:val="28"/>
                <w:szCs w:val="28"/>
              </w:rPr>
            </w:pPr>
            <w:r w:rsidRPr="00577D52">
              <w:rPr>
                <w:rFonts w:ascii="Times New Roman" w:hAnsi="Times New Roman" w:cs="Times New Roman"/>
                <w:sz w:val="28"/>
                <w:szCs w:val="28"/>
              </w:rPr>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B12502" w:rsidRPr="00577D52" w:rsidRDefault="004F6B7E" w:rsidP="004F6B7E">
            <w:pPr>
              <w:contextualSpacing/>
              <w:jc w:val="both"/>
              <w:rPr>
                <w:rFonts w:ascii="Times New Roman" w:hAnsi="Times New Roman" w:cs="Times New Roman"/>
                <w:sz w:val="28"/>
                <w:szCs w:val="28"/>
              </w:rPr>
            </w:pPr>
            <w:r w:rsidRPr="00577D52">
              <w:rPr>
                <w:rFonts w:ascii="Times New Roman" w:hAnsi="Times New Roman"/>
                <w:sz w:val="28"/>
                <w:szCs w:val="28"/>
              </w:rPr>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tc>
      </w:tr>
    </w:tbl>
    <w:p w:rsidR="00D37ED0" w:rsidRPr="00577D52" w:rsidRDefault="00D37ED0"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2502" w:rsidRPr="00577D52" w:rsidTr="00B12502">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11. Требования по сроку гарантий качества на результаты работ</w:t>
            </w:r>
          </w:p>
          <w:p w:rsidR="00B12502" w:rsidRPr="00577D52" w:rsidRDefault="007507AD"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Гарантийны</w:t>
            </w:r>
            <w:r w:rsidR="00075963" w:rsidRPr="00577D52">
              <w:rPr>
                <w:rFonts w:ascii="Times New Roman" w:hAnsi="Times New Roman" w:cs="Times New Roman"/>
                <w:sz w:val="28"/>
                <w:szCs w:val="28"/>
              </w:rPr>
              <w:t>й срок на выполненные работы – 12</w:t>
            </w:r>
            <w:r w:rsidRPr="00577D52">
              <w:rPr>
                <w:rFonts w:ascii="Times New Roman" w:hAnsi="Times New Roman" w:cs="Times New Roman"/>
                <w:sz w:val="28"/>
                <w:szCs w:val="28"/>
              </w:rPr>
              <w:t xml:space="preserve"> месяцев.</w:t>
            </w:r>
          </w:p>
        </w:tc>
      </w:tr>
      <w:tr w:rsidR="0093326A" w:rsidRPr="00577D52" w:rsidTr="00B12502">
        <w:tc>
          <w:tcPr>
            <w:tcW w:w="10421" w:type="dxa"/>
          </w:tcPr>
          <w:p w:rsidR="0093326A" w:rsidRPr="00577D52" w:rsidRDefault="0093326A" w:rsidP="00D52053">
            <w:pPr>
              <w:contextualSpacing/>
              <w:jc w:val="center"/>
              <w:rPr>
                <w:rFonts w:ascii="Times New Roman" w:hAnsi="Times New Roman" w:cs="Times New Roman"/>
                <w:b/>
                <w:sz w:val="28"/>
                <w:szCs w:val="28"/>
              </w:rPr>
            </w:pPr>
          </w:p>
        </w:tc>
      </w:tr>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12. Правовое регулирование приобретения и использования выполненных работ</w:t>
            </w:r>
          </w:p>
          <w:p w:rsidR="00D52053" w:rsidRPr="00577D52" w:rsidRDefault="00D52053"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требуется.</w:t>
            </w:r>
          </w:p>
        </w:tc>
      </w:tr>
    </w:tbl>
    <w:p w:rsidR="00091848" w:rsidRPr="00577D52" w:rsidRDefault="00091848" w:rsidP="00AF1F50">
      <w:pPr>
        <w:spacing w:after="0" w:line="360" w:lineRule="auto"/>
        <w:contextualSpacing/>
        <w:jc w:val="both"/>
        <w:rPr>
          <w:rFonts w:ascii="Times New Roman" w:hAnsi="Times New Roman" w:cs="Times New Roman"/>
          <w:sz w:val="28"/>
          <w:szCs w:val="28"/>
        </w:rPr>
      </w:pPr>
    </w:p>
    <w:p w:rsidR="00E1506C" w:rsidRPr="00577D52" w:rsidRDefault="00E1506C" w:rsidP="003C4DC7">
      <w:pPr>
        <w:spacing w:after="0" w:line="240" w:lineRule="auto"/>
        <w:contextualSpacing/>
        <w:jc w:val="center"/>
        <w:rPr>
          <w:rFonts w:ascii="Times New Roman" w:hAnsi="Times New Roman" w:cs="Times New Roman"/>
          <w:b/>
          <w:sz w:val="28"/>
          <w:szCs w:val="28"/>
        </w:rPr>
      </w:pPr>
      <w:r w:rsidRPr="00577D52">
        <w:rPr>
          <w:rFonts w:ascii="Times New Roman" w:hAnsi="Times New Roman" w:cs="Times New Roman"/>
          <w:b/>
          <w:sz w:val="28"/>
          <w:szCs w:val="28"/>
        </w:rPr>
        <w:t>Данные требования должны быть отражены Заказчиком в приложенном проекте договора</w:t>
      </w:r>
    </w:p>
    <w:p w:rsidR="00E1506C" w:rsidRPr="00577D52" w:rsidRDefault="00E1506C" w:rsidP="003C4DC7">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1.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4F6B7E" w:rsidRPr="00577D52" w:rsidRDefault="004F6B7E" w:rsidP="00D52053">
            <w:pPr>
              <w:contextualSpacing/>
              <w:jc w:val="center"/>
              <w:rPr>
                <w:rFonts w:ascii="Times New Roman" w:hAnsi="Times New Roman" w:cs="Times New Roman"/>
                <w:b/>
                <w:sz w:val="28"/>
                <w:szCs w:val="28"/>
              </w:rPr>
            </w:pPr>
          </w:p>
          <w:p w:rsidR="00D52053" w:rsidRPr="00577D52" w:rsidRDefault="00AB2554" w:rsidP="00D52053">
            <w:pPr>
              <w:contextualSpacing/>
              <w:jc w:val="center"/>
              <w:rPr>
                <w:rFonts w:ascii="Times New Roman" w:hAnsi="Times New Roman" w:cs="Times New Roman"/>
                <w:sz w:val="28"/>
                <w:szCs w:val="28"/>
              </w:rPr>
            </w:pPr>
            <w:r w:rsidRPr="00577D52">
              <w:rPr>
                <w:rFonts w:ascii="Times New Roman" w:hAnsi="Times New Roman" w:cs="Times New Roman"/>
                <w:sz w:val="28"/>
                <w:szCs w:val="28"/>
              </w:rPr>
              <w:t>Не предъявляются.</w:t>
            </w:r>
          </w:p>
        </w:tc>
      </w:tr>
    </w:tbl>
    <w:p w:rsidR="00E52372" w:rsidRPr="00577D52" w:rsidRDefault="00E52372"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D52053" w:rsidRPr="00577D52" w:rsidTr="00D52053">
        <w:tc>
          <w:tcPr>
            <w:tcW w:w="10421" w:type="dxa"/>
          </w:tcPr>
          <w:p w:rsidR="00D52053" w:rsidRPr="00577D52" w:rsidRDefault="00D52053" w:rsidP="00D52053">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2. Иные требования к работам и условиям их выполнения по усмотрению Заказчика (для включения в контракт)</w:t>
            </w:r>
          </w:p>
          <w:p w:rsidR="004F6B7E" w:rsidRPr="00577D52" w:rsidRDefault="004F6B7E" w:rsidP="00D52053">
            <w:pPr>
              <w:contextualSpacing/>
              <w:jc w:val="center"/>
              <w:rPr>
                <w:rFonts w:ascii="Times New Roman" w:hAnsi="Times New Roman" w:cs="Times New Roman"/>
                <w:b/>
                <w:sz w:val="28"/>
                <w:szCs w:val="28"/>
              </w:rPr>
            </w:pPr>
          </w:p>
          <w:p w:rsidR="00194FE5" w:rsidRDefault="00194FE5" w:rsidP="00AB2554">
            <w:pPr>
              <w:pStyle w:val="a3"/>
              <w:numPr>
                <w:ilvl w:val="0"/>
                <w:numId w:val="2"/>
              </w:numPr>
              <w:spacing w:line="276" w:lineRule="auto"/>
              <w:jc w:val="both"/>
              <w:rPr>
                <w:rFonts w:ascii="Times New Roman" w:hAnsi="Times New Roman" w:cs="Times New Roman"/>
                <w:sz w:val="28"/>
                <w:szCs w:val="28"/>
              </w:rPr>
            </w:pPr>
            <w:r>
              <w:rPr>
                <w:rFonts w:ascii="Times New Roman" w:hAnsi="Times New Roman" w:cs="Times New Roman"/>
                <w:sz w:val="28"/>
                <w:szCs w:val="28"/>
              </w:rPr>
              <w:t>Работы по неразрушающему контролю металлов выполняются аттестованной в установленном порядке Лабораторией контроля металлов и сварки ТЭЦ ОАО «СХК».</w:t>
            </w:r>
          </w:p>
          <w:p w:rsidR="00AB2554" w:rsidRPr="00577D52" w:rsidRDefault="00AB2554" w:rsidP="00AB2554">
            <w:pPr>
              <w:pStyle w:val="a3"/>
              <w:numPr>
                <w:ilvl w:val="0"/>
                <w:numId w:val="2"/>
              </w:numPr>
              <w:spacing w:line="276" w:lineRule="auto"/>
              <w:jc w:val="both"/>
              <w:rPr>
                <w:rFonts w:ascii="Times New Roman" w:hAnsi="Times New Roman" w:cs="Times New Roman"/>
                <w:sz w:val="28"/>
                <w:szCs w:val="28"/>
              </w:rPr>
            </w:pPr>
            <w:r w:rsidRPr="00577D52">
              <w:rPr>
                <w:rFonts w:ascii="Times New Roman" w:hAnsi="Times New Roman" w:cs="Times New Roman"/>
                <w:sz w:val="28"/>
                <w:szCs w:val="28"/>
              </w:rPr>
              <w:t>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3-х дней с момента совершения таких изменений. В случае неисполнения данных требований Заказчик вправе расторгнуть договор в одностороннем порядке.</w:t>
            </w:r>
          </w:p>
          <w:p w:rsidR="004F6B7E" w:rsidRPr="00577D52" w:rsidRDefault="004F6B7E" w:rsidP="004F6B7E">
            <w:pPr>
              <w:pStyle w:val="a3"/>
              <w:numPr>
                <w:ilvl w:val="0"/>
                <w:numId w:val="2"/>
              </w:numPr>
              <w:jc w:val="both"/>
              <w:rPr>
                <w:rFonts w:ascii="Times New Roman" w:hAnsi="Times New Roman" w:cs="Times New Roman"/>
                <w:sz w:val="28"/>
                <w:szCs w:val="28"/>
              </w:rPr>
            </w:pPr>
            <w:r w:rsidRPr="00577D52">
              <w:rPr>
                <w:rFonts w:ascii="Times New Roman" w:hAnsi="Times New Roman" w:cs="Times New Roman"/>
                <w:sz w:val="28"/>
                <w:szCs w:val="28"/>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w:t>
            </w:r>
            <w:r w:rsidRPr="00577D52">
              <w:rPr>
                <w:rFonts w:ascii="Times New Roman" w:hAnsi="Times New Roman" w:cs="Times New Roman"/>
                <w:sz w:val="28"/>
                <w:szCs w:val="28"/>
              </w:rPr>
              <w:lastRenderedPageBreak/>
              <w:t>заносится в публичный  реестр недобросовестных поставщиков атомной отрасли сроком на 2 года.</w:t>
            </w:r>
          </w:p>
          <w:p w:rsidR="00D52053" w:rsidRPr="00B310C5" w:rsidRDefault="004F6B7E" w:rsidP="007507AD">
            <w:pPr>
              <w:pStyle w:val="a3"/>
              <w:numPr>
                <w:ilvl w:val="0"/>
                <w:numId w:val="2"/>
              </w:numPr>
              <w:jc w:val="both"/>
              <w:rPr>
                <w:rFonts w:ascii="Times New Roman" w:hAnsi="Times New Roman" w:cs="Times New Roman"/>
                <w:sz w:val="28"/>
                <w:szCs w:val="28"/>
              </w:rPr>
            </w:pPr>
            <w:r w:rsidRPr="00577D52">
              <w:rPr>
                <w:rFonts w:ascii="Times New Roman" w:hAnsi="Times New Roman"/>
                <w:color w:val="000000"/>
                <w:sz w:val="28"/>
                <w:szCs w:val="28"/>
              </w:rPr>
              <w:t xml:space="preserve">ЗАТО Северск является закрытым административно-территориальным образованием системы Росатом, правовой статус которого установлен Федеральным законом от 14.04.1992 №3297-1 «О закрытом административно территориальном образовании». </w:t>
            </w:r>
            <w:r w:rsidRPr="00577D52">
              <w:rPr>
                <w:rFonts w:ascii="Times New Roman" w:hAnsi="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группы допуска)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tc>
      </w:tr>
    </w:tbl>
    <w:p w:rsidR="00E67467" w:rsidRPr="00577D52" w:rsidRDefault="00E67467" w:rsidP="003C4DC7">
      <w:pPr>
        <w:spacing w:after="0" w:line="240" w:lineRule="auto"/>
        <w:contextualSpacing/>
        <w:jc w:val="center"/>
        <w:rPr>
          <w:rFonts w:ascii="Times New Roman" w:hAnsi="Times New Roman" w:cs="Times New Roman"/>
          <w:sz w:val="28"/>
          <w:szCs w:val="28"/>
        </w:rPr>
      </w:pPr>
    </w:p>
    <w:p w:rsidR="004F6B7E" w:rsidRPr="00577D52" w:rsidRDefault="004F6B7E" w:rsidP="003C4DC7">
      <w:pPr>
        <w:spacing w:after="0" w:line="240" w:lineRule="auto"/>
        <w:contextualSpacing/>
        <w:jc w:val="center"/>
        <w:rPr>
          <w:rFonts w:ascii="Times New Roman" w:hAnsi="Times New Roman" w:cs="Times New Roman"/>
          <w:sz w:val="28"/>
          <w:szCs w:val="28"/>
        </w:rPr>
      </w:pPr>
    </w:p>
    <w:tbl>
      <w:tblPr>
        <w:tblStyle w:val="a4"/>
        <w:tblW w:w="0" w:type="auto"/>
        <w:tblLook w:val="04A0"/>
      </w:tblPr>
      <w:tblGrid>
        <w:gridCol w:w="10421"/>
      </w:tblGrid>
      <w:tr w:rsidR="00B109EC" w:rsidRPr="00577D52" w:rsidTr="00B109EC">
        <w:tc>
          <w:tcPr>
            <w:tcW w:w="10421" w:type="dxa"/>
          </w:tcPr>
          <w:p w:rsidR="00B109EC" w:rsidRPr="00577D52" w:rsidRDefault="00B109EC" w:rsidP="00B109EC">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3. Порядок сдачи и приёмки результатов работ</w:t>
            </w:r>
          </w:p>
          <w:p w:rsidR="00B109EC" w:rsidRPr="00577D52" w:rsidRDefault="00B109EC" w:rsidP="007507AD">
            <w:pPr>
              <w:contextualSpacing/>
              <w:jc w:val="both"/>
              <w:rPr>
                <w:rFonts w:ascii="Times New Roman" w:hAnsi="Times New Roman" w:cs="Times New Roman"/>
                <w:sz w:val="28"/>
                <w:szCs w:val="28"/>
              </w:rPr>
            </w:pPr>
            <w:r w:rsidRPr="00577D52">
              <w:rPr>
                <w:rFonts w:ascii="Times New Roman" w:hAnsi="Times New Roman" w:cs="Times New Roman"/>
                <w:sz w:val="28"/>
                <w:szCs w:val="28"/>
              </w:rPr>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B109EC" w:rsidRPr="00577D52" w:rsidRDefault="00B109EC" w:rsidP="00A322D6">
      <w:pPr>
        <w:spacing w:after="0" w:line="240" w:lineRule="auto"/>
        <w:contextualSpacing/>
        <w:jc w:val="center"/>
        <w:rPr>
          <w:rFonts w:ascii="Times New Roman" w:hAnsi="Times New Roman" w:cs="Times New Roman"/>
          <w:b/>
          <w:sz w:val="28"/>
          <w:szCs w:val="28"/>
        </w:rPr>
      </w:pPr>
    </w:p>
    <w:p w:rsidR="004F6B7E" w:rsidRPr="00577D52" w:rsidRDefault="004F6B7E" w:rsidP="00A322D6">
      <w:pPr>
        <w:spacing w:after="0" w:line="240" w:lineRule="auto"/>
        <w:contextualSpacing/>
        <w:jc w:val="center"/>
        <w:rPr>
          <w:rFonts w:ascii="Times New Roman" w:hAnsi="Times New Roman" w:cs="Times New Roman"/>
          <w:b/>
          <w:sz w:val="28"/>
          <w:szCs w:val="28"/>
        </w:rPr>
      </w:pPr>
    </w:p>
    <w:tbl>
      <w:tblPr>
        <w:tblStyle w:val="a4"/>
        <w:tblW w:w="0" w:type="auto"/>
        <w:tblLook w:val="04A0"/>
      </w:tblPr>
      <w:tblGrid>
        <w:gridCol w:w="10421"/>
      </w:tblGrid>
      <w:tr w:rsidR="00B109EC" w:rsidRPr="00577D52" w:rsidTr="00B109EC">
        <w:tc>
          <w:tcPr>
            <w:tcW w:w="10421" w:type="dxa"/>
          </w:tcPr>
          <w:p w:rsidR="00B109EC" w:rsidRPr="00577D52" w:rsidRDefault="00B109EC" w:rsidP="00B109EC">
            <w:pPr>
              <w:contextualSpacing/>
              <w:jc w:val="center"/>
              <w:rPr>
                <w:rFonts w:ascii="Times New Roman" w:hAnsi="Times New Roman" w:cs="Times New Roman"/>
                <w:b/>
                <w:sz w:val="28"/>
                <w:szCs w:val="28"/>
              </w:rPr>
            </w:pPr>
            <w:r w:rsidRPr="00577D52">
              <w:rPr>
                <w:rFonts w:ascii="Times New Roman" w:hAnsi="Times New Roman" w:cs="Times New Roman"/>
                <w:b/>
                <w:sz w:val="28"/>
                <w:szCs w:val="28"/>
              </w:rPr>
              <w:t>Приложения</w:t>
            </w:r>
          </w:p>
          <w:p w:rsidR="001407C5" w:rsidRPr="00577D52" w:rsidRDefault="001407C5" w:rsidP="00B109EC">
            <w:pPr>
              <w:contextualSpacing/>
              <w:jc w:val="center"/>
              <w:rPr>
                <w:rFonts w:ascii="Times New Roman" w:hAnsi="Times New Roman" w:cs="Times New Roman"/>
                <w:b/>
                <w:sz w:val="28"/>
                <w:szCs w:val="28"/>
              </w:rPr>
            </w:pPr>
          </w:p>
          <w:p w:rsidR="00844CB5" w:rsidRPr="00577D52" w:rsidRDefault="00844CB5" w:rsidP="00844CB5">
            <w:pPr>
              <w:spacing w:line="360" w:lineRule="auto"/>
              <w:contextualSpacing/>
              <w:rPr>
                <w:rFonts w:ascii="Times New Roman" w:hAnsi="Times New Roman" w:cs="Times New Roman"/>
                <w:sz w:val="28"/>
                <w:szCs w:val="28"/>
              </w:rPr>
            </w:pPr>
            <w:r>
              <w:rPr>
                <w:rFonts w:ascii="Times New Roman" w:hAnsi="Times New Roman" w:cs="Times New Roman"/>
                <w:sz w:val="28"/>
                <w:szCs w:val="28"/>
              </w:rPr>
              <w:t>1.</w:t>
            </w:r>
            <w:r w:rsidR="007507AD" w:rsidRPr="00577D52">
              <w:rPr>
                <w:rFonts w:ascii="Times New Roman" w:hAnsi="Times New Roman" w:cs="Times New Roman"/>
                <w:sz w:val="28"/>
                <w:szCs w:val="28"/>
              </w:rPr>
              <w:t>Дефектная ведомость</w:t>
            </w:r>
            <w:r w:rsidR="00B310C5">
              <w:rPr>
                <w:rFonts w:ascii="Times New Roman" w:hAnsi="Times New Roman" w:cs="Times New Roman"/>
                <w:sz w:val="28"/>
                <w:szCs w:val="28"/>
              </w:rPr>
              <w:t xml:space="preserve"> на </w:t>
            </w:r>
            <w:r w:rsidR="00194FE5">
              <w:rPr>
                <w:rFonts w:ascii="Times New Roman" w:hAnsi="Times New Roman" w:cs="Times New Roman"/>
                <w:sz w:val="28"/>
                <w:szCs w:val="28"/>
              </w:rPr>
              <w:t>капитальный ремонт</w:t>
            </w:r>
            <w:r w:rsidRPr="00577D52">
              <w:rPr>
                <w:rFonts w:ascii="Times New Roman" w:hAnsi="Times New Roman" w:cs="Times New Roman"/>
                <w:sz w:val="28"/>
                <w:szCs w:val="28"/>
              </w:rPr>
              <w:t xml:space="preserve"> </w:t>
            </w:r>
            <w:r w:rsidR="00194FE5">
              <w:rPr>
                <w:rFonts w:ascii="Times New Roman" w:hAnsi="Times New Roman" w:cs="Times New Roman"/>
                <w:sz w:val="28"/>
                <w:szCs w:val="28"/>
              </w:rPr>
              <w:t>оборудования бака реагентов.</w:t>
            </w:r>
          </w:p>
          <w:p w:rsidR="0093326A" w:rsidRPr="00844CB5" w:rsidRDefault="00844CB5" w:rsidP="0096429A">
            <w:pPr>
              <w:jc w:val="both"/>
              <w:rPr>
                <w:rFonts w:ascii="Times New Roman" w:hAnsi="Times New Roman" w:cs="Times New Roman"/>
                <w:sz w:val="28"/>
                <w:szCs w:val="28"/>
              </w:rPr>
            </w:pPr>
            <w:r w:rsidRPr="00844CB5">
              <w:rPr>
                <w:rFonts w:ascii="Times New Roman" w:hAnsi="Times New Roman" w:cs="Times New Roman"/>
                <w:sz w:val="28"/>
                <w:szCs w:val="28"/>
              </w:rPr>
              <w:t>2.</w:t>
            </w:r>
            <w:r w:rsidR="00AB2554" w:rsidRPr="00844CB5">
              <w:rPr>
                <w:rFonts w:ascii="Times New Roman" w:hAnsi="Times New Roman" w:cs="Times New Roman"/>
                <w:sz w:val="28"/>
                <w:szCs w:val="28"/>
              </w:rPr>
              <w:t>Локальный сметный расчет</w:t>
            </w:r>
            <w:r w:rsidR="00B310C5" w:rsidRPr="00844CB5">
              <w:rPr>
                <w:rFonts w:ascii="Times New Roman" w:hAnsi="Times New Roman" w:cs="Times New Roman"/>
                <w:sz w:val="28"/>
                <w:szCs w:val="28"/>
              </w:rPr>
              <w:t xml:space="preserve"> </w:t>
            </w:r>
            <w:r w:rsidR="00194FE5">
              <w:rPr>
                <w:rFonts w:ascii="Times New Roman" w:hAnsi="Times New Roman" w:cs="Times New Roman"/>
                <w:sz w:val="28"/>
                <w:szCs w:val="28"/>
              </w:rPr>
              <w:t>№3/79/13</w:t>
            </w:r>
          </w:p>
        </w:tc>
      </w:tr>
    </w:tbl>
    <w:p w:rsidR="00455BA1" w:rsidRPr="00577D52" w:rsidRDefault="00455BA1" w:rsidP="003C4DC7">
      <w:pPr>
        <w:spacing w:after="0" w:line="240" w:lineRule="auto"/>
        <w:contextualSpacing/>
        <w:jc w:val="center"/>
        <w:rPr>
          <w:rFonts w:ascii="Times New Roman" w:hAnsi="Times New Roman" w:cs="Times New Roman"/>
          <w:sz w:val="28"/>
          <w:szCs w:val="28"/>
        </w:rPr>
      </w:pPr>
    </w:p>
    <w:p w:rsidR="00284CF4" w:rsidRPr="00577D52" w:rsidRDefault="00284CF4" w:rsidP="003C4DC7">
      <w:pPr>
        <w:spacing w:after="0" w:line="240" w:lineRule="auto"/>
        <w:contextualSpacing/>
        <w:jc w:val="center"/>
        <w:rPr>
          <w:rFonts w:ascii="Times New Roman" w:hAnsi="Times New Roman" w:cs="Times New Roman"/>
          <w:sz w:val="28"/>
          <w:szCs w:val="28"/>
        </w:rPr>
      </w:pPr>
    </w:p>
    <w:sectPr w:rsidR="00284CF4" w:rsidRPr="00577D52" w:rsidSect="00CD0028">
      <w:footerReference w:type="default" r:id="rId8"/>
      <w:pgSz w:w="11906" w:h="16838"/>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899" w:rsidRDefault="00722899" w:rsidP="00CD0028">
      <w:pPr>
        <w:spacing w:after="0" w:line="240" w:lineRule="auto"/>
      </w:pPr>
      <w:r>
        <w:separator/>
      </w:r>
    </w:p>
  </w:endnote>
  <w:endnote w:type="continuationSeparator" w:id="1">
    <w:p w:rsidR="00722899" w:rsidRDefault="00722899" w:rsidP="00CD0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7175"/>
      <w:docPartObj>
        <w:docPartGallery w:val="Page Numbers (Bottom of Page)"/>
        <w:docPartUnique/>
      </w:docPartObj>
    </w:sdtPr>
    <w:sdtContent>
      <w:p w:rsidR="00C507A3" w:rsidRDefault="00246E07">
        <w:pPr>
          <w:pStyle w:val="a7"/>
          <w:jc w:val="right"/>
        </w:pPr>
        <w:r>
          <w:fldChar w:fldCharType="begin"/>
        </w:r>
        <w:r w:rsidR="00555B7B">
          <w:instrText xml:space="preserve"> PAGE   \* MERGEFORMAT </w:instrText>
        </w:r>
        <w:r>
          <w:fldChar w:fldCharType="separate"/>
        </w:r>
        <w:r w:rsidR="00DD394C">
          <w:rPr>
            <w:noProof/>
          </w:rPr>
          <w:t>2</w:t>
        </w:r>
        <w:r>
          <w:rPr>
            <w:noProof/>
          </w:rPr>
          <w:fldChar w:fldCharType="end"/>
        </w:r>
      </w:p>
    </w:sdtContent>
  </w:sdt>
  <w:p w:rsidR="00C507A3" w:rsidRDefault="00C507A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899" w:rsidRDefault="00722899" w:rsidP="00CD0028">
      <w:pPr>
        <w:spacing w:after="0" w:line="240" w:lineRule="auto"/>
      </w:pPr>
      <w:r>
        <w:separator/>
      </w:r>
    </w:p>
  </w:footnote>
  <w:footnote w:type="continuationSeparator" w:id="1">
    <w:p w:rsidR="00722899" w:rsidRDefault="00722899" w:rsidP="00CD0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33FFA"/>
    <w:multiLevelType w:val="hybridMultilevel"/>
    <w:tmpl w:val="41B06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53E07"/>
    <w:multiLevelType w:val="hybridMultilevel"/>
    <w:tmpl w:val="9E6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F6138"/>
    <w:rsid w:val="00004E9A"/>
    <w:rsid w:val="00010D88"/>
    <w:rsid w:val="00015D1E"/>
    <w:rsid w:val="0002033A"/>
    <w:rsid w:val="00020765"/>
    <w:rsid w:val="00025865"/>
    <w:rsid w:val="00051A54"/>
    <w:rsid w:val="0006393D"/>
    <w:rsid w:val="000731DF"/>
    <w:rsid w:val="00075963"/>
    <w:rsid w:val="00080124"/>
    <w:rsid w:val="00083598"/>
    <w:rsid w:val="00086DBC"/>
    <w:rsid w:val="00090453"/>
    <w:rsid w:val="00091848"/>
    <w:rsid w:val="00092162"/>
    <w:rsid w:val="00096173"/>
    <w:rsid w:val="00097DE3"/>
    <w:rsid w:val="000C3169"/>
    <w:rsid w:val="000C3A0F"/>
    <w:rsid w:val="000C449A"/>
    <w:rsid w:val="000E1193"/>
    <w:rsid w:val="000E3401"/>
    <w:rsid w:val="000E7A52"/>
    <w:rsid w:val="000E7ACF"/>
    <w:rsid w:val="000F2921"/>
    <w:rsid w:val="00100D26"/>
    <w:rsid w:val="001211A2"/>
    <w:rsid w:val="00126E9E"/>
    <w:rsid w:val="001407C5"/>
    <w:rsid w:val="0014435B"/>
    <w:rsid w:val="001529F4"/>
    <w:rsid w:val="00155D8D"/>
    <w:rsid w:val="001666BC"/>
    <w:rsid w:val="0017349D"/>
    <w:rsid w:val="0017537F"/>
    <w:rsid w:val="00187162"/>
    <w:rsid w:val="001934DA"/>
    <w:rsid w:val="00194FE5"/>
    <w:rsid w:val="001A03B9"/>
    <w:rsid w:val="001A3F0C"/>
    <w:rsid w:val="001B0107"/>
    <w:rsid w:val="001B05F5"/>
    <w:rsid w:val="001C5746"/>
    <w:rsid w:val="001C665C"/>
    <w:rsid w:val="001E4C9D"/>
    <w:rsid w:val="001F08A2"/>
    <w:rsid w:val="001F3A51"/>
    <w:rsid w:val="001F4682"/>
    <w:rsid w:val="002079B7"/>
    <w:rsid w:val="002118E3"/>
    <w:rsid w:val="00222017"/>
    <w:rsid w:val="00225FF8"/>
    <w:rsid w:val="0023047F"/>
    <w:rsid w:val="00243FD7"/>
    <w:rsid w:val="00246E07"/>
    <w:rsid w:val="002570D4"/>
    <w:rsid w:val="00261DAC"/>
    <w:rsid w:val="002726C2"/>
    <w:rsid w:val="00284CF4"/>
    <w:rsid w:val="002A0009"/>
    <w:rsid w:val="002A124B"/>
    <w:rsid w:val="002B10DE"/>
    <w:rsid w:val="002B710C"/>
    <w:rsid w:val="002C655E"/>
    <w:rsid w:val="002D5346"/>
    <w:rsid w:val="002D5B56"/>
    <w:rsid w:val="002D5C97"/>
    <w:rsid w:val="002D5EA8"/>
    <w:rsid w:val="002F476E"/>
    <w:rsid w:val="002F7880"/>
    <w:rsid w:val="00303E49"/>
    <w:rsid w:val="00307847"/>
    <w:rsid w:val="00310991"/>
    <w:rsid w:val="00316582"/>
    <w:rsid w:val="00317BF1"/>
    <w:rsid w:val="00347098"/>
    <w:rsid w:val="003570B4"/>
    <w:rsid w:val="00366083"/>
    <w:rsid w:val="003721BA"/>
    <w:rsid w:val="0037324E"/>
    <w:rsid w:val="003A73A3"/>
    <w:rsid w:val="003B1F96"/>
    <w:rsid w:val="003B3A2A"/>
    <w:rsid w:val="003B3C55"/>
    <w:rsid w:val="003B4608"/>
    <w:rsid w:val="003C4DC7"/>
    <w:rsid w:val="003D7641"/>
    <w:rsid w:val="003E6490"/>
    <w:rsid w:val="003F2BFB"/>
    <w:rsid w:val="003F5C00"/>
    <w:rsid w:val="00400693"/>
    <w:rsid w:val="004058E8"/>
    <w:rsid w:val="0043123E"/>
    <w:rsid w:val="0044192B"/>
    <w:rsid w:val="00443E31"/>
    <w:rsid w:val="00455BA1"/>
    <w:rsid w:val="00474512"/>
    <w:rsid w:val="00474841"/>
    <w:rsid w:val="0047566E"/>
    <w:rsid w:val="00486EBD"/>
    <w:rsid w:val="0049111E"/>
    <w:rsid w:val="004A11DB"/>
    <w:rsid w:val="004A35A2"/>
    <w:rsid w:val="004A6684"/>
    <w:rsid w:val="004A77CC"/>
    <w:rsid w:val="004B77C8"/>
    <w:rsid w:val="004C1A2B"/>
    <w:rsid w:val="004E419F"/>
    <w:rsid w:val="004F0A2A"/>
    <w:rsid w:val="004F6B7E"/>
    <w:rsid w:val="005054DB"/>
    <w:rsid w:val="00507B21"/>
    <w:rsid w:val="00510512"/>
    <w:rsid w:val="0051127C"/>
    <w:rsid w:val="00524494"/>
    <w:rsid w:val="005266D4"/>
    <w:rsid w:val="00537425"/>
    <w:rsid w:val="0055429C"/>
    <w:rsid w:val="00555B7B"/>
    <w:rsid w:val="00555E41"/>
    <w:rsid w:val="0055774C"/>
    <w:rsid w:val="0056319C"/>
    <w:rsid w:val="00577D52"/>
    <w:rsid w:val="005876CE"/>
    <w:rsid w:val="005915BE"/>
    <w:rsid w:val="005B7FEE"/>
    <w:rsid w:val="005C00B6"/>
    <w:rsid w:val="005C1488"/>
    <w:rsid w:val="005D2DE9"/>
    <w:rsid w:val="005E6D8E"/>
    <w:rsid w:val="005F155C"/>
    <w:rsid w:val="005F1F6C"/>
    <w:rsid w:val="00611D82"/>
    <w:rsid w:val="0062753E"/>
    <w:rsid w:val="00627F4D"/>
    <w:rsid w:val="00632453"/>
    <w:rsid w:val="00635A8C"/>
    <w:rsid w:val="00643C2A"/>
    <w:rsid w:val="0065404C"/>
    <w:rsid w:val="00665A34"/>
    <w:rsid w:val="0068084C"/>
    <w:rsid w:val="006935C2"/>
    <w:rsid w:val="00697185"/>
    <w:rsid w:val="006A0762"/>
    <w:rsid w:val="006B22DE"/>
    <w:rsid w:val="006C5C38"/>
    <w:rsid w:val="006C7850"/>
    <w:rsid w:val="006E42DF"/>
    <w:rsid w:val="006F3044"/>
    <w:rsid w:val="0071759A"/>
    <w:rsid w:val="00722899"/>
    <w:rsid w:val="00724E61"/>
    <w:rsid w:val="00726B81"/>
    <w:rsid w:val="00746BE3"/>
    <w:rsid w:val="007507AD"/>
    <w:rsid w:val="007532A0"/>
    <w:rsid w:val="00757449"/>
    <w:rsid w:val="007736A3"/>
    <w:rsid w:val="00782118"/>
    <w:rsid w:val="007878E7"/>
    <w:rsid w:val="007D2E34"/>
    <w:rsid w:val="008079DB"/>
    <w:rsid w:val="00825E96"/>
    <w:rsid w:val="008313EA"/>
    <w:rsid w:val="00832D7E"/>
    <w:rsid w:val="00833850"/>
    <w:rsid w:val="008342FA"/>
    <w:rsid w:val="00844CB5"/>
    <w:rsid w:val="008740E2"/>
    <w:rsid w:val="0089311B"/>
    <w:rsid w:val="008A03F5"/>
    <w:rsid w:val="008A39C9"/>
    <w:rsid w:val="008C77FA"/>
    <w:rsid w:val="008D50A2"/>
    <w:rsid w:val="008F0F85"/>
    <w:rsid w:val="0090542D"/>
    <w:rsid w:val="00906601"/>
    <w:rsid w:val="00924CB3"/>
    <w:rsid w:val="0093326A"/>
    <w:rsid w:val="00933B21"/>
    <w:rsid w:val="00937C51"/>
    <w:rsid w:val="009468EE"/>
    <w:rsid w:val="009559FB"/>
    <w:rsid w:val="009640C2"/>
    <w:rsid w:val="0096429A"/>
    <w:rsid w:val="00964AFB"/>
    <w:rsid w:val="00971933"/>
    <w:rsid w:val="00975003"/>
    <w:rsid w:val="00976F8A"/>
    <w:rsid w:val="009802BF"/>
    <w:rsid w:val="009A1B13"/>
    <w:rsid w:val="009C17D1"/>
    <w:rsid w:val="009C338B"/>
    <w:rsid w:val="009C45FD"/>
    <w:rsid w:val="009C7A22"/>
    <w:rsid w:val="009F5D1A"/>
    <w:rsid w:val="00A13BCD"/>
    <w:rsid w:val="00A14FA9"/>
    <w:rsid w:val="00A16512"/>
    <w:rsid w:val="00A21486"/>
    <w:rsid w:val="00A2337A"/>
    <w:rsid w:val="00A240D6"/>
    <w:rsid w:val="00A322D6"/>
    <w:rsid w:val="00A34BBA"/>
    <w:rsid w:val="00A353E4"/>
    <w:rsid w:val="00A358DC"/>
    <w:rsid w:val="00A9383B"/>
    <w:rsid w:val="00A95A68"/>
    <w:rsid w:val="00AA1839"/>
    <w:rsid w:val="00AB033B"/>
    <w:rsid w:val="00AB2554"/>
    <w:rsid w:val="00AE054C"/>
    <w:rsid w:val="00AF1F50"/>
    <w:rsid w:val="00B109EC"/>
    <w:rsid w:val="00B12502"/>
    <w:rsid w:val="00B27EAD"/>
    <w:rsid w:val="00B310C5"/>
    <w:rsid w:val="00B435D1"/>
    <w:rsid w:val="00B445CA"/>
    <w:rsid w:val="00B726F9"/>
    <w:rsid w:val="00B752C8"/>
    <w:rsid w:val="00B76B5A"/>
    <w:rsid w:val="00BA6190"/>
    <w:rsid w:val="00BA79C8"/>
    <w:rsid w:val="00BB065C"/>
    <w:rsid w:val="00BB6479"/>
    <w:rsid w:val="00BB65C5"/>
    <w:rsid w:val="00BC03DB"/>
    <w:rsid w:val="00BD2AFC"/>
    <w:rsid w:val="00BD339C"/>
    <w:rsid w:val="00BD5097"/>
    <w:rsid w:val="00BF085A"/>
    <w:rsid w:val="00BF421A"/>
    <w:rsid w:val="00C00E08"/>
    <w:rsid w:val="00C03A10"/>
    <w:rsid w:val="00C0572E"/>
    <w:rsid w:val="00C22456"/>
    <w:rsid w:val="00C354E5"/>
    <w:rsid w:val="00C44389"/>
    <w:rsid w:val="00C507A3"/>
    <w:rsid w:val="00C52DF9"/>
    <w:rsid w:val="00C76732"/>
    <w:rsid w:val="00C80A22"/>
    <w:rsid w:val="00C80B32"/>
    <w:rsid w:val="00C92C7B"/>
    <w:rsid w:val="00CA6F42"/>
    <w:rsid w:val="00CC1BE3"/>
    <w:rsid w:val="00CC6ED4"/>
    <w:rsid w:val="00CD0028"/>
    <w:rsid w:val="00D06448"/>
    <w:rsid w:val="00D13637"/>
    <w:rsid w:val="00D14114"/>
    <w:rsid w:val="00D14A2B"/>
    <w:rsid w:val="00D3372B"/>
    <w:rsid w:val="00D37ED0"/>
    <w:rsid w:val="00D447A5"/>
    <w:rsid w:val="00D44AF9"/>
    <w:rsid w:val="00D52053"/>
    <w:rsid w:val="00D676D2"/>
    <w:rsid w:val="00D71FF1"/>
    <w:rsid w:val="00D72A82"/>
    <w:rsid w:val="00D87FD5"/>
    <w:rsid w:val="00D926FA"/>
    <w:rsid w:val="00DC06D8"/>
    <w:rsid w:val="00DC2913"/>
    <w:rsid w:val="00DC353E"/>
    <w:rsid w:val="00DC41E4"/>
    <w:rsid w:val="00DD394C"/>
    <w:rsid w:val="00DD721E"/>
    <w:rsid w:val="00DD7D9F"/>
    <w:rsid w:val="00DF6138"/>
    <w:rsid w:val="00E06442"/>
    <w:rsid w:val="00E10686"/>
    <w:rsid w:val="00E10797"/>
    <w:rsid w:val="00E1506C"/>
    <w:rsid w:val="00E16CF3"/>
    <w:rsid w:val="00E176EE"/>
    <w:rsid w:val="00E239A6"/>
    <w:rsid w:val="00E27BC6"/>
    <w:rsid w:val="00E3574A"/>
    <w:rsid w:val="00E52372"/>
    <w:rsid w:val="00E523DB"/>
    <w:rsid w:val="00E67467"/>
    <w:rsid w:val="00E701A9"/>
    <w:rsid w:val="00E82F6C"/>
    <w:rsid w:val="00EB3B2E"/>
    <w:rsid w:val="00EC29BF"/>
    <w:rsid w:val="00EC536A"/>
    <w:rsid w:val="00EE104E"/>
    <w:rsid w:val="00EF2F0B"/>
    <w:rsid w:val="00EF6B1C"/>
    <w:rsid w:val="00F02A6E"/>
    <w:rsid w:val="00F05421"/>
    <w:rsid w:val="00F1141B"/>
    <w:rsid w:val="00F1542D"/>
    <w:rsid w:val="00F31096"/>
    <w:rsid w:val="00F73BA8"/>
    <w:rsid w:val="00F84868"/>
    <w:rsid w:val="00F93B0A"/>
    <w:rsid w:val="00F95F10"/>
    <w:rsid w:val="00FA5E7F"/>
    <w:rsid w:val="00FA7619"/>
    <w:rsid w:val="00FC1778"/>
    <w:rsid w:val="00FC2E4F"/>
    <w:rsid w:val="00FD12B6"/>
    <w:rsid w:val="00FF2B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7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138"/>
    <w:pPr>
      <w:ind w:left="720"/>
      <w:contextualSpacing/>
    </w:pPr>
  </w:style>
  <w:style w:type="table" w:styleId="a4">
    <w:name w:val="Table Grid"/>
    <w:basedOn w:val="a1"/>
    <w:uiPriority w:val="59"/>
    <w:rsid w:val="006C5C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CD002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D0028"/>
  </w:style>
  <w:style w:type="paragraph" w:styleId="a7">
    <w:name w:val="footer"/>
    <w:basedOn w:val="a"/>
    <w:link w:val="a8"/>
    <w:uiPriority w:val="99"/>
    <w:unhideWhenUsed/>
    <w:rsid w:val="00CD002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0028"/>
  </w:style>
  <w:style w:type="character" w:customStyle="1" w:styleId="a9">
    <w:name w:val="Обычный (веб) Знак"/>
    <w:basedOn w:val="a0"/>
    <w:link w:val="aa"/>
    <w:locked/>
    <w:rsid w:val="004B77C8"/>
    <w:rPr>
      <w:sz w:val="24"/>
    </w:rPr>
  </w:style>
  <w:style w:type="paragraph" w:styleId="aa">
    <w:name w:val="Normal (Web)"/>
    <w:basedOn w:val="a"/>
    <w:link w:val="a9"/>
    <w:unhideWhenUsed/>
    <w:rsid w:val="004B77C8"/>
    <w:pPr>
      <w:spacing w:before="100" w:after="100" w:line="240" w:lineRule="auto"/>
    </w:pPr>
    <w:rPr>
      <w:sz w:val="24"/>
    </w:rPr>
  </w:style>
  <w:style w:type="paragraph" w:customStyle="1" w:styleId="Default">
    <w:name w:val="Default"/>
    <w:rsid w:val="004B77C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Balloon Text"/>
    <w:basedOn w:val="a"/>
    <w:link w:val="ac"/>
    <w:uiPriority w:val="99"/>
    <w:semiHidden/>
    <w:unhideWhenUsed/>
    <w:rsid w:val="00F31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31096"/>
    <w:rPr>
      <w:rFonts w:ascii="Tahoma" w:hAnsi="Tahoma" w:cs="Tahoma"/>
      <w:sz w:val="16"/>
      <w:szCs w:val="16"/>
    </w:rPr>
  </w:style>
  <w:style w:type="paragraph" w:styleId="ad">
    <w:name w:val="No Spacing"/>
    <w:uiPriority w:val="1"/>
    <w:qFormat/>
    <w:rsid w:val="00F31096"/>
    <w:pPr>
      <w:spacing w:after="0" w:line="240" w:lineRule="auto"/>
    </w:pPr>
  </w:style>
  <w:style w:type="character" w:styleId="ae">
    <w:name w:val="annotation reference"/>
    <w:basedOn w:val="a0"/>
    <w:uiPriority w:val="99"/>
    <w:semiHidden/>
    <w:unhideWhenUsed/>
    <w:rsid w:val="00261DAC"/>
    <w:rPr>
      <w:sz w:val="16"/>
      <w:szCs w:val="16"/>
    </w:rPr>
  </w:style>
  <w:style w:type="paragraph" w:styleId="af">
    <w:name w:val="annotation text"/>
    <w:basedOn w:val="a"/>
    <w:link w:val="af0"/>
    <w:uiPriority w:val="99"/>
    <w:semiHidden/>
    <w:unhideWhenUsed/>
    <w:rsid w:val="00261DAC"/>
    <w:pPr>
      <w:spacing w:line="240" w:lineRule="auto"/>
    </w:pPr>
    <w:rPr>
      <w:sz w:val="20"/>
      <w:szCs w:val="20"/>
    </w:rPr>
  </w:style>
  <w:style w:type="character" w:customStyle="1" w:styleId="af0">
    <w:name w:val="Текст примечания Знак"/>
    <w:basedOn w:val="a0"/>
    <w:link w:val="af"/>
    <w:uiPriority w:val="99"/>
    <w:semiHidden/>
    <w:rsid w:val="00261DAC"/>
    <w:rPr>
      <w:sz w:val="20"/>
      <w:szCs w:val="20"/>
    </w:rPr>
  </w:style>
  <w:style w:type="paragraph" w:styleId="af1">
    <w:name w:val="annotation subject"/>
    <w:basedOn w:val="af"/>
    <w:next w:val="af"/>
    <w:link w:val="af2"/>
    <w:uiPriority w:val="99"/>
    <w:semiHidden/>
    <w:unhideWhenUsed/>
    <w:rsid w:val="00261DAC"/>
    <w:rPr>
      <w:b/>
      <w:bCs/>
    </w:rPr>
  </w:style>
  <w:style w:type="character" w:customStyle="1" w:styleId="af2">
    <w:name w:val="Тема примечания Знак"/>
    <w:basedOn w:val="af0"/>
    <w:link w:val="af1"/>
    <w:uiPriority w:val="99"/>
    <w:semiHidden/>
    <w:rsid w:val="00261D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0748496">
      <w:bodyDiv w:val="1"/>
      <w:marLeft w:val="0"/>
      <w:marRight w:val="0"/>
      <w:marTop w:val="0"/>
      <w:marBottom w:val="0"/>
      <w:divBdr>
        <w:top w:val="none" w:sz="0" w:space="0" w:color="auto"/>
        <w:left w:val="none" w:sz="0" w:space="0" w:color="auto"/>
        <w:bottom w:val="none" w:sz="0" w:space="0" w:color="auto"/>
        <w:right w:val="none" w:sz="0" w:space="0" w:color="auto"/>
      </w:divBdr>
    </w:div>
    <w:div w:id="14476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CC389-77C0-4A5B-B386-C9E3FE985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1082</Words>
  <Characters>6168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Усова </cp:lastModifiedBy>
  <cp:revision>17</cp:revision>
  <cp:lastPrinted>2012-10-17T02:15:00Z</cp:lastPrinted>
  <dcterms:created xsi:type="dcterms:W3CDTF">2012-09-05T01:31:00Z</dcterms:created>
  <dcterms:modified xsi:type="dcterms:W3CDTF">2013-03-19T03:32:00Z</dcterms:modified>
</cp:coreProperties>
</file>