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75F8E" w:rsidRPr="00256F6B" w:rsidRDefault="00071522" w:rsidP="00071522">
      <w:pPr>
        <w:tabs>
          <w:tab w:val="left" w:pos="6636"/>
          <w:tab w:val="right" w:pos="9921"/>
        </w:tabs>
        <w:rPr>
          <w:sz w:val="24"/>
          <w:szCs w:val="24"/>
        </w:rPr>
      </w:pPr>
      <w:r w:rsidRPr="00256F6B">
        <w:rPr>
          <w:sz w:val="28"/>
          <w:szCs w:val="28"/>
        </w:rPr>
        <w:tab/>
      </w:r>
    </w:p>
    <w:p w:rsidR="002C25BD" w:rsidRPr="00256F6B" w:rsidRDefault="002C25BD" w:rsidP="00D95FB6">
      <w:pPr>
        <w:pBdr>
          <w:top w:val="single" w:sz="4" w:space="0" w:color="auto"/>
          <w:left w:val="single" w:sz="4" w:space="4" w:color="auto"/>
          <w:bottom w:val="single" w:sz="4" w:space="1" w:color="auto"/>
          <w:right w:val="single" w:sz="4" w:space="4" w:color="auto"/>
        </w:pBdr>
        <w:tabs>
          <w:tab w:val="left" w:pos="3615"/>
          <w:tab w:val="left" w:pos="6600"/>
        </w:tabs>
        <w:jc w:val="center"/>
        <w:rPr>
          <w:sz w:val="28"/>
          <w:szCs w:val="28"/>
        </w:rPr>
      </w:pPr>
    </w:p>
    <w:p w:rsidR="00E6106C" w:rsidRPr="00B052CB" w:rsidRDefault="00B052CB"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Ф</w:t>
      </w:r>
      <w:r w:rsidR="00E6106C" w:rsidRPr="00B052CB">
        <w:rPr>
          <w:sz w:val="32"/>
          <w:szCs w:val="32"/>
        </w:rPr>
        <w:t>едеральное государственное автономное образовательное учреждение</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высшего образования</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«Национальный исследовательский ядерный университет «МИФИ»</w:t>
      </w:r>
    </w:p>
    <w:p w:rsidR="00E6106C" w:rsidRPr="00B052CB"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052CB">
        <w:rPr>
          <w:sz w:val="32"/>
          <w:szCs w:val="32"/>
        </w:rPr>
        <w:t>(НИЯУ МИФИ)</w:t>
      </w:r>
    </w:p>
    <w:p w:rsidR="00E6106C" w:rsidRPr="00B052CB" w:rsidRDefault="00CE1BE3" w:rsidP="00E6106C">
      <w:pPr>
        <w:pBdr>
          <w:top w:val="single" w:sz="4" w:space="0" w:color="auto"/>
          <w:left w:val="single" w:sz="4" w:space="4" w:color="auto"/>
          <w:bottom w:val="single" w:sz="4" w:space="1" w:color="auto"/>
          <w:right w:val="single" w:sz="4" w:space="4" w:color="auto"/>
        </w:pBdr>
        <w:jc w:val="center"/>
        <w:rPr>
          <w:sz w:val="32"/>
          <w:szCs w:val="32"/>
        </w:rPr>
      </w:pPr>
      <w:r>
        <w:rPr>
          <w:sz w:val="32"/>
          <w:szCs w:val="32"/>
        </w:rPr>
        <w:t xml:space="preserve"> </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5E024D">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5E024D">
        <w:rPr>
          <w:sz w:val="28"/>
          <w:szCs w:val="28"/>
        </w:rPr>
        <w:t>Первый проректор</w:t>
      </w:r>
      <w:r w:rsidR="00981723">
        <w:rPr>
          <w:sz w:val="28"/>
          <w:szCs w:val="28"/>
        </w:rPr>
        <w:t xml:space="preserve"> </w:t>
      </w:r>
    </w:p>
    <w:p w:rsidR="00531F5A" w:rsidRPr="00531F5A"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5E024D">
        <w:rPr>
          <w:sz w:val="28"/>
          <w:szCs w:val="28"/>
        </w:rPr>
        <w:t>О</w:t>
      </w:r>
      <w:r w:rsidR="00CE1BE3">
        <w:rPr>
          <w:sz w:val="28"/>
          <w:szCs w:val="28"/>
        </w:rPr>
        <w:t xml:space="preserve">.В. </w:t>
      </w:r>
      <w:proofErr w:type="spellStart"/>
      <w:r w:rsidR="005E024D">
        <w:rPr>
          <w:sz w:val="28"/>
          <w:szCs w:val="28"/>
        </w:rPr>
        <w:t>Нагорнов</w:t>
      </w:r>
      <w:proofErr w:type="spellEnd"/>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D92881">
        <w:rPr>
          <w:sz w:val="28"/>
          <w:szCs w:val="28"/>
        </w:rPr>
        <w:t xml:space="preserve"> 09</w:t>
      </w:r>
      <w:r w:rsidRPr="00D32120">
        <w:rPr>
          <w:sz w:val="28"/>
          <w:szCs w:val="28"/>
        </w:rPr>
        <w:t>»</w:t>
      </w:r>
      <w:r w:rsidR="000D731D">
        <w:rPr>
          <w:sz w:val="28"/>
          <w:szCs w:val="28"/>
        </w:rPr>
        <w:t xml:space="preserve"> </w:t>
      </w:r>
      <w:r w:rsidR="00D92881">
        <w:rPr>
          <w:sz w:val="28"/>
          <w:szCs w:val="28"/>
        </w:rPr>
        <w:t>ноября</w:t>
      </w:r>
      <w:r w:rsidR="000D731D">
        <w:rPr>
          <w:sz w:val="28"/>
          <w:szCs w:val="28"/>
        </w:rPr>
        <w:t xml:space="preserve"> </w:t>
      </w:r>
      <w:r w:rsidRPr="00D32120">
        <w:rPr>
          <w:sz w:val="28"/>
          <w:szCs w:val="28"/>
        </w:rPr>
        <w:t>201</w:t>
      </w:r>
      <w:r w:rsidR="000D731D">
        <w:rPr>
          <w:sz w:val="28"/>
          <w:szCs w:val="28"/>
        </w:rPr>
        <w:t>7</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CE1BE3" w:rsidRPr="00CE1BE3" w:rsidRDefault="00B1446C" w:rsidP="00CE1BE3">
      <w:pPr>
        <w:pBdr>
          <w:top w:val="single" w:sz="4" w:space="0" w:color="auto"/>
          <w:left w:val="single" w:sz="4" w:space="4" w:color="auto"/>
          <w:bottom w:val="single" w:sz="4" w:space="1" w:color="auto"/>
          <w:right w:val="single" w:sz="4" w:space="4" w:color="auto"/>
        </w:pBdr>
        <w:jc w:val="center"/>
        <w:rPr>
          <w:sz w:val="28"/>
          <w:szCs w:val="28"/>
        </w:rPr>
      </w:pPr>
      <w:r w:rsidRPr="00B1446C">
        <w:rPr>
          <w:sz w:val="28"/>
          <w:szCs w:val="28"/>
        </w:rPr>
        <w:t xml:space="preserve">на выполнение работ по капитальному ремонту </w:t>
      </w:r>
      <w:r w:rsidR="00CE1BE3">
        <w:rPr>
          <w:sz w:val="28"/>
          <w:szCs w:val="28"/>
        </w:rPr>
        <w:t xml:space="preserve"> </w:t>
      </w:r>
      <w:r w:rsidR="00CE1BE3" w:rsidRPr="00CE1BE3">
        <w:rPr>
          <w:sz w:val="28"/>
          <w:szCs w:val="28"/>
        </w:rPr>
        <w:t>кухни в здани</w:t>
      </w:r>
      <w:r w:rsidR="004D4CA2">
        <w:rPr>
          <w:sz w:val="28"/>
          <w:szCs w:val="28"/>
        </w:rPr>
        <w:t>и</w:t>
      </w:r>
      <w:r w:rsidR="00CE1BE3" w:rsidRPr="00CE1BE3">
        <w:rPr>
          <w:sz w:val="28"/>
          <w:szCs w:val="28"/>
        </w:rPr>
        <w:t xml:space="preserve"> столовой </w:t>
      </w:r>
      <w:r w:rsidR="00D6142A">
        <w:rPr>
          <w:sz w:val="28"/>
          <w:szCs w:val="28"/>
        </w:rPr>
        <w:t>заг</w:t>
      </w:r>
      <w:r w:rsidR="00D6142A">
        <w:rPr>
          <w:sz w:val="28"/>
          <w:szCs w:val="28"/>
        </w:rPr>
        <w:t>о</w:t>
      </w:r>
      <w:r w:rsidR="00D6142A">
        <w:rPr>
          <w:sz w:val="28"/>
          <w:szCs w:val="28"/>
        </w:rPr>
        <w:t>родного учебно-спортивного комплекса</w:t>
      </w:r>
      <w:r w:rsidR="00CE1BE3" w:rsidRPr="00CE1BE3">
        <w:rPr>
          <w:sz w:val="28"/>
          <w:szCs w:val="28"/>
        </w:rPr>
        <w:t xml:space="preserve"> </w:t>
      </w:r>
      <w:r w:rsidR="00D6142A">
        <w:rPr>
          <w:sz w:val="28"/>
          <w:szCs w:val="28"/>
        </w:rPr>
        <w:t>«</w:t>
      </w:r>
      <w:r w:rsidR="00CE1BE3" w:rsidRPr="00CE1BE3">
        <w:rPr>
          <w:sz w:val="28"/>
          <w:szCs w:val="28"/>
        </w:rPr>
        <w:t>баз</w:t>
      </w:r>
      <w:r w:rsidR="00D6142A">
        <w:rPr>
          <w:sz w:val="28"/>
          <w:szCs w:val="28"/>
        </w:rPr>
        <w:t>а отдыха «Волга»</w:t>
      </w:r>
      <w:r w:rsidR="00CE1BE3" w:rsidRPr="00CE1BE3">
        <w:rPr>
          <w:sz w:val="28"/>
          <w:szCs w:val="28"/>
        </w:rPr>
        <w:t xml:space="preserve">  НИЯУ МИФИ по адресу: Россия, 171335, Тверская область, Калининский район, </w:t>
      </w:r>
      <w:proofErr w:type="gramStart"/>
      <w:r w:rsidR="00CE1BE3" w:rsidRPr="00CE1BE3">
        <w:rPr>
          <w:sz w:val="28"/>
          <w:szCs w:val="28"/>
        </w:rPr>
        <w:t>п</w:t>
      </w:r>
      <w:proofErr w:type="gramEnd"/>
      <w:r w:rsidR="00CE1BE3" w:rsidRPr="00CE1BE3">
        <w:rPr>
          <w:sz w:val="28"/>
          <w:szCs w:val="28"/>
        </w:rPr>
        <w:t xml:space="preserve">/о Лисицкий Бор, деревня </w:t>
      </w:r>
      <w:proofErr w:type="spellStart"/>
      <w:r w:rsidR="00CE1BE3" w:rsidRPr="00CE1BE3">
        <w:rPr>
          <w:sz w:val="28"/>
          <w:szCs w:val="28"/>
        </w:rPr>
        <w:t>Видогощи</w:t>
      </w:r>
      <w:proofErr w:type="spellEnd"/>
    </w:p>
    <w:p w:rsidR="008727B3" w:rsidRPr="00256F6B" w:rsidRDefault="008727B3" w:rsidP="00CE1BE3">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012A43"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4294967295" distB="4294967295" distL="114300" distR="114300" simplePos="0" relativeHeight="251657216" behindDoc="0" locked="0" layoutInCell="1" allowOverlap="1" wp14:anchorId="5555D9AE" wp14:editId="598CDD2C">
                <wp:simplePos x="0" y="0"/>
                <wp:positionH relativeFrom="column">
                  <wp:posOffset>4219575</wp:posOffset>
                </wp:positionH>
                <wp:positionV relativeFrom="paragraph">
                  <wp:posOffset>163829</wp:posOffset>
                </wp:positionV>
                <wp:extent cx="800100" cy="0"/>
                <wp:effectExtent l="0" t="0" r="19050" b="1905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61"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CE1BE3">
        <w:rPr>
          <w:sz w:val="28"/>
          <w:szCs w:val="28"/>
        </w:rPr>
        <w:t xml:space="preserve"> </w:t>
      </w:r>
      <w:r w:rsidR="00D92881">
        <w:rPr>
          <w:sz w:val="28"/>
          <w:szCs w:val="28"/>
        </w:rPr>
        <w:t>381-1157эа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5D1124" w:rsidRPr="00D32120" w:rsidRDefault="005D1124"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Председатель</w:t>
      </w:r>
    </w:p>
    <w:p w:rsidR="009030F3" w:rsidRPr="00256F6B" w:rsidRDefault="00012A43" w:rsidP="00531F5A">
      <w:pPr>
        <w:pBdr>
          <w:top w:val="single" w:sz="4" w:space="0" w:color="auto"/>
          <w:left w:val="single" w:sz="4" w:space="4" w:color="auto"/>
          <w:bottom w:val="single" w:sz="4" w:space="1" w:color="auto"/>
          <w:right w:val="single" w:sz="4" w:space="4" w:color="auto"/>
        </w:pBdr>
        <w:tabs>
          <w:tab w:val="left" w:pos="9210"/>
        </w:tabs>
        <w:ind w:firstLine="5103"/>
        <w:rPr>
          <w:sz w:val="24"/>
          <w:szCs w:val="24"/>
        </w:rPr>
      </w:pPr>
      <w:r>
        <w:rPr>
          <w:noProof/>
          <w:sz w:val="24"/>
          <w:szCs w:val="24"/>
        </w:rPr>
        <mc:AlternateContent>
          <mc:Choice Requires="wps">
            <w:drawing>
              <wp:anchor distT="4294967295" distB="4294967295" distL="114300" distR="114300" simplePos="0" relativeHeight="251658240" behindDoc="0" locked="0" layoutInCell="1" allowOverlap="1" wp14:anchorId="0C0DCF95" wp14:editId="08E13E81">
                <wp:simplePos x="0" y="0"/>
                <wp:positionH relativeFrom="column">
                  <wp:posOffset>4560570</wp:posOffset>
                </wp:positionH>
                <wp:positionV relativeFrom="paragraph">
                  <wp:posOffset>156844</wp:posOffset>
                </wp:positionV>
                <wp:extent cx="914400" cy="0"/>
                <wp:effectExtent l="0" t="0" r="19050" b="19050"/>
                <wp:wrapNone/>
                <wp:docPr id="1" name="Line 1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18"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59.1pt,12.35pt" to="431.1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OXt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PP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"/>
            </w:pict>
          </mc:Fallback>
        </mc:AlternateContent>
      </w:r>
      <w:r w:rsidR="005B2716" w:rsidRPr="00256F6B">
        <w:rPr>
          <w:sz w:val="24"/>
          <w:szCs w:val="24"/>
        </w:rPr>
        <w:t>Единой</w:t>
      </w:r>
      <w:r w:rsidR="009030F3" w:rsidRPr="00256F6B">
        <w:rPr>
          <w:sz w:val="24"/>
          <w:szCs w:val="24"/>
        </w:rPr>
        <w:t xml:space="preserve"> комиссии </w:t>
      </w:r>
      <w:r w:rsidR="00531F5A" w:rsidRPr="00531F5A">
        <w:rPr>
          <w:sz w:val="24"/>
          <w:szCs w:val="24"/>
        </w:rPr>
        <w:t xml:space="preserve">                         </w:t>
      </w:r>
      <w:r w:rsidR="00CE1BE3">
        <w:rPr>
          <w:color w:val="000000"/>
          <w:sz w:val="24"/>
          <w:szCs w:val="24"/>
        </w:rPr>
        <w:t xml:space="preserve"> С</w:t>
      </w:r>
      <w:r w:rsidR="00B1446C">
        <w:rPr>
          <w:color w:val="000000"/>
          <w:sz w:val="24"/>
          <w:szCs w:val="24"/>
        </w:rPr>
        <w:t xml:space="preserve">.В. </w:t>
      </w:r>
      <w:r w:rsidR="00CE1BE3">
        <w:rPr>
          <w:color w:val="000000"/>
          <w:sz w:val="24"/>
          <w:szCs w:val="24"/>
        </w:rPr>
        <w:t>Даева</w:t>
      </w:r>
    </w:p>
    <w:p w:rsidR="009030F3" w:rsidRPr="00256F6B" w:rsidRDefault="00A007F0" w:rsidP="00D95FB6">
      <w:pPr>
        <w:pBdr>
          <w:top w:val="single" w:sz="4" w:space="0" w:color="auto"/>
          <w:left w:val="single" w:sz="4" w:space="4" w:color="auto"/>
          <w:bottom w:val="single" w:sz="4" w:space="1" w:color="auto"/>
          <w:right w:val="single" w:sz="4" w:space="4" w:color="auto"/>
        </w:pBdr>
        <w:tabs>
          <w:tab w:val="left" w:pos="6135"/>
          <w:tab w:val="right" w:pos="9921"/>
        </w:tabs>
        <w:ind w:firstLine="5103"/>
        <w:rPr>
          <w:sz w:val="24"/>
          <w:szCs w:val="24"/>
        </w:rPr>
      </w:pPr>
      <w:r w:rsidRPr="00256F6B">
        <w:rPr>
          <w:sz w:val="24"/>
          <w:szCs w:val="24"/>
        </w:rPr>
        <w:t>«</w:t>
      </w:r>
      <w:r w:rsidR="00D92881">
        <w:rPr>
          <w:sz w:val="24"/>
          <w:szCs w:val="24"/>
        </w:rPr>
        <w:t>09</w:t>
      </w:r>
      <w:r w:rsidRPr="00256F6B">
        <w:rPr>
          <w:sz w:val="24"/>
          <w:szCs w:val="24"/>
        </w:rPr>
        <w:t>»</w:t>
      </w:r>
      <w:r w:rsidR="00D32120">
        <w:rPr>
          <w:sz w:val="24"/>
          <w:szCs w:val="24"/>
        </w:rPr>
        <w:t xml:space="preserve"> </w:t>
      </w:r>
      <w:r w:rsidR="00D92881">
        <w:rPr>
          <w:sz w:val="24"/>
          <w:szCs w:val="24"/>
        </w:rPr>
        <w:t>ноября</w:t>
      </w:r>
      <w:r w:rsidR="00E6106C">
        <w:rPr>
          <w:sz w:val="24"/>
          <w:szCs w:val="24"/>
        </w:rPr>
        <w:t xml:space="preserve"> </w:t>
      </w:r>
      <w:r w:rsidRPr="00256F6B">
        <w:rPr>
          <w:sz w:val="24"/>
          <w:szCs w:val="24"/>
        </w:rPr>
        <w:t>201</w:t>
      </w:r>
      <w:r w:rsidR="000D731D">
        <w:rPr>
          <w:sz w:val="24"/>
          <w:szCs w:val="24"/>
        </w:rPr>
        <w:t xml:space="preserve">7 </w:t>
      </w:r>
      <w:r w:rsidRPr="00256F6B">
        <w:rPr>
          <w:sz w:val="24"/>
          <w:szCs w:val="24"/>
        </w:rPr>
        <w:t>г.</w:t>
      </w:r>
    </w:p>
    <w:p w:rsidR="005D1124" w:rsidRDefault="005D1124"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981723" w:rsidRDefault="0098172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981723" w:rsidRDefault="0098172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CE1BE3" w:rsidRDefault="00CE1BE3" w:rsidP="00E6106C">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5D1124" w:rsidRDefault="00981723"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Pr>
          <w:sz w:val="28"/>
          <w:szCs w:val="28"/>
        </w:rPr>
        <w:t>г.</w:t>
      </w:r>
      <w:r w:rsidR="00CE1BE3">
        <w:rPr>
          <w:sz w:val="28"/>
          <w:szCs w:val="28"/>
        </w:rPr>
        <w:t xml:space="preserve"> Москва</w:t>
      </w:r>
    </w:p>
    <w:p w:rsidR="00CE1BE3" w:rsidRDefault="00CE1BE3"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p w:rsidR="005D1124" w:rsidRPr="00256F6B" w:rsidRDefault="005D1124" w:rsidP="00D95FB6">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EF7F2B">
        <w:trPr>
          <w:trHeight w:val="771"/>
          <w:tblHeader/>
        </w:trPr>
        <w:tc>
          <w:tcPr>
            <w:tcW w:w="501" w:type="pct"/>
            <w:tcBorders>
              <w:top w:val="single" w:sz="4" w:space="0" w:color="auto"/>
              <w:left w:val="single" w:sz="4" w:space="0" w:color="auto"/>
              <w:bottom w:val="single" w:sz="4" w:space="0" w:color="auto"/>
              <w:right w:val="single" w:sz="4" w:space="0" w:color="auto"/>
            </w:tcBorders>
            <w:vAlign w:val="center"/>
          </w:tcPr>
          <w:p w:rsidR="002B1F15" w:rsidRPr="00256F6B" w:rsidRDefault="009030F3" w:rsidP="00EF7F2B">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EF7F2B">
            <w:pPr>
              <w:jc w:val="center"/>
              <w:rPr>
                <w:sz w:val="28"/>
                <w:szCs w:val="28"/>
              </w:rPr>
            </w:pPr>
            <w:r w:rsidRPr="00256F6B">
              <w:rPr>
                <w:sz w:val="28"/>
                <w:szCs w:val="28"/>
              </w:rPr>
              <w:t>Под</w:t>
            </w:r>
          </w:p>
          <w:p w:rsidR="002B1F15" w:rsidRPr="00256F6B" w:rsidRDefault="002B1F15" w:rsidP="00EF7F2B">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vAlign w:val="center"/>
          </w:tcPr>
          <w:p w:rsidR="002B1F15" w:rsidRPr="00256F6B" w:rsidRDefault="00C34142" w:rsidP="00EF7F2B">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EF7F2B">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981723" w:rsidRDefault="003F1EC6" w:rsidP="003F1EC6">
            <w:pPr>
              <w:jc w:val="center"/>
              <w:rPr>
                <w:sz w:val="28"/>
                <w:szCs w:val="28"/>
              </w:rPr>
            </w:pPr>
            <w:r w:rsidRPr="00981723">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о</w:t>
            </w:r>
            <w:r w:rsidR="003045DE" w:rsidRPr="00256F6B">
              <w:rPr>
                <w:sz w:val="28"/>
                <w:szCs w:val="28"/>
              </w:rPr>
              <w:t>т</w:t>
            </w:r>
            <w:r w:rsidR="003045DE" w:rsidRPr="00256F6B">
              <w:rPr>
                <w:sz w:val="28"/>
                <w:szCs w:val="28"/>
              </w:rPr>
              <w:t xml:space="preserve">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w:t>
            </w:r>
            <w:r w:rsidR="005213D4" w:rsidRPr="00256F6B">
              <w:rPr>
                <w:sz w:val="28"/>
                <w:szCs w:val="28"/>
              </w:rPr>
              <w:t>к</w:t>
            </w:r>
            <w:r w:rsidR="005213D4" w:rsidRPr="00256F6B">
              <w:rPr>
                <w:sz w:val="28"/>
                <w:szCs w:val="28"/>
              </w:rPr>
              <w:t>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открыт</w:t>
            </w:r>
            <w:r w:rsidR="003045DE" w:rsidRPr="00256F6B">
              <w:rPr>
                <w:sz w:val="28"/>
                <w:szCs w:val="28"/>
              </w:rPr>
              <w:t>о</w:t>
            </w:r>
            <w:r w:rsidR="003045DE" w:rsidRPr="00256F6B">
              <w:rPr>
                <w:sz w:val="28"/>
                <w:szCs w:val="28"/>
              </w:rPr>
              <w:t xml:space="preserve">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w:t>
            </w:r>
            <w:r w:rsidRPr="00256F6B">
              <w:rPr>
                <w:sz w:val="28"/>
                <w:szCs w:val="28"/>
              </w:rPr>
              <w:t>е</w:t>
            </w:r>
            <w:r w:rsidRPr="00256F6B">
              <w:rPr>
                <w:sz w:val="28"/>
                <w:szCs w:val="28"/>
              </w:rPr>
              <w:t>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FE18AA" w:rsidP="003F1EC6">
            <w:pPr>
              <w:jc w:val="center"/>
              <w:rPr>
                <w:sz w:val="28"/>
                <w:szCs w:val="28"/>
              </w:rPr>
            </w:pPr>
            <w:r>
              <w:rPr>
                <w:sz w:val="28"/>
                <w:szCs w:val="28"/>
              </w:rPr>
              <w:t>9</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795B65">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F1EC6" w:rsidRDefault="003F1EC6" w:rsidP="003F1EC6">
            <w:pPr>
              <w:jc w:val="center"/>
              <w:rPr>
                <w:sz w:val="28"/>
                <w:szCs w:val="28"/>
                <w:lang w:val="en-US"/>
              </w:rPr>
            </w:pPr>
            <w:r>
              <w:rPr>
                <w:sz w:val="28"/>
                <w:szCs w:val="28"/>
                <w:lang w:val="en-US"/>
              </w:rPr>
              <w:t>14</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w:t>
            </w:r>
            <w:r w:rsidR="00A90C2F" w:rsidRPr="00256F6B">
              <w:rPr>
                <w:sz w:val="28"/>
                <w:szCs w:val="28"/>
              </w:rPr>
              <w:t>а</w:t>
            </w:r>
            <w:r w:rsidR="00A90C2F" w:rsidRPr="00256F6B">
              <w:rPr>
                <w:sz w:val="28"/>
                <w:szCs w:val="28"/>
              </w:rPr>
              <w:t>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16</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19</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FE18AA">
              <w:rPr>
                <w:sz w:val="28"/>
                <w:szCs w:val="28"/>
              </w:rPr>
              <w:t>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D441B8">
              <w:rPr>
                <w:sz w:val="28"/>
                <w:szCs w:val="28"/>
              </w:rPr>
              <w:t>8</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w:t>
            </w:r>
            <w:r w:rsidRPr="00256F6B">
              <w:rPr>
                <w:sz w:val="28"/>
                <w:szCs w:val="28"/>
              </w:rPr>
              <w:t>о</w:t>
            </w:r>
            <w:r w:rsidRPr="00256F6B">
              <w:rPr>
                <w:sz w:val="28"/>
                <w:szCs w:val="28"/>
              </w:rPr>
              <w:t>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3F1EC6">
            <w:pPr>
              <w:jc w:val="center"/>
              <w:rPr>
                <w:sz w:val="28"/>
                <w:szCs w:val="28"/>
              </w:rPr>
            </w:pPr>
            <w:r>
              <w:rPr>
                <w:sz w:val="28"/>
                <w:szCs w:val="28"/>
              </w:rPr>
              <w:t>42</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Первая часть заявки на участие в открытом аукц</w:t>
            </w:r>
            <w:r w:rsidRPr="00256F6B">
              <w:rPr>
                <w:sz w:val="28"/>
                <w:szCs w:val="28"/>
              </w:rPr>
              <w:t>и</w:t>
            </w:r>
            <w:r w:rsidRPr="00256F6B">
              <w:rPr>
                <w:sz w:val="28"/>
                <w:szCs w:val="28"/>
              </w:rPr>
              <w:t xml:space="preserve">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42</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44</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w:t>
            </w:r>
            <w:r w:rsidRPr="00256F6B">
              <w:rPr>
                <w:sz w:val="28"/>
                <w:szCs w:val="28"/>
              </w:rPr>
              <w:t>и</w:t>
            </w:r>
            <w:r w:rsidRPr="00256F6B">
              <w:rPr>
                <w:sz w:val="28"/>
                <w:szCs w:val="28"/>
              </w:rPr>
              <w:t>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4</w:t>
            </w:r>
            <w:r w:rsidR="0032379D">
              <w:rPr>
                <w:sz w:val="28"/>
                <w:szCs w:val="28"/>
              </w:rPr>
              <w:t>8</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2379D" w:rsidP="00795B65">
            <w:pPr>
              <w:jc w:val="center"/>
              <w:rPr>
                <w:sz w:val="28"/>
                <w:szCs w:val="28"/>
              </w:rPr>
            </w:pPr>
            <w:r>
              <w:rPr>
                <w:sz w:val="28"/>
                <w:szCs w:val="28"/>
              </w:rPr>
              <w:t>53</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2379D">
              <w:rPr>
                <w:sz w:val="28"/>
                <w:szCs w:val="28"/>
              </w:rPr>
              <w:t>7</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bCs/>
                <w:color w:val="26282F"/>
                <w:sz w:val="28"/>
                <w:szCs w:val="28"/>
              </w:rPr>
              <w:t>Декларация  о соответствии участника закупки кр</w:t>
            </w:r>
            <w:r w:rsidRPr="00256F6B">
              <w:rPr>
                <w:bCs/>
                <w:color w:val="26282F"/>
                <w:sz w:val="28"/>
                <w:szCs w:val="28"/>
              </w:rPr>
              <w:t>и</w:t>
            </w:r>
            <w:r w:rsidRPr="00256F6B">
              <w:rPr>
                <w:bCs/>
                <w:color w:val="26282F"/>
                <w:sz w:val="28"/>
                <w:szCs w:val="28"/>
              </w:rPr>
              <w:t>териям отнесения к субъектам малого и среднего предпринимательства</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32379D">
              <w:rPr>
                <w:sz w:val="28"/>
                <w:szCs w:val="28"/>
              </w:rPr>
              <w:t>8</w:t>
            </w:r>
          </w:p>
        </w:tc>
      </w:tr>
      <w:tr w:rsidR="00C632A2" w:rsidRPr="00256F6B" w:rsidTr="00EF7F2B">
        <w:trPr>
          <w:trHeight w:val="357"/>
        </w:trPr>
        <w:tc>
          <w:tcPr>
            <w:tcW w:w="501" w:type="pct"/>
            <w:vMerge/>
            <w:tcBorders>
              <w:left w:val="single" w:sz="4" w:space="0" w:color="auto"/>
              <w:bottom w:val="nil"/>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Pr>
                <w:sz w:val="28"/>
                <w:szCs w:val="28"/>
              </w:rPr>
              <w:t>Форма 7</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Cs/>
                <w:color w:val="26282F"/>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Default="0032379D" w:rsidP="00795B65">
            <w:pPr>
              <w:jc w:val="center"/>
              <w:rPr>
                <w:sz w:val="28"/>
                <w:szCs w:val="28"/>
              </w:rPr>
            </w:pPr>
            <w:r>
              <w:rPr>
                <w:sz w:val="28"/>
                <w:szCs w:val="28"/>
              </w:rPr>
              <w:t>62</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32379D" w:rsidP="00795B65">
            <w:pPr>
              <w:jc w:val="center"/>
              <w:rPr>
                <w:sz w:val="28"/>
                <w:szCs w:val="28"/>
              </w:rPr>
            </w:pPr>
            <w:r>
              <w:rPr>
                <w:sz w:val="28"/>
                <w:szCs w:val="28"/>
              </w:rPr>
              <w:t>63</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proofErr w:type="gramStart"/>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w:t>
      </w:r>
      <w:r w:rsidR="004536EA" w:rsidRPr="00256F6B">
        <w:rPr>
          <w:sz w:val="28"/>
          <w:szCs w:val="28"/>
        </w:rPr>
        <w:t>о</w:t>
      </w:r>
      <w:r w:rsidR="004536EA" w:rsidRPr="00256F6B">
        <w:rPr>
          <w:sz w:val="28"/>
          <w:szCs w:val="28"/>
        </w:rPr>
        <w:t>варов, работ, услуг отдельными видами юридических лиц», других федеральных законов и иных нормативных правовых актов Российской Федерации, регулир</w:t>
      </w:r>
      <w:r w:rsidR="004536EA" w:rsidRPr="00256F6B">
        <w:rPr>
          <w:sz w:val="28"/>
          <w:szCs w:val="28"/>
        </w:rPr>
        <w:t>у</w:t>
      </w:r>
      <w:r w:rsidR="004536EA" w:rsidRPr="00256F6B">
        <w:rPr>
          <w:sz w:val="28"/>
          <w:szCs w:val="28"/>
        </w:rPr>
        <w:t>ющих отношения, связанные с осуществлением закупки, а также принятым в с</w:t>
      </w:r>
      <w:r w:rsidR="004536EA" w:rsidRPr="00256F6B">
        <w:rPr>
          <w:sz w:val="28"/>
          <w:szCs w:val="28"/>
        </w:rPr>
        <w:t>о</w:t>
      </w:r>
      <w:r w:rsidR="004536EA" w:rsidRPr="00256F6B">
        <w:rPr>
          <w:sz w:val="28"/>
          <w:szCs w:val="28"/>
        </w:rPr>
        <w:t>ответствии с ними Положением о закупке.</w:t>
      </w:r>
      <w:proofErr w:type="gramEnd"/>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w:t>
      </w:r>
      <w:r w:rsidR="004536EA" w:rsidRPr="00256F6B">
        <w:rPr>
          <w:sz w:val="28"/>
          <w:szCs w:val="28"/>
        </w:rPr>
        <w:t>о</w:t>
      </w:r>
      <w:r w:rsidR="004536EA" w:rsidRPr="00256F6B">
        <w:rPr>
          <w:sz w:val="28"/>
          <w:szCs w:val="28"/>
        </w:rPr>
        <w:t>го совета Заказчика, на дату размещения извещени</w:t>
      </w:r>
      <w:r w:rsidRPr="00256F6B">
        <w:rPr>
          <w:sz w:val="28"/>
          <w:szCs w:val="28"/>
        </w:rPr>
        <w:t>я о проведении открытого ау</w:t>
      </w:r>
      <w:r w:rsidRPr="00256F6B">
        <w:rPr>
          <w:sz w:val="28"/>
          <w:szCs w:val="28"/>
        </w:rPr>
        <w:t>к</w:t>
      </w:r>
      <w:r w:rsidRPr="00256F6B">
        <w:rPr>
          <w:sz w:val="28"/>
          <w:szCs w:val="28"/>
        </w:rPr>
        <w:t>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w:t>
      </w:r>
      <w:r w:rsidR="0002656D" w:rsidRPr="00256F6B">
        <w:rPr>
          <w:bCs/>
          <w:sz w:val="28"/>
          <w:szCs w:val="28"/>
        </w:rPr>
        <w:t>и</w:t>
      </w:r>
      <w:r w:rsidR="0002656D" w:rsidRPr="00256F6B">
        <w:rPr>
          <w:bCs/>
          <w:sz w:val="28"/>
          <w:szCs w:val="28"/>
        </w:rPr>
        <w:t>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w:t>
      </w:r>
      <w:r w:rsidRPr="00256F6B">
        <w:rPr>
          <w:bCs/>
          <w:sz w:val="28"/>
          <w:szCs w:val="28"/>
        </w:rPr>
        <w:t>й</w:t>
      </w:r>
      <w:r w:rsidRPr="00256F6B">
        <w:rPr>
          <w:bCs/>
          <w:sz w:val="28"/>
          <w:szCs w:val="28"/>
        </w:rPr>
        <w:t>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w:t>
      </w:r>
      <w:r w:rsidR="00C1263C" w:rsidRPr="00256F6B">
        <w:rPr>
          <w:sz w:val="28"/>
          <w:szCs w:val="28"/>
        </w:rPr>
        <w:t>а</w:t>
      </w:r>
      <w:r w:rsidR="00C1263C" w:rsidRPr="00256F6B">
        <w:rPr>
          <w:sz w:val="28"/>
          <w:szCs w:val="28"/>
        </w:rPr>
        <w:t>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дание» наст</w:t>
      </w:r>
      <w:r w:rsidR="005213D4" w:rsidRPr="00256F6B">
        <w:rPr>
          <w:sz w:val="28"/>
          <w:szCs w:val="28"/>
        </w:rPr>
        <w:t>о</w:t>
      </w:r>
      <w:r w:rsidR="005213D4" w:rsidRPr="00256F6B">
        <w:rPr>
          <w:sz w:val="28"/>
          <w:szCs w:val="28"/>
        </w:rPr>
        <w:t xml:space="preserve">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w:t>
      </w:r>
      <w:r w:rsidRPr="00256F6B">
        <w:rPr>
          <w:sz w:val="28"/>
          <w:szCs w:val="28"/>
        </w:rPr>
        <w:t>ю</w:t>
      </w:r>
      <w:r w:rsidRPr="00256F6B">
        <w:rPr>
          <w:sz w:val="28"/>
          <w:szCs w:val="28"/>
        </w:rPr>
        <w:t>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w:t>
      </w:r>
      <w:r w:rsidRPr="00256F6B">
        <w:rPr>
          <w:sz w:val="28"/>
          <w:szCs w:val="28"/>
        </w:rPr>
        <w:t>у</w:t>
      </w:r>
      <w:r w:rsidRPr="00256F6B">
        <w:rPr>
          <w:sz w:val="28"/>
          <w:szCs w:val="28"/>
        </w:rPr>
        <w:t>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5730EE" w:rsidRDefault="001815F8" w:rsidP="004536EA">
      <w:pPr>
        <w:pStyle w:val="34"/>
        <w:ind w:right="-2"/>
        <w:rPr>
          <w:sz w:val="28"/>
          <w:szCs w:val="28"/>
        </w:rPr>
      </w:pPr>
      <w:r w:rsidRPr="00256F6B">
        <w:rPr>
          <w:sz w:val="28"/>
          <w:szCs w:val="28"/>
        </w:rPr>
        <w:tab/>
        <w:t xml:space="preserve">1.1.4. Документация </w:t>
      </w:r>
      <w:proofErr w:type="gramStart"/>
      <w:r w:rsidRPr="00256F6B">
        <w:rPr>
          <w:sz w:val="28"/>
          <w:szCs w:val="28"/>
        </w:rPr>
        <w:t xml:space="preserve">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Единой информационной системы в сфере</w:t>
      </w:r>
      <w:proofErr w:type="gramEnd"/>
      <w:r w:rsidR="0093410D" w:rsidRPr="00256F6B">
        <w:rPr>
          <w:sz w:val="28"/>
          <w:szCs w:val="28"/>
        </w:rPr>
        <w:t xml:space="preserve"> закупок </w:t>
      </w:r>
      <w:r w:rsidR="0093410D" w:rsidRPr="00256F6B">
        <w:rPr>
          <w:sz w:val="28"/>
          <w:szCs w:val="28"/>
          <w:lang w:val="en-US"/>
        </w:rPr>
        <w:t>http</w:t>
      </w:r>
      <w:r w:rsidR="0093410D" w:rsidRPr="00256F6B">
        <w:rPr>
          <w:sz w:val="28"/>
          <w:szCs w:val="28"/>
        </w:rPr>
        <w:t>://</w:t>
      </w:r>
      <w:hyperlink r:id="rId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«Аукцио</w:t>
      </w:r>
      <w:r w:rsidR="00B84F01" w:rsidRPr="00256F6B">
        <w:rPr>
          <w:sz w:val="28"/>
          <w:szCs w:val="28"/>
        </w:rPr>
        <w:t>н</w:t>
      </w:r>
      <w:r w:rsidR="00B84F01" w:rsidRPr="00256F6B">
        <w:rPr>
          <w:sz w:val="28"/>
          <w:szCs w:val="28"/>
        </w:rPr>
        <w:t xml:space="preserve">ный Конкурсный Дом» </w:t>
      </w:r>
      <w:hyperlink r:id="rId10"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 xml:space="preserve">1.1.5. </w:t>
      </w:r>
      <w:proofErr w:type="gramStart"/>
      <w:r w:rsidRPr="00256F6B">
        <w:rPr>
          <w:b/>
          <w:sz w:val="28"/>
          <w:szCs w:val="28"/>
        </w:rPr>
        <w:t>В соответствии с подпунктом «б» пункта 4 Положения об особе</w:t>
      </w:r>
      <w:r w:rsidRPr="00256F6B">
        <w:rPr>
          <w:b/>
          <w:sz w:val="28"/>
          <w:szCs w:val="28"/>
        </w:rPr>
        <w:t>н</w:t>
      </w:r>
      <w:r w:rsidRPr="00256F6B">
        <w:rPr>
          <w:b/>
          <w:sz w:val="28"/>
          <w:szCs w:val="28"/>
        </w:rPr>
        <w:t>ностях участия субъектов малого и среднего предпринимательства в заку</w:t>
      </w:r>
      <w:r w:rsidRPr="00256F6B">
        <w:rPr>
          <w:b/>
          <w:sz w:val="28"/>
          <w:szCs w:val="28"/>
        </w:rPr>
        <w:t>п</w:t>
      </w:r>
      <w:r w:rsidRPr="00256F6B">
        <w:rPr>
          <w:b/>
          <w:sz w:val="28"/>
          <w:szCs w:val="28"/>
        </w:rPr>
        <w:t>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w:t>
      </w:r>
      <w:r w:rsidRPr="00256F6B">
        <w:rPr>
          <w:b/>
          <w:sz w:val="28"/>
          <w:szCs w:val="28"/>
        </w:rPr>
        <w:t>о</w:t>
      </w:r>
      <w:r w:rsidRPr="00256F6B">
        <w:rPr>
          <w:b/>
          <w:sz w:val="28"/>
          <w:szCs w:val="28"/>
        </w:rPr>
        <w:t>го и среднего предпринимательства.</w:t>
      </w:r>
      <w:proofErr w:type="gramEnd"/>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w:t>
      </w:r>
      <w:r w:rsidR="004536EA" w:rsidRPr="00256F6B">
        <w:rPr>
          <w:sz w:val="28"/>
          <w:szCs w:val="28"/>
        </w:rPr>
        <w:t>д</w:t>
      </w:r>
      <w:r w:rsidR="004536EA" w:rsidRPr="00256F6B">
        <w:rPr>
          <w:sz w:val="28"/>
          <w:szCs w:val="28"/>
        </w:rPr>
        <w:t>ственно, так и через своих представителей. Полномочия представителей участн</w:t>
      </w:r>
      <w:r w:rsidR="004536EA" w:rsidRPr="00256F6B">
        <w:rPr>
          <w:sz w:val="28"/>
          <w:szCs w:val="28"/>
        </w:rPr>
        <w:t>и</w:t>
      </w:r>
      <w:r w:rsidR="004536EA" w:rsidRPr="00256F6B">
        <w:rPr>
          <w:sz w:val="28"/>
          <w:szCs w:val="28"/>
        </w:rPr>
        <w:t>ков процедуры закупки подтверждаются доверенностью, выданной и оформле</w:t>
      </w:r>
      <w:r w:rsidR="004536EA" w:rsidRPr="00256F6B">
        <w:rPr>
          <w:sz w:val="28"/>
          <w:szCs w:val="28"/>
        </w:rPr>
        <w:t>н</w:t>
      </w:r>
      <w:r w:rsidR="004536EA" w:rsidRPr="00256F6B">
        <w:rPr>
          <w:sz w:val="28"/>
          <w:szCs w:val="28"/>
        </w:rPr>
        <w:lastRenderedPageBreak/>
        <w:t xml:space="preserve">ной в соответствии с гражданским </w:t>
      </w:r>
      <w:hyperlink r:id="rId11" w:history="1">
        <w:r w:rsidR="004536EA" w:rsidRPr="00256F6B">
          <w:rPr>
            <w:sz w:val="28"/>
            <w:szCs w:val="28"/>
          </w:rPr>
          <w:t>законодательством</w:t>
        </w:r>
      </w:hyperlink>
      <w:r w:rsidR="004536EA" w:rsidRPr="00256F6B">
        <w:rPr>
          <w:sz w:val="28"/>
          <w:szCs w:val="28"/>
        </w:rPr>
        <w:t>, или ее нотариально зав</w:t>
      </w:r>
      <w:r w:rsidR="004536EA" w:rsidRPr="00256F6B">
        <w:rPr>
          <w:sz w:val="28"/>
          <w:szCs w:val="28"/>
        </w:rPr>
        <w:t>е</w:t>
      </w:r>
      <w:r w:rsidR="004536EA" w:rsidRPr="00256F6B">
        <w:rPr>
          <w:sz w:val="28"/>
          <w:szCs w:val="28"/>
        </w:rPr>
        <w:t>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откр</w:t>
      </w:r>
      <w:r w:rsidR="005F1512" w:rsidRPr="00256F6B">
        <w:rPr>
          <w:sz w:val="28"/>
          <w:szCs w:val="28"/>
        </w:rPr>
        <w:t>ы</w:t>
      </w:r>
      <w:r w:rsidR="005F1512" w:rsidRPr="00256F6B">
        <w:rPr>
          <w:sz w:val="28"/>
          <w:szCs w:val="28"/>
        </w:rPr>
        <w:t xml:space="preserve">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w:t>
      </w:r>
      <w:r w:rsidR="004536EA" w:rsidRPr="00256F6B">
        <w:rPr>
          <w:sz w:val="28"/>
          <w:szCs w:val="28"/>
        </w:rPr>
        <w:t>и</w:t>
      </w:r>
      <w:r w:rsidR="004536EA" w:rsidRPr="00256F6B">
        <w:rPr>
          <w:sz w:val="28"/>
          <w:szCs w:val="28"/>
        </w:rPr>
        <w:t xml:space="preserve">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w:t>
      </w:r>
      <w:r w:rsidR="001815F8" w:rsidRPr="00256F6B">
        <w:rPr>
          <w:sz w:val="28"/>
          <w:szCs w:val="28"/>
        </w:rPr>
        <w:t>а</w:t>
      </w:r>
      <w:r w:rsidR="001815F8" w:rsidRPr="00256F6B">
        <w:rPr>
          <w:sz w:val="28"/>
          <w:szCs w:val="28"/>
        </w:rPr>
        <w:t>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w:t>
      </w:r>
      <w:r w:rsidR="00C76FB2" w:rsidRPr="00256F6B">
        <w:rPr>
          <w:sz w:val="28"/>
          <w:szCs w:val="28"/>
        </w:rPr>
        <w:t>е</w:t>
      </w:r>
      <w:r w:rsidR="00C76FB2" w:rsidRPr="00256F6B">
        <w:rPr>
          <w:sz w:val="28"/>
          <w:szCs w:val="28"/>
        </w:rPr>
        <w:t>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w:t>
      </w:r>
      <w:r w:rsidR="001815F8" w:rsidRPr="00256F6B">
        <w:rPr>
          <w:sz w:val="28"/>
          <w:szCs w:val="28"/>
        </w:rPr>
        <w:t>к</w:t>
      </w:r>
      <w:r w:rsidR="001815F8" w:rsidRPr="00256F6B">
        <w:rPr>
          <w:sz w:val="28"/>
          <w:szCs w:val="28"/>
        </w:rPr>
        <w:t>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w:t>
      </w:r>
      <w:r w:rsidR="001815F8" w:rsidRPr="00256F6B">
        <w:rPr>
          <w:bCs/>
          <w:sz w:val="28"/>
          <w:szCs w:val="28"/>
        </w:rPr>
        <w:t>к</w:t>
      </w:r>
      <w:r w:rsidR="001815F8" w:rsidRPr="00256F6B">
        <w:rPr>
          <w:bCs/>
          <w:sz w:val="28"/>
          <w:szCs w:val="28"/>
        </w:rPr>
        <w:t>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3"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w:t>
      </w:r>
      <w:r w:rsidRPr="00256F6B">
        <w:rPr>
          <w:sz w:val="28"/>
          <w:szCs w:val="28"/>
        </w:rPr>
        <w:t>е</w:t>
      </w:r>
      <w:r w:rsidRPr="00256F6B">
        <w:rPr>
          <w:sz w:val="28"/>
          <w:szCs w:val="28"/>
        </w:rPr>
        <w:t>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w:t>
      </w:r>
      <w:r w:rsidRPr="00256F6B">
        <w:rPr>
          <w:sz w:val="28"/>
          <w:szCs w:val="28"/>
        </w:rPr>
        <w:t>о</w:t>
      </w:r>
      <w:r w:rsidRPr="00256F6B">
        <w:rPr>
          <w:sz w:val="28"/>
          <w:szCs w:val="28"/>
        </w:rPr>
        <w:t>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w:t>
      </w:r>
      <w:r w:rsidR="0066430D" w:rsidRPr="00256F6B">
        <w:rPr>
          <w:sz w:val="28"/>
          <w:szCs w:val="28"/>
        </w:rPr>
        <w:t>к</w:t>
      </w:r>
      <w:r w:rsidR="0066430D" w:rsidRPr="00256F6B">
        <w:rPr>
          <w:sz w:val="28"/>
          <w:szCs w:val="28"/>
        </w:rPr>
        <w:t>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w:t>
      </w:r>
      <w:r w:rsidRPr="00256F6B">
        <w:rPr>
          <w:sz w:val="28"/>
          <w:szCs w:val="28"/>
        </w:rPr>
        <w:t>е</w:t>
      </w:r>
      <w:r w:rsidRPr="00256F6B">
        <w:rPr>
          <w:sz w:val="28"/>
          <w:szCs w:val="28"/>
        </w:rPr>
        <w:t>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w:t>
      </w:r>
      <w:r w:rsidR="00AF4AD4" w:rsidRPr="00256F6B">
        <w:rPr>
          <w:bCs/>
          <w:sz w:val="28"/>
          <w:szCs w:val="28"/>
        </w:rPr>
        <w:t>к</w:t>
      </w:r>
      <w:r w:rsidR="00AF4AD4" w:rsidRPr="00256F6B">
        <w:rPr>
          <w:bCs/>
          <w:sz w:val="28"/>
          <w:szCs w:val="28"/>
        </w:rPr>
        <w:t xml:space="preserve">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w:t>
      </w:r>
      <w:r w:rsidR="00AA3F0E" w:rsidRPr="00256F6B">
        <w:rPr>
          <w:bCs/>
          <w:sz w:val="28"/>
          <w:szCs w:val="28"/>
        </w:rPr>
        <w:t>к</w:t>
      </w:r>
      <w:r w:rsidR="00AA3F0E" w:rsidRPr="00256F6B">
        <w:rPr>
          <w:bCs/>
          <w:sz w:val="28"/>
          <w:szCs w:val="28"/>
        </w:rPr>
        <w:t>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w:t>
      </w:r>
      <w:r w:rsidR="00AF4AD4" w:rsidRPr="00256F6B">
        <w:rPr>
          <w:bCs/>
          <w:sz w:val="28"/>
          <w:szCs w:val="28"/>
        </w:rPr>
        <w:t>н</w:t>
      </w:r>
      <w:r w:rsidR="00AF4AD4" w:rsidRPr="00256F6B">
        <w:rPr>
          <w:bCs/>
          <w:sz w:val="28"/>
          <w:szCs w:val="28"/>
        </w:rPr>
        <w:t>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эле</w:t>
      </w:r>
      <w:r w:rsidR="000950F8" w:rsidRPr="00256F6B">
        <w:rPr>
          <w:sz w:val="28"/>
          <w:szCs w:val="28"/>
        </w:rPr>
        <w:t>к</w:t>
      </w:r>
      <w:r w:rsidR="000950F8" w:rsidRPr="00256F6B">
        <w:rPr>
          <w:sz w:val="28"/>
          <w:szCs w:val="28"/>
        </w:rPr>
        <w:t xml:space="preserve">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lastRenderedPageBreak/>
        <w:t>может быть признан недействительным по иску заинтересованного лица в поря</w:t>
      </w:r>
      <w:r w:rsidR="000950F8" w:rsidRPr="00256F6B">
        <w:rPr>
          <w:sz w:val="28"/>
          <w:szCs w:val="28"/>
        </w:rPr>
        <w:t>д</w:t>
      </w:r>
      <w:r w:rsidR="000950F8" w:rsidRPr="00256F6B">
        <w:rPr>
          <w:sz w:val="28"/>
          <w:szCs w:val="28"/>
        </w:rPr>
        <w:t xml:space="preserve">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6"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proofErr w:type="spellStart"/>
        <w:r w:rsidR="005931C5" w:rsidRPr="00256F6B">
          <w:rPr>
            <w:rStyle w:val="af0"/>
            <w:color w:val="auto"/>
            <w:sz w:val="28"/>
            <w:szCs w:val="28"/>
            <w:lang w:val="en-US"/>
          </w:rPr>
          <w:t>ru</w:t>
        </w:r>
        <w:proofErr w:type="spellEnd"/>
      </w:hyperlink>
      <w:r w:rsidR="00E57C26" w:rsidRPr="00256F6B">
        <w:rPr>
          <w:sz w:val="28"/>
          <w:szCs w:val="28"/>
        </w:rPr>
        <w:t>, вправе направить на адрес эле</w:t>
      </w:r>
      <w:r w:rsidR="00E57C26" w:rsidRPr="00256F6B">
        <w:rPr>
          <w:sz w:val="28"/>
          <w:szCs w:val="28"/>
        </w:rPr>
        <w:t>к</w:t>
      </w:r>
      <w:r w:rsidR="00E57C26" w:rsidRPr="00256F6B">
        <w:rPr>
          <w:sz w:val="28"/>
          <w:szCs w:val="28"/>
        </w:rPr>
        <w:t xml:space="preserve">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w:t>
      </w:r>
      <w:r w:rsidR="00E57C26" w:rsidRPr="00256F6B">
        <w:rPr>
          <w:sz w:val="28"/>
          <w:szCs w:val="28"/>
        </w:rPr>
        <w:t>о</w:t>
      </w:r>
      <w:r w:rsidR="00E57C26" w:rsidRPr="00256F6B">
        <w:rPr>
          <w:sz w:val="28"/>
          <w:szCs w:val="28"/>
        </w:rPr>
        <w:t>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w:t>
      </w:r>
      <w:r w:rsidRPr="00256F6B">
        <w:rPr>
          <w:sz w:val="28"/>
          <w:szCs w:val="28"/>
        </w:rPr>
        <w:t>а</w:t>
      </w:r>
      <w:r w:rsidRPr="00256F6B">
        <w:rPr>
          <w:sz w:val="28"/>
          <w:szCs w:val="28"/>
        </w:rPr>
        <w:t>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w:t>
      </w:r>
      <w:r w:rsidR="00E57C26" w:rsidRPr="00256F6B">
        <w:rPr>
          <w:sz w:val="28"/>
          <w:szCs w:val="28"/>
        </w:rPr>
        <w:t>о</w:t>
      </w:r>
      <w:r w:rsidR="00E57C26" w:rsidRPr="00256F6B">
        <w:rPr>
          <w:sz w:val="28"/>
          <w:szCs w:val="28"/>
        </w:rPr>
        <w:t>го аукциона в электронной форме внесены Заказчиком позднее чем за пятнадцать дней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срок подачи заявок на участие в открытом аукционе в электро</w:t>
      </w:r>
      <w:r w:rsidR="00E57C26" w:rsidRPr="00256F6B">
        <w:rPr>
          <w:sz w:val="28"/>
          <w:szCs w:val="28"/>
        </w:rPr>
        <w:t>н</w:t>
      </w:r>
      <w:r w:rsidR="00E57C26" w:rsidRPr="00256F6B">
        <w:rPr>
          <w:sz w:val="28"/>
          <w:szCs w:val="28"/>
        </w:rPr>
        <w:t>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вн</w:t>
      </w:r>
      <w:r w:rsidR="00E57C26" w:rsidRPr="00256F6B">
        <w:rPr>
          <w:sz w:val="28"/>
          <w:szCs w:val="28"/>
        </w:rPr>
        <w:t>е</w:t>
      </w:r>
      <w:r w:rsidR="00E57C26" w:rsidRPr="00256F6B">
        <w:rPr>
          <w:sz w:val="28"/>
          <w:szCs w:val="28"/>
        </w:rPr>
        <w:t>сенных изменений в извещение о проведении открытого аукциона в электронной форме до даты окончания подачи заявок на участие в открытом аукционе в эле</w:t>
      </w:r>
      <w:r w:rsidR="00E57C26" w:rsidRPr="00256F6B">
        <w:rPr>
          <w:sz w:val="28"/>
          <w:szCs w:val="28"/>
        </w:rPr>
        <w:t>к</w:t>
      </w:r>
      <w:r w:rsidR="00E57C26" w:rsidRPr="00256F6B">
        <w:rPr>
          <w:sz w:val="28"/>
          <w:szCs w:val="28"/>
        </w:rPr>
        <w:t>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w:t>
      </w:r>
      <w:r w:rsidR="00E57C26" w:rsidRPr="00256F6B">
        <w:rPr>
          <w:sz w:val="28"/>
          <w:szCs w:val="28"/>
        </w:rPr>
        <w:t>в</w:t>
      </w:r>
      <w:r w:rsidR="00E57C26" w:rsidRPr="00256F6B">
        <w:rPr>
          <w:sz w:val="28"/>
          <w:szCs w:val="28"/>
        </w:rPr>
        <w:t>шим запросом о разъяснении положений документации об открытом аукционе в электронной форме вправе принять решение о внесении изменений в документ</w:t>
      </w:r>
      <w:r w:rsidR="00E57C26" w:rsidRPr="00256F6B">
        <w:rPr>
          <w:sz w:val="28"/>
          <w:szCs w:val="28"/>
        </w:rPr>
        <w:t>а</w:t>
      </w:r>
      <w:r w:rsidR="00E57C26" w:rsidRPr="00256F6B">
        <w:rPr>
          <w:sz w:val="28"/>
          <w:szCs w:val="28"/>
        </w:rPr>
        <w:t>цию об открытом аукционе в электронной форме. Изменения, вносимые в док</w:t>
      </w:r>
      <w:r w:rsidR="00E57C26" w:rsidRPr="00256F6B">
        <w:rPr>
          <w:sz w:val="28"/>
          <w:szCs w:val="28"/>
        </w:rPr>
        <w:t>у</w:t>
      </w:r>
      <w:r w:rsidR="00E57C26" w:rsidRPr="00256F6B">
        <w:rPr>
          <w:sz w:val="28"/>
          <w:szCs w:val="28"/>
        </w:rPr>
        <w:t>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за один день до даты окончания подачи заявок на участие в открытом аукционе в эле</w:t>
      </w:r>
      <w:r w:rsidR="007236A3" w:rsidRPr="00256F6B">
        <w:rPr>
          <w:sz w:val="28"/>
          <w:szCs w:val="28"/>
        </w:rPr>
        <w:t>к</w:t>
      </w:r>
      <w:r w:rsidR="007236A3" w:rsidRPr="00256F6B">
        <w:rPr>
          <w:sz w:val="28"/>
          <w:szCs w:val="28"/>
        </w:rPr>
        <w:t>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w:t>
      </w:r>
      <w:r w:rsidR="00E57C26" w:rsidRPr="00256F6B">
        <w:rPr>
          <w:sz w:val="28"/>
          <w:szCs w:val="28"/>
        </w:rPr>
        <w:t>а</w:t>
      </w:r>
      <w:r w:rsidR="00E57C26" w:rsidRPr="00256F6B">
        <w:rPr>
          <w:sz w:val="28"/>
          <w:szCs w:val="28"/>
        </w:rPr>
        <w:t>ты окончания подачи заявок на участие в открытом аукционе в электронной фо</w:t>
      </w:r>
      <w:r w:rsidR="00E57C26" w:rsidRPr="00256F6B">
        <w:rPr>
          <w:sz w:val="28"/>
          <w:szCs w:val="28"/>
        </w:rPr>
        <w:t>р</w:t>
      </w:r>
      <w:r w:rsidR="00E57C26" w:rsidRPr="00256F6B">
        <w:rPr>
          <w:sz w:val="28"/>
          <w:szCs w:val="28"/>
        </w:rPr>
        <w:t>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Ед</w:t>
      </w:r>
      <w:r w:rsidR="0093410D" w:rsidRPr="00256F6B">
        <w:rPr>
          <w:sz w:val="28"/>
          <w:szCs w:val="28"/>
        </w:rPr>
        <w:t>и</w:t>
      </w:r>
      <w:r w:rsidR="0093410D" w:rsidRPr="00256F6B">
        <w:rPr>
          <w:sz w:val="28"/>
          <w:szCs w:val="28"/>
        </w:rPr>
        <w:lastRenderedPageBreak/>
        <w:t xml:space="preserve">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1.6.1. Для участия в открытом аукционе в электронной форме участник пр</w:t>
      </w:r>
      <w:r w:rsidRPr="00256F6B">
        <w:rPr>
          <w:sz w:val="28"/>
          <w:szCs w:val="28"/>
        </w:rPr>
        <w:t>о</w:t>
      </w:r>
      <w:r w:rsidRPr="00256F6B">
        <w:rPr>
          <w:sz w:val="28"/>
          <w:szCs w:val="28"/>
        </w:rPr>
        <w:t xml:space="preserve">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площадку заявку на участие в открытом аукц</w:t>
      </w:r>
      <w:r w:rsidRPr="00256F6B">
        <w:rPr>
          <w:sz w:val="28"/>
          <w:szCs w:val="28"/>
        </w:rPr>
        <w:t>и</w:t>
      </w:r>
      <w:r w:rsidRPr="00256F6B">
        <w:rPr>
          <w:sz w:val="28"/>
          <w:szCs w:val="28"/>
        </w:rPr>
        <w:t xml:space="preserve">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w:t>
      </w:r>
      <w:r w:rsidRPr="00256F6B">
        <w:rPr>
          <w:sz w:val="28"/>
          <w:szCs w:val="28"/>
        </w:rPr>
        <w:t>к</w:t>
      </w:r>
      <w:r w:rsidRPr="00256F6B">
        <w:rPr>
          <w:sz w:val="28"/>
          <w:szCs w:val="28"/>
        </w:rPr>
        <w:t xml:space="preserve">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Pr="00256F6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w:t>
      </w:r>
      <w:r w:rsidRPr="00256F6B">
        <w:rPr>
          <w:sz w:val="28"/>
          <w:szCs w:val="28"/>
        </w:rPr>
        <w:t>е</w:t>
      </w:r>
      <w:r w:rsidRPr="00256F6B">
        <w:rPr>
          <w:sz w:val="28"/>
          <w:szCs w:val="28"/>
        </w:rPr>
        <w:t>дуры закупки, подавшем такую заявку:</w:t>
      </w:r>
    </w:p>
    <w:p w:rsidR="00DD7D33" w:rsidRPr="00AD4A81" w:rsidRDefault="00DD7D33" w:rsidP="00DD7D33">
      <w:pPr>
        <w:tabs>
          <w:tab w:val="left" w:pos="720"/>
        </w:tabs>
        <w:spacing w:line="240" w:lineRule="atLeast"/>
        <w:jc w:val="both"/>
        <w:rPr>
          <w:sz w:val="28"/>
          <w:szCs w:val="28"/>
        </w:rPr>
      </w:pPr>
      <w:r w:rsidRPr="005730EE">
        <w:rPr>
          <w:sz w:val="28"/>
          <w:szCs w:val="28"/>
        </w:rPr>
        <w:tab/>
      </w:r>
      <w:r w:rsidR="00010DEF" w:rsidRPr="00AD4A81">
        <w:rPr>
          <w:sz w:val="28"/>
          <w:szCs w:val="28"/>
        </w:rPr>
        <w:t xml:space="preserve">1) </w:t>
      </w:r>
      <w:r w:rsidRPr="00AD4A81">
        <w:rPr>
          <w:sz w:val="28"/>
          <w:szCs w:val="28"/>
        </w:rPr>
        <w:t>сведения из Единого реестра субъектов малого и среднего предприним</w:t>
      </w:r>
      <w:r w:rsidRPr="00AD4A81">
        <w:rPr>
          <w:sz w:val="28"/>
          <w:szCs w:val="28"/>
        </w:rPr>
        <w:t>а</w:t>
      </w:r>
      <w:r w:rsidRPr="00AD4A81">
        <w:rPr>
          <w:sz w:val="28"/>
          <w:szCs w:val="28"/>
        </w:rPr>
        <w:t>тельства, ведение которого осуществляется в соответствии с Федеральным зак</w:t>
      </w:r>
      <w:r w:rsidRPr="00AD4A81">
        <w:rPr>
          <w:sz w:val="28"/>
          <w:szCs w:val="28"/>
        </w:rPr>
        <w:t>о</w:t>
      </w:r>
      <w:r w:rsidRPr="00AD4A81">
        <w:rPr>
          <w:sz w:val="28"/>
          <w:szCs w:val="28"/>
        </w:rPr>
        <w:t>ном «О развитии малого и среднего предпринимательства в Российской Федер</w:t>
      </w:r>
      <w:r w:rsidRPr="00AD4A81">
        <w:rPr>
          <w:sz w:val="28"/>
          <w:szCs w:val="28"/>
        </w:rPr>
        <w:t>а</w:t>
      </w:r>
      <w:r w:rsidRPr="00AD4A81">
        <w:rPr>
          <w:sz w:val="28"/>
          <w:szCs w:val="28"/>
        </w:rPr>
        <w:t>ции», содержащие информацию об участнике закупки, или декларацию о соотве</w:t>
      </w:r>
      <w:r w:rsidRPr="00AD4A81">
        <w:rPr>
          <w:sz w:val="28"/>
          <w:szCs w:val="28"/>
        </w:rPr>
        <w:t>т</w:t>
      </w:r>
      <w:r w:rsidRPr="00AD4A81">
        <w:rPr>
          <w:sz w:val="28"/>
          <w:szCs w:val="28"/>
        </w:rPr>
        <w:t xml:space="preserve">ствии участника закупки </w:t>
      </w:r>
      <w:r w:rsidRPr="00AD4A81">
        <w:rPr>
          <w:bCs/>
          <w:sz w:val="28"/>
          <w:szCs w:val="28"/>
        </w:rPr>
        <w:t>критериям отнесения к субъектам малого и среднего предпринимательства, установленным статьей 4 Федерального закона «О разв</w:t>
      </w:r>
      <w:r w:rsidRPr="00AD4A81">
        <w:rPr>
          <w:bCs/>
          <w:sz w:val="28"/>
          <w:szCs w:val="28"/>
        </w:rPr>
        <w:t>и</w:t>
      </w:r>
      <w:r w:rsidRPr="00AD4A81">
        <w:rPr>
          <w:bCs/>
          <w:sz w:val="28"/>
          <w:szCs w:val="28"/>
        </w:rPr>
        <w:t>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w:t>
      </w:r>
      <w:r w:rsidRPr="00AD4A81">
        <w:rPr>
          <w:bCs/>
          <w:sz w:val="28"/>
          <w:szCs w:val="28"/>
        </w:rPr>
        <w:t>о</w:t>
      </w:r>
      <w:r w:rsidRPr="00AD4A81">
        <w:rPr>
          <w:bCs/>
          <w:sz w:val="28"/>
          <w:szCs w:val="28"/>
        </w:rPr>
        <w:t>ванным индивидуальным предпринимателем или вновь созданным юридическим лицом в соответствии с частью 3 статьи 4 Федерального закона «О развитии м</w:t>
      </w:r>
      <w:r w:rsidRPr="00AD4A81">
        <w:rPr>
          <w:bCs/>
          <w:sz w:val="28"/>
          <w:szCs w:val="28"/>
        </w:rPr>
        <w:t>а</w:t>
      </w:r>
      <w:r w:rsidRPr="00AD4A81">
        <w:rPr>
          <w:bCs/>
          <w:sz w:val="28"/>
          <w:szCs w:val="28"/>
        </w:rPr>
        <w:t>лого и среднего предпринимательства в Российской Федерации», в реестре суб</w:t>
      </w:r>
      <w:r w:rsidRPr="00AD4A81">
        <w:rPr>
          <w:bCs/>
          <w:sz w:val="28"/>
          <w:szCs w:val="28"/>
        </w:rPr>
        <w:t>ъ</w:t>
      </w:r>
      <w:r w:rsidRPr="00AD4A81">
        <w:rPr>
          <w:bCs/>
          <w:sz w:val="28"/>
          <w:szCs w:val="28"/>
        </w:rPr>
        <w:t>ектов малого и среднего предпринимательства</w:t>
      </w:r>
      <w:r w:rsidRPr="00AD4A81">
        <w:rPr>
          <w:sz w:val="28"/>
          <w:szCs w:val="28"/>
        </w:rPr>
        <w:t xml:space="preserve"> (форма 6);</w:t>
      </w:r>
    </w:p>
    <w:p w:rsidR="00C81DFB" w:rsidRPr="00256F6B"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w:t>
      </w:r>
      <w:r w:rsidR="00C81DFB" w:rsidRPr="00256F6B">
        <w:rPr>
          <w:sz w:val="28"/>
          <w:szCs w:val="28"/>
        </w:rPr>
        <w:t>у</w:t>
      </w:r>
      <w:r w:rsidR="00C81DFB" w:rsidRPr="00256F6B">
        <w:rPr>
          <w:sz w:val="28"/>
          <w:szCs w:val="28"/>
        </w:rPr>
        <w:t>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C81DFB" w:rsidRPr="00256F6B"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ф</w:t>
      </w:r>
      <w:r w:rsidR="00C81DFB" w:rsidRPr="00256F6B">
        <w:rPr>
          <w:sz w:val="28"/>
          <w:szCs w:val="28"/>
        </w:rPr>
        <w:t>и</w:t>
      </w:r>
      <w:r w:rsidR="00C81DFB" w:rsidRPr="00256F6B">
        <w:rPr>
          <w:sz w:val="28"/>
          <w:szCs w:val="28"/>
        </w:rPr>
        <w:t xml:space="preserve">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полу</w:t>
      </w:r>
      <w:r w:rsidR="00097D63" w:rsidRPr="00256F6B">
        <w:rPr>
          <w:sz w:val="28"/>
          <w:szCs w:val="28"/>
        </w:rPr>
        <w:t>че</w:t>
      </w:r>
      <w:r w:rsidR="00097D63" w:rsidRPr="00256F6B">
        <w:rPr>
          <w:sz w:val="28"/>
          <w:szCs w:val="28"/>
        </w:rPr>
        <w:t>н</w:t>
      </w:r>
      <w:r w:rsidR="00097D63" w:rsidRPr="00256F6B">
        <w:rPr>
          <w:sz w:val="28"/>
          <w:szCs w:val="28"/>
        </w:rPr>
        <w:t>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 xml:space="preserve">извещения </w:t>
      </w:r>
      <w:r w:rsidR="00C81DFB" w:rsidRPr="00256F6B">
        <w:rPr>
          <w:sz w:val="28"/>
          <w:szCs w:val="28"/>
        </w:rPr>
        <w:lastRenderedPageBreak/>
        <w:t>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w:t>
      </w:r>
      <w:r w:rsidR="00C81DFB" w:rsidRPr="00256F6B">
        <w:rPr>
          <w:sz w:val="28"/>
          <w:szCs w:val="28"/>
        </w:rPr>
        <w:t>у</w:t>
      </w:r>
      <w:r w:rsidR="00C81DFB" w:rsidRPr="00256F6B">
        <w:rPr>
          <w:sz w:val="28"/>
          <w:szCs w:val="28"/>
        </w:rPr>
        <w:t>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w:t>
      </w:r>
      <w:r w:rsidR="00C81DFB" w:rsidRPr="00256F6B">
        <w:rPr>
          <w:sz w:val="28"/>
          <w:szCs w:val="28"/>
        </w:rPr>
        <w:t>о</w:t>
      </w:r>
      <w:r w:rsidR="00C81DFB" w:rsidRPr="00256F6B">
        <w:rPr>
          <w:sz w:val="28"/>
          <w:szCs w:val="28"/>
        </w:rPr>
        <w:t>стоверяющих личность (для иного физического лица), надлежащим образом зав</w:t>
      </w:r>
      <w:r w:rsidR="00C81DFB" w:rsidRPr="00256F6B">
        <w:rPr>
          <w:sz w:val="28"/>
          <w:szCs w:val="28"/>
        </w:rPr>
        <w:t>е</w:t>
      </w:r>
      <w:r w:rsidR="00C81DFB" w:rsidRPr="00256F6B">
        <w:rPr>
          <w:sz w:val="28"/>
          <w:szCs w:val="28"/>
        </w:rPr>
        <w:t>ренный перевод на русский язык документов о государственной регистрации юридического лица или государственной регистрации физического лица в кач</w:t>
      </w:r>
      <w:r w:rsidR="00C81DFB" w:rsidRPr="00256F6B">
        <w:rPr>
          <w:sz w:val="28"/>
          <w:szCs w:val="28"/>
        </w:rPr>
        <w:t>е</w:t>
      </w:r>
      <w:r w:rsidR="00C81DFB" w:rsidRPr="00256F6B">
        <w:rPr>
          <w:sz w:val="28"/>
          <w:szCs w:val="28"/>
        </w:rPr>
        <w:t>стве индивидуального предпринимателя в соответствии с законодательством с</w:t>
      </w:r>
      <w:r w:rsidR="00C81DFB" w:rsidRPr="00256F6B">
        <w:rPr>
          <w:sz w:val="28"/>
          <w:szCs w:val="28"/>
        </w:rPr>
        <w:t>о</w:t>
      </w:r>
      <w:r w:rsidR="00C81DFB" w:rsidRPr="00256F6B">
        <w:rPr>
          <w:sz w:val="28"/>
          <w:szCs w:val="28"/>
        </w:rPr>
        <w:t>ответствующего государства (для иностранного лица), полученные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Единой информац</w:t>
      </w:r>
      <w:r w:rsidR="0093410D" w:rsidRPr="00256F6B">
        <w:rPr>
          <w:sz w:val="28"/>
          <w:szCs w:val="28"/>
        </w:rPr>
        <w:t>и</w:t>
      </w:r>
      <w:r w:rsidR="0093410D" w:rsidRPr="00256F6B">
        <w:rPr>
          <w:sz w:val="28"/>
          <w:szCs w:val="28"/>
        </w:rPr>
        <w:t xml:space="preserve">онной системы в сфере закупок </w:t>
      </w:r>
      <w:r w:rsidR="0093410D" w:rsidRPr="00256F6B">
        <w:rPr>
          <w:sz w:val="28"/>
          <w:szCs w:val="28"/>
          <w:lang w:val="en-US"/>
        </w:rPr>
        <w:t>http</w:t>
      </w:r>
      <w:r w:rsidR="0093410D" w:rsidRPr="00256F6B">
        <w:rPr>
          <w:sz w:val="28"/>
          <w:szCs w:val="28"/>
        </w:rPr>
        <w:t>://</w:t>
      </w:r>
      <w:hyperlink r:id="rId24"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00C81DFB" w:rsidRPr="00256F6B">
        <w:rPr>
          <w:sz w:val="28"/>
          <w:szCs w:val="28"/>
        </w:rPr>
        <w:t>извещения о проведении о</w:t>
      </w:r>
      <w:r w:rsidR="00C81DFB" w:rsidRPr="00256F6B">
        <w:rPr>
          <w:sz w:val="28"/>
          <w:szCs w:val="28"/>
        </w:rPr>
        <w:t>т</w:t>
      </w:r>
      <w:r w:rsidR="00C81DFB" w:rsidRPr="00256F6B">
        <w:rPr>
          <w:sz w:val="28"/>
          <w:szCs w:val="28"/>
        </w:rPr>
        <w:t>крытого аукциона в электронной форме;</w:t>
      </w: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подтверждающий полномочия лица на подписание заявки на участие в открытом аукционе в электронной форме от имени участника процед</w:t>
      </w:r>
      <w:r w:rsidR="00AA3A3B" w:rsidRPr="00256F6B">
        <w:rPr>
          <w:sz w:val="28"/>
          <w:szCs w:val="28"/>
        </w:rPr>
        <w:t>у</w:t>
      </w:r>
      <w:r w:rsidR="00AA3A3B" w:rsidRPr="00256F6B">
        <w:rPr>
          <w:sz w:val="28"/>
          <w:szCs w:val="28"/>
        </w:rPr>
        <w:t xml:space="preserve">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w:t>
      </w:r>
      <w:r w:rsidR="002C7B2C" w:rsidRPr="00256F6B">
        <w:rPr>
          <w:sz w:val="28"/>
          <w:szCs w:val="28"/>
        </w:rPr>
        <w:t>н</w:t>
      </w:r>
      <w:r w:rsidR="002C7B2C" w:rsidRPr="00256F6B">
        <w:rPr>
          <w:sz w:val="28"/>
          <w:szCs w:val="28"/>
        </w:rPr>
        <w:t>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w:t>
      </w:r>
      <w:r w:rsidR="002C7B2C" w:rsidRPr="00256F6B">
        <w:rPr>
          <w:sz w:val="28"/>
          <w:szCs w:val="28"/>
        </w:rPr>
        <w:t>р</w:t>
      </w:r>
      <w:r w:rsidR="002C7B2C" w:rsidRPr="00256F6B">
        <w:rPr>
          <w:sz w:val="28"/>
          <w:szCs w:val="28"/>
        </w:rPr>
        <w:t>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EC64DE"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w:t>
      </w:r>
      <w:r w:rsidR="00F26263">
        <w:rPr>
          <w:sz w:val="28"/>
          <w:szCs w:val="28"/>
        </w:rPr>
        <w:t xml:space="preserve">нным в соответствии с частью 9 </w:t>
      </w:r>
      <w:r w:rsidRPr="00EC64DE">
        <w:rPr>
          <w:sz w:val="28"/>
          <w:szCs w:val="28"/>
        </w:rPr>
        <w:t xml:space="preserve">Положения о закупке: </w:t>
      </w:r>
    </w:p>
    <w:p w:rsidR="000D731D" w:rsidRPr="00EC64DE" w:rsidRDefault="000D731D" w:rsidP="000D731D">
      <w:pPr>
        <w:adjustRightInd w:val="0"/>
        <w:ind w:firstLine="708"/>
        <w:jc w:val="both"/>
        <w:rPr>
          <w:sz w:val="28"/>
          <w:szCs w:val="28"/>
        </w:rPr>
      </w:pPr>
      <w:r w:rsidRPr="00EC64DE">
        <w:rPr>
          <w:sz w:val="28"/>
          <w:szCs w:val="28"/>
        </w:rPr>
        <w:t>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6E500A">
        <w:rPr>
          <w:sz w:val="28"/>
          <w:szCs w:val="28"/>
        </w:rPr>
        <w:t>двух</w:t>
      </w:r>
      <w:r w:rsidRPr="00EC64DE">
        <w:rPr>
          <w:sz w:val="28"/>
          <w:szCs w:val="28"/>
        </w:rPr>
        <w:t xml:space="preserve"> контрактов (договоров) с приложенными актами в</w:t>
      </w:r>
      <w:r w:rsidRPr="00EC64DE">
        <w:rPr>
          <w:sz w:val="28"/>
          <w:szCs w:val="28"/>
        </w:rPr>
        <w:t>ы</w:t>
      </w:r>
      <w:r w:rsidRPr="00EC64DE">
        <w:rPr>
          <w:sz w:val="28"/>
          <w:szCs w:val="28"/>
        </w:rPr>
        <w:t xml:space="preserve">полненных работ за последние </w:t>
      </w:r>
      <w:r>
        <w:rPr>
          <w:sz w:val="28"/>
          <w:szCs w:val="28"/>
        </w:rPr>
        <w:t>три</w:t>
      </w:r>
      <w:r w:rsidRPr="00EC64DE">
        <w:rPr>
          <w:sz w:val="28"/>
          <w:szCs w:val="28"/>
        </w:rPr>
        <w:t xml:space="preserve"> года, предшествующие  размещению инфо</w:t>
      </w:r>
      <w:r w:rsidRPr="00EC64DE">
        <w:rPr>
          <w:sz w:val="28"/>
          <w:szCs w:val="28"/>
        </w:rPr>
        <w:t>р</w:t>
      </w:r>
      <w:r w:rsidRPr="00EC64DE">
        <w:rPr>
          <w:sz w:val="28"/>
          <w:szCs w:val="28"/>
        </w:rPr>
        <w:t>мации о закупке на официальном сайте,  по предмету аукциона  стоимостью ка</w:t>
      </w:r>
      <w:r w:rsidRPr="00EC64DE">
        <w:rPr>
          <w:sz w:val="28"/>
          <w:szCs w:val="28"/>
        </w:rPr>
        <w:t>ж</w:t>
      </w:r>
      <w:r w:rsidRPr="00EC64DE">
        <w:rPr>
          <w:sz w:val="28"/>
          <w:szCs w:val="28"/>
        </w:rPr>
        <w:t>дого контракта  (договора) не менее ста процентов начальной (максимальной) ц</w:t>
      </w:r>
      <w:r w:rsidRPr="00EC64DE">
        <w:rPr>
          <w:sz w:val="28"/>
          <w:szCs w:val="28"/>
        </w:rPr>
        <w:t>е</w:t>
      </w:r>
      <w:r w:rsidRPr="00EC64DE">
        <w:rPr>
          <w:sz w:val="28"/>
          <w:szCs w:val="28"/>
        </w:rPr>
        <w:t>ны договора, установленной в документации об открытом аукционе в электро</w:t>
      </w:r>
      <w:r w:rsidRPr="00EC64DE">
        <w:rPr>
          <w:sz w:val="28"/>
          <w:szCs w:val="28"/>
        </w:rPr>
        <w:t>н</w:t>
      </w:r>
      <w:r w:rsidRPr="00EC64DE">
        <w:rPr>
          <w:sz w:val="28"/>
          <w:szCs w:val="28"/>
        </w:rPr>
        <w:t xml:space="preserve">ной форме;            </w:t>
      </w:r>
    </w:p>
    <w:p w:rsidR="000D731D" w:rsidRPr="00EC64DE"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юридическ</w:t>
      </w:r>
      <w:r w:rsidRPr="00EC64DE">
        <w:rPr>
          <w:sz w:val="28"/>
          <w:szCs w:val="28"/>
        </w:rPr>
        <w:t>о</w:t>
      </w:r>
      <w:r w:rsidRPr="00EC64DE">
        <w:rPr>
          <w:sz w:val="28"/>
          <w:szCs w:val="28"/>
        </w:rPr>
        <w:t xml:space="preserve">го лица или индивидуального предпринимателя не менее, чем за </w:t>
      </w:r>
      <w:r>
        <w:rPr>
          <w:sz w:val="28"/>
          <w:szCs w:val="28"/>
        </w:rPr>
        <w:t>5</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w:t>
      </w:r>
      <w:r w:rsidR="00E15A0D" w:rsidRPr="00256F6B">
        <w:rPr>
          <w:sz w:val="28"/>
          <w:szCs w:val="28"/>
        </w:rPr>
        <w:t>ы</w:t>
      </w:r>
      <w:r w:rsidR="00E15A0D" w:rsidRPr="00256F6B">
        <w:rPr>
          <w:sz w:val="28"/>
          <w:szCs w:val="28"/>
        </w:rPr>
        <w:t>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В случае если получение указанного решения до истечения срока подачи з</w:t>
      </w:r>
      <w:r w:rsidRPr="00256F6B">
        <w:rPr>
          <w:sz w:val="28"/>
          <w:szCs w:val="28"/>
        </w:rPr>
        <w:t>а</w:t>
      </w:r>
      <w:r w:rsidRPr="00256F6B">
        <w:rPr>
          <w:sz w:val="28"/>
          <w:szCs w:val="28"/>
        </w:rPr>
        <w:t>явок на участие в открытом аукционе в электронной форме для участника проц</w:t>
      </w:r>
      <w:r w:rsidRPr="00256F6B">
        <w:rPr>
          <w:sz w:val="28"/>
          <w:szCs w:val="28"/>
        </w:rPr>
        <w:t>е</w:t>
      </w:r>
      <w:r w:rsidRPr="00256F6B">
        <w:rPr>
          <w:sz w:val="28"/>
          <w:szCs w:val="28"/>
        </w:rPr>
        <w:t>дуры закупки невозможно в силу необходимости соблюдения установленного з</w:t>
      </w:r>
      <w:r w:rsidRPr="00256F6B">
        <w:rPr>
          <w:sz w:val="28"/>
          <w:szCs w:val="28"/>
        </w:rPr>
        <w:t>а</w:t>
      </w:r>
      <w:r w:rsidRPr="00256F6B">
        <w:rPr>
          <w:sz w:val="28"/>
          <w:szCs w:val="28"/>
        </w:rPr>
        <w:t>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w:t>
      </w:r>
      <w:r w:rsidRPr="00256F6B">
        <w:rPr>
          <w:sz w:val="28"/>
          <w:szCs w:val="28"/>
        </w:rPr>
        <w:t>я</w:t>
      </w:r>
      <w:r w:rsidRPr="00256F6B">
        <w:rPr>
          <w:sz w:val="28"/>
          <w:szCs w:val="28"/>
        </w:rPr>
        <w:t xml:space="preserve">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w:t>
      </w:r>
      <w:r w:rsidRPr="00256F6B">
        <w:rPr>
          <w:sz w:val="28"/>
          <w:szCs w:val="28"/>
        </w:rPr>
        <w:t>е</w:t>
      </w:r>
      <w:r w:rsidRPr="00256F6B">
        <w:rPr>
          <w:sz w:val="28"/>
          <w:szCs w:val="28"/>
        </w:rPr>
        <w:lastRenderedPageBreak/>
        <w:t>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w:t>
      </w:r>
      <w:r w:rsidRPr="00256F6B">
        <w:rPr>
          <w:sz w:val="28"/>
          <w:szCs w:val="28"/>
        </w:rPr>
        <w:t>д</w:t>
      </w:r>
      <w:r w:rsidRPr="00256F6B">
        <w:rPr>
          <w:sz w:val="28"/>
          <w:szCs w:val="28"/>
        </w:rPr>
        <w:t>метом договора, или внесение денежных средств в качестве обеспечения испо</w:t>
      </w:r>
      <w:r w:rsidRPr="00256F6B">
        <w:rPr>
          <w:sz w:val="28"/>
          <w:szCs w:val="28"/>
        </w:rPr>
        <w:t>л</w:t>
      </w:r>
      <w:r w:rsidRPr="00256F6B">
        <w:rPr>
          <w:sz w:val="28"/>
          <w:szCs w:val="28"/>
        </w:rPr>
        <w:t>нения договора не являются крупной сделкой, участник процедуры закупки пре</w:t>
      </w:r>
      <w:r w:rsidRPr="00256F6B">
        <w:rPr>
          <w:sz w:val="28"/>
          <w:szCs w:val="28"/>
        </w:rPr>
        <w:t>д</w:t>
      </w:r>
      <w:r w:rsidRPr="00256F6B">
        <w:rPr>
          <w:sz w:val="28"/>
          <w:szCs w:val="28"/>
        </w:rPr>
        <w:t>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w:t>
      </w:r>
      <w:r w:rsidR="00C81DFB" w:rsidRPr="00256F6B">
        <w:rPr>
          <w:sz w:val="28"/>
          <w:szCs w:val="28"/>
        </w:rPr>
        <w:t>с</w:t>
      </w:r>
      <w:r w:rsidR="00C81DFB" w:rsidRPr="00256F6B">
        <w:rPr>
          <w:sz w:val="28"/>
          <w:szCs w:val="28"/>
        </w:rPr>
        <w:t>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w:t>
      </w:r>
      <w:r w:rsidR="00C81DFB" w:rsidRPr="00256F6B">
        <w:rPr>
          <w:sz w:val="28"/>
          <w:szCs w:val="28"/>
        </w:rPr>
        <w:t>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и документацией об откр</w:t>
      </w:r>
      <w:r w:rsidR="00C81DFB" w:rsidRPr="00256F6B">
        <w:rPr>
          <w:sz w:val="28"/>
          <w:szCs w:val="28"/>
        </w:rPr>
        <w:t>ы</w:t>
      </w:r>
      <w:r w:rsidR="00C81DFB" w:rsidRPr="00256F6B">
        <w:rPr>
          <w:sz w:val="28"/>
          <w:szCs w:val="28"/>
        </w:rPr>
        <w:t>том аукционе в электронной форме установлен порядок предоставления обесп</w:t>
      </w:r>
      <w:r w:rsidR="00C81DFB" w:rsidRPr="00256F6B">
        <w:rPr>
          <w:sz w:val="28"/>
          <w:szCs w:val="28"/>
        </w:rPr>
        <w:t>е</w:t>
      </w:r>
      <w:r w:rsidR="00C81DFB" w:rsidRPr="00256F6B">
        <w:rPr>
          <w:sz w:val="28"/>
          <w:szCs w:val="28"/>
        </w:rPr>
        <w:t>чения заявки, предусматривающий внесение денежных средств в качестве обе</w:t>
      </w:r>
      <w:r w:rsidR="00C81DFB" w:rsidRPr="00256F6B">
        <w:rPr>
          <w:sz w:val="28"/>
          <w:szCs w:val="28"/>
        </w:rPr>
        <w:t>с</w:t>
      </w:r>
      <w:r w:rsidR="00C81DFB" w:rsidRPr="00256F6B">
        <w:rPr>
          <w:sz w:val="28"/>
          <w:szCs w:val="28"/>
        </w:rPr>
        <w:t>печения заявки по реквизитам счета, указанным в документации об открытом аукционе в электронной форме;</w:t>
      </w:r>
    </w:p>
    <w:p w:rsidR="00C81DFB" w:rsidRPr="00256F6B"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договор простого товарищества участников процедуры закупки в сл</w:t>
      </w:r>
      <w:r w:rsidR="00C81DFB" w:rsidRPr="00256F6B">
        <w:rPr>
          <w:sz w:val="28"/>
          <w:szCs w:val="28"/>
        </w:rPr>
        <w:t>у</w:t>
      </w:r>
      <w:r w:rsidR="00C81DFB" w:rsidRPr="00256F6B">
        <w:rPr>
          <w:sz w:val="28"/>
          <w:szCs w:val="28"/>
        </w:rPr>
        <w:t>чае, если несколько юридических и физических лиц выступают совместно в кач</w:t>
      </w:r>
      <w:r w:rsidR="00C81DFB" w:rsidRPr="00256F6B">
        <w:rPr>
          <w:sz w:val="28"/>
          <w:szCs w:val="28"/>
        </w:rPr>
        <w:t>е</w:t>
      </w:r>
      <w:r w:rsidR="00C81DFB" w:rsidRPr="00256F6B">
        <w:rPr>
          <w:sz w:val="28"/>
          <w:szCs w:val="28"/>
        </w:rPr>
        <w:t xml:space="preserve">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w:t>
      </w:r>
      <w:r w:rsidRPr="00256F6B">
        <w:rPr>
          <w:sz w:val="28"/>
          <w:szCs w:val="28"/>
        </w:rPr>
        <w:t>т</w:t>
      </w:r>
      <w:r w:rsidRPr="00256F6B">
        <w:rPr>
          <w:sz w:val="28"/>
          <w:szCs w:val="28"/>
        </w:rPr>
        <w:t>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5"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1.6.4. Заявка на участие в открытом аукционе в электронной форме напра</w:t>
      </w:r>
      <w:r w:rsidRPr="00256F6B">
        <w:rPr>
          <w:sz w:val="28"/>
          <w:szCs w:val="28"/>
        </w:rPr>
        <w:t>в</w:t>
      </w:r>
      <w:r w:rsidRPr="00256F6B">
        <w:rPr>
          <w:sz w:val="28"/>
          <w:szCs w:val="28"/>
        </w:rPr>
        <w:t xml:space="preserve">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площа</w:t>
      </w:r>
      <w:r w:rsidRPr="00256F6B">
        <w:rPr>
          <w:sz w:val="28"/>
          <w:szCs w:val="28"/>
        </w:rPr>
        <w:t>д</w:t>
      </w:r>
      <w:r w:rsidRPr="00256F6B">
        <w:rPr>
          <w:sz w:val="28"/>
          <w:szCs w:val="28"/>
        </w:rPr>
        <w:t>ки в форме одного или нескольких электронных документов в соответствии с р</w:t>
      </w:r>
      <w:r w:rsidRPr="00256F6B">
        <w:rPr>
          <w:sz w:val="28"/>
          <w:szCs w:val="28"/>
        </w:rPr>
        <w:t>е</w:t>
      </w:r>
      <w:r w:rsidRPr="00256F6B">
        <w:rPr>
          <w:sz w:val="28"/>
          <w:szCs w:val="28"/>
        </w:rPr>
        <w:t xml:space="preserve">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w:t>
      </w:r>
      <w:r w:rsidR="0066254F" w:rsidRPr="00256F6B">
        <w:rPr>
          <w:sz w:val="28"/>
          <w:szCs w:val="28"/>
        </w:rPr>
        <w:t>а</w:t>
      </w:r>
      <w:r w:rsidR="0066254F" w:rsidRPr="00256F6B">
        <w:rPr>
          <w:sz w:val="28"/>
          <w:szCs w:val="28"/>
        </w:rPr>
        <w:t>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w:t>
      </w:r>
      <w:r w:rsidR="0066254F" w:rsidRPr="00256F6B">
        <w:rPr>
          <w:sz w:val="28"/>
          <w:szCs w:val="28"/>
        </w:rPr>
        <w:t>ч</w:t>
      </w:r>
      <w:r w:rsidR="0066254F" w:rsidRPr="00256F6B">
        <w:rPr>
          <w:sz w:val="28"/>
          <w:szCs w:val="28"/>
        </w:rPr>
        <w:t>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w:t>
      </w:r>
      <w:r w:rsidR="0066254F" w:rsidRPr="00256F6B">
        <w:rPr>
          <w:sz w:val="28"/>
          <w:szCs w:val="28"/>
        </w:rPr>
        <w:t>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w:t>
      </w:r>
      <w:r w:rsidRPr="00256F6B">
        <w:rPr>
          <w:sz w:val="28"/>
          <w:szCs w:val="28"/>
        </w:rPr>
        <w:t>н</w:t>
      </w:r>
      <w:r w:rsidRPr="00256F6B">
        <w:rPr>
          <w:sz w:val="28"/>
          <w:szCs w:val="28"/>
        </w:rPr>
        <w:t>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lastRenderedPageBreak/>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w:t>
      </w:r>
      <w:r w:rsidRPr="00256F6B">
        <w:rPr>
          <w:sz w:val="28"/>
          <w:szCs w:val="28"/>
        </w:rPr>
        <w:t>б</w:t>
      </w:r>
      <w:r w:rsidRPr="00256F6B">
        <w:rPr>
          <w:sz w:val="28"/>
          <w:szCs w:val="28"/>
        </w:rPr>
        <w:t>лю Российской Федерации, установленного Центральным банком Российской Ф</w:t>
      </w:r>
      <w:r w:rsidRPr="00256F6B">
        <w:rPr>
          <w:sz w:val="28"/>
          <w:szCs w:val="28"/>
        </w:rPr>
        <w:t>е</w:t>
      </w:r>
      <w:r w:rsidRPr="00256F6B">
        <w:rPr>
          <w:sz w:val="28"/>
          <w:szCs w:val="28"/>
        </w:rPr>
        <w:t>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w:t>
      </w:r>
      <w:r w:rsidRPr="00256F6B">
        <w:rPr>
          <w:sz w:val="28"/>
          <w:szCs w:val="28"/>
        </w:rPr>
        <w:t>н</w:t>
      </w:r>
      <w:r w:rsidRPr="00256F6B">
        <w:rPr>
          <w:sz w:val="28"/>
          <w:szCs w:val="28"/>
        </w:rPr>
        <w:t>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w:t>
      </w:r>
      <w:r w:rsidR="006E11E8" w:rsidRPr="00256F6B">
        <w:rPr>
          <w:sz w:val="28"/>
          <w:szCs w:val="28"/>
        </w:rPr>
        <w:t>т</w:t>
      </w:r>
      <w:r w:rsidR="006E11E8" w:rsidRPr="00256F6B">
        <w:rPr>
          <w:sz w:val="28"/>
          <w:szCs w:val="28"/>
        </w:rPr>
        <w:t>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w:t>
      </w:r>
      <w:r w:rsidR="007066EB" w:rsidRPr="00256F6B">
        <w:rPr>
          <w:sz w:val="28"/>
          <w:szCs w:val="28"/>
        </w:rPr>
        <w:t>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w:t>
      </w:r>
      <w:r w:rsidR="00B25EEA" w:rsidRPr="00256F6B">
        <w:rPr>
          <w:sz w:val="28"/>
          <w:szCs w:val="28"/>
        </w:rPr>
        <w:t>ы</w:t>
      </w:r>
      <w:r w:rsidR="00B25EEA" w:rsidRPr="00256F6B">
        <w:rPr>
          <w:sz w:val="28"/>
          <w:szCs w:val="28"/>
        </w:rPr>
        <w:t>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w:t>
      </w:r>
      <w:r w:rsidR="008502B9" w:rsidRPr="00256F6B">
        <w:rPr>
          <w:sz w:val="28"/>
          <w:szCs w:val="28"/>
        </w:rPr>
        <w:t>н</w:t>
      </w:r>
      <w:r w:rsidR="008502B9" w:rsidRPr="00256F6B">
        <w:rPr>
          <w:sz w:val="28"/>
          <w:szCs w:val="28"/>
        </w:rPr>
        <w:t>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w:t>
      </w:r>
      <w:r w:rsidR="00B25EEA" w:rsidRPr="00256F6B">
        <w:rPr>
          <w:sz w:val="28"/>
          <w:szCs w:val="28"/>
        </w:rPr>
        <w:t>о</w:t>
      </w:r>
      <w:r w:rsidR="00B25EEA" w:rsidRPr="00256F6B">
        <w:rPr>
          <w:sz w:val="28"/>
          <w:szCs w:val="28"/>
        </w:rPr>
        <w:t>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w:t>
      </w:r>
      <w:r w:rsidR="00B25EEA" w:rsidRPr="00256F6B">
        <w:rPr>
          <w:sz w:val="28"/>
          <w:szCs w:val="28"/>
        </w:rPr>
        <w:t>е</w:t>
      </w:r>
      <w:r w:rsidR="00B25EEA" w:rsidRPr="00256F6B">
        <w:rPr>
          <w:sz w:val="28"/>
          <w:szCs w:val="28"/>
        </w:rPr>
        <w:t>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w:t>
      </w:r>
      <w:r w:rsidR="00B25EEA" w:rsidRPr="00256F6B">
        <w:rPr>
          <w:sz w:val="28"/>
          <w:szCs w:val="28"/>
        </w:rPr>
        <w:t>а</w:t>
      </w:r>
      <w:r w:rsidR="00B25EEA" w:rsidRPr="00256F6B">
        <w:rPr>
          <w:sz w:val="28"/>
          <w:szCs w:val="28"/>
        </w:rPr>
        <w:t>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w:t>
      </w:r>
      <w:r w:rsidR="0036420D" w:rsidRPr="00256F6B">
        <w:rPr>
          <w:sz w:val="28"/>
          <w:szCs w:val="28"/>
        </w:rPr>
        <w:t>о</w:t>
      </w:r>
      <w:r w:rsidR="0036420D" w:rsidRPr="00256F6B">
        <w:rPr>
          <w:sz w:val="28"/>
          <w:szCs w:val="28"/>
        </w:rPr>
        <w:t>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w:t>
      </w:r>
      <w:r w:rsidR="008727B3" w:rsidRPr="00256F6B">
        <w:rPr>
          <w:sz w:val="28"/>
          <w:szCs w:val="28"/>
        </w:rPr>
        <w:t>к</w:t>
      </w:r>
      <w:r w:rsidR="008727B3" w:rsidRPr="00256F6B">
        <w:rPr>
          <w:sz w:val="28"/>
          <w:szCs w:val="28"/>
        </w:rPr>
        <w:t>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w:t>
      </w:r>
      <w:r w:rsidR="008727B3" w:rsidRPr="00256F6B">
        <w:rPr>
          <w:sz w:val="28"/>
          <w:szCs w:val="28"/>
        </w:rPr>
        <w:t>о</w:t>
      </w:r>
      <w:r w:rsidR="008727B3" w:rsidRPr="00256F6B">
        <w:rPr>
          <w:sz w:val="28"/>
          <w:szCs w:val="28"/>
        </w:rPr>
        <w:t>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lastRenderedPageBreak/>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w:t>
      </w:r>
      <w:r w:rsidR="00C8752E" w:rsidRPr="00256F6B">
        <w:rPr>
          <w:sz w:val="28"/>
          <w:szCs w:val="28"/>
        </w:rPr>
        <w:t>к</w:t>
      </w:r>
      <w:r w:rsidR="00C8752E" w:rsidRPr="00256F6B">
        <w:rPr>
          <w:sz w:val="28"/>
          <w:szCs w:val="28"/>
        </w:rPr>
        <w:t>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w:t>
      </w:r>
      <w:r w:rsidR="00FE0B96" w:rsidRPr="00256F6B">
        <w:rPr>
          <w:sz w:val="28"/>
          <w:szCs w:val="28"/>
        </w:rPr>
        <w:t>и</w:t>
      </w:r>
      <w:r w:rsidR="00FE0B96" w:rsidRPr="00256F6B">
        <w:rPr>
          <w:sz w:val="28"/>
          <w:szCs w:val="28"/>
        </w:rPr>
        <w:t>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направив об этом уведомление опер</w:t>
      </w:r>
      <w:r w:rsidR="00C26FAF" w:rsidRPr="00256F6B">
        <w:rPr>
          <w:sz w:val="28"/>
          <w:szCs w:val="28"/>
        </w:rPr>
        <w:t>а</w:t>
      </w:r>
      <w:r w:rsidR="00C26FAF" w:rsidRPr="00256F6B">
        <w:rPr>
          <w:sz w:val="28"/>
          <w:szCs w:val="28"/>
        </w:rPr>
        <w:t xml:space="preserve">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t>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w:t>
      </w:r>
      <w:r w:rsidRPr="00256F6B">
        <w:rPr>
          <w:sz w:val="28"/>
          <w:szCs w:val="28"/>
        </w:rPr>
        <w:t>к</w:t>
      </w:r>
      <w:r w:rsidRPr="00256F6B">
        <w:rPr>
          <w:sz w:val="28"/>
          <w:szCs w:val="28"/>
        </w:rPr>
        <w:t xml:space="preserve">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w:t>
      </w:r>
      <w:r w:rsidR="00A90C2F" w:rsidRPr="00256F6B">
        <w:rPr>
          <w:sz w:val="28"/>
          <w:szCs w:val="28"/>
        </w:rPr>
        <w:t>ы</w:t>
      </w:r>
      <w:r w:rsidR="00A90C2F" w:rsidRPr="00256F6B">
        <w:rPr>
          <w:sz w:val="28"/>
          <w:szCs w:val="28"/>
        </w:rPr>
        <w:t xml:space="preserve">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w:t>
      </w:r>
      <w:r w:rsidR="00A90C2F" w:rsidRPr="00256F6B">
        <w:rPr>
          <w:sz w:val="28"/>
          <w:szCs w:val="28"/>
        </w:rPr>
        <w:t>е</w:t>
      </w:r>
      <w:r w:rsidR="00A90C2F" w:rsidRPr="00256F6B">
        <w:rPr>
          <w:sz w:val="28"/>
          <w:szCs w:val="28"/>
        </w:rPr>
        <w:t>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1.14.3. Срок рассмотрения первых частей заявок на участие в открытом ау</w:t>
      </w:r>
      <w:r w:rsidRPr="00256F6B">
        <w:rPr>
          <w:sz w:val="28"/>
          <w:szCs w:val="28"/>
        </w:rPr>
        <w:t>к</w:t>
      </w:r>
      <w:r w:rsidRPr="00256F6B">
        <w:rPr>
          <w:sz w:val="28"/>
          <w:szCs w:val="28"/>
        </w:rPr>
        <w:t>ционе в электронной форме не может превышать семь дней со дня окончания ср</w:t>
      </w:r>
      <w:r w:rsidRPr="00256F6B">
        <w:rPr>
          <w:sz w:val="28"/>
          <w:szCs w:val="28"/>
        </w:rPr>
        <w:t>о</w:t>
      </w:r>
      <w:r w:rsidRPr="00256F6B">
        <w:rPr>
          <w:sz w:val="28"/>
          <w:szCs w:val="28"/>
        </w:rPr>
        <w:t xml:space="preserve">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1.14.4. 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sz w:val="28"/>
          <w:szCs w:val="28"/>
        </w:rPr>
        <w:t>у</w:t>
      </w:r>
      <w:r w:rsidRPr="00256F6B">
        <w:rPr>
          <w:sz w:val="28"/>
          <w:szCs w:val="28"/>
        </w:rPr>
        <w:t xml:space="preserve">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w:t>
      </w:r>
      <w:r w:rsidRPr="00256F6B">
        <w:rPr>
          <w:sz w:val="28"/>
          <w:szCs w:val="28"/>
        </w:rPr>
        <w:t>и</w:t>
      </w:r>
      <w:r w:rsidRPr="00256F6B">
        <w:rPr>
          <w:sz w:val="28"/>
          <w:szCs w:val="28"/>
        </w:rPr>
        <w:t>знании участника процедуры закупки, подавшего заявку на участие в открытом аукционе, участником открытого аукциона или об отказе в допуске такого учас</w:t>
      </w:r>
      <w:r w:rsidRPr="00256F6B">
        <w:rPr>
          <w:sz w:val="28"/>
          <w:szCs w:val="28"/>
        </w:rPr>
        <w:t>т</w:t>
      </w:r>
      <w:r w:rsidRPr="00256F6B">
        <w:rPr>
          <w:sz w:val="28"/>
          <w:szCs w:val="28"/>
        </w:rPr>
        <w:t>ника процедуры закупки к участию в открытом аукционе в порядке и по основ</w:t>
      </w:r>
      <w:r w:rsidRPr="00256F6B">
        <w:rPr>
          <w:sz w:val="28"/>
          <w:szCs w:val="28"/>
        </w:rPr>
        <w:t>а</w:t>
      </w:r>
      <w:r w:rsidRPr="00256F6B">
        <w:rPr>
          <w:sz w:val="28"/>
          <w:szCs w:val="28"/>
        </w:rPr>
        <w:t>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w:t>
      </w:r>
      <w:proofErr w:type="spellStart"/>
      <w:r w:rsidRPr="00256F6B">
        <w:rPr>
          <w:sz w:val="28"/>
          <w:szCs w:val="28"/>
        </w:rPr>
        <w:t>непредоставления</w:t>
      </w:r>
      <w:proofErr w:type="spellEnd"/>
      <w:r w:rsidRPr="00256F6B">
        <w:rPr>
          <w:sz w:val="28"/>
          <w:szCs w:val="28"/>
        </w:rPr>
        <w:t xml:space="preserve">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требованиям док</w:t>
      </w:r>
      <w:r w:rsidRPr="00256F6B">
        <w:rPr>
          <w:sz w:val="28"/>
          <w:szCs w:val="28"/>
        </w:rPr>
        <w:t>у</w:t>
      </w:r>
      <w:r w:rsidRPr="00256F6B">
        <w:rPr>
          <w:sz w:val="28"/>
          <w:szCs w:val="28"/>
        </w:rPr>
        <w:t xml:space="preserve">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1.14.6. Отказ в допуске к участию в открытом аукционе в электронной фо</w:t>
      </w:r>
      <w:r w:rsidRPr="00256F6B">
        <w:rPr>
          <w:sz w:val="28"/>
          <w:szCs w:val="28"/>
        </w:rPr>
        <w:t>р</w:t>
      </w:r>
      <w:r w:rsidRPr="00256F6B">
        <w:rPr>
          <w:sz w:val="28"/>
          <w:szCs w:val="28"/>
        </w:rPr>
        <w:t xml:space="preserve">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1.14.7. На основании результатов рассмотрения первых частей заявок на участие в открытом аукционе в электронной форме, содержащих сведения, пред</w:t>
      </w:r>
      <w:r w:rsidRPr="00256F6B">
        <w:rPr>
          <w:rFonts w:ascii="Times New Roman" w:hAnsi="Times New Roman" w:cs="Times New Roman"/>
          <w:color w:val="auto"/>
          <w:sz w:val="28"/>
          <w:szCs w:val="28"/>
        </w:rPr>
        <w:t>у</w:t>
      </w:r>
      <w:r w:rsidRPr="00256F6B">
        <w:rPr>
          <w:rFonts w:ascii="Times New Roman" w:hAnsi="Times New Roman" w:cs="Times New Roman"/>
          <w:color w:val="auto"/>
          <w:sz w:val="28"/>
          <w:szCs w:val="28"/>
        </w:rPr>
        <w:t xml:space="preserve">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явок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w:t>
      </w:r>
      <w:r w:rsidR="005205BB" w:rsidRPr="00256F6B">
        <w:rPr>
          <w:rFonts w:ascii="Times New Roman" w:hAnsi="Times New Roman" w:cs="Times New Roman"/>
          <w:color w:val="auto"/>
          <w:sz w:val="28"/>
          <w:szCs w:val="28"/>
        </w:rPr>
        <w:t>и</w:t>
      </w:r>
      <w:r w:rsidR="005205BB" w:rsidRPr="00256F6B">
        <w:rPr>
          <w:rFonts w:ascii="Times New Roman" w:hAnsi="Times New Roman" w:cs="Times New Roman"/>
          <w:color w:val="auto"/>
          <w:sz w:val="28"/>
          <w:szCs w:val="28"/>
        </w:rPr>
        <w:lastRenderedPageBreak/>
        <w:t>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электронной форме с соответствующим порядк</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вым номером, к участию в открытом аукционе в электронной форме и о призн</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нии его участником открытого аукциона в электронной форме или об отказе в д</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пуске участника процедуры закупки к участию в открытом аукционе в электро</w:t>
      </w:r>
      <w:r w:rsidRPr="00256F6B">
        <w:rPr>
          <w:rFonts w:ascii="Times New Roman" w:hAnsi="Times New Roman" w:cs="Times New Roman"/>
          <w:color w:val="auto"/>
          <w:sz w:val="28"/>
          <w:szCs w:val="28"/>
        </w:rPr>
        <w:t>н</w:t>
      </w:r>
      <w:r w:rsidRPr="00256F6B">
        <w:rPr>
          <w:rFonts w:ascii="Times New Roman" w:hAnsi="Times New Roman" w:cs="Times New Roman"/>
          <w:color w:val="auto"/>
          <w:sz w:val="28"/>
          <w:szCs w:val="28"/>
        </w:rPr>
        <w:t>ной форме с обоснованием такого решения и с указанием положений документ</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ции об открытом аукционе в электронной форме, которым не соответствует зая</w:t>
      </w:r>
      <w:r w:rsidRPr="00256F6B">
        <w:rPr>
          <w:rFonts w:ascii="Times New Roman" w:hAnsi="Times New Roman" w:cs="Times New Roman"/>
          <w:color w:val="auto"/>
          <w:sz w:val="28"/>
          <w:szCs w:val="28"/>
        </w:rPr>
        <w:t>в</w:t>
      </w:r>
      <w:r w:rsidRPr="00256F6B">
        <w:rPr>
          <w:rFonts w:ascii="Times New Roman" w:hAnsi="Times New Roman" w:cs="Times New Roman"/>
          <w:color w:val="auto"/>
          <w:sz w:val="28"/>
          <w:szCs w:val="28"/>
        </w:rPr>
        <w:t>ка на участие в открытом аукционе в электронной форме этого участника проц</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дуры закупки, положений заявки на участие в открытом аукционе в электронной форме, которые не соответствуют требованиям документации об открытом ау</w:t>
      </w:r>
      <w:r w:rsidRPr="00256F6B">
        <w:rPr>
          <w:rFonts w:ascii="Times New Roman" w:hAnsi="Times New Roman" w:cs="Times New Roman"/>
          <w:color w:val="auto"/>
          <w:sz w:val="28"/>
          <w:szCs w:val="28"/>
        </w:rPr>
        <w:t>к</w:t>
      </w:r>
      <w:r w:rsidRPr="00256F6B">
        <w:rPr>
          <w:rFonts w:ascii="Times New Roman" w:hAnsi="Times New Roman" w:cs="Times New Roman"/>
          <w:color w:val="auto"/>
          <w:sz w:val="28"/>
          <w:szCs w:val="28"/>
        </w:rPr>
        <w:t>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w:t>
      </w:r>
      <w:r w:rsidRPr="00256F6B">
        <w:rPr>
          <w:rFonts w:ascii="Times New Roman" w:hAnsi="Times New Roman" w:cs="Times New Roman"/>
          <w:color w:val="auto"/>
          <w:sz w:val="28"/>
          <w:szCs w:val="28"/>
        </w:rPr>
        <w:t>е</w:t>
      </w:r>
      <w:r w:rsidRPr="00256F6B">
        <w:rPr>
          <w:rFonts w:ascii="Times New Roman" w:hAnsi="Times New Roman" w:cs="Times New Roman"/>
          <w:color w:val="auto"/>
          <w:sz w:val="28"/>
          <w:szCs w:val="28"/>
        </w:rPr>
        <w:t>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Единой информационной сист</w:t>
      </w:r>
      <w:r w:rsidR="0093410D" w:rsidRPr="00256F6B">
        <w:rPr>
          <w:rFonts w:ascii="Times New Roman" w:hAnsi="Times New Roman" w:cs="Times New Roman"/>
          <w:sz w:val="28"/>
          <w:szCs w:val="28"/>
        </w:rPr>
        <w:t>е</w:t>
      </w:r>
      <w:r w:rsidR="0093410D" w:rsidRPr="00256F6B">
        <w:rPr>
          <w:rFonts w:ascii="Times New Roman" w:hAnsi="Times New Roman" w:cs="Times New Roman"/>
          <w:sz w:val="28"/>
          <w:szCs w:val="28"/>
        </w:rPr>
        <w:t xml:space="preserve">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6" w:history="1">
        <w:proofErr w:type="spellStart"/>
        <w:r w:rsidR="0093410D" w:rsidRPr="00256F6B">
          <w:rPr>
            <w:rStyle w:val="af0"/>
            <w:rFonts w:ascii="Times New Roman" w:hAnsi="Times New Roman" w:cs="Times New Roman"/>
            <w:sz w:val="28"/>
            <w:szCs w:val="28"/>
            <w:lang w:val="en-US"/>
          </w:rPr>
          <w:t>zakupki</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gov</w:t>
        </w:r>
        <w:proofErr w:type="spellEnd"/>
        <w:r w:rsidR="0093410D" w:rsidRPr="00256F6B">
          <w:rPr>
            <w:rStyle w:val="af0"/>
            <w:rFonts w:ascii="Times New Roman" w:hAnsi="Times New Roman" w:cs="Times New Roman"/>
            <w:sz w:val="28"/>
            <w:szCs w:val="28"/>
          </w:rPr>
          <w:t>.</w:t>
        </w:r>
        <w:proofErr w:type="spellStart"/>
        <w:r w:rsidR="0093410D" w:rsidRPr="00256F6B">
          <w:rPr>
            <w:rStyle w:val="af0"/>
            <w:rFonts w:ascii="Times New Roman" w:hAnsi="Times New Roman" w:cs="Times New Roman"/>
            <w:sz w:val="28"/>
            <w:szCs w:val="28"/>
            <w:lang w:val="en-US"/>
          </w:rPr>
          <w:t>ru</w:t>
        </w:r>
        <w:proofErr w:type="spellEnd"/>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1.14.8. Любой участник процедуры закупки после размещения протокола рассмотрения заявок на участие в открытом аукционе в электронной форме впр</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ве направить Заказчику запрос о разъяснении причин отказа ему в допуске к уч</w:t>
      </w:r>
      <w:r w:rsidRPr="00256F6B">
        <w:rPr>
          <w:rFonts w:ascii="Times New Roman" w:hAnsi="Times New Roman" w:cs="Times New Roman"/>
          <w:color w:val="auto"/>
          <w:sz w:val="28"/>
          <w:szCs w:val="28"/>
        </w:rPr>
        <w:t>а</w:t>
      </w:r>
      <w:r w:rsidRPr="00256F6B">
        <w:rPr>
          <w:rFonts w:ascii="Times New Roman" w:hAnsi="Times New Roman" w:cs="Times New Roman"/>
          <w:color w:val="auto"/>
          <w:sz w:val="28"/>
          <w:szCs w:val="28"/>
        </w:rPr>
        <w:t>стию в открытом аукционе в электронной форме. Заказчик не позднее трех раб</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чих дней со дня поступления такого запроса обязан предоставить участнику пр</w:t>
      </w:r>
      <w:r w:rsidRPr="00256F6B">
        <w:rPr>
          <w:rFonts w:ascii="Times New Roman" w:hAnsi="Times New Roman" w:cs="Times New Roman"/>
          <w:color w:val="auto"/>
          <w:sz w:val="28"/>
          <w:szCs w:val="28"/>
        </w:rPr>
        <w:t>о</w:t>
      </w:r>
      <w:r w:rsidRPr="00256F6B">
        <w:rPr>
          <w:rFonts w:ascii="Times New Roman" w:hAnsi="Times New Roman" w:cs="Times New Roman"/>
          <w:color w:val="auto"/>
          <w:sz w:val="28"/>
          <w:szCs w:val="28"/>
        </w:rPr>
        <w:t xml:space="preserve">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торг</w:t>
      </w:r>
      <w:r w:rsidR="00D60C61" w:rsidRPr="00256F6B">
        <w:rPr>
          <w:rFonts w:ascii="Times New Roman" w:hAnsi="Times New Roman" w:cs="Times New Roman"/>
          <w:color w:val="auto"/>
          <w:sz w:val="28"/>
          <w:szCs w:val="28"/>
        </w:rPr>
        <w:t>о</w:t>
      </w:r>
      <w:r w:rsidR="00D60C61" w:rsidRPr="00256F6B">
        <w:rPr>
          <w:rFonts w:ascii="Times New Roman" w:hAnsi="Times New Roman" w:cs="Times New Roman"/>
          <w:color w:val="auto"/>
          <w:sz w:val="28"/>
          <w:szCs w:val="28"/>
        </w:rPr>
        <w:t xml:space="preserve">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1.14.9. В случае если по окончании срока подачи заявок на участие в откр</w:t>
      </w:r>
      <w:r w:rsidRPr="00256F6B">
        <w:rPr>
          <w:sz w:val="28"/>
          <w:szCs w:val="28"/>
        </w:rPr>
        <w:t>ы</w:t>
      </w:r>
      <w:r w:rsidRPr="00256F6B">
        <w:rPr>
          <w:sz w:val="28"/>
          <w:szCs w:val="28"/>
        </w:rPr>
        <w:t>том аукционе в электронной форме подана только одна заявка на участие в о</w:t>
      </w:r>
      <w:r w:rsidRPr="00256F6B">
        <w:rPr>
          <w:sz w:val="28"/>
          <w:szCs w:val="28"/>
        </w:rPr>
        <w:t>т</w:t>
      </w:r>
      <w:r w:rsidRPr="00256F6B">
        <w:rPr>
          <w:sz w:val="28"/>
          <w:szCs w:val="28"/>
        </w:rPr>
        <w:t>крытом аукционе в электронной форме или не подана ни одна заявка на участие в открытом аукционе в электронной форме, а также в случае, если на основании р</w:t>
      </w:r>
      <w:r w:rsidRPr="00256F6B">
        <w:rPr>
          <w:sz w:val="28"/>
          <w:szCs w:val="28"/>
        </w:rPr>
        <w:t>е</w:t>
      </w:r>
      <w:r w:rsidRPr="00256F6B">
        <w:rPr>
          <w:sz w:val="28"/>
          <w:szCs w:val="28"/>
        </w:rPr>
        <w:t>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w:t>
      </w:r>
      <w:r w:rsidRPr="00256F6B">
        <w:rPr>
          <w:sz w:val="28"/>
          <w:szCs w:val="28"/>
        </w:rPr>
        <w:t>а</w:t>
      </w:r>
      <w:r w:rsidRPr="00256F6B">
        <w:rPr>
          <w:sz w:val="28"/>
          <w:szCs w:val="28"/>
        </w:rPr>
        <w:t>явки на участие в открытом аукционе в электронной форме, или о признании только одного участника процедуры закупки, подавшего заявку на участие в о</w:t>
      </w:r>
      <w:r w:rsidRPr="00256F6B">
        <w:rPr>
          <w:sz w:val="28"/>
          <w:szCs w:val="28"/>
        </w:rPr>
        <w:t>т</w:t>
      </w:r>
      <w:r w:rsidRPr="00256F6B">
        <w:rPr>
          <w:sz w:val="28"/>
          <w:szCs w:val="28"/>
        </w:rPr>
        <w:t>крытом аукционе в электронной форме, участником открытого аукциона в эле</w:t>
      </w:r>
      <w:r w:rsidRPr="00256F6B">
        <w:rPr>
          <w:sz w:val="28"/>
          <w:szCs w:val="28"/>
        </w:rPr>
        <w:t>к</w:t>
      </w:r>
      <w:r w:rsidRPr="00256F6B">
        <w:rPr>
          <w:sz w:val="28"/>
          <w:szCs w:val="28"/>
        </w:rPr>
        <w:t xml:space="preserve">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w:t>
      </w:r>
      <w:r w:rsidRPr="00256F6B">
        <w:rPr>
          <w:sz w:val="28"/>
          <w:szCs w:val="28"/>
        </w:rPr>
        <w:t>е</w:t>
      </w:r>
      <w:r w:rsidRPr="00256F6B">
        <w:rPr>
          <w:sz w:val="28"/>
          <w:szCs w:val="28"/>
        </w:rPr>
        <w:t>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7"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1.14.10. В течение времени, установленного регламентом работы электро</w:t>
      </w:r>
      <w:r w:rsidRPr="00256F6B">
        <w:rPr>
          <w:sz w:val="28"/>
          <w:szCs w:val="28"/>
        </w:rPr>
        <w:t>н</w:t>
      </w:r>
      <w:r w:rsidRPr="00256F6B">
        <w:rPr>
          <w:sz w:val="28"/>
          <w:szCs w:val="28"/>
        </w:rPr>
        <w:t xml:space="preserve">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w:t>
      </w:r>
      <w:r w:rsidRPr="00256F6B">
        <w:rPr>
          <w:sz w:val="28"/>
          <w:szCs w:val="28"/>
        </w:rPr>
        <w:t>е</w:t>
      </w:r>
      <w:r w:rsidRPr="00256F6B">
        <w:rPr>
          <w:sz w:val="28"/>
          <w:szCs w:val="28"/>
        </w:rPr>
        <w:lastRenderedPageBreak/>
        <w:t xml:space="preserve">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пл</w:t>
      </w:r>
      <w:r w:rsidRPr="00256F6B">
        <w:rPr>
          <w:sz w:val="28"/>
          <w:szCs w:val="28"/>
        </w:rPr>
        <w:t>о</w:t>
      </w:r>
      <w:r w:rsidRPr="00256F6B">
        <w:rPr>
          <w:sz w:val="28"/>
          <w:szCs w:val="28"/>
        </w:rPr>
        <w:t xml:space="preserve">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то</w:t>
      </w:r>
      <w:r w:rsidR="00D60C61" w:rsidRPr="00256F6B">
        <w:rPr>
          <w:sz w:val="28"/>
          <w:szCs w:val="28"/>
        </w:rPr>
        <w:t>р</w:t>
      </w:r>
      <w:r w:rsidR="00D60C61" w:rsidRPr="00256F6B">
        <w:rPr>
          <w:sz w:val="28"/>
          <w:szCs w:val="28"/>
        </w:rPr>
        <w:t xml:space="preserve">говой </w:t>
      </w:r>
      <w:r w:rsidRPr="00256F6B">
        <w:rPr>
          <w:sz w:val="28"/>
          <w:szCs w:val="28"/>
        </w:rPr>
        <w:t>площадки обязан направить участникам процедуры закупки, подавшим з</w:t>
      </w:r>
      <w:r w:rsidRPr="00256F6B">
        <w:rPr>
          <w:sz w:val="28"/>
          <w:szCs w:val="28"/>
        </w:rPr>
        <w:t>а</w:t>
      </w:r>
      <w:r w:rsidRPr="00256F6B">
        <w:rPr>
          <w:sz w:val="28"/>
          <w:szCs w:val="28"/>
        </w:rPr>
        <w:t>явки на участие в открытом аукционе в электронной форме, уведомление о пр</w:t>
      </w:r>
      <w:r w:rsidRPr="00256F6B">
        <w:rPr>
          <w:sz w:val="28"/>
          <w:szCs w:val="28"/>
        </w:rPr>
        <w:t>и</w:t>
      </w:r>
      <w:r w:rsidRPr="00256F6B">
        <w:rPr>
          <w:sz w:val="28"/>
          <w:szCs w:val="28"/>
        </w:rPr>
        <w:t>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1.14.11. В случае если было установлено требование обеспечения заявки на участие в открытом аукционе в электронной форме, Заказчик обязан вернуть вн</w:t>
      </w:r>
      <w:r w:rsidRPr="00256F6B">
        <w:rPr>
          <w:sz w:val="28"/>
          <w:szCs w:val="28"/>
        </w:rPr>
        <w:t>е</w:t>
      </w:r>
      <w:r w:rsidRPr="00256F6B">
        <w:rPr>
          <w:sz w:val="28"/>
          <w:szCs w:val="28"/>
        </w:rPr>
        <w:t>сенные в качестве обеспечения заявки на участие в открытом аукционе в эле</w:t>
      </w:r>
      <w:r w:rsidRPr="00256F6B">
        <w:rPr>
          <w:sz w:val="28"/>
          <w:szCs w:val="28"/>
        </w:rPr>
        <w:t>к</w:t>
      </w:r>
      <w:r w:rsidRPr="00256F6B">
        <w:rPr>
          <w:sz w:val="28"/>
          <w:szCs w:val="28"/>
        </w:rPr>
        <w:t>тронной форме денежные средства участнику процедуры закупки, подавшему з</w:t>
      </w:r>
      <w:r w:rsidRPr="00256F6B">
        <w:rPr>
          <w:sz w:val="28"/>
          <w:szCs w:val="28"/>
        </w:rPr>
        <w:t>а</w:t>
      </w:r>
      <w:r w:rsidRPr="00256F6B">
        <w:rPr>
          <w:sz w:val="28"/>
          <w:szCs w:val="28"/>
        </w:rPr>
        <w:t>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w:t>
      </w:r>
      <w:r w:rsidRPr="00256F6B">
        <w:rPr>
          <w:sz w:val="28"/>
          <w:szCs w:val="28"/>
        </w:rPr>
        <w:t>и</w:t>
      </w:r>
      <w:r w:rsidRPr="00256F6B">
        <w:rPr>
          <w:sz w:val="28"/>
          <w:szCs w:val="28"/>
        </w:rPr>
        <w:t xml:space="preserve">оне в электронной форме.  </w:t>
      </w:r>
    </w:p>
    <w:p w:rsidR="00A90C2F" w:rsidRPr="00256F6B" w:rsidRDefault="00A90C2F" w:rsidP="00A90C2F">
      <w:pPr>
        <w:adjustRightInd w:val="0"/>
        <w:ind w:firstLine="708"/>
        <w:jc w:val="both"/>
        <w:rPr>
          <w:sz w:val="28"/>
          <w:szCs w:val="28"/>
        </w:rPr>
      </w:pPr>
      <w:r w:rsidRPr="00256F6B">
        <w:rPr>
          <w:sz w:val="28"/>
          <w:szCs w:val="28"/>
        </w:rPr>
        <w:t>1.14.12. В случае если на основании результатов рассмотрения первых ч</w:t>
      </w:r>
      <w:r w:rsidRPr="00256F6B">
        <w:rPr>
          <w:sz w:val="28"/>
          <w:szCs w:val="28"/>
        </w:rPr>
        <w:t>а</w:t>
      </w:r>
      <w:r w:rsidRPr="00256F6B">
        <w:rPr>
          <w:sz w:val="28"/>
          <w:szCs w:val="28"/>
        </w:rPr>
        <w:t>стей заявок на участие в открытом аукционе в электронной форме принято реш</w:t>
      </w:r>
      <w:r w:rsidRPr="00256F6B">
        <w:rPr>
          <w:sz w:val="28"/>
          <w:szCs w:val="28"/>
        </w:rPr>
        <w:t>е</w:t>
      </w:r>
      <w:r w:rsidRPr="00256F6B">
        <w:rPr>
          <w:sz w:val="28"/>
          <w:szCs w:val="28"/>
        </w:rPr>
        <w:t>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w:t>
      </w:r>
      <w:r w:rsidRPr="00256F6B">
        <w:rPr>
          <w:sz w:val="28"/>
          <w:szCs w:val="28"/>
        </w:rPr>
        <w:t>в</w:t>
      </w:r>
      <w:r w:rsidRPr="00256F6B">
        <w:rPr>
          <w:sz w:val="28"/>
          <w:szCs w:val="28"/>
        </w:rPr>
        <w:t xml:space="preserve">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1.14.13. В случае если открытый аукцион в электронной форме признан н</w:t>
      </w:r>
      <w:r w:rsidRPr="00256F6B">
        <w:rPr>
          <w:sz w:val="28"/>
          <w:szCs w:val="28"/>
        </w:rPr>
        <w:t>е</w:t>
      </w:r>
      <w:r w:rsidRPr="00256F6B">
        <w:rPr>
          <w:sz w:val="28"/>
          <w:szCs w:val="28"/>
        </w:rPr>
        <w:t>состоявшимся и только один участник процедуры закупки, подавший заявку на участие в открытом аукционе в электронной форме, признан участником откр</w:t>
      </w:r>
      <w:r w:rsidRPr="00256F6B">
        <w:rPr>
          <w:sz w:val="28"/>
          <w:szCs w:val="28"/>
        </w:rPr>
        <w:t>ы</w:t>
      </w:r>
      <w:r w:rsidRPr="00256F6B">
        <w:rPr>
          <w:sz w:val="28"/>
          <w:szCs w:val="28"/>
        </w:rPr>
        <w:t xml:space="preserve">того аукциона в электронной форме, оператор электронной </w:t>
      </w:r>
      <w:r w:rsidR="00D60C61" w:rsidRPr="00256F6B">
        <w:rPr>
          <w:sz w:val="28"/>
          <w:szCs w:val="28"/>
        </w:rPr>
        <w:t xml:space="preserve">торговой </w:t>
      </w:r>
      <w:r w:rsidRPr="00256F6B">
        <w:rPr>
          <w:sz w:val="28"/>
          <w:szCs w:val="28"/>
        </w:rPr>
        <w:t>площадки направляет Заказчику вторую часть заявки на участие в открытом аукционе, с</w:t>
      </w:r>
      <w:r w:rsidRPr="00256F6B">
        <w:rPr>
          <w:sz w:val="28"/>
          <w:szCs w:val="28"/>
        </w:rPr>
        <w:t>о</w:t>
      </w:r>
      <w:r w:rsidRPr="00256F6B">
        <w:rPr>
          <w:sz w:val="28"/>
          <w:szCs w:val="28"/>
        </w:rPr>
        <w:t xml:space="preserve">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w:t>
      </w:r>
      <w:r w:rsidR="00100EB3" w:rsidRPr="00256F6B">
        <w:rPr>
          <w:sz w:val="28"/>
          <w:szCs w:val="28"/>
        </w:rPr>
        <w:t>о</w:t>
      </w:r>
      <w:r w:rsidR="00100EB3" w:rsidRPr="00256F6B">
        <w:rPr>
          <w:sz w:val="28"/>
          <w:szCs w:val="28"/>
        </w:rPr>
        <w:t>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w:t>
      </w:r>
      <w:r w:rsidR="00100EB3" w:rsidRPr="00256F6B">
        <w:rPr>
          <w:sz w:val="28"/>
          <w:szCs w:val="28"/>
        </w:rPr>
        <w:t>у</w:t>
      </w:r>
      <w:r w:rsidR="00100EB3" w:rsidRPr="00256F6B">
        <w:rPr>
          <w:sz w:val="28"/>
          <w:szCs w:val="28"/>
        </w:rPr>
        <w:t>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предусмотренным док</w:t>
      </w:r>
      <w:r w:rsidRPr="00256F6B">
        <w:rPr>
          <w:sz w:val="28"/>
          <w:szCs w:val="28"/>
        </w:rPr>
        <w:t>у</w:t>
      </w:r>
      <w:r w:rsidRPr="00256F6B">
        <w:rPr>
          <w:sz w:val="28"/>
          <w:szCs w:val="28"/>
        </w:rPr>
        <w:t>ментацией об открытом аукционе в электронной форме. В случае если принято решение о соответствии участника открытого аукциона в электронной форме ук</w:t>
      </w:r>
      <w:r w:rsidRPr="00256F6B">
        <w:rPr>
          <w:sz w:val="28"/>
          <w:szCs w:val="28"/>
        </w:rPr>
        <w:t>а</w:t>
      </w:r>
      <w:r w:rsidRPr="00256F6B">
        <w:rPr>
          <w:sz w:val="28"/>
          <w:szCs w:val="28"/>
        </w:rPr>
        <w:t>занным требованиям, в течение трех рабочих дней со дня принятия такого реш</w:t>
      </w:r>
      <w:r w:rsidRPr="00256F6B">
        <w:rPr>
          <w:sz w:val="28"/>
          <w:szCs w:val="28"/>
        </w:rPr>
        <w:t>е</w:t>
      </w:r>
      <w:r w:rsidRPr="00256F6B">
        <w:rPr>
          <w:sz w:val="28"/>
          <w:szCs w:val="28"/>
        </w:rPr>
        <w:t>ния Заказчик передает такому участнику проект договора, прилагаемого к док</w:t>
      </w:r>
      <w:r w:rsidRPr="00256F6B">
        <w:rPr>
          <w:sz w:val="28"/>
          <w:szCs w:val="28"/>
        </w:rPr>
        <w:t>у</w:t>
      </w:r>
      <w:r w:rsidRPr="00256F6B">
        <w:rPr>
          <w:sz w:val="28"/>
          <w:szCs w:val="28"/>
        </w:rPr>
        <w:t>ментации об открытом аукционе в электронной форме. Заключение договора с участником процедуры закупки, признанным единственным участником открыт</w:t>
      </w:r>
      <w:r w:rsidRPr="00256F6B">
        <w:rPr>
          <w:sz w:val="28"/>
          <w:szCs w:val="28"/>
        </w:rPr>
        <w:t>о</w:t>
      </w:r>
      <w:r w:rsidRPr="00256F6B">
        <w:rPr>
          <w:sz w:val="28"/>
          <w:szCs w:val="28"/>
        </w:rPr>
        <w:t>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При этом договор заключается на условиях, предусмотренных документацией об о</w:t>
      </w:r>
      <w:r w:rsidRPr="00256F6B">
        <w:rPr>
          <w:sz w:val="28"/>
          <w:szCs w:val="28"/>
        </w:rPr>
        <w:t>т</w:t>
      </w:r>
      <w:r w:rsidRPr="00256F6B">
        <w:rPr>
          <w:sz w:val="28"/>
          <w:szCs w:val="28"/>
        </w:rPr>
        <w:t>крытом аукционе в электронной форме, по начальной (максимальной) цене дог</w:t>
      </w:r>
      <w:r w:rsidRPr="00256F6B">
        <w:rPr>
          <w:sz w:val="28"/>
          <w:szCs w:val="28"/>
        </w:rPr>
        <w:t>о</w:t>
      </w:r>
      <w:r w:rsidRPr="00256F6B">
        <w:rPr>
          <w:sz w:val="28"/>
          <w:szCs w:val="28"/>
        </w:rPr>
        <w:lastRenderedPageBreak/>
        <w:t>вора, указанной в извещении о проведении открытого аукциона в электронной форме, или по цене договора, согласованной с таким участником процедуры з</w:t>
      </w:r>
      <w:r w:rsidRPr="00256F6B">
        <w:rPr>
          <w:sz w:val="28"/>
          <w:szCs w:val="28"/>
        </w:rPr>
        <w:t>а</w:t>
      </w:r>
      <w:r w:rsidRPr="00256F6B">
        <w:rPr>
          <w:sz w:val="28"/>
          <w:szCs w:val="28"/>
        </w:rPr>
        <w:t>купки и не превышающей 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w:t>
      </w:r>
      <w:r w:rsidRPr="00256F6B">
        <w:rPr>
          <w:sz w:val="28"/>
          <w:szCs w:val="28"/>
        </w:rPr>
        <w:t>и</w:t>
      </w:r>
      <w:r w:rsidRPr="00256F6B">
        <w:rPr>
          <w:sz w:val="28"/>
          <w:szCs w:val="28"/>
        </w:rPr>
        <w:t>оне в электронной форме, возвращаются такому участнику в течение пяти раб</w:t>
      </w:r>
      <w:r w:rsidRPr="00256F6B">
        <w:rPr>
          <w:sz w:val="28"/>
          <w:szCs w:val="28"/>
        </w:rPr>
        <w:t>о</w:t>
      </w:r>
      <w:r w:rsidRPr="00256F6B">
        <w:rPr>
          <w:sz w:val="28"/>
          <w:szCs w:val="28"/>
        </w:rPr>
        <w:t>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не р</w:t>
      </w:r>
      <w:r w:rsidR="00D90E40">
        <w:rPr>
          <w:sz w:val="28"/>
          <w:szCs w:val="28"/>
        </w:rPr>
        <w:t>а</w:t>
      </w:r>
      <w:r w:rsidR="00D90E40">
        <w:rPr>
          <w:sz w:val="28"/>
          <w:szCs w:val="28"/>
        </w:rPr>
        <w:t xml:space="preserve">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8"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протокола подведения итогов о</w:t>
      </w:r>
      <w:r w:rsidRPr="00256F6B">
        <w:rPr>
          <w:sz w:val="28"/>
          <w:szCs w:val="28"/>
        </w:rPr>
        <w:t>т</w:t>
      </w:r>
      <w:r w:rsidRPr="00256F6B">
        <w:rPr>
          <w:sz w:val="28"/>
          <w:szCs w:val="28"/>
        </w:rPr>
        <w:t>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w:t>
      </w:r>
      <w:r w:rsidRPr="00256F6B">
        <w:rPr>
          <w:sz w:val="28"/>
          <w:szCs w:val="28"/>
        </w:rPr>
        <w:t>о</w:t>
      </w:r>
      <w:r w:rsidRPr="00256F6B">
        <w:rPr>
          <w:sz w:val="28"/>
          <w:szCs w:val="28"/>
        </w:rPr>
        <w:t>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w:t>
      </w:r>
      <w:r w:rsidRPr="00256F6B">
        <w:rPr>
          <w:sz w:val="28"/>
          <w:szCs w:val="28"/>
        </w:rPr>
        <w:t>т</w:t>
      </w:r>
      <w:r w:rsidRPr="00256F6B">
        <w:rPr>
          <w:sz w:val="28"/>
          <w:szCs w:val="28"/>
        </w:rPr>
        <w:t>крытого аукциона в электронной форме признается уклонившимся от заключения договора. В случае уклонения участника открытого аукциона в электронной фо</w:t>
      </w:r>
      <w:r w:rsidRPr="00256F6B">
        <w:rPr>
          <w:sz w:val="28"/>
          <w:szCs w:val="28"/>
        </w:rPr>
        <w:t>р</w:t>
      </w:r>
      <w:r w:rsidRPr="00256F6B">
        <w:rPr>
          <w:sz w:val="28"/>
          <w:szCs w:val="28"/>
        </w:rPr>
        <w:t>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w:t>
      </w:r>
      <w:r w:rsidRPr="00256F6B">
        <w:rPr>
          <w:bCs/>
          <w:sz w:val="28"/>
          <w:szCs w:val="28"/>
        </w:rPr>
        <w:t>н</w:t>
      </w:r>
      <w:r w:rsidRPr="00256F6B">
        <w:rPr>
          <w:bCs/>
          <w:sz w:val="28"/>
          <w:szCs w:val="28"/>
        </w:rPr>
        <w:t>ный Конкурсный Дом» в сети Интернет по адресу</w:t>
      </w:r>
      <w:r w:rsidRPr="00256F6B">
        <w:rPr>
          <w:sz w:val="28"/>
          <w:szCs w:val="28"/>
        </w:rPr>
        <w:t xml:space="preserve">: </w:t>
      </w:r>
      <w:hyperlink r:id="rId29"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порядке, уст</w:t>
      </w:r>
      <w:r w:rsidRPr="00256F6B">
        <w:rPr>
          <w:sz w:val="28"/>
          <w:szCs w:val="28"/>
        </w:rPr>
        <w:t>а</w:t>
      </w:r>
      <w:r w:rsidRPr="00256F6B">
        <w:rPr>
          <w:sz w:val="28"/>
          <w:szCs w:val="28"/>
        </w:rPr>
        <w:t>новленном регламентом работы данной электронной торговой площадки в соо</w:t>
      </w:r>
      <w:r w:rsidRPr="00256F6B">
        <w:rPr>
          <w:sz w:val="28"/>
          <w:szCs w:val="28"/>
        </w:rPr>
        <w:t>т</w:t>
      </w:r>
      <w:r w:rsidRPr="00256F6B">
        <w:rPr>
          <w:sz w:val="28"/>
          <w:szCs w:val="28"/>
        </w:rPr>
        <w:t>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Открытый аукцион в электронной форме проводится путем сниж</w:t>
      </w:r>
      <w:r w:rsidRPr="00256F6B">
        <w:rPr>
          <w:sz w:val="28"/>
          <w:szCs w:val="28"/>
        </w:rPr>
        <w:t>е</w:t>
      </w:r>
      <w:r w:rsidRPr="00256F6B">
        <w:rPr>
          <w:sz w:val="28"/>
          <w:szCs w:val="28"/>
        </w:rPr>
        <w:t>ния начальной (максимальной) цены договора (цены лота), указанной в извещ</w:t>
      </w:r>
      <w:r w:rsidRPr="00256F6B">
        <w:rPr>
          <w:sz w:val="28"/>
          <w:szCs w:val="28"/>
        </w:rPr>
        <w:t>е</w:t>
      </w:r>
      <w:r w:rsidRPr="00256F6B">
        <w:rPr>
          <w:sz w:val="28"/>
          <w:szCs w:val="28"/>
        </w:rPr>
        <w:t xml:space="preserve">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При проведении открытого аукциона в электронной форме участн</w:t>
      </w:r>
      <w:r w:rsidR="00A90C2F" w:rsidRPr="00256F6B">
        <w:rPr>
          <w:sz w:val="28"/>
          <w:szCs w:val="28"/>
        </w:rPr>
        <w:t>и</w:t>
      </w:r>
      <w:r w:rsidR="00A90C2F" w:rsidRPr="00256F6B">
        <w:rPr>
          <w:sz w:val="28"/>
          <w:szCs w:val="28"/>
        </w:rPr>
        <w:t>ки открытого аукциона в электронной форме подают предложения о цене догов</w:t>
      </w:r>
      <w:r w:rsidR="00A90C2F" w:rsidRPr="00256F6B">
        <w:rPr>
          <w:sz w:val="28"/>
          <w:szCs w:val="28"/>
        </w:rPr>
        <w:t>о</w:t>
      </w:r>
      <w:r w:rsidR="00A90C2F" w:rsidRPr="00256F6B">
        <w:rPr>
          <w:sz w:val="28"/>
          <w:szCs w:val="28"/>
        </w:rPr>
        <w:t xml:space="preserve">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1) участник открытого аукциона в электронной форме не вправе подавать предложение о цене договора, равное предложению или большее чем предлож</w:t>
      </w:r>
      <w:r w:rsidRPr="00256F6B">
        <w:rPr>
          <w:sz w:val="28"/>
          <w:szCs w:val="28"/>
        </w:rPr>
        <w:t>е</w:t>
      </w:r>
      <w:r w:rsidRPr="00256F6B">
        <w:rPr>
          <w:sz w:val="28"/>
          <w:szCs w:val="28"/>
        </w:rPr>
        <w:t xml:space="preserve">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lastRenderedPageBreak/>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При проведении открытого аукциона в электронной форме в соо</w:t>
      </w:r>
      <w:r w:rsidR="00A90C2F" w:rsidRPr="00256F6B">
        <w:rPr>
          <w:sz w:val="28"/>
          <w:szCs w:val="28"/>
        </w:rPr>
        <w:t>т</w:t>
      </w:r>
      <w:r w:rsidR="00A90C2F" w:rsidRPr="00256F6B">
        <w:rPr>
          <w:sz w:val="28"/>
          <w:szCs w:val="28"/>
        </w:rPr>
        <w:t>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w:t>
      </w:r>
      <w:r w:rsidR="00A90C2F" w:rsidRPr="00256F6B">
        <w:rPr>
          <w:sz w:val="28"/>
          <w:szCs w:val="28"/>
        </w:rPr>
        <w:t>с</w:t>
      </w:r>
      <w:r w:rsidR="00A90C2F" w:rsidRPr="00256F6B">
        <w:rPr>
          <w:sz w:val="28"/>
          <w:szCs w:val="28"/>
        </w:rPr>
        <w:t>течения срока подачи предложений о цене договора, а также время после посту</w:t>
      </w:r>
      <w:r w:rsidR="00A90C2F" w:rsidRPr="00256F6B">
        <w:rPr>
          <w:sz w:val="28"/>
          <w:szCs w:val="28"/>
        </w:rPr>
        <w:t>п</w:t>
      </w:r>
      <w:r w:rsidR="00A90C2F" w:rsidRPr="00256F6B">
        <w:rPr>
          <w:sz w:val="28"/>
          <w:szCs w:val="28"/>
        </w:rPr>
        <w:t>ления последнего предложения о цене договора. Время, оставшееся до истечения срока подачи предложений о цене договора, обновляется автоматически, с пом</w:t>
      </w:r>
      <w:r w:rsidR="00A90C2F" w:rsidRPr="00256F6B">
        <w:rPr>
          <w:sz w:val="28"/>
          <w:szCs w:val="28"/>
        </w:rPr>
        <w:t>о</w:t>
      </w:r>
      <w:r w:rsidR="00A90C2F" w:rsidRPr="00256F6B">
        <w:rPr>
          <w:sz w:val="28"/>
          <w:szCs w:val="28"/>
        </w:rPr>
        <w:t>щью программных и технических средств, обеспечивающих проведение открыт</w:t>
      </w:r>
      <w:r w:rsidR="00A90C2F" w:rsidRPr="00256F6B">
        <w:rPr>
          <w:sz w:val="28"/>
          <w:szCs w:val="28"/>
        </w:rPr>
        <w:t>о</w:t>
      </w:r>
      <w:r w:rsidR="00A90C2F" w:rsidRPr="00256F6B">
        <w:rPr>
          <w:sz w:val="28"/>
          <w:szCs w:val="28"/>
        </w:rPr>
        <w:t>го аукциона в электронной форме, после снижения начальной (максимальной) ц</w:t>
      </w:r>
      <w:r w:rsidR="00A90C2F" w:rsidRPr="00256F6B">
        <w:rPr>
          <w:sz w:val="28"/>
          <w:szCs w:val="28"/>
        </w:rPr>
        <w:t>е</w:t>
      </w:r>
      <w:r w:rsidR="00A90C2F" w:rsidRPr="00256F6B">
        <w:rPr>
          <w:sz w:val="28"/>
          <w:szCs w:val="28"/>
        </w:rPr>
        <w:t>ны договора или текущего минимального предложения о цене договора на откр</w:t>
      </w:r>
      <w:r w:rsidR="00A90C2F" w:rsidRPr="00256F6B">
        <w:rPr>
          <w:sz w:val="28"/>
          <w:szCs w:val="28"/>
        </w:rPr>
        <w:t>ы</w:t>
      </w:r>
      <w:r w:rsidR="00A90C2F" w:rsidRPr="00256F6B">
        <w:rPr>
          <w:sz w:val="28"/>
          <w:szCs w:val="28"/>
        </w:rPr>
        <w:t>том аукционе в электронной форме. Если в течение установленного времени ни одного предложения о более низкой цене договора не поступило, открытый ау</w:t>
      </w:r>
      <w:r w:rsidR="00A90C2F" w:rsidRPr="00256F6B">
        <w:rPr>
          <w:sz w:val="28"/>
          <w:szCs w:val="28"/>
        </w:rPr>
        <w:t>к</w:t>
      </w:r>
      <w:r w:rsidR="00A90C2F" w:rsidRPr="00256F6B">
        <w:rPr>
          <w:sz w:val="28"/>
          <w:szCs w:val="28"/>
        </w:rPr>
        <w:t>цион в электронной форме автоматически, при помощи программных и технич</w:t>
      </w:r>
      <w:r w:rsidR="00A90C2F" w:rsidRPr="00256F6B">
        <w:rPr>
          <w:sz w:val="28"/>
          <w:szCs w:val="28"/>
        </w:rPr>
        <w:t>е</w:t>
      </w:r>
      <w:r w:rsidR="00A90C2F" w:rsidRPr="00256F6B">
        <w:rPr>
          <w:sz w:val="28"/>
          <w:szCs w:val="28"/>
        </w:rPr>
        <w:t xml:space="preserve">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торг</w:t>
      </w:r>
      <w:r w:rsidR="00665A0A" w:rsidRPr="00256F6B">
        <w:rPr>
          <w:rFonts w:ascii="Times New Roman" w:hAnsi="Times New Roman" w:cs="Times New Roman"/>
          <w:color w:val="auto"/>
          <w:sz w:val="28"/>
          <w:szCs w:val="28"/>
        </w:rPr>
        <w:t>о</w:t>
      </w:r>
      <w:r w:rsidR="00665A0A" w:rsidRPr="00256F6B">
        <w:rPr>
          <w:rFonts w:ascii="Times New Roman" w:hAnsi="Times New Roman" w:cs="Times New Roman"/>
          <w:color w:val="auto"/>
          <w:sz w:val="28"/>
          <w:szCs w:val="28"/>
        </w:rPr>
        <w:t xml:space="preserve">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говора, которое не ниже чем последнее предложение о минимальной цене догов</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ра на аукционе независимо от "шага аукциона", с учетом требований, предусмо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площадки обязан обеспечивать при проведении открытого аукциона в электронной форме конфиденциальность да</w:t>
      </w:r>
      <w:r w:rsidR="00A90C2F" w:rsidRPr="00256F6B">
        <w:rPr>
          <w:sz w:val="28"/>
          <w:szCs w:val="28"/>
        </w:rPr>
        <w:t>н</w:t>
      </w:r>
      <w:r w:rsidR="00A90C2F" w:rsidRPr="00256F6B">
        <w:rPr>
          <w:sz w:val="28"/>
          <w:szCs w:val="28"/>
        </w:rPr>
        <w:t xml:space="preserve">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w:t>
      </w:r>
      <w:r w:rsidR="00B74CC7" w:rsidRPr="00256F6B">
        <w:rPr>
          <w:sz w:val="28"/>
          <w:szCs w:val="28"/>
        </w:rPr>
        <w:t>у</w:t>
      </w:r>
      <w:r w:rsidR="00B74CC7" w:rsidRPr="00256F6B">
        <w:rPr>
          <w:sz w:val="28"/>
          <w:szCs w:val="28"/>
        </w:rPr>
        <w:t>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w:t>
      </w:r>
      <w:r w:rsidR="009C4120" w:rsidRPr="00256F6B">
        <w:rPr>
          <w:sz w:val="28"/>
          <w:szCs w:val="28"/>
        </w:rPr>
        <w:t>к</w:t>
      </w:r>
      <w:r w:rsidR="009C4120" w:rsidRPr="00256F6B">
        <w:rPr>
          <w:sz w:val="28"/>
          <w:szCs w:val="28"/>
        </w:rPr>
        <w:t>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w:t>
      </w:r>
      <w:r w:rsidR="009C4120" w:rsidRPr="00256F6B">
        <w:rPr>
          <w:sz w:val="28"/>
          <w:szCs w:val="28"/>
        </w:rPr>
        <w:t>и</w:t>
      </w:r>
      <w:r w:rsidR="009C4120" w:rsidRPr="00256F6B">
        <w:rPr>
          <w:sz w:val="28"/>
          <w:szCs w:val="28"/>
        </w:rPr>
        <w:t>нимальные предложения о цене договора, сделанные участниками открытого ау</w:t>
      </w:r>
      <w:r w:rsidR="009C4120" w:rsidRPr="00256F6B">
        <w:rPr>
          <w:sz w:val="28"/>
          <w:szCs w:val="28"/>
        </w:rPr>
        <w:t>к</w:t>
      </w:r>
      <w:r w:rsidR="009C4120" w:rsidRPr="00256F6B">
        <w:rPr>
          <w:sz w:val="28"/>
          <w:szCs w:val="28"/>
        </w:rPr>
        <w:t>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w:t>
      </w:r>
      <w:r w:rsidR="009C4120" w:rsidRPr="00256F6B">
        <w:rPr>
          <w:sz w:val="28"/>
          <w:szCs w:val="28"/>
        </w:rPr>
        <w:t>к</w:t>
      </w:r>
      <w:r w:rsidR="009C4120" w:rsidRPr="00256F6B">
        <w:rPr>
          <w:sz w:val="28"/>
          <w:szCs w:val="28"/>
        </w:rPr>
        <w:t>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lastRenderedPageBreak/>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Единой информационной системы в сфере з</w:t>
      </w:r>
      <w:r w:rsidR="0093410D" w:rsidRPr="00256F6B">
        <w:rPr>
          <w:sz w:val="28"/>
          <w:szCs w:val="28"/>
        </w:rPr>
        <w:t>а</w:t>
      </w:r>
      <w:r w:rsidR="0093410D" w:rsidRPr="00256F6B">
        <w:rPr>
          <w:sz w:val="28"/>
          <w:szCs w:val="28"/>
        </w:rPr>
        <w:t xml:space="preserve">купок </w:t>
      </w:r>
      <w:r w:rsidR="0093410D" w:rsidRPr="00256F6B">
        <w:rPr>
          <w:sz w:val="28"/>
          <w:szCs w:val="28"/>
          <w:lang w:val="en-US"/>
        </w:rPr>
        <w:t>http</w:t>
      </w:r>
      <w:r w:rsidR="0093410D" w:rsidRPr="00256F6B">
        <w:rPr>
          <w:sz w:val="28"/>
          <w:szCs w:val="28"/>
        </w:rPr>
        <w:t>://</w:t>
      </w:r>
      <w:hyperlink r:id="rId30"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w:t>
      </w:r>
      <w:r w:rsidR="00A46133" w:rsidRPr="00256F6B">
        <w:rPr>
          <w:sz w:val="28"/>
          <w:szCs w:val="28"/>
        </w:rPr>
        <w:t xml:space="preserve"> </w:t>
      </w:r>
      <w:r w:rsidR="00A90C2F" w:rsidRPr="00256F6B">
        <w:rPr>
          <w:sz w:val="28"/>
          <w:szCs w:val="28"/>
        </w:rPr>
        <w:t>на соответствие их требованиям, устано</w:t>
      </w:r>
      <w:r w:rsidR="00A90C2F" w:rsidRPr="00256F6B">
        <w:rPr>
          <w:sz w:val="28"/>
          <w:szCs w:val="28"/>
        </w:rPr>
        <w:t>в</w:t>
      </w:r>
      <w:r w:rsidR="00A90C2F" w:rsidRPr="00256F6B">
        <w:rPr>
          <w:sz w:val="28"/>
          <w:szCs w:val="28"/>
        </w:rPr>
        <w:t xml:space="preserve">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w:t>
      </w:r>
      <w:r w:rsidR="00A90C2F" w:rsidRPr="00256F6B">
        <w:rPr>
          <w:sz w:val="28"/>
          <w:szCs w:val="28"/>
        </w:rPr>
        <w:t>к</w:t>
      </w:r>
      <w:r w:rsidR="00A90C2F" w:rsidRPr="00256F6B">
        <w:rPr>
          <w:sz w:val="28"/>
          <w:szCs w:val="28"/>
        </w:rPr>
        <w:t>ционе требованиям, установленным документацией об открытом аукционе в эле</w:t>
      </w:r>
      <w:r w:rsidR="00A90C2F" w:rsidRPr="00256F6B">
        <w:rPr>
          <w:sz w:val="28"/>
          <w:szCs w:val="28"/>
        </w:rPr>
        <w:t>к</w:t>
      </w:r>
      <w:r w:rsidR="00A90C2F" w:rsidRPr="00256F6B">
        <w:rPr>
          <w:sz w:val="28"/>
          <w:szCs w:val="28"/>
        </w:rPr>
        <w:t>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w:t>
      </w:r>
      <w:r w:rsidR="00A90C2F" w:rsidRPr="00256F6B">
        <w:rPr>
          <w:sz w:val="28"/>
          <w:szCs w:val="28"/>
        </w:rPr>
        <w:t>т</w:t>
      </w:r>
      <w:r w:rsidR="00A90C2F" w:rsidRPr="00256F6B">
        <w:rPr>
          <w:sz w:val="28"/>
          <w:szCs w:val="28"/>
        </w:rPr>
        <w:t>крытом аукционе в электронной форме до принятия решения о соответствии пяти заявок на участие в открытом аукционе требованиям, предусмотренным докуме</w:t>
      </w:r>
      <w:r w:rsidR="00A90C2F" w:rsidRPr="00256F6B">
        <w:rPr>
          <w:sz w:val="28"/>
          <w:szCs w:val="28"/>
        </w:rPr>
        <w:t>н</w:t>
      </w:r>
      <w:r w:rsidR="00A90C2F" w:rsidRPr="00256F6B">
        <w:rPr>
          <w:sz w:val="28"/>
          <w:szCs w:val="28"/>
        </w:rPr>
        <w:t>тацией об открытом аукционе в электронной форме. Рассмотрение указанных з</w:t>
      </w:r>
      <w:r w:rsidR="00A90C2F" w:rsidRPr="00256F6B">
        <w:rPr>
          <w:sz w:val="28"/>
          <w:szCs w:val="28"/>
        </w:rPr>
        <w:t>а</w:t>
      </w:r>
      <w:r w:rsidR="00A90C2F" w:rsidRPr="00256F6B">
        <w:rPr>
          <w:sz w:val="28"/>
          <w:szCs w:val="28"/>
        </w:rPr>
        <w:t>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w:t>
      </w:r>
      <w:r w:rsidR="00A90C2F" w:rsidRPr="00256F6B">
        <w:rPr>
          <w:sz w:val="28"/>
          <w:szCs w:val="28"/>
        </w:rPr>
        <w:t>ы</w:t>
      </w:r>
      <w:r w:rsidR="00A90C2F" w:rsidRPr="00256F6B">
        <w:rPr>
          <w:sz w:val="28"/>
          <w:szCs w:val="28"/>
        </w:rPr>
        <w:t>того аукциона в электронной форме, предложившим наиболее низкую цену дог</w:t>
      </w:r>
      <w:r w:rsidR="00A90C2F" w:rsidRPr="00256F6B">
        <w:rPr>
          <w:sz w:val="28"/>
          <w:szCs w:val="28"/>
        </w:rPr>
        <w:t>о</w:t>
      </w:r>
      <w:r w:rsidR="00A90C2F" w:rsidRPr="00256F6B">
        <w:rPr>
          <w:sz w:val="28"/>
          <w:szCs w:val="28"/>
        </w:rPr>
        <w:t>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4. Общий срок рассмотрения вторых частей заявок на участие в откр</w:t>
      </w:r>
      <w:r w:rsidR="00A90C2F" w:rsidRPr="00256F6B">
        <w:rPr>
          <w:sz w:val="28"/>
          <w:szCs w:val="28"/>
        </w:rPr>
        <w:t>ы</w:t>
      </w:r>
      <w:r w:rsidR="00A90C2F" w:rsidRPr="00256F6B">
        <w:rPr>
          <w:sz w:val="28"/>
          <w:szCs w:val="28"/>
        </w:rPr>
        <w:t>том аукционе в электронной форме не может превышать шесть дней со дня ра</w:t>
      </w:r>
      <w:r w:rsidR="00A90C2F" w:rsidRPr="00256F6B">
        <w:rPr>
          <w:sz w:val="28"/>
          <w:szCs w:val="28"/>
        </w:rPr>
        <w:t>з</w:t>
      </w:r>
      <w:r w:rsidR="00A90C2F" w:rsidRPr="00256F6B">
        <w:rPr>
          <w:sz w:val="28"/>
          <w:szCs w:val="28"/>
        </w:rPr>
        <w:t xml:space="preserve">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5. Заявка на участие в открытом аукционе в электронной форме пр</w:t>
      </w:r>
      <w:r w:rsidR="00A90C2F" w:rsidRPr="00256F6B">
        <w:rPr>
          <w:sz w:val="28"/>
          <w:szCs w:val="28"/>
        </w:rPr>
        <w:t>и</w:t>
      </w:r>
      <w:r w:rsidR="00A90C2F" w:rsidRPr="00256F6B">
        <w:rPr>
          <w:sz w:val="28"/>
          <w:szCs w:val="28"/>
        </w:rPr>
        <w:t>знается не соответствующей требованиям, установленным документацией об о</w:t>
      </w:r>
      <w:r w:rsidR="00A90C2F" w:rsidRPr="00256F6B">
        <w:rPr>
          <w:sz w:val="28"/>
          <w:szCs w:val="28"/>
        </w:rPr>
        <w:t>т</w:t>
      </w:r>
      <w:r w:rsidR="00A90C2F" w:rsidRPr="00256F6B">
        <w:rPr>
          <w:sz w:val="28"/>
          <w:szCs w:val="28"/>
        </w:rPr>
        <w:t xml:space="preserve">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w:t>
      </w:r>
      <w:r w:rsidRPr="00256F6B">
        <w:rPr>
          <w:sz w:val="28"/>
          <w:szCs w:val="28"/>
        </w:rPr>
        <w:t>к</w:t>
      </w:r>
      <w:r w:rsidRPr="00256F6B">
        <w:rPr>
          <w:sz w:val="28"/>
          <w:szCs w:val="28"/>
        </w:rPr>
        <w:t>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2) несоответствия участника процедуры закупки требованиям, установле</w:t>
      </w:r>
      <w:r w:rsidRPr="00256F6B">
        <w:rPr>
          <w:sz w:val="28"/>
          <w:szCs w:val="28"/>
        </w:rPr>
        <w:t>н</w:t>
      </w:r>
      <w:r w:rsidRPr="00256F6B">
        <w:rPr>
          <w:sz w:val="28"/>
          <w:szCs w:val="28"/>
        </w:rPr>
        <w:t xml:space="preserve">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t xml:space="preserve">3) </w:t>
      </w:r>
      <w:proofErr w:type="spellStart"/>
      <w:r w:rsidRPr="00256F6B">
        <w:rPr>
          <w:sz w:val="28"/>
          <w:szCs w:val="28"/>
        </w:rPr>
        <w:t>непредоставление</w:t>
      </w:r>
      <w:proofErr w:type="spellEnd"/>
      <w:r w:rsidRPr="00256F6B">
        <w:rPr>
          <w:sz w:val="28"/>
          <w:szCs w:val="28"/>
        </w:rPr>
        <w:t xml:space="preserve">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w:t>
      </w:r>
      <w:r w:rsidR="00A90C2F" w:rsidRPr="00256F6B">
        <w:rPr>
          <w:sz w:val="28"/>
          <w:szCs w:val="28"/>
        </w:rPr>
        <w:t>к</w:t>
      </w:r>
      <w:r w:rsidR="00A90C2F" w:rsidRPr="00256F6B">
        <w:rPr>
          <w:sz w:val="28"/>
          <w:szCs w:val="28"/>
        </w:rPr>
        <w:t>тронной форме, если требование обеспечения такой заявки указано в документ</w:t>
      </w:r>
      <w:r w:rsidR="00A90C2F" w:rsidRPr="00256F6B">
        <w:rPr>
          <w:sz w:val="28"/>
          <w:szCs w:val="28"/>
        </w:rPr>
        <w:t>а</w:t>
      </w:r>
      <w:r w:rsidR="00A90C2F" w:rsidRPr="00256F6B">
        <w:rPr>
          <w:sz w:val="28"/>
          <w:szCs w:val="28"/>
        </w:rPr>
        <w:t>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w:t>
      </w:r>
      <w:r w:rsidRPr="00256F6B">
        <w:rPr>
          <w:sz w:val="28"/>
          <w:szCs w:val="28"/>
        </w:rPr>
        <w:t>в</w:t>
      </w:r>
      <w:r w:rsidRPr="00256F6B">
        <w:rPr>
          <w:sz w:val="28"/>
          <w:szCs w:val="28"/>
        </w:rPr>
        <w:t xml:space="preserve">местно в качестве участника процедуры закупки, каждый из таких юридических или физических лиц должен по отдельности соответствовать требованиям к </w:t>
      </w:r>
      <w:r w:rsidRPr="00256F6B">
        <w:rPr>
          <w:sz w:val="28"/>
          <w:szCs w:val="28"/>
        </w:rPr>
        <w:lastRenderedPageBreak/>
        <w:t>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7. В случае принятия решения о соответствии пяти заявок на участие в открытом аукционе в электронной форме требованиям, установленным докуме</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w:t>
      </w:r>
      <w:r w:rsidR="00A90C2F" w:rsidRPr="00256F6B">
        <w:rPr>
          <w:rFonts w:ascii="Times New Roman" w:hAnsi="Times New Roman" w:cs="Times New Roman"/>
          <w:color w:val="auto"/>
          <w:sz w:val="28"/>
          <w:szCs w:val="28"/>
        </w:rPr>
        <w:t>ы</w:t>
      </w:r>
      <w:r w:rsidR="00A90C2F" w:rsidRPr="00256F6B">
        <w:rPr>
          <w:rFonts w:ascii="Times New Roman" w:hAnsi="Times New Roman" w:cs="Times New Roman"/>
          <w:color w:val="auto"/>
          <w:sz w:val="28"/>
          <w:szCs w:val="28"/>
        </w:rPr>
        <w:t xml:space="preserve">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явок на участие в открытом аукционе в электронной форме. Протокол должен с</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держать сведения о порядковых номерах пяти заявок на участие в открытом ау</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w:t>
      </w:r>
      <w:r w:rsidR="004E227D" w:rsidRPr="00256F6B">
        <w:rPr>
          <w:rFonts w:ascii="Times New Roman" w:hAnsi="Times New Roman" w:cs="Times New Roman"/>
          <w:color w:val="auto"/>
          <w:sz w:val="28"/>
          <w:szCs w:val="28"/>
        </w:rPr>
        <w:t>у</w:t>
      </w:r>
      <w:r w:rsidR="004E227D" w:rsidRPr="00256F6B">
        <w:rPr>
          <w:rFonts w:ascii="Times New Roman" w:hAnsi="Times New Roman" w:cs="Times New Roman"/>
          <w:color w:val="auto"/>
          <w:sz w:val="28"/>
          <w:szCs w:val="28"/>
        </w:rPr>
        <w:t>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w:t>
      </w:r>
      <w:r w:rsidR="00A90C2F" w:rsidRPr="00256F6B">
        <w:rPr>
          <w:rFonts w:ascii="Times New Roman" w:hAnsi="Times New Roman" w:cs="Times New Roman"/>
          <w:color w:val="auto"/>
          <w:sz w:val="28"/>
          <w:szCs w:val="28"/>
        </w:rPr>
        <w:t>с</w:t>
      </w:r>
      <w:r w:rsidR="00A90C2F" w:rsidRPr="00256F6B">
        <w:rPr>
          <w:rFonts w:ascii="Times New Roman" w:hAnsi="Times New Roman" w:cs="Times New Roman"/>
          <w:color w:val="auto"/>
          <w:sz w:val="28"/>
          <w:szCs w:val="28"/>
        </w:rPr>
        <w:t>смотрения вторых частей заявок на участие в открытом аукционе, поданных вс</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 xml:space="preserve">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w:t>
      </w:r>
      <w:r w:rsidR="004E227D" w:rsidRPr="00256F6B">
        <w:rPr>
          <w:rFonts w:ascii="Times New Roman" w:hAnsi="Times New Roman" w:cs="Times New Roman"/>
          <w:color w:val="auto"/>
          <w:sz w:val="28"/>
          <w:szCs w:val="28"/>
        </w:rPr>
        <w:t>о</w:t>
      </w:r>
      <w:r w:rsidR="004E227D" w:rsidRPr="00256F6B">
        <w:rPr>
          <w:rFonts w:ascii="Times New Roman" w:hAnsi="Times New Roman" w:cs="Times New Roman"/>
          <w:color w:val="auto"/>
          <w:sz w:val="28"/>
          <w:szCs w:val="28"/>
        </w:rPr>
        <w:t xml:space="preserve">кументации об открытом аукционе в электронной форме </w:t>
      </w:r>
      <w:r w:rsidR="00A90C2F" w:rsidRPr="00256F6B">
        <w:rPr>
          <w:rFonts w:ascii="Times New Roman" w:hAnsi="Times New Roman" w:cs="Times New Roman"/>
          <w:color w:val="auto"/>
          <w:sz w:val="28"/>
          <w:szCs w:val="28"/>
        </w:rPr>
        <w:t>и в отношении которых принято решение о соответствии указанным требованиям, об участниках проц</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дуры закупки, вторые части заявок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которых рассматривались, решение о соответствии или о несоотве</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ния о закупке, которым не соответствует участник процедуры закупки, полож</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ний документации об открытом аукционе в электронной форме, которым не соо</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 xml:space="preserve">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w:t>
      </w:r>
      <w:r w:rsidRPr="00256F6B">
        <w:rPr>
          <w:sz w:val="28"/>
          <w:szCs w:val="28"/>
        </w:rPr>
        <w:t>р</w:t>
      </w:r>
      <w:r w:rsidRPr="00256F6B">
        <w:rPr>
          <w:sz w:val="28"/>
          <w:szCs w:val="28"/>
        </w:rPr>
        <w:t>ме. Протокол составляется в двух экземплярах, один из которых остается у Зака</w:t>
      </w:r>
      <w:r w:rsidRPr="00256F6B">
        <w:rPr>
          <w:sz w:val="28"/>
          <w:szCs w:val="28"/>
        </w:rPr>
        <w:t>з</w:t>
      </w:r>
      <w:r w:rsidRPr="00256F6B">
        <w:rPr>
          <w:sz w:val="28"/>
          <w:szCs w:val="28"/>
        </w:rPr>
        <w:t>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 xml:space="preserve">ания размещается Заказчиком на </w:t>
      </w:r>
      <w:r w:rsidR="0093410D" w:rsidRPr="00256F6B">
        <w:rPr>
          <w:sz w:val="28"/>
          <w:szCs w:val="28"/>
        </w:rPr>
        <w:lastRenderedPageBreak/>
        <w:t>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31" w:history="1">
        <w:proofErr w:type="spellStart"/>
        <w:r w:rsidR="0093410D" w:rsidRPr="00256F6B">
          <w:rPr>
            <w:rStyle w:val="af0"/>
            <w:sz w:val="28"/>
            <w:szCs w:val="28"/>
            <w:lang w:val="en-US"/>
          </w:rPr>
          <w:t>zakupki</w:t>
        </w:r>
        <w:proofErr w:type="spellEnd"/>
        <w:r w:rsidR="0093410D" w:rsidRPr="00256F6B">
          <w:rPr>
            <w:rStyle w:val="af0"/>
            <w:sz w:val="28"/>
            <w:szCs w:val="28"/>
          </w:rPr>
          <w:t>.</w:t>
        </w:r>
        <w:proofErr w:type="spellStart"/>
        <w:r w:rsidR="0093410D" w:rsidRPr="00256F6B">
          <w:rPr>
            <w:rStyle w:val="af0"/>
            <w:sz w:val="28"/>
            <w:szCs w:val="28"/>
            <w:lang w:val="en-US"/>
          </w:rPr>
          <w:t>gov</w:t>
        </w:r>
        <w:proofErr w:type="spellEnd"/>
        <w:r w:rsidR="0093410D" w:rsidRPr="00256F6B">
          <w:rPr>
            <w:rStyle w:val="af0"/>
            <w:sz w:val="28"/>
            <w:szCs w:val="28"/>
          </w:rPr>
          <w:t>.</w:t>
        </w:r>
        <w:proofErr w:type="spellStart"/>
        <w:r w:rsidR="0093410D" w:rsidRPr="00256F6B">
          <w:rPr>
            <w:rStyle w:val="af0"/>
            <w:sz w:val="28"/>
            <w:szCs w:val="28"/>
            <w:lang w:val="en-US"/>
          </w:rPr>
          <w:t>ru</w:t>
        </w:r>
        <w:proofErr w:type="spellEnd"/>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w:t>
      </w:r>
      <w:r w:rsidR="00A90C2F" w:rsidRPr="00256F6B">
        <w:rPr>
          <w:sz w:val="28"/>
          <w:szCs w:val="28"/>
        </w:rPr>
        <w:t>д</w:t>
      </w:r>
      <w:r w:rsidR="00A90C2F" w:rsidRPr="00256F6B">
        <w:rPr>
          <w:sz w:val="28"/>
          <w:szCs w:val="28"/>
        </w:rPr>
        <w:t>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w:t>
      </w:r>
      <w:r w:rsidR="00A90C2F" w:rsidRPr="00256F6B">
        <w:rPr>
          <w:sz w:val="28"/>
          <w:szCs w:val="28"/>
        </w:rPr>
        <w:t>ы</w:t>
      </w:r>
      <w:r w:rsidR="00A90C2F" w:rsidRPr="00256F6B">
        <w:rPr>
          <w:sz w:val="28"/>
          <w:szCs w:val="28"/>
        </w:rPr>
        <w:t>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Заказчик в течение трех рабочих дней со дня подписания протокола подв</w:t>
      </w:r>
      <w:r w:rsidRPr="00256F6B">
        <w:rPr>
          <w:sz w:val="28"/>
          <w:szCs w:val="28"/>
        </w:rPr>
        <w:t>е</w:t>
      </w:r>
      <w:r w:rsidRPr="00256F6B">
        <w:rPr>
          <w:sz w:val="28"/>
          <w:szCs w:val="28"/>
        </w:rPr>
        <w:t>дения итогов открытого аукциона в электронной форме передает победителю о</w:t>
      </w:r>
      <w:r w:rsidRPr="00256F6B">
        <w:rPr>
          <w:sz w:val="28"/>
          <w:szCs w:val="28"/>
        </w:rPr>
        <w:t>т</w:t>
      </w:r>
      <w:r w:rsidRPr="00256F6B">
        <w:rPr>
          <w:sz w:val="28"/>
          <w:szCs w:val="28"/>
        </w:rPr>
        <w:t>крытого аукциона в электронной форме один экземпляр протокола и проект дог</w:t>
      </w:r>
      <w:r w:rsidRPr="00256F6B">
        <w:rPr>
          <w:sz w:val="28"/>
          <w:szCs w:val="28"/>
        </w:rPr>
        <w:t>о</w:t>
      </w:r>
      <w:r w:rsidRPr="00256F6B">
        <w:rPr>
          <w:sz w:val="28"/>
          <w:szCs w:val="28"/>
        </w:rPr>
        <w:t>вора, который составляется путем включения цены договора, предложенной п</w:t>
      </w:r>
      <w:r w:rsidRPr="00256F6B">
        <w:rPr>
          <w:sz w:val="28"/>
          <w:szCs w:val="28"/>
        </w:rPr>
        <w:t>о</w:t>
      </w:r>
      <w:r w:rsidRPr="00256F6B">
        <w:rPr>
          <w:sz w:val="28"/>
          <w:szCs w:val="28"/>
        </w:rPr>
        <w:t>бедителем открытого аукциона в электронной форме, в проект договора, прилаг</w:t>
      </w:r>
      <w:r w:rsidRPr="00256F6B">
        <w:rPr>
          <w:sz w:val="28"/>
          <w:szCs w:val="28"/>
        </w:rPr>
        <w:t>а</w:t>
      </w:r>
      <w:r w:rsidRPr="00256F6B">
        <w:rPr>
          <w:sz w:val="28"/>
          <w:szCs w:val="28"/>
        </w:rPr>
        <w:t xml:space="preserve">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торг</w:t>
      </w:r>
      <w:r w:rsidR="00AC0ED7" w:rsidRPr="00256F6B">
        <w:rPr>
          <w:sz w:val="28"/>
          <w:szCs w:val="28"/>
        </w:rPr>
        <w:t>о</w:t>
      </w:r>
      <w:r w:rsidR="00AC0ED7" w:rsidRPr="00256F6B">
        <w:rPr>
          <w:sz w:val="28"/>
          <w:szCs w:val="28"/>
        </w:rPr>
        <w:t xml:space="preserve">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w:t>
      </w:r>
      <w:r w:rsidR="00A90C2F" w:rsidRPr="00256F6B">
        <w:rPr>
          <w:sz w:val="28"/>
          <w:szCs w:val="28"/>
        </w:rPr>
        <w:t>т</w:t>
      </w:r>
      <w:r w:rsidR="00A90C2F" w:rsidRPr="00256F6B">
        <w:rPr>
          <w:sz w:val="28"/>
          <w:szCs w:val="28"/>
        </w:rPr>
        <w:t xml:space="preserve">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w:t>
      </w:r>
      <w:r w:rsidR="00A90C2F" w:rsidRPr="00256F6B">
        <w:rPr>
          <w:sz w:val="28"/>
          <w:szCs w:val="28"/>
        </w:rPr>
        <w:t>к</w:t>
      </w:r>
      <w:r w:rsidR="00A90C2F" w:rsidRPr="00256F6B">
        <w:rPr>
          <w:sz w:val="28"/>
          <w:szCs w:val="28"/>
        </w:rPr>
        <w:t xml:space="preserve">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11. В случае если открытый аукцион в электронной форме признан н</w:t>
      </w:r>
      <w:r w:rsidR="00A90C2F" w:rsidRPr="00256F6B">
        <w:rPr>
          <w:rFonts w:ascii="Times New Roman" w:hAnsi="Times New Roman" w:cs="Times New Roman"/>
          <w:color w:val="auto"/>
          <w:sz w:val="28"/>
          <w:szCs w:val="28"/>
        </w:rPr>
        <w:t>е</w:t>
      </w:r>
      <w:r w:rsidR="00A90C2F" w:rsidRPr="00256F6B">
        <w:rPr>
          <w:rFonts w:ascii="Times New Roman" w:hAnsi="Times New Roman" w:cs="Times New Roman"/>
          <w:color w:val="auto"/>
          <w:sz w:val="28"/>
          <w:szCs w:val="28"/>
        </w:rPr>
        <w:t>состоявшимся и только одна заявка на участие в открытом аукционе в электро</w:t>
      </w:r>
      <w:r w:rsidR="00A90C2F" w:rsidRPr="00256F6B">
        <w:rPr>
          <w:rFonts w:ascii="Times New Roman" w:hAnsi="Times New Roman" w:cs="Times New Roman"/>
          <w:color w:val="auto"/>
          <w:sz w:val="28"/>
          <w:szCs w:val="28"/>
        </w:rPr>
        <w:t>н</w:t>
      </w:r>
      <w:r w:rsidR="00A90C2F" w:rsidRPr="00256F6B">
        <w:rPr>
          <w:rFonts w:ascii="Times New Roman" w:hAnsi="Times New Roman" w:cs="Times New Roman"/>
          <w:color w:val="auto"/>
          <w:sz w:val="28"/>
          <w:szCs w:val="28"/>
        </w:rPr>
        <w:t>ной форме, поданная участником открытого аукциона в электронной форме, пр</w:t>
      </w:r>
      <w:r w:rsidR="00A90C2F" w:rsidRPr="00256F6B">
        <w:rPr>
          <w:rFonts w:ascii="Times New Roman" w:hAnsi="Times New Roman" w:cs="Times New Roman"/>
          <w:color w:val="auto"/>
          <w:sz w:val="28"/>
          <w:szCs w:val="28"/>
        </w:rPr>
        <w:t>и</w:t>
      </w:r>
      <w:r w:rsidR="00A90C2F" w:rsidRPr="00256F6B">
        <w:rPr>
          <w:rFonts w:ascii="Times New Roman" w:hAnsi="Times New Roman" w:cs="Times New Roman"/>
          <w:color w:val="auto"/>
          <w:sz w:val="28"/>
          <w:szCs w:val="28"/>
        </w:rPr>
        <w:t>нявшим участие в открытом аукционе в электронной форме, признана соотве</w:t>
      </w:r>
      <w:r w:rsidR="00A90C2F" w:rsidRPr="00256F6B">
        <w:rPr>
          <w:rFonts w:ascii="Times New Roman" w:hAnsi="Times New Roman" w:cs="Times New Roman"/>
          <w:color w:val="auto"/>
          <w:sz w:val="28"/>
          <w:szCs w:val="28"/>
        </w:rPr>
        <w:t>т</w:t>
      </w:r>
      <w:r w:rsidR="00A90C2F" w:rsidRPr="00256F6B">
        <w:rPr>
          <w:rFonts w:ascii="Times New Roman" w:hAnsi="Times New Roman" w:cs="Times New Roman"/>
          <w:color w:val="auto"/>
          <w:sz w:val="28"/>
          <w:szCs w:val="28"/>
        </w:rPr>
        <w:t xml:space="preserve">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w:t>
      </w:r>
      <w:r w:rsidR="00FD42E7" w:rsidRPr="00256F6B">
        <w:rPr>
          <w:rFonts w:ascii="Times New Roman" w:hAnsi="Times New Roman" w:cs="Times New Roman"/>
          <w:color w:val="auto"/>
          <w:sz w:val="28"/>
          <w:szCs w:val="28"/>
        </w:rPr>
        <w:t>к</w:t>
      </w:r>
      <w:r w:rsidR="00FD42E7" w:rsidRPr="00256F6B">
        <w:rPr>
          <w:rFonts w:ascii="Times New Roman" w:hAnsi="Times New Roman" w:cs="Times New Roman"/>
          <w:color w:val="auto"/>
          <w:sz w:val="28"/>
          <w:szCs w:val="28"/>
        </w:rPr>
        <w:t>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w:t>
      </w:r>
      <w:r w:rsidR="00A90C2F" w:rsidRPr="00256F6B">
        <w:rPr>
          <w:rFonts w:ascii="Times New Roman" w:hAnsi="Times New Roman" w:cs="Times New Roman"/>
          <w:color w:val="auto"/>
          <w:sz w:val="28"/>
          <w:szCs w:val="28"/>
        </w:rPr>
        <w:t>к</w:t>
      </w:r>
      <w:r w:rsidR="00A90C2F" w:rsidRPr="00256F6B">
        <w:rPr>
          <w:rFonts w:ascii="Times New Roman" w:hAnsi="Times New Roman" w:cs="Times New Roman"/>
          <w:color w:val="auto"/>
          <w:sz w:val="28"/>
          <w:szCs w:val="28"/>
        </w:rPr>
        <w:t>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w:t>
      </w:r>
      <w:r w:rsidR="00D25EA5" w:rsidRPr="00256F6B">
        <w:rPr>
          <w:rFonts w:ascii="Times New Roman" w:hAnsi="Times New Roman" w:cs="Times New Roman"/>
          <w:color w:val="auto"/>
          <w:sz w:val="28"/>
          <w:szCs w:val="28"/>
        </w:rPr>
        <w:t>у</w:t>
      </w:r>
      <w:r w:rsidR="00D25EA5" w:rsidRPr="00256F6B">
        <w:rPr>
          <w:rFonts w:ascii="Times New Roman" w:hAnsi="Times New Roman" w:cs="Times New Roman"/>
          <w:color w:val="auto"/>
          <w:sz w:val="28"/>
          <w:szCs w:val="28"/>
        </w:rPr>
        <w:t>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w:t>
      </w:r>
      <w:r w:rsidR="00A90C2F" w:rsidRPr="00256F6B">
        <w:rPr>
          <w:rFonts w:ascii="Times New Roman" w:hAnsi="Times New Roman" w:cs="Times New Roman"/>
          <w:color w:val="auto"/>
          <w:sz w:val="28"/>
          <w:szCs w:val="28"/>
        </w:rPr>
        <w:t>ю</w:t>
      </w:r>
      <w:r w:rsidR="00A90C2F" w:rsidRPr="00256F6B">
        <w:rPr>
          <w:rFonts w:ascii="Times New Roman" w:hAnsi="Times New Roman" w:cs="Times New Roman"/>
          <w:color w:val="auto"/>
          <w:sz w:val="28"/>
          <w:szCs w:val="28"/>
        </w:rPr>
        <w:t>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w:t>
      </w:r>
      <w:r w:rsidR="00A90C2F" w:rsidRPr="00256F6B">
        <w:rPr>
          <w:rFonts w:ascii="Times New Roman" w:hAnsi="Times New Roman" w:cs="Times New Roman"/>
          <w:color w:val="auto"/>
          <w:sz w:val="28"/>
          <w:szCs w:val="28"/>
        </w:rPr>
        <w:t>а</w:t>
      </w:r>
      <w:r w:rsidR="00A90C2F" w:rsidRPr="00256F6B">
        <w:rPr>
          <w:rFonts w:ascii="Times New Roman" w:hAnsi="Times New Roman" w:cs="Times New Roman"/>
          <w:color w:val="auto"/>
          <w:sz w:val="28"/>
          <w:szCs w:val="28"/>
        </w:rPr>
        <w:t xml:space="preserve">ве отказаться от заключения договора. Денежные средства, внесенные в качестве </w:t>
      </w:r>
      <w:r w:rsidR="00A90C2F" w:rsidRPr="00256F6B">
        <w:rPr>
          <w:rFonts w:ascii="Times New Roman" w:hAnsi="Times New Roman" w:cs="Times New Roman"/>
          <w:color w:val="auto"/>
          <w:sz w:val="28"/>
          <w:szCs w:val="28"/>
        </w:rPr>
        <w:lastRenderedPageBreak/>
        <w:t>обеспечения заявки на участие в открытом аукционе в электронной форме, во</w:t>
      </w:r>
      <w:r w:rsidR="00A90C2F" w:rsidRPr="00256F6B">
        <w:rPr>
          <w:rFonts w:ascii="Times New Roman" w:hAnsi="Times New Roman" w:cs="Times New Roman"/>
          <w:color w:val="auto"/>
          <w:sz w:val="28"/>
          <w:szCs w:val="28"/>
        </w:rPr>
        <w:t>з</w:t>
      </w:r>
      <w:r w:rsidR="00A90C2F" w:rsidRPr="00256F6B">
        <w:rPr>
          <w:rFonts w:ascii="Times New Roman" w:hAnsi="Times New Roman" w:cs="Times New Roman"/>
          <w:color w:val="auto"/>
          <w:sz w:val="28"/>
          <w:szCs w:val="28"/>
        </w:rPr>
        <w:t>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w:t>
      </w:r>
      <w:r w:rsidR="00A90C2F" w:rsidRPr="00256F6B">
        <w:rPr>
          <w:rFonts w:ascii="Times New Roman" w:hAnsi="Times New Roman" w:cs="Times New Roman"/>
          <w:color w:val="auto"/>
          <w:sz w:val="28"/>
          <w:szCs w:val="28"/>
        </w:rPr>
        <w:t>о</w:t>
      </w:r>
      <w:r w:rsidR="00A90C2F" w:rsidRPr="00256F6B">
        <w:rPr>
          <w:rFonts w:ascii="Times New Roman" w:hAnsi="Times New Roman" w:cs="Times New Roman"/>
          <w:color w:val="auto"/>
          <w:sz w:val="28"/>
          <w:szCs w:val="28"/>
        </w:rPr>
        <w:t>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13. В случае если было установлено требование обеспечения заявки на участие в открытом аукционе в электронной форме, Заказчик в течение пяти р</w:t>
      </w:r>
      <w:r w:rsidR="00A90C2F" w:rsidRPr="00256F6B">
        <w:rPr>
          <w:sz w:val="28"/>
          <w:szCs w:val="28"/>
        </w:rPr>
        <w:t>а</w:t>
      </w:r>
      <w:r w:rsidR="00A90C2F" w:rsidRPr="00256F6B">
        <w:rPr>
          <w:sz w:val="28"/>
          <w:szCs w:val="28"/>
        </w:rPr>
        <w:t>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w:t>
      </w:r>
      <w:r w:rsidR="00A90C2F" w:rsidRPr="00256F6B">
        <w:rPr>
          <w:sz w:val="28"/>
          <w:szCs w:val="28"/>
        </w:rPr>
        <w:t>т</w:t>
      </w:r>
      <w:r w:rsidR="00A90C2F" w:rsidRPr="00256F6B">
        <w:rPr>
          <w:sz w:val="28"/>
          <w:szCs w:val="28"/>
        </w:rPr>
        <w:t>никам открытого аукциона в электронной форме, которые участвовали в откр</w:t>
      </w:r>
      <w:r w:rsidR="00A90C2F" w:rsidRPr="00256F6B">
        <w:rPr>
          <w:sz w:val="28"/>
          <w:szCs w:val="28"/>
        </w:rPr>
        <w:t>ы</w:t>
      </w:r>
      <w:r w:rsidR="00A90C2F" w:rsidRPr="00256F6B">
        <w:rPr>
          <w:sz w:val="28"/>
          <w:szCs w:val="28"/>
        </w:rPr>
        <w:t>том аукционе в электронной форме, но не стали победителями открытого аукци</w:t>
      </w:r>
      <w:r w:rsidR="00A90C2F" w:rsidRPr="00256F6B">
        <w:rPr>
          <w:sz w:val="28"/>
          <w:szCs w:val="28"/>
        </w:rPr>
        <w:t>о</w:t>
      </w:r>
      <w:r w:rsidR="00A90C2F" w:rsidRPr="00256F6B">
        <w:rPr>
          <w:sz w:val="28"/>
          <w:szCs w:val="28"/>
        </w:rPr>
        <w:t>на в электронной форме, за исключением участника открытого аукциона в эле</w:t>
      </w:r>
      <w:r w:rsidR="00A90C2F" w:rsidRPr="00256F6B">
        <w:rPr>
          <w:sz w:val="28"/>
          <w:szCs w:val="28"/>
        </w:rPr>
        <w:t>к</w:t>
      </w:r>
      <w:r w:rsidR="00A90C2F" w:rsidRPr="00256F6B">
        <w:rPr>
          <w:sz w:val="28"/>
          <w:szCs w:val="28"/>
        </w:rPr>
        <w:t>тронной форме, который сделал предпоследнее предложение о цене договора. Д</w:t>
      </w:r>
      <w:r w:rsidR="00A90C2F" w:rsidRPr="00256F6B">
        <w:rPr>
          <w:sz w:val="28"/>
          <w:szCs w:val="28"/>
        </w:rPr>
        <w:t>е</w:t>
      </w:r>
      <w:r w:rsidR="00A90C2F" w:rsidRPr="00256F6B">
        <w:rPr>
          <w:sz w:val="28"/>
          <w:szCs w:val="28"/>
        </w:rPr>
        <w:t>нежные средства, внесенные в качестве обеспечения заявки на участие в откр</w:t>
      </w:r>
      <w:r w:rsidR="00A90C2F" w:rsidRPr="00256F6B">
        <w:rPr>
          <w:sz w:val="28"/>
          <w:szCs w:val="28"/>
        </w:rPr>
        <w:t>ы</w:t>
      </w:r>
      <w:r w:rsidR="00A90C2F" w:rsidRPr="00256F6B">
        <w:rPr>
          <w:sz w:val="28"/>
          <w:szCs w:val="28"/>
        </w:rPr>
        <w:t>том аукционе в электронной форме участником открытого аукциона в электро</w:t>
      </w:r>
      <w:r w:rsidR="00A90C2F" w:rsidRPr="00256F6B">
        <w:rPr>
          <w:sz w:val="28"/>
          <w:szCs w:val="28"/>
        </w:rPr>
        <w:t>н</w:t>
      </w:r>
      <w:r w:rsidR="00A90C2F" w:rsidRPr="00256F6B">
        <w:rPr>
          <w:sz w:val="28"/>
          <w:szCs w:val="28"/>
        </w:rPr>
        <w:t>ной форме, который сделал предпоследнее предложение о цене договора, возвр</w:t>
      </w:r>
      <w:r w:rsidR="00A90C2F" w:rsidRPr="00256F6B">
        <w:rPr>
          <w:sz w:val="28"/>
          <w:szCs w:val="28"/>
        </w:rPr>
        <w:t>а</w:t>
      </w:r>
      <w:r w:rsidR="00A90C2F" w:rsidRPr="00256F6B">
        <w:rPr>
          <w:sz w:val="28"/>
          <w:szCs w:val="28"/>
        </w:rPr>
        <w:t>щаются такому участнику открытого аукциона в электронной форме в течение пяти рабочих дней со дня подписания договора с победителем открытого аукци</w:t>
      </w:r>
      <w:r w:rsidR="00A90C2F" w:rsidRPr="00256F6B">
        <w:rPr>
          <w:sz w:val="28"/>
          <w:szCs w:val="28"/>
        </w:rPr>
        <w:t>о</w:t>
      </w:r>
      <w:r w:rsidR="00A90C2F" w:rsidRPr="00256F6B">
        <w:rPr>
          <w:sz w:val="28"/>
          <w:szCs w:val="28"/>
        </w:rPr>
        <w:t>на в электронной форме или с таким участником открытого аукциона в электро</w:t>
      </w:r>
      <w:r w:rsidR="00A90C2F" w:rsidRPr="00256F6B">
        <w:rPr>
          <w:sz w:val="28"/>
          <w:szCs w:val="28"/>
        </w:rPr>
        <w:t>н</w:t>
      </w:r>
      <w:r w:rsidR="00A90C2F" w:rsidRPr="00256F6B">
        <w:rPr>
          <w:sz w:val="28"/>
          <w:szCs w:val="28"/>
        </w:rPr>
        <w:t xml:space="preserve">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w:t>
      </w:r>
      <w:r w:rsidRPr="00256F6B">
        <w:rPr>
          <w:sz w:val="28"/>
          <w:szCs w:val="28"/>
        </w:rPr>
        <w:t>а</w:t>
      </w:r>
      <w:r w:rsidRPr="00256F6B">
        <w:rPr>
          <w:sz w:val="28"/>
          <w:szCs w:val="28"/>
        </w:rPr>
        <w:t>ключения договора необходимо его одобрение органом управления заказчика, а также случаев, когда действия (бездействие) заказчика при осуществлении заку</w:t>
      </w:r>
      <w:r w:rsidRPr="00256F6B">
        <w:rPr>
          <w:sz w:val="28"/>
          <w:szCs w:val="28"/>
        </w:rPr>
        <w:t>п</w:t>
      </w:r>
      <w:r w:rsidRPr="00256F6B">
        <w:rPr>
          <w:sz w:val="28"/>
          <w:szCs w:val="28"/>
        </w:rPr>
        <w:t>ки обжалуются в антимонопольном органе либо в судебном порядке. В указанных случаях договор должен быть заключен в течение 20 рабочих дней со дня всту</w:t>
      </w:r>
      <w:r w:rsidRPr="00256F6B">
        <w:rPr>
          <w:sz w:val="28"/>
          <w:szCs w:val="28"/>
        </w:rPr>
        <w:t>п</w:t>
      </w:r>
      <w:r w:rsidRPr="00256F6B">
        <w:rPr>
          <w:sz w:val="28"/>
          <w:szCs w:val="28"/>
        </w:rPr>
        <w:t>ления в силу решения антимонопольного органа или судебного акта, предусма</w:t>
      </w:r>
      <w:r w:rsidRPr="00256F6B">
        <w:rPr>
          <w:sz w:val="28"/>
          <w:szCs w:val="28"/>
        </w:rPr>
        <w:t>т</w:t>
      </w:r>
      <w:r w:rsidRPr="00256F6B">
        <w:rPr>
          <w:sz w:val="28"/>
          <w:szCs w:val="28"/>
        </w:rPr>
        <w:t xml:space="preserve">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w:t>
      </w:r>
      <w:r w:rsidR="00DF792E" w:rsidRPr="00256F6B">
        <w:rPr>
          <w:sz w:val="28"/>
          <w:szCs w:val="28"/>
        </w:rPr>
        <w:t>о</w:t>
      </w:r>
      <w:r w:rsidR="00DF792E" w:rsidRPr="00256F6B">
        <w:rPr>
          <w:sz w:val="28"/>
          <w:szCs w:val="28"/>
        </w:rPr>
        <w:t>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w:t>
      </w:r>
      <w:r w:rsidR="00DF792E" w:rsidRPr="00256F6B">
        <w:rPr>
          <w:sz w:val="28"/>
          <w:szCs w:val="28"/>
        </w:rPr>
        <w:t>н</w:t>
      </w:r>
      <w:r w:rsidR="00DF792E" w:rsidRPr="00256F6B">
        <w:rPr>
          <w:sz w:val="28"/>
          <w:szCs w:val="28"/>
        </w:rPr>
        <w:t>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а также обеспечение исполнения договора в случае, если Заказчиком было устано</w:t>
      </w:r>
      <w:r w:rsidR="00DF792E" w:rsidRPr="00256F6B">
        <w:rPr>
          <w:sz w:val="28"/>
          <w:szCs w:val="28"/>
        </w:rPr>
        <w:t>в</w:t>
      </w:r>
      <w:r w:rsidR="00DF792E" w:rsidRPr="00256F6B">
        <w:rPr>
          <w:sz w:val="28"/>
          <w:szCs w:val="28"/>
        </w:rPr>
        <w:t xml:space="preserve">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w:t>
      </w:r>
      <w:r w:rsidR="00DF792E" w:rsidRPr="00256F6B">
        <w:rPr>
          <w:sz w:val="28"/>
          <w:szCs w:val="28"/>
        </w:rPr>
        <w:t>и</w:t>
      </w:r>
      <w:r w:rsidR="00DF792E" w:rsidRPr="00256F6B">
        <w:rPr>
          <w:sz w:val="28"/>
          <w:szCs w:val="28"/>
        </w:rPr>
        <w:t>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который сделал предпоследнее предложение о цене договора, признается укл</w:t>
      </w:r>
      <w:r w:rsidR="00DF792E" w:rsidRPr="00256F6B">
        <w:rPr>
          <w:sz w:val="28"/>
          <w:szCs w:val="28"/>
        </w:rPr>
        <w:t>о</w:t>
      </w:r>
      <w:r w:rsidR="00DF792E" w:rsidRPr="00256F6B">
        <w:rPr>
          <w:sz w:val="28"/>
          <w:szCs w:val="28"/>
        </w:rPr>
        <w:t xml:space="preserve">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w:t>
      </w:r>
      <w:r w:rsidR="0064202A" w:rsidRPr="00256F6B">
        <w:rPr>
          <w:rFonts w:ascii="Times New Roman" w:hAnsi="Times New Roman" w:cs="Times New Roman"/>
          <w:color w:val="auto"/>
          <w:sz w:val="28"/>
          <w:szCs w:val="28"/>
        </w:rPr>
        <w:lastRenderedPageBreak/>
        <w:t>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w:t>
      </w:r>
      <w:r w:rsidR="00DF792E" w:rsidRPr="00256F6B">
        <w:rPr>
          <w:rFonts w:ascii="Times New Roman" w:hAnsi="Times New Roman" w:cs="Times New Roman"/>
          <w:color w:val="auto"/>
          <w:sz w:val="28"/>
          <w:szCs w:val="28"/>
        </w:rPr>
        <w:t>о</w:t>
      </w:r>
      <w:r w:rsidR="00DF792E" w:rsidRPr="00256F6B">
        <w:rPr>
          <w:rFonts w:ascii="Times New Roman" w:hAnsi="Times New Roman" w:cs="Times New Roman"/>
          <w:color w:val="auto"/>
          <w:sz w:val="28"/>
          <w:szCs w:val="28"/>
        </w:rPr>
        <w:t xml:space="preserve">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который сделал предпоследнее предложение о цене договора, от заключения договора Заказчик вправе обратиться в суд с требован</w:t>
      </w:r>
      <w:r w:rsidR="00DF792E" w:rsidRPr="00256F6B">
        <w:rPr>
          <w:rFonts w:ascii="Times New Roman" w:hAnsi="Times New Roman" w:cs="Times New Roman"/>
          <w:color w:val="auto"/>
          <w:sz w:val="28"/>
          <w:szCs w:val="28"/>
        </w:rPr>
        <w:t>и</w:t>
      </w:r>
      <w:r w:rsidR="00DF792E" w:rsidRPr="00256F6B">
        <w:rPr>
          <w:rFonts w:ascii="Times New Roman" w:hAnsi="Times New Roman" w:cs="Times New Roman"/>
          <w:color w:val="auto"/>
          <w:sz w:val="28"/>
          <w:szCs w:val="28"/>
        </w:rPr>
        <w:t xml:space="preserve">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w:t>
      </w:r>
      <w:r w:rsidR="00DF792E" w:rsidRPr="00256F6B">
        <w:rPr>
          <w:rFonts w:ascii="Times New Roman" w:hAnsi="Times New Roman" w:cs="Times New Roman"/>
          <w:color w:val="auto"/>
          <w:sz w:val="28"/>
          <w:szCs w:val="28"/>
        </w:rPr>
        <w:t>а</w:t>
      </w:r>
      <w:r w:rsidR="00DF792E" w:rsidRPr="00256F6B">
        <w:rPr>
          <w:rFonts w:ascii="Times New Roman" w:hAnsi="Times New Roman" w:cs="Times New Roman"/>
          <w:color w:val="auto"/>
          <w:sz w:val="28"/>
          <w:szCs w:val="28"/>
        </w:rPr>
        <w:t xml:space="preserve">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w:t>
      </w:r>
      <w:r w:rsidR="00DF792E" w:rsidRPr="00256F6B">
        <w:rPr>
          <w:rFonts w:ascii="Times New Roman" w:hAnsi="Times New Roman" w:cs="Times New Roman"/>
          <w:color w:val="auto"/>
          <w:sz w:val="28"/>
          <w:szCs w:val="28"/>
        </w:rPr>
        <w:t>т</w:t>
      </w:r>
      <w:r w:rsidR="00DF792E" w:rsidRPr="00256F6B">
        <w:rPr>
          <w:rFonts w:ascii="Times New Roman" w:hAnsi="Times New Roman" w:cs="Times New Roman"/>
          <w:color w:val="auto"/>
          <w:sz w:val="28"/>
          <w:szCs w:val="28"/>
        </w:rPr>
        <w:t>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Положения о закупке от заключения договора с поб</w:t>
      </w:r>
      <w:r w:rsidR="00DF792E" w:rsidRPr="00256F6B">
        <w:rPr>
          <w:rFonts w:ascii="Times New Roman" w:hAnsi="Times New Roman" w:cs="Times New Roman"/>
          <w:color w:val="auto"/>
          <w:sz w:val="28"/>
          <w:szCs w:val="28"/>
        </w:rPr>
        <w:t>е</w:t>
      </w:r>
      <w:r w:rsidR="00DF792E" w:rsidRPr="00256F6B">
        <w:rPr>
          <w:rFonts w:ascii="Times New Roman" w:hAnsi="Times New Roman" w:cs="Times New Roman"/>
          <w:color w:val="auto"/>
          <w:sz w:val="28"/>
          <w:szCs w:val="28"/>
        </w:rPr>
        <w:t xml:space="preserve">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w:t>
      </w:r>
      <w:r w:rsidR="00DF792E" w:rsidRPr="00256F6B">
        <w:rPr>
          <w:rFonts w:ascii="Times New Roman" w:hAnsi="Times New Roman" w:cs="Times New Roman"/>
          <w:color w:val="auto"/>
          <w:sz w:val="28"/>
          <w:szCs w:val="28"/>
        </w:rPr>
        <w:t>к</w:t>
      </w:r>
      <w:r w:rsidR="00DF792E" w:rsidRPr="00256F6B">
        <w:rPr>
          <w:rFonts w:ascii="Times New Roman" w:hAnsi="Times New Roman" w:cs="Times New Roman"/>
          <w:color w:val="auto"/>
          <w:sz w:val="28"/>
          <w:szCs w:val="28"/>
        </w:rPr>
        <w:t>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w:t>
      </w:r>
      <w:r w:rsidRPr="00256F6B">
        <w:rPr>
          <w:sz w:val="28"/>
          <w:szCs w:val="28"/>
        </w:rPr>
        <w:t>н</w:t>
      </w:r>
      <w:r w:rsidRPr="00256F6B">
        <w:rPr>
          <w:sz w:val="28"/>
          <w:szCs w:val="28"/>
        </w:rPr>
        <w:t>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lastRenderedPageBreak/>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w:t>
      </w:r>
      <w:r w:rsidRPr="004E076C">
        <w:rPr>
          <w:sz w:val="28"/>
          <w:szCs w:val="28"/>
        </w:rPr>
        <w:t>о</w:t>
      </w:r>
      <w:r w:rsidRPr="004E076C">
        <w:rPr>
          <w:sz w:val="28"/>
          <w:szCs w:val="28"/>
        </w:rPr>
        <w:t>говор заключается с единственным участником открытого аукциона в электро</w:t>
      </w:r>
      <w:r w:rsidRPr="004E076C">
        <w:rPr>
          <w:sz w:val="28"/>
          <w:szCs w:val="28"/>
        </w:rPr>
        <w:t>н</w:t>
      </w:r>
      <w:r w:rsidRPr="004E076C">
        <w:rPr>
          <w:sz w:val="28"/>
          <w:szCs w:val="28"/>
        </w:rPr>
        <w:t>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w:t>
      </w:r>
      <w:r w:rsidRPr="004E076C">
        <w:rPr>
          <w:sz w:val="28"/>
          <w:szCs w:val="28"/>
        </w:rPr>
        <w:t>р</w:t>
      </w:r>
      <w:r w:rsidRPr="004E076C">
        <w:rPr>
          <w:sz w:val="28"/>
          <w:szCs w:val="28"/>
        </w:rPr>
        <w:t>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w:t>
      </w:r>
      <w:r w:rsidRPr="004E076C">
        <w:rPr>
          <w:sz w:val="28"/>
          <w:szCs w:val="28"/>
        </w:rPr>
        <w:t>в</w:t>
      </w:r>
      <w:r w:rsidRPr="004E076C">
        <w:rPr>
          <w:sz w:val="28"/>
          <w:szCs w:val="28"/>
        </w:rPr>
        <w:t>ленной участником процедуры закупки, содержится предложение о выполнении работ российскими и иностранными лицами, при этом стоимость работ, выполн</w:t>
      </w:r>
      <w:r w:rsidRPr="004E076C">
        <w:rPr>
          <w:sz w:val="28"/>
          <w:szCs w:val="28"/>
        </w:rPr>
        <w:t>я</w:t>
      </w:r>
      <w:r w:rsidRPr="004E076C">
        <w:rPr>
          <w:sz w:val="28"/>
          <w:szCs w:val="28"/>
        </w:rPr>
        <w:t>емых российскими лицами, составляет менее 50 процентов стоимости всех пре</w:t>
      </w:r>
      <w:r w:rsidRPr="004E076C">
        <w:rPr>
          <w:sz w:val="28"/>
          <w:szCs w:val="28"/>
        </w:rPr>
        <w:t>д</w:t>
      </w:r>
      <w:r w:rsidRPr="004E076C">
        <w:rPr>
          <w:sz w:val="28"/>
          <w:szCs w:val="28"/>
        </w:rPr>
        <w:t>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Для целей установления соотношения цены выполнения работ российскими и иностранными лицами цена единицы каждой работы определяется как произв</w:t>
      </w:r>
      <w:r w:rsidRPr="004E076C">
        <w:rPr>
          <w:sz w:val="28"/>
          <w:szCs w:val="28"/>
        </w:rPr>
        <w:t>е</w:t>
      </w:r>
      <w:r w:rsidRPr="004E076C">
        <w:rPr>
          <w:sz w:val="28"/>
          <w:szCs w:val="28"/>
        </w:rPr>
        <w:t>дение начальной (максимальной) цены единицы работы, указанной в Форме 7, на коэффициент изменения начальной (максимальной) цены договора по результ</w:t>
      </w:r>
      <w:r w:rsidRPr="004E076C">
        <w:rPr>
          <w:sz w:val="28"/>
          <w:szCs w:val="28"/>
        </w:rPr>
        <w:t>а</w:t>
      </w:r>
      <w:r w:rsidRPr="004E076C">
        <w:rPr>
          <w:sz w:val="28"/>
          <w:szCs w:val="28"/>
        </w:rPr>
        <w:t>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w:t>
      </w:r>
      <w:r w:rsidRPr="004E076C">
        <w:rPr>
          <w:sz w:val="28"/>
          <w:szCs w:val="28"/>
        </w:rPr>
        <w:t>е</w:t>
      </w:r>
      <w:r w:rsidRPr="004E076C">
        <w:rPr>
          <w:sz w:val="28"/>
          <w:szCs w:val="28"/>
        </w:rPr>
        <w:t>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.5. В случае если Заказчиком установлено требование обеспечения и</w:t>
      </w:r>
      <w:r w:rsidR="00DF792E" w:rsidRPr="00256F6B">
        <w:rPr>
          <w:sz w:val="28"/>
          <w:szCs w:val="28"/>
        </w:rPr>
        <w:t>с</w:t>
      </w:r>
      <w:r w:rsidR="00DF792E" w:rsidRPr="00256F6B">
        <w:rPr>
          <w:sz w:val="28"/>
          <w:szCs w:val="28"/>
        </w:rPr>
        <w:t>полнения договора,  договор заключается только после предоставления участн</w:t>
      </w:r>
      <w:r w:rsidR="00DF792E" w:rsidRPr="00256F6B">
        <w:rPr>
          <w:sz w:val="28"/>
          <w:szCs w:val="28"/>
        </w:rPr>
        <w:t>и</w:t>
      </w:r>
      <w:r w:rsidR="00DF792E" w:rsidRPr="00256F6B">
        <w:rPr>
          <w:sz w:val="28"/>
          <w:szCs w:val="28"/>
        </w:rPr>
        <w:t xml:space="preserve">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w:t>
      </w:r>
      <w:r w:rsidR="00DF792E" w:rsidRPr="00256F6B">
        <w:rPr>
          <w:sz w:val="28"/>
          <w:szCs w:val="28"/>
        </w:rPr>
        <w:t>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Способ обеспечения исполнения договора из указанных в настоящей части способов определяется т</w:t>
      </w:r>
      <w:r w:rsidR="00DF792E" w:rsidRPr="00256F6B">
        <w:rPr>
          <w:sz w:val="28"/>
          <w:szCs w:val="28"/>
        </w:rPr>
        <w:t>а</w:t>
      </w:r>
      <w:r w:rsidR="00DF792E" w:rsidRPr="00256F6B">
        <w:rPr>
          <w:sz w:val="28"/>
          <w:szCs w:val="28"/>
        </w:rPr>
        <w:t xml:space="preserve">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w:t>
      </w:r>
      <w:r w:rsidR="00DF792E" w:rsidRPr="00256F6B">
        <w:rPr>
          <w:sz w:val="28"/>
          <w:szCs w:val="28"/>
        </w:rPr>
        <w:t>о</w:t>
      </w:r>
      <w:r w:rsidR="00DF792E" w:rsidRPr="00256F6B">
        <w:rPr>
          <w:sz w:val="28"/>
          <w:szCs w:val="28"/>
        </w:rPr>
        <w:t>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w:t>
      </w:r>
      <w:r w:rsidR="006C1695" w:rsidRPr="00256F6B">
        <w:rPr>
          <w:sz w:val="28"/>
          <w:szCs w:val="28"/>
        </w:rPr>
        <w:t>о</w:t>
      </w:r>
      <w:r w:rsidR="006C1695" w:rsidRPr="00256F6B">
        <w:rPr>
          <w:sz w:val="28"/>
          <w:szCs w:val="28"/>
        </w:rPr>
        <w:t>говора</w:t>
      </w:r>
      <w:r w:rsidR="00DF792E" w:rsidRPr="00256F6B">
        <w:rPr>
          <w:sz w:val="28"/>
          <w:szCs w:val="28"/>
        </w:rPr>
        <w:t xml:space="preserve"> не требуется.</w:t>
      </w:r>
    </w:p>
    <w:p w:rsidR="00B80397" w:rsidRPr="00256F6B" w:rsidRDefault="00B80397" w:rsidP="00B80397">
      <w:pPr>
        <w:pStyle w:val="afb"/>
        <w:spacing w:before="0" w:beforeAutospacing="0" w:after="0" w:afterAutospacing="0"/>
        <w:ind w:firstLine="708"/>
        <w:jc w:val="both"/>
        <w:rPr>
          <w:color w:val="auto"/>
          <w:sz w:val="28"/>
          <w:szCs w:val="28"/>
        </w:rPr>
      </w:pPr>
      <w:r w:rsidRPr="00256F6B">
        <w:rPr>
          <w:color w:val="auto"/>
          <w:sz w:val="28"/>
          <w:szCs w:val="28"/>
        </w:rPr>
        <w:lastRenderedPageBreak/>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w:t>
      </w:r>
      <w:r w:rsidRPr="00256F6B">
        <w:rPr>
          <w:color w:val="auto"/>
          <w:sz w:val="28"/>
          <w:szCs w:val="28"/>
        </w:rPr>
        <w:t>в</w:t>
      </w:r>
      <w:r w:rsidRPr="00256F6B">
        <w:rPr>
          <w:color w:val="auto"/>
          <w:sz w:val="28"/>
          <w:szCs w:val="28"/>
        </w:rPr>
        <w:t>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w:t>
      </w:r>
      <w:r w:rsidRPr="00256F6B">
        <w:rPr>
          <w:color w:val="auto"/>
          <w:sz w:val="28"/>
          <w:szCs w:val="28"/>
        </w:rPr>
        <w:t>о</w:t>
      </w:r>
      <w:r w:rsidRPr="00256F6B">
        <w:rPr>
          <w:color w:val="auto"/>
          <w:sz w:val="28"/>
          <w:szCs w:val="28"/>
        </w:rPr>
        <w:t>вора подтверждается платежным поручением с отметкой банка об оплате (ориг</w:t>
      </w:r>
      <w:r w:rsidRPr="00256F6B">
        <w:rPr>
          <w:color w:val="auto"/>
          <w:sz w:val="28"/>
          <w:szCs w:val="28"/>
        </w:rPr>
        <w:t>и</w:t>
      </w:r>
      <w:r w:rsidRPr="00256F6B">
        <w:rPr>
          <w:color w:val="auto"/>
          <w:sz w:val="28"/>
          <w:szCs w:val="28"/>
        </w:rPr>
        <w:t>нальная выписка из банка в случае, если перевод денежных средств осуществля</w:t>
      </w:r>
      <w:r w:rsidRPr="00256F6B">
        <w:rPr>
          <w:color w:val="auto"/>
          <w:sz w:val="28"/>
          <w:szCs w:val="28"/>
        </w:rPr>
        <w:t>л</w:t>
      </w:r>
      <w:r w:rsidRPr="00256F6B">
        <w:rPr>
          <w:color w:val="auto"/>
          <w:sz w:val="28"/>
          <w:szCs w:val="28"/>
        </w:rPr>
        <w:t>ся при помощи системы «Банк-клиент»).</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w:t>
      </w:r>
      <w:r w:rsidRPr="00256F6B">
        <w:rPr>
          <w:color w:val="auto"/>
          <w:sz w:val="28"/>
          <w:szCs w:val="28"/>
        </w:rPr>
        <w:t>о</w:t>
      </w:r>
      <w:r w:rsidRPr="00256F6B">
        <w:rPr>
          <w:color w:val="auto"/>
          <w:sz w:val="28"/>
          <w:szCs w:val="28"/>
        </w:rPr>
        <w:t>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b"/>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w:t>
      </w:r>
      <w:r w:rsidRPr="00256F6B">
        <w:rPr>
          <w:color w:val="auto"/>
          <w:sz w:val="28"/>
          <w:szCs w:val="28"/>
        </w:rPr>
        <w:t>е</w:t>
      </w:r>
      <w:r w:rsidRPr="00256F6B">
        <w:rPr>
          <w:color w:val="auto"/>
          <w:sz w:val="28"/>
          <w:szCs w:val="28"/>
        </w:rPr>
        <w:t>чения исполнения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w:t>
      </w:r>
      <w:r w:rsidRPr="00256F6B">
        <w:rPr>
          <w:color w:val="auto"/>
          <w:sz w:val="28"/>
          <w:szCs w:val="28"/>
        </w:rPr>
        <w:t>т</w:t>
      </w:r>
      <w:r w:rsidRPr="00256F6B">
        <w:rPr>
          <w:color w:val="auto"/>
          <w:sz w:val="28"/>
          <w:szCs w:val="28"/>
        </w:rPr>
        <w:t>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b"/>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w:t>
      </w:r>
      <w:r w:rsidRPr="00256F6B">
        <w:rPr>
          <w:color w:val="auto"/>
          <w:sz w:val="28"/>
          <w:szCs w:val="28"/>
        </w:rPr>
        <w:t>е</w:t>
      </w:r>
      <w:r w:rsidRPr="00256F6B">
        <w:rPr>
          <w:color w:val="auto"/>
          <w:sz w:val="28"/>
          <w:szCs w:val="28"/>
        </w:rPr>
        <w:t>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00193799">
        <w:rPr>
          <w:sz w:val="28"/>
          <w:szCs w:val="28"/>
        </w:rPr>
        <w:t xml:space="preserve">. </w:t>
      </w:r>
      <w:r w:rsidRPr="00256F6B">
        <w:rPr>
          <w:sz w:val="28"/>
          <w:szCs w:val="28"/>
        </w:rPr>
        <w:t>Цена договора может быть снижена по соглашению сторон без изм</w:t>
      </w:r>
      <w:r w:rsidRPr="00256F6B">
        <w:rPr>
          <w:sz w:val="28"/>
          <w:szCs w:val="28"/>
        </w:rPr>
        <w:t>е</w:t>
      </w:r>
      <w:r w:rsidRPr="00256F6B">
        <w:rPr>
          <w:sz w:val="28"/>
          <w:szCs w:val="28"/>
        </w:rPr>
        <w:t>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w:t>
      </w:r>
      <w:r w:rsidRPr="00256F6B">
        <w:rPr>
          <w:sz w:val="28"/>
          <w:szCs w:val="28"/>
        </w:rPr>
        <w:t>о</w:t>
      </w:r>
      <w:r w:rsidRPr="00256F6B">
        <w:rPr>
          <w:sz w:val="28"/>
          <w:szCs w:val="28"/>
        </w:rPr>
        <w:t>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w:t>
      </w:r>
      <w:r w:rsidR="009457B6" w:rsidRPr="00256F6B">
        <w:rPr>
          <w:sz w:val="28"/>
          <w:szCs w:val="28"/>
        </w:rPr>
        <w:t>е</w:t>
      </w:r>
      <w:r w:rsidR="009457B6" w:rsidRPr="00256F6B">
        <w:rPr>
          <w:sz w:val="28"/>
          <w:szCs w:val="28"/>
        </w:rPr>
        <w:t>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П</w:t>
      </w:r>
      <w:r w:rsidR="0093282A" w:rsidRPr="00256F6B">
        <w:rPr>
          <w:sz w:val="28"/>
          <w:szCs w:val="28"/>
        </w:rPr>
        <w:t>о</w:t>
      </w:r>
      <w:r w:rsidR="0093282A" w:rsidRPr="00256F6B">
        <w:rPr>
          <w:sz w:val="28"/>
          <w:szCs w:val="28"/>
        </w:rPr>
        <w:t xml:space="preserve">ложения о закупке. </w:t>
      </w:r>
    </w:p>
    <w:p w:rsidR="002A456D" w:rsidRPr="00256F6B" w:rsidRDefault="00391D29" w:rsidP="006739F4">
      <w:pPr>
        <w:pStyle w:val="aa"/>
        <w:spacing w:line="240" w:lineRule="auto"/>
        <w:ind w:right="-2"/>
        <w:jc w:val="center"/>
      </w:pPr>
      <w:r w:rsidRPr="00256F6B">
        <w:tab/>
      </w:r>
    </w:p>
    <w:p w:rsidR="008727B3" w:rsidRDefault="002A456D" w:rsidP="00EB0237">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DD6F3F" w:rsidRPr="00256F6B" w:rsidRDefault="00DD6F3F" w:rsidP="00EB0237">
      <w:pPr>
        <w:pStyle w:val="aa"/>
        <w:spacing w:line="240" w:lineRule="auto"/>
        <w:ind w:right="-2"/>
        <w:jc w:val="center"/>
        <w:rPr>
          <w:sz w:val="26"/>
        </w:rPr>
      </w:pPr>
    </w:p>
    <w:tbl>
      <w:tblPr>
        <w:tblW w:w="1049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35"/>
        <w:gridCol w:w="1134"/>
        <w:gridCol w:w="8221"/>
      </w:tblGrid>
      <w:tr w:rsidR="008727B3" w:rsidRPr="00256F6B" w:rsidTr="00EB0237">
        <w:tc>
          <w:tcPr>
            <w:tcW w:w="1135"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proofErr w:type="spellStart"/>
            <w:r w:rsidRPr="00256F6B">
              <w:rPr>
                <w:sz w:val="24"/>
                <w:szCs w:val="24"/>
              </w:rPr>
              <w:t>Информ</w:t>
            </w:r>
            <w:proofErr w:type="spellEnd"/>
            <w:r w:rsidRPr="00256F6B">
              <w:rPr>
                <w:sz w:val="24"/>
                <w:szCs w:val="24"/>
              </w:rPr>
              <w:t>.</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1134"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221" w:type="dxa"/>
            <w:vAlign w:val="center"/>
          </w:tcPr>
          <w:p w:rsidR="008727B3" w:rsidRPr="00256F6B" w:rsidRDefault="002A456D" w:rsidP="00B45093">
            <w:pPr>
              <w:pStyle w:val="aa"/>
              <w:spacing w:line="240" w:lineRule="auto"/>
              <w:ind w:right="-2"/>
              <w:jc w:val="center"/>
              <w:rPr>
                <w:sz w:val="24"/>
                <w:szCs w:val="24"/>
              </w:rPr>
            </w:pPr>
            <w:r w:rsidRPr="00256F6B">
              <w:rPr>
                <w:sz w:val="24"/>
                <w:szCs w:val="24"/>
              </w:rPr>
              <w:t>Содержание</w:t>
            </w:r>
          </w:p>
        </w:tc>
      </w:tr>
      <w:tr w:rsidR="008727B3" w:rsidRPr="00694A7B" w:rsidTr="00EB0237">
        <w:tc>
          <w:tcPr>
            <w:tcW w:w="1135" w:type="dxa"/>
          </w:tcPr>
          <w:p w:rsidR="008727B3" w:rsidRPr="00256F6B" w:rsidRDefault="008727B3" w:rsidP="002A456D">
            <w:pPr>
              <w:pStyle w:val="aa"/>
              <w:spacing w:line="240" w:lineRule="auto"/>
              <w:ind w:right="-2"/>
              <w:jc w:val="center"/>
            </w:pPr>
            <w:r w:rsidRPr="00256F6B">
              <w:t>2.</w:t>
            </w:r>
            <w:r w:rsidR="003E11C2" w:rsidRPr="00256F6B">
              <w:t>1</w:t>
            </w:r>
          </w:p>
        </w:tc>
        <w:tc>
          <w:tcPr>
            <w:tcW w:w="1134" w:type="dxa"/>
          </w:tcPr>
          <w:p w:rsidR="008727B3" w:rsidRPr="00256F6B" w:rsidRDefault="002750E4" w:rsidP="002A456D">
            <w:pPr>
              <w:pStyle w:val="aa"/>
              <w:spacing w:line="240" w:lineRule="auto"/>
              <w:ind w:right="-2"/>
              <w:jc w:val="center"/>
            </w:pPr>
            <w:r w:rsidRPr="00256F6B">
              <w:t>1.1.2</w:t>
            </w:r>
          </w:p>
        </w:tc>
        <w:tc>
          <w:tcPr>
            <w:tcW w:w="8221" w:type="dxa"/>
            <w:vAlign w:val="center"/>
          </w:tcPr>
          <w:p w:rsidR="00E6106C" w:rsidRPr="000937EC" w:rsidRDefault="00E6106C" w:rsidP="00B45093">
            <w:pPr>
              <w:jc w:val="both"/>
              <w:rPr>
                <w:sz w:val="28"/>
                <w:szCs w:val="28"/>
              </w:rPr>
            </w:pPr>
            <w:r w:rsidRPr="000937EC">
              <w:rPr>
                <w:sz w:val="28"/>
                <w:szCs w:val="28"/>
              </w:rPr>
              <w:t>Заказчик: федеральное государственное автономное образов</w:t>
            </w:r>
            <w:r w:rsidRPr="000937EC">
              <w:rPr>
                <w:sz w:val="28"/>
                <w:szCs w:val="28"/>
              </w:rPr>
              <w:t>а</w:t>
            </w:r>
            <w:r w:rsidRPr="000937EC">
              <w:rPr>
                <w:sz w:val="28"/>
                <w:szCs w:val="28"/>
              </w:rPr>
              <w:t>тельное учреждение высшего образования «Национальный иссл</w:t>
            </w:r>
            <w:r w:rsidRPr="000937EC">
              <w:rPr>
                <w:sz w:val="28"/>
                <w:szCs w:val="28"/>
              </w:rPr>
              <w:t>е</w:t>
            </w:r>
            <w:r w:rsidRPr="000937EC">
              <w:rPr>
                <w:sz w:val="28"/>
                <w:szCs w:val="28"/>
              </w:rPr>
              <w:t>довательский ядерный университет «МИФИ» (НИЯУ МИФИ)</w:t>
            </w:r>
          </w:p>
          <w:p w:rsidR="00F26263" w:rsidRDefault="00CE1BE3" w:rsidP="00B45093">
            <w:pPr>
              <w:ind w:right="-2"/>
              <w:jc w:val="both"/>
              <w:rPr>
                <w:sz w:val="28"/>
                <w:szCs w:val="28"/>
              </w:rPr>
            </w:pPr>
            <w:r>
              <w:rPr>
                <w:sz w:val="28"/>
                <w:szCs w:val="28"/>
              </w:rPr>
              <w:t xml:space="preserve"> </w:t>
            </w:r>
          </w:p>
          <w:p w:rsidR="00B6268F" w:rsidRPr="00B6268F" w:rsidRDefault="00B6268F" w:rsidP="00B6268F">
            <w:pPr>
              <w:ind w:right="-2"/>
              <w:jc w:val="both"/>
              <w:rPr>
                <w:sz w:val="28"/>
                <w:szCs w:val="28"/>
              </w:rPr>
            </w:pPr>
            <w:r w:rsidRPr="00B6268F">
              <w:rPr>
                <w:sz w:val="28"/>
                <w:szCs w:val="28"/>
              </w:rPr>
              <w:t xml:space="preserve">Место нахождения: </w:t>
            </w:r>
            <w:smartTag w:uri="urn:schemas-microsoft-com:office:smarttags" w:element="metricconverter">
              <w:smartTagPr>
                <w:attr w:name="ProductID" w:val="115409, г"/>
              </w:smartTagPr>
              <w:r w:rsidRPr="00B6268F">
                <w:rPr>
                  <w:sz w:val="28"/>
                  <w:szCs w:val="28"/>
                </w:rPr>
                <w:t>115409, г</w:t>
              </w:r>
            </w:smartTag>
            <w:r w:rsidRPr="00B6268F">
              <w:rPr>
                <w:sz w:val="28"/>
                <w:szCs w:val="28"/>
              </w:rPr>
              <w:t xml:space="preserve">. Москва, Каширское шоссе, дом 31 </w:t>
            </w:r>
          </w:p>
          <w:p w:rsidR="00B6268F" w:rsidRPr="00B6268F" w:rsidRDefault="00B6268F" w:rsidP="00B6268F">
            <w:pPr>
              <w:ind w:right="-2"/>
              <w:jc w:val="both"/>
              <w:rPr>
                <w:sz w:val="28"/>
                <w:szCs w:val="28"/>
              </w:rPr>
            </w:pPr>
            <w:r w:rsidRPr="00B6268F">
              <w:rPr>
                <w:sz w:val="28"/>
                <w:szCs w:val="28"/>
              </w:rPr>
              <w:t xml:space="preserve">тел/факс: </w:t>
            </w:r>
            <w:r w:rsidRPr="00B6268F">
              <w:rPr>
                <w:sz w:val="28"/>
                <w:szCs w:val="28"/>
                <w:lang w:val="en-US"/>
              </w:rPr>
              <w:t>8-499-</w:t>
            </w:r>
            <w:r w:rsidRPr="00B6268F">
              <w:rPr>
                <w:sz w:val="28"/>
                <w:szCs w:val="28"/>
              </w:rPr>
              <w:t xml:space="preserve">324-97-93, </w:t>
            </w:r>
          </w:p>
          <w:p w:rsidR="00F26263" w:rsidRDefault="00B6268F" w:rsidP="00B6268F">
            <w:pPr>
              <w:ind w:right="-2"/>
              <w:jc w:val="both"/>
              <w:rPr>
                <w:sz w:val="28"/>
                <w:szCs w:val="28"/>
              </w:rPr>
            </w:pPr>
            <w:r w:rsidRPr="00B6268F">
              <w:rPr>
                <w:lang w:val="fr-FR"/>
              </w:rPr>
              <w:t xml:space="preserve">E-mail: </w:t>
            </w:r>
            <w:proofErr w:type="spellStart"/>
            <w:r w:rsidRPr="00B6268F">
              <w:t>TBGuseva</w:t>
            </w:r>
            <w:proofErr w:type="spellEnd"/>
            <w:r w:rsidRPr="00B6268F">
              <w:fldChar w:fldCharType="begin"/>
            </w:r>
            <w:r w:rsidRPr="00B6268F">
              <w:rPr>
                <w:lang w:val="fr-FR"/>
              </w:rPr>
              <w:instrText xml:space="preserve"> HYPERLINK "mailto:AYChugreyeva@mephi.ru" </w:instrText>
            </w:r>
            <w:r w:rsidRPr="00B6268F">
              <w:fldChar w:fldCharType="separate"/>
            </w:r>
            <w:r w:rsidRPr="00B6268F">
              <w:rPr>
                <w:color w:val="0000FF"/>
                <w:u w:val="single"/>
                <w:lang w:val="fr-FR"/>
              </w:rPr>
              <w:t>@mephi.ru</w:t>
            </w:r>
            <w:r w:rsidRPr="00B6268F">
              <w:fldChar w:fldCharType="end"/>
            </w:r>
            <w:bookmarkStart w:id="1" w:name="_GoBack"/>
            <w:bookmarkEnd w:id="1"/>
          </w:p>
          <w:p w:rsidR="00DD6F3F" w:rsidRPr="00F26263" w:rsidRDefault="00DD6F3F" w:rsidP="00B6268F">
            <w:pPr>
              <w:pStyle w:val="aa"/>
              <w:spacing w:line="240" w:lineRule="auto"/>
              <w:ind w:right="-2"/>
              <w:rPr>
                <w:lang w:val="en-US"/>
              </w:rPr>
            </w:pPr>
          </w:p>
        </w:tc>
      </w:tr>
      <w:tr w:rsidR="008727B3" w:rsidRPr="00256F6B" w:rsidTr="00EB0237">
        <w:trPr>
          <w:trHeight w:val="765"/>
        </w:trPr>
        <w:tc>
          <w:tcPr>
            <w:tcW w:w="1135" w:type="dxa"/>
          </w:tcPr>
          <w:p w:rsidR="008727B3" w:rsidRPr="00256F6B" w:rsidRDefault="008727B3" w:rsidP="002A456D">
            <w:pPr>
              <w:pStyle w:val="aa"/>
              <w:spacing w:line="240" w:lineRule="auto"/>
              <w:ind w:right="-2"/>
              <w:jc w:val="center"/>
            </w:pPr>
            <w:r w:rsidRPr="00256F6B">
              <w:t>2.</w:t>
            </w:r>
            <w:r w:rsidR="003E11C2" w:rsidRPr="00256F6B">
              <w:t>2</w:t>
            </w:r>
          </w:p>
        </w:tc>
        <w:tc>
          <w:tcPr>
            <w:tcW w:w="1134" w:type="dxa"/>
          </w:tcPr>
          <w:p w:rsidR="008727B3" w:rsidRPr="00256F6B" w:rsidRDefault="002750E4" w:rsidP="002A456D">
            <w:pPr>
              <w:pStyle w:val="aa"/>
              <w:spacing w:line="240" w:lineRule="auto"/>
              <w:ind w:right="-2"/>
              <w:jc w:val="center"/>
            </w:pPr>
            <w:r w:rsidRPr="00256F6B">
              <w:t>1.1.</w:t>
            </w:r>
            <w:r w:rsidR="00B80397" w:rsidRPr="00256F6B">
              <w:t>1</w:t>
            </w:r>
          </w:p>
        </w:tc>
        <w:tc>
          <w:tcPr>
            <w:tcW w:w="8221" w:type="dxa"/>
            <w:vAlign w:val="center"/>
          </w:tcPr>
          <w:p w:rsidR="00B63A1B" w:rsidRPr="00256F6B" w:rsidRDefault="00B63A1B" w:rsidP="00B45093">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B45093">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Единой и</w:t>
            </w:r>
            <w:r w:rsidR="0093410D" w:rsidRPr="00256F6B">
              <w:t>н</w:t>
            </w:r>
            <w:r w:rsidR="0093410D" w:rsidRPr="00256F6B">
              <w:t xml:space="preserve">формационной системы в сфере закупок </w:t>
            </w:r>
            <w:r w:rsidR="0093410D" w:rsidRPr="00256F6B">
              <w:rPr>
                <w:lang w:val="en-US"/>
              </w:rPr>
              <w:t>http</w:t>
            </w:r>
            <w:r w:rsidR="0093410D" w:rsidRPr="00256F6B">
              <w:t>://</w:t>
            </w:r>
            <w:hyperlink r:id="rId32"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p>
        </w:tc>
      </w:tr>
      <w:tr w:rsidR="008727B3" w:rsidRPr="00256F6B" w:rsidTr="00EB0237">
        <w:trPr>
          <w:trHeight w:val="612"/>
        </w:trPr>
        <w:tc>
          <w:tcPr>
            <w:tcW w:w="1135" w:type="dxa"/>
          </w:tcPr>
          <w:p w:rsidR="008727B3" w:rsidRPr="00256F6B" w:rsidRDefault="003E11C2" w:rsidP="002A456D">
            <w:pPr>
              <w:pStyle w:val="aa"/>
              <w:spacing w:line="240" w:lineRule="auto"/>
              <w:ind w:right="-2"/>
              <w:jc w:val="center"/>
            </w:pPr>
            <w:r w:rsidRPr="00256F6B">
              <w:t>2.3</w:t>
            </w:r>
          </w:p>
        </w:tc>
        <w:tc>
          <w:tcPr>
            <w:tcW w:w="1134" w:type="dxa"/>
          </w:tcPr>
          <w:p w:rsidR="008727B3" w:rsidRPr="00256F6B" w:rsidRDefault="00A03B8E" w:rsidP="002A456D">
            <w:pPr>
              <w:pStyle w:val="aa"/>
              <w:spacing w:line="240" w:lineRule="auto"/>
              <w:ind w:right="-2"/>
              <w:jc w:val="center"/>
            </w:pPr>
            <w:r w:rsidRPr="00256F6B">
              <w:t>1.</w:t>
            </w:r>
            <w:r w:rsidR="00014FD9" w:rsidRPr="00256F6B">
              <w:t>9</w:t>
            </w:r>
          </w:p>
        </w:tc>
        <w:tc>
          <w:tcPr>
            <w:tcW w:w="8221" w:type="dxa"/>
            <w:vAlign w:val="center"/>
          </w:tcPr>
          <w:p w:rsidR="002A456D" w:rsidRPr="00590B37" w:rsidRDefault="002A456D" w:rsidP="00B45093">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Участник процедуры закупки должен соответствовать сл</w:t>
            </w:r>
            <w:r w:rsidRPr="00590B37">
              <w:rPr>
                <w:rFonts w:ascii="Times New Roman" w:hAnsi="Times New Roman" w:cs="Times New Roman"/>
                <w:color w:val="auto"/>
                <w:sz w:val="28"/>
                <w:szCs w:val="28"/>
              </w:rPr>
              <w:t>е</w:t>
            </w:r>
            <w:r w:rsidRPr="00590B37">
              <w:rPr>
                <w:rFonts w:ascii="Times New Roman" w:hAnsi="Times New Roman" w:cs="Times New Roman"/>
                <w:color w:val="auto"/>
                <w:sz w:val="28"/>
                <w:szCs w:val="28"/>
              </w:rPr>
              <w:t xml:space="preserve">дующим требованиям: </w:t>
            </w:r>
          </w:p>
          <w:p w:rsidR="001A0743" w:rsidRPr="00590B37" w:rsidRDefault="001A0743" w:rsidP="00B45093">
            <w:pPr>
              <w:pStyle w:val="Default"/>
              <w:jc w:val="both"/>
              <w:rPr>
                <w:rFonts w:ascii="Times New Roman" w:hAnsi="Times New Roman" w:cs="Times New Roman"/>
                <w:sz w:val="28"/>
                <w:szCs w:val="28"/>
              </w:rPr>
            </w:pPr>
            <w:r w:rsidRPr="00590B37">
              <w:rPr>
                <w:rFonts w:ascii="Times New Roman" w:hAnsi="Times New Roman" w:cs="Times New Roman"/>
              </w:rPr>
              <w:t xml:space="preserve">            </w:t>
            </w:r>
            <w:r w:rsidRPr="00590B37">
              <w:rPr>
                <w:rFonts w:ascii="Times New Roman" w:hAnsi="Times New Roman" w:cs="Times New Roman"/>
                <w:sz w:val="28"/>
                <w:szCs w:val="28"/>
              </w:rPr>
              <w:t>1) являться субъектом малого и среднего предпринимател</w:t>
            </w:r>
            <w:r w:rsidRPr="00590B37">
              <w:rPr>
                <w:rFonts w:ascii="Times New Roman" w:hAnsi="Times New Roman" w:cs="Times New Roman"/>
                <w:sz w:val="28"/>
                <w:szCs w:val="28"/>
              </w:rPr>
              <w:t>ь</w:t>
            </w:r>
            <w:r w:rsidRPr="00590B37">
              <w:rPr>
                <w:rFonts w:ascii="Times New Roman" w:hAnsi="Times New Roman" w:cs="Times New Roman"/>
                <w:sz w:val="28"/>
                <w:szCs w:val="28"/>
              </w:rPr>
              <w:t>ства;</w:t>
            </w:r>
          </w:p>
          <w:p w:rsidR="002A456D" w:rsidRPr="00590B37" w:rsidRDefault="001A0743" w:rsidP="00B45093">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2</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стоятельным (банкротом), в отношении него не должно быть о</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крыто конкурсное производство;</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являться организацией, на имущество которой нал</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жен арест по решению суда, административного органа и (или) экономическая деятельность которого приостановлена;</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иметь задолженности по начисленным налогам, сб</w:t>
            </w:r>
            <w:r w:rsidR="002A456D" w:rsidRPr="00590B37">
              <w:rPr>
                <w:rFonts w:ascii="Times New Roman" w:hAnsi="Times New Roman" w:cs="Times New Roman"/>
                <w:color w:val="auto"/>
                <w:sz w:val="28"/>
                <w:szCs w:val="28"/>
              </w:rPr>
              <w:t>о</w:t>
            </w:r>
            <w:r w:rsidR="002A456D" w:rsidRPr="00590B37">
              <w:rPr>
                <w:rFonts w:ascii="Times New Roman" w:hAnsi="Times New Roman" w:cs="Times New Roman"/>
                <w:color w:val="auto"/>
                <w:sz w:val="28"/>
                <w:szCs w:val="28"/>
              </w:rPr>
              <w:t>рам и иным обязательным платежам в бюджеты любого уровня или государственные внебюджетные фонды за прошедший кале</w:t>
            </w:r>
            <w:r w:rsidR="002A456D" w:rsidRPr="00590B37">
              <w:rPr>
                <w:rFonts w:ascii="Times New Roman" w:hAnsi="Times New Roman" w:cs="Times New Roman"/>
                <w:color w:val="auto"/>
                <w:sz w:val="28"/>
                <w:szCs w:val="28"/>
              </w:rPr>
              <w:t>н</w:t>
            </w:r>
            <w:r w:rsidR="002A456D" w:rsidRPr="00590B37">
              <w:rPr>
                <w:rFonts w:ascii="Times New Roman" w:hAnsi="Times New Roman" w:cs="Times New Roman"/>
                <w:color w:val="auto"/>
                <w:sz w:val="28"/>
                <w:szCs w:val="28"/>
              </w:rPr>
              <w:t>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четный период. Участник процедуры закупки считается соотве</w:t>
            </w:r>
            <w:r w:rsidR="002A456D" w:rsidRPr="00590B37">
              <w:rPr>
                <w:rFonts w:ascii="Times New Roman" w:hAnsi="Times New Roman" w:cs="Times New Roman"/>
                <w:color w:val="auto"/>
                <w:sz w:val="28"/>
                <w:szCs w:val="28"/>
              </w:rPr>
              <w:t>т</w:t>
            </w:r>
            <w:r w:rsidR="002A456D" w:rsidRPr="00590B37">
              <w:rPr>
                <w:rFonts w:ascii="Times New Roman" w:hAnsi="Times New Roman" w:cs="Times New Roman"/>
                <w:color w:val="auto"/>
                <w:sz w:val="28"/>
                <w:szCs w:val="28"/>
              </w:rPr>
              <w:t>ствующим установленному требованию в случае, если он обжал</w:t>
            </w:r>
            <w:r w:rsidR="002A456D" w:rsidRPr="00590B37">
              <w:rPr>
                <w:rFonts w:ascii="Times New Roman" w:hAnsi="Times New Roman" w:cs="Times New Roman"/>
                <w:color w:val="auto"/>
                <w:sz w:val="28"/>
                <w:szCs w:val="28"/>
              </w:rPr>
              <w:t>у</w:t>
            </w:r>
            <w:r w:rsidR="002A456D" w:rsidRPr="00590B37">
              <w:rPr>
                <w:rFonts w:ascii="Times New Roman" w:hAnsi="Times New Roman" w:cs="Times New Roman"/>
                <w:color w:val="auto"/>
                <w:sz w:val="28"/>
                <w:szCs w:val="28"/>
              </w:rPr>
              <w:t>ет наличие указанной задолженности в соответствии с законод</w:t>
            </w:r>
            <w:r w:rsidR="002A456D" w:rsidRPr="00590B37">
              <w:rPr>
                <w:rFonts w:ascii="Times New Roman" w:hAnsi="Times New Roman" w:cs="Times New Roman"/>
                <w:color w:val="auto"/>
                <w:sz w:val="28"/>
                <w:szCs w:val="28"/>
              </w:rPr>
              <w:t>а</w:t>
            </w:r>
            <w:r w:rsidR="002A456D" w:rsidRPr="00590B37">
              <w:rPr>
                <w:rFonts w:ascii="Times New Roman" w:hAnsi="Times New Roman" w:cs="Times New Roman"/>
                <w:color w:val="auto"/>
                <w:sz w:val="28"/>
                <w:szCs w:val="28"/>
              </w:rPr>
              <w:t>тельством Российской Федерации и решение по такой жалобе на день рассмотрения заявки на участие в процедуре закупки не пр</w:t>
            </w:r>
            <w:r w:rsidR="002A456D" w:rsidRPr="00590B37">
              <w:rPr>
                <w:rFonts w:ascii="Times New Roman" w:hAnsi="Times New Roman" w:cs="Times New Roman"/>
                <w:color w:val="auto"/>
                <w:sz w:val="28"/>
                <w:szCs w:val="28"/>
              </w:rPr>
              <w:t>и</w:t>
            </w:r>
            <w:r w:rsidR="002A456D" w:rsidRPr="00590B37">
              <w:rPr>
                <w:rFonts w:ascii="Times New Roman" w:hAnsi="Times New Roman" w:cs="Times New Roman"/>
                <w:color w:val="auto"/>
                <w:sz w:val="28"/>
                <w:szCs w:val="28"/>
              </w:rPr>
              <w:t>нято;</w:t>
            </w:r>
          </w:p>
          <w:p w:rsidR="002A456D" w:rsidRPr="00590B37" w:rsidRDefault="00B6148D" w:rsidP="00B45093">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B6148D" w:rsidP="00B45093">
            <w:pPr>
              <w:ind w:firstLine="708"/>
              <w:jc w:val="both"/>
              <w:rPr>
                <w:sz w:val="28"/>
                <w:szCs w:val="28"/>
              </w:rPr>
            </w:pPr>
            <w:r>
              <w:rPr>
                <w:sz w:val="28"/>
                <w:szCs w:val="28"/>
              </w:rPr>
              <w:lastRenderedPageBreak/>
              <w:t>7</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w:t>
            </w:r>
            <w:r w:rsidR="00440B49" w:rsidRPr="00590B37">
              <w:rPr>
                <w:sz w:val="28"/>
                <w:szCs w:val="28"/>
              </w:rPr>
              <w:t>а</w:t>
            </w:r>
            <w:r w:rsidR="00440B49" w:rsidRPr="00590B37">
              <w:rPr>
                <w:sz w:val="28"/>
                <w:szCs w:val="28"/>
              </w:rPr>
              <w:t>на, лице, исполняющем функции единоличного исполнительного органа участника закупки – юридического лица должны отсу</w:t>
            </w:r>
            <w:r w:rsidR="00440B49" w:rsidRPr="00590B37">
              <w:rPr>
                <w:sz w:val="28"/>
                <w:szCs w:val="28"/>
              </w:rPr>
              <w:t>т</w:t>
            </w:r>
            <w:r w:rsidR="00440B49" w:rsidRPr="00590B37">
              <w:rPr>
                <w:sz w:val="28"/>
                <w:szCs w:val="28"/>
              </w:rPr>
              <w:t>ствовать  в предусмотренном  Федеральным  законом  от  5  апр</w:t>
            </w:r>
            <w:r w:rsidR="00440B49" w:rsidRPr="00590B37">
              <w:rPr>
                <w:sz w:val="28"/>
                <w:szCs w:val="28"/>
              </w:rPr>
              <w:t>е</w:t>
            </w:r>
            <w:r w:rsidR="00440B49" w:rsidRPr="00590B37">
              <w:rPr>
                <w:sz w:val="28"/>
                <w:szCs w:val="28"/>
              </w:rPr>
              <w:t>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w:t>
            </w:r>
            <w:r w:rsidR="00440B49" w:rsidRPr="00590B37">
              <w:rPr>
                <w:sz w:val="28"/>
                <w:szCs w:val="28"/>
              </w:rPr>
              <w:t>с</w:t>
            </w:r>
            <w:r w:rsidR="00440B49" w:rsidRPr="00590B37">
              <w:rPr>
                <w:sz w:val="28"/>
                <w:szCs w:val="28"/>
              </w:rPr>
              <w:t>полнителей);</w:t>
            </w:r>
          </w:p>
          <w:p w:rsidR="002A456D" w:rsidRPr="00590B37" w:rsidRDefault="00B6148D" w:rsidP="00B45093">
            <w:pPr>
              <w:ind w:firstLine="720"/>
              <w:jc w:val="both"/>
              <w:rPr>
                <w:sz w:val="28"/>
                <w:szCs w:val="28"/>
              </w:rPr>
            </w:pPr>
            <w:r>
              <w:rPr>
                <w:sz w:val="28"/>
                <w:szCs w:val="28"/>
              </w:rPr>
              <w:t>8</w:t>
            </w:r>
            <w:r w:rsidR="002A456D" w:rsidRPr="00590B37">
              <w:rPr>
                <w:sz w:val="28"/>
                <w:szCs w:val="28"/>
              </w:rPr>
              <w:t>) сведения об участнике процедуры закупки должны отсу</w:t>
            </w:r>
            <w:r w:rsidR="002A456D" w:rsidRPr="00590B37">
              <w:rPr>
                <w:sz w:val="28"/>
                <w:szCs w:val="28"/>
              </w:rPr>
              <w:t>т</w:t>
            </w:r>
            <w:r w:rsidR="002A456D" w:rsidRPr="00590B37">
              <w:rPr>
                <w:sz w:val="28"/>
                <w:szCs w:val="28"/>
              </w:rPr>
              <w:t>ствовать в предусмотренном Федеральным законом от 18 июля 2011 года № 223-ФЗ "О закупках товаров, работ, услуг отдельн</w:t>
            </w:r>
            <w:r w:rsidR="002A456D" w:rsidRPr="00590B37">
              <w:rPr>
                <w:sz w:val="28"/>
                <w:szCs w:val="28"/>
              </w:rPr>
              <w:t>ы</w:t>
            </w:r>
            <w:r w:rsidR="002A456D" w:rsidRPr="00590B37">
              <w:rPr>
                <w:sz w:val="28"/>
                <w:szCs w:val="28"/>
              </w:rPr>
              <w:t>ми видами юридических лиц" реестре недобросовестных поста</w:t>
            </w:r>
            <w:r w:rsidR="002A456D" w:rsidRPr="00590B37">
              <w:rPr>
                <w:sz w:val="28"/>
                <w:szCs w:val="28"/>
              </w:rPr>
              <w:t>в</w:t>
            </w:r>
            <w:r w:rsidR="002A456D" w:rsidRPr="00590B37">
              <w:rPr>
                <w:sz w:val="28"/>
                <w:szCs w:val="28"/>
              </w:rPr>
              <w:t>щиков;</w:t>
            </w:r>
          </w:p>
          <w:p w:rsidR="000D731D" w:rsidRPr="00A67CDC" w:rsidRDefault="000D731D" w:rsidP="00B45093">
            <w:pPr>
              <w:ind w:firstLine="720"/>
              <w:jc w:val="both"/>
              <w:rPr>
                <w:sz w:val="28"/>
                <w:szCs w:val="28"/>
              </w:rPr>
            </w:pPr>
            <w:r>
              <w:rPr>
                <w:sz w:val="28"/>
                <w:szCs w:val="28"/>
              </w:rPr>
              <w:t>9</w:t>
            </w:r>
            <w:r w:rsidR="008429B4">
              <w:rPr>
                <w:sz w:val="28"/>
                <w:szCs w:val="28"/>
              </w:rPr>
              <w:t xml:space="preserve">) обладать </w:t>
            </w:r>
            <w:r w:rsidRPr="00DA18B3">
              <w:rPr>
                <w:sz w:val="28"/>
                <w:szCs w:val="28"/>
              </w:rPr>
              <w:t>опытом работы и деловой репутацией</w:t>
            </w:r>
            <w:r>
              <w:rPr>
                <w:sz w:val="28"/>
                <w:szCs w:val="28"/>
              </w:rPr>
              <w:t>:</w:t>
            </w:r>
          </w:p>
          <w:p w:rsidR="000D731D" w:rsidRPr="00A92DFB" w:rsidRDefault="000D731D" w:rsidP="00B45093">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w:t>
            </w:r>
            <w:r w:rsidRPr="00A92DFB">
              <w:rPr>
                <w:sz w:val="28"/>
                <w:szCs w:val="28"/>
              </w:rPr>
              <w:t>н</w:t>
            </w:r>
            <w:r w:rsidRPr="00A92DFB">
              <w:rPr>
                <w:sz w:val="28"/>
                <w:szCs w:val="28"/>
              </w:rPr>
              <w:t xml:space="preserve">ными актами выполненных работ за последние </w:t>
            </w:r>
            <w:r>
              <w:rPr>
                <w:sz w:val="28"/>
                <w:szCs w:val="28"/>
              </w:rPr>
              <w:t>три</w:t>
            </w:r>
            <w:r w:rsidRPr="00A92DFB">
              <w:rPr>
                <w:sz w:val="28"/>
                <w:szCs w:val="28"/>
              </w:rPr>
              <w:t xml:space="preserve"> года, предш</w:t>
            </w:r>
            <w:r w:rsidRPr="00A92DFB">
              <w:rPr>
                <w:sz w:val="28"/>
                <w:szCs w:val="28"/>
              </w:rPr>
              <w:t>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предмету аукциона </w:t>
            </w:r>
            <w:r w:rsidR="00142599">
              <w:rPr>
                <w:sz w:val="28"/>
                <w:szCs w:val="28"/>
              </w:rPr>
              <w:t xml:space="preserve">стоимостью каждого контракта </w:t>
            </w:r>
            <w:r w:rsidRPr="00A92DFB">
              <w:rPr>
                <w:sz w:val="28"/>
                <w:szCs w:val="28"/>
              </w:rPr>
              <w:t>(д</w:t>
            </w:r>
            <w:r w:rsidRPr="00A92DFB">
              <w:rPr>
                <w:sz w:val="28"/>
                <w:szCs w:val="28"/>
              </w:rPr>
              <w:t>о</w:t>
            </w:r>
            <w:r w:rsidRPr="00A92DFB">
              <w:rPr>
                <w:sz w:val="28"/>
                <w:szCs w:val="28"/>
              </w:rPr>
              <w:t>говора) не менее ста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Pr="00C632A2" w:rsidRDefault="000D731D" w:rsidP="00B45093">
            <w:pPr>
              <w:ind w:firstLine="720"/>
              <w:jc w:val="both"/>
              <w:rPr>
                <w:sz w:val="28"/>
                <w:szCs w:val="28"/>
              </w:rPr>
            </w:pPr>
            <w:r w:rsidRPr="000D59EB">
              <w:rPr>
                <w:sz w:val="28"/>
                <w:szCs w:val="28"/>
              </w:rPr>
              <w:t>- иметь регистрацию в качестве юридического лица или и</w:t>
            </w:r>
            <w:r w:rsidRPr="000D59EB">
              <w:rPr>
                <w:sz w:val="28"/>
                <w:szCs w:val="28"/>
              </w:rPr>
              <w:t>н</w:t>
            </w:r>
            <w:r w:rsidRPr="000D59EB">
              <w:rPr>
                <w:sz w:val="28"/>
                <w:szCs w:val="28"/>
              </w:rPr>
              <w:t xml:space="preserve">дивидуального предпринимателя не менее, чем за </w:t>
            </w:r>
            <w:r>
              <w:rPr>
                <w:sz w:val="28"/>
                <w:szCs w:val="28"/>
              </w:rPr>
              <w:t>5</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142599">
              <w:rPr>
                <w:sz w:val="28"/>
                <w:szCs w:val="28"/>
              </w:rPr>
              <w:t>.</w:t>
            </w:r>
          </w:p>
        </w:tc>
      </w:tr>
      <w:tr w:rsidR="008727B3" w:rsidRPr="00256F6B" w:rsidTr="00EB0237">
        <w:tc>
          <w:tcPr>
            <w:tcW w:w="1135"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1134" w:type="dxa"/>
          </w:tcPr>
          <w:p w:rsidR="008727B3" w:rsidRPr="00256F6B" w:rsidRDefault="00BD0F70" w:rsidP="006E5DC8">
            <w:pPr>
              <w:pStyle w:val="aa"/>
              <w:spacing w:line="240" w:lineRule="auto"/>
              <w:ind w:right="-2"/>
              <w:jc w:val="center"/>
            </w:pPr>
            <w:r w:rsidRPr="00256F6B">
              <w:t>1.1</w:t>
            </w:r>
            <w:r w:rsidR="00A03B8E" w:rsidRPr="00256F6B">
              <w:t>.2</w:t>
            </w:r>
          </w:p>
        </w:tc>
        <w:tc>
          <w:tcPr>
            <w:tcW w:w="8221" w:type="dxa"/>
            <w:vAlign w:val="center"/>
          </w:tcPr>
          <w:p w:rsidR="00146C47" w:rsidRPr="00256F6B" w:rsidRDefault="00223720" w:rsidP="00B45093">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w:t>
            </w:r>
            <w:r w:rsidR="00051105">
              <w:rPr>
                <w:sz w:val="28"/>
                <w:szCs w:val="28"/>
              </w:rPr>
              <w:t xml:space="preserve"> выполнение работ </w:t>
            </w:r>
            <w:r w:rsidR="00D6142A" w:rsidRPr="00D6142A">
              <w:rPr>
                <w:sz w:val="28"/>
                <w:szCs w:val="28"/>
              </w:rPr>
              <w:t>по капитальному ремонту  кухни в здании столовой загоро</w:t>
            </w:r>
            <w:r w:rsidR="00D6142A" w:rsidRPr="00D6142A">
              <w:rPr>
                <w:sz w:val="28"/>
                <w:szCs w:val="28"/>
              </w:rPr>
              <w:t>д</w:t>
            </w:r>
            <w:r w:rsidR="00D6142A" w:rsidRPr="00D6142A">
              <w:rPr>
                <w:sz w:val="28"/>
                <w:szCs w:val="28"/>
              </w:rPr>
              <w:t xml:space="preserve">ного учебно-спортивного комплекса «база отдыха «Волга»  НИЯУ МИФИ по адресу: Россия, 171335, Тверская область,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Видогощи</w:t>
            </w:r>
            <w:proofErr w:type="spellEnd"/>
          </w:p>
        </w:tc>
      </w:tr>
      <w:tr w:rsidR="008727B3" w:rsidRPr="00256F6B" w:rsidTr="00EB0237">
        <w:tc>
          <w:tcPr>
            <w:tcW w:w="1135" w:type="dxa"/>
          </w:tcPr>
          <w:p w:rsidR="008727B3" w:rsidRPr="00256F6B" w:rsidRDefault="003E11C2" w:rsidP="006E5DC8">
            <w:pPr>
              <w:pStyle w:val="aa"/>
              <w:spacing w:line="240" w:lineRule="auto"/>
              <w:ind w:right="-2"/>
              <w:jc w:val="center"/>
            </w:pPr>
            <w:r w:rsidRPr="00256F6B">
              <w:t>2.5</w:t>
            </w:r>
          </w:p>
        </w:tc>
        <w:tc>
          <w:tcPr>
            <w:tcW w:w="1134"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221" w:type="dxa"/>
            <w:vAlign w:val="center"/>
          </w:tcPr>
          <w:p w:rsidR="0093410D" w:rsidRPr="00256F6B" w:rsidRDefault="006E5DC8" w:rsidP="00B45093">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w:t>
            </w:r>
            <w:r w:rsidR="00331280" w:rsidRPr="00256F6B">
              <w:t>р</w:t>
            </w:r>
            <w:r w:rsidR="00331280" w:rsidRPr="00256F6B">
              <w:t>ме</w:t>
            </w:r>
            <w:r w:rsidRPr="00256F6B">
              <w:t xml:space="preserve"> размещено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3" w:history="1">
              <w:proofErr w:type="spellStart"/>
              <w:r w:rsidR="0093410D" w:rsidRPr="00256F6B">
                <w:rPr>
                  <w:rStyle w:val="af0"/>
                  <w:lang w:val="en-US"/>
                </w:rPr>
                <w:t>zakupki</w:t>
              </w:r>
              <w:proofErr w:type="spellEnd"/>
              <w:r w:rsidR="0093410D" w:rsidRPr="00256F6B">
                <w:rPr>
                  <w:rStyle w:val="af0"/>
                </w:rPr>
                <w:t>.</w:t>
              </w:r>
              <w:proofErr w:type="spellStart"/>
              <w:r w:rsidR="0093410D" w:rsidRPr="00256F6B">
                <w:rPr>
                  <w:rStyle w:val="af0"/>
                  <w:lang w:val="en-US"/>
                </w:rPr>
                <w:t>gov</w:t>
              </w:r>
              <w:proofErr w:type="spellEnd"/>
              <w:r w:rsidR="0093410D" w:rsidRPr="00256F6B">
                <w:rPr>
                  <w:rStyle w:val="af0"/>
                </w:rPr>
                <w:t>.</w:t>
              </w:r>
              <w:proofErr w:type="spellStart"/>
              <w:r w:rsidR="0093410D" w:rsidRPr="00256F6B">
                <w:rPr>
                  <w:rStyle w:val="af0"/>
                  <w:lang w:val="en-US"/>
                </w:rPr>
                <w:t>ru</w:t>
              </w:r>
              <w:proofErr w:type="spellEnd"/>
            </w:hyperlink>
            <w:r w:rsidR="0093410D" w:rsidRPr="00256F6B">
              <w:t xml:space="preserve"> </w:t>
            </w:r>
            <w:r w:rsidR="0081299C" w:rsidRPr="00256F6B">
              <w:t>и электронной то</w:t>
            </w:r>
            <w:r w:rsidR="0081299C" w:rsidRPr="00256F6B">
              <w:t>р</w:t>
            </w:r>
            <w:r w:rsidR="0081299C" w:rsidRPr="00256F6B">
              <w:t xml:space="preserve">говой площадке </w:t>
            </w:r>
            <w:r w:rsidR="00CD6616" w:rsidRPr="00256F6B">
              <w:t xml:space="preserve">«Аукционный Конкурсный Дом» </w:t>
            </w:r>
          </w:p>
          <w:p w:rsidR="008727B3" w:rsidRDefault="00B01FCF" w:rsidP="00B45093">
            <w:pPr>
              <w:pStyle w:val="aa"/>
              <w:spacing w:line="240" w:lineRule="auto"/>
              <w:ind w:right="-2"/>
              <w:rPr>
                <w:rStyle w:val="af0"/>
                <w:color w:val="auto"/>
                <w:lang w:val="en-US"/>
              </w:rPr>
            </w:pPr>
            <w:hyperlink r:id="rId34"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proofErr w:type="spellStart"/>
              <w:r w:rsidR="0081299C" w:rsidRPr="00256F6B">
                <w:rPr>
                  <w:rStyle w:val="af0"/>
                  <w:color w:val="auto"/>
                  <w:lang w:val="en-US"/>
                </w:rPr>
                <w:t>ru</w:t>
              </w:r>
              <w:proofErr w:type="spellEnd"/>
            </w:hyperlink>
          </w:p>
          <w:p w:rsidR="00DD6F3F" w:rsidRPr="00256F6B" w:rsidRDefault="00DD6F3F" w:rsidP="00B45093">
            <w:pPr>
              <w:pStyle w:val="aa"/>
              <w:spacing w:line="240" w:lineRule="auto"/>
              <w:ind w:right="-2"/>
            </w:pPr>
          </w:p>
        </w:tc>
      </w:tr>
      <w:tr w:rsidR="008727B3" w:rsidRPr="00256F6B" w:rsidTr="00EB0237">
        <w:tc>
          <w:tcPr>
            <w:tcW w:w="1135" w:type="dxa"/>
          </w:tcPr>
          <w:p w:rsidR="008727B3" w:rsidRPr="00256F6B" w:rsidRDefault="003E11C2" w:rsidP="006E5DC8">
            <w:pPr>
              <w:pStyle w:val="aa"/>
              <w:spacing w:line="240" w:lineRule="auto"/>
              <w:ind w:right="-2"/>
              <w:jc w:val="center"/>
            </w:pPr>
            <w:r w:rsidRPr="00256F6B">
              <w:t>2.6</w:t>
            </w:r>
          </w:p>
        </w:tc>
        <w:tc>
          <w:tcPr>
            <w:tcW w:w="1134" w:type="dxa"/>
          </w:tcPr>
          <w:p w:rsidR="008727B3" w:rsidRPr="00256F6B" w:rsidRDefault="008727B3" w:rsidP="006E5DC8">
            <w:pPr>
              <w:pStyle w:val="aa"/>
              <w:spacing w:line="240" w:lineRule="auto"/>
              <w:ind w:right="-2"/>
              <w:jc w:val="center"/>
            </w:pPr>
          </w:p>
        </w:tc>
        <w:tc>
          <w:tcPr>
            <w:tcW w:w="8221" w:type="dxa"/>
            <w:vAlign w:val="center"/>
          </w:tcPr>
          <w:p w:rsidR="00142599" w:rsidRPr="00163672" w:rsidRDefault="00EC5DFD" w:rsidP="0086076E">
            <w:pPr>
              <w:pStyle w:val="aa"/>
              <w:ind w:right="-2"/>
              <w:rPr>
                <w:b/>
              </w:rPr>
            </w:pPr>
            <w:r w:rsidRPr="00EB554D">
              <w:t>Место выполнения работ:</w:t>
            </w:r>
            <w:r>
              <w:t xml:space="preserve"> </w:t>
            </w:r>
            <w:r w:rsidR="00163672" w:rsidRPr="00163672">
              <w:t xml:space="preserve">171335, Тверская область, Калининский район, </w:t>
            </w:r>
            <w:proofErr w:type="gramStart"/>
            <w:r w:rsidR="00163672" w:rsidRPr="00163672">
              <w:t>п</w:t>
            </w:r>
            <w:proofErr w:type="gramEnd"/>
            <w:r w:rsidR="00163672" w:rsidRPr="00163672">
              <w:t xml:space="preserve">/о Лисицкий Бор, деревня </w:t>
            </w:r>
            <w:proofErr w:type="spellStart"/>
            <w:r w:rsidR="00163672" w:rsidRPr="00163672">
              <w:t>Видогощи</w:t>
            </w:r>
            <w:proofErr w:type="spellEnd"/>
          </w:p>
        </w:tc>
      </w:tr>
      <w:tr w:rsidR="008727B3" w:rsidRPr="00256F6B" w:rsidTr="00EB0237">
        <w:tc>
          <w:tcPr>
            <w:tcW w:w="1135" w:type="dxa"/>
          </w:tcPr>
          <w:p w:rsidR="008727B3" w:rsidRPr="00256F6B" w:rsidRDefault="008727B3" w:rsidP="006E5DC8">
            <w:pPr>
              <w:pStyle w:val="aa"/>
              <w:spacing w:line="240" w:lineRule="auto"/>
              <w:ind w:right="-2"/>
              <w:jc w:val="center"/>
            </w:pPr>
            <w:r w:rsidRPr="00256F6B">
              <w:t>2.</w:t>
            </w:r>
            <w:r w:rsidR="003E11C2" w:rsidRPr="00256F6B">
              <w:t>7</w:t>
            </w:r>
          </w:p>
        </w:tc>
        <w:tc>
          <w:tcPr>
            <w:tcW w:w="1134" w:type="dxa"/>
          </w:tcPr>
          <w:p w:rsidR="008727B3" w:rsidRPr="00256F6B" w:rsidRDefault="00043155" w:rsidP="006E5DC8">
            <w:pPr>
              <w:pStyle w:val="aa"/>
              <w:spacing w:line="240" w:lineRule="auto"/>
              <w:ind w:right="-2"/>
              <w:jc w:val="center"/>
            </w:pPr>
            <w:r w:rsidRPr="00256F6B">
              <w:t>1.12</w:t>
            </w:r>
          </w:p>
        </w:tc>
        <w:tc>
          <w:tcPr>
            <w:tcW w:w="8221" w:type="dxa"/>
            <w:vAlign w:val="center"/>
          </w:tcPr>
          <w:p w:rsidR="00142599" w:rsidRPr="00EC5DFD" w:rsidRDefault="00855CBB" w:rsidP="004135FD">
            <w:pPr>
              <w:pStyle w:val="aa"/>
              <w:spacing w:line="240" w:lineRule="auto"/>
              <w:ind w:right="-2"/>
              <w:rPr>
                <w:highlight w:val="yellow"/>
              </w:rPr>
            </w:pPr>
            <w:r w:rsidRPr="00D90E40">
              <w:t>Сроки (периоды) выполнения работ</w:t>
            </w:r>
            <w:r w:rsidR="008727B3" w:rsidRPr="00D90E40">
              <w:t>:</w:t>
            </w:r>
            <w:r w:rsidR="00590B37" w:rsidRPr="00D90E40">
              <w:t xml:space="preserve"> </w:t>
            </w:r>
            <w:r w:rsidR="000B5672">
              <w:t xml:space="preserve">в течение </w:t>
            </w:r>
            <w:r w:rsidR="004135FD">
              <w:t>1</w:t>
            </w:r>
            <w:r w:rsidR="00DD6F3F">
              <w:t>0</w:t>
            </w:r>
            <w:r w:rsidR="004135FD">
              <w:t xml:space="preserve"> календарных </w:t>
            </w:r>
            <w:r w:rsidR="000B5672">
              <w:t xml:space="preserve"> дней </w:t>
            </w:r>
            <w:proofErr w:type="gramStart"/>
            <w:r w:rsidR="000B5672">
              <w:t>с даты заключения</w:t>
            </w:r>
            <w:proofErr w:type="gramEnd"/>
            <w:r w:rsidR="000B5672">
              <w:t xml:space="preserve"> договора</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2.8</w:t>
            </w:r>
          </w:p>
        </w:tc>
        <w:tc>
          <w:tcPr>
            <w:tcW w:w="1134" w:type="dxa"/>
          </w:tcPr>
          <w:p w:rsidR="00E52600" w:rsidRPr="00256F6B" w:rsidRDefault="00E52600" w:rsidP="006E5DC8">
            <w:pPr>
              <w:pStyle w:val="aa"/>
              <w:spacing w:line="240" w:lineRule="auto"/>
              <w:ind w:right="-2"/>
              <w:jc w:val="center"/>
            </w:pPr>
            <w:r w:rsidRPr="00256F6B">
              <w:t>1.11.1</w:t>
            </w:r>
          </w:p>
        </w:tc>
        <w:tc>
          <w:tcPr>
            <w:tcW w:w="8221" w:type="dxa"/>
            <w:vAlign w:val="center"/>
          </w:tcPr>
          <w:p w:rsidR="00142599" w:rsidRPr="00256F6B" w:rsidRDefault="00E52600" w:rsidP="00163672">
            <w:pPr>
              <w:ind w:right="-108"/>
              <w:jc w:val="both"/>
              <w:rPr>
                <w:sz w:val="28"/>
                <w:szCs w:val="28"/>
              </w:rPr>
            </w:pPr>
            <w:r w:rsidRPr="00256F6B">
              <w:rPr>
                <w:sz w:val="28"/>
                <w:szCs w:val="28"/>
              </w:rPr>
              <w:t>Начальная (максимальная) цена договора</w:t>
            </w:r>
            <w:r w:rsidR="00A600E5">
              <w:rPr>
                <w:sz w:val="28"/>
                <w:szCs w:val="28"/>
              </w:rPr>
              <w:t>:</w:t>
            </w:r>
            <w:r w:rsidRPr="00256F6B">
              <w:rPr>
                <w:sz w:val="28"/>
                <w:szCs w:val="28"/>
              </w:rPr>
              <w:t xml:space="preserve"> </w:t>
            </w:r>
            <w:r w:rsidR="00163672">
              <w:rPr>
                <w:sz w:val="28"/>
                <w:szCs w:val="28"/>
              </w:rPr>
              <w:t xml:space="preserve"> </w:t>
            </w:r>
            <w:r w:rsidR="00A600E5">
              <w:rPr>
                <w:sz w:val="28"/>
                <w:szCs w:val="28"/>
              </w:rPr>
              <w:t>3 920 794,96 руб.</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2.9</w:t>
            </w:r>
          </w:p>
        </w:tc>
        <w:tc>
          <w:tcPr>
            <w:tcW w:w="1134" w:type="dxa"/>
          </w:tcPr>
          <w:p w:rsidR="00E52600" w:rsidRPr="00256F6B" w:rsidRDefault="00E52600" w:rsidP="006E5DC8">
            <w:pPr>
              <w:pStyle w:val="aa"/>
              <w:spacing w:line="240" w:lineRule="auto"/>
              <w:ind w:right="-2"/>
              <w:jc w:val="center"/>
            </w:pPr>
          </w:p>
        </w:tc>
        <w:tc>
          <w:tcPr>
            <w:tcW w:w="8221" w:type="dxa"/>
            <w:vAlign w:val="center"/>
          </w:tcPr>
          <w:p w:rsidR="0014464E" w:rsidRPr="00256F6B" w:rsidRDefault="00E52600" w:rsidP="00B45093">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2.10</w:t>
            </w:r>
          </w:p>
        </w:tc>
        <w:tc>
          <w:tcPr>
            <w:tcW w:w="1134" w:type="dxa"/>
          </w:tcPr>
          <w:p w:rsidR="00E52600" w:rsidRPr="00256F6B" w:rsidRDefault="00E52600" w:rsidP="006E5DC8">
            <w:pPr>
              <w:pStyle w:val="aa"/>
              <w:spacing w:line="240" w:lineRule="auto"/>
              <w:ind w:right="-2"/>
              <w:jc w:val="center"/>
            </w:pPr>
            <w:r w:rsidRPr="00256F6B">
              <w:t>1.6</w:t>
            </w:r>
          </w:p>
        </w:tc>
        <w:tc>
          <w:tcPr>
            <w:tcW w:w="8221" w:type="dxa"/>
            <w:vAlign w:val="center"/>
          </w:tcPr>
          <w:p w:rsidR="00E52600" w:rsidRPr="00256F6B" w:rsidRDefault="00E52600" w:rsidP="00B45093">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w:t>
            </w:r>
            <w:r w:rsidRPr="00256F6B">
              <w:rPr>
                <w:sz w:val="28"/>
                <w:szCs w:val="28"/>
              </w:rPr>
              <w:t>н</w:t>
            </w:r>
            <w:r w:rsidRPr="00256F6B">
              <w:rPr>
                <w:sz w:val="28"/>
                <w:szCs w:val="28"/>
              </w:rPr>
              <w:t>ной форме:</w:t>
            </w:r>
          </w:p>
          <w:p w:rsidR="00E52600" w:rsidRPr="00256F6B" w:rsidRDefault="00E52600" w:rsidP="00B45093">
            <w:pPr>
              <w:adjustRightInd w:val="0"/>
              <w:jc w:val="both"/>
              <w:rPr>
                <w:sz w:val="28"/>
                <w:szCs w:val="28"/>
              </w:rPr>
            </w:pPr>
            <w:r w:rsidRPr="00256F6B">
              <w:rPr>
                <w:sz w:val="28"/>
                <w:szCs w:val="28"/>
              </w:rPr>
              <w:t>Участники процедуры закупки подают заявки на участие в откр</w:t>
            </w:r>
            <w:r w:rsidRPr="00256F6B">
              <w:rPr>
                <w:sz w:val="28"/>
                <w:szCs w:val="28"/>
              </w:rPr>
              <w:t>ы</w:t>
            </w:r>
            <w:r w:rsidRPr="00256F6B">
              <w:rPr>
                <w:sz w:val="28"/>
                <w:szCs w:val="28"/>
              </w:rPr>
              <w:lastRenderedPageBreak/>
              <w:t xml:space="preserve">том аукционе в электронной форме на электронную торговую </w:t>
            </w:r>
          </w:p>
          <w:p w:rsidR="0014464E" w:rsidRPr="00256F6B" w:rsidRDefault="00E52600" w:rsidP="00B45093">
            <w:pPr>
              <w:tabs>
                <w:tab w:val="left" w:pos="3615"/>
                <w:tab w:val="left" w:pos="6600"/>
              </w:tabs>
              <w:jc w:val="both"/>
              <w:rPr>
                <w:sz w:val="28"/>
                <w:szCs w:val="28"/>
              </w:rPr>
            </w:pPr>
            <w:r w:rsidRPr="00256F6B">
              <w:rPr>
                <w:sz w:val="28"/>
                <w:szCs w:val="28"/>
              </w:rPr>
              <w:t>площадку «Аукционный Конкурсный Дом»</w:t>
            </w:r>
            <w:r w:rsidRPr="00256F6B">
              <w:rPr>
                <w:i/>
                <w:iCs/>
                <w:sz w:val="28"/>
                <w:szCs w:val="28"/>
              </w:rPr>
              <w:t xml:space="preserve"> </w:t>
            </w:r>
            <w:hyperlink r:id="rId35"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proofErr w:type="spellStart"/>
              <w:r w:rsidRPr="00256F6B">
                <w:rPr>
                  <w:rStyle w:val="af0"/>
                  <w:color w:val="auto"/>
                  <w:sz w:val="28"/>
                  <w:szCs w:val="28"/>
                  <w:lang w:val="en-US"/>
                </w:rPr>
                <w:t>ru</w:t>
              </w:r>
              <w:proofErr w:type="spellEnd"/>
            </w:hyperlink>
            <w:r w:rsidRPr="00256F6B">
              <w:rPr>
                <w:sz w:val="28"/>
                <w:szCs w:val="28"/>
              </w:rPr>
              <w:t xml:space="preserve"> в поря</w:t>
            </w:r>
            <w:r w:rsidRPr="00256F6B">
              <w:rPr>
                <w:sz w:val="28"/>
                <w:szCs w:val="28"/>
              </w:rPr>
              <w:t>д</w:t>
            </w:r>
            <w:r w:rsidRPr="00256F6B">
              <w:rPr>
                <w:sz w:val="28"/>
                <w:szCs w:val="28"/>
              </w:rPr>
              <w:t>ке, установленном регламентом работы данной электронной то</w:t>
            </w:r>
            <w:r w:rsidRPr="00256F6B">
              <w:rPr>
                <w:sz w:val="28"/>
                <w:szCs w:val="28"/>
              </w:rPr>
              <w:t>р</w:t>
            </w:r>
            <w:r w:rsidRPr="00256F6B">
              <w:rPr>
                <w:sz w:val="28"/>
                <w:szCs w:val="28"/>
              </w:rPr>
              <w:t xml:space="preserve">говой площадки </w:t>
            </w:r>
          </w:p>
        </w:tc>
      </w:tr>
      <w:tr w:rsidR="007B2C5E" w:rsidRPr="00256F6B" w:rsidTr="00EB0237">
        <w:trPr>
          <w:trHeight w:val="994"/>
        </w:trPr>
        <w:tc>
          <w:tcPr>
            <w:tcW w:w="1135" w:type="dxa"/>
          </w:tcPr>
          <w:p w:rsidR="007B2C5E" w:rsidRPr="00256F6B" w:rsidRDefault="007B2C5E" w:rsidP="006E5DC8">
            <w:pPr>
              <w:pStyle w:val="aa"/>
              <w:spacing w:line="240" w:lineRule="auto"/>
              <w:ind w:right="-2"/>
              <w:jc w:val="center"/>
            </w:pPr>
            <w:r w:rsidRPr="00256F6B">
              <w:lastRenderedPageBreak/>
              <w:t>2.11</w:t>
            </w:r>
          </w:p>
        </w:tc>
        <w:tc>
          <w:tcPr>
            <w:tcW w:w="1134" w:type="dxa"/>
          </w:tcPr>
          <w:p w:rsidR="007B2C5E" w:rsidRPr="00256F6B" w:rsidRDefault="007B2C5E" w:rsidP="006E5DC8">
            <w:pPr>
              <w:pStyle w:val="aa"/>
              <w:spacing w:line="240" w:lineRule="auto"/>
              <w:ind w:right="-2"/>
              <w:jc w:val="center"/>
            </w:pPr>
            <w:r w:rsidRPr="00256F6B">
              <w:t>1.6.3</w:t>
            </w:r>
          </w:p>
        </w:tc>
        <w:tc>
          <w:tcPr>
            <w:tcW w:w="8221" w:type="dxa"/>
            <w:vAlign w:val="center"/>
          </w:tcPr>
          <w:p w:rsidR="007B2C5E" w:rsidRPr="00FD0688" w:rsidRDefault="007B2C5E" w:rsidP="00B45093">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r w:rsidR="00973040" w:rsidRPr="00973040">
              <w:rPr>
                <w:sz w:val="28"/>
                <w:szCs w:val="28"/>
              </w:rPr>
              <w:t xml:space="preserve"> </w:t>
            </w:r>
            <w:r w:rsidR="00163672">
              <w:rPr>
                <w:sz w:val="28"/>
                <w:szCs w:val="28"/>
              </w:rPr>
              <w:t xml:space="preserve"> </w:t>
            </w:r>
            <w:r w:rsidR="00122C07">
              <w:rPr>
                <w:sz w:val="28"/>
                <w:szCs w:val="28"/>
              </w:rPr>
              <w:t>10.11.2017г.</w:t>
            </w:r>
            <w:r>
              <w:rPr>
                <w:sz w:val="28"/>
                <w:szCs w:val="28"/>
              </w:rPr>
              <w:t xml:space="preserve">                     </w:t>
            </w:r>
          </w:p>
        </w:tc>
      </w:tr>
      <w:tr w:rsidR="007B2C5E" w:rsidRPr="00256F6B" w:rsidTr="00EB0237">
        <w:trPr>
          <w:trHeight w:val="735"/>
        </w:trPr>
        <w:tc>
          <w:tcPr>
            <w:tcW w:w="1135" w:type="dxa"/>
          </w:tcPr>
          <w:p w:rsidR="007B2C5E" w:rsidRPr="00256F6B" w:rsidRDefault="007B2C5E" w:rsidP="006E5DC8">
            <w:pPr>
              <w:pStyle w:val="aa"/>
              <w:spacing w:line="240" w:lineRule="auto"/>
              <w:ind w:right="-2"/>
              <w:jc w:val="center"/>
            </w:pPr>
            <w:r w:rsidRPr="00256F6B">
              <w:t>2.12</w:t>
            </w:r>
          </w:p>
        </w:tc>
        <w:tc>
          <w:tcPr>
            <w:tcW w:w="1134" w:type="dxa"/>
          </w:tcPr>
          <w:p w:rsidR="007B2C5E" w:rsidRPr="00256F6B" w:rsidRDefault="007B2C5E" w:rsidP="006E5DC8">
            <w:pPr>
              <w:pStyle w:val="aa"/>
              <w:spacing w:line="240" w:lineRule="auto"/>
              <w:ind w:right="-2"/>
              <w:jc w:val="center"/>
            </w:pPr>
            <w:r w:rsidRPr="00256F6B">
              <w:t>1.6.3</w:t>
            </w:r>
          </w:p>
        </w:tc>
        <w:tc>
          <w:tcPr>
            <w:tcW w:w="8221" w:type="dxa"/>
            <w:vAlign w:val="center"/>
          </w:tcPr>
          <w:p w:rsidR="007B2C5E" w:rsidRPr="00FD0688" w:rsidRDefault="007B2C5E" w:rsidP="00122C07">
            <w:pPr>
              <w:ind w:right="-108"/>
              <w:jc w:val="both"/>
              <w:rPr>
                <w:sz w:val="28"/>
                <w:szCs w:val="28"/>
              </w:rPr>
            </w:pPr>
            <w:bookmarkStart w:id="2" w:name="OLE_LINK2"/>
            <w:bookmarkStart w:id="3" w:name="OLE_LINK3"/>
            <w:bookmarkStart w:id="4" w:name="OLE_LINK4"/>
            <w:bookmarkStart w:id="5" w:name="OLE_LINK5"/>
            <w:r w:rsidRPr="00FD0688">
              <w:rPr>
                <w:sz w:val="28"/>
                <w:szCs w:val="28"/>
              </w:rPr>
              <w:t>Дата и время окончания срока подачи заявок на участие в откр</w:t>
            </w:r>
            <w:r w:rsidRPr="00FD0688">
              <w:rPr>
                <w:sz w:val="28"/>
                <w:szCs w:val="28"/>
              </w:rPr>
              <w:t>ы</w:t>
            </w:r>
            <w:r w:rsidRPr="00FD0688">
              <w:rPr>
                <w:sz w:val="28"/>
                <w:szCs w:val="28"/>
              </w:rPr>
              <w:t xml:space="preserve">том аукционе в </w:t>
            </w:r>
            <w:r>
              <w:rPr>
                <w:sz w:val="28"/>
                <w:szCs w:val="28"/>
              </w:rPr>
              <w:t xml:space="preserve">электронной форме: </w:t>
            </w:r>
            <w:r w:rsidR="00163672">
              <w:rPr>
                <w:sz w:val="28"/>
                <w:szCs w:val="28"/>
              </w:rPr>
              <w:t xml:space="preserve"> </w:t>
            </w:r>
            <w:r w:rsidR="00122C07">
              <w:rPr>
                <w:sz w:val="28"/>
                <w:szCs w:val="28"/>
              </w:rPr>
              <w:t>30.11.2017г.; 09:00(</w:t>
            </w:r>
            <w:r w:rsidR="00D10F3E">
              <w:rPr>
                <w:sz w:val="28"/>
                <w:szCs w:val="28"/>
              </w:rPr>
              <w:t>время</w:t>
            </w:r>
            <w:r w:rsidR="00A822A9">
              <w:rPr>
                <w:sz w:val="28"/>
                <w:szCs w:val="28"/>
              </w:rPr>
              <w:t xml:space="preserve"> </w:t>
            </w:r>
            <w:r w:rsidR="00D10F3E">
              <w:rPr>
                <w:sz w:val="28"/>
                <w:szCs w:val="28"/>
              </w:rPr>
              <w:t>московское</w:t>
            </w:r>
            <w:r w:rsidR="00122C07">
              <w:rPr>
                <w:sz w:val="28"/>
                <w:szCs w:val="28"/>
              </w:rPr>
              <w:t>)</w:t>
            </w:r>
            <w:r>
              <w:rPr>
                <w:sz w:val="28"/>
                <w:szCs w:val="28"/>
              </w:rPr>
              <w:t xml:space="preserve">                     </w:t>
            </w:r>
            <w:bookmarkEnd w:id="2"/>
            <w:bookmarkEnd w:id="3"/>
            <w:bookmarkEnd w:id="4"/>
            <w:bookmarkEnd w:id="5"/>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2.13</w:t>
            </w:r>
          </w:p>
        </w:tc>
        <w:tc>
          <w:tcPr>
            <w:tcW w:w="1134" w:type="dxa"/>
          </w:tcPr>
          <w:p w:rsidR="007B2C5E" w:rsidRPr="00256F6B" w:rsidRDefault="007B2C5E" w:rsidP="006E5DC8">
            <w:pPr>
              <w:pStyle w:val="aa"/>
              <w:spacing w:line="240" w:lineRule="auto"/>
              <w:ind w:right="-2"/>
              <w:jc w:val="center"/>
            </w:pPr>
            <w:r w:rsidRPr="00256F6B">
              <w:t>1.14.1</w:t>
            </w:r>
          </w:p>
        </w:tc>
        <w:tc>
          <w:tcPr>
            <w:tcW w:w="8221" w:type="dxa"/>
            <w:vAlign w:val="center"/>
          </w:tcPr>
          <w:p w:rsidR="007B2C5E" w:rsidRDefault="007B2C5E" w:rsidP="00B45093">
            <w:pPr>
              <w:ind w:right="-108"/>
              <w:jc w:val="both"/>
              <w:rPr>
                <w:sz w:val="28"/>
                <w:szCs w:val="28"/>
              </w:rPr>
            </w:pPr>
            <w:r w:rsidRPr="00FD0688">
              <w:rPr>
                <w:sz w:val="28"/>
                <w:szCs w:val="28"/>
              </w:rPr>
              <w:t xml:space="preserve">Дата </w:t>
            </w:r>
            <w:proofErr w:type="gramStart"/>
            <w:r w:rsidRPr="00FD0688">
              <w:rPr>
                <w:sz w:val="28"/>
                <w:szCs w:val="28"/>
              </w:rPr>
              <w:t>окончания срока рассмотрения первых частей заявок</w:t>
            </w:r>
            <w:proofErr w:type="gramEnd"/>
            <w:r w:rsidRPr="00FD0688">
              <w:rPr>
                <w:sz w:val="28"/>
                <w:szCs w:val="28"/>
              </w:rPr>
              <w:t xml:space="preserve"> на уч</w:t>
            </w:r>
            <w:r w:rsidRPr="00FD0688">
              <w:rPr>
                <w:sz w:val="28"/>
                <w:szCs w:val="28"/>
              </w:rPr>
              <w:t>а</w:t>
            </w:r>
            <w:r w:rsidRPr="00FD0688">
              <w:rPr>
                <w:sz w:val="28"/>
                <w:szCs w:val="28"/>
              </w:rPr>
              <w:t>стие в открытом аукционе в электронной форм</w:t>
            </w:r>
            <w:r>
              <w:rPr>
                <w:sz w:val="28"/>
                <w:szCs w:val="28"/>
              </w:rPr>
              <w:t xml:space="preserve">е: </w:t>
            </w:r>
            <w:r w:rsidR="00163672">
              <w:rPr>
                <w:sz w:val="28"/>
                <w:szCs w:val="28"/>
              </w:rPr>
              <w:t xml:space="preserve"> </w:t>
            </w:r>
          </w:p>
          <w:p w:rsidR="007B2C5E" w:rsidRPr="00FD0688" w:rsidRDefault="007B2C5E" w:rsidP="00B45093">
            <w:pPr>
              <w:ind w:right="-108"/>
              <w:jc w:val="both"/>
              <w:rPr>
                <w:sz w:val="28"/>
                <w:szCs w:val="28"/>
              </w:rPr>
            </w:pPr>
            <w:r>
              <w:rPr>
                <w:sz w:val="28"/>
                <w:szCs w:val="28"/>
              </w:rPr>
              <w:t xml:space="preserve">      </w:t>
            </w:r>
            <w:r w:rsidR="00122C07">
              <w:rPr>
                <w:sz w:val="28"/>
                <w:szCs w:val="28"/>
              </w:rPr>
              <w:t>01.12.2017г.</w:t>
            </w:r>
            <w:r>
              <w:rPr>
                <w:sz w:val="28"/>
                <w:szCs w:val="28"/>
              </w:rPr>
              <w:t xml:space="preserve">                       </w:t>
            </w: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2.14</w:t>
            </w:r>
          </w:p>
        </w:tc>
        <w:tc>
          <w:tcPr>
            <w:tcW w:w="1134" w:type="dxa"/>
          </w:tcPr>
          <w:p w:rsidR="007B2C5E" w:rsidRPr="00256F6B" w:rsidRDefault="007B2C5E" w:rsidP="00AB63D6">
            <w:pPr>
              <w:pStyle w:val="aa"/>
              <w:spacing w:line="240" w:lineRule="auto"/>
              <w:ind w:right="-2"/>
              <w:jc w:val="center"/>
            </w:pPr>
          </w:p>
        </w:tc>
        <w:tc>
          <w:tcPr>
            <w:tcW w:w="8221" w:type="dxa"/>
            <w:vAlign w:val="center"/>
          </w:tcPr>
          <w:p w:rsidR="007B2C5E" w:rsidRPr="006114B6" w:rsidRDefault="007B2C5E" w:rsidP="00323D98">
            <w:pPr>
              <w:ind w:right="-108"/>
              <w:jc w:val="both"/>
              <w:rPr>
                <w:sz w:val="28"/>
                <w:szCs w:val="28"/>
              </w:rPr>
            </w:pPr>
            <w:r w:rsidRPr="006114B6">
              <w:rPr>
                <w:sz w:val="28"/>
                <w:szCs w:val="28"/>
              </w:rPr>
              <w:t>Дата и время проведения открытого аукциона в электронной фо</w:t>
            </w:r>
            <w:r w:rsidRPr="006114B6">
              <w:rPr>
                <w:sz w:val="28"/>
                <w:szCs w:val="28"/>
              </w:rPr>
              <w:t>р</w:t>
            </w:r>
            <w:r w:rsidRPr="006114B6">
              <w:rPr>
                <w:sz w:val="28"/>
                <w:szCs w:val="28"/>
              </w:rPr>
              <w:t xml:space="preserve">ме: </w:t>
            </w:r>
            <w:r w:rsidR="00163672">
              <w:rPr>
                <w:sz w:val="28"/>
                <w:szCs w:val="28"/>
              </w:rPr>
              <w:t xml:space="preserve">       </w:t>
            </w:r>
            <w:r w:rsidR="00323D98">
              <w:rPr>
                <w:sz w:val="28"/>
                <w:szCs w:val="28"/>
              </w:rPr>
              <w:t xml:space="preserve"> </w:t>
            </w:r>
            <w:r w:rsidR="00694A7B">
              <w:rPr>
                <w:sz w:val="28"/>
                <w:szCs w:val="28"/>
              </w:rPr>
              <w:t>04.12.2017г.;</w:t>
            </w:r>
            <w:r w:rsidR="00122C07">
              <w:rPr>
                <w:sz w:val="28"/>
                <w:szCs w:val="28"/>
              </w:rPr>
              <w:t>10:</w:t>
            </w:r>
            <w:r w:rsidR="00323D98">
              <w:rPr>
                <w:sz w:val="28"/>
                <w:szCs w:val="28"/>
              </w:rPr>
              <w:t>00</w:t>
            </w:r>
            <w:proofErr w:type="gramStart"/>
            <w:r w:rsidR="00694A7B">
              <w:rPr>
                <w:sz w:val="28"/>
                <w:szCs w:val="28"/>
              </w:rPr>
              <w:t>(</w:t>
            </w:r>
            <w:r w:rsidR="00323D98">
              <w:rPr>
                <w:sz w:val="28"/>
                <w:szCs w:val="28"/>
              </w:rPr>
              <w:t xml:space="preserve"> </w:t>
            </w:r>
            <w:proofErr w:type="gramEnd"/>
            <w:r w:rsidR="00323D98">
              <w:rPr>
                <w:sz w:val="28"/>
                <w:szCs w:val="28"/>
              </w:rPr>
              <w:t>время московское</w:t>
            </w:r>
            <w:r w:rsidR="00122C07">
              <w:rPr>
                <w:sz w:val="28"/>
                <w:szCs w:val="28"/>
              </w:rPr>
              <w:t>)</w:t>
            </w:r>
          </w:p>
          <w:p w:rsidR="007B2C5E" w:rsidRPr="006114B6" w:rsidRDefault="007B2C5E" w:rsidP="00B45093">
            <w:pPr>
              <w:pStyle w:val="afb"/>
              <w:spacing w:before="0" w:beforeAutospacing="0" w:after="0" w:afterAutospacing="0"/>
              <w:jc w:val="both"/>
              <w:rPr>
                <w:color w:val="auto"/>
                <w:sz w:val="28"/>
                <w:szCs w:val="28"/>
              </w:rPr>
            </w:pPr>
            <w:r w:rsidRPr="006114B6">
              <w:rPr>
                <w:color w:val="auto"/>
                <w:sz w:val="28"/>
                <w:szCs w:val="28"/>
              </w:rPr>
              <w:t xml:space="preserve">                             </w:t>
            </w: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2.15</w:t>
            </w:r>
          </w:p>
        </w:tc>
        <w:tc>
          <w:tcPr>
            <w:tcW w:w="1134"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221" w:type="dxa"/>
            <w:vAlign w:val="center"/>
          </w:tcPr>
          <w:p w:rsidR="007B2C5E" w:rsidRDefault="007B2C5E" w:rsidP="00B45093">
            <w:pPr>
              <w:pStyle w:val="afb"/>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B45093">
            <w:pPr>
              <w:pStyle w:val="afb"/>
              <w:spacing w:before="0" w:beforeAutospacing="0" w:after="0" w:afterAutospacing="0"/>
              <w:jc w:val="both"/>
              <w:rPr>
                <w:color w:val="auto"/>
                <w:sz w:val="28"/>
                <w:szCs w:val="28"/>
              </w:rPr>
            </w:pPr>
          </w:p>
        </w:tc>
      </w:tr>
      <w:tr w:rsidR="007B2C5E" w:rsidRPr="00256F6B" w:rsidTr="00EB0237">
        <w:tc>
          <w:tcPr>
            <w:tcW w:w="1135" w:type="dxa"/>
          </w:tcPr>
          <w:p w:rsidR="007B2C5E" w:rsidRPr="00256F6B" w:rsidRDefault="007B2C5E" w:rsidP="006E5DC8">
            <w:pPr>
              <w:pStyle w:val="aa"/>
              <w:spacing w:line="240" w:lineRule="auto"/>
              <w:ind w:right="-2"/>
              <w:jc w:val="center"/>
            </w:pPr>
            <w:r w:rsidRPr="00256F6B">
              <w:t>2.16</w:t>
            </w:r>
          </w:p>
        </w:tc>
        <w:tc>
          <w:tcPr>
            <w:tcW w:w="1134" w:type="dxa"/>
          </w:tcPr>
          <w:p w:rsidR="007B2C5E" w:rsidRPr="00256F6B" w:rsidRDefault="007B2C5E" w:rsidP="006E5DC8">
            <w:pPr>
              <w:pStyle w:val="aa"/>
              <w:spacing w:line="240" w:lineRule="auto"/>
              <w:ind w:right="-2"/>
              <w:jc w:val="center"/>
            </w:pPr>
          </w:p>
        </w:tc>
        <w:tc>
          <w:tcPr>
            <w:tcW w:w="8221" w:type="dxa"/>
            <w:vAlign w:val="center"/>
          </w:tcPr>
          <w:p w:rsidR="0014464E" w:rsidRDefault="007B2C5E" w:rsidP="00B45093">
            <w:pPr>
              <w:pStyle w:val="afb"/>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w:t>
            </w:r>
            <w:r w:rsidRPr="006114B6">
              <w:rPr>
                <w:color w:val="auto"/>
                <w:sz w:val="28"/>
                <w:szCs w:val="28"/>
              </w:rPr>
              <w:t>р</w:t>
            </w:r>
            <w:r w:rsidRPr="006114B6">
              <w:rPr>
                <w:color w:val="auto"/>
                <w:sz w:val="28"/>
                <w:szCs w:val="28"/>
              </w:rPr>
              <w:t>ме:</w:t>
            </w:r>
            <w:r w:rsidR="00891251">
              <w:rPr>
                <w:color w:val="auto"/>
                <w:sz w:val="28"/>
                <w:szCs w:val="28"/>
              </w:rPr>
              <w:t xml:space="preserve"> </w:t>
            </w:r>
            <w:r w:rsidR="00163672">
              <w:rPr>
                <w:color w:val="auto"/>
                <w:sz w:val="28"/>
                <w:szCs w:val="28"/>
              </w:rPr>
              <w:t xml:space="preserve"> </w:t>
            </w:r>
          </w:p>
          <w:p w:rsidR="007B2C5E" w:rsidRPr="006114B6" w:rsidRDefault="007B2C5E" w:rsidP="00B45093">
            <w:pPr>
              <w:pStyle w:val="afb"/>
              <w:spacing w:before="0" w:beforeAutospacing="0" w:after="0" w:afterAutospacing="0"/>
              <w:jc w:val="both"/>
              <w:rPr>
                <w:color w:val="auto"/>
                <w:sz w:val="28"/>
                <w:szCs w:val="28"/>
              </w:rPr>
            </w:pPr>
            <w:r w:rsidRPr="006114B6">
              <w:rPr>
                <w:color w:val="auto"/>
                <w:sz w:val="28"/>
                <w:szCs w:val="28"/>
              </w:rPr>
              <w:t xml:space="preserve">      </w:t>
            </w:r>
            <w:r w:rsidR="00122C07">
              <w:rPr>
                <w:color w:val="auto"/>
                <w:sz w:val="28"/>
                <w:szCs w:val="28"/>
              </w:rPr>
              <w:t>05.12.2017г.</w:t>
            </w:r>
            <w:r w:rsidRPr="006114B6">
              <w:rPr>
                <w:color w:val="auto"/>
                <w:sz w:val="28"/>
                <w:szCs w:val="28"/>
              </w:rPr>
              <w:t xml:space="preserve">                  </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t>2.17</w:t>
            </w:r>
          </w:p>
        </w:tc>
        <w:tc>
          <w:tcPr>
            <w:tcW w:w="1134" w:type="dxa"/>
          </w:tcPr>
          <w:p w:rsidR="00E52600" w:rsidRPr="00256F6B" w:rsidRDefault="00E52600" w:rsidP="006E5DC8">
            <w:pPr>
              <w:pStyle w:val="aa"/>
              <w:spacing w:line="240" w:lineRule="auto"/>
              <w:ind w:right="-2"/>
              <w:jc w:val="center"/>
            </w:pPr>
            <w:r w:rsidRPr="00256F6B">
              <w:t>1.6.2.2</w:t>
            </w:r>
          </w:p>
        </w:tc>
        <w:tc>
          <w:tcPr>
            <w:tcW w:w="8221" w:type="dxa"/>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w:t>
            </w:r>
          </w:p>
          <w:p w:rsidR="00E52600" w:rsidRPr="006114B6" w:rsidRDefault="00E52600" w:rsidP="00B45093">
            <w:pPr>
              <w:pStyle w:val="afb"/>
              <w:spacing w:before="0" w:beforeAutospacing="0" w:after="0" w:afterAutospacing="0"/>
              <w:jc w:val="both"/>
              <w:rPr>
                <w:color w:val="auto"/>
                <w:sz w:val="28"/>
                <w:szCs w:val="28"/>
              </w:rPr>
            </w:pPr>
            <w:proofErr w:type="gramStart"/>
            <w:r w:rsidRPr="006114B6">
              <w:rPr>
                <w:color w:val="auto"/>
                <w:sz w:val="28"/>
                <w:szCs w:val="28"/>
              </w:rPr>
              <w:t>Участники процедуры закупки в срок со дня размещения на Оф</w:t>
            </w:r>
            <w:r w:rsidRPr="006114B6">
              <w:rPr>
                <w:color w:val="auto"/>
                <w:sz w:val="28"/>
                <w:szCs w:val="28"/>
              </w:rPr>
              <w:t>и</w:t>
            </w:r>
            <w:r w:rsidRPr="006114B6">
              <w:rPr>
                <w:color w:val="auto"/>
                <w:sz w:val="28"/>
                <w:szCs w:val="28"/>
              </w:rPr>
              <w:t xml:space="preserve">циальном  сайте </w:t>
            </w:r>
            <w:r w:rsidR="0093410D" w:rsidRPr="002E67F4">
              <w:rPr>
                <w:color w:val="auto"/>
                <w:sz w:val="28"/>
                <w:szCs w:val="28"/>
              </w:rPr>
              <w:t>Единой информационной системы в сфере зак</w:t>
            </w:r>
            <w:r w:rsidR="0093410D" w:rsidRPr="002E67F4">
              <w:rPr>
                <w:color w:val="auto"/>
                <w:sz w:val="28"/>
                <w:szCs w:val="28"/>
              </w:rPr>
              <w:t>у</w:t>
            </w:r>
            <w:r w:rsidR="0093410D" w:rsidRPr="002E67F4">
              <w:rPr>
                <w:color w:val="auto"/>
                <w:sz w:val="28"/>
                <w:szCs w:val="28"/>
              </w:rPr>
              <w:t xml:space="preserve">пок </w:t>
            </w:r>
            <w:r w:rsidR="0093410D" w:rsidRPr="002E67F4">
              <w:rPr>
                <w:color w:val="auto"/>
                <w:sz w:val="28"/>
                <w:szCs w:val="28"/>
                <w:lang w:val="en-US"/>
              </w:rPr>
              <w:t>http</w:t>
            </w:r>
            <w:r w:rsidR="0093410D" w:rsidRPr="002E67F4">
              <w:rPr>
                <w:color w:val="auto"/>
                <w:sz w:val="28"/>
                <w:szCs w:val="28"/>
              </w:rPr>
              <w:t>://</w:t>
            </w:r>
            <w:hyperlink r:id="rId36" w:history="1">
              <w:proofErr w:type="spellStart"/>
              <w:r w:rsidR="0093410D" w:rsidRPr="002E67F4">
                <w:rPr>
                  <w:rStyle w:val="af0"/>
                  <w:color w:val="auto"/>
                  <w:sz w:val="28"/>
                  <w:szCs w:val="28"/>
                  <w:lang w:val="en-US"/>
                </w:rPr>
                <w:t>zakupki</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gov</w:t>
              </w:r>
              <w:proofErr w:type="spellEnd"/>
              <w:r w:rsidR="0093410D" w:rsidRPr="002E67F4">
                <w:rPr>
                  <w:rStyle w:val="af0"/>
                  <w:color w:val="auto"/>
                  <w:sz w:val="28"/>
                  <w:szCs w:val="28"/>
                </w:rPr>
                <w:t>.</w:t>
              </w:r>
              <w:proofErr w:type="spellStart"/>
              <w:r w:rsidR="0093410D" w:rsidRPr="002E67F4">
                <w:rPr>
                  <w:rStyle w:val="af0"/>
                  <w:color w:val="auto"/>
                  <w:sz w:val="28"/>
                  <w:szCs w:val="28"/>
                  <w:lang w:val="en-US"/>
                </w:rPr>
                <w:t>ru</w:t>
              </w:r>
              <w:proofErr w:type="spellEnd"/>
            </w:hyperlink>
            <w:r w:rsidR="0093410D" w:rsidRPr="002E67F4">
              <w:rPr>
                <w:color w:val="auto"/>
                <w:sz w:val="28"/>
                <w:szCs w:val="28"/>
              </w:rPr>
              <w:t xml:space="preserve"> </w:t>
            </w:r>
            <w:r w:rsidRPr="002E67F4">
              <w:rPr>
                <w:color w:val="auto"/>
                <w:sz w:val="28"/>
                <w:szCs w:val="28"/>
              </w:rPr>
              <w:t>извещения о проведении открытого ау</w:t>
            </w:r>
            <w:r w:rsidRPr="002E67F4">
              <w:rPr>
                <w:color w:val="auto"/>
                <w:sz w:val="28"/>
                <w:szCs w:val="28"/>
              </w:rPr>
              <w:t>к</w:t>
            </w:r>
            <w:r w:rsidRPr="002E67F4">
              <w:rPr>
                <w:color w:val="auto"/>
                <w:sz w:val="28"/>
                <w:szCs w:val="28"/>
              </w:rPr>
              <w:t>циона в электронной форме до</w:t>
            </w:r>
            <w:r w:rsidRPr="006114B6">
              <w:rPr>
                <w:color w:val="auto"/>
                <w:sz w:val="28"/>
                <w:szCs w:val="28"/>
              </w:rPr>
              <w:t xml:space="preserve"> времени начала рассмотрения з</w:t>
            </w:r>
            <w:r w:rsidRPr="006114B6">
              <w:rPr>
                <w:color w:val="auto"/>
                <w:sz w:val="28"/>
                <w:szCs w:val="28"/>
              </w:rPr>
              <w:t>а</w:t>
            </w:r>
            <w:r w:rsidRPr="006114B6">
              <w:rPr>
                <w:color w:val="auto"/>
                <w:sz w:val="28"/>
                <w:szCs w:val="28"/>
              </w:rPr>
              <w:t>явок на участие в открытом аукционе в электронной форме дол</w:t>
            </w:r>
            <w:r w:rsidRPr="006114B6">
              <w:rPr>
                <w:color w:val="auto"/>
                <w:sz w:val="28"/>
                <w:szCs w:val="28"/>
              </w:rPr>
              <w:t>ж</w:t>
            </w:r>
            <w:r w:rsidRPr="006114B6">
              <w:rPr>
                <w:color w:val="auto"/>
                <w:sz w:val="28"/>
                <w:szCs w:val="28"/>
              </w:rPr>
              <w:t>ны перечислить денежные средства в</w:t>
            </w:r>
            <w:r w:rsidR="00984528" w:rsidRPr="006114B6">
              <w:rPr>
                <w:color w:val="auto"/>
                <w:sz w:val="28"/>
                <w:szCs w:val="28"/>
              </w:rPr>
              <w:t xml:space="preserve"> размере </w:t>
            </w:r>
            <w:r w:rsidR="00BD23E2" w:rsidRPr="006114B6">
              <w:rPr>
                <w:color w:val="auto"/>
                <w:sz w:val="28"/>
                <w:szCs w:val="28"/>
              </w:rPr>
              <w:t>2</w:t>
            </w:r>
            <w:r w:rsidR="00984528" w:rsidRPr="006114B6">
              <w:rPr>
                <w:color w:val="auto"/>
                <w:sz w:val="28"/>
                <w:szCs w:val="28"/>
              </w:rPr>
              <w:t xml:space="preserve"> % </w:t>
            </w:r>
            <w:r w:rsidRPr="006114B6">
              <w:rPr>
                <w:color w:val="auto"/>
                <w:sz w:val="28"/>
                <w:szCs w:val="28"/>
              </w:rPr>
              <w:t xml:space="preserve">начальной (максимальной) цены договора, что составляет </w:t>
            </w:r>
            <w:r w:rsidR="00A600E5" w:rsidRPr="00A600E5">
              <w:rPr>
                <w:color w:val="000000" w:themeColor="text1"/>
                <w:sz w:val="28"/>
                <w:szCs w:val="28"/>
              </w:rPr>
              <w:t>78 415</w:t>
            </w:r>
            <w:r w:rsidRPr="00A600E5">
              <w:rPr>
                <w:color w:val="000000" w:themeColor="text1"/>
                <w:sz w:val="28"/>
                <w:szCs w:val="28"/>
              </w:rPr>
              <w:t xml:space="preserve"> рублей </w:t>
            </w:r>
            <w:r w:rsidR="00A600E5" w:rsidRPr="00A600E5">
              <w:rPr>
                <w:color w:val="000000" w:themeColor="text1"/>
                <w:sz w:val="28"/>
                <w:szCs w:val="28"/>
              </w:rPr>
              <w:t>90</w:t>
            </w:r>
            <w:r w:rsidRPr="00A600E5">
              <w:rPr>
                <w:color w:val="000000" w:themeColor="text1"/>
                <w:sz w:val="28"/>
                <w:szCs w:val="28"/>
              </w:rPr>
              <w:t xml:space="preserve"> </w:t>
            </w:r>
            <w:r w:rsidRPr="006114B6">
              <w:rPr>
                <w:color w:val="auto"/>
                <w:sz w:val="28"/>
                <w:szCs w:val="28"/>
              </w:rPr>
              <w:t>копе</w:t>
            </w:r>
            <w:r w:rsidR="00547977" w:rsidRPr="006114B6">
              <w:rPr>
                <w:color w:val="auto"/>
                <w:sz w:val="28"/>
                <w:szCs w:val="28"/>
              </w:rPr>
              <w:t>ек</w:t>
            </w:r>
            <w:proofErr w:type="gramEnd"/>
            <w:r w:rsidRPr="006114B6">
              <w:rPr>
                <w:color w:val="auto"/>
                <w:sz w:val="28"/>
                <w:szCs w:val="28"/>
              </w:rPr>
              <w:t>, НДС не облагается, в качестве обеспечения заявки на уч</w:t>
            </w:r>
            <w:r w:rsidRPr="006114B6">
              <w:rPr>
                <w:color w:val="auto"/>
                <w:sz w:val="28"/>
                <w:szCs w:val="28"/>
              </w:rPr>
              <w:t>а</w:t>
            </w:r>
            <w:r w:rsidRPr="006114B6">
              <w:rPr>
                <w:color w:val="auto"/>
                <w:sz w:val="28"/>
                <w:szCs w:val="28"/>
              </w:rPr>
              <w:t>стие в открытом аукционе в электронной форме и предоставить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w:t>
            </w:r>
            <w:r w:rsidRPr="006114B6">
              <w:rPr>
                <w:color w:val="auto"/>
                <w:sz w:val="28"/>
                <w:szCs w:val="28"/>
              </w:rPr>
              <w:t>н</w:t>
            </w:r>
            <w:r w:rsidRPr="006114B6">
              <w:rPr>
                <w:color w:val="auto"/>
                <w:sz w:val="28"/>
                <w:szCs w:val="28"/>
              </w:rPr>
              <w:t>ной форме перечисляется по следующим реквизитам:</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Получатель:</w:t>
            </w:r>
          </w:p>
          <w:p w:rsidR="00A600E5" w:rsidRPr="00256F6B" w:rsidRDefault="00A600E5" w:rsidP="00A600E5">
            <w:pPr>
              <w:pStyle w:val="afb"/>
              <w:spacing w:before="0" w:beforeAutospacing="0" w:after="0" w:afterAutospacing="0"/>
              <w:jc w:val="both"/>
              <w:rPr>
                <w:color w:val="auto"/>
                <w:sz w:val="28"/>
                <w:szCs w:val="28"/>
              </w:rPr>
            </w:pPr>
            <w:r w:rsidRPr="00256F6B">
              <w:rPr>
                <w:color w:val="auto"/>
                <w:sz w:val="28"/>
                <w:szCs w:val="28"/>
              </w:rPr>
              <w:t>ИНН: 7724068140          КПП: 772401001</w:t>
            </w:r>
          </w:p>
          <w:p w:rsidR="00A600E5" w:rsidRPr="00256F6B" w:rsidRDefault="00A600E5" w:rsidP="00A600E5">
            <w:pPr>
              <w:pStyle w:val="afb"/>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w:t>
            </w:r>
            <w:proofErr w:type="gramStart"/>
            <w:r w:rsidRPr="00256F6B">
              <w:rPr>
                <w:color w:val="auto"/>
                <w:sz w:val="28"/>
                <w:szCs w:val="28"/>
              </w:rPr>
              <w:t>.М</w:t>
            </w:r>
            <w:proofErr w:type="gramEnd"/>
            <w:r w:rsidRPr="00256F6B">
              <w:rPr>
                <w:color w:val="auto"/>
                <w:sz w:val="28"/>
                <w:szCs w:val="28"/>
              </w:rPr>
              <w:t>оскве</w:t>
            </w:r>
            <w:proofErr w:type="spellEnd"/>
            <w:r w:rsidRPr="00256F6B">
              <w:rPr>
                <w:color w:val="auto"/>
                <w:sz w:val="28"/>
                <w:szCs w:val="28"/>
              </w:rPr>
              <w:t xml:space="preserve"> (НИЯУ МИФИ  л/с 30736У15060)</w:t>
            </w:r>
          </w:p>
          <w:p w:rsidR="00A600E5" w:rsidRPr="00AE09F8" w:rsidRDefault="00A600E5" w:rsidP="00A600E5">
            <w:pPr>
              <w:autoSpaceDE/>
              <w:autoSpaceDN/>
              <w:spacing w:before="100" w:beforeAutospacing="1" w:after="100" w:afterAutospacing="1"/>
              <w:jc w:val="both"/>
              <w:rPr>
                <w:sz w:val="28"/>
                <w:szCs w:val="28"/>
              </w:rPr>
            </w:pPr>
            <w:proofErr w:type="gramStart"/>
            <w:r w:rsidRPr="00AE09F8">
              <w:rPr>
                <w:sz w:val="28"/>
                <w:szCs w:val="28"/>
              </w:rPr>
              <w:t>Р</w:t>
            </w:r>
            <w:proofErr w:type="gramEnd"/>
            <w:r w:rsidRPr="00AE09F8">
              <w:rPr>
                <w:sz w:val="28"/>
                <w:szCs w:val="28"/>
              </w:rPr>
              <w:t>/</w:t>
            </w:r>
            <w:proofErr w:type="spellStart"/>
            <w:r w:rsidRPr="00AE09F8">
              <w:rPr>
                <w:sz w:val="28"/>
                <w:szCs w:val="28"/>
              </w:rPr>
              <w:t>сч</w:t>
            </w:r>
            <w:proofErr w:type="spellEnd"/>
            <w:r w:rsidRPr="00AE09F8">
              <w:rPr>
                <w:sz w:val="28"/>
                <w:szCs w:val="28"/>
              </w:rPr>
              <w:t xml:space="preserve">: </w:t>
            </w:r>
            <w:r w:rsidRPr="00AE09F8">
              <w:rPr>
                <w:color w:val="000000"/>
                <w:sz w:val="28"/>
                <w:szCs w:val="28"/>
                <w:shd w:val="clear" w:color="auto" w:fill="FFFFFF"/>
              </w:rPr>
              <w:t>40501810845252000079</w:t>
            </w:r>
          </w:p>
          <w:p w:rsidR="00A600E5" w:rsidRPr="00AE09F8" w:rsidRDefault="00A600E5" w:rsidP="00A600E5">
            <w:pPr>
              <w:autoSpaceDE/>
              <w:autoSpaceDN/>
              <w:spacing w:before="100" w:beforeAutospacing="1" w:after="100" w:afterAutospacing="1"/>
              <w:jc w:val="both"/>
              <w:rPr>
                <w:sz w:val="28"/>
                <w:szCs w:val="28"/>
                <w:shd w:val="clear" w:color="auto" w:fill="FFFFFF"/>
              </w:rPr>
            </w:pPr>
            <w:r w:rsidRPr="00AE09F8">
              <w:rPr>
                <w:sz w:val="28"/>
                <w:szCs w:val="28"/>
              </w:rPr>
              <w:t xml:space="preserve">в </w:t>
            </w:r>
            <w:r w:rsidRPr="00AE09F8">
              <w:rPr>
                <w:sz w:val="28"/>
                <w:szCs w:val="28"/>
                <w:shd w:val="clear" w:color="auto" w:fill="FFFFFF"/>
              </w:rPr>
              <w:t>ГУ Банка России по ЦФО</w:t>
            </w:r>
          </w:p>
          <w:p w:rsidR="00A600E5" w:rsidRPr="00DF13B3" w:rsidRDefault="00A600E5" w:rsidP="00A600E5">
            <w:pPr>
              <w:pStyle w:val="afb"/>
              <w:spacing w:before="0" w:beforeAutospacing="0" w:after="0" w:afterAutospacing="0"/>
              <w:jc w:val="both"/>
              <w:rPr>
                <w:color w:val="auto"/>
                <w:sz w:val="28"/>
                <w:szCs w:val="28"/>
              </w:rPr>
            </w:pPr>
            <w:r w:rsidRPr="00AE09F8">
              <w:rPr>
                <w:sz w:val="28"/>
                <w:szCs w:val="28"/>
                <w:shd w:val="clear" w:color="auto" w:fill="FFFFFF"/>
              </w:rPr>
              <w:lastRenderedPageBreak/>
              <w:t>БИК 044525000</w:t>
            </w:r>
          </w:p>
          <w:p w:rsidR="00A600E5" w:rsidRPr="00C5137F" w:rsidRDefault="00A600E5" w:rsidP="00A600E5">
            <w:pPr>
              <w:autoSpaceDE/>
              <w:autoSpaceDN/>
              <w:jc w:val="both"/>
              <w:rPr>
                <w:sz w:val="28"/>
                <w:szCs w:val="28"/>
              </w:rPr>
            </w:pPr>
            <w:r w:rsidRPr="00C5137F">
              <w:rPr>
                <w:sz w:val="28"/>
                <w:szCs w:val="28"/>
              </w:rPr>
              <w:t>КБК 00000000000000000510</w:t>
            </w:r>
          </w:p>
          <w:p w:rsidR="00A600E5" w:rsidRPr="00256F6B" w:rsidRDefault="00A600E5" w:rsidP="00A600E5">
            <w:pPr>
              <w:pStyle w:val="afb"/>
              <w:spacing w:before="0" w:beforeAutospacing="0" w:after="0" w:afterAutospacing="0"/>
              <w:jc w:val="both"/>
              <w:rPr>
                <w:color w:val="auto"/>
                <w:sz w:val="28"/>
                <w:szCs w:val="28"/>
              </w:rPr>
            </w:pPr>
            <w:r w:rsidRPr="00C5137F">
              <w:rPr>
                <w:color w:val="auto"/>
                <w:sz w:val="28"/>
                <w:szCs w:val="28"/>
              </w:rPr>
              <w:t>ОКТМО 45917000</w:t>
            </w:r>
          </w:p>
          <w:p w:rsidR="00163672" w:rsidRPr="00163672" w:rsidRDefault="0035174D" w:rsidP="00163672">
            <w:pPr>
              <w:jc w:val="both"/>
              <w:rPr>
                <w:sz w:val="28"/>
                <w:szCs w:val="28"/>
              </w:rPr>
            </w:pPr>
            <w:r w:rsidRPr="00C9157E">
              <w:rPr>
                <w:sz w:val="28"/>
                <w:szCs w:val="28"/>
              </w:rPr>
              <w:t xml:space="preserve">Наименование платежа: Обеспечение заявки </w:t>
            </w:r>
            <w:proofErr w:type="gramStart"/>
            <w:r w:rsidRPr="00C9157E">
              <w:rPr>
                <w:sz w:val="28"/>
                <w:szCs w:val="28"/>
              </w:rPr>
              <w:t>на участие в откр</w:t>
            </w:r>
            <w:r w:rsidRPr="00C9157E">
              <w:rPr>
                <w:sz w:val="28"/>
                <w:szCs w:val="28"/>
              </w:rPr>
              <w:t>ы</w:t>
            </w:r>
            <w:r w:rsidRPr="00C9157E">
              <w:rPr>
                <w:sz w:val="28"/>
                <w:szCs w:val="28"/>
              </w:rPr>
              <w:t>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Pr="00EB554D">
              <w:rPr>
                <w:sz w:val="28"/>
                <w:szCs w:val="28"/>
              </w:rPr>
              <w:t>выполнение</w:t>
            </w:r>
            <w:proofErr w:type="gramEnd"/>
            <w:r w:rsidRPr="00EB554D">
              <w:rPr>
                <w:sz w:val="28"/>
                <w:szCs w:val="28"/>
              </w:rPr>
              <w:t xml:space="preserve"> работ</w:t>
            </w:r>
            <w:r>
              <w:rPr>
                <w:sz w:val="28"/>
                <w:szCs w:val="28"/>
              </w:rPr>
              <w:t xml:space="preserve"> </w:t>
            </w:r>
            <w:r w:rsidR="00D6142A" w:rsidRPr="00D6142A">
              <w:rPr>
                <w:sz w:val="28"/>
                <w:szCs w:val="28"/>
              </w:rPr>
              <w:t>по капитальному ремонту  кухни в здании столовой загородного учебно-спортивного комплекса «база отд</w:t>
            </w:r>
            <w:r w:rsidR="00D6142A" w:rsidRPr="00D6142A">
              <w:rPr>
                <w:sz w:val="28"/>
                <w:szCs w:val="28"/>
              </w:rPr>
              <w:t>ы</w:t>
            </w:r>
            <w:r w:rsidR="00D6142A" w:rsidRPr="00D6142A">
              <w:rPr>
                <w:sz w:val="28"/>
                <w:szCs w:val="28"/>
              </w:rPr>
              <w:t xml:space="preserve">ха «Волга»  НИЯУ МИФИ по адресу: Россия, 171335, Тверская область,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w:t>
            </w:r>
            <w:r w:rsidR="00D6142A" w:rsidRPr="00D6142A">
              <w:rPr>
                <w:sz w:val="28"/>
                <w:szCs w:val="28"/>
              </w:rPr>
              <w:t>о</w:t>
            </w:r>
            <w:r w:rsidR="00D6142A" w:rsidRPr="00D6142A">
              <w:rPr>
                <w:sz w:val="28"/>
                <w:szCs w:val="28"/>
              </w:rPr>
              <w:t>щи</w:t>
            </w:r>
            <w:proofErr w:type="spellEnd"/>
            <w:r w:rsidR="00163672">
              <w:rPr>
                <w:sz w:val="28"/>
                <w:szCs w:val="28"/>
              </w:rPr>
              <w:t>.</w:t>
            </w:r>
          </w:p>
          <w:p w:rsidR="0035174D" w:rsidRPr="00163672" w:rsidRDefault="0035174D" w:rsidP="00B45093">
            <w:pPr>
              <w:jc w:val="both"/>
              <w:rPr>
                <w:sz w:val="28"/>
                <w:szCs w:val="28"/>
              </w:rPr>
            </w:pP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w:t>
            </w:r>
            <w:r w:rsidRPr="006114B6">
              <w:rPr>
                <w:color w:val="auto"/>
                <w:sz w:val="28"/>
                <w:szCs w:val="28"/>
              </w:rPr>
              <w:t>а</w:t>
            </w:r>
            <w:r w:rsidRPr="006114B6">
              <w:rPr>
                <w:color w:val="auto"/>
                <w:sz w:val="28"/>
                <w:szCs w:val="28"/>
              </w:rPr>
              <w:t>стие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w:t>
            </w:r>
            <w:r w:rsidRPr="006114B6">
              <w:rPr>
                <w:color w:val="auto"/>
                <w:sz w:val="28"/>
                <w:szCs w:val="28"/>
              </w:rPr>
              <w:t>е</w:t>
            </w:r>
            <w:r w:rsidRPr="006114B6">
              <w:rPr>
                <w:color w:val="auto"/>
                <w:sz w:val="28"/>
                <w:szCs w:val="28"/>
              </w:rPr>
              <w:t>ния на счет получателя.</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w:t>
            </w:r>
            <w:r w:rsidRPr="006114B6">
              <w:rPr>
                <w:color w:val="auto"/>
                <w:sz w:val="28"/>
                <w:szCs w:val="28"/>
              </w:rPr>
              <w:t>у</w:t>
            </w:r>
            <w:r w:rsidRPr="006114B6">
              <w:rPr>
                <w:color w:val="auto"/>
                <w:sz w:val="28"/>
                <w:szCs w:val="28"/>
              </w:rPr>
              <w:t>дет допущена до участия в открытом аукционе в электронной форме.</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w:t>
            </w:r>
            <w:r w:rsidRPr="006114B6">
              <w:rPr>
                <w:color w:val="auto"/>
                <w:sz w:val="28"/>
                <w:szCs w:val="28"/>
              </w:rPr>
              <w:t>н</w:t>
            </w:r>
            <w:r w:rsidRPr="006114B6">
              <w:rPr>
                <w:color w:val="auto"/>
                <w:sz w:val="28"/>
                <w:szCs w:val="28"/>
              </w:rPr>
              <w:t>ной форме возвращается:</w:t>
            </w:r>
          </w:p>
          <w:p w:rsidR="00984528" w:rsidRPr="006114B6" w:rsidRDefault="00984528" w:rsidP="00B45093">
            <w:pPr>
              <w:pStyle w:val="afb"/>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w:t>
            </w:r>
            <w:r w:rsidRPr="006114B6">
              <w:rPr>
                <w:color w:val="auto"/>
                <w:sz w:val="28"/>
                <w:szCs w:val="28"/>
              </w:rPr>
              <w:t>о</w:t>
            </w:r>
            <w:r w:rsidRPr="006114B6">
              <w:rPr>
                <w:color w:val="auto"/>
                <w:sz w:val="28"/>
                <w:szCs w:val="28"/>
              </w:rPr>
              <w:t>ставленного по результатам закупки;</w:t>
            </w:r>
          </w:p>
          <w:p w:rsidR="00E52600" w:rsidRPr="006114B6" w:rsidRDefault="00984528" w:rsidP="00B45093">
            <w:pPr>
              <w:pStyle w:val="afb"/>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B0237">
        <w:tc>
          <w:tcPr>
            <w:tcW w:w="1135" w:type="dxa"/>
          </w:tcPr>
          <w:p w:rsidR="00E52600" w:rsidRPr="00256F6B" w:rsidRDefault="00E52600" w:rsidP="006E5DC8">
            <w:pPr>
              <w:pStyle w:val="aa"/>
              <w:spacing w:line="240" w:lineRule="auto"/>
              <w:ind w:right="-2"/>
              <w:jc w:val="center"/>
            </w:pPr>
            <w:r w:rsidRPr="00256F6B">
              <w:lastRenderedPageBreak/>
              <w:t>2.18</w:t>
            </w:r>
          </w:p>
        </w:tc>
        <w:tc>
          <w:tcPr>
            <w:tcW w:w="1134" w:type="dxa"/>
          </w:tcPr>
          <w:p w:rsidR="00E52600" w:rsidRPr="00256F6B" w:rsidRDefault="00E52600" w:rsidP="006E5DC8">
            <w:pPr>
              <w:pStyle w:val="aa"/>
              <w:spacing w:line="240" w:lineRule="auto"/>
              <w:ind w:right="-2"/>
              <w:jc w:val="center"/>
            </w:pPr>
            <w:r w:rsidRPr="00256F6B">
              <w:t>1.17.5</w:t>
            </w:r>
          </w:p>
        </w:tc>
        <w:tc>
          <w:tcPr>
            <w:tcW w:w="8221" w:type="dxa"/>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исполнения договора:</w:t>
            </w:r>
          </w:p>
          <w:p w:rsidR="00871DFD" w:rsidRPr="006114B6" w:rsidRDefault="00BD23E2" w:rsidP="00B45093">
            <w:pPr>
              <w:pStyle w:val="afb"/>
              <w:spacing w:before="0" w:beforeAutospacing="0" w:after="0" w:afterAutospacing="0"/>
              <w:jc w:val="both"/>
              <w:rPr>
                <w:i/>
                <w:color w:val="auto"/>
                <w:sz w:val="28"/>
                <w:szCs w:val="28"/>
              </w:rPr>
            </w:pPr>
            <w:r w:rsidRPr="006114B6">
              <w:rPr>
                <w:color w:val="auto"/>
                <w:sz w:val="28"/>
                <w:szCs w:val="28"/>
              </w:rPr>
              <w:t xml:space="preserve"> </w:t>
            </w:r>
            <w:r w:rsidR="00871DFD" w:rsidRPr="006114B6">
              <w:rPr>
                <w:color w:val="auto"/>
                <w:sz w:val="28"/>
                <w:szCs w:val="28"/>
              </w:rPr>
              <w:t xml:space="preserve">«Обеспечение исполнения договора предоставляется в размере </w:t>
            </w:r>
            <w:r w:rsidRPr="006114B6">
              <w:rPr>
                <w:color w:val="auto"/>
                <w:sz w:val="28"/>
                <w:szCs w:val="28"/>
              </w:rPr>
              <w:t>5</w:t>
            </w:r>
            <w:r w:rsidR="00871DFD"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w:t>
            </w:r>
            <w:r w:rsidRPr="006114B6">
              <w:rPr>
                <w:color w:val="auto"/>
                <w:sz w:val="28"/>
                <w:szCs w:val="28"/>
              </w:rPr>
              <w:t>ж</w:t>
            </w:r>
            <w:r w:rsidRPr="006114B6">
              <w:rPr>
                <w:color w:val="auto"/>
                <w:sz w:val="28"/>
                <w:szCs w:val="28"/>
              </w:rPr>
              <w:t>ных средств, в том числе в форме вклада (депозита) в размере обеспечения исполнения договора.</w:t>
            </w:r>
          </w:p>
          <w:p w:rsidR="00B15D73" w:rsidRDefault="00E52600" w:rsidP="00B45093">
            <w:pPr>
              <w:pStyle w:val="afb"/>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B15D73" w:rsidRDefault="00E52600" w:rsidP="00B45093">
            <w:pPr>
              <w:pStyle w:val="afb"/>
              <w:spacing w:before="0" w:beforeAutospacing="0" w:after="0" w:afterAutospacing="0"/>
              <w:jc w:val="both"/>
              <w:rPr>
                <w:color w:val="auto"/>
                <w:sz w:val="28"/>
                <w:szCs w:val="28"/>
              </w:rPr>
            </w:pPr>
            <w:r w:rsidRPr="006114B6">
              <w:rPr>
                <w:color w:val="auto"/>
                <w:sz w:val="28"/>
                <w:szCs w:val="28"/>
              </w:rPr>
              <w:t>Получатель:</w:t>
            </w:r>
            <w:r w:rsidR="00001898" w:rsidRPr="006114B6">
              <w:rPr>
                <w:color w:val="auto"/>
                <w:sz w:val="28"/>
                <w:szCs w:val="28"/>
              </w:rPr>
              <w:t xml:space="preserve"> </w:t>
            </w:r>
          </w:p>
          <w:p w:rsidR="00A600E5" w:rsidRPr="00256F6B" w:rsidRDefault="00A600E5" w:rsidP="00A600E5">
            <w:pPr>
              <w:pStyle w:val="afb"/>
              <w:spacing w:before="0" w:beforeAutospacing="0" w:after="0" w:afterAutospacing="0"/>
              <w:jc w:val="both"/>
              <w:rPr>
                <w:color w:val="auto"/>
                <w:sz w:val="28"/>
                <w:szCs w:val="28"/>
              </w:rPr>
            </w:pPr>
            <w:r w:rsidRPr="00256F6B">
              <w:rPr>
                <w:color w:val="auto"/>
                <w:sz w:val="28"/>
                <w:szCs w:val="28"/>
              </w:rPr>
              <w:t>ИНН: 7724068140          КПП: 772401001</w:t>
            </w:r>
          </w:p>
          <w:p w:rsidR="00A600E5" w:rsidRPr="00256F6B" w:rsidRDefault="00A600E5" w:rsidP="00A600E5">
            <w:pPr>
              <w:pStyle w:val="afb"/>
              <w:spacing w:before="0" w:beforeAutospacing="0" w:after="0" w:afterAutospacing="0"/>
              <w:jc w:val="both"/>
              <w:rPr>
                <w:color w:val="auto"/>
                <w:sz w:val="28"/>
                <w:szCs w:val="28"/>
              </w:rPr>
            </w:pPr>
            <w:r w:rsidRPr="00256F6B">
              <w:rPr>
                <w:color w:val="auto"/>
                <w:sz w:val="28"/>
                <w:szCs w:val="28"/>
              </w:rPr>
              <w:t xml:space="preserve">УФК по </w:t>
            </w:r>
            <w:proofErr w:type="spellStart"/>
            <w:r w:rsidRPr="00256F6B">
              <w:rPr>
                <w:color w:val="auto"/>
                <w:sz w:val="28"/>
                <w:szCs w:val="28"/>
              </w:rPr>
              <w:t>г</w:t>
            </w:r>
            <w:proofErr w:type="gramStart"/>
            <w:r w:rsidRPr="00256F6B">
              <w:rPr>
                <w:color w:val="auto"/>
                <w:sz w:val="28"/>
                <w:szCs w:val="28"/>
              </w:rPr>
              <w:t>.М</w:t>
            </w:r>
            <w:proofErr w:type="gramEnd"/>
            <w:r w:rsidRPr="00256F6B">
              <w:rPr>
                <w:color w:val="auto"/>
                <w:sz w:val="28"/>
                <w:szCs w:val="28"/>
              </w:rPr>
              <w:t>оскве</w:t>
            </w:r>
            <w:proofErr w:type="spellEnd"/>
            <w:r w:rsidRPr="00256F6B">
              <w:rPr>
                <w:color w:val="auto"/>
                <w:sz w:val="28"/>
                <w:szCs w:val="28"/>
              </w:rPr>
              <w:t xml:space="preserve"> (НИЯУ МИФИ  л/с 30736У15060)</w:t>
            </w:r>
          </w:p>
          <w:p w:rsidR="00A600E5" w:rsidRPr="00AE09F8" w:rsidRDefault="00A600E5" w:rsidP="00A600E5">
            <w:pPr>
              <w:autoSpaceDE/>
              <w:autoSpaceDN/>
              <w:spacing w:before="100" w:beforeAutospacing="1" w:after="100" w:afterAutospacing="1"/>
              <w:jc w:val="both"/>
              <w:rPr>
                <w:sz w:val="28"/>
                <w:szCs w:val="28"/>
              </w:rPr>
            </w:pPr>
            <w:proofErr w:type="gramStart"/>
            <w:r w:rsidRPr="00AE09F8">
              <w:rPr>
                <w:sz w:val="28"/>
                <w:szCs w:val="28"/>
              </w:rPr>
              <w:lastRenderedPageBreak/>
              <w:t>Р</w:t>
            </w:r>
            <w:proofErr w:type="gramEnd"/>
            <w:r w:rsidRPr="00AE09F8">
              <w:rPr>
                <w:sz w:val="28"/>
                <w:szCs w:val="28"/>
              </w:rPr>
              <w:t>/</w:t>
            </w:r>
            <w:proofErr w:type="spellStart"/>
            <w:r w:rsidRPr="00AE09F8">
              <w:rPr>
                <w:sz w:val="28"/>
                <w:szCs w:val="28"/>
              </w:rPr>
              <w:t>сч</w:t>
            </w:r>
            <w:proofErr w:type="spellEnd"/>
            <w:r w:rsidRPr="00AE09F8">
              <w:rPr>
                <w:sz w:val="28"/>
                <w:szCs w:val="28"/>
              </w:rPr>
              <w:t xml:space="preserve">: </w:t>
            </w:r>
            <w:r w:rsidRPr="00AE09F8">
              <w:rPr>
                <w:color w:val="000000"/>
                <w:sz w:val="28"/>
                <w:szCs w:val="28"/>
                <w:shd w:val="clear" w:color="auto" w:fill="FFFFFF"/>
              </w:rPr>
              <w:t>40501810845252000079</w:t>
            </w:r>
          </w:p>
          <w:p w:rsidR="00A600E5" w:rsidRPr="00AE09F8" w:rsidRDefault="00A600E5" w:rsidP="00A600E5">
            <w:pPr>
              <w:autoSpaceDE/>
              <w:autoSpaceDN/>
              <w:spacing w:before="100" w:beforeAutospacing="1" w:after="100" w:afterAutospacing="1"/>
              <w:jc w:val="both"/>
              <w:rPr>
                <w:sz w:val="28"/>
                <w:szCs w:val="28"/>
                <w:shd w:val="clear" w:color="auto" w:fill="FFFFFF"/>
              </w:rPr>
            </w:pPr>
            <w:r w:rsidRPr="00AE09F8">
              <w:rPr>
                <w:sz w:val="28"/>
                <w:szCs w:val="28"/>
              </w:rPr>
              <w:t xml:space="preserve">в </w:t>
            </w:r>
            <w:r w:rsidRPr="00AE09F8">
              <w:rPr>
                <w:sz w:val="28"/>
                <w:szCs w:val="28"/>
                <w:shd w:val="clear" w:color="auto" w:fill="FFFFFF"/>
              </w:rPr>
              <w:t>ГУ Банка России по ЦФО</w:t>
            </w:r>
          </w:p>
          <w:p w:rsidR="00A600E5" w:rsidRPr="00DF13B3" w:rsidRDefault="00A600E5" w:rsidP="00A600E5">
            <w:pPr>
              <w:pStyle w:val="afb"/>
              <w:spacing w:before="0" w:beforeAutospacing="0" w:after="0" w:afterAutospacing="0"/>
              <w:jc w:val="both"/>
              <w:rPr>
                <w:color w:val="auto"/>
                <w:sz w:val="28"/>
                <w:szCs w:val="28"/>
              </w:rPr>
            </w:pPr>
            <w:r w:rsidRPr="00AE09F8">
              <w:rPr>
                <w:sz w:val="28"/>
                <w:szCs w:val="28"/>
                <w:shd w:val="clear" w:color="auto" w:fill="FFFFFF"/>
              </w:rPr>
              <w:t>БИК 044525000</w:t>
            </w:r>
          </w:p>
          <w:p w:rsidR="00A600E5" w:rsidRPr="00C5137F" w:rsidRDefault="00A600E5" w:rsidP="00A600E5">
            <w:pPr>
              <w:autoSpaceDE/>
              <w:autoSpaceDN/>
              <w:jc w:val="both"/>
              <w:rPr>
                <w:sz w:val="28"/>
                <w:szCs w:val="28"/>
              </w:rPr>
            </w:pPr>
            <w:r w:rsidRPr="00C5137F">
              <w:rPr>
                <w:sz w:val="28"/>
                <w:szCs w:val="28"/>
              </w:rPr>
              <w:t>КБК 00000000000000000510</w:t>
            </w:r>
          </w:p>
          <w:p w:rsidR="00A600E5" w:rsidRPr="00256F6B" w:rsidRDefault="00A600E5" w:rsidP="00A600E5">
            <w:pPr>
              <w:pStyle w:val="afb"/>
              <w:spacing w:before="0" w:beforeAutospacing="0" w:after="0" w:afterAutospacing="0"/>
              <w:jc w:val="both"/>
              <w:rPr>
                <w:color w:val="auto"/>
                <w:sz w:val="28"/>
                <w:szCs w:val="28"/>
              </w:rPr>
            </w:pPr>
            <w:r w:rsidRPr="00C5137F">
              <w:rPr>
                <w:color w:val="auto"/>
                <w:sz w:val="28"/>
                <w:szCs w:val="28"/>
              </w:rPr>
              <w:t>ОКТМО 45917000</w:t>
            </w:r>
          </w:p>
          <w:p w:rsidR="00163672" w:rsidRPr="00163672" w:rsidRDefault="0035174D" w:rsidP="00163672">
            <w:pPr>
              <w:pStyle w:val="aff6"/>
              <w:rPr>
                <w:sz w:val="28"/>
                <w:szCs w:val="28"/>
              </w:rPr>
            </w:pPr>
            <w:r w:rsidRPr="00E72686">
              <w:rPr>
                <w:sz w:val="28"/>
                <w:szCs w:val="28"/>
              </w:rPr>
              <w:t xml:space="preserve">Наименование платежа: </w:t>
            </w:r>
            <w:r w:rsidRPr="00C9157E">
              <w:rPr>
                <w:sz w:val="28"/>
                <w:szCs w:val="28"/>
              </w:rPr>
              <w:t>Обе</w:t>
            </w:r>
            <w:r w:rsidR="00163672">
              <w:rPr>
                <w:sz w:val="28"/>
                <w:szCs w:val="28"/>
              </w:rPr>
              <w:t xml:space="preserve">спечение исполнения договора </w:t>
            </w:r>
            <w:r w:rsidRPr="00EB554D">
              <w:rPr>
                <w:sz w:val="28"/>
                <w:szCs w:val="28"/>
              </w:rPr>
              <w:t xml:space="preserve"> </w:t>
            </w:r>
            <w:r w:rsidR="00163672" w:rsidRPr="00163672">
              <w:rPr>
                <w:sz w:val="28"/>
                <w:szCs w:val="28"/>
              </w:rPr>
              <w:t xml:space="preserve">на выполнение работ </w:t>
            </w:r>
            <w:r w:rsidR="00D6142A" w:rsidRPr="00D6142A">
              <w:rPr>
                <w:sz w:val="28"/>
                <w:szCs w:val="28"/>
              </w:rPr>
              <w:t>по капитальному ремонту  кухни в здании ст</w:t>
            </w:r>
            <w:r w:rsidR="00D6142A" w:rsidRPr="00D6142A">
              <w:rPr>
                <w:sz w:val="28"/>
                <w:szCs w:val="28"/>
              </w:rPr>
              <w:t>о</w:t>
            </w:r>
            <w:r w:rsidR="00D6142A" w:rsidRPr="00D6142A">
              <w:rPr>
                <w:sz w:val="28"/>
                <w:szCs w:val="28"/>
              </w:rPr>
              <w:t>ловой загородного учебно-спортивного комплекса «база отдыха «Волга»  НИЯУ МИФИ по адресу: Россия, 171335, Тверская о</w:t>
            </w:r>
            <w:r w:rsidR="00D6142A" w:rsidRPr="00D6142A">
              <w:rPr>
                <w:sz w:val="28"/>
                <w:szCs w:val="28"/>
              </w:rPr>
              <w:t>б</w:t>
            </w:r>
            <w:r w:rsidR="00D6142A" w:rsidRPr="00D6142A">
              <w:rPr>
                <w:sz w:val="28"/>
                <w:szCs w:val="28"/>
              </w:rPr>
              <w:t xml:space="preserve">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Видогощи</w:t>
            </w:r>
            <w:proofErr w:type="spellEnd"/>
            <w:r w:rsidR="00163672" w:rsidRPr="00163672">
              <w:rPr>
                <w:sz w:val="28"/>
                <w:szCs w:val="28"/>
              </w:rPr>
              <w:t>.</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Способ обеспечения исполнения договора определяется участн</w:t>
            </w:r>
            <w:r w:rsidRPr="006114B6">
              <w:rPr>
                <w:color w:val="auto"/>
                <w:sz w:val="28"/>
                <w:szCs w:val="28"/>
              </w:rPr>
              <w:t>и</w:t>
            </w:r>
            <w:r w:rsidRPr="006114B6">
              <w:rPr>
                <w:color w:val="auto"/>
                <w:sz w:val="28"/>
                <w:szCs w:val="28"/>
              </w:rPr>
              <w:t>ком открытого аукциона в электронной форме, с которым закл</w:t>
            </w:r>
            <w:r w:rsidRPr="006114B6">
              <w:rPr>
                <w:color w:val="auto"/>
                <w:sz w:val="28"/>
                <w:szCs w:val="28"/>
              </w:rPr>
              <w:t>ю</w:t>
            </w:r>
            <w:r w:rsidRPr="006114B6">
              <w:rPr>
                <w:color w:val="auto"/>
                <w:sz w:val="28"/>
                <w:szCs w:val="28"/>
              </w:rPr>
              <w:t>чается договор, самостоятельно.</w:t>
            </w:r>
          </w:p>
        </w:tc>
      </w:tr>
      <w:tr w:rsidR="00E52600" w:rsidRPr="00256F6B" w:rsidTr="00EB0237">
        <w:tc>
          <w:tcPr>
            <w:tcW w:w="1135"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1134"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221" w:type="dxa"/>
            <w:tcBorders>
              <w:top w:val="single" w:sz="4" w:space="0" w:color="auto"/>
              <w:left w:val="single" w:sz="4" w:space="0" w:color="auto"/>
              <w:bottom w:val="single" w:sz="4" w:space="0" w:color="auto"/>
              <w:right w:val="single" w:sz="4" w:space="0" w:color="auto"/>
            </w:tcBorders>
            <w:vAlign w:val="center"/>
          </w:tcPr>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w:t>
            </w:r>
            <w:r w:rsidRPr="006114B6">
              <w:rPr>
                <w:color w:val="auto"/>
                <w:sz w:val="28"/>
                <w:szCs w:val="28"/>
              </w:rPr>
              <w:t>о</w:t>
            </w:r>
            <w:r w:rsidR="00B1430F" w:rsidRPr="006114B6">
              <w:rPr>
                <w:color w:val="auto"/>
                <w:sz w:val="28"/>
                <w:szCs w:val="28"/>
              </w:rPr>
              <w:t>ру работ</w:t>
            </w:r>
          </w:p>
          <w:p w:rsidR="00E52600" w:rsidRPr="006114B6" w:rsidRDefault="00E52600" w:rsidP="00B45093">
            <w:pPr>
              <w:pStyle w:val="afb"/>
              <w:spacing w:before="0" w:beforeAutospacing="0" w:after="0" w:afterAutospacing="0"/>
              <w:jc w:val="both"/>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w:t>
            </w:r>
            <w:r w:rsidRPr="006114B6">
              <w:rPr>
                <w:color w:val="auto"/>
                <w:sz w:val="28"/>
                <w:szCs w:val="28"/>
              </w:rPr>
              <w:t>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w:t>
            </w:r>
            <w:r w:rsidR="00AE6EDD" w:rsidRPr="006114B6">
              <w:rPr>
                <w:color w:val="auto"/>
                <w:sz w:val="28"/>
                <w:szCs w:val="28"/>
              </w:rPr>
              <w:t>в</w:t>
            </w:r>
            <w:r w:rsidR="00AE6EDD" w:rsidRPr="006114B6">
              <w:rPr>
                <w:color w:val="auto"/>
                <w:sz w:val="28"/>
                <w:szCs w:val="28"/>
              </w:rPr>
              <w:t>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w:t>
            </w:r>
            <w:r w:rsidR="00AE6EDD" w:rsidRPr="006114B6">
              <w:rPr>
                <w:color w:val="auto"/>
                <w:sz w:val="28"/>
                <w:szCs w:val="28"/>
              </w:rPr>
              <w:t>у</w:t>
            </w:r>
            <w:r w:rsidR="00AE6EDD" w:rsidRPr="006114B6">
              <w:rPr>
                <w:color w:val="auto"/>
                <w:sz w:val="28"/>
                <w:szCs w:val="28"/>
              </w:rPr>
              <w:t>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w:t>
            </w:r>
            <w:r w:rsidR="00AE6EDD" w:rsidRPr="006114B6">
              <w:rPr>
                <w:color w:val="auto"/>
                <w:sz w:val="28"/>
                <w:szCs w:val="28"/>
              </w:rPr>
              <w:t>у</w:t>
            </w:r>
            <w:r w:rsidR="00AE6EDD" w:rsidRPr="006114B6">
              <w:rPr>
                <w:color w:val="auto"/>
                <w:sz w:val="28"/>
                <w:szCs w:val="28"/>
              </w:rPr>
              <w:t>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w:t>
            </w:r>
            <w:r w:rsidR="00001898" w:rsidRPr="006114B6">
              <w:rPr>
                <w:color w:val="auto"/>
                <w:sz w:val="28"/>
                <w:szCs w:val="28"/>
              </w:rPr>
              <w:t>и</w:t>
            </w:r>
            <w:r w:rsidR="00001898" w:rsidRPr="006114B6">
              <w:rPr>
                <w:color w:val="auto"/>
                <w:sz w:val="28"/>
                <w:szCs w:val="28"/>
              </w:rPr>
              <w:t>телем)</w:t>
            </w:r>
            <w:r w:rsidRPr="006114B6">
              <w:rPr>
                <w:color w:val="auto"/>
                <w:sz w:val="28"/>
                <w:szCs w:val="28"/>
              </w:rPr>
              <w:t xml:space="preserve"> вправе изменить первоначальную цену договора пропо</w:t>
            </w:r>
            <w:r w:rsidRPr="006114B6">
              <w:rPr>
                <w:color w:val="auto"/>
                <w:sz w:val="28"/>
                <w:szCs w:val="28"/>
              </w:rPr>
              <w:t>р</w:t>
            </w:r>
            <w:r w:rsidRPr="006114B6">
              <w:rPr>
                <w:color w:val="auto"/>
                <w:sz w:val="28"/>
                <w:szCs w:val="28"/>
              </w:rPr>
              <w:t>циональ</w:t>
            </w:r>
            <w:r w:rsidR="00B1430F" w:rsidRPr="006114B6">
              <w:rPr>
                <w:color w:val="auto"/>
                <w:sz w:val="28"/>
                <w:szCs w:val="28"/>
              </w:rPr>
              <w:t>но объему таких работ</w:t>
            </w:r>
            <w:r w:rsidRPr="006114B6">
              <w:rPr>
                <w:color w:val="auto"/>
                <w:sz w:val="28"/>
                <w:szCs w:val="28"/>
              </w:rPr>
              <w:t>, но не более чем на тридцать пр</w:t>
            </w:r>
            <w:r w:rsidRPr="006114B6">
              <w:rPr>
                <w:color w:val="auto"/>
                <w:sz w:val="28"/>
                <w:szCs w:val="28"/>
              </w:rPr>
              <w:t>о</w:t>
            </w:r>
            <w:r w:rsidRPr="006114B6">
              <w:rPr>
                <w:color w:val="auto"/>
                <w:sz w:val="28"/>
                <w:szCs w:val="28"/>
              </w:rPr>
              <w:t>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w:t>
            </w:r>
            <w:r w:rsidR="00B1430F" w:rsidRPr="006114B6">
              <w:rPr>
                <w:color w:val="auto"/>
                <w:sz w:val="28"/>
                <w:szCs w:val="28"/>
              </w:rPr>
              <w:t>ы</w:t>
            </w:r>
            <w:r w:rsidR="00B1430F" w:rsidRPr="006114B6">
              <w:rPr>
                <w:color w:val="auto"/>
                <w:sz w:val="28"/>
                <w:szCs w:val="28"/>
              </w:rPr>
              <w:t>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lastRenderedPageBreak/>
        <w:t>3. Техническое задание</w:t>
      </w:r>
    </w:p>
    <w:p w:rsidR="00F51DB7" w:rsidRPr="00F51DB7" w:rsidRDefault="00F51DB7" w:rsidP="00F51DB7">
      <w:pPr>
        <w:tabs>
          <w:tab w:val="left" w:pos="1320"/>
        </w:tabs>
        <w:autoSpaceDE/>
        <w:autoSpaceDN/>
        <w:jc w:val="center"/>
        <w:rPr>
          <w:sz w:val="24"/>
          <w:szCs w:val="24"/>
        </w:rPr>
      </w:pPr>
    </w:p>
    <w:p w:rsidR="00163672" w:rsidRPr="00163672" w:rsidRDefault="00810DB1" w:rsidP="00163672">
      <w:pPr>
        <w:tabs>
          <w:tab w:val="left" w:pos="1320"/>
        </w:tabs>
        <w:autoSpaceDE/>
        <w:autoSpaceDN/>
        <w:spacing w:line="252" w:lineRule="auto"/>
        <w:ind w:firstLine="567"/>
        <w:jc w:val="both"/>
        <w:rPr>
          <w:sz w:val="28"/>
          <w:szCs w:val="28"/>
        </w:rPr>
      </w:pPr>
      <w:r w:rsidRPr="00810DB1">
        <w:rPr>
          <w:sz w:val="28"/>
          <w:szCs w:val="28"/>
        </w:rPr>
        <w:t xml:space="preserve">Предмет договора: Выполнение работ </w:t>
      </w:r>
      <w:r w:rsidR="00D6142A" w:rsidRPr="00D6142A">
        <w:rPr>
          <w:sz w:val="28"/>
          <w:szCs w:val="28"/>
        </w:rPr>
        <w:t>по капитальному ремонту  кухни в здании столовой загородного учебно-спортивного комплекса «база отдыха «Во</w:t>
      </w:r>
      <w:r w:rsidR="00D6142A" w:rsidRPr="00D6142A">
        <w:rPr>
          <w:sz w:val="28"/>
          <w:szCs w:val="28"/>
        </w:rPr>
        <w:t>л</w:t>
      </w:r>
      <w:r w:rsidR="00D6142A" w:rsidRPr="00D6142A">
        <w:rPr>
          <w:sz w:val="28"/>
          <w:szCs w:val="28"/>
        </w:rPr>
        <w:t xml:space="preserve">га»  НИЯУ МИФИ по адресу: Россия, 171335, Тверская область,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Видогощи</w:t>
      </w:r>
      <w:proofErr w:type="spellEnd"/>
      <w:r w:rsidR="00D6142A">
        <w:rPr>
          <w:sz w:val="28"/>
          <w:szCs w:val="28"/>
        </w:rPr>
        <w:t>.</w:t>
      </w:r>
    </w:p>
    <w:p w:rsidR="00163672" w:rsidRPr="00163672" w:rsidRDefault="00810DB1" w:rsidP="00163672">
      <w:pPr>
        <w:tabs>
          <w:tab w:val="left" w:pos="1320"/>
        </w:tabs>
        <w:autoSpaceDE/>
        <w:autoSpaceDN/>
        <w:spacing w:line="252" w:lineRule="auto"/>
        <w:ind w:firstLine="567"/>
        <w:jc w:val="both"/>
        <w:rPr>
          <w:sz w:val="28"/>
          <w:szCs w:val="28"/>
        </w:rPr>
      </w:pPr>
      <w:r>
        <w:rPr>
          <w:sz w:val="28"/>
          <w:szCs w:val="28"/>
        </w:rPr>
        <w:t xml:space="preserve">1. </w:t>
      </w:r>
      <w:r w:rsidRPr="00810DB1">
        <w:rPr>
          <w:sz w:val="28"/>
          <w:szCs w:val="28"/>
        </w:rPr>
        <w:t xml:space="preserve">Наименование выполняемых работ: </w:t>
      </w:r>
      <w:r w:rsidRPr="00810DB1">
        <w:rPr>
          <w:color w:val="000000"/>
          <w:sz w:val="28"/>
          <w:szCs w:val="28"/>
        </w:rPr>
        <w:t xml:space="preserve">Капитальный </w:t>
      </w:r>
      <w:r w:rsidR="00CF251A" w:rsidRPr="00B1446C">
        <w:rPr>
          <w:sz w:val="28"/>
          <w:szCs w:val="28"/>
        </w:rPr>
        <w:t xml:space="preserve">ремонт </w:t>
      </w:r>
      <w:r w:rsidR="00163672" w:rsidRPr="00163672">
        <w:rPr>
          <w:b/>
          <w:sz w:val="28"/>
          <w:szCs w:val="28"/>
        </w:rPr>
        <w:t xml:space="preserve"> </w:t>
      </w:r>
      <w:r w:rsidR="00D6142A" w:rsidRPr="00D6142A">
        <w:rPr>
          <w:sz w:val="28"/>
          <w:szCs w:val="28"/>
        </w:rPr>
        <w:t xml:space="preserve">кухни в здании столовой загородного учебно-спортивного комплекса «база отдыха «Волга»  НИЯУ МИФИ по адресу: Россия, 171335, Тверская область,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Видогощи</w:t>
      </w:r>
      <w:proofErr w:type="spellEnd"/>
      <w:r w:rsidR="00D6142A">
        <w:rPr>
          <w:sz w:val="28"/>
          <w:szCs w:val="28"/>
        </w:rPr>
        <w:t>.</w:t>
      </w:r>
    </w:p>
    <w:p w:rsidR="00810DB1" w:rsidRPr="00163672" w:rsidRDefault="00810DB1" w:rsidP="00163672">
      <w:pPr>
        <w:tabs>
          <w:tab w:val="left" w:pos="1320"/>
        </w:tabs>
        <w:autoSpaceDE/>
        <w:autoSpaceDN/>
        <w:spacing w:line="252" w:lineRule="auto"/>
        <w:ind w:firstLine="567"/>
        <w:jc w:val="both"/>
        <w:rPr>
          <w:sz w:val="28"/>
          <w:szCs w:val="28"/>
        </w:rPr>
      </w:pPr>
    </w:p>
    <w:p w:rsidR="00810DB1" w:rsidRPr="00810DB1" w:rsidRDefault="00810DB1" w:rsidP="00810DB1">
      <w:pPr>
        <w:autoSpaceDE/>
        <w:autoSpaceDN/>
        <w:ind w:firstLine="567"/>
        <w:rPr>
          <w:sz w:val="28"/>
          <w:szCs w:val="28"/>
        </w:rPr>
      </w:pPr>
      <w:r w:rsidRPr="00810DB1">
        <w:rPr>
          <w:sz w:val="28"/>
          <w:szCs w:val="28"/>
        </w:rPr>
        <w:t>2.</w:t>
      </w:r>
      <w:r w:rsidRPr="00810DB1">
        <w:rPr>
          <w:b/>
          <w:sz w:val="28"/>
          <w:szCs w:val="28"/>
        </w:rPr>
        <w:t xml:space="preserve"> </w:t>
      </w:r>
      <w:r w:rsidRPr="00810DB1">
        <w:rPr>
          <w:sz w:val="28"/>
          <w:szCs w:val="28"/>
        </w:rPr>
        <w:t>Объем выполняемых работ:</w:t>
      </w:r>
    </w:p>
    <w:p w:rsidR="00810DB1" w:rsidRPr="00810DB1" w:rsidRDefault="00810DB1" w:rsidP="00810DB1">
      <w:pPr>
        <w:autoSpaceDE/>
        <w:autoSpaceDN/>
        <w:ind w:firstLine="567"/>
        <w:rPr>
          <w:sz w:val="28"/>
          <w:szCs w:val="28"/>
        </w:rPr>
      </w:pPr>
    </w:p>
    <w:tbl>
      <w:tblPr>
        <w:tblW w:w="99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3060"/>
        <w:gridCol w:w="4153"/>
        <w:gridCol w:w="851"/>
        <w:gridCol w:w="1159"/>
      </w:tblGrid>
      <w:tr w:rsidR="00810DB1" w:rsidRPr="00810DB1" w:rsidTr="00370324">
        <w:trPr>
          <w:jc w:val="center"/>
        </w:trPr>
        <w:tc>
          <w:tcPr>
            <w:tcW w:w="720"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 xml:space="preserve">№ </w:t>
            </w:r>
            <w:proofErr w:type="gramStart"/>
            <w:r w:rsidRPr="00810DB1">
              <w:rPr>
                <w:sz w:val="28"/>
                <w:szCs w:val="28"/>
              </w:rPr>
              <w:t>п</w:t>
            </w:r>
            <w:proofErr w:type="gramEnd"/>
            <w:r w:rsidRPr="00810DB1">
              <w:rPr>
                <w:sz w:val="28"/>
                <w:szCs w:val="28"/>
              </w:rPr>
              <w:t>/п</w:t>
            </w:r>
          </w:p>
        </w:tc>
        <w:tc>
          <w:tcPr>
            <w:tcW w:w="3060"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Объект</w:t>
            </w:r>
          </w:p>
        </w:tc>
        <w:tc>
          <w:tcPr>
            <w:tcW w:w="4153"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Наименование видов (содержания) работ, требования, предъявляемые к работам</w:t>
            </w:r>
          </w:p>
        </w:tc>
        <w:tc>
          <w:tcPr>
            <w:tcW w:w="851"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Ед. изм.</w:t>
            </w:r>
          </w:p>
        </w:tc>
        <w:tc>
          <w:tcPr>
            <w:tcW w:w="1159" w:type="dxa"/>
            <w:shd w:val="clear" w:color="auto" w:fill="auto"/>
            <w:vAlign w:val="center"/>
          </w:tcPr>
          <w:p w:rsidR="00810DB1" w:rsidRPr="00810DB1" w:rsidRDefault="00810DB1" w:rsidP="00810DB1">
            <w:pPr>
              <w:suppressAutoHyphens/>
              <w:autoSpaceDE/>
              <w:autoSpaceDN/>
              <w:jc w:val="center"/>
              <w:rPr>
                <w:sz w:val="28"/>
                <w:szCs w:val="28"/>
              </w:rPr>
            </w:pPr>
            <w:r w:rsidRPr="00810DB1">
              <w:rPr>
                <w:sz w:val="28"/>
                <w:szCs w:val="28"/>
              </w:rPr>
              <w:t>Кол-во (объем)</w:t>
            </w:r>
          </w:p>
        </w:tc>
      </w:tr>
      <w:tr w:rsidR="00810DB1" w:rsidRPr="008E0645" w:rsidTr="00370324">
        <w:trPr>
          <w:jc w:val="center"/>
        </w:trPr>
        <w:tc>
          <w:tcPr>
            <w:tcW w:w="720" w:type="dxa"/>
            <w:shd w:val="clear" w:color="auto" w:fill="auto"/>
            <w:vAlign w:val="center"/>
          </w:tcPr>
          <w:p w:rsidR="00810DB1" w:rsidRPr="008E0645" w:rsidRDefault="00810DB1" w:rsidP="00810DB1">
            <w:pPr>
              <w:suppressAutoHyphens/>
              <w:autoSpaceDE/>
              <w:autoSpaceDN/>
              <w:rPr>
                <w:sz w:val="28"/>
                <w:szCs w:val="28"/>
              </w:rPr>
            </w:pPr>
            <w:r w:rsidRPr="008E0645">
              <w:rPr>
                <w:sz w:val="28"/>
                <w:szCs w:val="28"/>
              </w:rPr>
              <w:t>1</w:t>
            </w:r>
          </w:p>
        </w:tc>
        <w:tc>
          <w:tcPr>
            <w:tcW w:w="3060" w:type="dxa"/>
            <w:shd w:val="clear" w:color="auto" w:fill="auto"/>
            <w:vAlign w:val="center"/>
          </w:tcPr>
          <w:p w:rsidR="00810DB1" w:rsidRPr="008E0645" w:rsidRDefault="00D6142A" w:rsidP="00D6142A">
            <w:pPr>
              <w:suppressAutoHyphens/>
              <w:autoSpaceDE/>
              <w:autoSpaceDN/>
              <w:spacing w:line="252" w:lineRule="auto"/>
              <w:rPr>
                <w:sz w:val="28"/>
                <w:szCs w:val="28"/>
              </w:rPr>
            </w:pPr>
            <w:r>
              <w:rPr>
                <w:sz w:val="28"/>
                <w:szCs w:val="28"/>
              </w:rPr>
              <w:t>К</w:t>
            </w:r>
            <w:r w:rsidRPr="00CE1BE3">
              <w:rPr>
                <w:sz w:val="28"/>
                <w:szCs w:val="28"/>
              </w:rPr>
              <w:t>ухн</w:t>
            </w:r>
            <w:r>
              <w:rPr>
                <w:sz w:val="28"/>
                <w:szCs w:val="28"/>
              </w:rPr>
              <w:t>я</w:t>
            </w:r>
            <w:r w:rsidRPr="00CE1BE3">
              <w:rPr>
                <w:sz w:val="28"/>
                <w:szCs w:val="28"/>
              </w:rPr>
              <w:t xml:space="preserve"> в здани</w:t>
            </w:r>
            <w:r>
              <w:rPr>
                <w:sz w:val="28"/>
                <w:szCs w:val="28"/>
              </w:rPr>
              <w:t>и</w:t>
            </w:r>
            <w:r w:rsidRPr="00CE1BE3">
              <w:rPr>
                <w:sz w:val="28"/>
                <w:szCs w:val="28"/>
              </w:rPr>
              <w:t xml:space="preserve"> столовой </w:t>
            </w:r>
            <w:r>
              <w:rPr>
                <w:sz w:val="28"/>
                <w:szCs w:val="28"/>
              </w:rPr>
              <w:t>загородного учебно-спортивного комплекса</w:t>
            </w:r>
            <w:r w:rsidRPr="00CE1BE3">
              <w:rPr>
                <w:sz w:val="28"/>
                <w:szCs w:val="28"/>
              </w:rPr>
              <w:t xml:space="preserve"> </w:t>
            </w:r>
            <w:r>
              <w:rPr>
                <w:sz w:val="28"/>
                <w:szCs w:val="28"/>
              </w:rPr>
              <w:t>«</w:t>
            </w:r>
            <w:r w:rsidRPr="00CE1BE3">
              <w:rPr>
                <w:sz w:val="28"/>
                <w:szCs w:val="28"/>
              </w:rPr>
              <w:t>баз</w:t>
            </w:r>
            <w:r>
              <w:rPr>
                <w:sz w:val="28"/>
                <w:szCs w:val="28"/>
              </w:rPr>
              <w:t>а отдыха «Волга»</w:t>
            </w:r>
            <w:r w:rsidRPr="00CE1BE3">
              <w:rPr>
                <w:sz w:val="28"/>
                <w:szCs w:val="28"/>
              </w:rPr>
              <w:t xml:space="preserve">  НИЯУ МИФИ </w:t>
            </w:r>
          </w:p>
        </w:tc>
        <w:tc>
          <w:tcPr>
            <w:tcW w:w="4153" w:type="dxa"/>
            <w:shd w:val="clear" w:color="auto" w:fill="auto"/>
            <w:vAlign w:val="center"/>
          </w:tcPr>
          <w:p w:rsidR="00810DB1" w:rsidRPr="008E0645" w:rsidRDefault="00810DB1" w:rsidP="00596F21">
            <w:pPr>
              <w:suppressAutoHyphens/>
              <w:autoSpaceDE/>
              <w:autoSpaceDN/>
              <w:spacing w:line="252" w:lineRule="auto"/>
              <w:rPr>
                <w:sz w:val="28"/>
                <w:szCs w:val="28"/>
              </w:rPr>
            </w:pPr>
            <w:r w:rsidRPr="008E0645">
              <w:rPr>
                <w:sz w:val="28"/>
                <w:szCs w:val="28"/>
              </w:rPr>
              <w:t>Капитальный ремонт</w:t>
            </w:r>
          </w:p>
        </w:tc>
        <w:tc>
          <w:tcPr>
            <w:tcW w:w="851" w:type="dxa"/>
            <w:shd w:val="clear" w:color="auto" w:fill="auto"/>
            <w:vAlign w:val="center"/>
          </w:tcPr>
          <w:p w:rsidR="00810DB1" w:rsidRPr="008E0645" w:rsidRDefault="00810DB1" w:rsidP="00596F21">
            <w:pPr>
              <w:suppressAutoHyphens/>
              <w:autoSpaceDE/>
              <w:autoSpaceDN/>
              <w:spacing w:line="252" w:lineRule="auto"/>
              <w:jc w:val="center"/>
              <w:rPr>
                <w:sz w:val="28"/>
                <w:szCs w:val="28"/>
              </w:rPr>
            </w:pPr>
          </w:p>
        </w:tc>
        <w:tc>
          <w:tcPr>
            <w:tcW w:w="1159" w:type="dxa"/>
            <w:shd w:val="clear" w:color="auto" w:fill="auto"/>
            <w:vAlign w:val="center"/>
          </w:tcPr>
          <w:p w:rsidR="00810DB1" w:rsidRPr="008E0645" w:rsidRDefault="00810DB1" w:rsidP="00596F21">
            <w:pPr>
              <w:suppressAutoHyphens/>
              <w:autoSpaceDE/>
              <w:autoSpaceDN/>
              <w:spacing w:line="252" w:lineRule="auto"/>
              <w:jc w:val="center"/>
              <w:rPr>
                <w:sz w:val="28"/>
                <w:szCs w:val="28"/>
              </w:rPr>
            </w:pPr>
          </w:p>
        </w:tc>
      </w:tr>
      <w:tr w:rsidR="006E2875" w:rsidRPr="008E0645" w:rsidTr="00370324">
        <w:trPr>
          <w:jc w:val="center"/>
        </w:trPr>
        <w:tc>
          <w:tcPr>
            <w:tcW w:w="720" w:type="dxa"/>
            <w:vMerge w:val="restart"/>
            <w:shd w:val="clear" w:color="auto" w:fill="auto"/>
            <w:vAlign w:val="center"/>
          </w:tcPr>
          <w:p w:rsidR="006E2875" w:rsidRPr="008E0645" w:rsidRDefault="006E2875" w:rsidP="00810DB1">
            <w:pPr>
              <w:suppressAutoHyphens/>
              <w:autoSpaceDE/>
              <w:autoSpaceDN/>
              <w:rPr>
                <w:sz w:val="28"/>
                <w:szCs w:val="28"/>
              </w:rPr>
            </w:pPr>
          </w:p>
        </w:tc>
        <w:tc>
          <w:tcPr>
            <w:tcW w:w="3060" w:type="dxa"/>
            <w:vMerge w:val="restart"/>
            <w:shd w:val="clear" w:color="auto" w:fill="auto"/>
            <w:vAlign w:val="center"/>
          </w:tcPr>
          <w:p w:rsidR="006E2875" w:rsidRPr="008E0645" w:rsidRDefault="006E2875" w:rsidP="00596F21">
            <w:pPr>
              <w:suppressAutoHyphens/>
              <w:autoSpaceDE/>
              <w:autoSpaceDN/>
              <w:spacing w:line="252" w:lineRule="auto"/>
              <w:rPr>
                <w:sz w:val="28"/>
                <w:szCs w:val="28"/>
              </w:rPr>
            </w:pPr>
          </w:p>
        </w:tc>
        <w:tc>
          <w:tcPr>
            <w:tcW w:w="4153" w:type="dxa"/>
            <w:shd w:val="clear" w:color="auto" w:fill="auto"/>
            <w:vAlign w:val="center"/>
          </w:tcPr>
          <w:p w:rsidR="006E2875" w:rsidRPr="00D63807" w:rsidRDefault="006E2875" w:rsidP="00D63807">
            <w:pPr>
              <w:rPr>
                <w:rFonts w:cs="Arial"/>
                <w:sz w:val="28"/>
                <w:szCs w:val="28"/>
              </w:rPr>
            </w:pPr>
            <w:r w:rsidRPr="008E0645">
              <w:rPr>
                <w:rFonts w:cs="Arial"/>
                <w:sz w:val="28"/>
                <w:szCs w:val="28"/>
              </w:rPr>
              <w:t>Демонтаж легко возводимых перегородок</w:t>
            </w:r>
            <w:r w:rsidR="00D63807" w:rsidRPr="00D63807">
              <w:rPr>
                <w:rFonts w:cs="Arial"/>
                <w:sz w:val="28"/>
                <w:szCs w:val="28"/>
              </w:rPr>
              <w:t xml:space="preserve"> </w:t>
            </w:r>
            <w:r w:rsidR="00D63807">
              <w:rPr>
                <w:rFonts w:cs="Arial"/>
                <w:sz w:val="28"/>
                <w:szCs w:val="28"/>
              </w:rPr>
              <w:t>из гипсовых шл</w:t>
            </w:r>
            <w:r w:rsidR="00D63807">
              <w:rPr>
                <w:rFonts w:cs="Arial"/>
                <w:sz w:val="28"/>
                <w:szCs w:val="28"/>
              </w:rPr>
              <w:t>а</w:t>
            </w:r>
            <w:r w:rsidR="00D63807">
              <w:rPr>
                <w:rFonts w:cs="Arial"/>
                <w:sz w:val="28"/>
                <w:szCs w:val="28"/>
              </w:rPr>
              <w:t>кобетонных и фибролитовых плит толщиной 100 мм</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4,4</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596F21">
            <w:pPr>
              <w:suppressAutoHyphens/>
              <w:autoSpaceDE/>
              <w:autoSpaceDN/>
              <w:spacing w:line="252" w:lineRule="auto"/>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перегородок из ки</w:t>
            </w:r>
            <w:r w:rsidRPr="008E0645">
              <w:rPr>
                <w:rFonts w:cs="Arial"/>
                <w:sz w:val="28"/>
                <w:szCs w:val="28"/>
              </w:rPr>
              <w:t>р</w:t>
            </w:r>
            <w:r w:rsidRPr="008E0645">
              <w:rPr>
                <w:rFonts w:cs="Arial"/>
                <w:sz w:val="28"/>
                <w:szCs w:val="28"/>
              </w:rPr>
              <w:t>пича</w:t>
            </w:r>
            <w:r w:rsidR="00D63807">
              <w:rPr>
                <w:rFonts w:cs="Arial"/>
                <w:sz w:val="28"/>
                <w:szCs w:val="28"/>
              </w:rPr>
              <w:t xml:space="preserve"> толщиной 150 мм</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13,5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596F21">
            <w:pPr>
              <w:suppressAutoHyphens/>
              <w:autoSpaceDE/>
              <w:autoSpaceDN/>
              <w:spacing w:line="252" w:lineRule="auto"/>
              <w:rPr>
                <w:sz w:val="28"/>
                <w:szCs w:val="28"/>
              </w:rPr>
            </w:pPr>
          </w:p>
        </w:tc>
        <w:tc>
          <w:tcPr>
            <w:tcW w:w="4153" w:type="dxa"/>
            <w:shd w:val="clear" w:color="auto" w:fill="auto"/>
            <w:vAlign w:val="center"/>
          </w:tcPr>
          <w:p w:rsidR="006E2875" w:rsidRPr="00D63807" w:rsidRDefault="00D63807" w:rsidP="00D63807">
            <w:pPr>
              <w:rPr>
                <w:rFonts w:cs="Arial"/>
                <w:sz w:val="28"/>
                <w:szCs w:val="28"/>
              </w:rPr>
            </w:pPr>
            <w:r>
              <w:rPr>
                <w:rFonts w:cs="Arial"/>
                <w:sz w:val="28"/>
                <w:szCs w:val="28"/>
              </w:rPr>
              <w:t>Разборка деревянных заполн</w:t>
            </w:r>
            <w:r>
              <w:rPr>
                <w:rFonts w:cs="Arial"/>
                <w:sz w:val="28"/>
                <w:szCs w:val="28"/>
              </w:rPr>
              <w:t>е</w:t>
            </w:r>
            <w:r>
              <w:rPr>
                <w:rFonts w:cs="Arial"/>
                <w:sz w:val="28"/>
                <w:szCs w:val="28"/>
              </w:rPr>
              <w:t xml:space="preserve">ний проемов дверных </w:t>
            </w:r>
            <w:proofErr w:type="spellStart"/>
            <w:r>
              <w:rPr>
                <w:rFonts w:cs="Arial"/>
                <w:sz w:val="28"/>
                <w:szCs w:val="28"/>
              </w:rPr>
              <w:t>однопл</w:t>
            </w:r>
            <w:r>
              <w:rPr>
                <w:rFonts w:cs="Arial"/>
                <w:sz w:val="28"/>
                <w:szCs w:val="28"/>
              </w:rPr>
              <w:t>ь</w:t>
            </w:r>
            <w:r>
              <w:rPr>
                <w:rFonts w:cs="Arial"/>
                <w:sz w:val="28"/>
                <w:szCs w:val="28"/>
              </w:rPr>
              <w:t>ных</w:t>
            </w:r>
            <w:proofErr w:type="spellEnd"/>
            <w:r>
              <w:rPr>
                <w:rFonts w:cs="Arial"/>
                <w:sz w:val="28"/>
                <w:szCs w:val="28"/>
              </w:rPr>
              <w:t xml:space="preserve"> 900*2000 мм</w:t>
            </w:r>
            <w:r w:rsidR="00A03531">
              <w:rPr>
                <w:rFonts w:cs="Arial"/>
                <w:sz w:val="28"/>
                <w:szCs w:val="28"/>
              </w:rPr>
              <w:t xml:space="preserve"> 10 </w:t>
            </w:r>
            <w:proofErr w:type="spellStart"/>
            <w:proofErr w:type="gramStart"/>
            <w:r w:rsidR="00A03531">
              <w:rPr>
                <w:rFonts w:cs="Arial"/>
                <w:sz w:val="28"/>
                <w:szCs w:val="28"/>
              </w:rPr>
              <w:t>шт</w:t>
            </w:r>
            <w:proofErr w:type="spellEnd"/>
            <w:proofErr w:type="gramEnd"/>
          </w:p>
        </w:tc>
        <w:tc>
          <w:tcPr>
            <w:tcW w:w="851" w:type="dxa"/>
            <w:shd w:val="clear" w:color="auto" w:fill="auto"/>
            <w:vAlign w:val="center"/>
          </w:tcPr>
          <w:p w:rsidR="006E2875" w:rsidRPr="008E0645" w:rsidRDefault="006E2875" w:rsidP="00D63807">
            <w:pPr>
              <w:jc w:val="center"/>
              <w:rPr>
                <w:rFonts w:cs="Arial"/>
                <w:iCs/>
                <w:sz w:val="28"/>
                <w:szCs w:val="28"/>
              </w:rPr>
            </w:pPr>
            <w:r w:rsidRPr="008E0645">
              <w:rPr>
                <w:rFonts w:cs="Arial"/>
                <w:iCs/>
                <w:sz w:val="28"/>
                <w:szCs w:val="28"/>
              </w:rPr>
              <w:t>м</w:t>
            </w:r>
            <w:proofErr w:type="gramStart"/>
            <w:r w:rsidRPr="008E0645">
              <w:rPr>
                <w:rFonts w:cs="Arial"/>
                <w:iCs/>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18,</w:t>
            </w:r>
            <w:r w:rsidR="00A03531">
              <w:rPr>
                <w:rFonts w:cs="Arial"/>
                <w:sz w:val="28"/>
                <w:szCs w:val="28"/>
              </w:rPr>
              <w:t>0</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Установка  дверей межкомна</w:t>
            </w:r>
            <w:r w:rsidRPr="008E0645">
              <w:rPr>
                <w:rFonts w:cs="Arial"/>
                <w:sz w:val="28"/>
                <w:szCs w:val="28"/>
              </w:rPr>
              <w:t>т</w:t>
            </w:r>
            <w:r w:rsidRPr="008E0645">
              <w:rPr>
                <w:rFonts w:cs="Arial"/>
                <w:sz w:val="28"/>
                <w:szCs w:val="28"/>
              </w:rPr>
              <w:t>ных дверей из ПВХ</w:t>
            </w:r>
            <w:r w:rsidR="00A03531">
              <w:rPr>
                <w:rFonts w:cs="Arial"/>
                <w:sz w:val="28"/>
                <w:szCs w:val="28"/>
              </w:rPr>
              <w:t xml:space="preserve"> 10 </w:t>
            </w:r>
            <w:proofErr w:type="spellStart"/>
            <w:proofErr w:type="gramStart"/>
            <w:r w:rsidR="00A03531">
              <w:rPr>
                <w:rFonts w:cs="Arial"/>
                <w:sz w:val="28"/>
                <w:szCs w:val="28"/>
              </w:rPr>
              <w:t>шт</w:t>
            </w:r>
            <w:proofErr w:type="spellEnd"/>
            <w:proofErr w:type="gramEnd"/>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18,</w:t>
            </w:r>
            <w:r w:rsidR="00A03531">
              <w:rPr>
                <w:rFonts w:cs="Arial"/>
                <w:sz w:val="28"/>
                <w:szCs w:val="28"/>
              </w:rPr>
              <w:t>0</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Установка  дверей  входных м</w:t>
            </w:r>
            <w:r w:rsidRPr="008E0645">
              <w:rPr>
                <w:rFonts w:cs="Arial"/>
                <w:sz w:val="28"/>
                <w:szCs w:val="28"/>
              </w:rPr>
              <w:t>е</w:t>
            </w:r>
            <w:r w:rsidRPr="008E0645">
              <w:rPr>
                <w:rFonts w:cs="Arial"/>
                <w:sz w:val="28"/>
                <w:szCs w:val="28"/>
              </w:rPr>
              <w:t xml:space="preserve">таллических </w:t>
            </w:r>
            <w:r w:rsidR="00A03531">
              <w:rPr>
                <w:rFonts w:cs="Arial"/>
                <w:sz w:val="28"/>
                <w:szCs w:val="28"/>
              </w:rPr>
              <w:t>1000*21</w:t>
            </w:r>
            <w:r w:rsidR="00A03531" w:rsidRPr="00A03531">
              <w:rPr>
                <w:rFonts w:cs="Arial"/>
                <w:sz w:val="28"/>
                <w:szCs w:val="28"/>
              </w:rPr>
              <w:t>00 мм</w:t>
            </w:r>
            <w:r w:rsidR="00A03531">
              <w:rPr>
                <w:rFonts w:cs="Arial"/>
                <w:sz w:val="28"/>
                <w:szCs w:val="28"/>
              </w:rPr>
              <w:t xml:space="preserve"> 1 </w:t>
            </w:r>
            <w:proofErr w:type="spellStart"/>
            <w:proofErr w:type="gramStart"/>
            <w:r w:rsidR="00A03531">
              <w:rPr>
                <w:rFonts w:cs="Arial"/>
                <w:sz w:val="28"/>
                <w:szCs w:val="28"/>
              </w:rPr>
              <w:t>шт</w:t>
            </w:r>
            <w:proofErr w:type="spellEnd"/>
            <w:proofErr w:type="gramEnd"/>
          </w:p>
        </w:tc>
        <w:tc>
          <w:tcPr>
            <w:tcW w:w="851"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A03531" w:rsidP="00D63807">
            <w:pPr>
              <w:jc w:val="center"/>
              <w:rPr>
                <w:rFonts w:cs="Arial"/>
                <w:sz w:val="28"/>
                <w:szCs w:val="28"/>
              </w:rPr>
            </w:pPr>
            <w:r>
              <w:rPr>
                <w:rFonts w:cs="Arial"/>
                <w:sz w:val="28"/>
                <w:szCs w:val="28"/>
              </w:rPr>
              <w:t>2,1</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смесителей для ванн</w:t>
            </w:r>
            <w:r w:rsidR="00A03531">
              <w:rPr>
                <w:rFonts w:cs="Arial"/>
                <w:sz w:val="28"/>
                <w:szCs w:val="28"/>
              </w:rPr>
              <w:t xml:space="preserve"> </w:t>
            </w:r>
          </w:p>
        </w:tc>
        <w:tc>
          <w:tcPr>
            <w:tcW w:w="851" w:type="dxa"/>
            <w:shd w:val="clear" w:color="auto" w:fill="auto"/>
            <w:vAlign w:val="center"/>
          </w:tcPr>
          <w:p w:rsidR="006E2875" w:rsidRPr="008E0645" w:rsidRDefault="006E2875" w:rsidP="00D63807">
            <w:pPr>
              <w:jc w:val="center"/>
              <w:rPr>
                <w:rFonts w:cs="Arial"/>
                <w:sz w:val="28"/>
                <w:szCs w:val="28"/>
              </w:rPr>
            </w:pPr>
            <w:proofErr w:type="spellStart"/>
            <w:proofErr w:type="gramStart"/>
            <w:r w:rsidRPr="008E0645">
              <w:rPr>
                <w:rFonts w:cs="Arial"/>
                <w:sz w:val="28"/>
                <w:szCs w:val="28"/>
              </w:rPr>
              <w:t>шт</w:t>
            </w:r>
            <w:proofErr w:type="spellEnd"/>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17</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плинтусов</w:t>
            </w:r>
            <w:r w:rsidR="00A03531">
              <w:rPr>
                <w:rFonts w:cs="Arial"/>
                <w:sz w:val="28"/>
                <w:szCs w:val="28"/>
              </w:rPr>
              <w:t xml:space="preserve"> деревя</w:t>
            </w:r>
            <w:r w:rsidR="00A03531">
              <w:rPr>
                <w:rFonts w:cs="Arial"/>
                <w:sz w:val="28"/>
                <w:szCs w:val="28"/>
              </w:rPr>
              <w:t>н</w:t>
            </w:r>
            <w:r w:rsidR="00A03531">
              <w:rPr>
                <w:rFonts w:cs="Arial"/>
                <w:sz w:val="28"/>
                <w:szCs w:val="28"/>
              </w:rPr>
              <w:t>ных</w:t>
            </w:r>
          </w:p>
        </w:tc>
        <w:tc>
          <w:tcPr>
            <w:tcW w:w="851" w:type="dxa"/>
            <w:shd w:val="clear" w:color="auto" w:fill="auto"/>
            <w:vAlign w:val="center"/>
          </w:tcPr>
          <w:p w:rsidR="006E2875" w:rsidRPr="008E0645" w:rsidRDefault="006E2875" w:rsidP="00D63807">
            <w:pPr>
              <w:jc w:val="center"/>
              <w:rPr>
                <w:rFonts w:cs="Arial"/>
                <w:iCs/>
                <w:sz w:val="28"/>
                <w:szCs w:val="28"/>
                <w:vertAlign w:val="superscript"/>
              </w:rPr>
            </w:pPr>
            <w:r w:rsidRPr="008E0645">
              <w:rPr>
                <w:rFonts w:cs="Arial"/>
                <w:iCs/>
                <w:sz w:val="28"/>
                <w:szCs w:val="28"/>
              </w:rPr>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111</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 xml:space="preserve">Снятие линолеума, </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23,4</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 xml:space="preserve">Укладка ГВЛ12 мм на пол </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23,4</w:t>
            </w:r>
          </w:p>
        </w:tc>
      </w:tr>
      <w:tr w:rsidR="006E2875" w:rsidRPr="008E0645" w:rsidTr="009312F9">
        <w:trPr>
          <w:trHeight w:val="1033"/>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A03531" w:rsidRDefault="006E2875" w:rsidP="00D6142A">
            <w:pPr>
              <w:rPr>
                <w:rFonts w:cs="Arial"/>
                <w:sz w:val="28"/>
                <w:szCs w:val="28"/>
              </w:rPr>
            </w:pPr>
            <w:r w:rsidRPr="008E0645">
              <w:rPr>
                <w:rFonts w:cs="Arial"/>
                <w:sz w:val="28"/>
                <w:szCs w:val="28"/>
              </w:rPr>
              <w:t>Укладка линолеума</w:t>
            </w:r>
            <w:r w:rsidR="00A03531">
              <w:rPr>
                <w:rFonts w:cs="Arial"/>
                <w:sz w:val="28"/>
                <w:szCs w:val="28"/>
              </w:rPr>
              <w:t xml:space="preserve"> коммерч</w:t>
            </w:r>
            <w:r w:rsidR="00A03531">
              <w:rPr>
                <w:rFonts w:cs="Arial"/>
                <w:sz w:val="28"/>
                <w:szCs w:val="28"/>
              </w:rPr>
              <w:t>е</w:t>
            </w:r>
            <w:r w:rsidR="00A03531">
              <w:rPr>
                <w:rFonts w:cs="Arial"/>
                <w:sz w:val="28"/>
                <w:szCs w:val="28"/>
              </w:rPr>
              <w:t>ского гомогенного на клей «</w:t>
            </w:r>
            <w:proofErr w:type="spellStart"/>
            <w:r w:rsidR="00A03531">
              <w:rPr>
                <w:rFonts w:cs="Arial"/>
                <w:sz w:val="28"/>
                <w:szCs w:val="28"/>
                <w:lang w:val="en-US"/>
              </w:rPr>
              <w:t>tarkett</w:t>
            </w:r>
            <w:proofErr w:type="spellEnd"/>
            <w:r w:rsidR="00A03531">
              <w:rPr>
                <w:rFonts w:cs="Arial"/>
                <w:sz w:val="28"/>
                <w:szCs w:val="28"/>
              </w:rPr>
              <w:t>» толщина 2 мм</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23,4</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E8534B" w:rsidRDefault="006E2875" w:rsidP="00D63807">
            <w:pPr>
              <w:rPr>
                <w:rFonts w:cs="Arial"/>
                <w:sz w:val="28"/>
                <w:szCs w:val="28"/>
                <w:vertAlign w:val="superscript"/>
              </w:rPr>
            </w:pPr>
            <w:proofErr w:type="spellStart"/>
            <w:r w:rsidRPr="008E0645">
              <w:rPr>
                <w:rFonts w:cs="Arial"/>
                <w:sz w:val="28"/>
                <w:szCs w:val="28"/>
              </w:rPr>
              <w:t>Штробление</w:t>
            </w:r>
            <w:proofErr w:type="spellEnd"/>
            <w:r w:rsidRPr="008E0645">
              <w:rPr>
                <w:rFonts w:cs="Arial"/>
                <w:sz w:val="28"/>
                <w:szCs w:val="28"/>
              </w:rPr>
              <w:t xml:space="preserve"> стен под проводку</w:t>
            </w:r>
            <w:r w:rsidR="00E8534B">
              <w:rPr>
                <w:rFonts w:cs="Arial"/>
                <w:sz w:val="28"/>
                <w:szCs w:val="28"/>
              </w:rPr>
              <w:t xml:space="preserve"> площадью сечения до 20 см</w:t>
            </w:r>
            <w:proofErr w:type="gramStart"/>
            <w:r w:rsidR="00E8534B">
              <w:rPr>
                <w:rFonts w:cs="Arial"/>
                <w:sz w:val="28"/>
                <w:szCs w:val="28"/>
                <w:vertAlign w:val="superscript"/>
              </w:rPr>
              <w:t>2</w:t>
            </w:r>
            <w:proofErr w:type="gramEnd"/>
          </w:p>
        </w:tc>
        <w:tc>
          <w:tcPr>
            <w:tcW w:w="851" w:type="dxa"/>
            <w:shd w:val="clear" w:color="auto" w:fill="auto"/>
            <w:vAlign w:val="center"/>
          </w:tcPr>
          <w:p w:rsidR="006E2875" w:rsidRPr="008E0645" w:rsidRDefault="006E287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108</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унитаза</w:t>
            </w:r>
          </w:p>
        </w:tc>
        <w:tc>
          <w:tcPr>
            <w:tcW w:w="851" w:type="dxa"/>
            <w:shd w:val="clear" w:color="auto" w:fill="auto"/>
            <w:vAlign w:val="center"/>
          </w:tcPr>
          <w:p w:rsidR="006E2875" w:rsidRPr="008E0645" w:rsidRDefault="006E2875" w:rsidP="00D63807">
            <w:pPr>
              <w:jc w:val="center"/>
              <w:rPr>
                <w:rFonts w:cs="Arial"/>
                <w:sz w:val="28"/>
                <w:szCs w:val="28"/>
              </w:rPr>
            </w:pPr>
            <w:proofErr w:type="spellStart"/>
            <w:proofErr w:type="gramStart"/>
            <w:r w:rsidRPr="008E0645">
              <w:rPr>
                <w:rFonts w:cs="Arial"/>
                <w:sz w:val="28"/>
                <w:szCs w:val="28"/>
              </w:rPr>
              <w:t>шт</w:t>
            </w:r>
            <w:proofErr w:type="spellEnd"/>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раковин из чугуна</w:t>
            </w:r>
          </w:p>
        </w:tc>
        <w:tc>
          <w:tcPr>
            <w:tcW w:w="851" w:type="dxa"/>
            <w:shd w:val="clear" w:color="auto" w:fill="auto"/>
            <w:vAlign w:val="center"/>
          </w:tcPr>
          <w:p w:rsidR="006E2875" w:rsidRPr="008E0645" w:rsidRDefault="006E2875" w:rsidP="00D63807">
            <w:pPr>
              <w:jc w:val="center"/>
              <w:rPr>
                <w:rFonts w:cs="Arial"/>
                <w:sz w:val="28"/>
                <w:szCs w:val="28"/>
              </w:rPr>
            </w:pPr>
            <w:proofErr w:type="spellStart"/>
            <w:proofErr w:type="gramStart"/>
            <w:r w:rsidRPr="008E0645">
              <w:rPr>
                <w:rFonts w:cs="Arial"/>
                <w:sz w:val="28"/>
                <w:szCs w:val="28"/>
              </w:rPr>
              <w:t>шт</w:t>
            </w:r>
            <w:proofErr w:type="spellEnd"/>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6</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раковин из керамики</w:t>
            </w:r>
          </w:p>
        </w:tc>
        <w:tc>
          <w:tcPr>
            <w:tcW w:w="851" w:type="dxa"/>
            <w:shd w:val="clear" w:color="auto" w:fill="auto"/>
            <w:vAlign w:val="center"/>
          </w:tcPr>
          <w:p w:rsidR="006E2875" w:rsidRPr="008E0645" w:rsidRDefault="006E2875" w:rsidP="00D63807">
            <w:pPr>
              <w:jc w:val="center"/>
              <w:rPr>
                <w:rFonts w:cs="Arial"/>
                <w:sz w:val="28"/>
                <w:szCs w:val="28"/>
              </w:rPr>
            </w:pPr>
            <w:proofErr w:type="spellStart"/>
            <w:proofErr w:type="gramStart"/>
            <w:r w:rsidRPr="008E0645">
              <w:rPr>
                <w:rFonts w:cs="Arial"/>
                <w:sz w:val="28"/>
                <w:szCs w:val="28"/>
              </w:rPr>
              <w:t>шт</w:t>
            </w:r>
            <w:proofErr w:type="spellEnd"/>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подвесного потолка из пластика</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46</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Снятие со стен старой плитки</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314,5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E8534B" w:rsidP="00D63807">
            <w:pPr>
              <w:rPr>
                <w:rFonts w:cs="Arial"/>
                <w:sz w:val="28"/>
                <w:szCs w:val="28"/>
              </w:rPr>
            </w:pPr>
            <w:r>
              <w:rPr>
                <w:rFonts w:cs="Arial"/>
                <w:sz w:val="28"/>
                <w:szCs w:val="28"/>
              </w:rPr>
              <w:t>Разборка воздуховодов из стали толщиной до 0,9 мм</w:t>
            </w:r>
          </w:p>
        </w:tc>
        <w:tc>
          <w:tcPr>
            <w:tcW w:w="851"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84</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во</w:t>
            </w:r>
            <w:r w:rsidR="00E8534B">
              <w:rPr>
                <w:rFonts w:cs="Arial"/>
                <w:sz w:val="28"/>
                <w:szCs w:val="28"/>
              </w:rPr>
              <w:t>допровода из стальных труб до 32</w:t>
            </w:r>
            <w:r w:rsidRPr="008E0645">
              <w:rPr>
                <w:rFonts w:cs="Arial"/>
                <w:sz w:val="28"/>
                <w:szCs w:val="28"/>
              </w:rPr>
              <w:t xml:space="preserve"> мм</w:t>
            </w:r>
          </w:p>
        </w:tc>
        <w:tc>
          <w:tcPr>
            <w:tcW w:w="851"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264</w:t>
            </w:r>
          </w:p>
        </w:tc>
      </w:tr>
      <w:tr w:rsidR="00E8534B" w:rsidRPr="008E0645" w:rsidTr="00370324">
        <w:trPr>
          <w:jc w:val="center"/>
        </w:trPr>
        <w:tc>
          <w:tcPr>
            <w:tcW w:w="720" w:type="dxa"/>
            <w:vMerge/>
            <w:shd w:val="clear" w:color="auto" w:fill="auto"/>
            <w:vAlign w:val="center"/>
          </w:tcPr>
          <w:p w:rsidR="00E8534B" w:rsidRPr="008E0645" w:rsidRDefault="00E8534B" w:rsidP="00810DB1">
            <w:pPr>
              <w:suppressAutoHyphens/>
              <w:autoSpaceDE/>
              <w:autoSpaceDN/>
              <w:rPr>
                <w:sz w:val="28"/>
                <w:szCs w:val="28"/>
              </w:rPr>
            </w:pPr>
          </w:p>
        </w:tc>
        <w:tc>
          <w:tcPr>
            <w:tcW w:w="3060" w:type="dxa"/>
            <w:vMerge/>
            <w:shd w:val="clear" w:color="auto" w:fill="auto"/>
            <w:vAlign w:val="center"/>
          </w:tcPr>
          <w:p w:rsidR="00E8534B" w:rsidRPr="008E0645" w:rsidRDefault="00E8534B" w:rsidP="00810DB1">
            <w:pPr>
              <w:suppressAutoHyphens/>
              <w:autoSpaceDE/>
              <w:autoSpaceDN/>
              <w:rPr>
                <w:sz w:val="28"/>
                <w:szCs w:val="28"/>
              </w:rPr>
            </w:pPr>
          </w:p>
        </w:tc>
        <w:tc>
          <w:tcPr>
            <w:tcW w:w="4153" w:type="dxa"/>
            <w:shd w:val="clear" w:color="auto" w:fill="auto"/>
            <w:vAlign w:val="center"/>
          </w:tcPr>
          <w:p w:rsidR="00E8534B" w:rsidRPr="008E0645" w:rsidRDefault="00E8534B" w:rsidP="004D4CA2">
            <w:pPr>
              <w:rPr>
                <w:rFonts w:cs="Arial"/>
                <w:sz w:val="28"/>
                <w:szCs w:val="28"/>
              </w:rPr>
            </w:pPr>
            <w:r w:rsidRPr="008E0645">
              <w:rPr>
                <w:rFonts w:cs="Arial"/>
                <w:sz w:val="28"/>
                <w:szCs w:val="28"/>
              </w:rPr>
              <w:t>Демонтаж во</w:t>
            </w:r>
            <w:r>
              <w:rPr>
                <w:rFonts w:cs="Arial"/>
                <w:sz w:val="28"/>
                <w:szCs w:val="28"/>
              </w:rPr>
              <w:t>допровода из стальных труб до 63</w:t>
            </w:r>
            <w:r w:rsidRPr="008E0645">
              <w:rPr>
                <w:rFonts w:cs="Arial"/>
                <w:sz w:val="28"/>
                <w:szCs w:val="28"/>
              </w:rPr>
              <w:t xml:space="preserve"> мм</w:t>
            </w:r>
          </w:p>
        </w:tc>
        <w:tc>
          <w:tcPr>
            <w:tcW w:w="851" w:type="dxa"/>
            <w:shd w:val="clear" w:color="auto" w:fill="auto"/>
            <w:vAlign w:val="center"/>
          </w:tcPr>
          <w:p w:rsidR="00E8534B" w:rsidRPr="008E0645" w:rsidRDefault="00E8534B" w:rsidP="004D4CA2">
            <w:pPr>
              <w:jc w:val="center"/>
              <w:rPr>
                <w:rFonts w:cs="Arial"/>
                <w:sz w:val="28"/>
                <w:szCs w:val="28"/>
              </w:rPr>
            </w:pPr>
            <w:r w:rsidRPr="008E0645">
              <w:rPr>
                <w:rFonts w:cs="Arial"/>
                <w:sz w:val="28"/>
                <w:szCs w:val="28"/>
              </w:rPr>
              <w:t>м</w:t>
            </w:r>
          </w:p>
        </w:tc>
        <w:tc>
          <w:tcPr>
            <w:tcW w:w="1159" w:type="dxa"/>
            <w:shd w:val="clear" w:color="auto" w:fill="auto"/>
            <w:vAlign w:val="center"/>
          </w:tcPr>
          <w:p w:rsidR="00E8534B" w:rsidRPr="008E0645" w:rsidRDefault="00E8534B" w:rsidP="004D4CA2">
            <w:pPr>
              <w:jc w:val="center"/>
              <w:rPr>
                <w:rFonts w:cs="Arial"/>
                <w:sz w:val="28"/>
                <w:szCs w:val="28"/>
              </w:rPr>
            </w:pPr>
            <w:r>
              <w:rPr>
                <w:rFonts w:cs="Arial"/>
                <w:sz w:val="28"/>
                <w:szCs w:val="28"/>
              </w:rPr>
              <w:t>41</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старой плитки с пола</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196,3</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бетонного основания пола, для прокладки канализ</w:t>
            </w:r>
            <w:r w:rsidRPr="008E0645">
              <w:rPr>
                <w:rFonts w:cs="Arial"/>
                <w:sz w:val="28"/>
                <w:szCs w:val="28"/>
              </w:rPr>
              <w:t>а</w:t>
            </w:r>
            <w:r w:rsidRPr="008E0645">
              <w:rPr>
                <w:rFonts w:cs="Arial"/>
                <w:sz w:val="28"/>
                <w:szCs w:val="28"/>
              </w:rPr>
              <w:t>ции</w:t>
            </w:r>
            <w:r w:rsidR="00E8534B">
              <w:rPr>
                <w:rFonts w:cs="Arial"/>
                <w:sz w:val="28"/>
                <w:szCs w:val="28"/>
              </w:rPr>
              <w:t xml:space="preserve"> толщиной 150 мм</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45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E8534B" w:rsidRDefault="006E2875" w:rsidP="00D63807">
            <w:pPr>
              <w:rPr>
                <w:rFonts w:cs="Arial"/>
                <w:sz w:val="28"/>
                <w:szCs w:val="28"/>
                <w:vertAlign w:val="superscript"/>
              </w:rPr>
            </w:pPr>
            <w:r w:rsidRPr="008E0645">
              <w:rPr>
                <w:rFonts w:cs="Arial"/>
                <w:sz w:val="28"/>
                <w:szCs w:val="28"/>
              </w:rPr>
              <w:t xml:space="preserve">Пробивка </w:t>
            </w:r>
            <w:proofErr w:type="spellStart"/>
            <w:r w:rsidRPr="008E0645">
              <w:rPr>
                <w:rFonts w:cs="Arial"/>
                <w:sz w:val="28"/>
                <w:szCs w:val="28"/>
              </w:rPr>
              <w:t>штробы</w:t>
            </w:r>
            <w:proofErr w:type="spellEnd"/>
            <w:r w:rsidRPr="008E0645">
              <w:rPr>
                <w:rFonts w:cs="Arial"/>
                <w:sz w:val="28"/>
                <w:szCs w:val="28"/>
              </w:rPr>
              <w:t xml:space="preserve"> в  бетонном  полу  для прокладки силовых кабелей для оборудования</w:t>
            </w:r>
            <w:r w:rsidR="00E8534B">
              <w:rPr>
                <w:rFonts w:cs="Arial"/>
                <w:sz w:val="28"/>
                <w:szCs w:val="28"/>
              </w:rPr>
              <w:t xml:space="preserve"> сеч</w:t>
            </w:r>
            <w:r w:rsidR="00E8534B">
              <w:rPr>
                <w:rFonts w:cs="Arial"/>
                <w:sz w:val="28"/>
                <w:szCs w:val="28"/>
              </w:rPr>
              <w:t>е</w:t>
            </w:r>
            <w:r w:rsidR="00E8534B">
              <w:rPr>
                <w:rFonts w:cs="Arial"/>
                <w:sz w:val="28"/>
                <w:szCs w:val="28"/>
              </w:rPr>
              <w:t>нием до 20 см</w:t>
            </w:r>
            <w:proofErr w:type="gramStart"/>
            <w:r w:rsidR="00E8534B">
              <w:rPr>
                <w:rFonts w:cs="Arial"/>
                <w:sz w:val="28"/>
                <w:szCs w:val="28"/>
                <w:vertAlign w:val="superscript"/>
              </w:rPr>
              <w:t>2</w:t>
            </w:r>
            <w:proofErr w:type="gramEnd"/>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51</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E8534B" w:rsidP="00D63807">
            <w:pPr>
              <w:rPr>
                <w:rFonts w:cs="Arial"/>
                <w:sz w:val="28"/>
                <w:szCs w:val="28"/>
              </w:rPr>
            </w:pPr>
            <w:r>
              <w:rPr>
                <w:rFonts w:cs="Arial"/>
                <w:sz w:val="28"/>
                <w:szCs w:val="28"/>
              </w:rPr>
              <w:t>Разработка и обратная засыпка грунта вручную внутри здания для прокладки канализации</w:t>
            </w:r>
          </w:p>
        </w:tc>
        <w:tc>
          <w:tcPr>
            <w:tcW w:w="851" w:type="dxa"/>
            <w:shd w:val="clear" w:color="auto" w:fill="auto"/>
            <w:vAlign w:val="center"/>
          </w:tcPr>
          <w:p w:rsidR="006E2875" w:rsidRPr="008E0645" w:rsidRDefault="006E2875" w:rsidP="00D63807">
            <w:pPr>
              <w:jc w:val="center"/>
              <w:rPr>
                <w:rFonts w:cs="Arial"/>
                <w:i/>
                <w:iCs/>
                <w:sz w:val="28"/>
                <w:szCs w:val="28"/>
              </w:rPr>
            </w:pPr>
            <w:r w:rsidRPr="008E0645">
              <w:rPr>
                <w:rFonts w:cs="Arial"/>
                <w:sz w:val="28"/>
                <w:szCs w:val="28"/>
              </w:rPr>
              <w:t>м</w:t>
            </w:r>
            <w:r w:rsidRPr="008E0645">
              <w:rPr>
                <w:rFonts w:cs="Arial"/>
                <w:sz w:val="28"/>
                <w:szCs w:val="28"/>
                <w:vertAlign w:val="superscript"/>
              </w:rPr>
              <w:t>3</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14,9</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канализации из чуг</w:t>
            </w:r>
            <w:r w:rsidRPr="008E0645">
              <w:rPr>
                <w:rFonts w:cs="Arial"/>
                <w:sz w:val="28"/>
                <w:szCs w:val="28"/>
              </w:rPr>
              <w:t>у</w:t>
            </w:r>
            <w:r w:rsidRPr="008E0645">
              <w:rPr>
                <w:rFonts w:cs="Arial"/>
                <w:sz w:val="28"/>
                <w:szCs w:val="28"/>
              </w:rPr>
              <w:t>на</w:t>
            </w:r>
            <w:proofErr w:type="gramStart"/>
            <w:r w:rsidRPr="008E0645">
              <w:rPr>
                <w:rFonts w:cs="Arial"/>
                <w:sz w:val="28"/>
                <w:szCs w:val="28"/>
              </w:rPr>
              <w:t xml:space="preserve"> Д</w:t>
            </w:r>
            <w:proofErr w:type="gramEnd"/>
            <w:r w:rsidRPr="008E0645">
              <w:rPr>
                <w:rFonts w:cs="Arial"/>
                <w:sz w:val="28"/>
                <w:szCs w:val="28"/>
              </w:rPr>
              <w:t xml:space="preserve"> – </w:t>
            </w:r>
            <w:smartTag w:uri="urn:schemas-microsoft-com:office:smarttags" w:element="metricconverter">
              <w:smartTagPr>
                <w:attr w:name="ProductID" w:val="50 мм"/>
              </w:smartTagPr>
              <w:r w:rsidRPr="008E0645">
                <w:rPr>
                  <w:rFonts w:cs="Arial"/>
                  <w:sz w:val="28"/>
                  <w:szCs w:val="28"/>
                </w:rPr>
                <w:t>50 мм</w:t>
              </w:r>
            </w:smartTag>
          </w:p>
        </w:tc>
        <w:tc>
          <w:tcPr>
            <w:tcW w:w="851" w:type="dxa"/>
            <w:shd w:val="clear" w:color="auto" w:fill="auto"/>
            <w:vAlign w:val="center"/>
          </w:tcPr>
          <w:p w:rsidR="006E2875" w:rsidRPr="008E0645" w:rsidRDefault="006E287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85,5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6E2875" w:rsidP="00D63807">
            <w:pPr>
              <w:rPr>
                <w:rFonts w:cs="Arial"/>
                <w:sz w:val="28"/>
                <w:szCs w:val="28"/>
              </w:rPr>
            </w:pPr>
            <w:r w:rsidRPr="008E0645">
              <w:rPr>
                <w:rFonts w:cs="Arial"/>
                <w:sz w:val="28"/>
                <w:szCs w:val="28"/>
              </w:rPr>
              <w:t>Демонтаж канализации из чуг</w:t>
            </w:r>
            <w:r w:rsidRPr="008E0645">
              <w:rPr>
                <w:rFonts w:cs="Arial"/>
                <w:sz w:val="28"/>
                <w:szCs w:val="28"/>
              </w:rPr>
              <w:t>у</w:t>
            </w:r>
            <w:r w:rsidRPr="008E0645">
              <w:rPr>
                <w:rFonts w:cs="Arial"/>
                <w:sz w:val="28"/>
                <w:szCs w:val="28"/>
              </w:rPr>
              <w:t>на Д100 - мм</w:t>
            </w:r>
          </w:p>
        </w:tc>
        <w:tc>
          <w:tcPr>
            <w:tcW w:w="851" w:type="dxa"/>
            <w:shd w:val="clear" w:color="auto" w:fill="auto"/>
            <w:vAlign w:val="center"/>
          </w:tcPr>
          <w:p w:rsidR="006E2875" w:rsidRPr="008E0645" w:rsidRDefault="006E287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55,5</w:t>
            </w:r>
          </w:p>
        </w:tc>
      </w:tr>
      <w:tr w:rsidR="00F7747A" w:rsidRPr="008E0645" w:rsidTr="00370324">
        <w:trPr>
          <w:jc w:val="center"/>
        </w:trPr>
        <w:tc>
          <w:tcPr>
            <w:tcW w:w="720" w:type="dxa"/>
            <w:vMerge/>
            <w:shd w:val="clear" w:color="auto" w:fill="auto"/>
            <w:vAlign w:val="center"/>
          </w:tcPr>
          <w:p w:rsidR="00F7747A" w:rsidRPr="008E0645" w:rsidRDefault="00F7747A" w:rsidP="00810DB1">
            <w:pPr>
              <w:suppressAutoHyphens/>
              <w:autoSpaceDE/>
              <w:autoSpaceDN/>
              <w:rPr>
                <w:sz w:val="28"/>
                <w:szCs w:val="28"/>
              </w:rPr>
            </w:pPr>
          </w:p>
        </w:tc>
        <w:tc>
          <w:tcPr>
            <w:tcW w:w="3060" w:type="dxa"/>
            <w:vMerge/>
            <w:shd w:val="clear" w:color="auto" w:fill="auto"/>
            <w:vAlign w:val="center"/>
          </w:tcPr>
          <w:p w:rsidR="00F7747A" w:rsidRPr="008E0645" w:rsidRDefault="00F7747A" w:rsidP="00810DB1">
            <w:pPr>
              <w:suppressAutoHyphens/>
              <w:autoSpaceDE/>
              <w:autoSpaceDN/>
              <w:rPr>
                <w:sz w:val="28"/>
                <w:szCs w:val="28"/>
              </w:rPr>
            </w:pPr>
          </w:p>
        </w:tc>
        <w:tc>
          <w:tcPr>
            <w:tcW w:w="4153" w:type="dxa"/>
            <w:shd w:val="clear" w:color="auto" w:fill="auto"/>
            <w:vAlign w:val="center"/>
          </w:tcPr>
          <w:p w:rsidR="00F7747A" w:rsidRPr="008E0645" w:rsidRDefault="00F7747A" w:rsidP="00D63807">
            <w:pPr>
              <w:rPr>
                <w:rFonts w:cs="Arial"/>
                <w:sz w:val="28"/>
                <w:szCs w:val="28"/>
              </w:rPr>
            </w:pPr>
            <w:r w:rsidRPr="00F7747A">
              <w:rPr>
                <w:rFonts w:cs="Arial"/>
                <w:sz w:val="28"/>
                <w:szCs w:val="28"/>
              </w:rPr>
              <w:t>Устройство основания под тр</w:t>
            </w:r>
            <w:r w:rsidRPr="00F7747A">
              <w:rPr>
                <w:rFonts w:cs="Arial"/>
                <w:sz w:val="28"/>
                <w:szCs w:val="28"/>
              </w:rPr>
              <w:t>у</w:t>
            </w:r>
            <w:r w:rsidRPr="00F7747A">
              <w:rPr>
                <w:rFonts w:cs="Arial"/>
                <w:sz w:val="28"/>
                <w:szCs w:val="28"/>
              </w:rPr>
              <w:t>бопроводы песчаного</w:t>
            </w:r>
            <w:r w:rsidR="00E8534B">
              <w:rPr>
                <w:rFonts w:cs="Arial"/>
                <w:sz w:val="28"/>
                <w:szCs w:val="28"/>
              </w:rPr>
              <w:t xml:space="preserve"> толщиной 140 мм</w:t>
            </w:r>
          </w:p>
        </w:tc>
        <w:tc>
          <w:tcPr>
            <w:tcW w:w="851" w:type="dxa"/>
            <w:shd w:val="clear" w:color="auto" w:fill="auto"/>
            <w:vAlign w:val="center"/>
          </w:tcPr>
          <w:p w:rsidR="00F7747A" w:rsidRPr="008E0645" w:rsidRDefault="00F7747A" w:rsidP="00D63807">
            <w:pPr>
              <w:jc w:val="center"/>
              <w:rPr>
                <w:rFonts w:cs="Arial"/>
                <w:iCs/>
                <w:sz w:val="28"/>
                <w:szCs w:val="28"/>
              </w:rPr>
            </w:pPr>
            <w:r w:rsidRPr="00F7747A">
              <w:rPr>
                <w:rFonts w:cs="Arial"/>
                <w:iCs/>
                <w:sz w:val="28"/>
                <w:szCs w:val="28"/>
              </w:rPr>
              <w:t>м</w:t>
            </w:r>
            <w:r w:rsidRPr="00F7747A">
              <w:rPr>
                <w:rFonts w:cs="Arial"/>
                <w:iCs/>
                <w:sz w:val="28"/>
                <w:szCs w:val="28"/>
                <w:vertAlign w:val="superscript"/>
              </w:rPr>
              <w:t>3</w:t>
            </w:r>
          </w:p>
        </w:tc>
        <w:tc>
          <w:tcPr>
            <w:tcW w:w="1159" w:type="dxa"/>
            <w:shd w:val="clear" w:color="auto" w:fill="auto"/>
            <w:vAlign w:val="center"/>
          </w:tcPr>
          <w:p w:rsidR="00F7747A" w:rsidRPr="00F7747A" w:rsidRDefault="00F7747A" w:rsidP="00D63807">
            <w:pPr>
              <w:jc w:val="center"/>
              <w:rPr>
                <w:rFonts w:cs="Arial"/>
                <w:sz w:val="28"/>
                <w:szCs w:val="28"/>
                <w:lang w:val="en-US"/>
              </w:rPr>
            </w:pPr>
            <w:r>
              <w:rPr>
                <w:rFonts w:cs="Arial"/>
                <w:sz w:val="28"/>
                <w:szCs w:val="28"/>
                <w:lang w:val="en-US"/>
              </w:rPr>
              <w:t>2</w:t>
            </w:r>
          </w:p>
        </w:tc>
      </w:tr>
      <w:tr w:rsidR="00F7747A" w:rsidRPr="008E0645" w:rsidTr="00370324">
        <w:trPr>
          <w:jc w:val="center"/>
        </w:trPr>
        <w:tc>
          <w:tcPr>
            <w:tcW w:w="720" w:type="dxa"/>
            <w:vMerge/>
            <w:shd w:val="clear" w:color="auto" w:fill="auto"/>
            <w:vAlign w:val="center"/>
          </w:tcPr>
          <w:p w:rsidR="00F7747A" w:rsidRPr="008E0645" w:rsidRDefault="00F7747A" w:rsidP="00810DB1">
            <w:pPr>
              <w:suppressAutoHyphens/>
              <w:autoSpaceDE/>
              <w:autoSpaceDN/>
              <w:rPr>
                <w:sz w:val="28"/>
                <w:szCs w:val="28"/>
              </w:rPr>
            </w:pPr>
          </w:p>
        </w:tc>
        <w:tc>
          <w:tcPr>
            <w:tcW w:w="3060" w:type="dxa"/>
            <w:vMerge/>
            <w:shd w:val="clear" w:color="auto" w:fill="auto"/>
            <w:vAlign w:val="center"/>
          </w:tcPr>
          <w:p w:rsidR="00F7747A" w:rsidRPr="008E0645" w:rsidRDefault="00F7747A" w:rsidP="00810DB1">
            <w:pPr>
              <w:suppressAutoHyphens/>
              <w:autoSpaceDE/>
              <w:autoSpaceDN/>
              <w:rPr>
                <w:sz w:val="28"/>
                <w:szCs w:val="28"/>
              </w:rPr>
            </w:pPr>
          </w:p>
        </w:tc>
        <w:tc>
          <w:tcPr>
            <w:tcW w:w="4153" w:type="dxa"/>
            <w:shd w:val="clear" w:color="auto" w:fill="auto"/>
            <w:vAlign w:val="center"/>
          </w:tcPr>
          <w:p w:rsidR="00F7747A" w:rsidRPr="008E0645" w:rsidRDefault="00F7747A" w:rsidP="00D63807">
            <w:pPr>
              <w:rPr>
                <w:rFonts w:cs="Arial"/>
                <w:sz w:val="28"/>
                <w:szCs w:val="28"/>
              </w:rPr>
            </w:pPr>
            <w:r w:rsidRPr="00F7747A">
              <w:rPr>
                <w:rFonts w:cs="Arial"/>
                <w:sz w:val="28"/>
                <w:szCs w:val="28"/>
              </w:rPr>
              <w:t>Устройство основания под тр</w:t>
            </w:r>
            <w:r w:rsidRPr="00F7747A">
              <w:rPr>
                <w:rFonts w:cs="Arial"/>
                <w:sz w:val="28"/>
                <w:szCs w:val="28"/>
              </w:rPr>
              <w:t>у</w:t>
            </w:r>
            <w:r w:rsidRPr="00F7747A">
              <w:rPr>
                <w:rFonts w:cs="Arial"/>
                <w:sz w:val="28"/>
                <w:szCs w:val="28"/>
              </w:rPr>
              <w:t>бопроводы бетонного</w:t>
            </w:r>
            <w:r w:rsidR="00E8534B">
              <w:rPr>
                <w:rFonts w:cs="Arial"/>
                <w:sz w:val="28"/>
                <w:szCs w:val="28"/>
              </w:rPr>
              <w:t xml:space="preserve">  толщ</w:t>
            </w:r>
            <w:r w:rsidR="00E8534B">
              <w:rPr>
                <w:rFonts w:cs="Arial"/>
                <w:sz w:val="28"/>
                <w:szCs w:val="28"/>
              </w:rPr>
              <w:t>и</w:t>
            </w:r>
            <w:r w:rsidR="00E8534B">
              <w:rPr>
                <w:rFonts w:cs="Arial"/>
                <w:sz w:val="28"/>
                <w:szCs w:val="28"/>
              </w:rPr>
              <w:t>ной 140 мм марка М-200</w:t>
            </w:r>
          </w:p>
        </w:tc>
        <w:tc>
          <w:tcPr>
            <w:tcW w:w="851" w:type="dxa"/>
            <w:shd w:val="clear" w:color="auto" w:fill="auto"/>
            <w:vAlign w:val="center"/>
          </w:tcPr>
          <w:p w:rsidR="00F7747A" w:rsidRPr="008E0645" w:rsidRDefault="00F7747A" w:rsidP="00D63807">
            <w:pPr>
              <w:jc w:val="center"/>
              <w:rPr>
                <w:rFonts w:cs="Arial"/>
                <w:iCs/>
                <w:sz w:val="28"/>
                <w:szCs w:val="28"/>
              </w:rPr>
            </w:pPr>
            <w:r w:rsidRPr="00F7747A">
              <w:rPr>
                <w:rFonts w:cs="Arial"/>
                <w:iCs/>
                <w:sz w:val="28"/>
                <w:szCs w:val="28"/>
              </w:rPr>
              <w:t>м</w:t>
            </w:r>
            <w:r w:rsidRPr="00F7747A">
              <w:rPr>
                <w:rFonts w:cs="Arial"/>
                <w:iCs/>
                <w:sz w:val="28"/>
                <w:szCs w:val="28"/>
                <w:vertAlign w:val="superscript"/>
              </w:rPr>
              <w:t>3</w:t>
            </w:r>
          </w:p>
        </w:tc>
        <w:tc>
          <w:tcPr>
            <w:tcW w:w="1159" w:type="dxa"/>
            <w:shd w:val="clear" w:color="auto" w:fill="auto"/>
            <w:vAlign w:val="center"/>
          </w:tcPr>
          <w:p w:rsidR="00F7747A" w:rsidRPr="00E8534B" w:rsidRDefault="00E8534B" w:rsidP="00D63807">
            <w:pPr>
              <w:jc w:val="center"/>
              <w:rPr>
                <w:rFonts w:cs="Arial"/>
                <w:sz w:val="28"/>
                <w:szCs w:val="28"/>
              </w:rPr>
            </w:pPr>
            <w:r>
              <w:rPr>
                <w:rFonts w:cs="Arial"/>
                <w:sz w:val="28"/>
                <w:szCs w:val="28"/>
              </w:rPr>
              <w:t>2</w:t>
            </w:r>
          </w:p>
        </w:tc>
      </w:tr>
      <w:tr w:rsidR="00F7747A" w:rsidRPr="008E0645" w:rsidTr="00370324">
        <w:trPr>
          <w:jc w:val="center"/>
        </w:trPr>
        <w:tc>
          <w:tcPr>
            <w:tcW w:w="720" w:type="dxa"/>
            <w:vMerge/>
            <w:shd w:val="clear" w:color="auto" w:fill="auto"/>
            <w:vAlign w:val="center"/>
          </w:tcPr>
          <w:p w:rsidR="00F7747A" w:rsidRPr="008E0645" w:rsidRDefault="00F7747A" w:rsidP="00810DB1">
            <w:pPr>
              <w:suppressAutoHyphens/>
              <w:autoSpaceDE/>
              <w:autoSpaceDN/>
              <w:rPr>
                <w:sz w:val="28"/>
                <w:szCs w:val="28"/>
              </w:rPr>
            </w:pPr>
          </w:p>
        </w:tc>
        <w:tc>
          <w:tcPr>
            <w:tcW w:w="3060" w:type="dxa"/>
            <w:vMerge/>
            <w:shd w:val="clear" w:color="auto" w:fill="auto"/>
            <w:vAlign w:val="center"/>
          </w:tcPr>
          <w:p w:rsidR="00F7747A" w:rsidRPr="008E0645" w:rsidRDefault="00F7747A" w:rsidP="00810DB1">
            <w:pPr>
              <w:suppressAutoHyphens/>
              <w:autoSpaceDE/>
              <w:autoSpaceDN/>
              <w:rPr>
                <w:sz w:val="28"/>
                <w:szCs w:val="28"/>
              </w:rPr>
            </w:pPr>
          </w:p>
        </w:tc>
        <w:tc>
          <w:tcPr>
            <w:tcW w:w="4153" w:type="dxa"/>
            <w:shd w:val="clear" w:color="auto" w:fill="auto"/>
            <w:vAlign w:val="center"/>
          </w:tcPr>
          <w:p w:rsidR="00F7747A" w:rsidRPr="00F7747A" w:rsidRDefault="00F7747A" w:rsidP="00D63807">
            <w:pPr>
              <w:rPr>
                <w:rFonts w:cs="Arial"/>
                <w:sz w:val="28"/>
                <w:szCs w:val="28"/>
              </w:rPr>
            </w:pPr>
            <w:r w:rsidRPr="00F7747A">
              <w:rPr>
                <w:rFonts w:cs="Arial"/>
                <w:sz w:val="28"/>
                <w:szCs w:val="28"/>
              </w:rPr>
              <w:t>Уплотнение грунта щебнем</w:t>
            </w:r>
            <w:r w:rsidR="00E8534B">
              <w:rPr>
                <w:rFonts w:cs="Arial"/>
                <w:sz w:val="28"/>
                <w:szCs w:val="28"/>
              </w:rPr>
              <w:t xml:space="preserve"> марки 400 фракция 40-70 мм</w:t>
            </w:r>
          </w:p>
        </w:tc>
        <w:tc>
          <w:tcPr>
            <w:tcW w:w="851" w:type="dxa"/>
            <w:shd w:val="clear" w:color="auto" w:fill="auto"/>
            <w:vAlign w:val="center"/>
          </w:tcPr>
          <w:p w:rsidR="00F7747A" w:rsidRPr="008E0645" w:rsidRDefault="00F7747A" w:rsidP="00D63807">
            <w:pPr>
              <w:jc w:val="center"/>
              <w:rPr>
                <w:rFonts w:cs="Arial"/>
                <w:iCs/>
                <w:sz w:val="28"/>
                <w:szCs w:val="28"/>
              </w:rPr>
            </w:pPr>
            <w:r w:rsidRPr="00F7747A">
              <w:rPr>
                <w:rFonts w:cs="Arial"/>
                <w:iCs/>
                <w:sz w:val="28"/>
                <w:szCs w:val="28"/>
              </w:rPr>
              <w:t>м</w:t>
            </w:r>
            <w:proofErr w:type="gramStart"/>
            <w:r w:rsidRPr="00F7747A">
              <w:rPr>
                <w:rFonts w:cs="Arial"/>
                <w:iCs/>
                <w:sz w:val="28"/>
                <w:szCs w:val="28"/>
                <w:vertAlign w:val="superscript"/>
              </w:rPr>
              <w:t>2</w:t>
            </w:r>
            <w:proofErr w:type="gramEnd"/>
          </w:p>
        </w:tc>
        <w:tc>
          <w:tcPr>
            <w:tcW w:w="1159" w:type="dxa"/>
            <w:shd w:val="clear" w:color="auto" w:fill="auto"/>
            <w:vAlign w:val="center"/>
          </w:tcPr>
          <w:p w:rsidR="00F7747A" w:rsidRPr="00F7747A" w:rsidRDefault="00F7747A" w:rsidP="00D63807">
            <w:pPr>
              <w:jc w:val="center"/>
              <w:rPr>
                <w:rFonts w:cs="Arial"/>
                <w:sz w:val="28"/>
                <w:szCs w:val="28"/>
                <w:lang w:val="en-US"/>
              </w:rPr>
            </w:pPr>
            <w:r>
              <w:rPr>
                <w:rFonts w:cs="Arial"/>
                <w:sz w:val="28"/>
                <w:szCs w:val="28"/>
                <w:lang w:val="en-US"/>
              </w:rPr>
              <w:t>105</w:t>
            </w:r>
          </w:p>
        </w:tc>
      </w:tr>
      <w:tr w:rsidR="00FB6982" w:rsidRPr="008E0645" w:rsidTr="00370324">
        <w:trPr>
          <w:jc w:val="center"/>
        </w:trPr>
        <w:tc>
          <w:tcPr>
            <w:tcW w:w="720" w:type="dxa"/>
            <w:vMerge/>
            <w:shd w:val="clear" w:color="auto" w:fill="auto"/>
            <w:vAlign w:val="center"/>
          </w:tcPr>
          <w:p w:rsidR="00FB6982" w:rsidRPr="008E0645" w:rsidRDefault="00FB6982" w:rsidP="00810DB1">
            <w:pPr>
              <w:suppressAutoHyphens/>
              <w:autoSpaceDE/>
              <w:autoSpaceDN/>
              <w:rPr>
                <w:sz w:val="28"/>
                <w:szCs w:val="28"/>
              </w:rPr>
            </w:pPr>
          </w:p>
        </w:tc>
        <w:tc>
          <w:tcPr>
            <w:tcW w:w="3060" w:type="dxa"/>
            <w:vMerge/>
            <w:shd w:val="clear" w:color="auto" w:fill="auto"/>
            <w:vAlign w:val="center"/>
          </w:tcPr>
          <w:p w:rsidR="00FB6982" w:rsidRPr="008E0645" w:rsidRDefault="00FB6982" w:rsidP="00810DB1">
            <w:pPr>
              <w:suppressAutoHyphens/>
              <w:autoSpaceDE/>
              <w:autoSpaceDN/>
              <w:rPr>
                <w:sz w:val="28"/>
                <w:szCs w:val="28"/>
              </w:rPr>
            </w:pPr>
          </w:p>
        </w:tc>
        <w:tc>
          <w:tcPr>
            <w:tcW w:w="4153" w:type="dxa"/>
            <w:shd w:val="clear" w:color="auto" w:fill="auto"/>
            <w:vAlign w:val="center"/>
          </w:tcPr>
          <w:p w:rsidR="00FB6982" w:rsidRPr="00F7747A" w:rsidRDefault="00FB6982" w:rsidP="00FB6982">
            <w:pPr>
              <w:rPr>
                <w:rFonts w:cs="Arial"/>
                <w:sz w:val="28"/>
                <w:szCs w:val="28"/>
              </w:rPr>
            </w:pPr>
            <w:r w:rsidRPr="00FB6982">
              <w:rPr>
                <w:rFonts w:cs="Arial"/>
                <w:sz w:val="28"/>
                <w:szCs w:val="28"/>
              </w:rPr>
              <w:t>Устройство подстилающих сл</w:t>
            </w:r>
            <w:r w:rsidRPr="00FB6982">
              <w:rPr>
                <w:rFonts w:cs="Arial"/>
                <w:sz w:val="28"/>
                <w:szCs w:val="28"/>
              </w:rPr>
              <w:t>о</w:t>
            </w:r>
            <w:r w:rsidRPr="00FB6982">
              <w:rPr>
                <w:rFonts w:cs="Arial"/>
                <w:sz w:val="28"/>
                <w:szCs w:val="28"/>
              </w:rPr>
              <w:t xml:space="preserve">ев из </w:t>
            </w:r>
            <w:r>
              <w:rPr>
                <w:rFonts w:cs="Arial"/>
                <w:sz w:val="28"/>
                <w:szCs w:val="28"/>
              </w:rPr>
              <w:t>щебня марки 600, фракции 40-70 мм</w:t>
            </w:r>
          </w:p>
        </w:tc>
        <w:tc>
          <w:tcPr>
            <w:tcW w:w="851" w:type="dxa"/>
            <w:shd w:val="clear" w:color="auto" w:fill="auto"/>
            <w:vAlign w:val="center"/>
          </w:tcPr>
          <w:p w:rsidR="00FB6982" w:rsidRPr="008E0645" w:rsidRDefault="00FB6982" w:rsidP="00DC3EFD">
            <w:pPr>
              <w:jc w:val="center"/>
              <w:rPr>
                <w:rFonts w:cs="Arial"/>
                <w:iCs/>
                <w:sz w:val="28"/>
                <w:szCs w:val="28"/>
              </w:rPr>
            </w:pPr>
            <w:r w:rsidRPr="00F7747A">
              <w:rPr>
                <w:rFonts w:cs="Arial"/>
                <w:iCs/>
                <w:sz w:val="28"/>
                <w:szCs w:val="28"/>
              </w:rPr>
              <w:t>м</w:t>
            </w:r>
            <w:r w:rsidRPr="00F7747A">
              <w:rPr>
                <w:rFonts w:cs="Arial"/>
                <w:iCs/>
                <w:sz w:val="28"/>
                <w:szCs w:val="28"/>
                <w:vertAlign w:val="superscript"/>
              </w:rPr>
              <w:t>3</w:t>
            </w:r>
          </w:p>
        </w:tc>
        <w:tc>
          <w:tcPr>
            <w:tcW w:w="1159" w:type="dxa"/>
            <w:shd w:val="clear" w:color="auto" w:fill="auto"/>
            <w:vAlign w:val="center"/>
          </w:tcPr>
          <w:p w:rsidR="00FB6982" w:rsidRPr="00E8534B" w:rsidRDefault="00FB6982" w:rsidP="00DC3EFD">
            <w:pPr>
              <w:jc w:val="center"/>
              <w:rPr>
                <w:rFonts w:cs="Arial"/>
                <w:sz w:val="28"/>
                <w:szCs w:val="28"/>
              </w:rPr>
            </w:pPr>
            <w:r>
              <w:rPr>
                <w:rFonts w:cs="Arial"/>
                <w:sz w:val="28"/>
                <w:szCs w:val="28"/>
              </w:rPr>
              <w:t>10,5</w:t>
            </w:r>
          </w:p>
        </w:tc>
      </w:tr>
      <w:tr w:rsidR="00C80716" w:rsidRPr="008E0645" w:rsidTr="00370324">
        <w:trPr>
          <w:jc w:val="center"/>
        </w:trPr>
        <w:tc>
          <w:tcPr>
            <w:tcW w:w="720" w:type="dxa"/>
            <w:vMerge/>
            <w:shd w:val="clear" w:color="auto" w:fill="auto"/>
            <w:vAlign w:val="center"/>
          </w:tcPr>
          <w:p w:rsidR="00C80716" w:rsidRPr="008E0645" w:rsidRDefault="00C80716" w:rsidP="00810DB1">
            <w:pPr>
              <w:suppressAutoHyphens/>
              <w:autoSpaceDE/>
              <w:autoSpaceDN/>
              <w:rPr>
                <w:sz w:val="28"/>
                <w:szCs w:val="28"/>
              </w:rPr>
            </w:pPr>
          </w:p>
        </w:tc>
        <w:tc>
          <w:tcPr>
            <w:tcW w:w="3060" w:type="dxa"/>
            <w:vMerge/>
            <w:shd w:val="clear" w:color="auto" w:fill="auto"/>
            <w:vAlign w:val="center"/>
          </w:tcPr>
          <w:p w:rsidR="00C80716" w:rsidRPr="008E0645" w:rsidRDefault="00C80716" w:rsidP="00810DB1">
            <w:pPr>
              <w:suppressAutoHyphens/>
              <w:autoSpaceDE/>
              <w:autoSpaceDN/>
              <w:rPr>
                <w:sz w:val="28"/>
                <w:szCs w:val="28"/>
              </w:rPr>
            </w:pPr>
          </w:p>
        </w:tc>
        <w:tc>
          <w:tcPr>
            <w:tcW w:w="4153" w:type="dxa"/>
            <w:shd w:val="clear" w:color="auto" w:fill="auto"/>
            <w:vAlign w:val="center"/>
          </w:tcPr>
          <w:p w:rsidR="00C80716" w:rsidRPr="00F7747A" w:rsidRDefault="00C80716" w:rsidP="00D63807">
            <w:pPr>
              <w:rPr>
                <w:rFonts w:cs="Arial"/>
                <w:sz w:val="28"/>
                <w:szCs w:val="28"/>
              </w:rPr>
            </w:pPr>
            <w:r>
              <w:rPr>
                <w:rFonts w:cs="Arial"/>
                <w:sz w:val="28"/>
                <w:szCs w:val="28"/>
              </w:rPr>
              <w:t>Устройство подстилающих сл</w:t>
            </w:r>
            <w:r>
              <w:rPr>
                <w:rFonts w:cs="Arial"/>
                <w:sz w:val="28"/>
                <w:szCs w:val="28"/>
              </w:rPr>
              <w:t>о</w:t>
            </w:r>
            <w:r>
              <w:rPr>
                <w:rFonts w:cs="Arial"/>
                <w:sz w:val="28"/>
                <w:szCs w:val="28"/>
              </w:rPr>
              <w:t>ев из песка толщиной 100 мм</w:t>
            </w:r>
          </w:p>
        </w:tc>
        <w:tc>
          <w:tcPr>
            <w:tcW w:w="851" w:type="dxa"/>
            <w:shd w:val="clear" w:color="auto" w:fill="auto"/>
            <w:vAlign w:val="center"/>
          </w:tcPr>
          <w:p w:rsidR="00C80716" w:rsidRPr="008E0645" w:rsidRDefault="00C80716" w:rsidP="004D4CA2">
            <w:pPr>
              <w:jc w:val="center"/>
              <w:rPr>
                <w:rFonts w:cs="Arial"/>
                <w:iCs/>
                <w:sz w:val="28"/>
                <w:szCs w:val="28"/>
              </w:rPr>
            </w:pPr>
            <w:r w:rsidRPr="00F7747A">
              <w:rPr>
                <w:rFonts w:cs="Arial"/>
                <w:iCs/>
                <w:sz w:val="28"/>
                <w:szCs w:val="28"/>
              </w:rPr>
              <w:t>м</w:t>
            </w:r>
            <w:r w:rsidRPr="00F7747A">
              <w:rPr>
                <w:rFonts w:cs="Arial"/>
                <w:iCs/>
                <w:sz w:val="28"/>
                <w:szCs w:val="28"/>
                <w:vertAlign w:val="superscript"/>
              </w:rPr>
              <w:t>3</w:t>
            </w:r>
          </w:p>
        </w:tc>
        <w:tc>
          <w:tcPr>
            <w:tcW w:w="1159" w:type="dxa"/>
            <w:shd w:val="clear" w:color="auto" w:fill="auto"/>
            <w:vAlign w:val="center"/>
          </w:tcPr>
          <w:p w:rsidR="00C80716" w:rsidRPr="00E8534B" w:rsidRDefault="00C80716" w:rsidP="004D4CA2">
            <w:pPr>
              <w:jc w:val="center"/>
              <w:rPr>
                <w:rFonts w:cs="Arial"/>
                <w:sz w:val="28"/>
                <w:szCs w:val="28"/>
              </w:rPr>
            </w:pPr>
            <w:r>
              <w:rPr>
                <w:rFonts w:cs="Arial"/>
                <w:sz w:val="28"/>
                <w:szCs w:val="28"/>
              </w:rPr>
              <w:t>10,5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C80716" w:rsidP="00D63807">
            <w:pPr>
              <w:rPr>
                <w:rFonts w:cs="Arial"/>
                <w:sz w:val="28"/>
                <w:szCs w:val="28"/>
              </w:rPr>
            </w:pPr>
            <w:r>
              <w:rPr>
                <w:rFonts w:cs="Arial"/>
                <w:sz w:val="28"/>
                <w:szCs w:val="28"/>
              </w:rPr>
              <w:t>Прокладка трубопровода кан</w:t>
            </w:r>
            <w:r>
              <w:rPr>
                <w:rFonts w:cs="Arial"/>
                <w:sz w:val="28"/>
                <w:szCs w:val="28"/>
              </w:rPr>
              <w:t>а</w:t>
            </w:r>
            <w:r>
              <w:rPr>
                <w:rFonts w:cs="Arial"/>
                <w:sz w:val="28"/>
                <w:szCs w:val="28"/>
              </w:rPr>
              <w:t>лизации труб высокой  плотн</w:t>
            </w:r>
            <w:r>
              <w:rPr>
                <w:rFonts w:cs="Arial"/>
                <w:sz w:val="28"/>
                <w:szCs w:val="28"/>
              </w:rPr>
              <w:t>о</w:t>
            </w:r>
            <w:r>
              <w:rPr>
                <w:rFonts w:cs="Arial"/>
                <w:sz w:val="28"/>
                <w:szCs w:val="28"/>
              </w:rPr>
              <w:t>сти и полиэтилена диаметром 150 мм</w:t>
            </w:r>
          </w:p>
        </w:tc>
        <w:tc>
          <w:tcPr>
            <w:tcW w:w="851" w:type="dxa"/>
            <w:shd w:val="clear" w:color="auto" w:fill="auto"/>
            <w:vAlign w:val="center"/>
          </w:tcPr>
          <w:p w:rsidR="006E2875" w:rsidRPr="008E0645" w:rsidRDefault="006E287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27</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C80716" w:rsidP="00D63807">
            <w:pPr>
              <w:rPr>
                <w:rFonts w:cs="Arial"/>
                <w:sz w:val="28"/>
                <w:szCs w:val="28"/>
              </w:rPr>
            </w:pPr>
            <w:r w:rsidRPr="00C80716">
              <w:rPr>
                <w:rFonts w:cs="Arial"/>
                <w:sz w:val="28"/>
                <w:szCs w:val="28"/>
              </w:rPr>
              <w:t>Прокладка трубопровода кан</w:t>
            </w:r>
            <w:r w:rsidRPr="00C80716">
              <w:rPr>
                <w:rFonts w:cs="Arial"/>
                <w:sz w:val="28"/>
                <w:szCs w:val="28"/>
              </w:rPr>
              <w:t>а</w:t>
            </w:r>
            <w:r w:rsidRPr="00C80716">
              <w:rPr>
                <w:rFonts w:cs="Arial"/>
                <w:sz w:val="28"/>
                <w:szCs w:val="28"/>
              </w:rPr>
              <w:t>лизации труб высокой плотн</w:t>
            </w:r>
            <w:r w:rsidRPr="00C80716">
              <w:rPr>
                <w:rFonts w:cs="Arial"/>
                <w:sz w:val="28"/>
                <w:szCs w:val="28"/>
              </w:rPr>
              <w:t>о</w:t>
            </w:r>
            <w:r w:rsidRPr="00C80716">
              <w:rPr>
                <w:rFonts w:cs="Arial"/>
                <w:sz w:val="28"/>
                <w:szCs w:val="28"/>
              </w:rPr>
              <w:lastRenderedPageBreak/>
              <w:t>сти и полиэтилена</w:t>
            </w:r>
            <w:r>
              <w:rPr>
                <w:rFonts w:cs="Arial"/>
                <w:sz w:val="28"/>
                <w:szCs w:val="28"/>
              </w:rPr>
              <w:t xml:space="preserve"> диаметром 11</w:t>
            </w:r>
            <w:r w:rsidRPr="00C80716">
              <w:rPr>
                <w:rFonts w:cs="Arial"/>
                <w:sz w:val="28"/>
                <w:szCs w:val="28"/>
              </w:rPr>
              <w:t>0 мм</w:t>
            </w:r>
            <w:r>
              <w:rPr>
                <w:rFonts w:cs="Arial"/>
                <w:sz w:val="28"/>
                <w:szCs w:val="28"/>
              </w:rPr>
              <w:t>:</w:t>
            </w:r>
          </w:p>
        </w:tc>
        <w:tc>
          <w:tcPr>
            <w:tcW w:w="851" w:type="dxa"/>
            <w:shd w:val="clear" w:color="auto" w:fill="auto"/>
            <w:vAlign w:val="center"/>
          </w:tcPr>
          <w:p w:rsidR="006E2875" w:rsidRPr="008E0645" w:rsidRDefault="006E2875" w:rsidP="00D63807">
            <w:pPr>
              <w:jc w:val="center"/>
              <w:rPr>
                <w:rFonts w:cs="Arial"/>
                <w:iCs/>
                <w:sz w:val="28"/>
                <w:szCs w:val="28"/>
              </w:rPr>
            </w:pPr>
            <w:r w:rsidRPr="008E0645">
              <w:rPr>
                <w:rFonts w:cs="Arial"/>
                <w:iCs/>
                <w:sz w:val="28"/>
                <w:szCs w:val="28"/>
              </w:rPr>
              <w:lastRenderedPageBreak/>
              <w:t>м</w:t>
            </w:r>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58,5</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C80716" w:rsidP="00D63807">
            <w:pPr>
              <w:rPr>
                <w:rFonts w:cs="Arial"/>
                <w:sz w:val="28"/>
                <w:szCs w:val="28"/>
              </w:rPr>
            </w:pPr>
            <w:r>
              <w:rPr>
                <w:rFonts w:cs="Arial"/>
                <w:sz w:val="28"/>
                <w:szCs w:val="28"/>
              </w:rPr>
              <w:t xml:space="preserve"> - тройник канализационный </w:t>
            </w:r>
            <w:proofErr w:type="spellStart"/>
            <w:r>
              <w:rPr>
                <w:rFonts w:cs="Arial"/>
                <w:sz w:val="28"/>
                <w:szCs w:val="28"/>
              </w:rPr>
              <w:t>п</w:t>
            </w:r>
            <w:r>
              <w:rPr>
                <w:rFonts w:cs="Arial"/>
                <w:sz w:val="28"/>
                <w:szCs w:val="28"/>
              </w:rPr>
              <w:t>о</w:t>
            </w:r>
            <w:r>
              <w:rPr>
                <w:rFonts w:cs="Arial"/>
                <w:sz w:val="28"/>
                <w:szCs w:val="28"/>
              </w:rPr>
              <w:t>лиэтленовый</w:t>
            </w:r>
            <w:proofErr w:type="spellEnd"/>
            <w:r>
              <w:rPr>
                <w:rFonts w:cs="Arial"/>
                <w:sz w:val="28"/>
                <w:szCs w:val="28"/>
              </w:rPr>
              <w:t xml:space="preserve"> 90 градусов ди</w:t>
            </w:r>
            <w:r>
              <w:rPr>
                <w:rFonts w:cs="Arial"/>
                <w:sz w:val="28"/>
                <w:szCs w:val="28"/>
              </w:rPr>
              <w:t>а</w:t>
            </w:r>
            <w:r>
              <w:rPr>
                <w:rFonts w:cs="Arial"/>
                <w:sz w:val="28"/>
                <w:szCs w:val="28"/>
              </w:rPr>
              <w:t>метром 110  мм</w:t>
            </w:r>
          </w:p>
        </w:tc>
        <w:tc>
          <w:tcPr>
            <w:tcW w:w="851" w:type="dxa"/>
            <w:shd w:val="clear" w:color="auto" w:fill="auto"/>
            <w:vAlign w:val="center"/>
          </w:tcPr>
          <w:p w:rsidR="006E2875" w:rsidRPr="008E0645" w:rsidRDefault="006E287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43</w:t>
            </w:r>
          </w:p>
        </w:tc>
      </w:tr>
      <w:tr w:rsidR="006E2875" w:rsidRPr="008E0645" w:rsidTr="00370324">
        <w:trPr>
          <w:jc w:val="center"/>
        </w:trPr>
        <w:tc>
          <w:tcPr>
            <w:tcW w:w="720" w:type="dxa"/>
            <w:vMerge/>
            <w:shd w:val="clear" w:color="auto" w:fill="auto"/>
            <w:vAlign w:val="center"/>
          </w:tcPr>
          <w:p w:rsidR="006E2875" w:rsidRPr="008E0645" w:rsidRDefault="006E2875" w:rsidP="00810DB1">
            <w:pPr>
              <w:suppressAutoHyphens/>
              <w:autoSpaceDE/>
              <w:autoSpaceDN/>
              <w:rPr>
                <w:sz w:val="28"/>
                <w:szCs w:val="28"/>
              </w:rPr>
            </w:pPr>
          </w:p>
        </w:tc>
        <w:tc>
          <w:tcPr>
            <w:tcW w:w="3060" w:type="dxa"/>
            <w:vMerge/>
            <w:shd w:val="clear" w:color="auto" w:fill="auto"/>
            <w:vAlign w:val="center"/>
          </w:tcPr>
          <w:p w:rsidR="006E2875" w:rsidRPr="008E0645" w:rsidRDefault="006E2875" w:rsidP="00810DB1">
            <w:pPr>
              <w:suppressAutoHyphens/>
              <w:autoSpaceDE/>
              <w:autoSpaceDN/>
              <w:rPr>
                <w:sz w:val="28"/>
                <w:szCs w:val="28"/>
              </w:rPr>
            </w:pPr>
          </w:p>
        </w:tc>
        <w:tc>
          <w:tcPr>
            <w:tcW w:w="4153" w:type="dxa"/>
            <w:shd w:val="clear" w:color="auto" w:fill="auto"/>
            <w:vAlign w:val="center"/>
          </w:tcPr>
          <w:p w:rsidR="006E2875" w:rsidRPr="008E0645" w:rsidRDefault="00C80716" w:rsidP="00D63807">
            <w:pPr>
              <w:rPr>
                <w:rFonts w:cs="Arial"/>
                <w:sz w:val="28"/>
                <w:szCs w:val="28"/>
              </w:rPr>
            </w:pPr>
            <w:r>
              <w:rPr>
                <w:rFonts w:cs="Arial"/>
                <w:sz w:val="28"/>
                <w:szCs w:val="28"/>
              </w:rPr>
              <w:t xml:space="preserve"> - отводы</w:t>
            </w:r>
            <w:r w:rsidRPr="00C80716">
              <w:rPr>
                <w:rFonts w:cs="Arial"/>
                <w:sz w:val="28"/>
                <w:szCs w:val="28"/>
              </w:rPr>
              <w:t xml:space="preserve"> </w:t>
            </w:r>
            <w:r>
              <w:rPr>
                <w:rFonts w:cs="Arial"/>
                <w:sz w:val="28"/>
                <w:szCs w:val="28"/>
              </w:rPr>
              <w:t>канализационные</w:t>
            </w:r>
            <w:r w:rsidRPr="00C80716">
              <w:rPr>
                <w:rFonts w:cs="Arial"/>
                <w:sz w:val="28"/>
                <w:szCs w:val="28"/>
              </w:rPr>
              <w:t xml:space="preserve"> п</w:t>
            </w:r>
            <w:r w:rsidRPr="00C80716">
              <w:rPr>
                <w:rFonts w:cs="Arial"/>
                <w:sz w:val="28"/>
                <w:szCs w:val="28"/>
              </w:rPr>
              <w:t>о</w:t>
            </w:r>
            <w:r>
              <w:rPr>
                <w:rFonts w:cs="Arial"/>
                <w:sz w:val="28"/>
                <w:szCs w:val="28"/>
              </w:rPr>
              <w:t>лиэтиленовый</w:t>
            </w:r>
            <w:r w:rsidRPr="00C80716">
              <w:rPr>
                <w:rFonts w:cs="Arial"/>
                <w:sz w:val="28"/>
                <w:szCs w:val="28"/>
              </w:rPr>
              <w:t xml:space="preserve"> 90 градусов ди</w:t>
            </w:r>
            <w:r w:rsidRPr="00C80716">
              <w:rPr>
                <w:rFonts w:cs="Arial"/>
                <w:sz w:val="28"/>
                <w:szCs w:val="28"/>
              </w:rPr>
              <w:t>а</w:t>
            </w:r>
            <w:r w:rsidRPr="00C80716">
              <w:rPr>
                <w:rFonts w:cs="Arial"/>
                <w:sz w:val="28"/>
                <w:szCs w:val="28"/>
              </w:rPr>
              <w:t>метром 110  мм</w:t>
            </w:r>
          </w:p>
        </w:tc>
        <w:tc>
          <w:tcPr>
            <w:tcW w:w="851" w:type="dxa"/>
            <w:shd w:val="clear" w:color="auto" w:fill="auto"/>
            <w:vAlign w:val="center"/>
          </w:tcPr>
          <w:p w:rsidR="006E2875" w:rsidRPr="008E0645" w:rsidRDefault="006E287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6E2875" w:rsidRPr="008E0645" w:rsidRDefault="006E2875" w:rsidP="00D63807">
            <w:pPr>
              <w:jc w:val="center"/>
              <w:rPr>
                <w:rFonts w:cs="Arial"/>
                <w:sz w:val="28"/>
                <w:szCs w:val="28"/>
              </w:rPr>
            </w:pPr>
            <w:r w:rsidRPr="008E0645">
              <w:rPr>
                <w:rFonts w:cs="Arial"/>
                <w:sz w:val="28"/>
                <w:szCs w:val="28"/>
              </w:rPr>
              <w:t>7</w:t>
            </w:r>
          </w:p>
        </w:tc>
      </w:tr>
      <w:tr w:rsidR="00C80716" w:rsidRPr="008E0645" w:rsidTr="00370324">
        <w:trPr>
          <w:jc w:val="center"/>
        </w:trPr>
        <w:tc>
          <w:tcPr>
            <w:tcW w:w="720" w:type="dxa"/>
            <w:vMerge/>
            <w:shd w:val="clear" w:color="auto" w:fill="auto"/>
            <w:vAlign w:val="center"/>
          </w:tcPr>
          <w:p w:rsidR="00C80716" w:rsidRPr="008E0645" w:rsidRDefault="00C80716" w:rsidP="00810DB1">
            <w:pPr>
              <w:suppressAutoHyphens/>
              <w:autoSpaceDE/>
              <w:autoSpaceDN/>
              <w:rPr>
                <w:sz w:val="28"/>
                <w:szCs w:val="28"/>
              </w:rPr>
            </w:pPr>
          </w:p>
        </w:tc>
        <w:tc>
          <w:tcPr>
            <w:tcW w:w="3060" w:type="dxa"/>
            <w:vMerge/>
            <w:shd w:val="clear" w:color="auto" w:fill="auto"/>
            <w:vAlign w:val="center"/>
          </w:tcPr>
          <w:p w:rsidR="00C80716" w:rsidRPr="008E0645" w:rsidRDefault="00C80716" w:rsidP="00810DB1">
            <w:pPr>
              <w:suppressAutoHyphens/>
              <w:autoSpaceDE/>
              <w:autoSpaceDN/>
              <w:rPr>
                <w:sz w:val="28"/>
                <w:szCs w:val="28"/>
              </w:rPr>
            </w:pPr>
          </w:p>
        </w:tc>
        <w:tc>
          <w:tcPr>
            <w:tcW w:w="4153" w:type="dxa"/>
            <w:shd w:val="clear" w:color="auto" w:fill="auto"/>
            <w:vAlign w:val="center"/>
          </w:tcPr>
          <w:p w:rsidR="00C80716" w:rsidRPr="008E0645" w:rsidRDefault="00C80716" w:rsidP="004D4CA2">
            <w:pPr>
              <w:rPr>
                <w:rFonts w:cs="Arial"/>
                <w:sz w:val="28"/>
                <w:szCs w:val="28"/>
              </w:rPr>
            </w:pPr>
            <w:r>
              <w:rPr>
                <w:rFonts w:cs="Arial"/>
                <w:sz w:val="28"/>
                <w:szCs w:val="28"/>
              </w:rPr>
              <w:t xml:space="preserve"> - отводы</w:t>
            </w:r>
            <w:r w:rsidRPr="00C80716">
              <w:rPr>
                <w:rFonts w:cs="Arial"/>
                <w:sz w:val="28"/>
                <w:szCs w:val="28"/>
              </w:rPr>
              <w:t xml:space="preserve"> </w:t>
            </w:r>
            <w:r>
              <w:rPr>
                <w:rFonts w:cs="Arial"/>
                <w:sz w:val="28"/>
                <w:szCs w:val="28"/>
              </w:rPr>
              <w:t>канализационные</w:t>
            </w:r>
            <w:r w:rsidRPr="00C80716">
              <w:rPr>
                <w:rFonts w:cs="Arial"/>
                <w:sz w:val="28"/>
                <w:szCs w:val="28"/>
              </w:rPr>
              <w:t xml:space="preserve"> п</w:t>
            </w:r>
            <w:r w:rsidRPr="00C80716">
              <w:rPr>
                <w:rFonts w:cs="Arial"/>
                <w:sz w:val="28"/>
                <w:szCs w:val="28"/>
              </w:rPr>
              <w:t>о</w:t>
            </w:r>
            <w:r>
              <w:rPr>
                <w:rFonts w:cs="Arial"/>
                <w:sz w:val="28"/>
                <w:szCs w:val="28"/>
              </w:rPr>
              <w:t>лиэтиленовый 45</w:t>
            </w:r>
            <w:r w:rsidRPr="00C80716">
              <w:rPr>
                <w:rFonts w:cs="Arial"/>
                <w:sz w:val="28"/>
                <w:szCs w:val="28"/>
              </w:rPr>
              <w:t xml:space="preserve"> градусов ди</w:t>
            </w:r>
            <w:r w:rsidRPr="00C80716">
              <w:rPr>
                <w:rFonts w:cs="Arial"/>
                <w:sz w:val="28"/>
                <w:szCs w:val="28"/>
              </w:rPr>
              <w:t>а</w:t>
            </w:r>
            <w:r w:rsidRPr="00C80716">
              <w:rPr>
                <w:rFonts w:cs="Arial"/>
                <w:sz w:val="28"/>
                <w:szCs w:val="28"/>
              </w:rPr>
              <w:t>мет</w:t>
            </w:r>
            <w:r>
              <w:rPr>
                <w:rFonts w:cs="Arial"/>
                <w:sz w:val="28"/>
                <w:szCs w:val="28"/>
              </w:rPr>
              <w:t>ром 110</w:t>
            </w:r>
            <w:r w:rsidRPr="00C80716">
              <w:rPr>
                <w:rFonts w:cs="Arial"/>
                <w:sz w:val="28"/>
                <w:szCs w:val="28"/>
              </w:rPr>
              <w:t xml:space="preserve">  мм</w:t>
            </w:r>
          </w:p>
        </w:tc>
        <w:tc>
          <w:tcPr>
            <w:tcW w:w="851" w:type="dxa"/>
            <w:shd w:val="clear" w:color="auto" w:fill="auto"/>
            <w:vAlign w:val="center"/>
          </w:tcPr>
          <w:p w:rsidR="00C80716" w:rsidRPr="008E0645" w:rsidRDefault="00C80716"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C80716" w:rsidRPr="008E0645" w:rsidRDefault="00C80716" w:rsidP="00D63807">
            <w:pPr>
              <w:jc w:val="center"/>
              <w:rPr>
                <w:rFonts w:cs="Arial"/>
                <w:sz w:val="28"/>
                <w:szCs w:val="28"/>
              </w:rPr>
            </w:pPr>
            <w:r w:rsidRPr="008E0645">
              <w:rPr>
                <w:rFonts w:cs="Arial"/>
                <w:sz w:val="28"/>
                <w:szCs w:val="28"/>
              </w:rPr>
              <w:t>34</w:t>
            </w:r>
          </w:p>
        </w:tc>
      </w:tr>
      <w:tr w:rsidR="00C80716" w:rsidRPr="008E0645" w:rsidTr="00370324">
        <w:trPr>
          <w:jc w:val="center"/>
        </w:trPr>
        <w:tc>
          <w:tcPr>
            <w:tcW w:w="720" w:type="dxa"/>
            <w:vMerge/>
            <w:shd w:val="clear" w:color="auto" w:fill="auto"/>
            <w:vAlign w:val="center"/>
          </w:tcPr>
          <w:p w:rsidR="00C80716" w:rsidRPr="008E0645" w:rsidRDefault="00C80716" w:rsidP="00810DB1">
            <w:pPr>
              <w:suppressAutoHyphens/>
              <w:autoSpaceDE/>
              <w:autoSpaceDN/>
              <w:rPr>
                <w:sz w:val="28"/>
                <w:szCs w:val="28"/>
              </w:rPr>
            </w:pPr>
          </w:p>
        </w:tc>
        <w:tc>
          <w:tcPr>
            <w:tcW w:w="3060" w:type="dxa"/>
            <w:vMerge/>
            <w:shd w:val="clear" w:color="auto" w:fill="auto"/>
            <w:vAlign w:val="center"/>
          </w:tcPr>
          <w:p w:rsidR="00C80716" w:rsidRPr="008E0645" w:rsidRDefault="00C80716" w:rsidP="00810DB1">
            <w:pPr>
              <w:suppressAutoHyphens/>
              <w:autoSpaceDE/>
              <w:autoSpaceDN/>
              <w:rPr>
                <w:sz w:val="28"/>
                <w:szCs w:val="28"/>
              </w:rPr>
            </w:pPr>
          </w:p>
        </w:tc>
        <w:tc>
          <w:tcPr>
            <w:tcW w:w="4153" w:type="dxa"/>
            <w:shd w:val="clear" w:color="auto" w:fill="auto"/>
            <w:vAlign w:val="center"/>
          </w:tcPr>
          <w:p w:rsidR="00C80716" w:rsidRPr="008E0645" w:rsidRDefault="00C80716" w:rsidP="004D4CA2">
            <w:pPr>
              <w:rPr>
                <w:rFonts w:cs="Arial"/>
                <w:sz w:val="28"/>
                <w:szCs w:val="28"/>
              </w:rPr>
            </w:pPr>
            <w:r>
              <w:rPr>
                <w:rFonts w:cs="Arial"/>
                <w:sz w:val="28"/>
                <w:szCs w:val="28"/>
              </w:rPr>
              <w:t xml:space="preserve"> - переход</w:t>
            </w:r>
            <w:r w:rsidRPr="00C80716">
              <w:rPr>
                <w:rFonts w:cs="Arial"/>
                <w:sz w:val="28"/>
                <w:szCs w:val="28"/>
              </w:rPr>
              <w:t xml:space="preserve"> </w:t>
            </w:r>
            <w:r>
              <w:rPr>
                <w:rFonts w:cs="Arial"/>
                <w:sz w:val="28"/>
                <w:szCs w:val="28"/>
              </w:rPr>
              <w:t>канализационный</w:t>
            </w:r>
            <w:r w:rsidRPr="00C80716">
              <w:rPr>
                <w:rFonts w:cs="Arial"/>
                <w:sz w:val="28"/>
                <w:szCs w:val="28"/>
              </w:rPr>
              <w:t xml:space="preserve"> п</w:t>
            </w:r>
            <w:r w:rsidRPr="00C80716">
              <w:rPr>
                <w:rFonts w:cs="Arial"/>
                <w:sz w:val="28"/>
                <w:szCs w:val="28"/>
              </w:rPr>
              <w:t>о</w:t>
            </w:r>
            <w:r>
              <w:rPr>
                <w:rFonts w:cs="Arial"/>
                <w:sz w:val="28"/>
                <w:szCs w:val="28"/>
              </w:rPr>
              <w:t xml:space="preserve">лиэтиленовый </w:t>
            </w:r>
            <w:r w:rsidRPr="00C80716">
              <w:rPr>
                <w:rFonts w:cs="Arial"/>
                <w:sz w:val="28"/>
                <w:szCs w:val="28"/>
              </w:rPr>
              <w:t xml:space="preserve"> градусов ди</w:t>
            </w:r>
            <w:r w:rsidRPr="00C80716">
              <w:rPr>
                <w:rFonts w:cs="Arial"/>
                <w:sz w:val="28"/>
                <w:szCs w:val="28"/>
              </w:rPr>
              <w:t>а</w:t>
            </w:r>
            <w:r w:rsidRPr="00C80716">
              <w:rPr>
                <w:rFonts w:cs="Arial"/>
                <w:sz w:val="28"/>
                <w:szCs w:val="28"/>
              </w:rPr>
              <w:t>метром 110</w:t>
            </w:r>
            <w:r>
              <w:rPr>
                <w:rFonts w:cs="Arial"/>
                <w:sz w:val="28"/>
                <w:szCs w:val="28"/>
              </w:rPr>
              <w:t>*50</w:t>
            </w:r>
            <w:r w:rsidRPr="00C80716">
              <w:rPr>
                <w:rFonts w:cs="Arial"/>
                <w:sz w:val="28"/>
                <w:szCs w:val="28"/>
              </w:rPr>
              <w:t xml:space="preserve">  мм</w:t>
            </w:r>
          </w:p>
        </w:tc>
        <w:tc>
          <w:tcPr>
            <w:tcW w:w="851" w:type="dxa"/>
            <w:shd w:val="clear" w:color="auto" w:fill="auto"/>
            <w:vAlign w:val="center"/>
          </w:tcPr>
          <w:p w:rsidR="00C80716" w:rsidRPr="008E0645" w:rsidRDefault="00C80716"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C80716" w:rsidRPr="008E0645" w:rsidRDefault="00C80716" w:rsidP="00D63807">
            <w:pPr>
              <w:jc w:val="center"/>
              <w:rPr>
                <w:rFonts w:cs="Arial"/>
                <w:sz w:val="28"/>
                <w:szCs w:val="28"/>
              </w:rPr>
            </w:pPr>
            <w:r w:rsidRPr="008E0645">
              <w:rPr>
                <w:rFonts w:cs="Arial"/>
                <w:sz w:val="28"/>
                <w:szCs w:val="28"/>
              </w:rPr>
              <w:t>18</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AF7F9A" w:rsidP="00D63807">
            <w:pPr>
              <w:rPr>
                <w:rFonts w:cs="Arial"/>
                <w:sz w:val="28"/>
                <w:szCs w:val="28"/>
              </w:rPr>
            </w:pPr>
            <w:r>
              <w:rPr>
                <w:rFonts w:cs="Arial"/>
                <w:sz w:val="28"/>
                <w:szCs w:val="28"/>
              </w:rPr>
              <w:t>Устройство трапов диаметром</w:t>
            </w:r>
            <w:r w:rsidR="008E0645" w:rsidRPr="008E0645">
              <w:rPr>
                <w:rFonts w:cs="Arial"/>
                <w:sz w:val="28"/>
                <w:szCs w:val="28"/>
              </w:rPr>
              <w:t xml:space="preserve"> 150</w:t>
            </w:r>
            <w:r>
              <w:rPr>
                <w:rFonts w:cs="Arial"/>
                <w:sz w:val="28"/>
                <w:szCs w:val="28"/>
              </w:rPr>
              <w:t xml:space="preserve"> мм</w:t>
            </w:r>
            <w:r w:rsidR="008E0645" w:rsidRPr="008E0645">
              <w:rPr>
                <w:rFonts w:cs="Arial"/>
                <w:sz w:val="28"/>
                <w:szCs w:val="28"/>
              </w:rPr>
              <w:t xml:space="preserve"> чугунных</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AF7F9A" w:rsidP="00D63807">
            <w:pPr>
              <w:rPr>
                <w:rFonts w:cs="Arial"/>
                <w:sz w:val="28"/>
                <w:szCs w:val="28"/>
              </w:rPr>
            </w:pPr>
            <w:r>
              <w:rPr>
                <w:rFonts w:cs="Arial"/>
                <w:sz w:val="28"/>
                <w:szCs w:val="28"/>
              </w:rPr>
              <w:t>Устройство трапов размером</w:t>
            </w:r>
            <w:r w:rsidR="008E0645" w:rsidRPr="008E0645">
              <w:rPr>
                <w:rFonts w:cs="Arial"/>
                <w:sz w:val="28"/>
                <w:szCs w:val="28"/>
              </w:rPr>
              <w:t xml:space="preserve"> 100</w:t>
            </w:r>
            <w:r>
              <w:rPr>
                <w:rFonts w:cs="Arial"/>
                <w:sz w:val="28"/>
                <w:szCs w:val="28"/>
              </w:rPr>
              <w:t>*100 мм</w:t>
            </w:r>
            <w:r w:rsidR="008E0645" w:rsidRPr="008E0645">
              <w:rPr>
                <w:rFonts w:cs="Arial"/>
                <w:sz w:val="28"/>
                <w:szCs w:val="28"/>
              </w:rPr>
              <w:t xml:space="preserve"> нержавейка</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14</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Засыпка траншей ручным сп</w:t>
            </w:r>
            <w:r w:rsidRPr="008E0645">
              <w:rPr>
                <w:rFonts w:cs="Arial"/>
                <w:sz w:val="28"/>
                <w:szCs w:val="28"/>
              </w:rPr>
              <w:t>о</w:t>
            </w:r>
            <w:r w:rsidRPr="008E0645">
              <w:rPr>
                <w:rFonts w:cs="Arial"/>
                <w:sz w:val="28"/>
                <w:szCs w:val="28"/>
              </w:rPr>
              <w:t>собом</w:t>
            </w:r>
            <w:r w:rsidR="00AF7F9A">
              <w:rPr>
                <w:rFonts w:cs="Arial"/>
                <w:sz w:val="28"/>
                <w:szCs w:val="28"/>
              </w:rPr>
              <w:t xml:space="preserve"> группа грунтов 2 </w:t>
            </w:r>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r w:rsidRPr="008E0645">
              <w:rPr>
                <w:rFonts w:cs="Arial"/>
                <w:sz w:val="28"/>
                <w:szCs w:val="28"/>
                <w:vertAlign w:val="superscript"/>
              </w:rPr>
              <w:t>3</w:t>
            </w:r>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14,9</w:t>
            </w:r>
          </w:p>
        </w:tc>
      </w:tr>
      <w:tr w:rsidR="00AF7F9A" w:rsidRPr="008E0645" w:rsidTr="00370324">
        <w:trPr>
          <w:jc w:val="center"/>
        </w:trPr>
        <w:tc>
          <w:tcPr>
            <w:tcW w:w="720" w:type="dxa"/>
            <w:vMerge/>
            <w:shd w:val="clear" w:color="auto" w:fill="auto"/>
            <w:vAlign w:val="center"/>
          </w:tcPr>
          <w:p w:rsidR="00AF7F9A" w:rsidRPr="008E0645" w:rsidRDefault="00AF7F9A" w:rsidP="00810DB1">
            <w:pPr>
              <w:suppressAutoHyphens/>
              <w:autoSpaceDE/>
              <w:autoSpaceDN/>
              <w:rPr>
                <w:sz w:val="28"/>
                <w:szCs w:val="28"/>
              </w:rPr>
            </w:pPr>
          </w:p>
        </w:tc>
        <w:tc>
          <w:tcPr>
            <w:tcW w:w="3060" w:type="dxa"/>
            <w:vMerge/>
            <w:shd w:val="clear" w:color="auto" w:fill="auto"/>
            <w:vAlign w:val="center"/>
          </w:tcPr>
          <w:p w:rsidR="00AF7F9A" w:rsidRPr="008E0645" w:rsidRDefault="00AF7F9A" w:rsidP="00810DB1">
            <w:pPr>
              <w:suppressAutoHyphens/>
              <w:autoSpaceDE/>
              <w:autoSpaceDN/>
              <w:rPr>
                <w:sz w:val="28"/>
                <w:szCs w:val="28"/>
              </w:rPr>
            </w:pPr>
          </w:p>
        </w:tc>
        <w:tc>
          <w:tcPr>
            <w:tcW w:w="4153" w:type="dxa"/>
            <w:shd w:val="clear" w:color="auto" w:fill="auto"/>
            <w:vAlign w:val="center"/>
          </w:tcPr>
          <w:p w:rsidR="00AF7F9A" w:rsidRPr="008E0645" w:rsidRDefault="00AF7F9A" w:rsidP="00D63807">
            <w:pPr>
              <w:rPr>
                <w:rFonts w:cs="Arial"/>
                <w:sz w:val="28"/>
                <w:szCs w:val="28"/>
              </w:rPr>
            </w:pPr>
            <w:r>
              <w:rPr>
                <w:rFonts w:cs="Arial"/>
                <w:sz w:val="28"/>
                <w:szCs w:val="28"/>
              </w:rPr>
              <w:t>Прокладка гофрированной тр</w:t>
            </w:r>
            <w:r>
              <w:rPr>
                <w:rFonts w:cs="Arial"/>
                <w:sz w:val="28"/>
                <w:szCs w:val="28"/>
              </w:rPr>
              <w:t>у</w:t>
            </w:r>
            <w:r>
              <w:rPr>
                <w:rFonts w:cs="Arial"/>
                <w:sz w:val="28"/>
                <w:szCs w:val="28"/>
              </w:rPr>
              <w:t>бы из ПВХ диаметром 32 мм</w:t>
            </w:r>
          </w:p>
        </w:tc>
        <w:tc>
          <w:tcPr>
            <w:tcW w:w="851" w:type="dxa"/>
            <w:shd w:val="clear" w:color="auto" w:fill="auto"/>
            <w:vAlign w:val="center"/>
          </w:tcPr>
          <w:p w:rsidR="00AF7F9A" w:rsidRPr="008E0645" w:rsidRDefault="00AF7F9A" w:rsidP="00D63807">
            <w:pPr>
              <w:jc w:val="center"/>
              <w:rPr>
                <w:rFonts w:cs="Arial"/>
                <w:sz w:val="28"/>
                <w:szCs w:val="28"/>
              </w:rPr>
            </w:pPr>
            <w:r>
              <w:rPr>
                <w:rFonts w:cs="Arial"/>
                <w:sz w:val="28"/>
                <w:szCs w:val="28"/>
              </w:rPr>
              <w:t>м</w:t>
            </w:r>
          </w:p>
        </w:tc>
        <w:tc>
          <w:tcPr>
            <w:tcW w:w="1159" w:type="dxa"/>
            <w:shd w:val="clear" w:color="auto" w:fill="auto"/>
            <w:vAlign w:val="center"/>
          </w:tcPr>
          <w:p w:rsidR="00AF7F9A" w:rsidRPr="008E0645" w:rsidRDefault="00AF7F9A" w:rsidP="00D63807">
            <w:pPr>
              <w:jc w:val="center"/>
              <w:rPr>
                <w:rFonts w:cs="Arial"/>
                <w:sz w:val="28"/>
                <w:szCs w:val="28"/>
              </w:rPr>
            </w:pPr>
            <w:r>
              <w:rPr>
                <w:rFonts w:cs="Arial"/>
                <w:sz w:val="28"/>
                <w:szCs w:val="28"/>
              </w:rPr>
              <w:t>115</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AF7F9A">
            <w:pPr>
              <w:rPr>
                <w:rFonts w:cs="Arial"/>
                <w:sz w:val="28"/>
                <w:szCs w:val="28"/>
              </w:rPr>
            </w:pPr>
            <w:r w:rsidRPr="008E0645">
              <w:rPr>
                <w:rFonts w:cs="Arial"/>
                <w:sz w:val="28"/>
                <w:szCs w:val="28"/>
              </w:rPr>
              <w:t xml:space="preserve">Укладка силовых кабелей </w:t>
            </w:r>
            <w:r w:rsidR="00AF7F9A">
              <w:rPr>
                <w:rFonts w:cs="Arial"/>
                <w:sz w:val="28"/>
                <w:szCs w:val="28"/>
              </w:rPr>
              <w:t xml:space="preserve"> </w:t>
            </w:r>
            <w:r w:rsidRPr="008E0645">
              <w:rPr>
                <w:rFonts w:cs="Arial"/>
                <w:sz w:val="28"/>
                <w:szCs w:val="28"/>
              </w:rPr>
              <w:t xml:space="preserve"> в гофре в бетонный пол для об</w:t>
            </w:r>
            <w:r w:rsidRPr="008E0645">
              <w:rPr>
                <w:rFonts w:cs="Arial"/>
                <w:sz w:val="28"/>
                <w:szCs w:val="28"/>
              </w:rPr>
              <w:t>о</w:t>
            </w:r>
            <w:r w:rsidRPr="008E0645">
              <w:rPr>
                <w:rFonts w:cs="Arial"/>
                <w:sz w:val="28"/>
                <w:szCs w:val="28"/>
              </w:rPr>
              <w:t>рудования 4х5 ВВГнг</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115</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AF7F9A" w:rsidP="00D63807">
            <w:pPr>
              <w:rPr>
                <w:rFonts w:cs="Arial"/>
                <w:sz w:val="28"/>
                <w:szCs w:val="28"/>
              </w:rPr>
            </w:pPr>
            <w:r>
              <w:rPr>
                <w:rFonts w:cs="Arial"/>
                <w:sz w:val="28"/>
                <w:szCs w:val="28"/>
              </w:rPr>
              <w:t xml:space="preserve">Укладка кабелей </w:t>
            </w:r>
            <w:r w:rsidR="008E0645" w:rsidRPr="008E0645">
              <w:rPr>
                <w:rFonts w:cs="Arial"/>
                <w:sz w:val="28"/>
                <w:szCs w:val="28"/>
              </w:rPr>
              <w:t xml:space="preserve"> в </w:t>
            </w:r>
            <w:proofErr w:type="spellStart"/>
            <w:r w:rsidR="008E0645" w:rsidRPr="008E0645">
              <w:rPr>
                <w:rFonts w:cs="Arial"/>
                <w:sz w:val="28"/>
                <w:szCs w:val="28"/>
              </w:rPr>
              <w:t>штробах</w:t>
            </w:r>
            <w:proofErr w:type="spellEnd"/>
            <w:r w:rsidR="008E0645" w:rsidRPr="008E0645">
              <w:rPr>
                <w:rFonts w:cs="Arial"/>
                <w:sz w:val="28"/>
                <w:szCs w:val="28"/>
              </w:rPr>
              <w:t xml:space="preserve"> в стены для розеток 2,5х3 ВВГнг</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160</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proofErr w:type="gramStart"/>
            <w:r w:rsidRPr="008E0645">
              <w:rPr>
                <w:rFonts w:cs="Arial"/>
                <w:sz w:val="28"/>
                <w:szCs w:val="28"/>
              </w:rPr>
              <w:t>Укла</w:t>
            </w:r>
            <w:r w:rsidR="00AF7F9A">
              <w:rPr>
                <w:rFonts w:cs="Arial"/>
                <w:sz w:val="28"/>
                <w:szCs w:val="28"/>
              </w:rPr>
              <w:t xml:space="preserve">дка кабелей </w:t>
            </w:r>
            <w:r w:rsidRPr="008E0645">
              <w:rPr>
                <w:rFonts w:cs="Arial"/>
                <w:sz w:val="28"/>
                <w:szCs w:val="28"/>
              </w:rPr>
              <w:t xml:space="preserve"> в для освещ</w:t>
            </w:r>
            <w:r w:rsidRPr="008E0645">
              <w:rPr>
                <w:rFonts w:cs="Arial"/>
                <w:sz w:val="28"/>
                <w:szCs w:val="28"/>
              </w:rPr>
              <w:t>е</w:t>
            </w:r>
            <w:r w:rsidRPr="008E0645">
              <w:rPr>
                <w:rFonts w:cs="Arial"/>
                <w:sz w:val="28"/>
                <w:szCs w:val="28"/>
              </w:rPr>
              <w:t>ния в короба на потолке 1,5х3 ВВГнг</w:t>
            </w:r>
            <w:proofErr w:type="gramEnd"/>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224</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AF7F9A" w:rsidP="00D63807">
            <w:pPr>
              <w:rPr>
                <w:rFonts w:cs="Arial"/>
                <w:sz w:val="28"/>
                <w:szCs w:val="28"/>
              </w:rPr>
            </w:pPr>
            <w:r>
              <w:rPr>
                <w:rFonts w:cs="Arial"/>
                <w:sz w:val="28"/>
                <w:szCs w:val="28"/>
              </w:rPr>
              <w:t xml:space="preserve">Укладка кабелей  </w:t>
            </w:r>
            <w:r w:rsidR="008E0645" w:rsidRPr="008E0645">
              <w:rPr>
                <w:rFonts w:cs="Arial"/>
                <w:sz w:val="28"/>
                <w:szCs w:val="28"/>
              </w:rPr>
              <w:t xml:space="preserve"> для освещ</w:t>
            </w:r>
            <w:r w:rsidR="008E0645" w:rsidRPr="008E0645">
              <w:rPr>
                <w:rFonts w:cs="Arial"/>
                <w:sz w:val="28"/>
                <w:szCs w:val="28"/>
              </w:rPr>
              <w:t>е</w:t>
            </w:r>
            <w:r w:rsidR="008E0645" w:rsidRPr="008E0645">
              <w:rPr>
                <w:rFonts w:cs="Arial"/>
                <w:sz w:val="28"/>
                <w:szCs w:val="28"/>
              </w:rPr>
              <w:t>ния в короба на потолке 2,5х3 ВВГнг</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200</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AF7F9A" w:rsidP="00D63807">
            <w:pPr>
              <w:rPr>
                <w:rFonts w:cs="Arial"/>
                <w:sz w:val="28"/>
                <w:szCs w:val="28"/>
              </w:rPr>
            </w:pPr>
            <w:r>
              <w:rPr>
                <w:rFonts w:cs="Arial"/>
                <w:sz w:val="28"/>
                <w:szCs w:val="28"/>
              </w:rPr>
              <w:t xml:space="preserve">Установка </w:t>
            </w:r>
            <w:r w:rsidR="008E0645" w:rsidRPr="008E0645">
              <w:rPr>
                <w:rFonts w:cs="Arial"/>
                <w:sz w:val="28"/>
                <w:szCs w:val="28"/>
              </w:rPr>
              <w:t xml:space="preserve"> розеток в коробки </w:t>
            </w:r>
            <w:r>
              <w:rPr>
                <w:rFonts w:cs="Arial"/>
                <w:sz w:val="28"/>
                <w:szCs w:val="28"/>
              </w:rPr>
              <w:t xml:space="preserve">на </w:t>
            </w:r>
            <w:r w:rsidR="008E0645" w:rsidRPr="008E0645">
              <w:rPr>
                <w:rFonts w:cs="Arial"/>
                <w:sz w:val="28"/>
                <w:szCs w:val="28"/>
              </w:rPr>
              <w:t>стенах</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8E0645" w:rsidRPr="008E0645" w:rsidRDefault="00AF7F9A" w:rsidP="00D63807">
            <w:pPr>
              <w:jc w:val="center"/>
              <w:rPr>
                <w:rFonts w:cs="Arial"/>
                <w:sz w:val="28"/>
                <w:szCs w:val="28"/>
              </w:rPr>
            </w:pPr>
            <w:r>
              <w:rPr>
                <w:rFonts w:cs="Arial"/>
                <w:sz w:val="28"/>
                <w:szCs w:val="28"/>
              </w:rPr>
              <w:t>60</w:t>
            </w:r>
          </w:p>
        </w:tc>
      </w:tr>
      <w:tr w:rsidR="00AF7F9A" w:rsidRPr="008E0645" w:rsidTr="00370324">
        <w:trPr>
          <w:jc w:val="center"/>
        </w:trPr>
        <w:tc>
          <w:tcPr>
            <w:tcW w:w="720" w:type="dxa"/>
            <w:vMerge/>
            <w:shd w:val="clear" w:color="auto" w:fill="auto"/>
            <w:vAlign w:val="center"/>
          </w:tcPr>
          <w:p w:rsidR="00AF7F9A" w:rsidRPr="008E0645" w:rsidRDefault="00AF7F9A" w:rsidP="00810DB1">
            <w:pPr>
              <w:suppressAutoHyphens/>
              <w:autoSpaceDE/>
              <w:autoSpaceDN/>
              <w:rPr>
                <w:sz w:val="28"/>
                <w:szCs w:val="28"/>
              </w:rPr>
            </w:pPr>
          </w:p>
        </w:tc>
        <w:tc>
          <w:tcPr>
            <w:tcW w:w="3060" w:type="dxa"/>
            <w:vMerge/>
            <w:shd w:val="clear" w:color="auto" w:fill="auto"/>
            <w:vAlign w:val="center"/>
          </w:tcPr>
          <w:p w:rsidR="00AF7F9A" w:rsidRPr="008E0645" w:rsidRDefault="00AF7F9A" w:rsidP="00810DB1">
            <w:pPr>
              <w:suppressAutoHyphens/>
              <w:autoSpaceDE/>
              <w:autoSpaceDN/>
              <w:rPr>
                <w:sz w:val="28"/>
                <w:szCs w:val="28"/>
              </w:rPr>
            </w:pPr>
          </w:p>
        </w:tc>
        <w:tc>
          <w:tcPr>
            <w:tcW w:w="4153" w:type="dxa"/>
            <w:shd w:val="clear" w:color="auto" w:fill="auto"/>
            <w:vAlign w:val="center"/>
          </w:tcPr>
          <w:p w:rsidR="00AF7F9A" w:rsidRDefault="00AF7F9A" w:rsidP="004D4CA2">
            <w:pPr>
              <w:rPr>
                <w:rFonts w:cs="Arial"/>
                <w:sz w:val="28"/>
                <w:szCs w:val="28"/>
              </w:rPr>
            </w:pPr>
            <w:r>
              <w:rPr>
                <w:rFonts w:cs="Arial"/>
                <w:sz w:val="28"/>
                <w:szCs w:val="28"/>
              </w:rPr>
              <w:t>Установка выключателей</w:t>
            </w:r>
            <w:r w:rsidRPr="008E0645">
              <w:rPr>
                <w:rFonts w:cs="Arial"/>
                <w:sz w:val="28"/>
                <w:szCs w:val="28"/>
              </w:rPr>
              <w:t xml:space="preserve"> в к</w:t>
            </w:r>
            <w:r w:rsidRPr="008E0645">
              <w:rPr>
                <w:rFonts w:cs="Arial"/>
                <w:sz w:val="28"/>
                <w:szCs w:val="28"/>
              </w:rPr>
              <w:t>о</w:t>
            </w:r>
            <w:r w:rsidRPr="008E0645">
              <w:rPr>
                <w:rFonts w:cs="Arial"/>
                <w:sz w:val="28"/>
                <w:szCs w:val="28"/>
              </w:rPr>
              <w:t>робки</w:t>
            </w:r>
            <w:r>
              <w:rPr>
                <w:rFonts w:cs="Arial"/>
                <w:sz w:val="28"/>
                <w:szCs w:val="28"/>
              </w:rPr>
              <w:t xml:space="preserve"> на</w:t>
            </w:r>
            <w:r w:rsidRPr="008E0645">
              <w:rPr>
                <w:rFonts w:cs="Arial"/>
                <w:sz w:val="28"/>
                <w:szCs w:val="28"/>
              </w:rPr>
              <w:t xml:space="preserve"> стенах</w:t>
            </w:r>
          </w:p>
          <w:p w:rsidR="00FB6982" w:rsidRPr="008E0645" w:rsidRDefault="00FB6982" w:rsidP="004D4CA2">
            <w:pPr>
              <w:rPr>
                <w:rFonts w:cs="Arial"/>
                <w:sz w:val="28"/>
                <w:szCs w:val="28"/>
              </w:rPr>
            </w:pPr>
          </w:p>
        </w:tc>
        <w:tc>
          <w:tcPr>
            <w:tcW w:w="851" w:type="dxa"/>
            <w:shd w:val="clear" w:color="auto" w:fill="auto"/>
            <w:vAlign w:val="center"/>
          </w:tcPr>
          <w:p w:rsidR="00AF7F9A" w:rsidRPr="008E0645" w:rsidRDefault="00AF7F9A" w:rsidP="004D4CA2">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AF7F9A" w:rsidRPr="008E0645" w:rsidRDefault="00AF7F9A" w:rsidP="004D4CA2">
            <w:pPr>
              <w:jc w:val="center"/>
              <w:rPr>
                <w:rFonts w:cs="Arial"/>
                <w:sz w:val="28"/>
                <w:szCs w:val="28"/>
              </w:rPr>
            </w:pPr>
            <w:r>
              <w:rPr>
                <w:rFonts w:cs="Arial"/>
                <w:sz w:val="28"/>
                <w:szCs w:val="28"/>
              </w:rPr>
              <w:t>20</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Устан</w:t>
            </w:r>
            <w:r w:rsidR="00AF7F9A">
              <w:rPr>
                <w:rFonts w:cs="Arial"/>
                <w:sz w:val="28"/>
                <w:szCs w:val="28"/>
              </w:rPr>
              <w:t>овка электрических щи</w:t>
            </w:r>
            <w:r w:rsidR="00AF7F9A">
              <w:rPr>
                <w:rFonts w:cs="Arial"/>
                <w:sz w:val="28"/>
                <w:szCs w:val="28"/>
              </w:rPr>
              <w:t>т</w:t>
            </w:r>
            <w:r w:rsidR="00AF7F9A">
              <w:rPr>
                <w:rFonts w:cs="Arial"/>
                <w:sz w:val="28"/>
                <w:szCs w:val="28"/>
              </w:rPr>
              <w:t xml:space="preserve">ков </w:t>
            </w:r>
            <w:proofErr w:type="spellStart"/>
            <w:r w:rsidR="00AF7F9A">
              <w:rPr>
                <w:rFonts w:cs="Arial"/>
                <w:sz w:val="28"/>
                <w:szCs w:val="28"/>
              </w:rPr>
              <w:t>щитков</w:t>
            </w:r>
            <w:proofErr w:type="spellEnd"/>
            <w:r w:rsidR="00AF7F9A">
              <w:rPr>
                <w:rFonts w:cs="Arial"/>
                <w:sz w:val="28"/>
                <w:szCs w:val="28"/>
              </w:rPr>
              <w:t xml:space="preserve"> под автоматы</w:t>
            </w:r>
            <w:r w:rsidRPr="008E0645">
              <w:rPr>
                <w:rFonts w:cs="Arial"/>
                <w:sz w:val="28"/>
                <w:szCs w:val="28"/>
              </w:rPr>
              <w:t xml:space="preserve"> 12 </w:t>
            </w:r>
            <w:proofErr w:type="spellStart"/>
            <w:r w:rsidRPr="008E0645">
              <w:rPr>
                <w:rFonts w:cs="Arial"/>
                <w:sz w:val="28"/>
                <w:szCs w:val="28"/>
              </w:rPr>
              <w:t>шт</w:t>
            </w:r>
            <w:proofErr w:type="spellEnd"/>
            <w:r w:rsidRPr="008E0645">
              <w:rPr>
                <w:rFonts w:cs="Arial"/>
                <w:sz w:val="28"/>
                <w:szCs w:val="28"/>
              </w:rPr>
              <w:t xml:space="preserve"> 10-25</w:t>
            </w:r>
            <w:proofErr w:type="gramStart"/>
            <w:r w:rsidRPr="008E0645">
              <w:rPr>
                <w:rFonts w:cs="Arial"/>
                <w:sz w:val="28"/>
                <w:szCs w:val="28"/>
              </w:rPr>
              <w:t xml:space="preserve"> А</w:t>
            </w:r>
            <w:proofErr w:type="gramEnd"/>
            <w:r w:rsidRPr="008E0645">
              <w:rPr>
                <w:rFonts w:cs="Arial"/>
                <w:sz w:val="28"/>
                <w:szCs w:val="28"/>
              </w:rPr>
              <w:t xml:space="preserve"> 3 фазы</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w:t>
            </w:r>
          </w:p>
        </w:tc>
      </w:tr>
      <w:tr w:rsidR="00AF7F9A" w:rsidRPr="008E0645" w:rsidTr="00370324">
        <w:trPr>
          <w:jc w:val="center"/>
        </w:trPr>
        <w:tc>
          <w:tcPr>
            <w:tcW w:w="720" w:type="dxa"/>
            <w:vMerge/>
            <w:shd w:val="clear" w:color="auto" w:fill="auto"/>
            <w:vAlign w:val="center"/>
          </w:tcPr>
          <w:p w:rsidR="00AF7F9A" w:rsidRPr="008E0645" w:rsidRDefault="00AF7F9A" w:rsidP="00810DB1">
            <w:pPr>
              <w:suppressAutoHyphens/>
              <w:autoSpaceDE/>
              <w:autoSpaceDN/>
              <w:rPr>
                <w:sz w:val="28"/>
                <w:szCs w:val="28"/>
              </w:rPr>
            </w:pPr>
          </w:p>
        </w:tc>
        <w:tc>
          <w:tcPr>
            <w:tcW w:w="3060" w:type="dxa"/>
            <w:vMerge/>
            <w:shd w:val="clear" w:color="auto" w:fill="auto"/>
            <w:vAlign w:val="center"/>
          </w:tcPr>
          <w:p w:rsidR="00AF7F9A" w:rsidRPr="008E0645" w:rsidRDefault="00AF7F9A" w:rsidP="00810DB1">
            <w:pPr>
              <w:suppressAutoHyphens/>
              <w:autoSpaceDE/>
              <w:autoSpaceDN/>
              <w:rPr>
                <w:sz w:val="28"/>
                <w:szCs w:val="28"/>
              </w:rPr>
            </w:pPr>
          </w:p>
        </w:tc>
        <w:tc>
          <w:tcPr>
            <w:tcW w:w="4153" w:type="dxa"/>
            <w:shd w:val="clear" w:color="auto" w:fill="auto"/>
            <w:vAlign w:val="center"/>
          </w:tcPr>
          <w:p w:rsidR="00AF7F9A" w:rsidRPr="008E0645" w:rsidRDefault="00AF7F9A" w:rsidP="004D4CA2">
            <w:pPr>
              <w:rPr>
                <w:rFonts w:cs="Arial"/>
                <w:sz w:val="28"/>
                <w:szCs w:val="28"/>
              </w:rPr>
            </w:pPr>
            <w:r w:rsidRPr="008E0645">
              <w:rPr>
                <w:rFonts w:cs="Arial"/>
                <w:sz w:val="28"/>
                <w:szCs w:val="28"/>
              </w:rPr>
              <w:t>Устан</w:t>
            </w:r>
            <w:r>
              <w:rPr>
                <w:rFonts w:cs="Arial"/>
                <w:sz w:val="28"/>
                <w:szCs w:val="28"/>
              </w:rPr>
              <w:t>овка электрических щи</w:t>
            </w:r>
            <w:r>
              <w:rPr>
                <w:rFonts w:cs="Arial"/>
                <w:sz w:val="28"/>
                <w:szCs w:val="28"/>
              </w:rPr>
              <w:t>т</w:t>
            </w:r>
            <w:r>
              <w:rPr>
                <w:rFonts w:cs="Arial"/>
                <w:sz w:val="28"/>
                <w:szCs w:val="28"/>
              </w:rPr>
              <w:t xml:space="preserve">ков </w:t>
            </w:r>
            <w:proofErr w:type="spellStart"/>
            <w:r>
              <w:rPr>
                <w:rFonts w:cs="Arial"/>
                <w:sz w:val="28"/>
                <w:szCs w:val="28"/>
              </w:rPr>
              <w:t>щитков</w:t>
            </w:r>
            <w:proofErr w:type="spellEnd"/>
            <w:r>
              <w:rPr>
                <w:rFonts w:cs="Arial"/>
                <w:sz w:val="28"/>
                <w:szCs w:val="28"/>
              </w:rPr>
              <w:t xml:space="preserve"> под автоматы 15</w:t>
            </w:r>
            <w:r w:rsidRPr="008E0645">
              <w:rPr>
                <w:rFonts w:cs="Arial"/>
                <w:sz w:val="28"/>
                <w:szCs w:val="28"/>
              </w:rPr>
              <w:t xml:space="preserve"> </w:t>
            </w:r>
            <w:proofErr w:type="spellStart"/>
            <w:r w:rsidRPr="008E0645">
              <w:rPr>
                <w:rFonts w:cs="Arial"/>
                <w:sz w:val="28"/>
                <w:szCs w:val="28"/>
              </w:rPr>
              <w:t>шт</w:t>
            </w:r>
            <w:proofErr w:type="spellEnd"/>
            <w:r>
              <w:rPr>
                <w:rFonts w:cs="Arial"/>
                <w:sz w:val="28"/>
                <w:szCs w:val="28"/>
              </w:rPr>
              <w:t xml:space="preserve"> </w:t>
            </w:r>
            <w:r w:rsidRPr="008E0645">
              <w:rPr>
                <w:rFonts w:cs="Arial"/>
                <w:sz w:val="28"/>
                <w:szCs w:val="28"/>
              </w:rPr>
              <w:t>25</w:t>
            </w:r>
            <w:r>
              <w:rPr>
                <w:rFonts w:cs="Arial"/>
                <w:sz w:val="28"/>
                <w:szCs w:val="28"/>
              </w:rPr>
              <w:t>- 120</w:t>
            </w:r>
            <w:proofErr w:type="gramStart"/>
            <w:r w:rsidRPr="008E0645">
              <w:rPr>
                <w:rFonts w:cs="Arial"/>
                <w:sz w:val="28"/>
                <w:szCs w:val="28"/>
              </w:rPr>
              <w:t xml:space="preserve"> А</w:t>
            </w:r>
            <w:proofErr w:type="gramEnd"/>
            <w:r w:rsidRPr="008E0645">
              <w:rPr>
                <w:rFonts w:cs="Arial"/>
                <w:sz w:val="28"/>
                <w:szCs w:val="28"/>
              </w:rPr>
              <w:t xml:space="preserve"> 3 фазы</w:t>
            </w:r>
          </w:p>
        </w:tc>
        <w:tc>
          <w:tcPr>
            <w:tcW w:w="851" w:type="dxa"/>
            <w:shd w:val="clear" w:color="auto" w:fill="auto"/>
            <w:vAlign w:val="center"/>
          </w:tcPr>
          <w:p w:rsidR="00AF7F9A" w:rsidRPr="008E0645" w:rsidRDefault="00AF7F9A"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AF7F9A" w:rsidRPr="008E0645" w:rsidRDefault="00AF7F9A" w:rsidP="00D63807">
            <w:pPr>
              <w:jc w:val="center"/>
              <w:rPr>
                <w:rFonts w:cs="Arial"/>
                <w:sz w:val="28"/>
                <w:szCs w:val="28"/>
              </w:rPr>
            </w:pPr>
            <w:r w:rsidRPr="008E0645">
              <w:rPr>
                <w:rFonts w:cs="Arial"/>
                <w:sz w:val="28"/>
                <w:szCs w:val="28"/>
              </w:rPr>
              <w:t>1</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 xml:space="preserve">Устройство стяжки  пола </w:t>
            </w:r>
            <w:r w:rsidR="00317C50">
              <w:rPr>
                <w:rFonts w:cs="Arial"/>
                <w:sz w:val="28"/>
                <w:szCs w:val="28"/>
              </w:rPr>
              <w:t xml:space="preserve"> ц</w:t>
            </w:r>
            <w:r w:rsidR="00317C50">
              <w:rPr>
                <w:rFonts w:cs="Arial"/>
                <w:sz w:val="28"/>
                <w:szCs w:val="28"/>
              </w:rPr>
              <w:t>е</w:t>
            </w:r>
            <w:r w:rsidR="00317C50">
              <w:rPr>
                <w:rFonts w:cs="Arial"/>
                <w:sz w:val="28"/>
                <w:szCs w:val="28"/>
              </w:rPr>
              <w:t>ментных толщиной 20 мм</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225</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317C50" w:rsidP="00D63807">
            <w:pPr>
              <w:rPr>
                <w:rFonts w:cs="Arial"/>
                <w:sz w:val="28"/>
                <w:szCs w:val="28"/>
              </w:rPr>
            </w:pPr>
            <w:r>
              <w:rPr>
                <w:rFonts w:cs="Arial"/>
                <w:sz w:val="28"/>
                <w:szCs w:val="28"/>
              </w:rPr>
              <w:t>Облицовка стен листами ГВЛ 13</w:t>
            </w:r>
            <w:r w:rsidR="008E0645" w:rsidRPr="008E0645">
              <w:rPr>
                <w:rFonts w:cs="Arial"/>
                <w:sz w:val="28"/>
                <w:szCs w:val="28"/>
              </w:rPr>
              <w:t xml:space="preserve"> мм, под плитку</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336</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 xml:space="preserve">Грунтовка стен </w:t>
            </w:r>
            <w:proofErr w:type="spellStart"/>
            <w:r w:rsidR="00317C50">
              <w:rPr>
                <w:rFonts w:cs="Arial"/>
                <w:sz w:val="28"/>
                <w:szCs w:val="28"/>
              </w:rPr>
              <w:t>шпаклевание</w:t>
            </w:r>
            <w:proofErr w:type="spellEnd"/>
            <w:r w:rsidRPr="008E0645">
              <w:rPr>
                <w:rFonts w:cs="Arial"/>
                <w:sz w:val="28"/>
                <w:szCs w:val="28"/>
              </w:rPr>
              <w:t>, покраска стен 2 слоя</w:t>
            </w:r>
            <w:r w:rsidR="00317C50">
              <w:rPr>
                <w:rFonts w:cs="Arial"/>
                <w:sz w:val="28"/>
                <w:szCs w:val="28"/>
              </w:rPr>
              <w:t xml:space="preserve"> водоэмул</w:t>
            </w:r>
            <w:r w:rsidR="00317C50">
              <w:rPr>
                <w:rFonts w:cs="Arial"/>
                <w:sz w:val="28"/>
                <w:szCs w:val="28"/>
              </w:rPr>
              <w:t>ь</w:t>
            </w:r>
            <w:r w:rsidR="00317C50">
              <w:rPr>
                <w:rFonts w:cs="Arial"/>
                <w:sz w:val="28"/>
                <w:szCs w:val="28"/>
              </w:rPr>
              <w:t>сионной краской</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89,6</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Монтаж легковозводимой пер</w:t>
            </w:r>
            <w:r w:rsidRPr="008E0645">
              <w:rPr>
                <w:rFonts w:cs="Arial"/>
                <w:sz w:val="28"/>
                <w:szCs w:val="28"/>
              </w:rPr>
              <w:t>е</w:t>
            </w:r>
            <w:r w:rsidRPr="008E0645">
              <w:rPr>
                <w:rFonts w:cs="Arial"/>
                <w:sz w:val="28"/>
                <w:szCs w:val="28"/>
              </w:rPr>
              <w:t xml:space="preserve">городки из ГВЛ </w:t>
            </w:r>
            <w:smartTag w:uri="urn:schemas-microsoft-com:office:smarttags" w:element="metricconverter">
              <w:smartTagPr>
                <w:attr w:name="ProductID" w:val="12 мм"/>
              </w:smartTagPr>
              <w:r w:rsidRPr="008E0645">
                <w:rPr>
                  <w:rFonts w:cs="Arial"/>
                  <w:sz w:val="28"/>
                  <w:szCs w:val="28"/>
                </w:rPr>
                <w:t>12 мм</w:t>
              </w:r>
              <w:r w:rsidR="00317C50">
                <w:rPr>
                  <w:rFonts w:cs="Arial"/>
                  <w:sz w:val="28"/>
                  <w:szCs w:val="28"/>
                </w:rPr>
                <w:t xml:space="preserve"> толщ</w:t>
              </w:r>
              <w:r w:rsidR="00317C50">
                <w:rPr>
                  <w:rFonts w:cs="Arial"/>
                  <w:sz w:val="28"/>
                  <w:szCs w:val="28"/>
                </w:rPr>
                <w:t>и</w:t>
              </w:r>
              <w:r w:rsidR="00317C50">
                <w:rPr>
                  <w:rFonts w:cs="Arial"/>
                  <w:sz w:val="28"/>
                  <w:szCs w:val="28"/>
                </w:rPr>
                <w:t>ной 78 мм с изоляционной пр</w:t>
              </w:r>
              <w:r w:rsidR="00317C50">
                <w:rPr>
                  <w:rFonts w:cs="Arial"/>
                  <w:sz w:val="28"/>
                  <w:szCs w:val="28"/>
                </w:rPr>
                <w:t>о</w:t>
              </w:r>
              <w:r w:rsidR="00317C50">
                <w:rPr>
                  <w:rFonts w:cs="Arial"/>
                  <w:sz w:val="28"/>
                  <w:szCs w:val="28"/>
                </w:rPr>
                <w:t>кладкой</w:t>
              </w:r>
            </w:smartTag>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18,1</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BE20A3">
            <w:pPr>
              <w:rPr>
                <w:rFonts w:cs="Arial"/>
                <w:sz w:val="28"/>
                <w:szCs w:val="28"/>
              </w:rPr>
            </w:pPr>
            <w:r w:rsidRPr="008E0645">
              <w:rPr>
                <w:rFonts w:cs="Arial"/>
                <w:sz w:val="28"/>
                <w:szCs w:val="28"/>
              </w:rPr>
              <w:t>Грунтовка стен проникающим составом</w:t>
            </w:r>
            <w:r w:rsidR="00317C50">
              <w:rPr>
                <w:rFonts w:cs="Arial"/>
                <w:sz w:val="28"/>
                <w:szCs w:val="28"/>
              </w:rPr>
              <w:t xml:space="preserve">, </w:t>
            </w:r>
            <w:r w:rsidR="00BE20A3">
              <w:rPr>
                <w:rFonts w:cs="Arial"/>
                <w:sz w:val="28"/>
                <w:szCs w:val="28"/>
              </w:rPr>
              <w:t>г</w:t>
            </w:r>
            <w:r w:rsidR="00317C50">
              <w:rPr>
                <w:rFonts w:cs="Arial"/>
                <w:sz w:val="28"/>
                <w:szCs w:val="28"/>
              </w:rPr>
              <w:t xml:space="preserve">рунтовкой марки </w:t>
            </w:r>
            <w:proofErr w:type="spellStart"/>
            <w:r w:rsidR="00317C50">
              <w:rPr>
                <w:rFonts w:cs="Arial"/>
                <w:sz w:val="28"/>
                <w:szCs w:val="28"/>
              </w:rPr>
              <w:t>к</w:t>
            </w:r>
            <w:r w:rsidR="00317C50">
              <w:rPr>
                <w:rFonts w:cs="Arial"/>
                <w:sz w:val="28"/>
                <w:szCs w:val="28"/>
              </w:rPr>
              <w:t>а</w:t>
            </w:r>
            <w:r w:rsidR="00317C50">
              <w:rPr>
                <w:rFonts w:cs="Arial"/>
                <w:sz w:val="28"/>
                <w:szCs w:val="28"/>
              </w:rPr>
              <w:t>паролл</w:t>
            </w:r>
            <w:proofErr w:type="spellEnd"/>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336</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 xml:space="preserve">Облицовка стен плиткой из </w:t>
            </w:r>
            <w:proofErr w:type="spellStart"/>
            <w:r w:rsidRPr="008E0645">
              <w:rPr>
                <w:rFonts w:cs="Arial"/>
                <w:sz w:val="28"/>
                <w:szCs w:val="28"/>
              </w:rPr>
              <w:t>к</w:t>
            </w:r>
            <w:r w:rsidRPr="008E0645">
              <w:rPr>
                <w:rFonts w:cs="Arial"/>
                <w:sz w:val="28"/>
                <w:szCs w:val="28"/>
              </w:rPr>
              <w:t>е</w:t>
            </w:r>
            <w:r w:rsidRPr="008E0645">
              <w:rPr>
                <w:rFonts w:cs="Arial"/>
                <w:sz w:val="28"/>
                <w:szCs w:val="28"/>
              </w:rPr>
              <w:t>рамогранита</w:t>
            </w:r>
            <w:proofErr w:type="spellEnd"/>
            <w:r w:rsidR="00317C50">
              <w:rPr>
                <w:rFonts w:cs="Arial"/>
                <w:sz w:val="28"/>
                <w:szCs w:val="28"/>
              </w:rPr>
              <w:t xml:space="preserve"> размером 200*300 мм толщиной 10 мм</w:t>
            </w:r>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336</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 xml:space="preserve">Укладка плитки на пол из </w:t>
            </w:r>
            <w:proofErr w:type="spellStart"/>
            <w:r w:rsidRPr="008E0645">
              <w:rPr>
                <w:rFonts w:cs="Arial"/>
                <w:sz w:val="28"/>
                <w:szCs w:val="28"/>
              </w:rPr>
              <w:t>кер</w:t>
            </w:r>
            <w:r w:rsidRPr="008E0645">
              <w:rPr>
                <w:rFonts w:cs="Arial"/>
                <w:sz w:val="28"/>
                <w:szCs w:val="28"/>
              </w:rPr>
              <w:t>а</w:t>
            </w:r>
            <w:r w:rsidRPr="008E0645">
              <w:rPr>
                <w:rFonts w:cs="Arial"/>
                <w:sz w:val="28"/>
                <w:szCs w:val="28"/>
              </w:rPr>
              <w:t>могранита</w:t>
            </w:r>
            <w:proofErr w:type="spellEnd"/>
            <w:r w:rsidR="00317C50">
              <w:rPr>
                <w:rFonts w:cs="Arial"/>
                <w:sz w:val="28"/>
                <w:szCs w:val="28"/>
              </w:rPr>
              <w:t xml:space="preserve"> </w:t>
            </w:r>
            <w:proofErr w:type="spellStart"/>
            <w:r w:rsidR="00317C50">
              <w:rPr>
                <w:rFonts w:cs="Arial"/>
                <w:sz w:val="28"/>
                <w:szCs w:val="28"/>
              </w:rPr>
              <w:t>рамером</w:t>
            </w:r>
            <w:proofErr w:type="spellEnd"/>
            <w:r w:rsidR="00317C50">
              <w:rPr>
                <w:rFonts w:cs="Arial"/>
                <w:sz w:val="28"/>
                <w:szCs w:val="28"/>
              </w:rPr>
              <w:t xml:space="preserve"> 330*330мм </w:t>
            </w:r>
            <w:r w:rsidR="00317C50" w:rsidRPr="00317C50">
              <w:rPr>
                <w:rFonts w:cs="Arial"/>
                <w:sz w:val="28"/>
                <w:szCs w:val="28"/>
              </w:rPr>
              <w:t>толщиной 10 мм</w:t>
            </w:r>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207,5</w:t>
            </w:r>
          </w:p>
        </w:tc>
      </w:tr>
      <w:tr w:rsidR="00317C50" w:rsidRPr="008E0645" w:rsidTr="00370324">
        <w:trPr>
          <w:jc w:val="center"/>
        </w:trPr>
        <w:tc>
          <w:tcPr>
            <w:tcW w:w="720" w:type="dxa"/>
            <w:vMerge/>
            <w:shd w:val="clear" w:color="auto" w:fill="auto"/>
            <w:vAlign w:val="center"/>
          </w:tcPr>
          <w:p w:rsidR="00317C50" w:rsidRPr="008E0645" w:rsidRDefault="00317C50" w:rsidP="00810DB1">
            <w:pPr>
              <w:suppressAutoHyphens/>
              <w:autoSpaceDE/>
              <w:autoSpaceDN/>
              <w:rPr>
                <w:sz w:val="28"/>
                <w:szCs w:val="28"/>
              </w:rPr>
            </w:pPr>
          </w:p>
        </w:tc>
        <w:tc>
          <w:tcPr>
            <w:tcW w:w="3060" w:type="dxa"/>
            <w:vMerge/>
            <w:shd w:val="clear" w:color="auto" w:fill="auto"/>
            <w:vAlign w:val="center"/>
          </w:tcPr>
          <w:p w:rsidR="00317C50" w:rsidRPr="008E0645" w:rsidRDefault="00317C50" w:rsidP="00810DB1">
            <w:pPr>
              <w:suppressAutoHyphens/>
              <w:autoSpaceDE/>
              <w:autoSpaceDN/>
              <w:rPr>
                <w:sz w:val="28"/>
                <w:szCs w:val="28"/>
              </w:rPr>
            </w:pPr>
          </w:p>
        </w:tc>
        <w:tc>
          <w:tcPr>
            <w:tcW w:w="4153" w:type="dxa"/>
            <w:shd w:val="clear" w:color="auto" w:fill="auto"/>
            <w:vAlign w:val="center"/>
          </w:tcPr>
          <w:p w:rsidR="00317C50" w:rsidRPr="008E0645" w:rsidRDefault="00317C50" w:rsidP="004D4CA2">
            <w:pPr>
              <w:rPr>
                <w:rFonts w:cs="Arial"/>
                <w:sz w:val="28"/>
                <w:szCs w:val="28"/>
              </w:rPr>
            </w:pPr>
            <w:r>
              <w:rPr>
                <w:rFonts w:cs="Arial"/>
                <w:sz w:val="28"/>
                <w:szCs w:val="28"/>
              </w:rPr>
              <w:t>Прокладка воздуховодов из ст</w:t>
            </w:r>
            <w:r>
              <w:rPr>
                <w:rFonts w:cs="Arial"/>
                <w:sz w:val="28"/>
                <w:szCs w:val="28"/>
              </w:rPr>
              <w:t>а</w:t>
            </w:r>
            <w:r>
              <w:rPr>
                <w:rFonts w:cs="Arial"/>
                <w:sz w:val="28"/>
                <w:szCs w:val="28"/>
              </w:rPr>
              <w:t>ли толщиной до 0,5 мм</w:t>
            </w:r>
          </w:p>
        </w:tc>
        <w:tc>
          <w:tcPr>
            <w:tcW w:w="851" w:type="dxa"/>
            <w:shd w:val="clear" w:color="auto" w:fill="auto"/>
            <w:vAlign w:val="center"/>
          </w:tcPr>
          <w:p w:rsidR="00317C50" w:rsidRPr="008E0645" w:rsidRDefault="00317C50"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317C50" w:rsidRPr="008E0645" w:rsidRDefault="00317C50" w:rsidP="00D63807">
            <w:pPr>
              <w:jc w:val="center"/>
              <w:rPr>
                <w:rFonts w:cs="Arial"/>
                <w:sz w:val="28"/>
                <w:szCs w:val="28"/>
              </w:rPr>
            </w:pPr>
            <w:r w:rsidRPr="008E0645">
              <w:rPr>
                <w:rFonts w:cs="Arial"/>
                <w:sz w:val="28"/>
                <w:szCs w:val="28"/>
              </w:rPr>
              <w:t>62</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 xml:space="preserve">Утепление потолка </w:t>
            </w:r>
            <w:r w:rsidR="00317C50">
              <w:rPr>
                <w:rFonts w:cs="Arial"/>
                <w:sz w:val="28"/>
                <w:szCs w:val="28"/>
              </w:rPr>
              <w:t xml:space="preserve"> ватой мин</w:t>
            </w:r>
            <w:r w:rsidR="00317C50">
              <w:rPr>
                <w:rFonts w:cs="Arial"/>
                <w:sz w:val="28"/>
                <w:szCs w:val="28"/>
              </w:rPr>
              <w:t>е</w:t>
            </w:r>
            <w:r w:rsidR="00317C50">
              <w:rPr>
                <w:rFonts w:cs="Arial"/>
                <w:sz w:val="28"/>
                <w:szCs w:val="28"/>
              </w:rPr>
              <w:t>ральной типа изовер</w:t>
            </w:r>
            <w:smartTag w:uri="urn:schemas-microsoft-com:office:smarttags" w:element="metricconverter">
              <w:smartTagPr>
                <w:attr w:name="ProductID" w:val="100 мм"/>
              </w:smartTagPr>
              <w:r w:rsidRPr="008E0645">
                <w:rPr>
                  <w:rFonts w:cs="Arial"/>
                  <w:sz w:val="28"/>
                  <w:szCs w:val="28"/>
                </w:rPr>
                <w:t>100 мм</w:t>
              </w:r>
            </w:smartTag>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23,4</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 xml:space="preserve">Монтаж подвесного потолка из </w:t>
            </w:r>
            <w:proofErr w:type="spellStart"/>
            <w:r w:rsidRPr="008E0645">
              <w:rPr>
                <w:rFonts w:cs="Arial"/>
                <w:sz w:val="28"/>
                <w:szCs w:val="28"/>
              </w:rPr>
              <w:t>вагонки</w:t>
            </w:r>
            <w:proofErr w:type="spellEnd"/>
            <w:r w:rsidRPr="008E0645">
              <w:rPr>
                <w:rFonts w:cs="Arial"/>
                <w:sz w:val="28"/>
                <w:szCs w:val="28"/>
              </w:rPr>
              <w:t xml:space="preserve"> хвойных пород</w:t>
            </w:r>
            <w:r w:rsidR="00317C50">
              <w:rPr>
                <w:rFonts w:cs="Arial"/>
                <w:sz w:val="28"/>
                <w:szCs w:val="28"/>
              </w:rPr>
              <w:t xml:space="preserve"> с п</w:t>
            </w:r>
            <w:r w:rsidR="00317C50">
              <w:rPr>
                <w:rFonts w:cs="Arial"/>
                <w:sz w:val="28"/>
                <w:szCs w:val="28"/>
              </w:rPr>
              <w:t>о</w:t>
            </w:r>
            <w:r w:rsidR="00317C50">
              <w:rPr>
                <w:rFonts w:cs="Arial"/>
                <w:sz w:val="28"/>
                <w:szCs w:val="28"/>
              </w:rPr>
              <w:t>краской лаком</w:t>
            </w:r>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23,4</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Монтаж металлического по</w:t>
            </w:r>
            <w:r w:rsidRPr="008E0645">
              <w:rPr>
                <w:rFonts w:cs="Arial"/>
                <w:sz w:val="28"/>
                <w:szCs w:val="28"/>
              </w:rPr>
              <w:t>д</w:t>
            </w:r>
            <w:r w:rsidRPr="008E0645">
              <w:rPr>
                <w:rFonts w:cs="Arial"/>
                <w:sz w:val="28"/>
                <w:szCs w:val="28"/>
              </w:rPr>
              <w:t xml:space="preserve">весного потолка </w:t>
            </w:r>
            <w:r w:rsidR="009312F9">
              <w:rPr>
                <w:rFonts w:cs="Arial"/>
                <w:sz w:val="28"/>
                <w:szCs w:val="28"/>
              </w:rPr>
              <w:t>реечного ал</w:t>
            </w:r>
            <w:r w:rsidR="009312F9">
              <w:rPr>
                <w:rFonts w:cs="Arial"/>
                <w:sz w:val="28"/>
                <w:szCs w:val="28"/>
              </w:rPr>
              <w:t>ю</w:t>
            </w:r>
            <w:r w:rsidR="009312F9">
              <w:rPr>
                <w:rFonts w:cs="Arial"/>
                <w:sz w:val="28"/>
                <w:szCs w:val="28"/>
              </w:rPr>
              <w:t xml:space="preserve">миниевого </w:t>
            </w:r>
          </w:p>
        </w:tc>
        <w:tc>
          <w:tcPr>
            <w:tcW w:w="851" w:type="dxa"/>
            <w:shd w:val="clear" w:color="auto" w:fill="auto"/>
            <w:vAlign w:val="center"/>
          </w:tcPr>
          <w:p w:rsidR="008E0645" w:rsidRPr="008E0645" w:rsidRDefault="008E0645" w:rsidP="00D63807">
            <w:pPr>
              <w:jc w:val="center"/>
              <w:rPr>
                <w:rFonts w:cs="Arial"/>
                <w:i/>
                <w:iCs/>
                <w:sz w:val="28"/>
                <w:szCs w:val="28"/>
              </w:rPr>
            </w:pPr>
            <w:r w:rsidRPr="008E0645">
              <w:rPr>
                <w:rFonts w:cs="Arial"/>
                <w:sz w:val="28"/>
                <w:szCs w:val="28"/>
              </w:rPr>
              <w:t>м</w:t>
            </w:r>
            <w:proofErr w:type="gramStart"/>
            <w:r w:rsidRPr="008E0645">
              <w:rPr>
                <w:rFonts w:cs="Arial"/>
                <w:sz w:val="28"/>
                <w:szCs w:val="28"/>
                <w:vertAlign w:val="superscript"/>
              </w:rPr>
              <w:t>2</w:t>
            </w:r>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171</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Монтаж светодиодных влагоз</w:t>
            </w:r>
            <w:r w:rsidRPr="008E0645">
              <w:rPr>
                <w:rFonts w:cs="Arial"/>
                <w:sz w:val="28"/>
                <w:szCs w:val="28"/>
              </w:rPr>
              <w:t>а</w:t>
            </w:r>
            <w:r w:rsidRPr="008E0645">
              <w:rPr>
                <w:rFonts w:cs="Arial"/>
                <w:sz w:val="28"/>
                <w:szCs w:val="28"/>
              </w:rPr>
              <w:t xml:space="preserve">щищенных светильников </w:t>
            </w:r>
            <w:r w:rsidR="009312F9">
              <w:rPr>
                <w:rFonts w:cs="Arial"/>
                <w:sz w:val="28"/>
                <w:szCs w:val="28"/>
              </w:rPr>
              <w:t>марки РПУ 0,2</w:t>
            </w:r>
          </w:p>
        </w:tc>
        <w:tc>
          <w:tcPr>
            <w:tcW w:w="851" w:type="dxa"/>
            <w:shd w:val="clear" w:color="auto" w:fill="auto"/>
            <w:vAlign w:val="center"/>
          </w:tcPr>
          <w:p w:rsidR="008E0645" w:rsidRPr="008E0645" w:rsidRDefault="008E0645" w:rsidP="00D63807">
            <w:pPr>
              <w:jc w:val="center"/>
              <w:rPr>
                <w:rFonts w:cs="Arial"/>
                <w:i/>
                <w:iCs/>
                <w:sz w:val="28"/>
                <w:szCs w:val="28"/>
              </w:rPr>
            </w:pPr>
            <w:proofErr w:type="spellStart"/>
            <w:proofErr w:type="gramStart"/>
            <w:r w:rsidRPr="008E0645">
              <w:rPr>
                <w:rFonts w:cs="Arial"/>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117</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Установка унитаза с нижней подводкой</w:t>
            </w:r>
            <w:r w:rsidR="009312F9">
              <w:rPr>
                <w:rFonts w:cs="Arial"/>
                <w:sz w:val="28"/>
                <w:szCs w:val="28"/>
              </w:rPr>
              <w:t xml:space="preserve"> типа Комфорт</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Установка раковин керамич</w:t>
            </w:r>
            <w:r w:rsidRPr="008E0645">
              <w:rPr>
                <w:rFonts w:cs="Arial"/>
                <w:sz w:val="28"/>
                <w:szCs w:val="28"/>
              </w:rPr>
              <w:t>е</w:t>
            </w:r>
            <w:r w:rsidRPr="008E0645">
              <w:rPr>
                <w:rFonts w:cs="Arial"/>
                <w:sz w:val="28"/>
                <w:szCs w:val="28"/>
              </w:rPr>
              <w:t>ских</w:t>
            </w:r>
            <w:r w:rsidR="009312F9">
              <w:rPr>
                <w:rFonts w:cs="Arial"/>
                <w:sz w:val="28"/>
                <w:szCs w:val="28"/>
              </w:rPr>
              <w:t xml:space="preserve"> типа Комфорт</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8</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D63807">
            <w:pPr>
              <w:rPr>
                <w:rFonts w:cs="Arial"/>
                <w:sz w:val="28"/>
                <w:szCs w:val="28"/>
              </w:rPr>
            </w:pPr>
            <w:r w:rsidRPr="008E0645">
              <w:rPr>
                <w:rFonts w:cs="Arial"/>
                <w:sz w:val="28"/>
                <w:szCs w:val="28"/>
              </w:rPr>
              <w:t>Мо</w:t>
            </w:r>
            <w:r w:rsidR="009312F9">
              <w:rPr>
                <w:rFonts w:cs="Arial"/>
                <w:sz w:val="28"/>
                <w:szCs w:val="28"/>
              </w:rPr>
              <w:t>нтаж водопровода из ПВХ до 40</w:t>
            </w:r>
            <w:r w:rsidRPr="008E0645">
              <w:rPr>
                <w:rFonts w:cs="Arial"/>
                <w:sz w:val="28"/>
                <w:szCs w:val="28"/>
              </w:rPr>
              <w:t xml:space="preserve"> мм</w:t>
            </w:r>
          </w:p>
        </w:tc>
        <w:tc>
          <w:tcPr>
            <w:tcW w:w="851" w:type="dxa"/>
            <w:shd w:val="clear" w:color="auto" w:fill="auto"/>
            <w:vAlign w:val="center"/>
          </w:tcPr>
          <w:p w:rsidR="008E0645" w:rsidRPr="008E0645" w:rsidRDefault="008E0645" w:rsidP="00D63807">
            <w:pPr>
              <w:jc w:val="center"/>
              <w:rPr>
                <w:rFonts w:cs="Arial"/>
                <w:iCs/>
                <w:sz w:val="28"/>
                <w:szCs w:val="28"/>
              </w:rPr>
            </w:pPr>
            <w:r w:rsidRPr="008E0645">
              <w:rPr>
                <w:rFonts w:cs="Arial"/>
                <w:iCs/>
                <w:sz w:val="28"/>
                <w:szCs w:val="28"/>
              </w:rPr>
              <w:t>м</w:t>
            </w:r>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264</w:t>
            </w:r>
          </w:p>
        </w:tc>
      </w:tr>
      <w:tr w:rsidR="008E0645" w:rsidRPr="008E0645" w:rsidTr="00370324">
        <w:trPr>
          <w:jc w:val="center"/>
        </w:trPr>
        <w:tc>
          <w:tcPr>
            <w:tcW w:w="720" w:type="dxa"/>
            <w:vMerge/>
            <w:shd w:val="clear" w:color="auto" w:fill="auto"/>
            <w:vAlign w:val="center"/>
          </w:tcPr>
          <w:p w:rsidR="008E0645" w:rsidRPr="008E0645" w:rsidRDefault="008E0645" w:rsidP="00810DB1">
            <w:pPr>
              <w:suppressAutoHyphens/>
              <w:autoSpaceDE/>
              <w:autoSpaceDN/>
              <w:rPr>
                <w:sz w:val="28"/>
                <w:szCs w:val="28"/>
              </w:rPr>
            </w:pPr>
          </w:p>
        </w:tc>
        <w:tc>
          <w:tcPr>
            <w:tcW w:w="3060" w:type="dxa"/>
            <w:vMerge/>
            <w:shd w:val="clear" w:color="auto" w:fill="auto"/>
            <w:vAlign w:val="center"/>
          </w:tcPr>
          <w:p w:rsidR="008E0645" w:rsidRPr="008E0645" w:rsidRDefault="008E0645" w:rsidP="00810DB1">
            <w:pPr>
              <w:suppressAutoHyphens/>
              <w:autoSpaceDE/>
              <w:autoSpaceDN/>
              <w:rPr>
                <w:sz w:val="28"/>
                <w:szCs w:val="28"/>
              </w:rPr>
            </w:pPr>
          </w:p>
        </w:tc>
        <w:tc>
          <w:tcPr>
            <w:tcW w:w="4153" w:type="dxa"/>
            <w:shd w:val="clear" w:color="auto" w:fill="auto"/>
            <w:vAlign w:val="center"/>
          </w:tcPr>
          <w:p w:rsidR="008E0645" w:rsidRPr="008E0645" w:rsidRDefault="008E0645" w:rsidP="00080817">
            <w:pPr>
              <w:rPr>
                <w:rFonts w:cs="Arial"/>
                <w:sz w:val="28"/>
                <w:szCs w:val="28"/>
              </w:rPr>
            </w:pPr>
            <w:r w:rsidRPr="008E0645">
              <w:rPr>
                <w:rFonts w:cs="Arial"/>
                <w:sz w:val="28"/>
                <w:szCs w:val="28"/>
              </w:rPr>
              <w:t xml:space="preserve">Установка смесителей </w:t>
            </w:r>
            <w:r w:rsidR="009312F9">
              <w:rPr>
                <w:rFonts w:cs="Arial"/>
                <w:sz w:val="28"/>
                <w:szCs w:val="28"/>
              </w:rPr>
              <w:t>для</w:t>
            </w:r>
            <w:r w:rsidRPr="008E0645">
              <w:rPr>
                <w:rFonts w:cs="Arial"/>
                <w:sz w:val="28"/>
                <w:szCs w:val="28"/>
              </w:rPr>
              <w:t xml:space="preserve"> ван</w:t>
            </w:r>
            <w:r w:rsidR="009312F9">
              <w:rPr>
                <w:rFonts w:cs="Arial"/>
                <w:sz w:val="28"/>
                <w:szCs w:val="28"/>
              </w:rPr>
              <w:t xml:space="preserve">н с </w:t>
            </w:r>
            <w:r w:rsidRPr="008E0645">
              <w:rPr>
                <w:rFonts w:cs="Arial"/>
                <w:sz w:val="28"/>
                <w:szCs w:val="28"/>
              </w:rPr>
              <w:t>душ</w:t>
            </w:r>
            <w:r w:rsidR="009312F9">
              <w:rPr>
                <w:rFonts w:cs="Arial"/>
                <w:sz w:val="28"/>
                <w:szCs w:val="28"/>
              </w:rPr>
              <w:t>евой сеткой на ги</w:t>
            </w:r>
            <w:r w:rsidR="00080817">
              <w:rPr>
                <w:rFonts w:cs="Arial"/>
                <w:sz w:val="28"/>
                <w:szCs w:val="28"/>
              </w:rPr>
              <w:t>б</w:t>
            </w:r>
            <w:r w:rsidR="009312F9">
              <w:rPr>
                <w:rFonts w:cs="Arial"/>
                <w:sz w:val="28"/>
                <w:szCs w:val="28"/>
              </w:rPr>
              <w:t>ком шланге</w:t>
            </w:r>
          </w:p>
        </w:tc>
        <w:tc>
          <w:tcPr>
            <w:tcW w:w="851" w:type="dxa"/>
            <w:shd w:val="clear" w:color="auto" w:fill="auto"/>
            <w:vAlign w:val="center"/>
          </w:tcPr>
          <w:p w:rsidR="008E0645" w:rsidRPr="008E0645" w:rsidRDefault="008E0645" w:rsidP="00D63807">
            <w:pPr>
              <w:jc w:val="center"/>
              <w:rPr>
                <w:rFonts w:cs="Arial"/>
                <w:iCs/>
                <w:sz w:val="28"/>
                <w:szCs w:val="28"/>
              </w:rPr>
            </w:pPr>
            <w:proofErr w:type="spellStart"/>
            <w:proofErr w:type="gramStart"/>
            <w:r w:rsidRPr="008E0645">
              <w:rPr>
                <w:rFonts w:cs="Arial"/>
                <w:iCs/>
                <w:sz w:val="28"/>
                <w:szCs w:val="28"/>
              </w:rPr>
              <w:t>шт</w:t>
            </w:r>
            <w:proofErr w:type="spellEnd"/>
            <w:proofErr w:type="gramEnd"/>
          </w:p>
        </w:tc>
        <w:tc>
          <w:tcPr>
            <w:tcW w:w="1159" w:type="dxa"/>
            <w:shd w:val="clear" w:color="auto" w:fill="auto"/>
            <w:vAlign w:val="center"/>
          </w:tcPr>
          <w:p w:rsidR="008E0645" w:rsidRPr="008E0645" w:rsidRDefault="008E0645" w:rsidP="00D63807">
            <w:pPr>
              <w:jc w:val="center"/>
              <w:rPr>
                <w:rFonts w:cs="Arial"/>
                <w:sz w:val="28"/>
                <w:szCs w:val="28"/>
              </w:rPr>
            </w:pPr>
            <w:r w:rsidRPr="008E0645">
              <w:rPr>
                <w:rFonts w:cs="Arial"/>
                <w:sz w:val="28"/>
                <w:szCs w:val="28"/>
              </w:rPr>
              <w:t>17</w:t>
            </w:r>
          </w:p>
        </w:tc>
      </w:tr>
    </w:tbl>
    <w:p w:rsidR="00810DB1" w:rsidRPr="00BE20A3" w:rsidRDefault="00810DB1" w:rsidP="00903E76">
      <w:pPr>
        <w:tabs>
          <w:tab w:val="left" w:pos="-709"/>
          <w:tab w:val="left" w:pos="567"/>
        </w:tabs>
        <w:autoSpaceDE/>
        <w:autoSpaceDN/>
        <w:spacing w:before="80" w:after="80" w:line="259" w:lineRule="auto"/>
        <w:ind w:firstLine="567"/>
        <w:jc w:val="both"/>
        <w:rPr>
          <w:color w:val="000000" w:themeColor="text1"/>
          <w:sz w:val="28"/>
          <w:szCs w:val="28"/>
        </w:rPr>
      </w:pPr>
      <w:r w:rsidRPr="00810DB1">
        <w:rPr>
          <w:sz w:val="28"/>
          <w:szCs w:val="28"/>
        </w:rPr>
        <w:t>3. Максимальная цена договора, в том числе с учетом расходов на перевозку, страхование, уплату таможенных пошлин, налогов и других обязательных плат</w:t>
      </w:r>
      <w:r w:rsidRPr="00810DB1">
        <w:rPr>
          <w:sz w:val="28"/>
          <w:szCs w:val="28"/>
        </w:rPr>
        <w:t>е</w:t>
      </w:r>
      <w:r w:rsidRPr="00810DB1">
        <w:rPr>
          <w:sz w:val="28"/>
          <w:szCs w:val="28"/>
        </w:rPr>
        <w:t xml:space="preserve">жей, составляет </w:t>
      </w:r>
      <w:r w:rsidR="009312F9" w:rsidRPr="00BE20A3">
        <w:rPr>
          <w:color w:val="000000" w:themeColor="text1"/>
          <w:sz w:val="28"/>
          <w:szCs w:val="28"/>
        </w:rPr>
        <w:t>3 920 794 руб. 96</w:t>
      </w:r>
      <w:r w:rsidRPr="00BE20A3">
        <w:rPr>
          <w:color w:val="000000" w:themeColor="text1"/>
          <w:sz w:val="28"/>
          <w:szCs w:val="28"/>
        </w:rPr>
        <w:t xml:space="preserve"> коп.</w:t>
      </w:r>
    </w:p>
    <w:p w:rsidR="00163672" w:rsidRPr="00163672" w:rsidRDefault="00810DB1" w:rsidP="00163672">
      <w:pPr>
        <w:tabs>
          <w:tab w:val="left" w:pos="-709"/>
          <w:tab w:val="left" w:pos="284"/>
          <w:tab w:val="left" w:pos="567"/>
        </w:tabs>
        <w:autoSpaceDE/>
        <w:autoSpaceDN/>
        <w:spacing w:before="80" w:after="80" w:line="259" w:lineRule="auto"/>
        <w:ind w:firstLine="567"/>
        <w:jc w:val="both"/>
        <w:rPr>
          <w:sz w:val="28"/>
          <w:szCs w:val="28"/>
        </w:rPr>
      </w:pPr>
      <w:r w:rsidRPr="00810DB1">
        <w:rPr>
          <w:sz w:val="28"/>
          <w:szCs w:val="28"/>
        </w:rPr>
        <w:t>4.</w:t>
      </w:r>
      <w:r w:rsidRPr="00810DB1">
        <w:rPr>
          <w:b/>
          <w:sz w:val="28"/>
          <w:szCs w:val="28"/>
        </w:rPr>
        <w:t xml:space="preserve"> </w:t>
      </w:r>
      <w:r w:rsidRPr="00810DB1">
        <w:rPr>
          <w:sz w:val="28"/>
          <w:szCs w:val="28"/>
        </w:rPr>
        <w:t>Место выполнения работ:</w:t>
      </w:r>
      <w:r w:rsidRPr="00810DB1">
        <w:rPr>
          <w:b/>
          <w:sz w:val="28"/>
          <w:szCs w:val="28"/>
        </w:rPr>
        <w:t xml:space="preserve"> </w:t>
      </w:r>
      <w:r w:rsidR="00163672" w:rsidRPr="00163672">
        <w:rPr>
          <w:sz w:val="28"/>
          <w:szCs w:val="28"/>
        </w:rPr>
        <w:t xml:space="preserve">171335, Тверская область, Калининский район, </w:t>
      </w:r>
      <w:proofErr w:type="gramStart"/>
      <w:r w:rsidR="00163672" w:rsidRPr="00163672">
        <w:rPr>
          <w:sz w:val="28"/>
          <w:szCs w:val="28"/>
        </w:rPr>
        <w:t>п</w:t>
      </w:r>
      <w:proofErr w:type="gramEnd"/>
      <w:r w:rsidR="00163672" w:rsidRPr="00163672">
        <w:rPr>
          <w:sz w:val="28"/>
          <w:szCs w:val="28"/>
        </w:rPr>
        <w:t xml:space="preserve">/о Лисицкий Бор, деревня </w:t>
      </w:r>
      <w:proofErr w:type="spellStart"/>
      <w:r w:rsidR="00163672" w:rsidRPr="00163672">
        <w:rPr>
          <w:sz w:val="28"/>
          <w:szCs w:val="28"/>
        </w:rPr>
        <w:t>Видогощи</w:t>
      </w:r>
      <w:proofErr w:type="spellEnd"/>
    </w:p>
    <w:p w:rsidR="00810DB1" w:rsidRPr="00810DB1" w:rsidRDefault="00810DB1" w:rsidP="00903E76">
      <w:pPr>
        <w:tabs>
          <w:tab w:val="left" w:pos="-709"/>
          <w:tab w:val="left" w:pos="284"/>
          <w:tab w:val="left" w:pos="567"/>
        </w:tabs>
        <w:autoSpaceDE/>
        <w:autoSpaceDN/>
        <w:spacing w:before="80" w:after="80" w:line="259" w:lineRule="auto"/>
        <w:ind w:firstLine="567"/>
        <w:jc w:val="both"/>
        <w:rPr>
          <w:color w:val="000000"/>
          <w:sz w:val="28"/>
          <w:szCs w:val="28"/>
        </w:rPr>
      </w:pPr>
      <w:r w:rsidRPr="00810DB1">
        <w:rPr>
          <w:sz w:val="28"/>
          <w:szCs w:val="28"/>
        </w:rPr>
        <w:lastRenderedPageBreak/>
        <w:t xml:space="preserve">5. Срок выполнения работ: </w:t>
      </w:r>
      <w:r w:rsidR="00163672">
        <w:rPr>
          <w:color w:val="000000"/>
          <w:sz w:val="28"/>
          <w:szCs w:val="28"/>
        </w:rPr>
        <w:t xml:space="preserve">в течение </w:t>
      </w:r>
      <w:r w:rsidR="004135FD">
        <w:rPr>
          <w:color w:val="000000"/>
          <w:sz w:val="28"/>
          <w:szCs w:val="28"/>
        </w:rPr>
        <w:t>1</w:t>
      </w:r>
      <w:r w:rsidRPr="00810DB1">
        <w:rPr>
          <w:color w:val="000000"/>
          <w:sz w:val="28"/>
          <w:szCs w:val="28"/>
        </w:rPr>
        <w:t xml:space="preserve">0 календарных дней </w:t>
      </w:r>
      <w:proofErr w:type="gramStart"/>
      <w:r w:rsidRPr="00810DB1">
        <w:rPr>
          <w:color w:val="000000"/>
          <w:sz w:val="28"/>
          <w:szCs w:val="28"/>
        </w:rPr>
        <w:t>с даты заключ</w:t>
      </w:r>
      <w:r w:rsidRPr="00810DB1">
        <w:rPr>
          <w:color w:val="000000"/>
          <w:sz w:val="28"/>
          <w:szCs w:val="28"/>
        </w:rPr>
        <w:t>е</w:t>
      </w:r>
      <w:r w:rsidRPr="00810DB1">
        <w:rPr>
          <w:color w:val="000000"/>
          <w:sz w:val="28"/>
          <w:szCs w:val="28"/>
        </w:rPr>
        <w:t>ния</w:t>
      </w:r>
      <w:proofErr w:type="gramEnd"/>
      <w:r w:rsidRPr="00810DB1">
        <w:rPr>
          <w:color w:val="000000"/>
          <w:sz w:val="28"/>
          <w:szCs w:val="28"/>
        </w:rPr>
        <w:t xml:space="preserve"> договора.</w:t>
      </w:r>
    </w:p>
    <w:p w:rsidR="00810DB1" w:rsidRPr="00810DB1" w:rsidRDefault="00810DB1" w:rsidP="00903E76">
      <w:pPr>
        <w:tabs>
          <w:tab w:val="left" w:pos="-709"/>
          <w:tab w:val="left" w:pos="284"/>
          <w:tab w:val="left" w:pos="567"/>
        </w:tabs>
        <w:autoSpaceDE/>
        <w:autoSpaceDN/>
        <w:spacing w:before="80" w:after="80" w:line="259" w:lineRule="auto"/>
        <w:ind w:firstLine="567"/>
        <w:jc w:val="both"/>
        <w:rPr>
          <w:sz w:val="28"/>
          <w:szCs w:val="28"/>
        </w:rPr>
      </w:pPr>
      <w:r w:rsidRPr="00810DB1">
        <w:rPr>
          <w:sz w:val="28"/>
          <w:szCs w:val="28"/>
        </w:rPr>
        <w:t xml:space="preserve">6. Цели использования результатов работ: </w:t>
      </w:r>
      <w:r w:rsidR="00D6142A">
        <w:rPr>
          <w:color w:val="000000"/>
          <w:sz w:val="28"/>
          <w:szCs w:val="28"/>
        </w:rPr>
        <w:t>устранение физического износа</w:t>
      </w:r>
      <w:r w:rsidR="00D6142A" w:rsidRPr="00D6142A">
        <w:rPr>
          <w:color w:val="000000"/>
          <w:sz w:val="28"/>
          <w:szCs w:val="28"/>
        </w:rPr>
        <w:t xml:space="preserve">  кухни в здании столовой загородного учебно-спортивного комплекса «база отд</w:t>
      </w:r>
      <w:r w:rsidR="00D6142A" w:rsidRPr="00D6142A">
        <w:rPr>
          <w:color w:val="000000"/>
          <w:sz w:val="28"/>
          <w:szCs w:val="28"/>
        </w:rPr>
        <w:t>ы</w:t>
      </w:r>
      <w:r w:rsidR="00D6142A" w:rsidRPr="00D6142A">
        <w:rPr>
          <w:color w:val="000000"/>
          <w:sz w:val="28"/>
          <w:szCs w:val="28"/>
        </w:rPr>
        <w:t>ха «Волга»  НИЯУ МИФИ</w:t>
      </w:r>
      <w:r w:rsidRPr="00810DB1">
        <w:rPr>
          <w:sz w:val="28"/>
          <w:szCs w:val="28"/>
        </w:rPr>
        <w:t>.</w:t>
      </w:r>
    </w:p>
    <w:p w:rsidR="00810DB1" w:rsidRPr="00810DB1" w:rsidRDefault="00810DB1" w:rsidP="00903E76">
      <w:pPr>
        <w:suppressAutoHyphens/>
        <w:autoSpaceDE/>
        <w:autoSpaceDN/>
        <w:spacing w:before="80" w:after="80" w:line="259" w:lineRule="auto"/>
        <w:ind w:firstLine="567"/>
        <w:rPr>
          <w:sz w:val="28"/>
          <w:szCs w:val="28"/>
        </w:rPr>
      </w:pPr>
      <w:r w:rsidRPr="00810DB1">
        <w:rPr>
          <w:sz w:val="28"/>
          <w:szCs w:val="28"/>
        </w:rPr>
        <w:t>7. Условия выполнения работ:</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Работы производятся только в отведенной зоне работ.</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Подрядчик обязан выполнить работы своими материалами, в соответствии с действующими нормативами и правовыми актами законодательства РФ.</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Все используемые для ремонта материалы должны иметь соответствующие сертификаты, декларации соответствия (если товар подлежит обязательному подтверждению соответствия по законодательству), технические паспорта и другие документы, подтверждающие их качество. Использование при проведении работ материалов, бывших в употреблении или материалов, содержащих компоненты, бывшие в употреблении, не допускается.</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Подрядчик несет ответственность за соответствие используемых материалов государственным стандартам и техническим условиям.</w:t>
      </w:r>
    </w:p>
    <w:p w:rsidR="00810DB1" w:rsidRPr="00810DB1" w:rsidRDefault="00810DB1" w:rsidP="00903E76">
      <w:pPr>
        <w:suppressAutoHyphens/>
        <w:autoSpaceDE/>
        <w:autoSpaceDN/>
        <w:spacing w:before="80" w:after="80" w:line="259" w:lineRule="auto"/>
        <w:ind w:firstLine="567"/>
        <w:jc w:val="both"/>
        <w:rPr>
          <w:sz w:val="28"/>
          <w:szCs w:val="28"/>
        </w:rPr>
      </w:pPr>
      <w:r w:rsidRPr="00810DB1">
        <w:rPr>
          <w:sz w:val="28"/>
          <w:szCs w:val="28"/>
        </w:rPr>
        <w:t>В случае повреждения отделки иных помещений и/или инженерных систем, произошедших по причине производимых подрядной организацией работ – все работы по восстановлению берет на себя подрядная организация.</w:t>
      </w:r>
    </w:p>
    <w:p w:rsidR="00810DB1" w:rsidRPr="00810DB1" w:rsidRDefault="00810DB1" w:rsidP="00903E76">
      <w:pPr>
        <w:suppressAutoHyphens/>
        <w:autoSpaceDE/>
        <w:autoSpaceDN/>
        <w:spacing w:before="80" w:after="80" w:line="259" w:lineRule="auto"/>
        <w:ind w:firstLine="567"/>
        <w:rPr>
          <w:sz w:val="28"/>
          <w:szCs w:val="28"/>
        </w:rPr>
      </w:pPr>
      <w:r w:rsidRPr="00810DB1">
        <w:rPr>
          <w:sz w:val="28"/>
          <w:szCs w:val="28"/>
        </w:rPr>
        <w:t>Подрядчик производит ликвидацию рабочей зоны, уборку материалов после окончания работ, вывоз строительного мусора за счет собственных средств.</w:t>
      </w:r>
    </w:p>
    <w:p w:rsidR="00080817" w:rsidRDefault="00080817" w:rsidP="00903E76">
      <w:pPr>
        <w:suppressAutoHyphens/>
        <w:autoSpaceDE/>
        <w:autoSpaceDN/>
        <w:spacing w:before="80" w:after="80" w:line="259" w:lineRule="auto"/>
        <w:ind w:firstLine="567"/>
        <w:rPr>
          <w:sz w:val="28"/>
          <w:szCs w:val="28"/>
        </w:rPr>
      </w:pPr>
    </w:p>
    <w:p w:rsidR="00810DB1" w:rsidRDefault="00810DB1" w:rsidP="00903E76">
      <w:pPr>
        <w:suppressAutoHyphens/>
        <w:autoSpaceDE/>
        <w:autoSpaceDN/>
        <w:spacing w:before="80" w:after="80" w:line="259" w:lineRule="auto"/>
        <w:ind w:firstLine="567"/>
        <w:rPr>
          <w:sz w:val="28"/>
          <w:szCs w:val="28"/>
        </w:rPr>
      </w:pPr>
      <w:r w:rsidRPr="00810DB1">
        <w:rPr>
          <w:sz w:val="28"/>
          <w:szCs w:val="28"/>
        </w:rPr>
        <w:t>8. Общие требования к выполнению работ:</w:t>
      </w:r>
    </w:p>
    <w:p w:rsidR="00596F21" w:rsidRPr="00810DB1" w:rsidRDefault="00596F21" w:rsidP="00903E76">
      <w:pPr>
        <w:suppressAutoHyphens/>
        <w:autoSpaceDE/>
        <w:autoSpaceDN/>
        <w:spacing w:before="80" w:after="80" w:line="259" w:lineRule="auto"/>
        <w:ind w:firstLine="567"/>
        <w:rPr>
          <w:sz w:val="28"/>
          <w:szCs w:val="28"/>
        </w:rPr>
      </w:pPr>
    </w:p>
    <w:tbl>
      <w:tblPr>
        <w:tblW w:w="1031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2608"/>
        <w:gridCol w:w="2524"/>
        <w:gridCol w:w="2552"/>
        <w:gridCol w:w="1954"/>
      </w:tblGrid>
      <w:tr w:rsidR="00810DB1" w:rsidRPr="00BE20A3" w:rsidTr="00596F21">
        <w:trPr>
          <w:jc w:val="center"/>
        </w:trPr>
        <w:tc>
          <w:tcPr>
            <w:tcW w:w="675" w:type="dxa"/>
            <w:tcBorders>
              <w:top w:val="single" w:sz="4" w:space="0" w:color="auto"/>
              <w:left w:val="single" w:sz="4" w:space="0" w:color="auto"/>
              <w:bottom w:val="single" w:sz="4" w:space="0" w:color="auto"/>
              <w:right w:val="single" w:sz="4" w:space="0" w:color="auto"/>
            </w:tcBorders>
            <w:vAlign w:val="center"/>
          </w:tcPr>
          <w:p w:rsidR="00810DB1" w:rsidRPr="00BE20A3" w:rsidRDefault="00810DB1" w:rsidP="00903E76">
            <w:pPr>
              <w:tabs>
                <w:tab w:val="left" w:pos="284"/>
              </w:tabs>
              <w:suppressAutoHyphens/>
              <w:autoSpaceDE/>
              <w:autoSpaceDN/>
              <w:spacing w:before="80" w:after="80" w:line="259" w:lineRule="auto"/>
              <w:jc w:val="center"/>
              <w:rPr>
                <w:sz w:val="22"/>
                <w:szCs w:val="28"/>
              </w:rPr>
            </w:pPr>
            <w:r w:rsidRPr="00BE20A3">
              <w:rPr>
                <w:sz w:val="22"/>
                <w:szCs w:val="28"/>
              </w:rPr>
              <w:t xml:space="preserve">№ </w:t>
            </w:r>
            <w:proofErr w:type="gramStart"/>
            <w:r w:rsidRPr="00BE20A3">
              <w:rPr>
                <w:sz w:val="22"/>
                <w:szCs w:val="28"/>
              </w:rPr>
              <w:t>п</w:t>
            </w:r>
            <w:proofErr w:type="gramEnd"/>
            <w:r w:rsidRPr="00BE20A3">
              <w:rPr>
                <w:sz w:val="22"/>
                <w:szCs w:val="28"/>
              </w:rPr>
              <w:t>/п</w:t>
            </w:r>
          </w:p>
        </w:tc>
        <w:tc>
          <w:tcPr>
            <w:tcW w:w="2608" w:type="dxa"/>
            <w:tcBorders>
              <w:top w:val="single" w:sz="4" w:space="0" w:color="auto"/>
              <w:left w:val="single" w:sz="4" w:space="0" w:color="auto"/>
              <w:bottom w:val="single" w:sz="4" w:space="0" w:color="auto"/>
              <w:right w:val="single" w:sz="4" w:space="0" w:color="auto"/>
            </w:tcBorders>
            <w:vAlign w:val="center"/>
          </w:tcPr>
          <w:p w:rsidR="00810DB1" w:rsidRPr="00BE20A3" w:rsidRDefault="00810DB1" w:rsidP="00903E76">
            <w:pPr>
              <w:tabs>
                <w:tab w:val="left" w:pos="284"/>
              </w:tabs>
              <w:suppressAutoHyphens/>
              <w:autoSpaceDE/>
              <w:autoSpaceDN/>
              <w:spacing w:before="80" w:after="80" w:line="259" w:lineRule="auto"/>
              <w:jc w:val="center"/>
              <w:rPr>
                <w:sz w:val="22"/>
                <w:szCs w:val="28"/>
              </w:rPr>
            </w:pPr>
            <w:r w:rsidRPr="00BE20A3">
              <w:rPr>
                <w:sz w:val="22"/>
                <w:szCs w:val="28"/>
              </w:rPr>
              <w:t>Виды (содержание работ) или этапы работ</w:t>
            </w:r>
          </w:p>
        </w:tc>
        <w:tc>
          <w:tcPr>
            <w:tcW w:w="2524" w:type="dxa"/>
            <w:tcBorders>
              <w:top w:val="single" w:sz="4" w:space="0" w:color="auto"/>
              <w:left w:val="single" w:sz="4" w:space="0" w:color="auto"/>
              <w:bottom w:val="single" w:sz="4" w:space="0" w:color="auto"/>
              <w:right w:val="single" w:sz="4" w:space="0" w:color="auto"/>
            </w:tcBorders>
            <w:vAlign w:val="center"/>
          </w:tcPr>
          <w:p w:rsidR="00810DB1" w:rsidRPr="00BE20A3" w:rsidRDefault="00810DB1" w:rsidP="00903E76">
            <w:pPr>
              <w:tabs>
                <w:tab w:val="left" w:pos="284"/>
              </w:tabs>
              <w:suppressAutoHyphens/>
              <w:autoSpaceDE/>
              <w:autoSpaceDN/>
              <w:spacing w:before="80" w:after="80" w:line="259" w:lineRule="auto"/>
              <w:jc w:val="center"/>
              <w:rPr>
                <w:sz w:val="22"/>
                <w:szCs w:val="28"/>
              </w:rPr>
            </w:pPr>
            <w:r w:rsidRPr="00BE20A3">
              <w:rPr>
                <w:sz w:val="22"/>
                <w:szCs w:val="28"/>
              </w:rPr>
              <w:t>Требования, предъявляемые к работам</w:t>
            </w:r>
          </w:p>
        </w:tc>
        <w:tc>
          <w:tcPr>
            <w:tcW w:w="2552" w:type="dxa"/>
            <w:tcBorders>
              <w:top w:val="single" w:sz="4" w:space="0" w:color="auto"/>
              <w:left w:val="single" w:sz="4" w:space="0" w:color="auto"/>
              <w:bottom w:val="single" w:sz="4" w:space="0" w:color="auto"/>
              <w:right w:val="single" w:sz="4" w:space="0" w:color="auto"/>
            </w:tcBorders>
            <w:vAlign w:val="center"/>
          </w:tcPr>
          <w:p w:rsidR="00810DB1" w:rsidRPr="00BE20A3" w:rsidRDefault="00810DB1" w:rsidP="00903E76">
            <w:pPr>
              <w:tabs>
                <w:tab w:val="left" w:pos="284"/>
              </w:tabs>
              <w:suppressAutoHyphens/>
              <w:autoSpaceDE/>
              <w:autoSpaceDN/>
              <w:spacing w:before="80" w:after="80" w:line="259" w:lineRule="auto"/>
              <w:jc w:val="center"/>
              <w:rPr>
                <w:sz w:val="22"/>
                <w:szCs w:val="28"/>
              </w:rPr>
            </w:pPr>
            <w:r w:rsidRPr="00BE20A3">
              <w:rPr>
                <w:sz w:val="22"/>
                <w:szCs w:val="28"/>
              </w:rPr>
              <w:t>Результат работ</w:t>
            </w:r>
          </w:p>
        </w:tc>
        <w:tc>
          <w:tcPr>
            <w:tcW w:w="1954" w:type="dxa"/>
            <w:tcBorders>
              <w:top w:val="single" w:sz="4" w:space="0" w:color="auto"/>
              <w:left w:val="single" w:sz="4" w:space="0" w:color="auto"/>
              <w:bottom w:val="single" w:sz="4" w:space="0" w:color="auto"/>
              <w:right w:val="single" w:sz="4" w:space="0" w:color="auto"/>
            </w:tcBorders>
            <w:vAlign w:val="center"/>
          </w:tcPr>
          <w:p w:rsidR="00810DB1" w:rsidRPr="00BE20A3" w:rsidRDefault="00810DB1" w:rsidP="00903E76">
            <w:pPr>
              <w:suppressAutoHyphens/>
              <w:autoSpaceDE/>
              <w:autoSpaceDN/>
              <w:spacing w:before="80" w:after="80" w:line="259" w:lineRule="auto"/>
              <w:jc w:val="center"/>
              <w:rPr>
                <w:sz w:val="22"/>
                <w:szCs w:val="28"/>
              </w:rPr>
            </w:pPr>
            <w:r w:rsidRPr="00BE20A3">
              <w:rPr>
                <w:sz w:val="22"/>
                <w:szCs w:val="28"/>
              </w:rPr>
              <w:t>Гарантийный срок</w:t>
            </w:r>
          </w:p>
        </w:tc>
      </w:tr>
      <w:tr w:rsidR="00810DB1" w:rsidRPr="00BE20A3" w:rsidTr="00596F21">
        <w:trPr>
          <w:jc w:val="center"/>
        </w:trPr>
        <w:tc>
          <w:tcPr>
            <w:tcW w:w="675" w:type="dxa"/>
            <w:tcBorders>
              <w:top w:val="single" w:sz="4" w:space="0" w:color="auto"/>
              <w:left w:val="single" w:sz="4" w:space="0" w:color="auto"/>
              <w:bottom w:val="single" w:sz="4" w:space="0" w:color="auto"/>
              <w:right w:val="single" w:sz="4" w:space="0" w:color="auto"/>
            </w:tcBorders>
          </w:tcPr>
          <w:p w:rsidR="00810DB1" w:rsidRPr="00BE20A3" w:rsidRDefault="00810DB1" w:rsidP="00903E76">
            <w:pPr>
              <w:tabs>
                <w:tab w:val="left" w:pos="284"/>
              </w:tabs>
              <w:suppressAutoHyphens/>
              <w:autoSpaceDE/>
              <w:autoSpaceDN/>
              <w:spacing w:before="80" w:after="80" w:line="259" w:lineRule="auto"/>
              <w:jc w:val="center"/>
              <w:rPr>
                <w:sz w:val="22"/>
                <w:szCs w:val="28"/>
              </w:rPr>
            </w:pPr>
            <w:r w:rsidRPr="00BE20A3">
              <w:rPr>
                <w:sz w:val="22"/>
                <w:szCs w:val="28"/>
              </w:rPr>
              <w:t>1</w:t>
            </w:r>
          </w:p>
        </w:tc>
        <w:tc>
          <w:tcPr>
            <w:tcW w:w="2608" w:type="dxa"/>
            <w:tcBorders>
              <w:top w:val="single" w:sz="4" w:space="0" w:color="auto"/>
              <w:left w:val="single" w:sz="4" w:space="0" w:color="auto"/>
              <w:bottom w:val="single" w:sz="4" w:space="0" w:color="auto"/>
              <w:right w:val="single" w:sz="4" w:space="0" w:color="auto"/>
            </w:tcBorders>
          </w:tcPr>
          <w:p w:rsidR="00810DB1" w:rsidRPr="00BE20A3" w:rsidRDefault="00D6142A" w:rsidP="00D6142A">
            <w:pPr>
              <w:widowControl w:val="0"/>
              <w:suppressAutoHyphens/>
              <w:autoSpaceDE/>
              <w:autoSpaceDN/>
              <w:spacing w:before="80" w:after="80" w:line="259" w:lineRule="auto"/>
              <w:rPr>
                <w:i/>
                <w:sz w:val="22"/>
                <w:szCs w:val="28"/>
              </w:rPr>
            </w:pPr>
            <w:r>
              <w:rPr>
                <w:color w:val="000000"/>
                <w:sz w:val="22"/>
                <w:szCs w:val="28"/>
              </w:rPr>
              <w:t>К</w:t>
            </w:r>
            <w:r w:rsidRPr="00D6142A">
              <w:rPr>
                <w:color w:val="000000"/>
                <w:sz w:val="22"/>
                <w:szCs w:val="28"/>
              </w:rPr>
              <w:t>апитальн</w:t>
            </w:r>
            <w:r>
              <w:rPr>
                <w:color w:val="000000"/>
                <w:sz w:val="22"/>
                <w:szCs w:val="28"/>
              </w:rPr>
              <w:t>ый</w:t>
            </w:r>
            <w:r w:rsidRPr="00D6142A">
              <w:rPr>
                <w:color w:val="000000"/>
                <w:sz w:val="22"/>
                <w:szCs w:val="28"/>
              </w:rPr>
              <w:t xml:space="preserve"> ремонт  кухни в здании столовой загородного учебно-спортивного комплекса «база отдыха «Волга»  НИЯУ МИФИ по адресу: Россия, 171335, Тверская область, Калининский район, </w:t>
            </w:r>
            <w:proofErr w:type="gramStart"/>
            <w:r w:rsidRPr="00D6142A">
              <w:rPr>
                <w:color w:val="000000"/>
                <w:sz w:val="22"/>
                <w:szCs w:val="28"/>
              </w:rPr>
              <w:t>п</w:t>
            </w:r>
            <w:proofErr w:type="gramEnd"/>
            <w:r w:rsidRPr="00D6142A">
              <w:rPr>
                <w:color w:val="000000"/>
                <w:sz w:val="22"/>
                <w:szCs w:val="28"/>
              </w:rPr>
              <w:t xml:space="preserve">/о Лисицкий Бор, деревня </w:t>
            </w:r>
            <w:proofErr w:type="spellStart"/>
            <w:r w:rsidRPr="00D6142A">
              <w:rPr>
                <w:color w:val="000000"/>
                <w:sz w:val="22"/>
                <w:szCs w:val="28"/>
              </w:rPr>
              <w:t>Видогощи</w:t>
            </w:r>
            <w:proofErr w:type="spellEnd"/>
          </w:p>
        </w:tc>
        <w:tc>
          <w:tcPr>
            <w:tcW w:w="2524" w:type="dxa"/>
            <w:tcBorders>
              <w:top w:val="single" w:sz="4" w:space="0" w:color="auto"/>
              <w:left w:val="single" w:sz="4" w:space="0" w:color="auto"/>
              <w:bottom w:val="single" w:sz="4" w:space="0" w:color="auto"/>
              <w:right w:val="single" w:sz="4" w:space="0" w:color="auto"/>
            </w:tcBorders>
          </w:tcPr>
          <w:p w:rsidR="00810DB1" w:rsidRPr="00BE20A3" w:rsidRDefault="00810DB1" w:rsidP="00903E76">
            <w:pPr>
              <w:tabs>
                <w:tab w:val="left" w:pos="567"/>
              </w:tabs>
              <w:suppressAutoHyphens/>
              <w:autoSpaceDE/>
              <w:autoSpaceDN/>
              <w:spacing w:before="80" w:after="80" w:line="259" w:lineRule="auto"/>
              <w:rPr>
                <w:sz w:val="22"/>
                <w:szCs w:val="28"/>
              </w:rPr>
            </w:pPr>
            <w:r w:rsidRPr="00BE20A3">
              <w:rPr>
                <w:sz w:val="22"/>
                <w:szCs w:val="28"/>
              </w:rPr>
              <w:t>Федеральный закон №384-ФЗ от 30.12.2009</w:t>
            </w:r>
            <w:r w:rsidR="0057168C" w:rsidRPr="00BE20A3">
              <w:rPr>
                <w:sz w:val="22"/>
                <w:szCs w:val="28"/>
              </w:rPr>
              <w:t xml:space="preserve"> </w:t>
            </w:r>
            <w:r w:rsidRPr="00BE20A3">
              <w:rPr>
                <w:sz w:val="22"/>
                <w:szCs w:val="28"/>
              </w:rPr>
              <w:t>«Технический регламент о безопасности зданий и сооружений»</w:t>
            </w:r>
          </w:p>
          <w:p w:rsidR="00810DB1" w:rsidRPr="00BE20A3" w:rsidRDefault="00810DB1" w:rsidP="00903E76">
            <w:pPr>
              <w:tabs>
                <w:tab w:val="left" w:pos="567"/>
              </w:tabs>
              <w:suppressAutoHyphens/>
              <w:autoSpaceDE/>
              <w:autoSpaceDN/>
              <w:spacing w:before="80" w:after="80" w:line="259" w:lineRule="auto"/>
              <w:rPr>
                <w:sz w:val="22"/>
                <w:szCs w:val="28"/>
              </w:rPr>
            </w:pPr>
          </w:p>
          <w:p w:rsidR="00810DB1" w:rsidRPr="00BE20A3" w:rsidRDefault="00810DB1" w:rsidP="00903E76">
            <w:pPr>
              <w:tabs>
                <w:tab w:val="left" w:pos="567"/>
              </w:tabs>
              <w:suppressAutoHyphens/>
              <w:autoSpaceDE/>
              <w:autoSpaceDN/>
              <w:spacing w:before="80" w:after="80" w:line="259" w:lineRule="auto"/>
              <w:rPr>
                <w:sz w:val="22"/>
                <w:szCs w:val="28"/>
              </w:rPr>
            </w:pPr>
            <w:r w:rsidRPr="00BE20A3">
              <w:rPr>
                <w:sz w:val="22"/>
                <w:szCs w:val="28"/>
              </w:rPr>
              <w:t>Федеральный закон № 7-ФЗ от 10.01.2002 г. «Об охране окружающей среды»</w:t>
            </w:r>
          </w:p>
          <w:p w:rsidR="00810DB1" w:rsidRPr="00BE20A3" w:rsidRDefault="00810DB1" w:rsidP="00903E76">
            <w:pPr>
              <w:tabs>
                <w:tab w:val="left" w:pos="567"/>
              </w:tabs>
              <w:suppressAutoHyphens/>
              <w:autoSpaceDE/>
              <w:autoSpaceDN/>
              <w:spacing w:before="80" w:after="80" w:line="259" w:lineRule="auto"/>
              <w:rPr>
                <w:color w:val="000000"/>
                <w:sz w:val="22"/>
                <w:szCs w:val="28"/>
              </w:rPr>
            </w:pPr>
          </w:p>
          <w:p w:rsidR="00810DB1" w:rsidRPr="00BE20A3" w:rsidRDefault="00810DB1" w:rsidP="00903E76">
            <w:pPr>
              <w:tabs>
                <w:tab w:val="left" w:pos="284"/>
              </w:tabs>
              <w:suppressAutoHyphens/>
              <w:autoSpaceDE/>
              <w:autoSpaceDN/>
              <w:spacing w:before="80" w:after="80" w:line="259" w:lineRule="auto"/>
              <w:rPr>
                <w:sz w:val="22"/>
                <w:szCs w:val="28"/>
              </w:rPr>
            </w:pPr>
            <w:r w:rsidRPr="00BE20A3">
              <w:rPr>
                <w:sz w:val="22"/>
                <w:szCs w:val="28"/>
              </w:rPr>
              <w:t xml:space="preserve">Федеральный закон № 123-ФЗ от 22.07.2008 </w:t>
            </w:r>
            <w:r w:rsidRPr="00BE20A3">
              <w:rPr>
                <w:sz w:val="22"/>
                <w:szCs w:val="28"/>
              </w:rPr>
              <w:lastRenderedPageBreak/>
              <w:t>«Технический регламент о требованиях пожарной безопасности»</w:t>
            </w:r>
          </w:p>
        </w:tc>
        <w:tc>
          <w:tcPr>
            <w:tcW w:w="2552" w:type="dxa"/>
            <w:tcBorders>
              <w:top w:val="single" w:sz="4" w:space="0" w:color="auto"/>
              <w:left w:val="single" w:sz="4" w:space="0" w:color="auto"/>
              <w:bottom w:val="single" w:sz="4" w:space="0" w:color="auto"/>
              <w:right w:val="single" w:sz="4" w:space="0" w:color="auto"/>
            </w:tcBorders>
          </w:tcPr>
          <w:p w:rsidR="00596F21" w:rsidRPr="00BE20A3" w:rsidRDefault="00D6142A" w:rsidP="00D6142A">
            <w:pPr>
              <w:widowControl w:val="0"/>
              <w:suppressAutoHyphens/>
              <w:autoSpaceDE/>
              <w:autoSpaceDN/>
              <w:spacing w:before="80" w:after="80" w:line="259" w:lineRule="auto"/>
              <w:rPr>
                <w:sz w:val="22"/>
                <w:szCs w:val="28"/>
              </w:rPr>
            </w:pPr>
            <w:r>
              <w:rPr>
                <w:color w:val="000000"/>
                <w:sz w:val="22"/>
                <w:szCs w:val="28"/>
              </w:rPr>
              <w:lastRenderedPageBreak/>
              <w:t>К</w:t>
            </w:r>
            <w:r w:rsidRPr="00D6142A">
              <w:rPr>
                <w:color w:val="000000"/>
                <w:sz w:val="22"/>
                <w:szCs w:val="28"/>
              </w:rPr>
              <w:t>апитальн</w:t>
            </w:r>
            <w:r>
              <w:rPr>
                <w:color w:val="000000"/>
                <w:sz w:val="22"/>
                <w:szCs w:val="28"/>
              </w:rPr>
              <w:t>ый ремонт</w:t>
            </w:r>
            <w:r w:rsidRPr="00D6142A">
              <w:rPr>
                <w:color w:val="000000"/>
                <w:sz w:val="22"/>
                <w:szCs w:val="28"/>
              </w:rPr>
              <w:t xml:space="preserve">  кухни в здании столовой загородного учебно-спортивного комплекса «база отдыха «Волга»  НИЯУ МИФИ по адресу: Россия, 171335, Тверская область, Калининский район, </w:t>
            </w:r>
            <w:proofErr w:type="gramStart"/>
            <w:r w:rsidRPr="00D6142A">
              <w:rPr>
                <w:color w:val="000000"/>
                <w:sz w:val="22"/>
                <w:szCs w:val="28"/>
              </w:rPr>
              <w:t>п</w:t>
            </w:r>
            <w:proofErr w:type="gramEnd"/>
            <w:r w:rsidRPr="00D6142A">
              <w:rPr>
                <w:color w:val="000000"/>
                <w:sz w:val="22"/>
                <w:szCs w:val="28"/>
              </w:rPr>
              <w:t xml:space="preserve">/о Лисицкий Бор, деревня </w:t>
            </w:r>
            <w:proofErr w:type="spellStart"/>
            <w:r w:rsidRPr="00D6142A">
              <w:rPr>
                <w:color w:val="000000"/>
                <w:sz w:val="22"/>
                <w:szCs w:val="28"/>
              </w:rPr>
              <w:t>Видогощи</w:t>
            </w:r>
            <w:proofErr w:type="spellEnd"/>
          </w:p>
        </w:tc>
        <w:tc>
          <w:tcPr>
            <w:tcW w:w="1954" w:type="dxa"/>
            <w:tcBorders>
              <w:top w:val="single" w:sz="4" w:space="0" w:color="auto"/>
              <w:left w:val="single" w:sz="4" w:space="0" w:color="auto"/>
              <w:bottom w:val="single" w:sz="4" w:space="0" w:color="auto"/>
              <w:right w:val="single" w:sz="4" w:space="0" w:color="auto"/>
            </w:tcBorders>
          </w:tcPr>
          <w:p w:rsidR="00810DB1" w:rsidRPr="00BE20A3" w:rsidRDefault="00810DB1" w:rsidP="00903E76">
            <w:pPr>
              <w:suppressAutoHyphens/>
              <w:spacing w:before="80" w:after="80" w:line="259" w:lineRule="auto"/>
              <w:rPr>
                <w:i/>
                <w:sz w:val="22"/>
                <w:szCs w:val="28"/>
              </w:rPr>
            </w:pPr>
            <w:r w:rsidRPr="00BE20A3">
              <w:rPr>
                <w:sz w:val="22"/>
                <w:szCs w:val="28"/>
              </w:rPr>
              <w:t>36 месяцев со дня подписания акта приемки выполненных работ по договору</w:t>
            </w:r>
          </w:p>
        </w:tc>
      </w:tr>
    </w:tbl>
    <w:p w:rsidR="00810DB1" w:rsidRPr="00810DB1" w:rsidRDefault="00810DB1" w:rsidP="00F62FB3">
      <w:pPr>
        <w:suppressAutoHyphens/>
        <w:autoSpaceDE/>
        <w:autoSpaceDN/>
        <w:spacing w:before="60" w:after="60" w:line="252" w:lineRule="auto"/>
        <w:ind w:firstLine="567"/>
        <w:rPr>
          <w:sz w:val="28"/>
          <w:szCs w:val="28"/>
        </w:rPr>
      </w:pPr>
    </w:p>
    <w:p w:rsidR="00810DB1" w:rsidRPr="00810DB1" w:rsidRDefault="00810DB1" w:rsidP="00903E76">
      <w:pPr>
        <w:tabs>
          <w:tab w:val="left" w:pos="0"/>
        </w:tabs>
        <w:suppressAutoHyphens/>
        <w:autoSpaceDE/>
        <w:autoSpaceDN/>
        <w:spacing w:before="60" w:after="60" w:line="259" w:lineRule="auto"/>
        <w:ind w:firstLine="567"/>
        <w:jc w:val="both"/>
        <w:rPr>
          <w:sz w:val="28"/>
          <w:szCs w:val="28"/>
        </w:rPr>
      </w:pPr>
      <w:r w:rsidRPr="00810DB1">
        <w:rPr>
          <w:sz w:val="28"/>
          <w:szCs w:val="28"/>
        </w:rPr>
        <w:t>9. Порядок (последовательность, этапы) выполнения работ – в соответствии с графиком производства работ, составленным подрядной организацией.</w:t>
      </w:r>
    </w:p>
    <w:p w:rsidR="00810DB1" w:rsidRPr="00810DB1" w:rsidRDefault="00810DB1" w:rsidP="00903E76">
      <w:pPr>
        <w:tabs>
          <w:tab w:val="left" w:pos="0"/>
          <w:tab w:val="left" w:pos="284"/>
          <w:tab w:val="left" w:pos="426"/>
        </w:tabs>
        <w:suppressAutoHyphens/>
        <w:autoSpaceDE/>
        <w:autoSpaceDN/>
        <w:spacing w:before="60" w:after="60" w:line="259" w:lineRule="auto"/>
        <w:ind w:firstLine="567"/>
        <w:jc w:val="both"/>
        <w:rPr>
          <w:sz w:val="28"/>
          <w:szCs w:val="28"/>
        </w:rPr>
      </w:pPr>
      <w:r w:rsidRPr="00810DB1">
        <w:rPr>
          <w:sz w:val="28"/>
          <w:szCs w:val="28"/>
        </w:rPr>
        <w:t>10. Требования к качеству работ: Все работы должны выполняться в соответствии с требованиями СНиП и других действующих нормативных актов, регламентирующих технологию и качество производимых подрядной организацией работ в соответствии со статьей 721 ГК РФ.</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Подрядчик обязан применять на практике правила безопасности, установленные действующим законодательством Российской Федерации.</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Только квалифицированный персонал должен выполнять электрические, сварочные, монтажные работы, перевозку и перемещение материалов.</w:t>
      </w:r>
    </w:p>
    <w:p w:rsidR="00810DB1" w:rsidRPr="00810DB1" w:rsidRDefault="00810DB1" w:rsidP="00903E76">
      <w:pPr>
        <w:tabs>
          <w:tab w:val="left" w:pos="0"/>
          <w:tab w:val="left" w:pos="284"/>
        </w:tabs>
        <w:suppressAutoHyphens/>
        <w:autoSpaceDE/>
        <w:autoSpaceDN/>
        <w:spacing w:before="60" w:after="60" w:line="259" w:lineRule="auto"/>
        <w:ind w:firstLine="567"/>
        <w:jc w:val="both"/>
        <w:rPr>
          <w:sz w:val="28"/>
          <w:szCs w:val="28"/>
        </w:rPr>
      </w:pPr>
      <w:r w:rsidRPr="00810DB1">
        <w:rPr>
          <w:sz w:val="28"/>
          <w:szCs w:val="28"/>
        </w:rPr>
        <w:t>Все оборудование и механизмы подрядчика должны быть надлежащим образом идентифицированы маркировкой.</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 xml:space="preserve">Ответственность за соблюдение правил безопасности при выполнении работ, пожарной безопасности, охраны труда и санитарно-гигиенического режима в ремонтируемых помещениях (в </w:t>
      </w:r>
      <w:proofErr w:type="spellStart"/>
      <w:r w:rsidRPr="00810DB1">
        <w:rPr>
          <w:sz w:val="28"/>
          <w:szCs w:val="28"/>
        </w:rPr>
        <w:t>т.ч</w:t>
      </w:r>
      <w:proofErr w:type="spellEnd"/>
      <w:r w:rsidRPr="00810DB1">
        <w:rPr>
          <w:sz w:val="28"/>
          <w:szCs w:val="28"/>
        </w:rPr>
        <w:t>. обеспечение низкого уровня шума) возлагается на подрядчика. Подрядчик своим приказом назначает лицо, ответственное за проведение работ и соблюдение вышеуказанных правил. Копия приказа представляется Заказчику.</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Подрядчик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ремонтных работ должна обеспечивать безопасность труда на всех этапах. При производстве работ должны использоваться оборудование, машины и механизмы, допущенные к применению органами государственного надзора.</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качеству работ, являющихся предметом договора.</w:t>
      </w:r>
    </w:p>
    <w:p w:rsidR="00810DB1" w:rsidRPr="00810DB1" w:rsidRDefault="00810DB1" w:rsidP="00903E76">
      <w:pPr>
        <w:widowControl w:val="0"/>
        <w:tabs>
          <w:tab w:val="left" w:pos="0"/>
        </w:tabs>
        <w:suppressAutoHyphens/>
        <w:spacing w:before="60" w:after="60" w:line="259" w:lineRule="auto"/>
        <w:ind w:firstLine="567"/>
        <w:jc w:val="both"/>
        <w:rPr>
          <w:sz w:val="28"/>
          <w:szCs w:val="28"/>
        </w:rPr>
      </w:pPr>
      <w:r w:rsidRPr="00810DB1">
        <w:rPr>
          <w:sz w:val="28"/>
          <w:szCs w:val="28"/>
        </w:rPr>
        <w:t>Строительные и отделочные материалы, используемые для ремонта подрядчиком, должны удовлетворять требованиям, предъявляемым к ним в Российской Федерации по пожарной безопасности, износостойкости и выделению токсичных веществ, а также требованиям по надежности и долговечности, простоте в эксплуатации, влагостойкости и возможности проведения ремонтных работ.</w:t>
      </w:r>
    </w:p>
    <w:p w:rsidR="00810DB1" w:rsidRDefault="00810DB1" w:rsidP="00903E76">
      <w:pPr>
        <w:tabs>
          <w:tab w:val="left" w:pos="0"/>
          <w:tab w:val="left" w:pos="426"/>
        </w:tabs>
        <w:suppressAutoHyphens/>
        <w:autoSpaceDE/>
        <w:autoSpaceDN/>
        <w:spacing w:before="60" w:after="60" w:line="259" w:lineRule="auto"/>
        <w:ind w:firstLine="567"/>
        <w:jc w:val="both"/>
        <w:rPr>
          <w:sz w:val="28"/>
          <w:szCs w:val="28"/>
        </w:rPr>
      </w:pPr>
      <w:r w:rsidRPr="00810DB1">
        <w:rPr>
          <w:sz w:val="28"/>
          <w:szCs w:val="28"/>
        </w:rPr>
        <w:t>Срок гарантии на материалы – в соответствии с гарантийной документацией их производителя.</w:t>
      </w:r>
    </w:p>
    <w:p w:rsidR="00810DB1" w:rsidRPr="00810DB1" w:rsidRDefault="00810DB1" w:rsidP="00903E76">
      <w:pPr>
        <w:tabs>
          <w:tab w:val="left" w:pos="0"/>
          <w:tab w:val="left" w:pos="993"/>
        </w:tabs>
        <w:suppressAutoHyphens/>
        <w:spacing w:before="60" w:after="60" w:line="259" w:lineRule="auto"/>
        <w:ind w:firstLine="567"/>
        <w:jc w:val="both"/>
        <w:rPr>
          <w:sz w:val="28"/>
          <w:szCs w:val="28"/>
        </w:rPr>
      </w:pPr>
      <w:r w:rsidRPr="00810DB1">
        <w:rPr>
          <w:sz w:val="28"/>
          <w:szCs w:val="28"/>
        </w:rPr>
        <w:lastRenderedPageBreak/>
        <w:t>11. Формы, характер и периодичность отчетов о ходе выполнения работ. Контроль качества и соблюдения сроков выполнения работ, определение соответствия выполняемых работ потребностям Заказчика.</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Заказчик имеет право осуществлять контроль за ходом, качеством, сроками выполнения работ согласно техническому заданию и графику выполнения ремонтных работ.</w:t>
      </w:r>
    </w:p>
    <w:p w:rsidR="00810DB1" w:rsidRPr="00810DB1" w:rsidRDefault="00810DB1" w:rsidP="00903E76">
      <w:pPr>
        <w:tabs>
          <w:tab w:val="left" w:pos="0"/>
        </w:tabs>
        <w:suppressAutoHyphens/>
        <w:spacing w:before="60" w:after="60" w:line="259" w:lineRule="auto"/>
        <w:ind w:firstLine="567"/>
        <w:jc w:val="both"/>
        <w:rPr>
          <w:sz w:val="28"/>
          <w:szCs w:val="28"/>
        </w:rPr>
      </w:pPr>
      <w:r w:rsidRPr="00810DB1">
        <w:rPr>
          <w:sz w:val="28"/>
          <w:szCs w:val="28"/>
        </w:rPr>
        <w:t>12. Порядок сдачи и приемки результатов работ: в соответствии с проектом договора.</w:t>
      </w:r>
    </w:p>
    <w:p w:rsidR="00810DB1" w:rsidRDefault="00810DB1" w:rsidP="00903E76">
      <w:pPr>
        <w:tabs>
          <w:tab w:val="left" w:pos="0"/>
        </w:tabs>
        <w:suppressAutoHyphens/>
        <w:autoSpaceDE/>
        <w:autoSpaceDN/>
        <w:spacing w:before="60" w:after="60" w:line="259" w:lineRule="auto"/>
        <w:ind w:firstLine="567"/>
        <w:jc w:val="both"/>
        <w:rPr>
          <w:bCs/>
          <w:sz w:val="28"/>
          <w:szCs w:val="28"/>
        </w:rPr>
      </w:pPr>
      <w:r w:rsidRPr="00810DB1">
        <w:rPr>
          <w:bCs/>
          <w:sz w:val="28"/>
          <w:szCs w:val="28"/>
        </w:rPr>
        <w:t>13. Требования по передаче Заказчику технических и иных документов по завершению и сдаче работ:</w:t>
      </w:r>
    </w:p>
    <w:p w:rsidR="00596F21" w:rsidRPr="00810DB1" w:rsidRDefault="00596F21" w:rsidP="00810DB1">
      <w:pPr>
        <w:tabs>
          <w:tab w:val="left" w:pos="0"/>
        </w:tabs>
        <w:suppressAutoHyphens/>
        <w:autoSpaceDE/>
        <w:autoSpaceDN/>
        <w:ind w:firstLine="567"/>
        <w:jc w:val="both"/>
        <w:rPr>
          <w:bCs/>
          <w:sz w:val="28"/>
          <w:szCs w:val="28"/>
        </w:rPr>
      </w:pPr>
    </w:p>
    <w:tbl>
      <w:tblPr>
        <w:tblW w:w="98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6"/>
        <w:gridCol w:w="4634"/>
        <w:gridCol w:w="4657"/>
      </w:tblGrid>
      <w:tr w:rsidR="00810DB1" w:rsidRPr="00810DB1" w:rsidTr="00596F21">
        <w:trPr>
          <w:trHeight w:val="996"/>
          <w:jc w:val="center"/>
        </w:trPr>
        <w:tc>
          <w:tcPr>
            <w:tcW w:w="606"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w:t>
            </w:r>
          </w:p>
          <w:p w:rsidR="00810DB1" w:rsidRPr="00810DB1" w:rsidRDefault="00810DB1" w:rsidP="00810DB1">
            <w:pPr>
              <w:tabs>
                <w:tab w:val="left" w:pos="284"/>
              </w:tabs>
              <w:autoSpaceDE/>
              <w:autoSpaceDN/>
              <w:jc w:val="center"/>
              <w:rPr>
                <w:bCs/>
                <w:sz w:val="28"/>
                <w:szCs w:val="28"/>
              </w:rPr>
            </w:pPr>
            <w:r w:rsidRPr="00810DB1">
              <w:rPr>
                <w:bCs/>
                <w:sz w:val="28"/>
                <w:szCs w:val="28"/>
              </w:rPr>
              <w:t>п/п</w:t>
            </w:r>
          </w:p>
        </w:tc>
        <w:tc>
          <w:tcPr>
            <w:tcW w:w="4634"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Состав, форма и требования, пред</w:t>
            </w:r>
            <w:r w:rsidRPr="00810DB1">
              <w:rPr>
                <w:bCs/>
                <w:sz w:val="28"/>
                <w:szCs w:val="28"/>
              </w:rPr>
              <w:t>ъ</w:t>
            </w:r>
            <w:r w:rsidRPr="00810DB1">
              <w:rPr>
                <w:bCs/>
                <w:sz w:val="28"/>
                <w:szCs w:val="28"/>
              </w:rPr>
              <w:t>являемые к отчетной документации</w:t>
            </w:r>
          </w:p>
        </w:tc>
        <w:tc>
          <w:tcPr>
            <w:tcW w:w="4657"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Сроки предоставления отчетной д</w:t>
            </w:r>
            <w:r w:rsidRPr="00810DB1">
              <w:rPr>
                <w:bCs/>
                <w:sz w:val="28"/>
                <w:szCs w:val="28"/>
              </w:rPr>
              <w:t>о</w:t>
            </w:r>
            <w:r w:rsidRPr="00810DB1">
              <w:rPr>
                <w:bCs/>
                <w:sz w:val="28"/>
                <w:szCs w:val="28"/>
              </w:rPr>
              <w:t>кументации</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1</w:t>
            </w:r>
          </w:p>
        </w:tc>
        <w:tc>
          <w:tcPr>
            <w:tcW w:w="4634" w:type="dxa"/>
            <w:vAlign w:val="center"/>
          </w:tcPr>
          <w:p w:rsidR="00810DB1" w:rsidRPr="00810DB1" w:rsidRDefault="00810DB1" w:rsidP="00903E76">
            <w:pPr>
              <w:tabs>
                <w:tab w:val="left" w:pos="0"/>
              </w:tabs>
              <w:suppressAutoHyphens/>
              <w:autoSpaceDE/>
              <w:autoSpaceDN/>
              <w:spacing w:before="120" w:after="120" w:line="264" w:lineRule="auto"/>
              <w:rPr>
                <w:bCs/>
                <w:sz w:val="28"/>
                <w:szCs w:val="28"/>
                <w:lang w:eastAsia="ar-SA"/>
              </w:rPr>
            </w:pPr>
            <w:r w:rsidRPr="00810DB1">
              <w:rPr>
                <w:bCs/>
                <w:sz w:val="28"/>
                <w:szCs w:val="28"/>
                <w:lang w:eastAsia="ar-SA"/>
              </w:rPr>
              <w:t>Акт приема-передачи объекта к производству работ с приложениями</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2</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 xml:space="preserve">Акт - допуск для производства работ </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3</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График выполнения ремонтных работ</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даты заключения договора</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4</w:t>
            </w:r>
          </w:p>
        </w:tc>
        <w:tc>
          <w:tcPr>
            <w:tcW w:w="4634" w:type="dxa"/>
            <w:vAlign w:val="center"/>
          </w:tcPr>
          <w:p w:rsidR="00810DB1" w:rsidRPr="00810DB1" w:rsidRDefault="00810DB1" w:rsidP="00903E76">
            <w:pPr>
              <w:tabs>
                <w:tab w:val="left" w:pos="0"/>
              </w:tabs>
              <w:suppressAutoHyphens/>
              <w:autoSpaceDE/>
              <w:autoSpaceDN/>
              <w:spacing w:before="120" w:after="120" w:line="264" w:lineRule="auto"/>
              <w:rPr>
                <w:bCs/>
                <w:sz w:val="28"/>
                <w:szCs w:val="28"/>
                <w:lang w:eastAsia="ar-SA"/>
              </w:rPr>
            </w:pPr>
            <w:r w:rsidRPr="00810DB1">
              <w:rPr>
                <w:bCs/>
                <w:sz w:val="28"/>
                <w:szCs w:val="28"/>
                <w:lang w:eastAsia="ar-SA"/>
              </w:rPr>
              <w:t>Паспорта, сертификаты и декларации соотве</w:t>
            </w:r>
            <w:r w:rsidR="00FE7F64">
              <w:rPr>
                <w:bCs/>
                <w:sz w:val="28"/>
                <w:szCs w:val="28"/>
                <w:lang w:eastAsia="ar-SA"/>
              </w:rPr>
              <w:t>тствия на применяемые материалы</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За три рабочих дня до начала прои</w:t>
            </w:r>
            <w:r w:rsidRPr="00810DB1">
              <w:rPr>
                <w:bCs/>
                <w:sz w:val="28"/>
                <w:szCs w:val="28"/>
              </w:rPr>
              <w:t>з</w:t>
            </w:r>
            <w:r w:rsidRPr="00810DB1">
              <w:rPr>
                <w:bCs/>
                <w:sz w:val="28"/>
                <w:szCs w:val="28"/>
              </w:rPr>
              <w:t>водства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5</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Акт освидетельствования скрытых работ</w:t>
            </w:r>
          </w:p>
        </w:tc>
        <w:tc>
          <w:tcPr>
            <w:tcW w:w="4657" w:type="dxa"/>
            <w:vAlign w:val="center"/>
          </w:tcPr>
          <w:p w:rsidR="00810DB1" w:rsidRPr="00810DB1" w:rsidRDefault="00810DB1" w:rsidP="00903E76">
            <w:pPr>
              <w:tabs>
                <w:tab w:val="left" w:pos="284"/>
              </w:tabs>
              <w:autoSpaceDE/>
              <w:autoSpaceDN/>
              <w:spacing w:before="120" w:after="120" w:line="264" w:lineRule="auto"/>
              <w:rPr>
                <w:bCs/>
                <w:sz w:val="28"/>
                <w:szCs w:val="28"/>
              </w:rPr>
            </w:pPr>
            <w:r w:rsidRPr="00810DB1">
              <w:rPr>
                <w:bCs/>
                <w:sz w:val="28"/>
                <w:szCs w:val="28"/>
              </w:rPr>
              <w:t>Три рабочих дня с момента заве</w:t>
            </w:r>
            <w:r w:rsidRPr="00810DB1">
              <w:rPr>
                <w:bCs/>
                <w:sz w:val="28"/>
                <w:szCs w:val="28"/>
              </w:rPr>
              <w:t>р</w:t>
            </w:r>
            <w:r w:rsidRPr="00810DB1">
              <w:rPr>
                <w:bCs/>
                <w:sz w:val="28"/>
                <w:szCs w:val="28"/>
              </w:rPr>
              <w:t>шения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6</w:t>
            </w:r>
          </w:p>
        </w:tc>
        <w:tc>
          <w:tcPr>
            <w:tcW w:w="4634" w:type="dxa"/>
            <w:vAlign w:val="center"/>
          </w:tcPr>
          <w:p w:rsidR="00810DB1" w:rsidRPr="00810DB1" w:rsidRDefault="00810DB1" w:rsidP="00903E76">
            <w:pPr>
              <w:tabs>
                <w:tab w:val="left" w:pos="360"/>
              </w:tabs>
              <w:suppressAutoHyphens/>
              <w:autoSpaceDE/>
              <w:autoSpaceDN/>
              <w:spacing w:before="120" w:after="120" w:line="264" w:lineRule="auto"/>
              <w:rPr>
                <w:bCs/>
                <w:sz w:val="28"/>
                <w:szCs w:val="28"/>
                <w:lang w:eastAsia="ar-SA"/>
              </w:rPr>
            </w:pPr>
            <w:r w:rsidRPr="00810DB1">
              <w:rPr>
                <w:bCs/>
                <w:sz w:val="28"/>
                <w:szCs w:val="28"/>
                <w:lang w:eastAsia="ar-SA"/>
              </w:rPr>
              <w:t>Журнал производства работ</w:t>
            </w:r>
          </w:p>
        </w:tc>
        <w:tc>
          <w:tcPr>
            <w:tcW w:w="4657" w:type="dxa"/>
            <w:vAlign w:val="center"/>
          </w:tcPr>
          <w:p w:rsidR="00596F21" w:rsidRPr="00810DB1" w:rsidRDefault="00810DB1" w:rsidP="00903E76">
            <w:pPr>
              <w:tabs>
                <w:tab w:val="left" w:pos="284"/>
              </w:tabs>
              <w:autoSpaceDE/>
              <w:autoSpaceDN/>
              <w:spacing w:before="120" w:after="120" w:line="264" w:lineRule="auto"/>
              <w:rPr>
                <w:bCs/>
                <w:sz w:val="28"/>
                <w:szCs w:val="28"/>
              </w:rPr>
            </w:pPr>
            <w:r w:rsidRPr="00810DB1">
              <w:rPr>
                <w:bCs/>
                <w:sz w:val="28"/>
                <w:szCs w:val="28"/>
              </w:rPr>
              <w:t>Для контроля за три рабочих дня до начала производства работ, сдача не позднее трех рабочих дней по око</w:t>
            </w:r>
            <w:r w:rsidRPr="00810DB1">
              <w:rPr>
                <w:bCs/>
                <w:sz w:val="28"/>
                <w:szCs w:val="28"/>
              </w:rPr>
              <w:t>н</w:t>
            </w:r>
            <w:r w:rsidRPr="00810DB1">
              <w:rPr>
                <w:bCs/>
                <w:sz w:val="28"/>
                <w:szCs w:val="28"/>
              </w:rPr>
              <w:t>чанию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7</w:t>
            </w:r>
          </w:p>
        </w:tc>
        <w:tc>
          <w:tcPr>
            <w:tcW w:w="4634" w:type="dxa"/>
            <w:vAlign w:val="center"/>
          </w:tcPr>
          <w:p w:rsidR="00810DB1" w:rsidRPr="00810DB1" w:rsidRDefault="00810DB1" w:rsidP="00596F21">
            <w:pPr>
              <w:tabs>
                <w:tab w:val="left" w:pos="65"/>
              </w:tabs>
              <w:suppressAutoHyphens/>
              <w:autoSpaceDE/>
              <w:autoSpaceDN/>
              <w:spacing w:before="120" w:after="120"/>
              <w:rPr>
                <w:bCs/>
                <w:sz w:val="28"/>
                <w:szCs w:val="28"/>
                <w:lang w:eastAsia="ar-SA"/>
              </w:rPr>
            </w:pPr>
            <w:r w:rsidRPr="00810DB1">
              <w:rPr>
                <w:bCs/>
                <w:sz w:val="28"/>
                <w:szCs w:val="28"/>
                <w:lang w:eastAsia="ar-SA"/>
              </w:rPr>
              <w:t>Журнал входного учета и контроля качества получаемых материалов</w:t>
            </w:r>
          </w:p>
        </w:tc>
        <w:tc>
          <w:tcPr>
            <w:tcW w:w="4657" w:type="dxa"/>
            <w:vAlign w:val="center"/>
          </w:tcPr>
          <w:p w:rsidR="00810DB1" w:rsidRPr="00810DB1" w:rsidRDefault="00810DB1" w:rsidP="00596F21">
            <w:pPr>
              <w:tabs>
                <w:tab w:val="left" w:pos="284"/>
              </w:tabs>
              <w:autoSpaceDE/>
              <w:autoSpaceDN/>
              <w:spacing w:before="120" w:after="120"/>
              <w:rPr>
                <w:bCs/>
                <w:sz w:val="28"/>
                <w:szCs w:val="28"/>
              </w:rPr>
            </w:pPr>
            <w:r w:rsidRPr="00810DB1">
              <w:rPr>
                <w:bCs/>
                <w:sz w:val="28"/>
                <w:szCs w:val="28"/>
              </w:rPr>
              <w:t>Для контроля за три рабочих дня до начала производства работ, сдача не позднее трех рабочих дней по око</w:t>
            </w:r>
            <w:r w:rsidRPr="00810DB1">
              <w:rPr>
                <w:bCs/>
                <w:sz w:val="28"/>
                <w:szCs w:val="28"/>
              </w:rPr>
              <w:t>н</w:t>
            </w:r>
            <w:r w:rsidRPr="00810DB1">
              <w:rPr>
                <w:bCs/>
                <w:sz w:val="28"/>
                <w:szCs w:val="28"/>
              </w:rPr>
              <w:t>чанию работ</w:t>
            </w:r>
          </w:p>
        </w:tc>
      </w:tr>
      <w:tr w:rsidR="00810DB1" w:rsidRPr="00810DB1" w:rsidTr="00596F21">
        <w:trPr>
          <w:jc w:val="center"/>
        </w:trPr>
        <w:tc>
          <w:tcPr>
            <w:tcW w:w="606" w:type="dxa"/>
            <w:vAlign w:val="center"/>
          </w:tcPr>
          <w:p w:rsidR="00810DB1" w:rsidRPr="00810DB1" w:rsidRDefault="00810DB1" w:rsidP="00810DB1">
            <w:pPr>
              <w:tabs>
                <w:tab w:val="left" w:pos="284"/>
              </w:tabs>
              <w:autoSpaceDE/>
              <w:autoSpaceDN/>
              <w:rPr>
                <w:bCs/>
                <w:sz w:val="28"/>
                <w:szCs w:val="28"/>
              </w:rPr>
            </w:pPr>
            <w:r w:rsidRPr="00810DB1">
              <w:rPr>
                <w:bCs/>
                <w:sz w:val="28"/>
                <w:szCs w:val="28"/>
              </w:rPr>
              <w:t>8</w:t>
            </w:r>
          </w:p>
        </w:tc>
        <w:tc>
          <w:tcPr>
            <w:tcW w:w="4634" w:type="dxa"/>
            <w:vAlign w:val="center"/>
          </w:tcPr>
          <w:p w:rsidR="00810DB1" w:rsidRPr="00810DB1" w:rsidRDefault="00810DB1" w:rsidP="00596F21">
            <w:pPr>
              <w:tabs>
                <w:tab w:val="left" w:pos="65"/>
              </w:tabs>
              <w:suppressAutoHyphens/>
              <w:autoSpaceDE/>
              <w:autoSpaceDN/>
              <w:spacing w:before="120" w:after="120"/>
              <w:rPr>
                <w:bCs/>
                <w:sz w:val="28"/>
                <w:szCs w:val="28"/>
                <w:lang w:eastAsia="ar-SA"/>
              </w:rPr>
            </w:pPr>
            <w:r w:rsidRPr="00810DB1">
              <w:rPr>
                <w:bCs/>
                <w:sz w:val="28"/>
                <w:szCs w:val="28"/>
                <w:lang w:eastAsia="ar-SA"/>
              </w:rPr>
              <w:t>Акт приемки законченного капитальным ремонтом объекта КС-14</w:t>
            </w:r>
          </w:p>
        </w:tc>
        <w:tc>
          <w:tcPr>
            <w:tcW w:w="4657" w:type="dxa"/>
            <w:vAlign w:val="center"/>
          </w:tcPr>
          <w:p w:rsidR="00810DB1" w:rsidRPr="00810DB1" w:rsidRDefault="00810DB1" w:rsidP="00596F21">
            <w:pPr>
              <w:tabs>
                <w:tab w:val="left" w:pos="284"/>
              </w:tabs>
              <w:autoSpaceDE/>
              <w:autoSpaceDN/>
              <w:spacing w:before="120" w:after="120"/>
              <w:rPr>
                <w:bCs/>
                <w:sz w:val="28"/>
                <w:szCs w:val="28"/>
              </w:rPr>
            </w:pPr>
            <w:r w:rsidRPr="00810DB1">
              <w:rPr>
                <w:bCs/>
                <w:sz w:val="28"/>
                <w:szCs w:val="28"/>
              </w:rPr>
              <w:t>Три рабочих дня с момента заве</w:t>
            </w:r>
            <w:r w:rsidRPr="00810DB1">
              <w:rPr>
                <w:bCs/>
                <w:sz w:val="28"/>
                <w:szCs w:val="28"/>
              </w:rPr>
              <w:t>р</w:t>
            </w:r>
            <w:r w:rsidRPr="00810DB1">
              <w:rPr>
                <w:bCs/>
                <w:sz w:val="28"/>
                <w:szCs w:val="28"/>
              </w:rPr>
              <w:t>шения работ</w:t>
            </w:r>
          </w:p>
        </w:tc>
      </w:tr>
    </w:tbl>
    <w:p w:rsidR="00810DB1" w:rsidRPr="00810DB1" w:rsidRDefault="00810DB1" w:rsidP="00810DB1">
      <w:pPr>
        <w:tabs>
          <w:tab w:val="left" w:pos="0"/>
          <w:tab w:val="left" w:pos="284"/>
        </w:tabs>
        <w:suppressAutoHyphens/>
        <w:autoSpaceDE/>
        <w:autoSpaceDN/>
        <w:ind w:firstLine="567"/>
        <w:jc w:val="both"/>
        <w:rPr>
          <w:bCs/>
          <w:sz w:val="28"/>
          <w:szCs w:val="28"/>
        </w:rPr>
      </w:pPr>
    </w:p>
    <w:p w:rsidR="00810DB1" w:rsidRPr="00810DB1" w:rsidRDefault="00810DB1" w:rsidP="00810DB1">
      <w:pPr>
        <w:suppressAutoHyphens/>
        <w:autoSpaceDE/>
        <w:autoSpaceDN/>
        <w:ind w:firstLine="567"/>
        <w:jc w:val="both"/>
        <w:rPr>
          <w:bCs/>
          <w:sz w:val="28"/>
          <w:szCs w:val="28"/>
        </w:rPr>
      </w:pPr>
      <w:r w:rsidRPr="00810DB1">
        <w:rPr>
          <w:bCs/>
          <w:sz w:val="28"/>
          <w:szCs w:val="28"/>
        </w:rPr>
        <w:t>14. Техническое обучение подрядчиком персонала заказчика работе на подготовленных по результатам работ объектах не требуется.</w:t>
      </w:r>
    </w:p>
    <w:p w:rsidR="00810DB1" w:rsidRPr="00810DB1" w:rsidRDefault="00810DB1" w:rsidP="00810DB1">
      <w:pPr>
        <w:suppressAutoHyphens/>
        <w:autoSpaceDE/>
        <w:autoSpaceDN/>
        <w:ind w:firstLine="567"/>
        <w:jc w:val="both"/>
        <w:rPr>
          <w:bCs/>
          <w:sz w:val="28"/>
          <w:szCs w:val="28"/>
        </w:rPr>
      </w:pPr>
      <w:r w:rsidRPr="00810DB1">
        <w:rPr>
          <w:bCs/>
          <w:sz w:val="28"/>
          <w:szCs w:val="28"/>
        </w:rPr>
        <w:t>15. Требования по объему гарантии качества работ:</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9"/>
        <w:gridCol w:w="4389"/>
        <w:gridCol w:w="4825"/>
      </w:tblGrid>
      <w:tr w:rsidR="00810DB1" w:rsidRPr="00810DB1" w:rsidTr="0057168C">
        <w:trPr>
          <w:jc w:val="center"/>
        </w:trPr>
        <w:tc>
          <w:tcPr>
            <w:tcW w:w="709"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 п/п</w:t>
            </w:r>
          </w:p>
        </w:tc>
        <w:tc>
          <w:tcPr>
            <w:tcW w:w="4389"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Объем предоставления гарантий качества, перечень особых усл</w:t>
            </w:r>
            <w:r w:rsidRPr="00810DB1">
              <w:rPr>
                <w:bCs/>
                <w:sz w:val="28"/>
                <w:szCs w:val="28"/>
              </w:rPr>
              <w:t>о</w:t>
            </w:r>
            <w:r w:rsidRPr="00810DB1">
              <w:rPr>
                <w:bCs/>
                <w:sz w:val="28"/>
                <w:szCs w:val="28"/>
              </w:rPr>
              <w:t>вий и (или) способов исполнения обязательств</w:t>
            </w:r>
          </w:p>
        </w:tc>
        <w:tc>
          <w:tcPr>
            <w:tcW w:w="4825" w:type="dxa"/>
            <w:vAlign w:val="center"/>
          </w:tcPr>
          <w:p w:rsidR="00810DB1" w:rsidRPr="00810DB1" w:rsidRDefault="00810DB1" w:rsidP="00810DB1">
            <w:pPr>
              <w:tabs>
                <w:tab w:val="left" w:pos="284"/>
              </w:tabs>
              <w:autoSpaceDE/>
              <w:autoSpaceDN/>
              <w:jc w:val="center"/>
              <w:rPr>
                <w:bCs/>
                <w:sz w:val="28"/>
                <w:szCs w:val="28"/>
              </w:rPr>
            </w:pPr>
            <w:r w:rsidRPr="00810DB1">
              <w:rPr>
                <w:bCs/>
                <w:sz w:val="28"/>
                <w:szCs w:val="28"/>
              </w:rPr>
              <w:t>Условия осуществления гарантийного обслуживания</w:t>
            </w:r>
          </w:p>
        </w:tc>
      </w:tr>
      <w:tr w:rsidR="00810DB1" w:rsidRPr="00810DB1" w:rsidTr="0057168C">
        <w:trPr>
          <w:jc w:val="center"/>
        </w:trPr>
        <w:tc>
          <w:tcPr>
            <w:tcW w:w="709" w:type="dxa"/>
            <w:vAlign w:val="center"/>
          </w:tcPr>
          <w:p w:rsidR="00810DB1" w:rsidRPr="00810DB1" w:rsidRDefault="00810DB1" w:rsidP="00810DB1">
            <w:pPr>
              <w:tabs>
                <w:tab w:val="left" w:pos="284"/>
              </w:tabs>
              <w:autoSpaceDE/>
              <w:autoSpaceDN/>
              <w:rPr>
                <w:bCs/>
                <w:sz w:val="28"/>
                <w:szCs w:val="28"/>
              </w:rPr>
            </w:pPr>
            <w:r w:rsidRPr="00810DB1">
              <w:rPr>
                <w:bCs/>
                <w:sz w:val="28"/>
                <w:szCs w:val="28"/>
              </w:rPr>
              <w:t>1</w:t>
            </w:r>
          </w:p>
        </w:tc>
        <w:tc>
          <w:tcPr>
            <w:tcW w:w="4389" w:type="dxa"/>
            <w:vAlign w:val="center"/>
          </w:tcPr>
          <w:p w:rsidR="00810DB1" w:rsidRPr="00810DB1" w:rsidRDefault="00810DB1" w:rsidP="00810DB1">
            <w:pPr>
              <w:tabs>
                <w:tab w:val="left" w:pos="284"/>
              </w:tabs>
              <w:autoSpaceDE/>
              <w:autoSpaceDN/>
              <w:rPr>
                <w:bCs/>
                <w:sz w:val="28"/>
                <w:szCs w:val="28"/>
              </w:rPr>
            </w:pPr>
            <w:r w:rsidRPr="00810DB1">
              <w:rPr>
                <w:color w:val="000000"/>
                <w:sz w:val="28"/>
                <w:szCs w:val="28"/>
              </w:rPr>
              <w:t>Гарантия качества предоставляе</w:t>
            </w:r>
            <w:r w:rsidRPr="00810DB1">
              <w:rPr>
                <w:color w:val="000000"/>
                <w:sz w:val="28"/>
                <w:szCs w:val="28"/>
              </w:rPr>
              <w:t>т</w:t>
            </w:r>
            <w:r w:rsidRPr="00810DB1">
              <w:rPr>
                <w:color w:val="000000"/>
                <w:sz w:val="28"/>
                <w:szCs w:val="28"/>
              </w:rPr>
              <w:t>ся на весь объем выполненных р</w:t>
            </w:r>
            <w:r w:rsidRPr="00810DB1">
              <w:rPr>
                <w:color w:val="000000"/>
                <w:sz w:val="28"/>
                <w:szCs w:val="28"/>
              </w:rPr>
              <w:t>а</w:t>
            </w:r>
            <w:r w:rsidRPr="00810DB1">
              <w:rPr>
                <w:color w:val="000000"/>
                <w:sz w:val="28"/>
                <w:szCs w:val="28"/>
              </w:rPr>
              <w:t>бот</w:t>
            </w:r>
          </w:p>
        </w:tc>
        <w:tc>
          <w:tcPr>
            <w:tcW w:w="4825" w:type="dxa"/>
            <w:vAlign w:val="center"/>
          </w:tcPr>
          <w:p w:rsidR="00810DB1" w:rsidRPr="00810DB1" w:rsidRDefault="00810DB1" w:rsidP="00810DB1">
            <w:pPr>
              <w:tabs>
                <w:tab w:val="left" w:pos="284"/>
              </w:tabs>
              <w:autoSpaceDE/>
              <w:autoSpaceDN/>
              <w:rPr>
                <w:sz w:val="28"/>
                <w:szCs w:val="28"/>
              </w:rPr>
            </w:pPr>
            <w:r w:rsidRPr="00810DB1">
              <w:rPr>
                <w:sz w:val="28"/>
                <w:szCs w:val="28"/>
              </w:rPr>
              <w:t>В период гарантийного срока время прибытия на объект для устранения замечаний не должно превышать 2 (два) рабочих дня.</w:t>
            </w:r>
          </w:p>
        </w:tc>
      </w:tr>
    </w:tbl>
    <w:p w:rsidR="00810DB1" w:rsidRPr="00810DB1" w:rsidRDefault="00810DB1" w:rsidP="00810DB1">
      <w:pPr>
        <w:suppressAutoHyphens/>
        <w:autoSpaceDE/>
        <w:autoSpaceDN/>
        <w:jc w:val="both"/>
        <w:rPr>
          <w:sz w:val="28"/>
          <w:szCs w:val="28"/>
        </w:rPr>
      </w:pPr>
    </w:p>
    <w:p w:rsidR="00810DB1" w:rsidRPr="00810DB1" w:rsidRDefault="00810DB1" w:rsidP="00810DB1">
      <w:pPr>
        <w:suppressAutoHyphens/>
        <w:autoSpaceDE/>
        <w:autoSpaceDN/>
        <w:ind w:firstLine="567"/>
        <w:jc w:val="both"/>
        <w:rPr>
          <w:sz w:val="28"/>
          <w:szCs w:val="28"/>
        </w:rPr>
      </w:pPr>
      <w:r w:rsidRPr="00810DB1">
        <w:rPr>
          <w:sz w:val="28"/>
          <w:szCs w:val="28"/>
        </w:rPr>
        <w:t>16. Требования по сроку гарантии качества на выполненные работы:</w:t>
      </w:r>
    </w:p>
    <w:p w:rsidR="00810DB1" w:rsidRPr="00810DB1" w:rsidRDefault="00810DB1" w:rsidP="00810DB1">
      <w:pPr>
        <w:tabs>
          <w:tab w:val="left" w:pos="0"/>
        </w:tabs>
        <w:suppressAutoHyphens/>
        <w:autoSpaceDE/>
        <w:autoSpaceDN/>
        <w:ind w:firstLine="567"/>
        <w:jc w:val="both"/>
        <w:rPr>
          <w:sz w:val="28"/>
          <w:szCs w:val="28"/>
        </w:rPr>
      </w:pPr>
      <w:r w:rsidRPr="00810DB1">
        <w:rPr>
          <w:sz w:val="28"/>
          <w:szCs w:val="28"/>
        </w:rPr>
        <w:t xml:space="preserve">Срок предоставления гарантии качества работ должен составлять не менее 36 месяцев со дня подписания сторонами акта приемки выполненных работ по договору. </w:t>
      </w:r>
    </w:p>
    <w:p w:rsidR="00810DB1" w:rsidRPr="00810DB1" w:rsidRDefault="00810DB1" w:rsidP="00810DB1">
      <w:pPr>
        <w:autoSpaceDE/>
        <w:autoSpaceDN/>
        <w:ind w:firstLine="567"/>
        <w:jc w:val="both"/>
        <w:rPr>
          <w:sz w:val="28"/>
          <w:szCs w:val="28"/>
        </w:rPr>
      </w:pPr>
      <w:r w:rsidRPr="00810DB1">
        <w:rPr>
          <w:sz w:val="28"/>
          <w:szCs w:val="28"/>
        </w:rPr>
        <w:t>17. Особые условия: отсутствуют</w:t>
      </w:r>
    </w:p>
    <w:p w:rsidR="00810DB1" w:rsidRPr="00810DB1" w:rsidRDefault="00810DB1" w:rsidP="00810DB1">
      <w:pPr>
        <w:tabs>
          <w:tab w:val="left" w:pos="0"/>
          <w:tab w:val="left" w:pos="284"/>
        </w:tabs>
        <w:autoSpaceDE/>
        <w:autoSpaceDN/>
        <w:jc w:val="both"/>
        <w:rPr>
          <w:sz w:val="28"/>
          <w:szCs w:val="28"/>
        </w:rPr>
      </w:pPr>
    </w:p>
    <w:p w:rsidR="00810DB1" w:rsidRPr="00810DB1" w:rsidRDefault="00810DB1" w:rsidP="00810DB1">
      <w:pPr>
        <w:autoSpaceDE/>
        <w:autoSpaceDN/>
        <w:rPr>
          <w:sz w:val="28"/>
          <w:szCs w:val="28"/>
        </w:rPr>
      </w:pPr>
    </w:p>
    <w:p w:rsidR="00810DB1" w:rsidRPr="00810DB1" w:rsidRDefault="00810DB1" w:rsidP="00810DB1">
      <w:pPr>
        <w:autoSpaceDE/>
        <w:autoSpaceDN/>
        <w:rPr>
          <w:sz w:val="28"/>
          <w:szCs w:val="28"/>
        </w:rPr>
      </w:pPr>
      <w:r w:rsidRPr="00810DB1">
        <w:rPr>
          <w:sz w:val="28"/>
          <w:szCs w:val="28"/>
        </w:rPr>
        <w:t>ПОДГОТОВЛЕНО</w:t>
      </w:r>
    </w:p>
    <w:p w:rsidR="00810DB1" w:rsidRPr="00810DB1" w:rsidRDefault="00810DB1" w:rsidP="00810DB1">
      <w:pPr>
        <w:tabs>
          <w:tab w:val="left" w:pos="5040"/>
        </w:tabs>
        <w:autoSpaceDE/>
        <w:autoSpaceDN/>
        <w:jc w:val="both"/>
        <w:rPr>
          <w:sz w:val="28"/>
          <w:szCs w:val="28"/>
        </w:rPr>
      </w:pPr>
    </w:p>
    <w:p w:rsidR="00810DB1" w:rsidRPr="00810DB1" w:rsidRDefault="00751720" w:rsidP="00810DB1">
      <w:pPr>
        <w:tabs>
          <w:tab w:val="left" w:pos="5040"/>
        </w:tabs>
        <w:autoSpaceDE/>
        <w:autoSpaceDN/>
        <w:jc w:val="both"/>
        <w:rPr>
          <w:sz w:val="28"/>
          <w:szCs w:val="28"/>
        </w:rPr>
      </w:pPr>
      <w:r>
        <w:rPr>
          <w:sz w:val="28"/>
          <w:szCs w:val="28"/>
        </w:rPr>
        <w:t>Директор базы отдыха «</w:t>
      </w:r>
      <w:proofErr w:type="spellStart"/>
      <w:r>
        <w:rPr>
          <w:sz w:val="28"/>
          <w:szCs w:val="28"/>
        </w:rPr>
        <w:t>Волга</w:t>
      </w:r>
      <w:proofErr w:type="gramStart"/>
      <w:r>
        <w:rPr>
          <w:sz w:val="28"/>
          <w:szCs w:val="28"/>
        </w:rPr>
        <w:t>»</w:t>
      </w:r>
      <w:r w:rsidR="00810DB1" w:rsidRPr="00810DB1">
        <w:rPr>
          <w:sz w:val="28"/>
          <w:szCs w:val="28"/>
        </w:rPr>
        <w:t>Н</w:t>
      </w:r>
      <w:proofErr w:type="gramEnd"/>
      <w:r w:rsidR="00810DB1" w:rsidRPr="00810DB1">
        <w:rPr>
          <w:sz w:val="28"/>
          <w:szCs w:val="28"/>
        </w:rPr>
        <w:t>ИЯУ</w:t>
      </w:r>
      <w:proofErr w:type="spellEnd"/>
      <w:r w:rsidR="00810DB1" w:rsidRPr="00810DB1">
        <w:rPr>
          <w:sz w:val="28"/>
          <w:szCs w:val="28"/>
        </w:rPr>
        <w:t xml:space="preserve"> МИ</w:t>
      </w:r>
      <w:r>
        <w:rPr>
          <w:sz w:val="28"/>
          <w:szCs w:val="28"/>
        </w:rPr>
        <w:t>ФИ</w:t>
      </w:r>
      <w:r>
        <w:rPr>
          <w:sz w:val="28"/>
          <w:szCs w:val="28"/>
        </w:rPr>
        <w:tab/>
        <w:t xml:space="preserve">________________ </w:t>
      </w:r>
      <w:proofErr w:type="spellStart"/>
      <w:r>
        <w:rPr>
          <w:sz w:val="28"/>
          <w:szCs w:val="28"/>
        </w:rPr>
        <w:t>М.С.Борисов</w:t>
      </w:r>
      <w:proofErr w:type="spellEnd"/>
    </w:p>
    <w:p w:rsidR="00F51DB7" w:rsidRPr="00F51DB7" w:rsidRDefault="00F51DB7" w:rsidP="00F51DB7">
      <w:pPr>
        <w:autoSpaceDE/>
        <w:autoSpaceDN/>
        <w:spacing w:before="100" w:beforeAutospacing="1" w:after="100" w:afterAutospacing="1"/>
        <w:rPr>
          <w:sz w:val="24"/>
          <w:szCs w:val="24"/>
        </w:rPr>
      </w:pPr>
    </w:p>
    <w:p w:rsidR="00547977" w:rsidRDefault="00547977"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7B2C5E" w:rsidRDefault="007B2C5E" w:rsidP="00547977">
      <w:pPr>
        <w:tabs>
          <w:tab w:val="left" w:pos="1320"/>
          <w:tab w:val="left" w:pos="3324"/>
        </w:tabs>
        <w:autoSpaceDE/>
        <w:autoSpaceDN/>
        <w:rPr>
          <w:sz w:val="28"/>
          <w:szCs w:val="28"/>
        </w:rPr>
      </w:pP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57168C" w:rsidRDefault="00B270A4" w:rsidP="00B270A4">
      <w:pPr>
        <w:numPr>
          <w:ilvl w:val="12"/>
          <w:numId w:val="0"/>
        </w:numPr>
        <w:tabs>
          <w:tab w:val="left" w:pos="5880"/>
        </w:tabs>
        <w:jc w:val="center"/>
        <w:rPr>
          <w:sz w:val="28"/>
          <w:szCs w:val="24"/>
          <w:vertAlign w:val="superscript"/>
        </w:rPr>
      </w:pPr>
      <w:r w:rsidRPr="0057168C">
        <w:rPr>
          <w:sz w:val="28"/>
          <w:szCs w:val="24"/>
          <w:vertAlign w:val="superscript"/>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1. Изучив извещение о проведении открытого аукциона в электронной форме на право заключения договора на выполнение работ ___________________, опу</w:t>
      </w:r>
      <w:r w:rsidRPr="00B270A4">
        <w:rPr>
          <w:sz w:val="28"/>
          <w:szCs w:val="28"/>
        </w:rPr>
        <w:t>б</w:t>
      </w:r>
      <w:r w:rsidRPr="00B270A4">
        <w:rPr>
          <w:sz w:val="28"/>
          <w:szCs w:val="28"/>
        </w:rPr>
        <w:t>ликованное на Официальном  сайте Единой информационной системы в сфере з</w:t>
      </w:r>
      <w:r w:rsidRPr="00B270A4">
        <w:rPr>
          <w:sz w:val="28"/>
          <w:szCs w:val="28"/>
        </w:rPr>
        <w:t>а</w:t>
      </w:r>
      <w:r w:rsidRPr="00B270A4">
        <w:rPr>
          <w:sz w:val="28"/>
          <w:szCs w:val="28"/>
        </w:rPr>
        <w:t xml:space="preserve">купок </w:t>
      </w:r>
      <w:r w:rsidRPr="00B270A4">
        <w:rPr>
          <w:sz w:val="28"/>
          <w:szCs w:val="28"/>
          <w:lang w:val="en-US"/>
        </w:rPr>
        <w:t>http</w:t>
      </w:r>
      <w:r w:rsidRPr="00B270A4">
        <w:rPr>
          <w:sz w:val="28"/>
          <w:szCs w:val="28"/>
        </w:rPr>
        <w:t>://</w:t>
      </w:r>
      <w:hyperlink r:id="rId37"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w:t>
      </w:r>
      <w:r w:rsidRPr="00B270A4">
        <w:rPr>
          <w:sz w:val="28"/>
          <w:szCs w:val="28"/>
        </w:rPr>
        <w:t>н</w:t>
      </w:r>
      <w:r w:rsidRPr="00B270A4">
        <w:rPr>
          <w:sz w:val="28"/>
          <w:szCs w:val="28"/>
        </w:rPr>
        <w:t xml:space="preserve">курсный Дом» </w:t>
      </w:r>
      <w:hyperlink r:id="rId38"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w:t>
      </w:r>
      <w:r w:rsidRPr="00B270A4">
        <w:rPr>
          <w:sz w:val="28"/>
          <w:szCs w:val="28"/>
        </w:rPr>
        <w:t>и</w:t>
      </w:r>
      <w:r w:rsidRPr="00B270A4">
        <w:rPr>
          <w:sz w:val="28"/>
          <w:szCs w:val="28"/>
        </w:rPr>
        <w:t>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w:t>
      </w:r>
      <w:r w:rsidRPr="00B270A4">
        <w:rPr>
          <w:sz w:val="28"/>
          <w:szCs w:val="28"/>
        </w:rPr>
        <w:t>н</w:t>
      </w:r>
      <w:r w:rsidRPr="00B270A4">
        <w:rPr>
          <w:sz w:val="28"/>
          <w:szCs w:val="28"/>
        </w:rPr>
        <w:t>ной форме на условиях, указанных в нижеперечисленных документах, и напра</w:t>
      </w:r>
      <w:r w:rsidRPr="00B270A4">
        <w:rPr>
          <w:sz w:val="28"/>
          <w:szCs w:val="28"/>
        </w:rPr>
        <w:t>в</w:t>
      </w:r>
      <w:r w:rsidRPr="00B270A4">
        <w:rPr>
          <w:sz w:val="28"/>
          <w:szCs w:val="28"/>
        </w:rPr>
        <w:t>ляет настоящую заявку.</w:t>
      </w:r>
    </w:p>
    <w:p w:rsidR="00B270A4" w:rsidRPr="00B270A4" w:rsidRDefault="00B270A4" w:rsidP="00B270A4">
      <w:pPr>
        <w:ind w:firstLine="720"/>
        <w:jc w:val="both"/>
        <w:rPr>
          <w:sz w:val="28"/>
          <w:szCs w:val="28"/>
        </w:rPr>
      </w:pPr>
      <w:r w:rsidRPr="00B270A4">
        <w:rPr>
          <w:sz w:val="28"/>
          <w:szCs w:val="28"/>
        </w:rPr>
        <w:t>2. Мы согласны выполнить работы, предусмотренные Техническим задан</w:t>
      </w:r>
      <w:r w:rsidRPr="00B270A4">
        <w:rPr>
          <w:sz w:val="28"/>
          <w:szCs w:val="28"/>
        </w:rPr>
        <w:t>и</w:t>
      </w:r>
      <w:r w:rsidRPr="00B270A4">
        <w:rPr>
          <w:sz w:val="28"/>
          <w:szCs w:val="28"/>
        </w:rPr>
        <w:t>ем, в соответствии с предложением о качестве работ, графиком выполнения работ и другими документами, являющимися неотъемлемыми приложениями к насто</w:t>
      </w:r>
      <w:r w:rsidRPr="00B270A4">
        <w:rPr>
          <w:sz w:val="28"/>
          <w:szCs w:val="28"/>
        </w:rPr>
        <w:t>я</w:t>
      </w:r>
      <w:r w:rsidRPr="00B270A4">
        <w:rPr>
          <w:sz w:val="28"/>
          <w:szCs w:val="28"/>
        </w:rPr>
        <w:t xml:space="preserve">щей заявке на следующих условиях: </w:t>
      </w:r>
    </w:p>
    <w:p w:rsidR="00B270A4" w:rsidRPr="00B270A4" w:rsidRDefault="00B270A4" w:rsidP="00B270A4">
      <w:pPr>
        <w:numPr>
          <w:ilvl w:val="12"/>
          <w:numId w:val="0"/>
        </w:numPr>
        <w:jc w:val="both"/>
        <w:rPr>
          <w:sz w:val="28"/>
          <w:szCs w:val="28"/>
        </w:rPr>
      </w:pPr>
    </w:p>
    <w:tbl>
      <w:tblPr>
        <w:tblW w:w="99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1871"/>
        <w:gridCol w:w="2631"/>
      </w:tblGrid>
      <w:tr w:rsidR="00B270A4" w:rsidRPr="00B270A4" w:rsidTr="00A95CB6">
        <w:trPr>
          <w:tblHeader/>
        </w:trPr>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1871"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631"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1871"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631"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w:t>
            </w:r>
            <w:r w:rsidRPr="00B270A4">
              <w:rPr>
                <w:sz w:val="24"/>
                <w:szCs w:val="24"/>
              </w:rPr>
              <w:t>р</w:t>
            </w:r>
            <w:r w:rsidRPr="00B270A4">
              <w:rPr>
                <w:sz w:val="24"/>
                <w:szCs w:val="24"/>
              </w:rPr>
              <w:t>мой 2 (приложение №___ к заявке)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w:t>
            </w:r>
            <w:r w:rsidRPr="00B270A4">
              <w:rPr>
                <w:sz w:val="28"/>
                <w:szCs w:val="28"/>
              </w:rPr>
              <w:t>е</w:t>
            </w:r>
            <w:r w:rsidRPr="00B270A4">
              <w:rPr>
                <w:sz w:val="28"/>
                <w:szCs w:val="28"/>
              </w:rPr>
              <w:t>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Оформляется в прои</w:t>
            </w:r>
            <w:r w:rsidRPr="00B270A4">
              <w:rPr>
                <w:sz w:val="24"/>
                <w:szCs w:val="24"/>
              </w:rPr>
              <w:t>з</w:t>
            </w:r>
            <w:r w:rsidRPr="00B270A4">
              <w:rPr>
                <w:sz w:val="24"/>
                <w:szCs w:val="24"/>
              </w:rPr>
              <w:t xml:space="preserve">вольной форме </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w:t>
            </w:r>
            <w:r w:rsidRPr="00B270A4">
              <w:rPr>
                <w:sz w:val="28"/>
                <w:szCs w:val="28"/>
              </w:rPr>
              <w:t>а</w:t>
            </w:r>
            <w:r w:rsidRPr="00B270A4">
              <w:rPr>
                <w:sz w:val="28"/>
                <w:szCs w:val="28"/>
              </w:rPr>
              <w:t>рантии качества на в</w:t>
            </w:r>
            <w:r w:rsidRPr="00B270A4">
              <w:rPr>
                <w:sz w:val="28"/>
                <w:szCs w:val="28"/>
              </w:rPr>
              <w:t>ы</w:t>
            </w:r>
            <w:r w:rsidRPr="00B270A4">
              <w:rPr>
                <w:sz w:val="28"/>
                <w:szCs w:val="28"/>
              </w:rPr>
              <w:t>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w:t>
            </w:r>
            <w:r w:rsidRPr="00B270A4">
              <w:rPr>
                <w:sz w:val="24"/>
                <w:szCs w:val="24"/>
              </w:rPr>
              <w:t>р</w:t>
            </w:r>
            <w:r w:rsidRPr="00B270A4">
              <w:rPr>
                <w:sz w:val="24"/>
                <w:szCs w:val="24"/>
              </w:rPr>
              <w:t>мой 2 (приложение № __ к заявке)</w:t>
            </w:r>
          </w:p>
        </w:tc>
      </w:tr>
      <w:tr w:rsidR="00B270A4" w:rsidRPr="00B270A4" w:rsidTr="00A95CB6">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1871" w:type="dxa"/>
            <w:shd w:val="clear" w:color="auto" w:fill="auto"/>
          </w:tcPr>
          <w:p w:rsidR="00B270A4" w:rsidRPr="00B270A4" w:rsidRDefault="00B270A4" w:rsidP="00B270A4">
            <w:pPr>
              <w:numPr>
                <w:ilvl w:val="12"/>
                <w:numId w:val="0"/>
              </w:numPr>
              <w:tabs>
                <w:tab w:val="right" w:pos="9921"/>
              </w:tabs>
              <w:rPr>
                <w:sz w:val="28"/>
                <w:szCs w:val="28"/>
              </w:rPr>
            </w:pPr>
          </w:p>
        </w:tc>
        <w:tc>
          <w:tcPr>
            <w:tcW w:w="2631"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w:t>
            </w:r>
            <w:r w:rsidRPr="00B270A4">
              <w:rPr>
                <w:sz w:val="24"/>
                <w:szCs w:val="24"/>
              </w:rPr>
              <w:t>р</w:t>
            </w:r>
            <w:r w:rsidRPr="00B270A4">
              <w:rPr>
                <w:sz w:val="24"/>
                <w:szCs w:val="24"/>
              </w:rPr>
              <w:t>мой 2 (приложение № __ к заявке)</w:t>
            </w:r>
          </w:p>
        </w:tc>
      </w:tr>
    </w:tbl>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lastRenderedPageBreak/>
        <w:tab/>
        <w:t>3.1. Предложение о качестве работ на ____ лист__ (приложение № __ к з</w:t>
      </w:r>
      <w:r w:rsidRPr="00B270A4">
        <w:rPr>
          <w:sz w:val="28"/>
          <w:szCs w:val="28"/>
        </w:rPr>
        <w:t>а</w:t>
      </w:r>
      <w:r w:rsidRPr="00B270A4">
        <w:rPr>
          <w:sz w:val="28"/>
          <w:szCs w:val="28"/>
        </w:rPr>
        <w:t>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A95CB6" w:rsidRDefault="00B270A4" w:rsidP="00B270A4">
      <w:pPr>
        <w:jc w:val="center"/>
        <w:rPr>
          <w:sz w:val="32"/>
          <w:szCs w:val="28"/>
          <w:vertAlign w:val="superscript"/>
        </w:rPr>
      </w:pPr>
      <w:r w:rsidRPr="00A95CB6">
        <w:rPr>
          <w:sz w:val="28"/>
          <w:szCs w:val="24"/>
          <w:vertAlign w:val="superscript"/>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1. 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9"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«Аукцио</w:t>
      </w:r>
      <w:r w:rsidRPr="00B270A4">
        <w:rPr>
          <w:sz w:val="28"/>
          <w:szCs w:val="28"/>
        </w:rPr>
        <w:t>н</w:t>
      </w:r>
      <w:r w:rsidRPr="00B270A4">
        <w:rPr>
          <w:sz w:val="28"/>
          <w:szCs w:val="28"/>
        </w:rPr>
        <w:t xml:space="preserve">ный Конкурсный Дом» </w:t>
      </w:r>
      <w:hyperlink r:id="rId40"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w:t>
      </w:r>
      <w:r w:rsidRPr="00B270A4">
        <w:rPr>
          <w:sz w:val="28"/>
          <w:szCs w:val="28"/>
        </w:rPr>
        <w:t>т</w:t>
      </w:r>
      <w:r w:rsidRPr="00B270A4">
        <w:rPr>
          <w:sz w:val="28"/>
          <w:szCs w:val="28"/>
        </w:rPr>
        <w:t>крытого аукциона, организация/физическое лицо, сведения о которой(-ом) указ</w:t>
      </w:r>
      <w:r w:rsidRPr="00B270A4">
        <w:rPr>
          <w:sz w:val="28"/>
          <w:szCs w:val="28"/>
        </w:rPr>
        <w:t>а</w:t>
      </w:r>
      <w:r w:rsidRPr="00B270A4">
        <w:rPr>
          <w:sz w:val="28"/>
          <w:szCs w:val="28"/>
        </w:rPr>
        <w:t>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w:t>
      </w:r>
      <w:r w:rsidRPr="00B270A4">
        <w:rPr>
          <w:sz w:val="28"/>
          <w:szCs w:val="28"/>
        </w:rPr>
        <w:t>а</w:t>
      </w:r>
      <w:r w:rsidRPr="00B270A4">
        <w:rPr>
          <w:sz w:val="28"/>
          <w:szCs w:val="28"/>
        </w:rPr>
        <w:t>ции об открытом аукционе в электронной форме на условиях, указанных в ниж</w:t>
      </w:r>
      <w:r w:rsidRPr="00B270A4">
        <w:rPr>
          <w:sz w:val="28"/>
          <w:szCs w:val="28"/>
        </w:rPr>
        <w:t>е</w:t>
      </w:r>
      <w:r w:rsidRPr="00B270A4">
        <w:rPr>
          <w:sz w:val="28"/>
          <w:szCs w:val="28"/>
        </w:rPr>
        <w:t>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Default="00B270A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Default="00327D44" w:rsidP="00B270A4">
      <w:pPr>
        <w:rPr>
          <w:sz w:val="28"/>
          <w:szCs w:val="28"/>
        </w:rPr>
      </w:pPr>
    </w:p>
    <w:p w:rsidR="00327D44" w:rsidRPr="00B270A4" w:rsidRDefault="00327D44" w:rsidP="00B270A4">
      <w:pPr>
        <w:rPr>
          <w:sz w:val="28"/>
          <w:szCs w:val="28"/>
        </w:rPr>
      </w:pPr>
    </w:p>
    <w:p w:rsidR="00B270A4" w:rsidRPr="00B270A4" w:rsidRDefault="00B270A4" w:rsidP="00B270A4">
      <w:pPr>
        <w:ind w:firstLine="567"/>
        <w:rPr>
          <w:sz w:val="28"/>
          <w:szCs w:val="28"/>
        </w:rPr>
      </w:pPr>
      <w:r w:rsidRPr="00B270A4">
        <w:rPr>
          <w:sz w:val="28"/>
          <w:szCs w:val="28"/>
        </w:rPr>
        <w:lastRenderedPageBreak/>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38"/>
        <w:gridCol w:w="4961"/>
        <w:gridCol w:w="3113"/>
      </w:tblGrid>
      <w:tr w:rsidR="00B270A4" w:rsidRPr="00B270A4" w:rsidTr="009953A2">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Таб.1</w:t>
            </w:r>
          </w:p>
        </w:tc>
        <w:tc>
          <w:tcPr>
            <w:tcW w:w="4961"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A95CB6">
            <w:pPr>
              <w:jc w:val="center"/>
              <w:rPr>
                <w:sz w:val="24"/>
                <w:szCs w:val="24"/>
              </w:rPr>
            </w:pPr>
            <w:r w:rsidRPr="00B270A4">
              <w:rPr>
                <w:sz w:val="24"/>
                <w:szCs w:val="24"/>
              </w:rPr>
              <w:t xml:space="preserve">в аукционе </w:t>
            </w:r>
          </w:p>
        </w:tc>
        <w:tc>
          <w:tcPr>
            <w:tcW w:w="311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9953A2">
        <w:tc>
          <w:tcPr>
            <w:tcW w:w="1838"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961"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311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9953A2">
        <w:tc>
          <w:tcPr>
            <w:tcW w:w="1838" w:type="dxa"/>
            <w:vMerge w:val="restart"/>
            <w:shd w:val="clear" w:color="auto" w:fill="auto"/>
          </w:tcPr>
          <w:p w:rsidR="00B270A4" w:rsidRPr="00B270A4" w:rsidRDefault="00B270A4" w:rsidP="00B270A4">
            <w:pPr>
              <w:rPr>
                <w:sz w:val="28"/>
                <w:szCs w:val="28"/>
              </w:rPr>
            </w:pPr>
            <w:r w:rsidRPr="00B270A4">
              <w:rPr>
                <w:sz w:val="28"/>
                <w:szCs w:val="28"/>
              </w:rPr>
              <w:t>1.</w:t>
            </w:r>
          </w:p>
        </w:tc>
        <w:tc>
          <w:tcPr>
            <w:tcW w:w="4961"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w:t>
            </w:r>
            <w:r w:rsidRPr="00B270A4">
              <w:rPr>
                <w:sz w:val="28"/>
                <w:szCs w:val="28"/>
              </w:rPr>
              <w:t>ю</w:t>
            </w:r>
            <w:r w:rsidRPr="00B270A4">
              <w:rPr>
                <w:sz w:val="28"/>
                <w:szCs w:val="28"/>
              </w:rPr>
              <w:t>чающее</w:t>
            </w:r>
            <w:r w:rsidRPr="00B270A4">
              <w:rPr>
                <w:sz w:val="28"/>
                <w:szCs w:val="28"/>
                <w:vertAlign w:val="superscript"/>
              </w:rPr>
              <w:footnoteReference w:id="2"/>
            </w:r>
            <w:r w:rsidRPr="00B270A4">
              <w:rPr>
                <w:sz w:val="28"/>
                <w:szCs w:val="28"/>
              </w:rPr>
              <w:t>:</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1.1.Технологическую карту или п</w:t>
            </w:r>
            <w:r w:rsidRPr="00B270A4">
              <w:rPr>
                <w:sz w:val="28"/>
                <w:szCs w:val="28"/>
              </w:rPr>
              <w:t>о</w:t>
            </w:r>
            <w:r w:rsidRPr="00B270A4">
              <w:rPr>
                <w:sz w:val="28"/>
                <w:szCs w:val="28"/>
              </w:rPr>
              <w:t xml:space="preserve">дробное описание последовательности и порядка выполнения работ, в </w:t>
            </w:r>
            <w:proofErr w:type="spellStart"/>
            <w:r w:rsidRPr="00B270A4">
              <w:rPr>
                <w:sz w:val="28"/>
                <w:szCs w:val="28"/>
              </w:rPr>
              <w:t>т.ч</w:t>
            </w:r>
            <w:proofErr w:type="spellEnd"/>
            <w:r w:rsidRPr="00B270A4">
              <w:rPr>
                <w:sz w:val="28"/>
                <w:szCs w:val="28"/>
              </w:rPr>
              <w:t>. р</w:t>
            </w:r>
            <w:r w:rsidRPr="00B270A4">
              <w:rPr>
                <w:sz w:val="28"/>
                <w:szCs w:val="28"/>
              </w:rPr>
              <w:t>а</w:t>
            </w:r>
            <w:r w:rsidRPr="00B270A4">
              <w:rPr>
                <w:sz w:val="28"/>
                <w:szCs w:val="28"/>
              </w:rPr>
              <w:t>бот, на выполнение которых привл</w:t>
            </w:r>
            <w:r w:rsidRPr="00B270A4">
              <w:rPr>
                <w:sz w:val="28"/>
                <w:szCs w:val="28"/>
              </w:rPr>
              <w:t>е</w:t>
            </w:r>
            <w:r w:rsidRPr="00B270A4">
              <w:rPr>
                <w:sz w:val="28"/>
                <w:szCs w:val="28"/>
              </w:rPr>
              <w:t>каются субподрядчики (соисполнит</w:t>
            </w:r>
            <w:r w:rsidRPr="00B270A4">
              <w:rPr>
                <w:sz w:val="28"/>
                <w:szCs w:val="28"/>
              </w:rPr>
              <w:t>е</w:t>
            </w:r>
            <w:r w:rsidRPr="00B270A4">
              <w:rPr>
                <w:sz w:val="28"/>
                <w:szCs w:val="28"/>
              </w:rPr>
              <w:t>ли) (указать процентное соотношение передаваемых работ от общего объема работ)</w:t>
            </w:r>
            <w:r w:rsidRPr="00B270A4">
              <w:rPr>
                <w:sz w:val="28"/>
                <w:szCs w:val="28"/>
                <w:vertAlign w:val="superscript"/>
              </w:rPr>
              <w:footnoteReference w:id="3"/>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1.2.Информацию о порядке примен</w:t>
            </w:r>
            <w:r w:rsidRPr="00B270A4">
              <w:rPr>
                <w:sz w:val="28"/>
                <w:szCs w:val="28"/>
              </w:rPr>
              <w:t>е</w:t>
            </w:r>
            <w:r w:rsidRPr="00B270A4">
              <w:rPr>
                <w:sz w:val="28"/>
                <w:szCs w:val="28"/>
              </w:rPr>
              <w:t>ния трудовых и материальных ресу</w:t>
            </w:r>
            <w:r w:rsidRPr="00B270A4">
              <w:rPr>
                <w:sz w:val="28"/>
                <w:szCs w:val="28"/>
              </w:rPr>
              <w:t>р</w:t>
            </w:r>
            <w:r w:rsidRPr="00B270A4">
              <w:rPr>
                <w:sz w:val="28"/>
                <w:szCs w:val="28"/>
              </w:rPr>
              <w:t>сов, используемых для выполнения р</w:t>
            </w:r>
            <w:r w:rsidRPr="00B270A4">
              <w:rPr>
                <w:sz w:val="28"/>
                <w:szCs w:val="28"/>
              </w:rPr>
              <w:t>а</w:t>
            </w:r>
            <w:r w:rsidRPr="00B270A4">
              <w:rPr>
                <w:sz w:val="28"/>
                <w:szCs w:val="28"/>
              </w:rPr>
              <w:t xml:space="preserve">бот, в </w:t>
            </w:r>
            <w:proofErr w:type="spellStart"/>
            <w:r w:rsidRPr="00B270A4">
              <w:rPr>
                <w:sz w:val="28"/>
                <w:szCs w:val="28"/>
              </w:rPr>
              <w:t>т.ч</w:t>
            </w:r>
            <w:proofErr w:type="spellEnd"/>
            <w:r w:rsidRPr="00B270A4">
              <w:rPr>
                <w:sz w:val="28"/>
                <w:szCs w:val="28"/>
              </w:rPr>
              <w:t>. привлекаемых субподрядч</w:t>
            </w:r>
            <w:r w:rsidRPr="00B270A4">
              <w:rPr>
                <w:sz w:val="28"/>
                <w:szCs w:val="28"/>
              </w:rPr>
              <w:t>и</w:t>
            </w:r>
            <w:r w:rsidRPr="00B270A4">
              <w:rPr>
                <w:sz w:val="28"/>
                <w:szCs w:val="28"/>
              </w:rPr>
              <w:t>ков (соисполнителей)</w:t>
            </w:r>
            <w:r w:rsidRPr="00B270A4">
              <w:rPr>
                <w:sz w:val="28"/>
                <w:szCs w:val="28"/>
                <w:vertAlign w:val="superscript"/>
              </w:rPr>
              <w:footnoteReference w:id="4"/>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1.2.1.Инженерно-технического перс</w:t>
            </w:r>
            <w:r w:rsidRPr="00B270A4">
              <w:rPr>
                <w:sz w:val="28"/>
                <w:szCs w:val="28"/>
              </w:rPr>
              <w:t>о</w:t>
            </w:r>
            <w:r w:rsidRPr="00B270A4">
              <w:rPr>
                <w:sz w:val="28"/>
                <w:szCs w:val="28"/>
              </w:rPr>
              <w:t>нала</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w:t>
            </w:r>
            <w:r w:rsidRPr="00B270A4">
              <w:rPr>
                <w:sz w:val="28"/>
                <w:szCs w:val="28"/>
              </w:rPr>
              <w:t>е</w:t>
            </w:r>
            <w:r w:rsidRPr="00B270A4">
              <w:rPr>
                <w:sz w:val="28"/>
                <w:szCs w:val="28"/>
              </w:rPr>
              <w:t>ства</w:t>
            </w:r>
            <w:r w:rsidRPr="00B270A4">
              <w:rPr>
                <w:sz w:val="28"/>
                <w:szCs w:val="28"/>
                <w:vertAlign w:val="superscript"/>
              </w:rPr>
              <w:footnoteReference w:id="6"/>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 xml:space="preserve">2.1 Порядок реализации гарантийного </w:t>
            </w:r>
            <w:r w:rsidRPr="00B270A4">
              <w:rPr>
                <w:sz w:val="28"/>
                <w:szCs w:val="28"/>
              </w:rPr>
              <w:lastRenderedPageBreak/>
              <w:t>обслуживания</w:t>
            </w:r>
          </w:p>
        </w:tc>
        <w:tc>
          <w:tcPr>
            <w:tcW w:w="3113" w:type="dxa"/>
            <w:shd w:val="clear" w:color="auto" w:fill="auto"/>
          </w:tcPr>
          <w:p w:rsidR="00B270A4" w:rsidRPr="00B270A4" w:rsidRDefault="00B270A4" w:rsidP="00B270A4">
            <w:pPr>
              <w:rPr>
                <w:sz w:val="28"/>
                <w:szCs w:val="28"/>
              </w:rPr>
            </w:pPr>
          </w:p>
        </w:tc>
      </w:tr>
      <w:tr w:rsidR="00B270A4" w:rsidRPr="00B270A4" w:rsidTr="009953A2">
        <w:tc>
          <w:tcPr>
            <w:tcW w:w="1838" w:type="dxa"/>
            <w:vMerge/>
            <w:shd w:val="clear" w:color="auto" w:fill="auto"/>
          </w:tcPr>
          <w:p w:rsidR="00B270A4" w:rsidRPr="00B270A4" w:rsidRDefault="00B270A4" w:rsidP="00B270A4">
            <w:pPr>
              <w:rPr>
                <w:sz w:val="28"/>
                <w:szCs w:val="28"/>
              </w:rPr>
            </w:pPr>
          </w:p>
        </w:tc>
        <w:tc>
          <w:tcPr>
            <w:tcW w:w="4961"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311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3146"/>
        <w:gridCol w:w="2452"/>
        <w:gridCol w:w="2453"/>
      </w:tblGrid>
      <w:tr w:rsidR="00B270A4" w:rsidRPr="00B270A4" w:rsidTr="000E3082">
        <w:tc>
          <w:tcPr>
            <w:tcW w:w="1838"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Таб.1</w:t>
            </w:r>
          </w:p>
        </w:tc>
        <w:tc>
          <w:tcPr>
            <w:tcW w:w="3146"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интеллектуальной со</w:t>
            </w:r>
            <w:r w:rsidRPr="00B270A4">
              <w:rPr>
                <w:sz w:val="24"/>
                <w:szCs w:val="24"/>
              </w:rPr>
              <w:t>б</w:t>
            </w:r>
            <w:r w:rsidRPr="00B270A4">
              <w:rPr>
                <w:sz w:val="24"/>
                <w:szCs w:val="24"/>
              </w:rPr>
              <w:t xml:space="preserve">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w:t>
            </w:r>
            <w:r w:rsidRPr="00B270A4">
              <w:rPr>
                <w:sz w:val="24"/>
                <w:szCs w:val="24"/>
              </w:rPr>
              <w:t>у</w:t>
            </w:r>
            <w:r w:rsidRPr="00B270A4">
              <w:rPr>
                <w:sz w:val="24"/>
                <w:szCs w:val="24"/>
              </w:rPr>
              <w:t>альной собственн</w:t>
            </w:r>
            <w:r w:rsidRPr="00B270A4">
              <w:rPr>
                <w:sz w:val="24"/>
                <w:szCs w:val="24"/>
              </w:rPr>
              <w:t>о</w:t>
            </w:r>
            <w:r w:rsidRPr="00B270A4">
              <w:rPr>
                <w:sz w:val="24"/>
                <w:szCs w:val="24"/>
              </w:rPr>
              <w:t>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w:t>
            </w:r>
            <w:r w:rsidRPr="00B270A4">
              <w:rPr>
                <w:sz w:val="24"/>
                <w:szCs w:val="24"/>
              </w:rPr>
              <w:t>ъ</w:t>
            </w:r>
            <w:r w:rsidRPr="00B270A4">
              <w:rPr>
                <w:sz w:val="24"/>
                <w:szCs w:val="24"/>
              </w:rPr>
              <w:t>екта интеллектуал</w:t>
            </w:r>
            <w:r w:rsidRPr="00B270A4">
              <w:rPr>
                <w:sz w:val="24"/>
                <w:szCs w:val="24"/>
              </w:rPr>
              <w:t>ь</w:t>
            </w:r>
            <w:r w:rsidRPr="00B270A4">
              <w:rPr>
                <w:sz w:val="24"/>
                <w:szCs w:val="24"/>
              </w:rPr>
              <w:t>ной собственности</w:t>
            </w:r>
          </w:p>
        </w:tc>
      </w:tr>
      <w:tr w:rsidR="00B270A4" w:rsidRPr="00B270A4" w:rsidTr="000E3082">
        <w:tc>
          <w:tcPr>
            <w:tcW w:w="1838" w:type="dxa"/>
            <w:shd w:val="clear" w:color="auto" w:fill="auto"/>
          </w:tcPr>
          <w:p w:rsidR="00B270A4" w:rsidRPr="00B270A4" w:rsidRDefault="00B270A4" w:rsidP="00B270A4">
            <w:pPr>
              <w:jc w:val="center"/>
              <w:rPr>
                <w:sz w:val="28"/>
                <w:szCs w:val="28"/>
              </w:rPr>
            </w:pPr>
            <w:r w:rsidRPr="00B270A4">
              <w:rPr>
                <w:sz w:val="28"/>
                <w:szCs w:val="28"/>
              </w:rPr>
              <w:t>1</w:t>
            </w:r>
          </w:p>
        </w:tc>
        <w:tc>
          <w:tcPr>
            <w:tcW w:w="3146"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0E3082">
        <w:tc>
          <w:tcPr>
            <w:tcW w:w="1838" w:type="dxa"/>
            <w:shd w:val="clear" w:color="auto" w:fill="auto"/>
          </w:tcPr>
          <w:p w:rsidR="00B270A4" w:rsidRPr="00B270A4" w:rsidRDefault="00B270A4" w:rsidP="00B270A4">
            <w:pPr>
              <w:rPr>
                <w:sz w:val="28"/>
                <w:szCs w:val="28"/>
              </w:rPr>
            </w:pPr>
          </w:p>
        </w:tc>
        <w:tc>
          <w:tcPr>
            <w:tcW w:w="3146"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 xml:space="preserve">Таблица 4. Наличие сертификатов, в </w:t>
      </w:r>
      <w:proofErr w:type="spellStart"/>
      <w:r w:rsidRPr="00B270A4">
        <w:rPr>
          <w:sz w:val="28"/>
          <w:szCs w:val="28"/>
        </w:rPr>
        <w:t>т.ч</w:t>
      </w:r>
      <w:proofErr w:type="spellEnd"/>
      <w:r w:rsidRPr="00B270A4">
        <w:rPr>
          <w:sz w:val="28"/>
          <w:szCs w:val="28"/>
        </w:rPr>
        <w:t>. сертификатов специалистов; ра</w:t>
      </w:r>
      <w:r w:rsidRPr="00B270A4">
        <w:rPr>
          <w:sz w:val="28"/>
          <w:szCs w:val="28"/>
        </w:rPr>
        <w:t>з</w:t>
      </w:r>
      <w:r w:rsidRPr="00B270A4">
        <w:rPr>
          <w:sz w:val="28"/>
          <w:szCs w:val="28"/>
        </w:rPr>
        <w:t xml:space="preserve">решений (лицензий), в </w:t>
      </w:r>
      <w:proofErr w:type="spellStart"/>
      <w:r w:rsidRPr="00B270A4">
        <w:rPr>
          <w:sz w:val="28"/>
          <w:szCs w:val="28"/>
        </w:rPr>
        <w:t>т.ч</w:t>
      </w:r>
      <w:proofErr w:type="spellEnd"/>
      <w:r w:rsidRPr="00B270A4">
        <w:rPr>
          <w:sz w:val="28"/>
          <w:szCs w:val="28"/>
        </w:rPr>
        <w:t>. на объекты интеллектуальной собственности; догов</w:t>
      </w:r>
      <w:r w:rsidRPr="00B270A4">
        <w:rPr>
          <w:sz w:val="28"/>
          <w:szCs w:val="28"/>
        </w:rPr>
        <w:t>о</w:t>
      </w:r>
      <w:r w:rsidRPr="00B270A4">
        <w:rPr>
          <w:sz w:val="28"/>
          <w:szCs w:val="28"/>
        </w:rPr>
        <w:t>ров страхования; иных документов, подтверждающих соответствие участника процедуры закупки требованиям документации об открытом аукционе в эле</w:t>
      </w:r>
      <w:r w:rsidRPr="00B270A4">
        <w:rPr>
          <w:sz w:val="28"/>
          <w:szCs w:val="28"/>
        </w:rPr>
        <w:t>к</w:t>
      </w:r>
      <w:r w:rsidRPr="00B270A4">
        <w:rPr>
          <w:sz w:val="28"/>
          <w:szCs w:val="28"/>
        </w:rPr>
        <w:t>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05"/>
        <w:gridCol w:w="2835"/>
        <w:gridCol w:w="4649"/>
      </w:tblGrid>
      <w:tr w:rsidR="00B270A4" w:rsidRPr="00B270A4" w:rsidTr="000E3082">
        <w:tc>
          <w:tcPr>
            <w:tcW w:w="2405"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2835"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w:t>
            </w:r>
            <w:r w:rsidRPr="00B270A4">
              <w:rPr>
                <w:sz w:val="24"/>
                <w:szCs w:val="24"/>
              </w:rPr>
              <w:t>а</w:t>
            </w:r>
            <w:r w:rsidRPr="00B270A4">
              <w:rPr>
                <w:sz w:val="24"/>
                <w:szCs w:val="24"/>
              </w:rPr>
              <w:t>щий требование</w:t>
            </w:r>
          </w:p>
        </w:tc>
        <w:tc>
          <w:tcPr>
            <w:tcW w:w="4649" w:type="dxa"/>
            <w:shd w:val="clear" w:color="auto" w:fill="auto"/>
            <w:vAlign w:val="center"/>
          </w:tcPr>
          <w:p w:rsidR="00B270A4" w:rsidRPr="00B270A4" w:rsidRDefault="00B270A4" w:rsidP="000E3082">
            <w:pPr>
              <w:jc w:val="center"/>
              <w:rPr>
                <w:sz w:val="24"/>
                <w:szCs w:val="24"/>
              </w:rPr>
            </w:pPr>
            <w:r w:rsidRPr="00B270A4">
              <w:rPr>
                <w:sz w:val="24"/>
                <w:szCs w:val="24"/>
              </w:rPr>
              <w:t>Документ участника процедуры закупки, подтверждающий</w:t>
            </w:r>
            <w:r w:rsidR="000E3082">
              <w:rPr>
                <w:sz w:val="24"/>
                <w:szCs w:val="24"/>
              </w:rPr>
              <w:t xml:space="preserve"> </w:t>
            </w: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0E3082">
        <w:tc>
          <w:tcPr>
            <w:tcW w:w="2405" w:type="dxa"/>
            <w:shd w:val="clear" w:color="auto" w:fill="auto"/>
          </w:tcPr>
          <w:p w:rsidR="00B270A4" w:rsidRPr="00B270A4" w:rsidRDefault="00B270A4" w:rsidP="00B270A4">
            <w:pPr>
              <w:jc w:val="center"/>
              <w:rPr>
                <w:sz w:val="28"/>
                <w:szCs w:val="28"/>
              </w:rPr>
            </w:pPr>
            <w:r w:rsidRPr="00B270A4">
              <w:rPr>
                <w:sz w:val="28"/>
                <w:szCs w:val="28"/>
              </w:rPr>
              <w:t>1</w:t>
            </w:r>
          </w:p>
        </w:tc>
        <w:tc>
          <w:tcPr>
            <w:tcW w:w="2835" w:type="dxa"/>
            <w:shd w:val="clear" w:color="auto" w:fill="auto"/>
          </w:tcPr>
          <w:p w:rsidR="00B270A4" w:rsidRPr="00B270A4" w:rsidRDefault="00B270A4" w:rsidP="00B270A4">
            <w:pPr>
              <w:jc w:val="center"/>
              <w:rPr>
                <w:sz w:val="28"/>
                <w:szCs w:val="28"/>
              </w:rPr>
            </w:pPr>
            <w:r w:rsidRPr="00B270A4">
              <w:rPr>
                <w:sz w:val="28"/>
                <w:szCs w:val="28"/>
              </w:rPr>
              <w:t>2</w:t>
            </w:r>
          </w:p>
        </w:tc>
        <w:tc>
          <w:tcPr>
            <w:tcW w:w="4649"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0E3082">
        <w:tc>
          <w:tcPr>
            <w:tcW w:w="2405" w:type="dxa"/>
            <w:shd w:val="clear" w:color="auto" w:fill="auto"/>
          </w:tcPr>
          <w:p w:rsidR="00B270A4" w:rsidRPr="00B270A4" w:rsidRDefault="00B270A4" w:rsidP="00B270A4">
            <w:pPr>
              <w:rPr>
                <w:sz w:val="28"/>
                <w:szCs w:val="28"/>
              </w:rPr>
            </w:pPr>
          </w:p>
        </w:tc>
        <w:tc>
          <w:tcPr>
            <w:tcW w:w="2835" w:type="dxa"/>
            <w:shd w:val="clear" w:color="auto" w:fill="auto"/>
          </w:tcPr>
          <w:p w:rsidR="00B270A4" w:rsidRPr="00B270A4" w:rsidRDefault="00B270A4" w:rsidP="00B270A4">
            <w:pPr>
              <w:rPr>
                <w:sz w:val="28"/>
                <w:szCs w:val="28"/>
              </w:rPr>
            </w:pPr>
          </w:p>
        </w:tc>
        <w:tc>
          <w:tcPr>
            <w:tcW w:w="4649"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838"/>
        <w:gridCol w:w="5205"/>
        <w:gridCol w:w="2846"/>
      </w:tblGrid>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вида (этапа) работ в соо</w:t>
            </w:r>
            <w:r w:rsidRPr="00B270A4">
              <w:rPr>
                <w:bCs/>
                <w:sz w:val="24"/>
                <w:szCs w:val="24"/>
              </w:rPr>
              <w:t>т</w:t>
            </w:r>
            <w:r w:rsidRPr="00B270A4">
              <w:rPr>
                <w:bCs/>
                <w:sz w:val="24"/>
                <w:szCs w:val="24"/>
              </w:rPr>
              <w:t>ветствии с п. 10</w:t>
            </w:r>
          </w:p>
        </w:tc>
        <w:tc>
          <w:tcPr>
            <w:tcW w:w="5205"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Состав (содержание) и форма отчетной док</w:t>
            </w:r>
            <w:r w:rsidRPr="00B270A4">
              <w:rPr>
                <w:bCs/>
                <w:sz w:val="24"/>
                <w:szCs w:val="24"/>
              </w:rPr>
              <w:t>у</w:t>
            </w:r>
            <w:r w:rsidRPr="00B270A4">
              <w:rPr>
                <w:bCs/>
                <w:sz w:val="24"/>
                <w:szCs w:val="24"/>
              </w:rPr>
              <w:t>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t>1</w:t>
            </w:r>
          </w:p>
        </w:tc>
        <w:tc>
          <w:tcPr>
            <w:tcW w:w="5205"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A95CB6">
        <w:tc>
          <w:tcPr>
            <w:tcW w:w="1838"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205"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Default="00B270A4" w:rsidP="00B270A4">
      <w:pPr>
        <w:rPr>
          <w:sz w:val="28"/>
          <w:szCs w:val="28"/>
        </w:rPr>
      </w:pPr>
    </w:p>
    <w:p w:rsidR="00E539F9" w:rsidRDefault="00E539F9" w:rsidP="00B270A4">
      <w:pPr>
        <w:rPr>
          <w:sz w:val="28"/>
          <w:szCs w:val="28"/>
        </w:rPr>
      </w:pPr>
    </w:p>
    <w:p w:rsidR="00E539F9" w:rsidRDefault="00E539F9" w:rsidP="00B270A4">
      <w:pPr>
        <w:rPr>
          <w:sz w:val="28"/>
          <w:szCs w:val="28"/>
        </w:rPr>
      </w:pPr>
    </w:p>
    <w:p w:rsidR="00E539F9" w:rsidRDefault="00E539F9" w:rsidP="00B270A4">
      <w:pPr>
        <w:rPr>
          <w:sz w:val="28"/>
          <w:szCs w:val="28"/>
        </w:rPr>
      </w:pPr>
    </w:p>
    <w:p w:rsidR="009953A2" w:rsidRDefault="009953A2" w:rsidP="00B270A4">
      <w:pPr>
        <w:rPr>
          <w:sz w:val="28"/>
          <w:szCs w:val="28"/>
        </w:rPr>
      </w:pPr>
    </w:p>
    <w:p w:rsidR="009953A2" w:rsidRDefault="009953A2" w:rsidP="00B270A4">
      <w:pPr>
        <w:rPr>
          <w:sz w:val="28"/>
          <w:szCs w:val="28"/>
        </w:rPr>
      </w:pPr>
    </w:p>
    <w:p w:rsidR="009953A2" w:rsidRDefault="009953A2" w:rsidP="00B270A4">
      <w:pPr>
        <w:rPr>
          <w:sz w:val="28"/>
          <w:szCs w:val="28"/>
        </w:rPr>
      </w:pPr>
    </w:p>
    <w:p w:rsidR="009953A2" w:rsidRDefault="009953A2" w:rsidP="00B270A4">
      <w:pPr>
        <w:rPr>
          <w:sz w:val="28"/>
          <w:szCs w:val="28"/>
        </w:rPr>
      </w:pPr>
    </w:p>
    <w:p w:rsidR="00E539F9" w:rsidRDefault="00E539F9" w:rsidP="00B270A4">
      <w:pPr>
        <w:rPr>
          <w:sz w:val="28"/>
          <w:szCs w:val="28"/>
        </w:rPr>
      </w:pPr>
    </w:p>
    <w:p w:rsidR="00E539F9" w:rsidRPr="00B270A4" w:rsidRDefault="00E539F9" w:rsidP="00B270A4">
      <w:pPr>
        <w:rPr>
          <w:sz w:val="28"/>
          <w:szCs w:val="28"/>
        </w:rPr>
      </w:pPr>
    </w:p>
    <w:p w:rsidR="00B270A4" w:rsidRPr="00B270A4" w:rsidRDefault="00B270A4" w:rsidP="00B270A4">
      <w:pPr>
        <w:rPr>
          <w:sz w:val="28"/>
          <w:szCs w:val="28"/>
        </w:rPr>
      </w:pPr>
      <w:r w:rsidRPr="00B270A4">
        <w:rPr>
          <w:sz w:val="28"/>
          <w:szCs w:val="28"/>
        </w:rPr>
        <w:lastRenderedPageBreak/>
        <w:tab/>
        <w:t>2. Мы ознакомлены с материалами, содержащимися в Техническом задании документации об открытом аукционе в электронной форме, влияющими на сто</w:t>
      </w:r>
      <w:r w:rsidRPr="00B270A4">
        <w:rPr>
          <w:sz w:val="28"/>
          <w:szCs w:val="28"/>
        </w:rPr>
        <w:t>и</w:t>
      </w:r>
      <w:r w:rsidRPr="00B270A4">
        <w:rPr>
          <w:sz w:val="28"/>
          <w:szCs w:val="28"/>
        </w:rPr>
        <w:t>мость выполнения работ.</w:t>
      </w:r>
    </w:p>
    <w:p w:rsidR="00B270A4" w:rsidRPr="00B270A4" w:rsidRDefault="00B270A4" w:rsidP="00B270A4">
      <w:pPr>
        <w:rPr>
          <w:sz w:val="28"/>
          <w:szCs w:val="28"/>
        </w:rPr>
      </w:pPr>
    </w:p>
    <w:tbl>
      <w:tblPr>
        <w:tblW w:w="0" w:type="auto"/>
        <w:tblLook w:val="01E0" w:firstRow="1" w:lastRow="1" w:firstColumn="1" w:lastColumn="1" w:noHBand="0" w:noVBand="0"/>
      </w:tblPr>
      <w:tblGrid>
        <w:gridCol w:w="3292"/>
        <w:gridCol w:w="668"/>
        <w:gridCol w:w="1991"/>
        <w:gridCol w:w="672"/>
        <w:gridCol w:w="3299"/>
      </w:tblGrid>
      <w:tr w:rsidR="00B270A4" w:rsidRPr="00B270A4" w:rsidTr="000E3082">
        <w:tc>
          <w:tcPr>
            <w:tcW w:w="3292"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68" w:type="dxa"/>
            <w:shd w:val="clear" w:color="auto" w:fill="auto"/>
          </w:tcPr>
          <w:p w:rsidR="00B270A4" w:rsidRPr="00B270A4" w:rsidRDefault="00B270A4" w:rsidP="00B270A4">
            <w:pPr>
              <w:adjustRightInd w:val="0"/>
              <w:rPr>
                <w:sz w:val="28"/>
                <w:szCs w:val="28"/>
              </w:rPr>
            </w:pPr>
          </w:p>
        </w:tc>
        <w:tc>
          <w:tcPr>
            <w:tcW w:w="1991"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72" w:type="dxa"/>
            <w:shd w:val="clear" w:color="auto" w:fill="auto"/>
          </w:tcPr>
          <w:p w:rsidR="00B270A4" w:rsidRPr="00B270A4" w:rsidRDefault="00B270A4" w:rsidP="00B270A4">
            <w:pPr>
              <w:adjustRightInd w:val="0"/>
              <w:rPr>
                <w:sz w:val="28"/>
                <w:szCs w:val="28"/>
              </w:rPr>
            </w:pPr>
          </w:p>
        </w:tc>
        <w:tc>
          <w:tcPr>
            <w:tcW w:w="3299"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0E3082" w:rsidTr="000E3082">
        <w:tc>
          <w:tcPr>
            <w:tcW w:w="3292"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должность</w:t>
            </w:r>
          </w:p>
        </w:tc>
        <w:tc>
          <w:tcPr>
            <w:tcW w:w="668" w:type="dxa"/>
            <w:shd w:val="clear" w:color="auto" w:fill="auto"/>
          </w:tcPr>
          <w:p w:rsidR="00B270A4" w:rsidRPr="000E3082" w:rsidRDefault="00B270A4" w:rsidP="00B270A4">
            <w:pPr>
              <w:adjustRightInd w:val="0"/>
              <w:jc w:val="center"/>
              <w:rPr>
                <w:sz w:val="28"/>
                <w:szCs w:val="24"/>
                <w:vertAlign w:val="superscript"/>
              </w:rPr>
            </w:pPr>
          </w:p>
        </w:tc>
        <w:tc>
          <w:tcPr>
            <w:tcW w:w="1991"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подпись</w:t>
            </w:r>
          </w:p>
        </w:tc>
        <w:tc>
          <w:tcPr>
            <w:tcW w:w="672" w:type="dxa"/>
            <w:shd w:val="clear" w:color="auto" w:fill="auto"/>
          </w:tcPr>
          <w:p w:rsidR="00B270A4" w:rsidRPr="000E3082" w:rsidRDefault="00B270A4" w:rsidP="00B270A4">
            <w:pPr>
              <w:adjustRightInd w:val="0"/>
              <w:jc w:val="center"/>
              <w:rPr>
                <w:sz w:val="28"/>
                <w:szCs w:val="24"/>
                <w:vertAlign w:val="superscript"/>
              </w:rPr>
            </w:pPr>
          </w:p>
        </w:tc>
        <w:tc>
          <w:tcPr>
            <w:tcW w:w="3299"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расшифровка подписи</w:t>
            </w:r>
          </w:p>
        </w:tc>
      </w:tr>
    </w:tbl>
    <w:p w:rsidR="00B270A4" w:rsidRPr="00B270A4" w:rsidRDefault="00B270A4" w:rsidP="000E3082">
      <w:pPr>
        <w:rPr>
          <w:sz w:val="28"/>
          <w:szCs w:val="28"/>
        </w:rPr>
      </w:pPr>
      <w:r w:rsidRPr="00B270A4">
        <w:rPr>
          <w:sz w:val="24"/>
          <w:szCs w:val="24"/>
        </w:rPr>
        <w:t>МП</w:t>
      </w: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0E3082" w:rsidRDefault="00B270A4" w:rsidP="00B270A4">
      <w:pPr>
        <w:numPr>
          <w:ilvl w:val="12"/>
          <w:numId w:val="0"/>
        </w:numPr>
        <w:tabs>
          <w:tab w:val="left" w:pos="5880"/>
        </w:tabs>
        <w:jc w:val="center"/>
        <w:rPr>
          <w:sz w:val="28"/>
          <w:szCs w:val="24"/>
          <w:vertAlign w:val="superscript"/>
        </w:rPr>
      </w:pPr>
      <w:r w:rsidRPr="000E3082">
        <w:rPr>
          <w:sz w:val="28"/>
          <w:szCs w:val="24"/>
          <w:vertAlign w:val="superscript"/>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1. Изучив извещение о проведении открытого аукциона в электронной фо</w:t>
      </w:r>
      <w:r w:rsidRPr="00B270A4">
        <w:rPr>
          <w:sz w:val="28"/>
          <w:szCs w:val="28"/>
        </w:rPr>
        <w:t>р</w:t>
      </w:r>
      <w:r w:rsidRPr="00B270A4">
        <w:rPr>
          <w:sz w:val="28"/>
          <w:szCs w:val="28"/>
        </w:rPr>
        <w:t xml:space="preserve">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1"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2"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w:t>
      </w:r>
      <w:r w:rsidRPr="00B270A4">
        <w:rPr>
          <w:sz w:val="28"/>
          <w:szCs w:val="28"/>
        </w:rPr>
        <w:t>к</w:t>
      </w:r>
      <w:r w:rsidRPr="00B270A4">
        <w:rPr>
          <w:sz w:val="28"/>
          <w:szCs w:val="28"/>
        </w:rPr>
        <w:t>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0E3082" w:rsidRDefault="00B270A4" w:rsidP="00B270A4">
      <w:pPr>
        <w:numPr>
          <w:ilvl w:val="12"/>
          <w:numId w:val="0"/>
        </w:numPr>
        <w:tabs>
          <w:tab w:val="right" w:pos="9921"/>
        </w:tabs>
        <w:jc w:val="center"/>
        <w:rPr>
          <w:sz w:val="28"/>
          <w:szCs w:val="24"/>
          <w:vertAlign w:val="superscript"/>
        </w:rPr>
      </w:pPr>
      <w:r w:rsidRPr="000E3082">
        <w:rPr>
          <w:sz w:val="28"/>
          <w:szCs w:val="24"/>
          <w:vertAlign w:val="superscript"/>
        </w:rPr>
        <w:t>(полное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0E3082" w:rsidRDefault="00B270A4" w:rsidP="00B270A4">
      <w:pPr>
        <w:numPr>
          <w:ilvl w:val="12"/>
          <w:numId w:val="0"/>
        </w:numPr>
        <w:ind w:left="1440"/>
        <w:jc w:val="center"/>
        <w:rPr>
          <w:sz w:val="28"/>
          <w:szCs w:val="24"/>
          <w:vertAlign w:val="superscript"/>
        </w:rPr>
      </w:pPr>
      <w:r w:rsidRPr="000E3082">
        <w:rPr>
          <w:sz w:val="28"/>
          <w:szCs w:val="24"/>
          <w:vertAlign w:val="superscript"/>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предлагает заключить договор на выполнение работ _________________________ в соответствии с Предложением о качестве работ и другими документами, явл</w:t>
      </w:r>
      <w:r w:rsidRPr="00B270A4">
        <w:rPr>
          <w:sz w:val="28"/>
          <w:szCs w:val="28"/>
        </w:rPr>
        <w:t>я</w:t>
      </w:r>
      <w:r w:rsidRPr="00B270A4">
        <w:rPr>
          <w:sz w:val="28"/>
          <w:szCs w:val="28"/>
        </w:rPr>
        <w:t xml:space="preserve">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w:t>
      </w:r>
      <w:r w:rsidRPr="00B270A4">
        <w:rPr>
          <w:sz w:val="28"/>
          <w:szCs w:val="28"/>
        </w:rPr>
        <w:t>к</w:t>
      </w:r>
      <w:r w:rsidRPr="00B270A4">
        <w:rPr>
          <w:sz w:val="28"/>
          <w:szCs w:val="28"/>
        </w:rPr>
        <w:t>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w:t>
      </w:r>
      <w:r w:rsidRPr="00B270A4">
        <w:rPr>
          <w:sz w:val="28"/>
          <w:szCs w:val="28"/>
        </w:rPr>
        <w:t>ь</w:t>
      </w:r>
      <w:r w:rsidRPr="00B270A4">
        <w:rPr>
          <w:sz w:val="28"/>
          <w:szCs w:val="28"/>
        </w:rPr>
        <w:t>ным платежам в бюджеты любого уровня или государственные внебюджетные фонды за прошедший календарный год не превышает 25% (двадцать пять проце</w:t>
      </w:r>
      <w:r w:rsidRPr="00B270A4">
        <w:rPr>
          <w:sz w:val="28"/>
          <w:szCs w:val="28"/>
        </w:rPr>
        <w:t>н</w:t>
      </w:r>
      <w:r w:rsidRPr="00B270A4">
        <w:rPr>
          <w:sz w:val="28"/>
          <w:szCs w:val="28"/>
        </w:rPr>
        <w:t>тов) балансовой стоимости активов по данным бухгалтерской отчетности за п</w:t>
      </w:r>
      <w:r w:rsidRPr="00B270A4">
        <w:rPr>
          <w:sz w:val="28"/>
          <w:szCs w:val="28"/>
        </w:rPr>
        <w:t>о</w:t>
      </w:r>
      <w:r w:rsidRPr="00B270A4">
        <w:rPr>
          <w:sz w:val="28"/>
          <w:szCs w:val="28"/>
        </w:rPr>
        <w:t>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 xml:space="preserve">3. Настоящей заявкой подтверждаем отсутствие нашей </w:t>
      </w:r>
      <w:proofErr w:type="spellStart"/>
      <w:r w:rsidRPr="00B270A4">
        <w:rPr>
          <w:sz w:val="28"/>
          <w:szCs w:val="28"/>
        </w:rPr>
        <w:t>аффилированности</w:t>
      </w:r>
      <w:proofErr w:type="spellEnd"/>
      <w:r w:rsidRPr="00B270A4">
        <w:rPr>
          <w:sz w:val="28"/>
          <w:szCs w:val="28"/>
        </w:rPr>
        <w:t xml:space="preserve">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002C49A3">
        <w:rPr>
          <w:sz w:val="28"/>
          <w:szCs w:val="28"/>
        </w:rPr>
        <w:t xml:space="preserve">Уральского технологического </w:t>
      </w:r>
      <w:r w:rsidR="00AD34C1">
        <w:rPr>
          <w:sz w:val="28"/>
          <w:szCs w:val="28"/>
        </w:rPr>
        <w:t>колл</w:t>
      </w:r>
      <w:r w:rsidR="00AD34C1">
        <w:rPr>
          <w:sz w:val="28"/>
          <w:szCs w:val="28"/>
        </w:rPr>
        <w:t>е</w:t>
      </w:r>
      <w:r w:rsidR="00AD34C1">
        <w:rPr>
          <w:sz w:val="28"/>
          <w:szCs w:val="28"/>
        </w:rPr>
        <w:t>джа - филиал</w:t>
      </w:r>
      <w:r w:rsidRPr="00B270A4">
        <w:rPr>
          <w:sz w:val="28"/>
          <w:szCs w:val="28"/>
        </w:rPr>
        <w:t xml:space="preserve"> федерального государственного автономного образовательного учреждения высшего  образования «Национальный исследовательский ядерный университет «МИФИ», не противоречащее требованию формирования равных для </w:t>
      </w:r>
      <w:r w:rsidRPr="00B270A4">
        <w:rPr>
          <w:sz w:val="28"/>
          <w:szCs w:val="28"/>
        </w:rPr>
        <w:lastRenderedPageBreak/>
        <w:t>всех участников процедуры закупки условий, запрашивать в уполномоченных о</w:t>
      </w:r>
      <w:r w:rsidRPr="00B270A4">
        <w:rPr>
          <w:sz w:val="28"/>
          <w:szCs w:val="28"/>
        </w:rPr>
        <w:t>р</w:t>
      </w:r>
      <w:r w:rsidRPr="00B270A4">
        <w:rPr>
          <w:sz w:val="28"/>
          <w:szCs w:val="28"/>
        </w:rPr>
        <w:t>ганах власти и у упомянутых в нашей заявке юридических и физических лиц и</w:t>
      </w:r>
      <w:r w:rsidRPr="00B270A4">
        <w:rPr>
          <w:sz w:val="28"/>
          <w:szCs w:val="28"/>
        </w:rPr>
        <w:t>н</w:t>
      </w:r>
      <w:r w:rsidRPr="00B270A4">
        <w:rPr>
          <w:sz w:val="28"/>
          <w:szCs w:val="28"/>
        </w:rPr>
        <w:t>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3"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w:t>
      </w:r>
      <w:r w:rsidRPr="00B270A4">
        <w:rPr>
          <w:sz w:val="28"/>
          <w:szCs w:val="28"/>
        </w:rPr>
        <w:t>н</w:t>
      </w:r>
      <w:r w:rsidRPr="00B270A4">
        <w:rPr>
          <w:sz w:val="28"/>
          <w:szCs w:val="28"/>
        </w:rPr>
        <w:t xml:space="preserve">ный Конкурсный Дом» </w:t>
      </w:r>
      <w:hyperlink r:id="rId44"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proofErr w:type="spellStart"/>
        <w:r w:rsidRPr="00B270A4">
          <w:rPr>
            <w:color w:val="0000FF"/>
            <w:sz w:val="28"/>
            <w:szCs w:val="28"/>
            <w:u w:val="single"/>
            <w:lang w:val="en-US"/>
          </w:rPr>
          <w:t>ru</w:t>
        </w:r>
        <w:proofErr w:type="spellEnd"/>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w:t>
      </w:r>
      <w:r w:rsidR="00D90E40">
        <w:rPr>
          <w:sz w:val="28"/>
          <w:szCs w:val="28"/>
        </w:rPr>
        <w:t>а</w:t>
      </w:r>
      <w:r w:rsidR="00D90E40">
        <w:rPr>
          <w:sz w:val="28"/>
          <w:szCs w:val="28"/>
        </w:rPr>
        <w:t>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w:t>
      </w:r>
      <w:r w:rsidRPr="00B270A4">
        <w:rPr>
          <w:sz w:val="28"/>
          <w:szCs w:val="28"/>
        </w:rPr>
        <w:t>в</w:t>
      </w:r>
      <w:r w:rsidRPr="00B270A4">
        <w:rPr>
          <w:sz w:val="28"/>
          <w:szCs w:val="28"/>
        </w:rPr>
        <w:t>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7. Мы согласны с тем, что в случае признания нас победителем открытого аукциона в электронной форме или принятия решения о заключении с нами дог</w:t>
      </w:r>
      <w:r w:rsidRPr="00B270A4">
        <w:rPr>
          <w:sz w:val="28"/>
          <w:szCs w:val="28"/>
        </w:rPr>
        <w:t>о</w:t>
      </w:r>
      <w:r w:rsidRPr="00B270A4">
        <w:rPr>
          <w:sz w:val="28"/>
          <w:szCs w:val="28"/>
        </w:rPr>
        <w:t>вора в случае отказа от его подписания победителем открытого аукциона в эле</w:t>
      </w:r>
      <w:r w:rsidRPr="00B270A4">
        <w:rPr>
          <w:sz w:val="28"/>
          <w:szCs w:val="28"/>
        </w:rPr>
        <w:t>к</w:t>
      </w:r>
      <w:r w:rsidRPr="00B270A4">
        <w:rPr>
          <w:sz w:val="28"/>
          <w:szCs w:val="28"/>
        </w:rPr>
        <w:t>тронной форме и нашего уклонения от заключения договора на выполнение р</w:t>
      </w:r>
      <w:r w:rsidRPr="00B270A4">
        <w:rPr>
          <w:sz w:val="28"/>
          <w:szCs w:val="28"/>
        </w:rPr>
        <w:t>а</w:t>
      </w:r>
      <w:r w:rsidRPr="00B270A4">
        <w:rPr>
          <w:sz w:val="28"/>
          <w:szCs w:val="28"/>
        </w:rPr>
        <w:t xml:space="preserve">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w:t>
      </w:r>
      <w:r w:rsidRPr="00B270A4">
        <w:rPr>
          <w:sz w:val="28"/>
          <w:szCs w:val="28"/>
        </w:rPr>
        <w:t>е</w:t>
      </w:r>
      <w:r w:rsidRPr="00B270A4">
        <w:rPr>
          <w:sz w:val="28"/>
          <w:szCs w:val="28"/>
        </w:rPr>
        <w:t>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w:t>
      </w:r>
      <w:r w:rsidRPr="00B270A4">
        <w:rPr>
          <w:sz w:val="28"/>
          <w:szCs w:val="28"/>
        </w:rPr>
        <w:t>о</w:t>
      </w:r>
      <w:r w:rsidRPr="00B270A4">
        <w:rPr>
          <w:sz w:val="28"/>
          <w:szCs w:val="28"/>
        </w:rPr>
        <w:t>зита) в размере _____________________ (______) % процентов начальной (макс</w:t>
      </w:r>
      <w:r w:rsidRPr="00B270A4">
        <w:rPr>
          <w:sz w:val="28"/>
          <w:szCs w:val="28"/>
        </w:rPr>
        <w:t>и</w:t>
      </w:r>
      <w:r w:rsidRPr="00B270A4">
        <w:rPr>
          <w:sz w:val="28"/>
          <w:szCs w:val="28"/>
        </w:rPr>
        <w:t>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0E3082" w:rsidRDefault="000E3082">
      <w:pPr>
        <w:autoSpaceDE/>
        <w:autoSpaceDN/>
        <w:rPr>
          <w:bCs/>
          <w:sz w:val="28"/>
          <w:szCs w:val="28"/>
        </w:rPr>
      </w:pPr>
      <w:r>
        <w:rPr>
          <w:bCs/>
          <w:sz w:val="28"/>
          <w:szCs w:val="28"/>
        </w:rPr>
        <w:br w:type="page"/>
      </w:r>
    </w:p>
    <w:p w:rsidR="00B270A4" w:rsidRPr="00B270A4" w:rsidRDefault="00B270A4" w:rsidP="00B270A4">
      <w:pPr>
        <w:adjustRightInd w:val="0"/>
        <w:jc w:val="center"/>
        <w:rPr>
          <w:bCs/>
          <w:sz w:val="28"/>
          <w:szCs w:val="28"/>
        </w:rPr>
      </w:pPr>
      <w:r w:rsidRPr="00B270A4">
        <w:rPr>
          <w:bCs/>
          <w:sz w:val="28"/>
          <w:szCs w:val="28"/>
        </w:rPr>
        <w:lastRenderedPageBreak/>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0E3082" w:rsidRDefault="00B270A4" w:rsidP="00B270A4">
      <w:pPr>
        <w:adjustRightInd w:val="0"/>
        <w:jc w:val="center"/>
        <w:rPr>
          <w:iCs/>
          <w:sz w:val="28"/>
          <w:szCs w:val="24"/>
          <w:vertAlign w:val="superscript"/>
        </w:rPr>
      </w:pPr>
      <w:r w:rsidRPr="000E3082">
        <w:rPr>
          <w:iCs/>
          <w:sz w:val="28"/>
          <w:szCs w:val="24"/>
          <w:vertAlign w:val="superscript"/>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0E3082" w:rsidRDefault="00B270A4" w:rsidP="00B270A4">
      <w:pPr>
        <w:tabs>
          <w:tab w:val="left" w:pos="2424"/>
          <w:tab w:val="right" w:pos="9921"/>
        </w:tabs>
        <w:adjustRightInd w:val="0"/>
        <w:rPr>
          <w:iCs/>
          <w:sz w:val="28"/>
          <w:szCs w:val="24"/>
          <w:vertAlign w:val="superscript"/>
        </w:rPr>
      </w:pPr>
      <w:r w:rsidRPr="000E3082">
        <w:rPr>
          <w:iCs/>
          <w:sz w:val="32"/>
          <w:szCs w:val="28"/>
          <w:vertAlign w:val="superscript"/>
        </w:rPr>
        <w:tab/>
      </w:r>
      <w:r w:rsidRPr="000E3082">
        <w:rPr>
          <w:iCs/>
          <w:sz w:val="28"/>
          <w:szCs w:val="24"/>
          <w:vertAlign w:val="superscript"/>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9953A2">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w:t>
            </w:r>
            <w:r w:rsidRPr="00B270A4">
              <w:rPr>
                <w:sz w:val="24"/>
                <w:szCs w:val="24"/>
              </w:rPr>
              <w:t>а</w:t>
            </w:r>
            <w:r w:rsidRPr="00B270A4">
              <w:rPr>
                <w:sz w:val="24"/>
                <w:szCs w:val="24"/>
              </w:rPr>
              <w:t>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9953A2">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 (нотариально заверенная копия выписки из Единого государственного реестра юридических лиц, выданная ФНС России)</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w:t>
            </w:r>
            <w:r w:rsidRPr="00B270A4">
              <w:rPr>
                <w:sz w:val="28"/>
                <w:szCs w:val="28"/>
              </w:rPr>
              <w:t>н</w:t>
            </w:r>
            <w:r w:rsidRPr="00B270A4">
              <w:rPr>
                <w:sz w:val="28"/>
                <w:szCs w:val="28"/>
              </w:rPr>
              <w:t>дивидуальных предпринимателей (нотариально з</w:t>
            </w:r>
            <w:r w:rsidRPr="00B270A4">
              <w:rPr>
                <w:sz w:val="28"/>
                <w:szCs w:val="28"/>
              </w:rPr>
              <w:t>а</w:t>
            </w:r>
            <w:r w:rsidRPr="00B270A4">
              <w:rPr>
                <w:sz w:val="28"/>
                <w:szCs w:val="28"/>
              </w:rPr>
              <w:t>веренная копия выписки из Единого государстве</w:t>
            </w:r>
            <w:r w:rsidRPr="00B270A4">
              <w:rPr>
                <w:sz w:val="28"/>
                <w:szCs w:val="28"/>
              </w:rPr>
              <w:t>н</w:t>
            </w:r>
            <w:r w:rsidRPr="00B270A4">
              <w:rPr>
                <w:sz w:val="28"/>
                <w:szCs w:val="28"/>
              </w:rPr>
              <w:t>ного реестра индивидуальных предпринимат</w:t>
            </w:r>
            <w:r w:rsidRPr="00B270A4">
              <w:rPr>
                <w:sz w:val="28"/>
                <w:szCs w:val="28"/>
              </w:rPr>
              <w:t>е</w:t>
            </w:r>
            <w:r w:rsidRPr="00B270A4">
              <w:rPr>
                <w:sz w:val="28"/>
                <w:szCs w:val="28"/>
              </w:rPr>
              <w:t>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w:t>
            </w:r>
            <w:r w:rsidRPr="00B270A4">
              <w:rPr>
                <w:sz w:val="28"/>
                <w:szCs w:val="28"/>
              </w:rPr>
              <w:t>с</w:t>
            </w:r>
            <w:r w:rsidRPr="00B270A4">
              <w:rPr>
                <w:sz w:val="28"/>
                <w:szCs w:val="28"/>
              </w:rPr>
              <w:t>ский язык документов о государственной рег</w:t>
            </w:r>
            <w:r w:rsidRPr="00B270A4">
              <w:rPr>
                <w:sz w:val="28"/>
                <w:szCs w:val="28"/>
              </w:rPr>
              <w:t>и</w:t>
            </w:r>
            <w:r w:rsidRPr="00B270A4">
              <w:rPr>
                <w:sz w:val="28"/>
                <w:szCs w:val="28"/>
              </w:rPr>
              <w:t>страции юридического или физического лица в к</w:t>
            </w:r>
            <w:r w:rsidRPr="00B270A4">
              <w:rPr>
                <w:sz w:val="28"/>
                <w:szCs w:val="28"/>
              </w:rPr>
              <w:t>а</w:t>
            </w:r>
            <w:r w:rsidRPr="00B270A4">
              <w:rPr>
                <w:sz w:val="28"/>
                <w:szCs w:val="28"/>
              </w:rPr>
              <w:t>честве индивидуального предпринимателя в соо</w:t>
            </w:r>
            <w:r w:rsidRPr="00B270A4">
              <w:rPr>
                <w:sz w:val="28"/>
                <w:szCs w:val="28"/>
              </w:rPr>
              <w:t>т</w:t>
            </w:r>
            <w:r w:rsidRPr="00B270A4">
              <w:rPr>
                <w:sz w:val="28"/>
                <w:szCs w:val="28"/>
              </w:rPr>
              <w:t>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w:t>
            </w:r>
            <w:r w:rsidRPr="00B270A4">
              <w:rPr>
                <w:sz w:val="28"/>
                <w:szCs w:val="28"/>
              </w:rPr>
              <w:t>о</w:t>
            </w:r>
            <w:r w:rsidRPr="00B270A4">
              <w:rPr>
                <w:sz w:val="28"/>
                <w:szCs w:val="28"/>
              </w:rPr>
              <w:t>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w:t>
            </w:r>
            <w:r w:rsidRPr="00B270A4">
              <w:rPr>
                <w:sz w:val="28"/>
                <w:szCs w:val="28"/>
              </w:rPr>
              <w:t>и</w:t>
            </w:r>
            <w:r w:rsidRPr="00B270A4">
              <w:rPr>
                <w:sz w:val="28"/>
                <w:szCs w:val="28"/>
              </w:rPr>
              <w:t>бо приказа о назначении физического лица на должность, в соответствии с которым такое физ</w:t>
            </w:r>
            <w:r w:rsidRPr="00B270A4">
              <w:rPr>
                <w:sz w:val="28"/>
                <w:szCs w:val="28"/>
              </w:rPr>
              <w:t>и</w:t>
            </w:r>
            <w:r w:rsidRPr="00B270A4">
              <w:rPr>
                <w:sz w:val="28"/>
                <w:szCs w:val="28"/>
              </w:rPr>
              <w:t>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доверенность, должным образом оформленная и свидетельствующая о том, что лицо, подписыва</w:t>
            </w:r>
            <w:r w:rsidRPr="00B270A4">
              <w:rPr>
                <w:sz w:val="28"/>
                <w:szCs w:val="28"/>
              </w:rPr>
              <w:t>ю</w:t>
            </w:r>
            <w:r w:rsidRPr="00B270A4">
              <w:rPr>
                <w:sz w:val="28"/>
                <w:szCs w:val="28"/>
              </w:rPr>
              <w:t>щее заявку на участие в открытом аукционе в эле</w:t>
            </w:r>
            <w:r w:rsidRPr="00B270A4">
              <w:rPr>
                <w:sz w:val="28"/>
                <w:szCs w:val="28"/>
              </w:rPr>
              <w:t>к</w:t>
            </w:r>
            <w:r w:rsidRPr="00B270A4">
              <w:rPr>
                <w:sz w:val="28"/>
                <w:szCs w:val="28"/>
              </w:rPr>
              <w:lastRenderedPageBreak/>
              <w:t>тронной форме, обладает соответствующими по</w:t>
            </w:r>
            <w:r w:rsidRPr="00B270A4">
              <w:rPr>
                <w:sz w:val="28"/>
                <w:szCs w:val="28"/>
              </w:rPr>
              <w:t>л</w:t>
            </w:r>
            <w:r w:rsidRPr="00B270A4">
              <w:rPr>
                <w:sz w:val="28"/>
                <w:szCs w:val="28"/>
              </w:rPr>
              <w:t>номочиями и что заявка, подписанная уполном</w:t>
            </w:r>
            <w:r w:rsidRPr="00B270A4">
              <w:rPr>
                <w:sz w:val="28"/>
                <w:szCs w:val="28"/>
              </w:rPr>
              <w:t>о</w:t>
            </w:r>
            <w:r w:rsidRPr="00B270A4">
              <w:rPr>
                <w:sz w:val="28"/>
                <w:szCs w:val="28"/>
              </w:rPr>
              <w:t>ченным лицом, имеет 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w:t>
            </w:r>
            <w:r w:rsidRPr="00B270A4">
              <w:rPr>
                <w:sz w:val="28"/>
                <w:szCs w:val="28"/>
              </w:rPr>
              <w:t>ю</w:t>
            </w:r>
            <w:r w:rsidRPr="00B270A4">
              <w:rPr>
                <w:sz w:val="28"/>
                <w:szCs w:val="28"/>
              </w:rPr>
              <w:t>щий право лица выдавать соответствующие дов</w:t>
            </w:r>
            <w:r w:rsidRPr="00B270A4">
              <w:rPr>
                <w:sz w:val="28"/>
                <w:szCs w:val="28"/>
              </w:rPr>
              <w:t>е</w:t>
            </w:r>
            <w:r w:rsidRPr="00B270A4">
              <w:rPr>
                <w:sz w:val="28"/>
                <w:szCs w:val="28"/>
              </w:rPr>
              <w:t>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w:t>
            </w:r>
            <w:r w:rsidRPr="00B270A4">
              <w:rPr>
                <w:sz w:val="28"/>
                <w:szCs w:val="28"/>
              </w:rPr>
              <w:t>о</w:t>
            </w:r>
            <w:r w:rsidRPr="00B270A4">
              <w:rPr>
                <w:sz w:val="28"/>
                <w:szCs w:val="28"/>
              </w:rPr>
              <w:t>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w:t>
            </w:r>
            <w:r w:rsidRPr="00B270A4">
              <w:rPr>
                <w:sz w:val="28"/>
                <w:szCs w:val="28"/>
              </w:rPr>
              <w:t>к</w:t>
            </w:r>
            <w:r w:rsidRPr="00B270A4">
              <w:rPr>
                <w:sz w:val="28"/>
                <w:szCs w:val="28"/>
              </w:rPr>
              <w:t>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w:t>
            </w:r>
            <w:r w:rsidRPr="00B270A4">
              <w:rPr>
                <w:sz w:val="28"/>
                <w:szCs w:val="28"/>
              </w:rPr>
              <w:t>т</w:t>
            </w:r>
            <w:r w:rsidRPr="00B270A4">
              <w:rPr>
                <w:sz w:val="28"/>
                <w:szCs w:val="28"/>
              </w:rPr>
              <w:t>ником процедуры закупки денежных средств в к</w:t>
            </w:r>
            <w:r w:rsidRPr="00B270A4">
              <w:rPr>
                <w:sz w:val="28"/>
                <w:szCs w:val="28"/>
              </w:rPr>
              <w:t>а</w:t>
            </w:r>
            <w:r w:rsidRPr="00B270A4">
              <w:rPr>
                <w:sz w:val="28"/>
                <w:szCs w:val="28"/>
              </w:rPr>
              <w:t>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9953A2">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lang w:val="en-US"/>
              </w:rPr>
              <w:t>C</w:t>
            </w:r>
            <w:r w:rsidRPr="00B270A4">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w:t>
            </w:r>
            <w:r w:rsidRPr="00B270A4">
              <w:rPr>
                <w:sz w:val="28"/>
                <w:szCs w:val="28"/>
              </w:rPr>
              <w:t>а</w:t>
            </w:r>
            <w:r w:rsidRPr="00B270A4">
              <w:rPr>
                <w:sz w:val="28"/>
                <w:szCs w:val="28"/>
              </w:rPr>
              <w:t>коном «О развитии малого и среднего предприн</w:t>
            </w:r>
            <w:r w:rsidRPr="00B270A4">
              <w:rPr>
                <w:sz w:val="28"/>
                <w:szCs w:val="28"/>
              </w:rPr>
              <w:t>и</w:t>
            </w:r>
            <w:r w:rsidRPr="00B270A4">
              <w:rPr>
                <w:sz w:val="28"/>
                <w:szCs w:val="28"/>
              </w:rPr>
              <w:t>мательства в Российской Федерации», содержащие информацию об участнике закупки, или деклар</w:t>
            </w:r>
            <w:r w:rsidRPr="00B270A4">
              <w:rPr>
                <w:sz w:val="28"/>
                <w:szCs w:val="28"/>
              </w:rPr>
              <w:t>а</w:t>
            </w:r>
            <w:r w:rsidRPr="00B270A4">
              <w:rPr>
                <w:sz w:val="28"/>
                <w:szCs w:val="28"/>
              </w:rPr>
              <w:t xml:space="preserve">цию о соответствии участника закупки </w:t>
            </w:r>
            <w:r w:rsidRPr="00B270A4">
              <w:rPr>
                <w:bCs/>
                <w:sz w:val="28"/>
                <w:szCs w:val="28"/>
              </w:rPr>
              <w:t>критериям отнесения к субъектам малого и среднего пре</w:t>
            </w:r>
            <w:r w:rsidRPr="00B270A4">
              <w:rPr>
                <w:bCs/>
                <w:sz w:val="28"/>
                <w:szCs w:val="28"/>
              </w:rPr>
              <w:t>д</w:t>
            </w:r>
            <w:r w:rsidRPr="00B270A4">
              <w:rPr>
                <w:bCs/>
                <w:sz w:val="28"/>
                <w:szCs w:val="28"/>
              </w:rPr>
              <w:t>принимательства, установленным статьей 4 Фед</w:t>
            </w:r>
            <w:r w:rsidRPr="00B270A4">
              <w:rPr>
                <w:bCs/>
                <w:sz w:val="28"/>
                <w:szCs w:val="28"/>
              </w:rPr>
              <w:t>е</w:t>
            </w:r>
            <w:r w:rsidRPr="00B270A4">
              <w:rPr>
                <w:bCs/>
                <w:sz w:val="28"/>
                <w:szCs w:val="28"/>
              </w:rPr>
              <w:t>рального закона «О развитии малого и среднего предпринимательства в Российской Федерации» в случае отсутствия сведений об участнике закупки, который является вновь зарегистрированным и</w:t>
            </w:r>
            <w:r w:rsidRPr="00B270A4">
              <w:rPr>
                <w:bCs/>
                <w:sz w:val="28"/>
                <w:szCs w:val="28"/>
              </w:rPr>
              <w:t>н</w:t>
            </w:r>
            <w:r w:rsidRPr="00B270A4">
              <w:rPr>
                <w:bCs/>
                <w:sz w:val="28"/>
                <w:szCs w:val="28"/>
              </w:rPr>
              <w:t>дивидуальным предпринимателем или вновь с</w:t>
            </w:r>
            <w:r w:rsidRPr="00B270A4">
              <w:rPr>
                <w:bCs/>
                <w:sz w:val="28"/>
                <w:szCs w:val="28"/>
              </w:rPr>
              <w:t>о</w:t>
            </w:r>
            <w:r w:rsidRPr="00B270A4">
              <w:rPr>
                <w:bCs/>
                <w:sz w:val="28"/>
                <w:szCs w:val="28"/>
              </w:rPr>
              <w:t>зданным юридическим лицом в соответствии с ч</w:t>
            </w:r>
            <w:r w:rsidRPr="00B270A4">
              <w:rPr>
                <w:bCs/>
                <w:sz w:val="28"/>
                <w:szCs w:val="28"/>
              </w:rPr>
              <w:t>а</w:t>
            </w:r>
            <w:r w:rsidRPr="00B270A4">
              <w:rPr>
                <w:bCs/>
                <w:sz w:val="28"/>
                <w:szCs w:val="28"/>
              </w:rPr>
              <w:lastRenderedPageBreak/>
              <w:t>стью 3 статьи 4 Федерального закона «О развитии малого и среднего предпринимательства в Росси</w:t>
            </w:r>
            <w:r w:rsidRPr="00B270A4">
              <w:rPr>
                <w:bCs/>
                <w:sz w:val="28"/>
                <w:szCs w:val="28"/>
              </w:rPr>
              <w:t>й</w:t>
            </w:r>
            <w:r w:rsidRPr="00B270A4">
              <w:rPr>
                <w:bCs/>
                <w:sz w:val="28"/>
                <w:szCs w:val="28"/>
              </w:rPr>
              <w:t>ской Федерации», в реестре субъектов малого и среднего предпринимательства</w:t>
            </w:r>
            <w:r w:rsidRPr="00B270A4">
              <w:rPr>
                <w:sz w:val="28"/>
                <w:szCs w:val="28"/>
              </w:rPr>
              <w:t xml:space="preserve"> (форма 6)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9953A2">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lastRenderedPageBreak/>
              <w:t>1</w:t>
            </w:r>
            <w:r w:rsidR="009F3DE4">
              <w:rPr>
                <w:sz w:val="28"/>
                <w:szCs w:val="28"/>
              </w:rPr>
              <w:t>1</w:t>
            </w:r>
          </w:p>
        </w:tc>
        <w:tc>
          <w:tcPr>
            <w:tcW w:w="6413" w:type="dxa"/>
            <w:shd w:val="clear" w:color="auto" w:fill="auto"/>
          </w:tcPr>
          <w:p w:rsidR="00CA6A40" w:rsidRPr="00FD0688" w:rsidRDefault="00CA6A40" w:rsidP="00A64D93">
            <w:pPr>
              <w:rPr>
                <w:bCs/>
                <w:color w:val="26282F"/>
                <w:sz w:val="28"/>
                <w:szCs w:val="28"/>
              </w:rPr>
            </w:pPr>
            <w:r>
              <w:rPr>
                <w:bCs/>
                <w:color w:val="26282F"/>
                <w:sz w:val="28"/>
                <w:szCs w:val="28"/>
              </w:rPr>
              <w:t>Документы, подтверждающие опыт работы и дел</w:t>
            </w:r>
            <w:r>
              <w:rPr>
                <w:bCs/>
                <w:color w:val="26282F"/>
                <w:sz w:val="28"/>
                <w:szCs w:val="28"/>
              </w:rPr>
              <w:t>о</w:t>
            </w:r>
            <w:r>
              <w:rPr>
                <w:bCs/>
                <w:color w:val="26282F"/>
                <w:sz w:val="28"/>
                <w:szCs w:val="28"/>
              </w:rPr>
              <w:t>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9953A2">
        <w:tc>
          <w:tcPr>
            <w:tcW w:w="925" w:type="dxa"/>
            <w:shd w:val="clear" w:color="auto" w:fill="auto"/>
          </w:tcPr>
          <w:p w:rsidR="00CA6A40" w:rsidRPr="00B270A4" w:rsidRDefault="00CA6A40" w:rsidP="00420783">
            <w:pPr>
              <w:adjustRightInd w:val="0"/>
              <w:jc w:val="center"/>
              <w:rPr>
                <w:sz w:val="28"/>
                <w:szCs w:val="28"/>
              </w:rPr>
            </w:pPr>
            <w:r w:rsidRPr="00B270A4">
              <w:rPr>
                <w:sz w:val="28"/>
                <w:szCs w:val="28"/>
              </w:rPr>
              <w:t>1</w:t>
            </w:r>
            <w:r w:rsidR="00420783">
              <w:rPr>
                <w:sz w:val="28"/>
                <w:szCs w:val="28"/>
              </w:rPr>
              <w:t>2</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w:t>
            </w:r>
            <w:r w:rsidRPr="00B270A4">
              <w:rPr>
                <w:sz w:val="28"/>
                <w:szCs w:val="28"/>
              </w:rPr>
              <w:t>е</w:t>
            </w:r>
            <w:r w:rsidRPr="00B270A4">
              <w:rPr>
                <w:sz w:val="28"/>
                <w:szCs w:val="28"/>
              </w:rPr>
              <w:t>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w:t>
            </w:r>
            <w:r w:rsidRPr="00B270A4">
              <w:rPr>
                <w:i/>
                <w:sz w:val="24"/>
                <w:szCs w:val="24"/>
              </w:rPr>
              <w:t>а</w:t>
            </w:r>
            <w:r w:rsidRPr="00B270A4">
              <w:rPr>
                <w:i/>
                <w:sz w:val="24"/>
                <w:szCs w:val="24"/>
              </w:rPr>
              <w:t>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9953A2">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0E3082" w:rsidTr="00B270A4">
        <w:tc>
          <w:tcPr>
            <w:tcW w:w="3369"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должность</w:t>
            </w:r>
            <w:r w:rsidRPr="000E3082">
              <w:rPr>
                <w:sz w:val="28"/>
                <w:szCs w:val="24"/>
                <w:vertAlign w:val="superscript"/>
              </w:rPr>
              <w:footnoteReference w:id="21"/>
            </w:r>
          </w:p>
        </w:tc>
        <w:tc>
          <w:tcPr>
            <w:tcW w:w="685" w:type="dxa"/>
            <w:shd w:val="clear" w:color="auto" w:fill="auto"/>
          </w:tcPr>
          <w:p w:rsidR="00B270A4" w:rsidRPr="000E3082"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подпись</w:t>
            </w:r>
          </w:p>
        </w:tc>
        <w:tc>
          <w:tcPr>
            <w:tcW w:w="690" w:type="dxa"/>
            <w:shd w:val="clear" w:color="auto" w:fill="auto"/>
          </w:tcPr>
          <w:p w:rsidR="00B270A4" w:rsidRPr="000E3082"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0E3082" w:rsidRDefault="00B270A4" w:rsidP="00B270A4">
            <w:pPr>
              <w:adjustRightInd w:val="0"/>
              <w:jc w:val="center"/>
              <w:rPr>
                <w:sz w:val="28"/>
                <w:szCs w:val="24"/>
                <w:vertAlign w:val="superscript"/>
              </w:rPr>
            </w:pPr>
            <w:r w:rsidRPr="000E3082">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Приложение к части 1</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DA4D09">
        <w:trPr>
          <w:tblHeader/>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w:t>
            </w:r>
            <w:r w:rsidRPr="00B270A4">
              <w:rPr>
                <w:i/>
              </w:rPr>
              <w:t>е</w:t>
            </w:r>
            <w:r w:rsidRPr="00B270A4">
              <w:rPr>
                <w:i/>
              </w:rPr>
              <w:t>дительных документов установленной формы (устав, полож</w:t>
            </w:r>
            <w:r w:rsidRPr="00B270A4">
              <w:rPr>
                <w:i/>
              </w:rPr>
              <w:t>е</w:t>
            </w:r>
            <w:r w:rsidRPr="00B270A4">
              <w:rPr>
                <w:i/>
              </w:rPr>
              <w:t>ние, учредительный договор), свидетельства о государстве</w:t>
            </w:r>
            <w:r w:rsidRPr="00B270A4">
              <w:rPr>
                <w:i/>
              </w:rPr>
              <w:t>н</w:t>
            </w:r>
            <w:r w:rsidRPr="00B270A4">
              <w:rPr>
                <w:i/>
              </w:rPr>
              <w:t>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Регистрационные данные: дата, место и орган рег</w:t>
            </w:r>
            <w:r w:rsidRPr="00B270A4">
              <w:rPr>
                <w:sz w:val="24"/>
                <w:szCs w:val="24"/>
              </w:rPr>
              <w:t>и</w:t>
            </w:r>
            <w:r w:rsidRPr="00B270A4">
              <w:rPr>
                <w:sz w:val="24"/>
                <w:szCs w:val="24"/>
              </w:rPr>
              <w:t xml:space="preserve">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Учредители (перечислить наименования и организ</w:t>
            </w:r>
            <w:r w:rsidRPr="00B270A4">
              <w:rPr>
                <w:sz w:val="24"/>
                <w:szCs w:val="24"/>
              </w:rPr>
              <w:t>а</w:t>
            </w:r>
            <w:r w:rsidRPr="00B270A4">
              <w:rPr>
                <w:sz w:val="24"/>
                <w:szCs w:val="24"/>
              </w:rPr>
              <w:t>ционно-правовую форму всех учредителей, чья доля в уставном капитале превышает 10%) и доля их уч</w:t>
            </w:r>
            <w:r w:rsidRPr="00B270A4">
              <w:rPr>
                <w:sz w:val="24"/>
                <w:szCs w:val="24"/>
              </w:rPr>
              <w:t>а</w:t>
            </w:r>
            <w:r w:rsidRPr="00B270A4">
              <w:rPr>
                <w:sz w:val="24"/>
                <w:szCs w:val="24"/>
              </w:rPr>
              <w:t>стия  (для акционерных обществ – на основании в</w:t>
            </w:r>
            <w:r w:rsidRPr="00B270A4">
              <w:rPr>
                <w:sz w:val="24"/>
                <w:szCs w:val="24"/>
              </w:rPr>
              <w:t>ы</w:t>
            </w:r>
            <w:r w:rsidRPr="00B270A4">
              <w:rPr>
                <w:sz w:val="24"/>
                <w:szCs w:val="24"/>
              </w:rPr>
              <w:t xml:space="preserve">писки из реестра акционеров)  </w:t>
            </w:r>
            <w:r w:rsidRPr="00B270A4">
              <w:rPr>
                <w:i/>
              </w:rPr>
              <w:t>(на основании учредител</w:t>
            </w:r>
            <w:r w:rsidRPr="00B270A4">
              <w:rPr>
                <w:i/>
              </w:rPr>
              <w:t>ь</w:t>
            </w:r>
            <w:r w:rsidRPr="00B270A4">
              <w:rPr>
                <w:i/>
              </w:rPr>
              <w:t>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w:t>
            </w:r>
            <w:r w:rsidRPr="00B270A4">
              <w:rPr>
                <w:sz w:val="24"/>
                <w:szCs w:val="24"/>
              </w:rPr>
              <w:t>е</w:t>
            </w:r>
            <w:r w:rsidRPr="00B270A4">
              <w:rPr>
                <w:sz w:val="24"/>
                <w:szCs w:val="24"/>
              </w:rPr>
              <w:t>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w:t>
            </w:r>
            <w:r w:rsidRPr="00B270A4">
              <w:rPr>
                <w:sz w:val="24"/>
                <w:szCs w:val="24"/>
              </w:rPr>
              <w:t>и</w:t>
            </w:r>
            <w:r w:rsidRPr="00B270A4">
              <w:rPr>
                <w:sz w:val="24"/>
                <w:szCs w:val="24"/>
              </w:rPr>
              <w:t>страции участника, контактные лица (налоговые и</w:t>
            </w:r>
            <w:r w:rsidRPr="00B270A4">
              <w:rPr>
                <w:sz w:val="24"/>
                <w:szCs w:val="24"/>
              </w:rPr>
              <w:t>н</w:t>
            </w:r>
            <w:r w:rsidRPr="00B270A4">
              <w:rPr>
                <w:sz w:val="24"/>
                <w:szCs w:val="24"/>
              </w:rPr>
              <w:t>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w:t>
            </w:r>
            <w:r w:rsidRPr="00B270A4">
              <w:rPr>
                <w:sz w:val="24"/>
                <w:szCs w:val="24"/>
              </w:rPr>
              <w:t>и</w:t>
            </w:r>
            <w:r w:rsidRPr="00B270A4">
              <w:rPr>
                <w:sz w:val="24"/>
                <w:szCs w:val="24"/>
              </w:rPr>
              <w:t>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w:t>
            </w:r>
            <w:r w:rsidRPr="00B270A4">
              <w:rPr>
                <w:sz w:val="24"/>
                <w:szCs w:val="24"/>
              </w:rPr>
              <w:t>а</w:t>
            </w:r>
            <w:r w:rsidRPr="00B270A4">
              <w:rPr>
                <w:sz w:val="24"/>
                <w:szCs w:val="24"/>
              </w:rPr>
              <w:t>купки</w:t>
            </w:r>
          </w:p>
          <w:p w:rsidR="00B270A4" w:rsidRPr="00B270A4" w:rsidRDefault="00B270A4" w:rsidP="00B270A4">
            <w:pPr>
              <w:rPr>
                <w:i/>
              </w:rPr>
            </w:pPr>
            <w:r w:rsidRPr="00B270A4">
              <w:rPr>
                <w:i/>
              </w:rPr>
              <w:t>Примечание: вышеуказанные данные участника процедуры з</w:t>
            </w:r>
            <w:r w:rsidRPr="00B270A4">
              <w:rPr>
                <w:i/>
              </w:rPr>
              <w:t>а</w:t>
            </w:r>
            <w:r w:rsidRPr="00B270A4">
              <w:rPr>
                <w:i/>
              </w:rPr>
              <w:t>купки могут быть подтверждены путем представления сл</w:t>
            </w:r>
            <w:r w:rsidRPr="00B270A4">
              <w:rPr>
                <w:i/>
              </w:rPr>
              <w:t>е</w:t>
            </w:r>
            <w:r w:rsidRPr="00B270A4">
              <w:rPr>
                <w:i/>
              </w:rPr>
              <w:t>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w:t>
            </w:r>
            <w:r w:rsidRPr="00B270A4">
              <w:rPr>
                <w:i/>
              </w:rPr>
              <w:t>т</w:t>
            </w:r>
            <w:r w:rsidRPr="00B270A4">
              <w:rPr>
                <w:i/>
              </w:rPr>
              <w:t>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w:t>
            </w:r>
            <w:r w:rsidRPr="00B270A4">
              <w:rPr>
                <w:sz w:val="24"/>
                <w:szCs w:val="24"/>
              </w:rPr>
              <w:t>к</w:t>
            </w:r>
            <w:r w:rsidRPr="00B270A4">
              <w:rPr>
                <w:sz w:val="24"/>
                <w:szCs w:val="24"/>
              </w:rPr>
              <w:t>ции единоличного исполнительного органа:</w:t>
            </w:r>
          </w:p>
          <w:p w:rsidR="00B270A4" w:rsidRPr="00B270A4" w:rsidRDefault="00B270A4" w:rsidP="00B270A4">
            <w:pPr>
              <w:rPr>
                <w:sz w:val="24"/>
                <w:szCs w:val="24"/>
              </w:rPr>
            </w:pPr>
            <w:r w:rsidRPr="00B270A4">
              <w:rPr>
                <w:sz w:val="24"/>
                <w:szCs w:val="24"/>
              </w:rPr>
              <w:t>фамилии, имена, отчества (при наличии), идентиф</w:t>
            </w:r>
            <w:r w:rsidRPr="00B270A4">
              <w:rPr>
                <w:sz w:val="24"/>
                <w:szCs w:val="24"/>
              </w:rPr>
              <w:t>и</w:t>
            </w:r>
            <w:r w:rsidRPr="00B270A4">
              <w:rPr>
                <w:sz w:val="24"/>
                <w:szCs w:val="24"/>
              </w:rPr>
              <w:t>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w:t>
            </w:r>
            <w:r w:rsidRPr="00B270A4">
              <w:rPr>
                <w:sz w:val="24"/>
                <w:szCs w:val="24"/>
              </w:rPr>
              <w:t>и</w:t>
            </w:r>
            <w:r w:rsidRPr="00B270A4">
              <w:rPr>
                <w:sz w:val="24"/>
                <w:szCs w:val="24"/>
              </w:rPr>
              <w:t>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w:t>
            </w:r>
            <w:r w:rsidRPr="00B270A4">
              <w:rPr>
                <w:sz w:val="24"/>
                <w:szCs w:val="24"/>
              </w:rPr>
              <w:t>о</w:t>
            </w:r>
            <w:r w:rsidRPr="00B270A4">
              <w:rPr>
                <w:sz w:val="24"/>
                <w:szCs w:val="24"/>
              </w:rPr>
              <w:t>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w:t>
            </w:r>
            <w:r w:rsidRPr="00B270A4">
              <w:rPr>
                <w:sz w:val="24"/>
                <w:szCs w:val="24"/>
              </w:rPr>
              <w:t>а</w:t>
            </w:r>
            <w:r w:rsidRPr="00B270A4">
              <w:rPr>
                <w:sz w:val="24"/>
                <w:szCs w:val="24"/>
              </w:rPr>
              <w:t>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Филиалы: перечислить наименования и почтовые а</w:t>
            </w:r>
            <w:r w:rsidRPr="00B270A4">
              <w:rPr>
                <w:sz w:val="24"/>
                <w:szCs w:val="24"/>
              </w:rPr>
              <w:t>д</w:t>
            </w:r>
            <w:r w:rsidRPr="00B270A4">
              <w:rPr>
                <w:sz w:val="24"/>
                <w:szCs w:val="24"/>
              </w:rPr>
              <w:t xml:space="preserve">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w:t>
            </w:r>
            <w:r w:rsidRPr="00B270A4">
              <w:rPr>
                <w:i/>
              </w:rPr>
              <w:t>т</w:t>
            </w:r>
            <w:r w:rsidRPr="00B270A4">
              <w:rPr>
                <w:i/>
              </w:rPr>
              <w:t>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w:t>
            </w:r>
            <w:r w:rsidRPr="00B270A4">
              <w:rPr>
                <w:sz w:val="24"/>
                <w:szCs w:val="24"/>
              </w:rPr>
              <w:t>о</w:t>
            </w:r>
            <w:r w:rsidRPr="00B270A4">
              <w:rPr>
                <w:sz w:val="24"/>
                <w:szCs w:val="24"/>
              </w:rPr>
              <w:t>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w:t>
            </w:r>
            <w:r w:rsidRPr="00B270A4">
              <w:rPr>
                <w:sz w:val="24"/>
                <w:szCs w:val="24"/>
              </w:rPr>
              <w:t>а</w:t>
            </w:r>
            <w:r w:rsidRPr="00B270A4">
              <w:rPr>
                <w:sz w:val="24"/>
                <w:szCs w:val="24"/>
              </w:rPr>
              <w:t>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w:t>
            </w:r>
            <w:r w:rsidRPr="00B270A4">
              <w:rPr>
                <w:sz w:val="24"/>
                <w:szCs w:val="24"/>
              </w:rPr>
              <w:t>о</w:t>
            </w:r>
            <w:r w:rsidRPr="00B270A4">
              <w:rPr>
                <w:sz w:val="24"/>
                <w:szCs w:val="24"/>
              </w:rPr>
              <w:t>сти, контактного телефона, адреса электронной п</w:t>
            </w:r>
            <w:r w:rsidRPr="00B270A4">
              <w:rPr>
                <w:sz w:val="24"/>
                <w:szCs w:val="24"/>
              </w:rPr>
              <w:t>о</w:t>
            </w:r>
            <w:r w:rsidRPr="00B270A4">
              <w:rPr>
                <w:sz w:val="24"/>
                <w:szCs w:val="24"/>
              </w:rPr>
              <w:t>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DA4D09" w:rsidTr="00B270A4">
        <w:tc>
          <w:tcPr>
            <w:tcW w:w="336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должность</w:t>
            </w:r>
          </w:p>
        </w:tc>
        <w:tc>
          <w:tcPr>
            <w:tcW w:w="685" w:type="dxa"/>
            <w:shd w:val="clear" w:color="auto" w:fill="auto"/>
          </w:tcPr>
          <w:p w:rsidR="00B270A4" w:rsidRPr="00DA4D09"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690" w:type="dxa"/>
            <w:shd w:val="clear" w:color="auto" w:fill="auto"/>
          </w:tcPr>
          <w:p w:rsidR="00B270A4" w:rsidRPr="00DA4D09"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w:t>
            </w:r>
            <w:r w:rsidRPr="00B270A4">
              <w:rPr>
                <w:sz w:val="24"/>
                <w:szCs w:val="24"/>
              </w:rPr>
              <w:t>р</w:t>
            </w:r>
            <w:r w:rsidRPr="00B270A4">
              <w:rPr>
                <w:sz w:val="24"/>
                <w:szCs w:val="24"/>
              </w:rPr>
              <w:t>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DA4D09" w:rsidTr="00B270A4">
        <w:tc>
          <w:tcPr>
            <w:tcW w:w="4626" w:type="dxa"/>
            <w:shd w:val="clear" w:color="auto" w:fill="auto"/>
          </w:tcPr>
          <w:p w:rsidR="00B270A4" w:rsidRPr="00DA4D09"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567" w:type="dxa"/>
            <w:shd w:val="clear" w:color="auto" w:fill="auto"/>
          </w:tcPr>
          <w:p w:rsidR="00B270A4" w:rsidRPr="00DA4D09"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Приложение к части 1</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DA4D09" w:rsidTr="00B270A4">
        <w:tc>
          <w:tcPr>
            <w:tcW w:w="4626" w:type="dxa"/>
            <w:shd w:val="clear" w:color="auto" w:fill="auto"/>
          </w:tcPr>
          <w:p w:rsidR="00B270A4" w:rsidRPr="00DA4D09" w:rsidRDefault="00B270A4" w:rsidP="00B270A4">
            <w:pPr>
              <w:adjustRightInd w:val="0"/>
              <w:jc w:val="center"/>
              <w:rPr>
                <w:sz w:val="28"/>
                <w:szCs w:val="24"/>
                <w:vertAlign w:val="superscript"/>
              </w:rPr>
            </w:pPr>
          </w:p>
        </w:tc>
        <w:tc>
          <w:tcPr>
            <w:tcW w:w="171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567" w:type="dxa"/>
            <w:shd w:val="clear" w:color="auto" w:fill="auto"/>
          </w:tcPr>
          <w:p w:rsidR="00B270A4" w:rsidRPr="00DA4D09" w:rsidRDefault="00B270A4" w:rsidP="00B270A4">
            <w:pPr>
              <w:adjustRightInd w:val="0"/>
              <w:jc w:val="center"/>
              <w:rPr>
                <w:sz w:val="28"/>
                <w:szCs w:val="24"/>
                <w:vertAlign w:val="superscript"/>
              </w:rPr>
            </w:pPr>
          </w:p>
        </w:tc>
        <w:tc>
          <w:tcPr>
            <w:tcW w:w="3053"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DA4D09" w:rsidTr="00B270A4">
        <w:tc>
          <w:tcPr>
            <w:tcW w:w="5328"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число, месяц, год совершения доверенности прописью</w:t>
            </w:r>
          </w:p>
        </w:tc>
        <w:tc>
          <w:tcPr>
            <w:tcW w:w="900" w:type="dxa"/>
            <w:shd w:val="clear" w:color="auto" w:fill="auto"/>
          </w:tcPr>
          <w:p w:rsidR="00B270A4" w:rsidRPr="00DA4D09" w:rsidRDefault="00B270A4" w:rsidP="00B270A4">
            <w:pPr>
              <w:jc w:val="center"/>
              <w:rPr>
                <w:sz w:val="28"/>
                <w:szCs w:val="24"/>
                <w:vertAlign w:val="superscript"/>
              </w:rPr>
            </w:pPr>
          </w:p>
        </w:tc>
        <w:tc>
          <w:tcPr>
            <w:tcW w:w="3626"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DA4D09" w:rsidRDefault="00B270A4" w:rsidP="00B270A4">
      <w:pPr>
        <w:ind w:left="4320" w:firstLine="720"/>
        <w:rPr>
          <w:sz w:val="28"/>
          <w:szCs w:val="24"/>
          <w:vertAlign w:val="superscript"/>
        </w:rPr>
      </w:pPr>
      <w:r w:rsidRPr="00DA4D09">
        <w:rPr>
          <w:sz w:val="28"/>
          <w:szCs w:val="24"/>
          <w:vertAlign w:val="superscript"/>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DA4D09" w:rsidRDefault="00B270A4" w:rsidP="00B270A4">
      <w:pPr>
        <w:ind w:left="2160" w:firstLine="720"/>
        <w:rPr>
          <w:sz w:val="28"/>
          <w:szCs w:val="24"/>
          <w:vertAlign w:val="superscript"/>
        </w:rPr>
      </w:pPr>
      <w:r w:rsidRPr="00DA4D09">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DA4D09" w:rsidRDefault="00B270A4" w:rsidP="00B270A4">
      <w:pPr>
        <w:ind w:left="2880" w:firstLine="720"/>
        <w:rPr>
          <w:sz w:val="32"/>
          <w:szCs w:val="28"/>
          <w:vertAlign w:val="superscript"/>
        </w:rPr>
      </w:pPr>
      <w:r w:rsidRPr="00DA4D09">
        <w:rPr>
          <w:sz w:val="28"/>
          <w:szCs w:val="24"/>
          <w:vertAlign w:val="superscript"/>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w:t>
      </w:r>
      <w:r w:rsidRPr="00B270A4">
        <w:rPr>
          <w:sz w:val="28"/>
          <w:szCs w:val="28"/>
        </w:rPr>
        <w:t>о</w:t>
      </w:r>
      <w:r w:rsidRPr="00B270A4">
        <w:rPr>
          <w:sz w:val="28"/>
          <w:szCs w:val="28"/>
        </w:rPr>
        <w:t>вательному учреждению высшего  образования «Национальный исследовател</w:t>
      </w:r>
      <w:r w:rsidRPr="00B270A4">
        <w:rPr>
          <w:sz w:val="28"/>
          <w:szCs w:val="28"/>
        </w:rPr>
        <w:t>ь</w:t>
      </w:r>
      <w:r w:rsidRPr="00B270A4">
        <w:rPr>
          <w:sz w:val="28"/>
          <w:szCs w:val="28"/>
        </w:rPr>
        <w:t>ский ядерный университет «МИФИ», единой комиссии и подписывать необход</w:t>
      </w:r>
      <w:r w:rsidRPr="00B270A4">
        <w:rPr>
          <w:sz w:val="28"/>
          <w:szCs w:val="28"/>
        </w:rPr>
        <w:t>и</w:t>
      </w:r>
      <w:r w:rsidRPr="00B270A4">
        <w:rPr>
          <w:sz w:val="28"/>
          <w:szCs w:val="28"/>
        </w:rPr>
        <w:t>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DA4D09" w:rsidRDefault="00B270A4" w:rsidP="00B270A4">
      <w:pPr>
        <w:jc w:val="center"/>
        <w:rPr>
          <w:sz w:val="28"/>
          <w:szCs w:val="24"/>
          <w:vertAlign w:val="superscript"/>
        </w:rPr>
      </w:pPr>
      <w:r w:rsidRPr="00DA4D09">
        <w:rPr>
          <w:sz w:val="28"/>
          <w:szCs w:val="24"/>
          <w:vertAlign w:val="superscript"/>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DA4D09" w:rsidTr="00B270A4">
        <w:tc>
          <w:tcPr>
            <w:tcW w:w="1908" w:type="dxa"/>
            <w:shd w:val="clear" w:color="auto" w:fill="auto"/>
          </w:tcPr>
          <w:p w:rsidR="00B270A4" w:rsidRPr="00DA4D09" w:rsidRDefault="00B270A4" w:rsidP="00B270A4">
            <w:pPr>
              <w:jc w:val="center"/>
              <w:rPr>
                <w:sz w:val="28"/>
                <w:szCs w:val="24"/>
                <w:vertAlign w:val="superscript"/>
              </w:rPr>
            </w:pPr>
          </w:p>
        </w:tc>
        <w:tc>
          <w:tcPr>
            <w:tcW w:w="3600"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фамилия, имя, отчество представителя</w:t>
            </w:r>
          </w:p>
        </w:tc>
        <w:tc>
          <w:tcPr>
            <w:tcW w:w="236" w:type="dxa"/>
            <w:shd w:val="clear" w:color="auto" w:fill="auto"/>
          </w:tcPr>
          <w:p w:rsidR="00B270A4" w:rsidRPr="00DA4D09" w:rsidRDefault="00B270A4" w:rsidP="00B270A4">
            <w:pPr>
              <w:jc w:val="center"/>
              <w:rPr>
                <w:sz w:val="28"/>
                <w:szCs w:val="24"/>
                <w:vertAlign w:val="superscript"/>
              </w:rPr>
            </w:pPr>
          </w:p>
        </w:tc>
        <w:tc>
          <w:tcPr>
            <w:tcW w:w="1937" w:type="dxa"/>
            <w:tcBorders>
              <w:top w:val="single" w:sz="4" w:space="0" w:color="auto"/>
            </w:tcBorders>
            <w:shd w:val="clear" w:color="auto" w:fill="auto"/>
          </w:tcPr>
          <w:p w:rsidR="00B270A4" w:rsidRPr="00DA4D09" w:rsidRDefault="00B270A4" w:rsidP="00B270A4">
            <w:pPr>
              <w:jc w:val="center"/>
              <w:rPr>
                <w:sz w:val="28"/>
                <w:szCs w:val="24"/>
                <w:vertAlign w:val="superscript"/>
              </w:rPr>
            </w:pPr>
            <w:r w:rsidRPr="00DA4D09">
              <w:rPr>
                <w:sz w:val="28"/>
                <w:szCs w:val="24"/>
                <w:vertAlign w:val="superscript"/>
              </w:rPr>
              <w:t>подпись представит</w:t>
            </w:r>
            <w:r w:rsidRPr="00DA4D09">
              <w:rPr>
                <w:sz w:val="28"/>
                <w:szCs w:val="24"/>
                <w:vertAlign w:val="superscript"/>
              </w:rPr>
              <w:t>е</w:t>
            </w:r>
            <w:r w:rsidRPr="00DA4D09">
              <w:rPr>
                <w:sz w:val="28"/>
                <w:szCs w:val="24"/>
                <w:vertAlign w:val="superscript"/>
              </w:rPr>
              <w:t>ля</w:t>
            </w:r>
          </w:p>
        </w:tc>
        <w:tc>
          <w:tcPr>
            <w:tcW w:w="2173" w:type="dxa"/>
            <w:shd w:val="clear" w:color="auto" w:fill="auto"/>
          </w:tcPr>
          <w:p w:rsidR="00B270A4" w:rsidRPr="00DA4D09" w:rsidRDefault="00B270A4" w:rsidP="00B270A4">
            <w:pPr>
              <w:jc w:val="center"/>
              <w:rPr>
                <w:sz w:val="28"/>
                <w:szCs w:val="24"/>
                <w:vertAlign w:val="superscript"/>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DA4D09" w:rsidTr="00B270A4">
        <w:tc>
          <w:tcPr>
            <w:tcW w:w="3369"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должность</w:t>
            </w:r>
          </w:p>
        </w:tc>
        <w:tc>
          <w:tcPr>
            <w:tcW w:w="685" w:type="dxa"/>
            <w:shd w:val="clear" w:color="auto" w:fill="auto"/>
          </w:tcPr>
          <w:p w:rsidR="00B270A4" w:rsidRPr="00DA4D09" w:rsidRDefault="00B270A4" w:rsidP="00B270A4">
            <w:pPr>
              <w:adjustRightInd w:val="0"/>
              <w:jc w:val="center"/>
              <w:rPr>
                <w:sz w:val="28"/>
                <w:szCs w:val="24"/>
                <w:vertAlign w:val="superscript"/>
              </w:rPr>
            </w:pPr>
          </w:p>
        </w:tc>
        <w:tc>
          <w:tcPr>
            <w:tcW w:w="2027"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подпись</w:t>
            </w:r>
          </w:p>
        </w:tc>
        <w:tc>
          <w:tcPr>
            <w:tcW w:w="690" w:type="dxa"/>
            <w:shd w:val="clear" w:color="auto" w:fill="auto"/>
          </w:tcPr>
          <w:p w:rsidR="00B270A4" w:rsidRPr="00DA4D09" w:rsidRDefault="00B270A4" w:rsidP="00B270A4">
            <w:pPr>
              <w:adjustRightInd w:val="0"/>
              <w:jc w:val="center"/>
              <w:rPr>
                <w:sz w:val="28"/>
                <w:szCs w:val="24"/>
                <w:vertAlign w:val="superscript"/>
              </w:rPr>
            </w:pPr>
          </w:p>
        </w:tc>
        <w:tc>
          <w:tcPr>
            <w:tcW w:w="3366" w:type="dxa"/>
            <w:tcBorders>
              <w:top w:val="single" w:sz="4" w:space="0" w:color="auto"/>
            </w:tcBorders>
            <w:shd w:val="clear" w:color="auto" w:fill="auto"/>
          </w:tcPr>
          <w:p w:rsidR="00B270A4" w:rsidRPr="00DA4D09" w:rsidRDefault="00B270A4" w:rsidP="00B270A4">
            <w:pPr>
              <w:adjustRightInd w:val="0"/>
              <w:jc w:val="center"/>
              <w:rPr>
                <w:sz w:val="28"/>
                <w:szCs w:val="24"/>
                <w:vertAlign w:val="superscript"/>
              </w:rPr>
            </w:pPr>
            <w:r w:rsidRPr="00DA4D09">
              <w:rPr>
                <w:sz w:val="28"/>
                <w:szCs w:val="24"/>
                <w:vertAlign w:val="superscript"/>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 xml:space="preserve">ДЕКЛАРАЦИЯ </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о соответствии участника закупки критериям отнесения</w:t>
      </w:r>
    </w:p>
    <w:p w:rsidR="00B270A4" w:rsidRPr="00B270A4" w:rsidRDefault="00B270A4" w:rsidP="00B270A4">
      <w:pPr>
        <w:widowControl w:val="0"/>
        <w:adjustRightInd w:val="0"/>
        <w:spacing w:line="240" w:lineRule="atLeast"/>
        <w:jc w:val="center"/>
        <w:outlineLvl w:val="0"/>
        <w:rPr>
          <w:b/>
          <w:bCs/>
          <w:color w:val="26282F"/>
          <w:sz w:val="24"/>
          <w:szCs w:val="24"/>
        </w:rPr>
      </w:pPr>
      <w:r w:rsidRPr="00B270A4">
        <w:rPr>
          <w:b/>
          <w:bCs/>
          <w:color w:val="26282F"/>
          <w:sz w:val="24"/>
          <w:szCs w:val="24"/>
        </w:rPr>
        <w:t>к субъектам малого и среднего предпринимательства</w:t>
      </w:r>
    </w:p>
    <w:p w:rsidR="00B270A4" w:rsidRPr="00B270A4" w:rsidRDefault="00B270A4" w:rsidP="00B270A4">
      <w:pPr>
        <w:widowControl w:val="0"/>
        <w:adjustRightInd w:val="0"/>
        <w:ind w:firstLine="720"/>
        <w:jc w:val="center"/>
        <w:rPr>
          <w:sz w:val="24"/>
          <w:szCs w:val="24"/>
        </w:rPr>
      </w:pPr>
    </w:p>
    <w:p w:rsidR="00B270A4" w:rsidRPr="00B270A4" w:rsidRDefault="00B270A4" w:rsidP="00DA4D09">
      <w:pPr>
        <w:widowControl w:val="0"/>
        <w:adjustRightInd w:val="0"/>
        <w:jc w:val="both"/>
        <w:rPr>
          <w:sz w:val="24"/>
          <w:szCs w:val="24"/>
        </w:rPr>
      </w:pPr>
      <w:r w:rsidRPr="00B270A4">
        <w:rPr>
          <w:sz w:val="24"/>
          <w:szCs w:val="24"/>
        </w:rPr>
        <w:t xml:space="preserve">     Подтверждаем, что_______________________________________________________________</w:t>
      </w:r>
    </w:p>
    <w:p w:rsidR="00B270A4" w:rsidRPr="00DA4D09" w:rsidRDefault="00B270A4" w:rsidP="00DA4D09">
      <w:pPr>
        <w:widowControl w:val="0"/>
        <w:adjustRightInd w:val="0"/>
        <w:jc w:val="center"/>
        <w:rPr>
          <w:sz w:val="24"/>
          <w:vertAlign w:val="superscript"/>
        </w:rPr>
      </w:pPr>
      <w:r w:rsidRPr="00DA4D09">
        <w:rPr>
          <w:sz w:val="24"/>
          <w:vertAlign w:val="superscript"/>
        </w:rPr>
        <w:t>(указывается наименование участника процедуры закупки)</w:t>
      </w:r>
    </w:p>
    <w:p w:rsidR="00B270A4" w:rsidRPr="00B270A4" w:rsidRDefault="00B270A4" w:rsidP="00DA4D09">
      <w:pPr>
        <w:widowControl w:val="0"/>
        <w:tabs>
          <w:tab w:val="left" w:pos="8080"/>
        </w:tabs>
        <w:adjustRightInd w:val="0"/>
        <w:jc w:val="both"/>
        <w:rPr>
          <w:sz w:val="24"/>
          <w:szCs w:val="24"/>
        </w:rPr>
      </w:pPr>
      <w:r w:rsidRPr="00B270A4">
        <w:rPr>
          <w:sz w:val="24"/>
          <w:szCs w:val="24"/>
        </w:rPr>
        <w:t>в соответствии со статьей 4 Федерального закона от 24 июля 2007 года №209-ФЗ "О развитии  малого  и среднего предпринимательства в Российской Федерации" удовлетворяет критериям отнесения организации к субъектам___________________________________________________</w:t>
      </w:r>
    </w:p>
    <w:p w:rsidR="00B270A4" w:rsidRPr="00DA4D09" w:rsidRDefault="00B270A4" w:rsidP="00DA4D09">
      <w:pPr>
        <w:widowControl w:val="0"/>
        <w:adjustRightInd w:val="0"/>
        <w:jc w:val="right"/>
        <w:rPr>
          <w:sz w:val="24"/>
          <w:vertAlign w:val="superscript"/>
        </w:rPr>
      </w:pPr>
      <w:r w:rsidRPr="00DA4D09">
        <w:rPr>
          <w:sz w:val="24"/>
          <w:vertAlign w:val="superscript"/>
        </w:rPr>
        <w:t>(указывается субъект малого или среднего предпринимательства</w:t>
      </w:r>
    </w:p>
    <w:p w:rsidR="00B270A4" w:rsidRPr="00DA4D09" w:rsidRDefault="00B270A4" w:rsidP="00DA4D09">
      <w:pPr>
        <w:widowControl w:val="0"/>
        <w:adjustRightInd w:val="0"/>
        <w:jc w:val="right"/>
        <w:rPr>
          <w:sz w:val="24"/>
          <w:vertAlign w:val="superscript"/>
        </w:rPr>
      </w:pPr>
      <w:r w:rsidRPr="00DA4D09">
        <w:rPr>
          <w:sz w:val="24"/>
          <w:vertAlign w:val="superscript"/>
        </w:rPr>
        <w:t>в зависимости от критериев отнесения отнесения)</w:t>
      </w:r>
    </w:p>
    <w:p w:rsidR="00B270A4" w:rsidRPr="00B270A4" w:rsidRDefault="00B270A4" w:rsidP="00DA4D09">
      <w:pPr>
        <w:widowControl w:val="0"/>
        <w:adjustRightInd w:val="0"/>
        <w:jc w:val="both"/>
        <w:rPr>
          <w:sz w:val="24"/>
          <w:szCs w:val="24"/>
        </w:rPr>
      </w:pPr>
      <w:r w:rsidRPr="00B270A4">
        <w:rPr>
          <w:sz w:val="24"/>
          <w:szCs w:val="24"/>
        </w:rPr>
        <w:t>предпринимательства, и сообщаем следующую информацию:</w:t>
      </w:r>
    </w:p>
    <w:p w:rsidR="00B270A4" w:rsidRPr="00B270A4" w:rsidRDefault="00B270A4" w:rsidP="00DA4D09">
      <w:pPr>
        <w:widowControl w:val="0"/>
        <w:adjustRightInd w:val="0"/>
        <w:jc w:val="both"/>
        <w:rPr>
          <w:sz w:val="24"/>
          <w:szCs w:val="24"/>
        </w:rPr>
      </w:pPr>
      <w:r w:rsidRPr="00B270A4">
        <w:rPr>
          <w:sz w:val="24"/>
          <w:szCs w:val="24"/>
        </w:rPr>
        <w:t xml:space="preserve">     1. Адрес местонахождения (юридический адрес):_____________________________________</w:t>
      </w:r>
    </w:p>
    <w:p w:rsidR="00B270A4" w:rsidRPr="00B270A4" w:rsidRDefault="00B270A4" w:rsidP="00DA4D09">
      <w:pPr>
        <w:widowControl w:val="0"/>
        <w:adjustRightInd w:val="0"/>
        <w:jc w:val="both"/>
        <w:rPr>
          <w:sz w:val="24"/>
          <w:szCs w:val="24"/>
        </w:rPr>
      </w:pPr>
      <w:r w:rsidRPr="00B270A4">
        <w:rPr>
          <w:sz w:val="24"/>
          <w:szCs w:val="24"/>
        </w:rPr>
        <w:t>__________________________________________________________________________________</w:t>
      </w:r>
    </w:p>
    <w:p w:rsidR="00B270A4" w:rsidRPr="00B270A4" w:rsidRDefault="00B270A4" w:rsidP="00DA4D09">
      <w:pPr>
        <w:widowControl w:val="0"/>
        <w:adjustRightInd w:val="0"/>
        <w:jc w:val="both"/>
        <w:rPr>
          <w:sz w:val="24"/>
          <w:szCs w:val="24"/>
        </w:rPr>
      </w:pPr>
      <w:r w:rsidRPr="00B270A4">
        <w:rPr>
          <w:sz w:val="24"/>
          <w:szCs w:val="24"/>
        </w:rPr>
        <w:t xml:space="preserve">     2. ИНН/КПП:___________________________________________________________________</w:t>
      </w:r>
    </w:p>
    <w:p w:rsidR="00B270A4" w:rsidRPr="00DA4D09" w:rsidRDefault="00B270A4" w:rsidP="00DA4D09">
      <w:pPr>
        <w:widowControl w:val="0"/>
        <w:adjustRightInd w:val="0"/>
        <w:jc w:val="center"/>
        <w:rPr>
          <w:sz w:val="24"/>
          <w:vertAlign w:val="superscript"/>
        </w:rPr>
      </w:pPr>
      <w:r w:rsidRPr="00DA4D09">
        <w:rPr>
          <w:sz w:val="24"/>
          <w:vertAlign w:val="superscript"/>
        </w:rPr>
        <w:t>(N, сведения о дате выдачи документа и выдавшем его органе)</w:t>
      </w:r>
    </w:p>
    <w:p w:rsidR="00B270A4" w:rsidRPr="00B270A4" w:rsidRDefault="00B270A4" w:rsidP="00DA4D09">
      <w:pPr>
        <w:widowControl w:val="0"/>
        <w:adjustRightInd w:val="0"/>
        <w:jc w:val="both"/>
        <w:rPr>
          <w:sz w:val="24"/>
          <w:szCs w:val="24"/>
        </w:rPr>
      </w:pPr>
      <w:r w:rsidRPr="00B270A4">
        <w:rPr>
          <w:sz w:val="24"/>
          <w:szCs w:val="24"/>
        </w:rPr>
        <w:t xml:space="preserve">     3. ОГРН:_______________________________________________________________________</w:t>
      </w:r>
    </w:p>
    <w:p w:rsidR="00B270A4" w:rsidRPr="00B270A4" w:rsidRDefault="00B270A4" w:rsidP="00DA4D09">
      <w:pPr>
        <w:widowControl w:val="0"/>
        <w:adjustRightInd w:val="0"/>
        <w:jc w:val="both"/>
      </w:pPr>
      <w:r w:rsidRPr="00B270A4">
        <w:rPr>
          <w:sz w:val="24"/>
          <w:szCs w:val="24"/>
        </w:rPr>
        <w:t xml:space="preserve">     </w:t>
      </w:r>
    </w:p>
    <w:p w:rsidR="00B270A4" w:rsidRPr="00B270A4" w:rsidRDefault="00B270A4" w:rsidP="00DA4D09">
      <w:pPr>
        <w:widowControl w:val="0"/>
        <w:adjustRightInd w:val="0"/>
        <w:jc w:val="both"/>
        <w:rPr>
          <w:sz w:val="24"/>
          <w:szCs w:val="24"/>
        </w:rPr>
      </w:pPr>
      <w:r w:rsidRPr="00B270A4">
        <w:rPr>
          <w:sz w:val="24"/>
          <w:szCs w:val="24"/>
        </w:rPr>
        <w:t xml:space="preserve">     4. Сведения о соответствии критериям отнесения к субъектам малого и среднего предприн</w:t>
      </w:r>
      <w:r w:rsidRPr="00B270A4">
        <w:rPr>
          <w:sz w:val="24"/>
          <w:szCs w:val="24"/>
        </w:rPr>
        <w:t>и</w:t>
      </w:r>
      <w:r w:rsidRPr="00B270A4">
        <w:rPr>
          <w:sz w:val="24"/>
          <w:szCs w:val="24"/>
        </w:rPr>
        <w:t>мательства, а также сведения о производимых товарах, работах, услугах и видах деятельности*:</w:t>
      </w:r>
    </w:p>
    <w:p w:rsidR="00B270A4" w:rsidRPr="00B270A4" w:rsidRDefault="00B270A4" w:rsidP="00DA4D09">
      <w:pPr>
        <w:widowControl w:val="0"/>
        <w:adjustRightInd w:val="0"/>
        <w:jc w:val="both"/>
        <w:rPr>
          <w:sz w:val="24"/>
          <w:szCs w:val="24"/>
        </w:rPr>
      </w:pPr>
    </w:p>
    <w:tbl>
      <w:tblPr>
        <w:tblW w:w="9777" w:type="dxa"/>
        <w:jc w:val="center"/>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4"/>
        <w:gridCol w:w="4111"/>
        <w:gridCol w:w="1277"/>
        <w:gridCol w:w="1559"/>
        <w:gridCol w:w="2126"/>
      </w:tblGrid>
      <w:tr w:rsidR="00B270A4" w:rsidRPr="00B270A4" w:rsidTr="00010276">
        <w:trPr>
          <w:tblHeader/>
          <w:jc w:val="center"/>
        </w:trPr>
        <w:tc>
          <w:tcPr>
            <w:tcW w:w="704" w:type="dxa"/>
            <w:tcBorders>
              <w:top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N</w:t>
            </w:r>
          </w:p>
          <w:p w:rsidR="00B270A4" w:rsidRPr="00B270A4" w:rsidRDefault="00B270A4" w:rsidP="00DA4D09">
            <w:pPr>
              <w:adjustRightInd w:val="0"/>
              <w:jc w:val="center"/>
              <w:rPr>
                <w:sz w:val="24"/>
                <w:szCs w:val="24"/>
              </w:rPr>
            </w:pPr>
            <w:r w:rsidRPr="00B270A4">
              <w:rPr>
                <w:sz w:val="24"/>
                <w:szCs w:val="24"/>
              </w:rPr>
              <w:t>п/п</w:t>
            </w:r>
          </w:p>
        </w:tc>
        <w:tc>
          <w:tcPr>
            <w:tcW w:w="4111"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Наименование сведений</w:t>
            </w:r>
          </w:p>
        </w:tc>
        <w:tc>
          <w:tcPr>
            <w:tcW w:w="127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Малые предпр</w:t>
            </w:r>
            <w:r w:rsidRPr="00B270A4">
              <w:rPr>
                <w:sz w:val="24"/>
                <w:szCs w:val="24"/>
              </w:rPr>
              <w:t>и</w:t>
            </w:r>
            <w:r w:rsidRPr="00B270A4">
              <w:rPr>
                <w:sz w:val="24"/>
                <w:szCs w:val="24"/>
              </w:rPr>
              <w:t>ятия</w:t>
            </w:r>
          </w:p>
        </w:tc>
        <w:tc>
          <w:tcPr>
            <w:tcW w:w="1559"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Средние предприятия</w:t>
            </w:r>
          </w:p>
        </w:tc>
        <w:tc>
          <w:tcPr>
            <w:tcW w:w="2126" w:type="dxa"/>
            <w:tcBorders>
              <w:top w:val="single" w:sz="4" w:space="0" w:color="auto"/>
              <w:left w:val="single" w:sz="4" w:space="0" w:color="auto"/>
              <w:bottom w:val="single" w:sz="4" w:space="0" w:color="auto"/>
            </w:tcBorders>
            <w:vAlign w:val="center"/>
          </w:tcPr>
          <w:p w:rsidR="00B270A4" w:rsidRPr="00B270A4" w:rsidRDefault="00B270A4" w:rsidP="00DA4D09">
            <w:pPr>
              <w:adjustRightInd w:val="0"/>
              <w:jc w:val="center"/>
              <w:rPr>
                <w:sz w:val="24"/>
                <w:szCs w:val="24"/>
              </w:rPr>
            </w:pPr>
            <w:r w:rsidRPr="00B270A4">
              <w:rPr>
                <w:sz w:val="24"/>
                <w:szCs w:val="24"/>
              </w:rPr>
              <w:t>Показатель</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hyperlink w:anchor="sub_10125" w:history="1">
              <w:r w:rsidRPr="00B270A4">
                <w:rPr>
                  <w:sz w:val="24"/>
                  <w:szCs w:val="24"/>
                </w:rPr>
                <w:t>**</w:t>
              </w:r>
            </w:hyperlink>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5</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Российской Федерации, субъектов Российской Федерации, муниципальных образ</w:t>
            </w:r>
            <w:r w:rsidRPr="00B270A4">
              <w:rPr>
                <w:sz w:val="24"/>
                <w:szCs w:val="24"/>
              </w:rPr>
              <w:t>о</w:t>
            </w:r>
            <w:r w:rsidRPr="00B270A4">
              <w:rPr>
                <w:sz w:val="24"/>
                <w:szCs w:val="24"/>
              </w:rPr>
              <w:t>ваний, общественных и религиозных организаций (объединений), благ</w:t>
            </w:r>
            <w:r w:rsidRPr="00B270A4">
              <w:rPr>
                <w:sz w:val="24"/>
                <w:szCs w:val="24"/>
              </w:rPr>
              <w:t>о</w:t>
            </w:r>
            <w:r w:rsidRPr="00B270A4">
              <w:rPr>
                <w:sz w:val="24"/>
                <w:szCs w:val="24"/>
              </w:rPr>
              <w:t>творительных и иных фондов (за и</w:t>
            </w:r>
            <w:r w:rsidRPr="00B270A4">
              <w:rPr>
                <w:sz w:val="24"/>
                <w:szCs w:val="24"/>
              </w:rPr>
              <w:t>с</w:t>
            </w:r>
            <w:r w:rsidRPr="00B270A4">
              <w:rPr>
                <w:sz w:val="24"/>
                <w:szCs w:val="24"/>
              </w:rPr>
              <w:t>ключением суммарной доли участия, входящей в состав активов инвест</w:t>
            </w:r>
            <w:r w:rsidRPr="00B270A4">
              <w:rPr>
                <w:sz w:val="24"/>
                <w:szCs w:val="24"/>
              </w:rPr>
              <w:t>и</w:t>
            </w:r>
            <w:r w:rsidRPr="00B270A4">
              <w:rPr>
                <w:sz w:val="24"/>
                <w:szCs w:val="24"/>
              </w:rPr>
              <w:t>ционных фондов) в уставном капит</w:t>
            </w:r>
            <w:r w:rsidRPr="00B270A4">
              <w:rPr>
                <w:sz w:val="24"/>
                <w:szCs w:val="24"/>
              </w:rPr>
              <w:t>а</w:t>
            </w:r>
            <w:r w:rsidRPr="00B270A4">
              <w:rPr>
                <w:sz w:val="24"/>
                <w:szCs w:val="24"/>
              </w:rPr>
              <w:t>ле общества с ограниченной отве</w:t>
            </w:r>
            <w:r w:rsidRPr="00B270A4">
              <w:rPr>
                <w:sz w:val="24"/>
                <w:szCs w:val="24"/>
              </w:rPr>
              <w:t>т</w:t>
            </w:r>
            <w:r w:rsidRPr="00B270A4">
              <w:rPr>
                <w:sz w:val="24"/>
                <w:szCs w:val="24"/>
              </w:rPr>
              <w:t>ственностью, процентов</w:t>
            </w:r>
          </w:p>
        </w:tc>
        <w:tc>
          <w:tcPr>
            <w:tcW w:w="2836"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25</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Суммарная доля участия иностра</w:t>
            </w:r>
            <w:r w:rsidRPr="00B270A4">
              <w:rPr>
                <w:sz w:val="24"/>
                <w:szCs w:val="24"/>
              </w:rPr>
              <w:t>н</w:t>
            </w:r>
            <w:r w:rsidRPr="00B270A4">
              <w:rPr>
                <w:sz w:val="24"/>
                <w:szCs w:val="24"/>
              </w:rPr>
              <w:t>ных юридических лиц и (или) юр</w:t>
            </w:r>
            <w:r w:rsidRPr="00B270A4">
              <w:rPr>
                <w:sz w:val="24"/>
                <w:szCs w:val="24"/>
              </w:rPr>
              <w:t>и</w:t>
            </w:r>
            <w:r w:rsidRPr="00B270A4">
              <w:rPr>
                <w:sz w:val="24"/>
                <w:szCs w:val="24"/>
              </w:rPr>
              <w:t>дических лиц, не являющихся суб</w:t>
            </w:r>
            <w:r w:rsidRPr="00B270A4">
              <w:rPr>
                <w:sz w:val="24"/>
                <w:szCs w:val="24"/>
              </w:rPr>
              <w:t>ъ</w:t>
            </w:r>
            <w:r w:rsidRPr="00B270A4">
              <w:rPr>
                <w:sz w:val="24"/>
                <w:szCs w:val="24"/>
              </w:rPr>
              <w:t>ектами малого и среднего предпр</w:t>
            </w:r>
            <w:r w:rsidRPr="00B270A4">
              <w:rPr>
                <w:sz w:val="24"/>
                <w:szCs w:val="24"/>
              </w:rPr>
              <w:t>и</w:t>
            </w:r>
            <w:r w:rsidRPr="00B270A4">
              <w:rPr>
                <w:sz w:val="24"/>
                <w:szCs w:val="24"/>
              </w:rPr>
              <w:t>нимательства, в уставном капитале общества с ограниченной отве</w:t>
            </w:r>
            <w:r w:rsidRPr="00B270A4">
              <w:rPr>
                <w:sz w:val="24"/>
                <w:szCs w:val="24"/>
              </w:rPr>
              <w:t>т</w:t>
            </w:r>
            <w:r w:rsidRPr="00B270A4">
              <w:rPr>
                <w:sz w:val="24"/>
                <w:szCs w:val="24"/>
              </w:rPr>
              <w:t>ственностью</w:t>
            </w:r>
            <w:hyperlink w:anchor="sub_10126" w:history="1">
              <w:r w:rsidRPr="00B270A4">
                <w:rPr>
                  <w:sz w:val="24"/>
                  <w:szCs w:val="24"/>
                </w:rPr>
                <w:t>***</w:t>
              </w:r>
            </w:hyperlink>
            <w:r w:rsidRPr="00B270A4">
              <w:rPr>
                <w:sz w:val="24"/>
                <w:szCs w:val="24"/>
              </w:rPr>
              <w:t>, процентов</w:t>
            </w:r>
          </w:p>
        </w:tc>
        <w:tc>
          <w:tcPr>
            <w:tcW w:w="2836" w:type="dxa"/>
            <w:gridSpan w:val="2"/>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не более 49</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3.</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Акции акционерного общества, о</w:t>
            </w:r>
            <w:r w:rsidRPr="00B270A4">
              <w:rPr>
                <w:sz w:val="24"/>
                <w:szCs w:val="24"/>
              </w:rPr>
              <w:t>б</w:t>
            </w:r>
            <w:r w:rsidRPr="00B270A4">
              <w:rPr>
                <w:sz w:val="24"/>
                <w:szCs w:val="24"/>
              </w:rPr>
              <w:t>ращающиеся на организованном рынке ценных бумаг, отнесены к а</w:t>
            </w:r>
            <w:r w:rsidRPr="00B270A4">
              <w:rPr>
                <w:sz w:val="24"/>
                <w:szCs w:val="24"/>
              </w:rPr>
              <w:t>к</w:t>
            </w:r>
            <w:r w:rsidRPr="00B270A4">
              <w:rPr>
                <w:sz w:val="24"/>
                <w:szCs w:val="24"/>
              </w:rPr>
              <w:t>циям высокотехнологичного (инн</w:t>
            </w:r>
            <w:r w:rsidRPr="00B270A4">
              <w:rPr>
                <w:sz w:val="24"/>
                <w:szCs w:val="24"/>
              </w:rPr>
              <w:t>о</w:t>
            </w:r>
            <w:r w:rsidRPr="00B270A4">
              <w:rPr>
                <w:sz w:val="24"/>
                <w:szCs w:val="24"/>
              </w:rPr>
              <w:t xml:space="preserve">вационного) сектора экономики в </w:t>
            </w:r>
            <w:hyperlink r:id="rId45" w:history="1">
              <w:r w:rsidRPr="00B270A4">
                <w:rPr>
                  <w:sz w:val="24"/>
                  <w:szCs w:val="24"/>
                </w:rPr>
                <w:t>п</w:t>
              </w:r>
              <w:r w:rsidRPr="00B270A4">
                <w:rPr>
                  <w:sz w:val="24"/>
                  <w:szCs w:val="24"/>
                </w:rPr>
                <w:t>о</w:t>
              </w:r>
              <w:r w:rsidRPr="00B270A4">
                <w:rPr>
                  <w:sz w:val="24"/>
                  <w:szCs w:val="24"/>
                </w:rPr>
                <w:t>рядке</w:t>
              </w:r>
            </w:hyperlink>
            <w:r w:rsidRPr="00B270A4">
              <w:rPr>
                <w:sz w:val="24"/>
                <w:szCs w:val="24"/>
              </w:rPr>
              <w:t>, установленном Правител</w:t>
            </w:r>
            <w:r w:rsidRPr="00B270A4">
              <w:rPr>
                <w:sz w:val="24"/>
                <w:szCs w:val="24"/>
              </w:rPr>
              <w:t>ь</w:t>
            </w:r>
            <w:r w:rsidRPr="00B270A4">
              <w:rPr>
                <w:sz w:val="24"/>
                <w:szCs w:val="24"/>
              </w:rPr>
              <w:t>ством Российской Федерации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4.</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Деятельность хозяйственного общ</w:t>
            </w:r>
            <w:r w:rsidRPr="00B270A4">
              <w:rPr>
                <w:sz w:val="24"/>
                <w:szCs w:val="24"/>
              </w:rPr>
              <w:t>е</w:t>
            </w:r>
            <w:r w:rsidRPr="00B270A4">
              <w:rPr>
                <w:sz w:val="24"/>
                <w:szCs w:val="24"/>
              </w:rPr>
              <w:lastRenderedPageBreak/>
              <w:t>ства, хозяйственного партнерства з</w:t>
            </w:r>
            <w:r w:rsidRPr="00B270A4">
              <w:rPr>
                <w:sz w:val="24"/>
                <w:szCs w:val="24"/>
              </w:rPr>
              <w:t>а</w:t>
            </w:r>
            <w:r w:rsidRPr="00B270A4">
              <w:rPr>
                <w:sz w:val="24"/>
                <w:szCs w:val="24"/>
              </w:rPr>
              <w:t>ключается в практическом примен</w:t>
            </w:r>
            <w:r w:rsidRPr="00B270A4">
              <w:rPr>
                <w:sz w:val="24"/>
                <w:szCs w:val="24"/>
              </w:rPr>
              <w:t>е</w:t>
            </w:r>
            <w:r w:rsidRPr="00B270A4">
              <w:rPr>
                <w:sz w:val="24"/>
                <w:szCs w:val="24"/>
              </w:rPr>
              <w:t>нии (внедрении) результатов инте</w:t>
            </w:r>
            <w:r w:rsidRPr="00B270A4">
              <w:rPr>
                <w:sz w:val="24"/>
                <w:szCs w:val="24"/>
              </w:rPr>
              <w:t>л</w:t>
            </w:r>
            <w:r w:rsidRPr="00B270A4">
              <w:rPr>
                <w:sz w:val="24"/>
                <w:szCs w:val="24"/>
              </w:rPr>
              <w:t>лектуальной деятельности (программ для электронных вычислительных машин, баз данных, изобретений, п</w:t>
            </w:r>
            <w:r w:rsidRPr="00B270A4">
              <w:rPr>
                <w:sz w:val="24"/>
                <w:szCs w:val="24"/>
              </w:rPr>
              <w:t>о</w:t>
            </w:r>
            <w:r w:rsidRPr="00B270A4">
              <w:rPr>
                <w:sz w:val="24"/>
                <w:szCs w:val="24"/>
              </w:rPr>
              <w:t>лезных моделей, промышленных о</w:t>
            </w:r>
            <w:r w:rsidRPr="00B270A4">
              <w:rPr>
                <w:sz w:val="24"/>
                <w:szCs w:val="24"/>
              </w:rPr>
              <w:t>б</w:t>
            </w:r>
            <w:r w:rsidRPr="00B270A4">
              <w:rPr>
                <w:sz w:val="24"/>
                <w:szCs w:val="24"/>
              </w:rPr>
              <w:t>разцов, селекционных достижений, топологий интегральных микросхем, секретов производства (ноу-хау), и</w:t>
            </w:r>
            <w:r w:rsidRPr="00B270A4">
              <w:rPr>
                <w:sz w:val="24"/>
                <w:szCs w:val="24"/>
              </w:rPr>
              <w:t>с</w:t>
            </w:r>
            <w:r w:rsidRPr="00B270A4">
              <w:rPr>
                <w:sz w:val="24"/>
                <w:szCs w:val="24"/>
              </w:rPr>
              <w:t>ключительные права на которые принадлежат учредителям (участн</w:t>
            </w:r>
            <w:r w:rsidRPr="00B270A4">
              <w:rPr>
                <w:sz w:val="24"/>
                <w:szCs w:val="24"/>
              </w:rPr>
              <w:t>и</w:t>
            </w:r>
            <w:r w:rsidRPr="00B270A4">
              <w:rPr>
                <w:sz w:val="24"/>
                <w:szCs w:val="24"/>
              </w:rPr>
              <w:t>кам) соответственно хозяйственного общества, хозяйственного партне</w:t>
            </w:r>
            <w:r w:rsidRPr="00B270A4">
              <w:rPr>
                <w:sz w:val="24"/>
                <w:szCs w:val="24"/>
              </w:rPr>
              <w:t>р</w:t>
            </w:r>
            <w:r w:rsidRPr="00B270A4">
              <w:rPr>
                <w:sz w:val="24"/>
                <w:szCs w:val="24"/>
              </w:rPr>
              <w:t>ства - бюджетным, автономным научным учреждениям или явля</w:t>
            </w:r>
            <w:r w:rsidRPr="00B270A4">
              <w:rPr>
                <w:sz w:val="24"/>
                <w:szCs w:val="24"/>
              </w:rPr>
              <w:t>ю</w:t>
            </w:r>
            <w:r w:rsidRPr="00B270A4">
              <w:rPr>
                <w:sz w:val="24"/>
                <w:szCs w:val="24"/>
              </w:rPr>
              <w:t>щимся бюджетными учреждениями, автономными учреждениями образ</w:t>
            </w:r>
            <w:r w:rsidRPr="00B270A4">
              <w:rPr>
                <w:sz w:val="24"/>
                <w:szCs w:val="24"/>
              </w:rPr>
              <w:t>о</w:t>
            </w:r>
            <w:r w:rsidRPr="00B270A4">
              <w:rPr>
                <w:sz w:val="24"/>
                <w:szCs w:val="24"/>
              </w:rPr>
              <w:t>вательным организациям высшего образования</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5.</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 xml:space="preserve">Наличие у хозяйственного общества, хозяйственного партнерства статуса участника проекта в соответствии с </w:t>
            </w:r>
            <w:hyperlink r:id="rId46" w:history="1">
              <w:r w:rsidRPr="00B270A4">
                <w:rPr>
                  <w:sz w:val="24"/>
                  <w:szCs w:val="24"/>
                </w:rPr>
                <w:t>Федеральным законом</w:t>
              </w:r>
            </w:hyperlink>
            <w:r w:rsidRPr="00B270A4">
              <w:rPr>
                <w:sz w:val="24"/>
                <w:szCs w:val="24"/>
              </w:rPr>
              <w:t xml:space="preserve"> "Об иннов</w:t>
            </w:r>
            <w:r w:rsidRPr="00B270A4">
              <w:rPr>
                <w:sz w:val="24"/>
                <w:szCs w:val="24"/>
              </w:rPr>
              <w:t>а</w:t>
            </w:r>
            <w:r w:rsidRPr="00B270A4">
              <w:rPr>
                <w:sz w:val="24"/>
                <w:szCs w:val="24"/>
              </w:rPr>
              <w:t>ционном центре "</w:t>
            </w:r>
            <w:proofErr w:type="spellStart"/>
            <w:r w:rsidRPr="00B270A4">
              <w:rPr>
                <w:sz w:val="24"/>
                <w:szCs w:val="24"/>
              </w:rPr>
              <w:t>Сколково</w:t>
            </w:r>
            <w:proofErr w:type="spellEnd"/>
            <w:r w:rsidRPr="00B270A4">
              <w:rPr>
                <w:sz w:val="24"/>
                <w:szCs w:val="24"/>
              </w:rPr>
              <w:t>"</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6.</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Учредителями (участниками) хозя</w:t>
            </w:r>
            <w:r w:rsidRPr="00B270A4">
              <w:rPr>
                <w:sz w:val="24"/>
                <w:szCs w:val="24"/>
              </w:rPr>
              <w:t>й</w:t>
            </w:r>
            <w:r w:rsidRPr="00B270A4">
              <w:rPr>
                <w:sz w:val="24"/>
                <w:szCs w:val="24"/>
              </w:rPr>
              <w:t xml:space="preserve">ственных обществ, хозяйственных партнерств являются юридические лица, включенные в </w:t>
            </w:r>
            <w:hyperlink r:id="rId47" w:history="1">
              <w:r w:rsidRPr="00B270A4">
                <w:rPr>
                  <w:sz w:val="24"/>
                  <w:szCs w:val="24"/>
                </w:rPr>
                <w:t>порядке</w:t>
              </w:r>
            </w:hyperlink>
            <w:r w:rsidRPr="00B270A4">
              <w:rPr>
                <w:sz w:val="24"/>
                <w:szCs w:val="24"/>
              </w:rPr>
              <w:t>, уст</w:t>
            </w:r>
            <w:r w:rsidRPr="00B270A4">
              <w:rPr>
                <w:sz w:val="24"/>
                <w:szCs w:val="24"/>
              </w:rPr>
              <w:t>а</w:t>
            </w:r>
            <w:r w:rsidRPr="00B270A4">
              <w:rPr>
                <w:sz w:val="24"/>
                <w:szCs w:val="24"/>
              </w:rPr>
              <w:t>новленном Правительством Росси</w:t>
            </w:r>
            <w:r w:rsidRPr="00B270A4">
              <w:rPr>
                <w:sz w:val="24"/>
                <w:szCs w:val="24"/>
              </w:rPr>
              <w:t>й</w:t>
            </w:r>
            <w:r w:rsidRPr="00B270A4">
              <w:rPr>
                <w:sz w:val="24"/>
                <w:szCs w:val="24"/>
              </w:rPr>
              <w:t>ской Федерации, в утвержденный Правительством Российской Федер</w:t>
            </w:r>
            <w:r w:rsidRPr="00B270A4">
              <w:rPr>
                <w:sz w:val="24"/>
                <w:szCs w:val="24"/>
              </w:rPr>
              <w:t>а</w:t>
            </w:r>
            <w:r w:rsidRPr="00B270A4">
              <w:rPr>
                <w:sz w:val="24"/>
                <w:szCs w:val="24"/>
              </w:rPr>
              <w:t xml:space="preserve">ции </w:t>
            </w:r>
            <w:hyperlink r:id="rId48" w:history="1">
              <w:r w:rsidRPr="00B270A4">
                <w:rPr>
                  <w:sz w:val="24"/>
                  <w:szCs w:val="24"/>
                </w:rPr>
                <w:t>перечень</w:t>
              </w:r>
            </w:hyperlink>
            <w:r w:rsidRPr="00B270A4">
              <w:rPr>
                <w:sz w:val="24"/>
                <w:szCs w:val="24"/>
              </w:rPr>
              <w:t xml:space="preserve"> юридических лиц, предоставляющих государственную поддержку</w:t>
            </w:r>
          </w:p>
          <w:p w:rsidR="00B270A4" w:rsidRPr="00B270A4" w:rsidRDefault="00B270A4" w:rsidP="00B270A4">
            <w:pPr>
              <w:adjustRightInd w:val="0"/>
              <w:rPr>
                <w:sz w:val="24"/>
                <w:szCs w:val="24"/>
              </w:rPr>
            </w:pPr>
            <w:r w:rsidRPr="00B270A4">
              <w:rPr>
                <w:sz w:val="24"/>
                <w:szCs w:val="24"/>
              </w:rPr>
              <w:t>инновационной деятельности в фо</w:t>
            </w:r>
            <w:r w:rsidRPr="00B270A4">
              <w:rPr>
                <w:sz w:val="24"/>
                <w:szCs w:val="24"/>
              </w:rPr>
              <w:t>р</w:t>
            </w:r>
            <w:r w:rsidRPr="00B270A4">
              <w:rPr>
                <w:sz w:val="24"/>
                <w:szCs w:val="24"/>
              </w:rPr>
              <w:t xml:space="preserve">мах, установленных </w:t>
            </w:r>
            <w:hyperlink r:id="rId49" w:history="1">
              <w:r w:rsidRPr="00B270A4">
                <w:rPr>
                  <w:sz w:val="24"/>
                  <w:szCs w:val="24"/>
                </w:rPr>
                <w:t>Федеральным законом</w:t>
              </w:r>
            </w:hyperlink>
            <w:r w:rsidRPr="00B270A4">
              <w:rPr>
                <w:sz w:val="24"/>
                <w:szCs w:val="24"/>
              </w:rPr>
              <w:t xml:space="preserve"> "О науке и государственной научно-технической политике"</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7.</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Среднесписочная численность р</w:t>
            </w:r>
            <w:r w:rsidRPr="00B270A4">
              <w:rPr>
                <w:sz w:val="24"/>
                <w:szCs w:val="24"/>
              </w:rPr>
              <w:t>а</w:t>
            </w:r>
            <w:r w:rsidRPr="00B270A4">
              <w:rPr>
                <w:sz w:val="24"/>
                <w:szCs w:val="24"/>
              </w:rPr>
              <w:t>ботников за предшествующий кале</w:t>
            </w:r>
            <w:r w:rsidRPr="00B270A4">
              <w:rPr>
                <w:sz w:val="24"/>
                <w:szCs w:val="24"/>
              </w:rPr>
              <w:t>н</w:t>
            </w:r>
            <w:r w:rsidRPr="00B270A4">
              <w:rPr>
                <w:sz w:val="24"/>
                <w:szCs w:val="24"/>
              </w:rPr>
              <w:t>дарный год, человек</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до 100 включ</w:t>
            </w:r>
            <w:r w:rsidRPr="00B270A4">
              <w:rPr>
                <w:sz w:val="24"/>
                <w:szCs w:val="24"/>
              </w:rPr>
              <w:t>и</w:t>
            </w:r>
            <w:r w:rsidRPr="00B270A4">
              <w:rPr>
                <w:sz w:val="24"/>
                <w:szCs w:val="24"/>
              </w:rPr>
              <w:t>тельно</w:t>
            </w:r>
          </w:p>
          <w:p w:rsidR="00B270A4" w:rsidRPr="00B270A4" w:rsidRDefault="00B270A4" w:rsidP="00B270A4">
            <w:pPr>
              <w:adjustRightInd w:val="0"/>
              <w:jc w:val="center"/>
              <w:rPr>
                <w:sz w:val="24"/>
                <w:szCs w:val="24"/>
              </w:rPr>
            </w:pPr>
            <w:r w:rsidRPr="00B270A4">
              <w:rPr>
                <w:sz w:val="24"/>
                <w:szCs w:val="24"/>
              </w:rPr>
              <w:t>до 15 - микро- предпр</w:t>
            </w:r>
            <w:r w:rsidRPr="00B270A4">
              <w:rPr>
                <w:sz w:val="24"/>
                <w:szCs w:val="24"/>
              </w:rPr>
              <w:t>и</w:t>
            </w:r>
            <w:r w:rsidRPr="00B270A4">
              <w:rPr>
                <w:sz w:val="24"/>
                <w:szCs w:val="24"/>
              </w:rPr>
              <w:t>ятие</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от 101 до 250</w:t>
            </w:r>
          </w:p>
          <w:p w:rsidR="00B270A4" w:rsidRPr="00B270A4" w:rsidRDefault="00B270A4" w:rsidP="00B270A4">
            <w:pPr>
              <w:adjustRightInd w:val="0"/>
              <w:jc w:val="center"/>
              <w:rPr>
                <w:sz w:val="24"/>
                <w:szCs w:val="24"/>
              </w:rPr>
            </w:pPr>
            <w:r w:rsidRPr="00B270A4">
              <w:rPr>
                <w:sz w:val="24"/>
                <w:szCs w:val="24"/>
              </w:rPr>
              <w:t>включ</w:t>
            </w:r>
            <w:r w:rsidRPr="00B270A4">
              <w:rPr>
                <w:sz w:val="24"/>
                <w:szCs w:val="24"/>
              </w:rPr>
              <w:t>и</w:t>
            </w:r>
            <w:r w:rsidRPr="00B270A4">
              <w:rPr>
                <w:sz w:val="24"/>
                <w:szCs w:val="24"/>
              </w:rPr>
              <w:t>тельно</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к</w:t>
            </w:r>
            <w:r w:rsidRPr="00B270A4">
              <w:rPr>
                <w:sz w:val="24"/>
                <w:szCs w:val="24"/>
              </w:rPr>
              <w:t>о</w:t>
            </w:r>
            <w:r w:rsidRPr="00B270A4">
              <w:rPr>
                <w:sz w:val="24"/>
                <w:szCs w:val="24"/>
              </w:rPr>
              <w:t>личество человек (за предшеств</w:t>
            </w:r>
            <w:r w:rsidRPr="00B270A4">
              <w:rPr>
                <w:sz w:val="24"/>
                <w:szCs w:val="24"/>
              </w:rPr>
              <w:t>у</w:t>
            </w:r>
            <w:r w:rsidRPr="00B270A4">
              <w:rPr>
                <w:sz w:val="24"/>
                <w:szCs w:val="24"/>
              </w:rPr>
              <w:t>ющий календа</w:t>
            </w:r>
            <w:r w:rsidRPr="00B270A4">
              <w:rPr>
                <w:sz w:val="24"/>
                <w:szCs w:val="24"/>
              </w:rPr>
              <w:t>р</w:t>
            </w:r>
            <w:r w:rsidRPr="00B270A4">
              <w:rPr>
                <w:sz w:val="24"/>
                <w:szCs w:val="24"/>
              </w:rPr>
              <w:t>ный год)</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8.</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Доход за предшествующий кале</w:t>
            </w:r>
            <w:r w:rsidRPr="00B270A4">
              <w:rPr>
                <w:sz w:val="24"/>
                <w:szCs w:val="24"/>
              </w:rPr>
              <w:t>н</w:t>
            </w:r>
            <w:r w:rsidRPr="00B270A4">
              <w:rPr>
                <w:sz w:val="24"/>
                <w:szCs w:val="24"/>
              </w:rPr>
              <w:t xml:space="preserve">дарный год, который определяется в порядке, установленном </w:t>
            </w:r>
            <w:hyperlink r:id="rId50" w:history="1">
              <w:r w:rsidRPr="00B270A4">
                <w:rPr>
                  <w:sz w:val="24"/>
                  <w:szCs w:val="24"/>
                </w:rPr>
                <w:t>законод</w:t>
              </w:r>
              <w:r w:rsidRPr="00B270A4">
                <w:rPr>
                  <w:sz w:val="24"/>
                  <w:szCs w:val="24"/>
                </w:rPr>
                <w:t>а</w:t>
              </w:r>
              <w:r w:rsidRPr="00B270A4">
                <w:rPr>
                  <w:sz w:val="24"/>
                  <w:szCs w:val="24"/>
                </w:rPr>
                <w:t>тельством</w:t>
              </w:r>
            </w:hyperlink>
            <w:r w:rsidRPr="00B270A4">
              <w:rPr>
                <w:sz w:val="24"/>
                <w:szCs w:val="24"/>
              </w:rPr>
              <w:t xml:space="preserve"> Российской Федерации о налогах и сборах, суммируется по </w:t>
            </w:r>
            <w:r w:rsidRPr="00B270A4">
              <w:rPr>
                <w:sz w:val="24"/>
                <w:szCs w:val="24"/>
              </w:rPr>
              <w:lastRenderedPageBreak/>
              <w:t>всем осуществляемым видам де</w:t>
            </w:r>
            <w:r w:rsidRPr="00B270A4">
              <w:rPr>
                <w:sz w:val="24"/>
                <w:szCs w:val="24"/>
              </w:rPr>
              <w:t>я</w:t>
            </w:r>
            <w:r w:rsidRPr="00B270A4">
              <w:rPr>
                <w:sz w:val="24"/>
                <w:szCs w:val="24"/>
              </w:rPr>
              <w:t>тельности и применяется по всем налоговым режимам, млн. рублей</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800</w:t>
            </w:r>
          </w:p>
          <w:p w:rsidR="00B270A4" w:rsidRPr="00B270A4" w:rsidRDefault="00B270A4" w:rsidP="00B270A4">
            <w:pPr>
              <w:adjustRightInd w:val="0"/>
              <w:jc w:val="center"/>
              <w:rPr>
                <w:sz w:val="24"/>
                <w:szCs w:val="24"/>
              </w:rPr>
            </w:pPr>
            <w:r w:rsidRPr="00B270A4">
              <w:rPr>
                <w:sz w:val="24"/>
                <w:szCs w:val="24"/>
              </w:rPr>
              <w:t>120 в год - микро-</w:t>
            </w:r>
          </w:p>
          <w:p w:rsidR="00B270A4" w:rsidRPr="00B270A4" w:rsidRDefault="00B270A4" w:rsidP="00B270A4">
            <w:pPr>
              <w:adjustRightInd w:val="0"/>
              <w:jc w:val="center"/>
              <w:rPr>
                <w:sz w:val="24"/>
                <w:szCs w:val="24"/>
              </w:rPr>
            </w:pPr>
            <w:r w:rsidRPr="00B270A4">
              <w:rPr>
                <w:sz w:val="24"/>
                <w:szCs w:val="24"/>
              </w:rPr>
              <w:t>предпр</w:t>
            </w:r>
            <w:r w:rsidRPr="00B270A4">
              <w:rPr>
                <w:sz w:val="24"/>
                <w:szCs w:val="24"/>
              </w:rPr>
              <w:t>и</w:t>
            </w:r>
            <w:r w:rsidRPr="00B270A4">
              <w:rPr>
                <w:sz w:val="24"/>
                <w:szCs w:val="24"/>
              </w:rPr>
              <w:t>ятие</w:t>
            </w: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2000</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указывается в млн. рублей (за предшествующий календарный год)</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lastRenderedPageBreak/>
              <w:t>9.</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Содержащиеся в Едином госуда</w:t>
            </w:r>
            <w:r w:rsidRPr="00B270A4">
              <w:rPr>
                <w:sz w:val="24"/>
                <w:szCs w:val="24"/>
              </w:rPr>
              <w:t>р</w:t>
            </w:r>
            <w:r w:rsidRPr="00B270A4">
              <w:rPr>
                <w:sz w:val="24"/>
                <w:szCs w:val="24"/>
              </w:rPr>
              <w:t>ственном реестре юридических лиц, Едином государственном реестре и</w:t>
            </w:r>
            <w:r w:rsidRPr="00B270A4">
              <w:rPr>
                <w:sz w:val="24"/>
                <w:szCs w:val="24"/>
              </w:rPr>
              <w:t>н</w:t>
            </w:r>
            <w:r w:rsidRPr="00B270A4">
              <w:rPr>
                <w:sz w:val="24"/>
                <w:szCs w:val="24"/>
              </w:rPr>
              <w:t>дивидуальных предпринимателей сведения о лицензиях, полученных соответственно юридическим лицом, индивидуальным предпринимателем</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10.</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видах деятельности юр</w:t>
            </w:r>
            <w:r w:rsidRPr="00B270A4">
              <w:rPr>
                <w:sz w:val="24"/>
                <w:szCs w:val="24"/>
              </w:rPr>
              <w:t>и</w:t>
            </w:r>
            <w:r w:rsidRPr="00B270A4">
              <w:rPr>
                <w:sz w:val="24"/>
                <w:szCs w:val="24"/>
              </w:rPr>
              <w:t>дического лица согласно учред</w:t>
            </w:r>
            <w:r w:rsidRPr="00B270A4">
              <w:rPr>
                <w:sz w:val="24"/>
                <w:szCs w:val="24"/>
              </w:rPr>
              <w:t>и</w:t>
            </w:r>
            <w:r w:rsidRPr="00B270A4">
              <w:rPr>
                <w:sz w:val="24"/>
                <w:szCs w:val="24"/>
              </w:rPr>
              <w:t>тельным документам или о видах д</w:t>
            </w:r>
            <w:r w:rsidRPr="00B270A4">
              <w:rPr>
                <w:sz w:val="24"/>
                <w:szCs w:val="24"/>
              </w:rPr>
              <w:t>е</w:t>
            </w:r>
            <w:r w:rsidRPr="00B270A4">
              <w:rPr>
                <w:sz w:val="24"/>
                <w:szCs w:val="24"/>
              </w:rPr>
              <w:t>ятельности физического лица, вн</w:t>
            </w:r>
            <w:r w:rsidRPr="00B270A4">
              <w:rPr>
                <w:sz w:val="24"/>
                <w:szCs w:val="24"/>
              </w:rPr>
              <w:t>е</w:t>
            </w:r>
            <w:r w:rsidRPr="00B270A4">
              <w:rPr>
                <w:sz w:val="24"/>
                <w:szCs w:val="24"/>
              </w:rPr>
              <w:t>сенного в Единый государственный реестр индивидуальных предприн</w:t>
            </w:r>
            <w:r w:rsidRPr="00B270A4">
              <w:rPr>
                <w:sz w:val="24"/>
                <w:szCs w:val="24"/>
              </w:rPr>
              <w:t>и</w:t>
            </w:r>
            <w:r w:rsidRPr="00B270A4">
              <w:rPr>
                <w:sz w:val="24"/>
                <w:szCs w:val="24"/>
              </w:rPr>
              <w:t>мателей и осуществляющего пре</w:t>
            </w:r>
            <w:r w:rsidRPr="00B270A4">
              <w:rPr>
                <w:sz w:val="24"/>
                <w:szCs w:val="24"/>
              </w:rPr>
              <w:t>д</w:t>
            </w:r>
            <w:r w:rsidRPr="00B270A4">
              <w:rPr>
                <w:sz w:val="24"/>
                <w:szCs w:val="24"/>
              </w:rPr>
              <w:t xml:space="preserve">принимательскую деятельность без образования юридического лица, с указанием кодов </w:t>
            </w:r>
            <w:hyperlink r:id="rId51" w:history="1">
              <w:r w:rsidRPr="00B270A4">
                <w:rPr>
                  <w:sz w:val="24"/>
                  <w:szCs w:val="24"/>
                </w:rPr>
                <w:t>ОКВЭД2</w:t>
              </w:r>
            </w:hyperlink>
            <w:r w:rsidRPr="00B270A4">
              <w:rPr>
                <w:sz w:val="24"/>
                <w:szCs w:val="24"/>
              </w:rPr>
              <w:t xml:space="preserve"> и </w:t>
            </w:r>
            <w:hyperlink r:id="rId52" w:history="1">
              <w:r w:rsidRPr="00B270A4">
                <w:rPr>
                  <w:sz w:val="24"/>
                  <w:szCs w:val="24"/>
                </w:rPr>
                <w:t>ОКПД2</w:t>
              </w:r>
            </w:hyperlink>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11.</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производимых субъект</w:t>
            </w:r>
            <w:r w:rsidRPr="00B270A4">
              <w:rPr>
                <w:sz w:val="24"/>
                <w:szCs w:val="24"/>
              </w:rPr>
              <w:t>а</w:t>
            </w:r>
            <w:r w:rsidRPr="00B270A4">
              <w:rPr>
                <w:sz w:val="24"/>
                <w:szCs w:val="24"/>
              </w:rPr>
              <w:t>ми малого и среднего предприним</w:t>
            </w:r>
            <w:r w:rsidRPr="00B270A4">
              <w:rPr>
                <w:sz w:val="24"/>
                <w:szCs w:val="24"/>
              </w:rPr>
              <w:t>а</w:t>
            </w:r>
            <w:r w:rsidRPr="00B270A4">
              <w:rPr>
                <w:sz w:val="24"/>
                <w:szCs w:val="24"/>
              </w:rPr>
              <w:t xml:space="preserve">тельства товарах, работах, услугах с указанием кодов </w:t>
            </w:r>
            <w:hyperlink r:id="rId53" w:history="1">
              <w:r w:rsidRPr="00B270A4">
                <w:rPr>
                  <w:sz w:val="24"/>
                  <w:szCs w:val="24"/>
                </w:rPr>
                <w:t>ОКВЭД2</w:t>
              </w:r>
            </w:hyperlink>
            <w:r w:rsidRPr="00B270A4">
              <w:rPr>
                <w:sz w:val="24"/>
                <w:szCs w:val="24"/>
              </w:rPr>
              <w:t xml:space="preserve"> и </w:t>
            </w:r>
            <w:hyperlink r:id="rId54" w:history="1">
              <w:r w:rsidRPr="00B270A4">
                <w:rPr>
                  <w:sz w:val="24"/>
                  <w:szCs w:val="24"/>
                </w:rPr>
                <w:t>ОКПД2</w:t>
              </w:r>
            </w:hyperlink>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подлежит заполнению</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12.</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соответствии производ</w:t>
            </w:r>
            <w:r w:rsidRPr="00B270A4">
              <w:rPr>
                <w:sz w:val="24"/>
                <w:szCs w:val="24"/>
              </w:rPr>
              <w:t>и</w:t>
            </w:r>
            <w:r w:rsidRPr="00B270A4">
              <w:rPr>
                <w:sz w:val="24"/>
                <w:szCs w:val="24"/>
              </w:rPr>
              <w:t>мых субъектами малого и среднего предпринимательства товарах, раб</w:t>
            </w:r>
            <w:r w:rsidRPr="00B270A4">
              <w:rPr>
                <w:sz w:val="24"/>
                <w:szCs w:val="24"/>
              </w:rPr>
              <w:t>о</w:t>
            </w:r>
            <w:r w:rsidRPr="00B270A4">
              <w:rPr>
                <w:sz w:val="24"/>
                <w:szCs w:val="24"/>
              </w:rPr>
              <w:t>тах, услугах критериям отнесения к инновационной продукции, высок</w:t>
            </w:r>
            <w:r w:rsidRPr="00B270A4">
              <w:rPr>
                <w:sz w:val="24"/>
                <w:szCs w:val="24"/>
              </w:rPr>
              <w:t>о</w:t>
            </w:r>
            <w:r w:rsidRPr="00B270A4">
              <w:rPr>
                <w:sz w:val="24"/>
                <w:szCs w:val="24"/>
              </w:rPr>
              <w:t>технологичной продукции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13.</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об участии в утвержденных программах партнерства отдельных заказчиков с субъектами малого и среднего предпринимательства</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(в случае участия - наименование заказчика, реализующего программу партнерства)</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14.</w:t>
            </w:r>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наличии у юридического лица, индивидуального предприн</w:t>
            </w:r>
            <w:r w:rsidRPr="00B270A4">
              <w:rPr>
                <w:sz w:val="24"/>
                <w:szCs w:val="24"/>
              </w:rPr>
              <w:t>и</w:t>
            </w:r>
            <w:r w:rsidRPr="00B270A4">
              <w:rPr>
                <w:sz w:val="24"/>
                <w:szCs w:val="24"/>
              </w:rPr>
              <w:t>мателя в предшествующем календа</w:t>
            </w:r>
            <w:r w:rsidRPr="00B270A4">
              <w:rPr>
                <w:sz w:val="24"/>
                <w:szCs w:val="24"/>
              </w:rPr>
              <w:t>р</w:t>
            </w:r>
            <w:r w:rsidRPr="00B270A4">
              <w:rPr>
                <w:sz w:val="24"/>
                <w:szCs w:val="24"/>
              </w:rPr>
              <w:t xml:space="preserve">ном году контрактов, заключенных в соответствии с </w:t>
            </w:r>
            <w:hyperlink r:id="rId55" w:history="1">
              <w:r w:rsidRPr="00B270A4">
                <w:rPr>
                  <w:sz w:val="24"/>
                  <w:szCs w:val="24"/>
                </w:rPr>
                <w:t>Федеральным зак</w:t>
              </w:r>
              <w:r w:rsidRPr="00B270A4">
                <w:rPr>
                  <w:sz w:val="24"/>
                  <w:szCs w:val="24"/>
                </w:rPr>
                <w:t>о</w:t>
              </w:r>
              <w:r w:rsidRPr="00B270A4">
                <w:rPr>
                  <w:sz w:val="24"/>
                  <w:szCs w:val="24"/>
                </w:rPr>
                <w:t>ном</w:t>
              </w:r>
            </w:hyperlink>
            <w:r w:rsidRPr="00B270A4">
              <w:rPr>
                <w:sz w:val="24"/>
                <w:szCs w:val="24"/>
              </w:rPr>
              <w:t xml:space="preserve"> "О контрактной системе в сфере закупок товаров, работ, услуг для обеспечения государственных и м</w:t>
            </w:r>
            <w:r w:rsidRPr="00B270A4">
              <w:rPr>
                <w:sz w:val="24"/>
                <w:szCs w:val="24"/>
              </w:rPr>
              <w:t>у</w:t>
            </w:r>
            <w:r w:rsidRPr="00B270A4">
              <w:rPr>
                <w:sz w:val="24"/>
                <w:szCs w:val="24"/>
              </w:rPr>
              <w:t>ниципальных нужд", и (или) догов</w:t>
            </w:r>
            <w:r w:rsidRPr="00B270A4">
              <w:rPr>
                <w:sz w:val="24"/>
                <w:szCs w:val="24"/>
              </w:rPr>
              <w:t>о</w:t>
            </w:r>
            <w:r w:rsidRPr="00B270A4">
              <w:rPr>
                <w:sz w:val="24"/>
                <w:szCs w:val="24"/>
              </w:rPr>
              <w:t xml:space="preserve">ров, заключенных в соответствии с </w:t>
            </w:r>
            <w:hyperlink r:id="rId56" w:history="1">
              <w:r w:rsidRPr="00B270A4">
                <w:rPr>
                  <w:sz w:val="24"/>
                  <w:szCs w:val="24"/>
                </w:rPr>
                <w:t>Федеральным законом</w:t>
              </w:r>
            </w:hyperlink>
            <w:r w:rsidRPr="00B270A4">
              <w:rPr>
                <w:sz w:val="24"/>
                <w:szCs w:val="24"/>
              </w:rPr>
              <w:t xml:space="preserve"> "О закупках товаров, работ, услуг отдельными видами юридических лиц"</w:t>
            </w:r>
          </w:p>
        </w:tc>
        <w:tc>
          <w:tcPr>
            <w:tcW w:w="4962" w:type="dxa"/>
            <w:gridSpan w:val="3"/>
            <w:tcBorders>
              <w:top w:val="single" w:sz="4" w:space="0" w:color="auto"/>
              <w:left w:val="single" w:sz="4" w:space="0" w:color="auto"/>
              <w:bottom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p w:rsidR="00B270A4" w:rsidRPr="00B270A4" w:rsidRDefault="00B270A4" w:rsidP="00B270A4">
            <w:pPr>
              <w:adjustRightInd w:val="0"/>
              <w:jc w:val="center"/>
              <w:rPr>
                <w:sz w:val="24"/>
                <w:szCs w:val="24"/>
              </w:rPr>
            </w:pPr>
            <w:r w:rsidRPr="00B270A4">
              <w:rPr>
                <w:sz w:val="24"/>
                <w:szCs w:val="24"/>
              </w:rPr>
              <w:t>(при наличии - количество исполненных ко</w:t>
            </w:r>
            <w:r w:rsidRPr="00B270A4">
              <w:rPr>
                <w:sz w:val="24"/>
                <w:szCs w:val="24"/>
              </w:rPr>
              <w:t>н</w:t>
            </w:r>
            <w:r w:rsidRPr="00B270A4">
              <w:rPr>
                <w:sz w:val="24"/>
                <w:szCs w:val="24"/>
              </w:rPr>
              <w:t>трактов или договоров и общая сумму)</w:t>
            </w: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7" w:name="sub_101015"/>
            <w:r w:rsidRPr="00B270A4">
              <w:rPr>
                <w:sz w:val="24"/>
                <w:szCs w:val="24"/>
              </w:rPr>
              <w:t>15.</w:t>
            </w:r>
            <w:bookmarkEnd w:id="7"/>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Сведения о том, что руководитель, члены коллегиального исполнител</w:t>
            </w:r>
            <w:r w:rsidRPr="00B270A4">
              <w:rPr>
                <w:sz w:val="24"/>
                <w:szCs w:val="24"/>
              </w:rPr>
              <w:t>ь</w:t>
            </w:r>
            <w:r w:rsidRPr="00B270A4">
              <w:rPr>
                <w:sz w:val="24"/>
                <w:szCs w:val="24"/>
              </w:rPr>
              <w:t>ного органа, главный бухгалтер субъекта малого и среднего предпр</w:t>
            </w:r>
            <w:r w:rsidRPr="00B270A4">
              <w:rPr>
                <w:sz w:val="24"/>
                <w:szCs w:val="24"/>
              </w:rPr>
              <w:t>и</w:t>
            </w:r>
            <w:r w:rsidRPr="00B270A4">
              <w:rPr>
                <w:sz w:val="24"/>
                <w:szCs w:val="24"/>
              </w:rPr>
              <w:lastRenderedPageBreak/>
              <w:t>нимательства не имеют судимости за преступления в сфере экономики, а также о том, что в отношении ук</w:t>
            </w:r>
            <w:r w:rsidRPr="00B270A4">
              <w:rPr>
                <w:sz w:val="24"/>
                <w:szCs w:val="24"/>
              </w:rPr>
              <w:t>а</w:t>
            </w:r>
            <w:r w:rsidRPr="00B270A4">
              <w:rPr>
                <w:sz w:val="24"/>
                <w:szCs w:val="24"/>
              </w:rPr>
              <w:t>занных физических лиц не примен</w:t>
            </w:r>
            <w:r w:rsidRPr="00B270A4">
              <w:rPr>
                <w:sz w:val="24"/>
                <w:szCs w:val="24"/>
              </w:rPr>
              <w:t>я</w:t>
            </w:r>
            <w:r w:rsidRPr="00B270A4">
              <w:rPr>
                <w:sz w:val="24"/>
                <w:szCs w:val="24"/>
              </w:rPr>
              <w:t>лось наказание в виде лишения права занимать определенные должности или заниматься определенной де</w:t>
            </w:r>
            <w:r w:rsidRPr="00B270A4">
              <w:rPr>
                <w:sz w:val="24"/>
                <w:szCs w:val="24"/>
              </w:rPr>
              <w:t>я</w:t>
            </w:r>
            <w:r w:rsidRPr="00B270A4">
              <w:rPr>
                <w:sz w:val="24"/>
                <w:szCs w:val="24"/>
              </w:rPr>
              <w:t>тельностью, связанной с деятельн</w:t>
            </w:r>
            <w:r w:rsidRPr="00B270A4">
              <w:rPr>
                <w:sz w:val="24"/>
                <w:szCs w:val="24"/>
              </w:rPr>
              <w:t>о</w:t>
            </w:r>
            <w:r w:rsidRPr="00B270A4">
              <w:rPr>
                <w:sz w:val="24"/>
                <w:szCs w:val="24"/>
              </w:rPr>
              <w:t>стью субъекта малого и среднего предпринимательства, и администр</w:t>
            </w:r>
            <w:r w:rsidRPr="00B270A4">
              <w:rPr>
                <w:sz w:val="24"/>
                <w:szCs w:val="24"/>
              </w:rPr>
              <w:t>а</w:t>
            </w:r>
            <w:r w:rsidRPr="00B270A4">
              <w:rPr>
                <w:sz w:val="24"/>
                <w:szCs w:val="24"/>
              </w:rPr>
              <w:t>тивное наказание в виде дисквалиф</w:t>
            </w:r>
            <w:r w:rsidRPr="00B270A4">
              <w:rPr>
                <w:sz w:val="24"/>
                <w:szCs w:val="24"/>
              </w:rPr>
              <w:t>и</w:t>
            </w:r>
            <w:r w:rsidRPr="00B270A4">
              <w:rPr>
                <w:sz w:val="24"/>
                <w:szCs w:val="24"/>
              </w:rPr>
              <w:t>кации</w:t>
            </w:r>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r w:rsidR="00B270A4" w:rsidRPr="00B270A4" w:rsidTr="00010276">
        <w:trPr>
          <w:jc w:val="center"/>
        </w:trPr>
        <w:tc>
          <w:tcPr>
            <w:tcW w:w="704" w:type="dxa"/>
            <w:tcBorders>
              <w:top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bookmarkStart w:id="8" w:name="sub_101016"/>
            <w:r w:rsidRPr="00B270A4">
              <w:rPr>
                <w:sz w:val="24"/>
                <w:szCs w:val="24"/>
              </w:rPr>
              <w:lastRenderedPageBreak/>
              <w:t>16.</w:t>
            </w:r>
            <w:bookmarkEnd w:id="8"/>
          </w:p>
        </w:tc>
        <w:tc>
          <w:tcPr>
            <w:tcW w:w="4111"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rPr>
                <w:sz w:val="24"/>
                <w:szCs w:val="24"/>
              </w:rPr>
            </w:pPr>
            <w:r w:rsidRPr="00B270A4">
              <w:rPr>
                <w:sz w:val="24"/>
                <w:szCs w:val="24"/>
              </w:rPr>
              <w:t>Информация о наличии сведений о субъекте малого и среднего предпр</w:t>
            </w:r>
            <w:r w:rsidRPr="00B270A4">
              <w:rPr>
                <w:sz w:val="24"/>
                <w:szCs w:val="24"/>
              </w:rPr>
              <w:t>и</w:t>
            </w:r>
            <w:r w:rsidRPr="00B270A4">
              <w:rPr>
                <w:sz w:val="24"/>
                <w:szCs w:val="24"/>
              </w:rPr>
              <w:t>нимательства в реестрах недоброс</w:t>
            </w:r>
            <w:r w:rsidRPr="00B270A4">
              <w:rPr>
                <w:sz w:val="24"/>
                <w:szCs w:val="24"/>
              </w:rPr>
              <w:t>о</w:t>
            </w:r>
            <w:r w:rsidRPr="00B270A4">
              <w:rPr>
                <w:sz w:val="24"/>
                <w:szCs w:val="24"/>
              </w:rPr>
              <w:t>вестных поставщиков, предусмо</w:t>
            </w:r>
            <w:r w:rsidRPr="00B270A4">
              <w:rPr>
                <w:sz w:val="24"/>
                <w:szCs w:val="24"/>
              </w:rPr>
              <w:t>т</w:t>
            </w:r>
            <w:r w:rsidRPr="00B270A4">
              <w:rPr>
                <w:sz w:val="24"/>
                <w:szCs w:val="24"/>
              </w:rPr>
              <w:t xml:space="preserve">ренных федеральными законами </w:t>
            </w:r>
            <w:hyperlink r:id="rId57" w:history="1">
              <w:r w:rsidRPr="00B270A4">
                <w:rPr>
                  <w:sz w:val="24"/>
                  <w:szCs w:val="24"/>
                </w:rPr>
                <w:t>"О закупках товаров, работ, услуг о</w:t>
              </w:r>
              <w:r w:rsidRPr="00B270A4">
                <w:rPr>
                  <w:sz w:val="24"/>
                  <w:szCs w:val="24"/>
                </w:rPr>
                <w:t>т</w:t>
              </w:r>
              <w:r w:rsidRPr="00B270A4">
                <w:rPr>
                  <w:sz w:val="24"/>
                  <w:szCs w:val="24"/>
                </w:rPr>
                <w:t>дельными видами юридических лиц"</w:t>
              </w:r>
            </w:hyperlink>
            <w:r w:rsidRPr="00B270A4">
              <w:rPr>
                <w:sz w:val="24"/>
                <w:szCs w:val="24"/>
              </w:rPr>
              <w:t xml:space="preserve"> и </w:t>
            </w:r>
            <w:hyperlink r:id="rId58" w:history="1">
              <w:r w:rsidRPr="00B270A4">
                <w:rPr>
                  <w:sz w:val="24"/>
                  <w:szCs w:val="24"/>
                </w:rPr>
                <w:t>"О контрактной системе в сфере з</w:t>
              </w:r>
              <w:r w:rsidRPr="00B270A4">
                <w:rPr>
                  <w:sz w:val="24"/>
                  <w:szCs w:val="24"/>
                </w:rPr>
                <w:t>а</w:t>
              </w:r>
              <w:r w:rsidRPr="00B270A4">
                <w:rPr>
                  <w:sz w:val="24"/>
                  <w:szCs w:val="24"/>
                </w:rPr>
                <w:t>купок товаров, работ, услуг для обе</w:t>
              </w:r>
              <w:r w:rsidRPr="00B270A4">
                <w:rPr>
                  <w:sz w:val="24"/>
                  <w:szCs w:val="24"/>
                </w:rPr>
                <w:t>с</w:t>
              </w:r>
              <w:r w:rsidRPr="00B270A4">
                <w:rPr>
                  <w:sz w:val="24"/>
                  <w:szCs w:val="24"/>
                </w:rPr>
                <w:t>печения государственных и муниц</w:t>
              </w:r>
              <w:r w:rsidRPr="00B270A4">
                <w:rPr>
                  <w:sz w:val="24"/>
                  <w:szCs w:val="24"/>
                </w:rPr>
                <w:t>и</w:t>
              </w:r>
              <w:r w:rsidRPr="00B270A4">
                <w:rPr>
                  <w:sz w:val="24"/>
                  <w:szCs w:val="24"/>
                </w:rPr>
                <w:t>пальных нужд"</w:t>
              </w:r>
            </w:hyperlink>
          </w:p>
        </w:tc>
        <w:tc>
          <w:tcPr>
            <w:tcW w:w="1277"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both"/>
              <w:rPr>
                <w:sz w:val="24"/>
                <w:szCs w:val="24"/>
              </w:rPr>
            </w:pPr>
          </w:p>
        </w:tc>
        <w:tc>
          <w:tcPr>
            <w:tcW w:w="1559"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adjustRightInd w:val="0"/>
              <w:jc w:val="center"/>
              <w:rPr>
                <w:sz w:val="24"/>
                <w:szCs w:val="24"/>
              </w:rPr>
            </w:pPr>
            <w:r w:rsidRPr="00B270A4">
              <w:rPr>
                <w:sz w:val="24"/>
                <w:szCs w:val="24"/>
              </w:rPr>
              <w:t>да (нет)</w:t>
            </w:r>
          </w:p>
        </w:tc>
        <w:tc>
          <w:tcPr>
            <w:tcW w:w="2126" w:type="dxa"/>
            <w:tcBorders>
              <w:top w:val="single" w:sz="4" w:space="0" w:color="auto"/>
              <w:left w:val="single" w:sz="4" w:space="0" w:color="auto"/>
              <w:bottom w:val="single" w:sz="4" w:space="0" w:color="auto"/>
            </w:tcBorders>
          </w:tcPr>
          <w:p w:rsidR="00B270A4" w:rsidRPr="00B270A4" w:rsidRDefault="00B270A4" w:rsidP="00B270A4">
            <w:pPr>
              <w:adjustRightInd w:val="0"/>
              <w:jc w:val="both"/>
              <w:rPr>
                <w:sz w:val="24"/>
                <w:szCs w:val="24"/>
              </w:rPr>
            </w:pPr>
          </w:p>
        </w:tc>
      </w:tr>
    </w:tbl>
    <w:p w:rsidR="00B270A4" w:rsidRPr="00B270A4" w:rsidRDefault="00B270A4" w:rsidP="00B270A4">
      <w:pPr>
        <w:adjustRightInd w:val="0"/>
        <w:ind w:firstLine="720"/>
        <w:jc w:val="both"/>
        <w:rPr>
          <w:sz w:val="24"/>
          <w:szCs w:val="24"/>
        </w:rPr>
      </w:pPr>
    </w:p>
    <w:p w:rsidR="00B270A4" w:rsidRPr="00EA5879" w:rsidRDefault="00B270A4" w:rsidP="00B270A4">
      <w:pPr>
        <w:adjustRightInd w:val="0"/>
        <w:ind w:firstLine="720"/>
        <w:jc w:val="both"/>
        <w:rPr>
          <w:sz w:val="24"/>
          <w:szCs w:val="24"/>
        </w:rPr>
      </w:pPr>
    </w:p>
    <w:p w:rsidR="00B270A4" w:rsidRPr="00EA5879" w:rsidRDefault="00B270A4" w:rsidP="00B270A4">
      <w:pPr>
        <w:adjustRightInd w:val="0"/>
        <w:rPr>
          <w:sz w:val="22"/>
          <w:szCs w:val="22"/>
          <w:vertAlign w:val="superscript"/>
        </w:rPr>
      </w:pPr>
      <w:r w:rsidRPr="00EA5879">
        <w:rPr>
          <w:sz w:val="22"/>
          <w:szCs w:val="22"/>
          <w:vertAlign w:val="superscript"/>
        </w:rPr>
        <w:t>(подпись)</w:t>
      </w:r>
    </w:p>
    <w:p w:rsidR="00B270A4" w:rsidRPr="00EA5879" w:rsidRDefault="00B270A4" w:rsidP="00B270A4">
      <w:pPr>
        <w:adjustRightInd w:val="0"/>
        <w:rPr>
          <w:sz w:val="22"/>
          <w:szCs w:val="22"/>
        </w:rPr>
      </w:pPr>
      <w:r w:rsidRPr="00EA5879">
        <w:rPr>
          <w:sz w:val="22"/>
          <w:szCs w:val="22"/>
        </w:rPr>
        <w:t>М.П.</w:t>
      </w:r>
    </w:p>
    <w:p w:rsidR="00B270A4" w:rsidRPr="00EA5879" w:rsidRDefault="00B270A4" w:rsidP="00B270A4">
      <w:pPr>
        <w:adjustRightInd w:val="0"/>
        <w:rPr>
          <w:sz w:val="22"/>
          <w:szCs w:val="22"/>
        </w:rPr>
      </w:pPr>
      <w:r w:rsidRPr="00EA5879">
        <w:rPr>
          <w:sz w:val="22"/>
          <w:szCs w:val="22"/>
        </w:rPr>
        <w:t>_________________________________________________________________________</w:t>
      </w:r>
    </w:p>
    <w:p w:rsidR="00B270A4" w:rsidRPr="00EA5879" w:rsidRDefault="00B270A4" w:rsidP="00B270A4">
      <w:pPr>
        <w:adjustRightInd w:val="0"/>
        <w:rPr>
          <w:sz w:val="24"/>
          <w:szCs w:val="22"/>
          <w:vertAlign w:val="superscript"/>
        </w:rPr>
      </w:pPr>
      <w:r w:rsidRPr="00EA5879">
        <w:rPr>
          <w:sz w:val="24"/>
          <w:szCs w:val="22"/>
          <w:vertAlign w:val="superscript"/>
        </w:rPr>
        <w:t xml:space="preserve">     (фамилия, имя, отчество (при наличии) подписавшего, должность)</w:t>
      </w:r>
    </w:p>
    <w:p w:rsidR="00B270A4" w:rsidRPr="00EA5879" w:rsidRDefault="00B270A4" w:rsidP="00B270A4">
      <w:pPr>
        <w:adjustRightInd w:val="0"/>
        <w:ind w:firstLine="720"/>
        <w:jc w:val="both"/>
        <w:rPr>
          <w:sz w:val="24"/>
          <w:szCs w:val="24"/>
        </w:rPr>
      </w:pPr>
    </w:p>
    <w:p w:rsidR="00B270A4" w:rsidRPr="00EA5879" w:rsidRDefault="00B270A4" w:rsidP="00B270A4">
      <w:pPr>
        <w:adjustRightInd w:val="0"/>
        <w:ind w:firstLine="720"/>
        <w:jc w:val="both"/>
        <w:rPr>
          <w:sz w:val="24"/>
          <w:szCs w:val="24"/>
        </w:rPr>
      </w:pPr>
    </w:p>
    <w:p w:rsidR="00B270A4" w:rsidRPr="00EA5879" w:rsidRDefault="00B270A4" w:rsidP="00B270A4">
      <w:pPr>
        <w:widowControl w:val="0"/>
        <w:adjustRightInd w:val="0"/>
        <w:ind w:left="-567"/>
        <w:jc w:val="both"/>
        <w:rPr>
          <w:sz w:val="24"/>
          <w:szCs w:val="24"/>
        </w:rPr>
      </w:pPr>
    </w:p>
    <w:p w:rsidR="00B270A4" w:rsidRPr="00B270A4" w:rsidRDefault="00B270A4" w:rsidP="00B270A4">
      <w:pPr>
        <w:adjustRightInd w:val="0"/>
        <w:ind w:firstLine="720"/>
        <w:jc w:val="both"/>
        <w:rPr>
          <w:sz w:val="24"/>
          <w:szCs w:val="24"/>
        </w:rPr>
      </w:pPr>
      <w:r w:rsidRPr="00EA5879">
        <w:rPr>
          <w:sz w:val="24"/>
          <w:szCs w:val="24"/>
        </w:rPr>
        <w:t xml:space="preserve">* Категория субъекта малого или среднего предпринимательства изменяется только в случае, если предельные значения выше или ниже предельных значений, указанных в </w:t>
      </w:r>
      <w:hyperlink w:anchor="sub_10114" w:history="1">
        <w:r w:rsidRPr="00EA5879">
          <w:rPr>
            <w:sz w:val="24"/>
            <w:szCs w:val="24"/>
          </w:rPr>
          <w:t>пунктах 7</w:t>
        </w:r>
      </w:hyperlink>
      <w:r w:rsidRPr="00B270A4">
        <w:rPr>
          <w:sz w:val="24"/>
          <w:szCs w:val="24"/>
        </w:rPr>
        <w:t xml:space="preserve"> и </w:t>
      </w:r>
      <w:hyperlink w:anchor="sub_10115" w:history="1">
        <w:r w:rsidRPr="00B270A4">
          <w:rPr>
            <w:sz w:val="24"/>
            <w:szCs w:val="24"/>
          </w:rPr>
          <w:t>8</w:t>
        </w:r>
      </w:hyperlink>
      <w:r w:rsidRPr="00B270A4">
        <w:rPr>
          <w:sz w:val="24"/>
          <w:szCs w:val="24"/>
        </w:rPr>
        <w:t xml:space="preserve"> настоящего документа, в течение 3 календарных лет, следующих один за другим.</w:t>
      </w:r>
    </w:p>
    <w:p w:rsidR="00B270A4" w:rsidRPr="00B270A4" w:rsidRDefault="00B270A4" w:rsidP="00B270A4">
      <w:pPr>
        <w:adjustRightInd w:val="0"/>
        <w:ind w:firstLine="720"/>
        <w:jc w:val="both"/>
        <w:rPr>
          <w:b/>
          <w:sz w:val="24"/>
          <w:szCs w:val="24"/>
        </w:rPr>
      </w:pPr>
      <w:r w:rsidRPr="00B270A4">
        <w:rPr>
          <w:sz w:val="24"/>
          <w:szCs w:val="24"/>
        </w:rPr>
        <w:t xml:space="preserve">** </w:t>
      </w:r>
      <w:hyperlink w:anchor="sub_10108" w:history="1">
        <w:r w:rsidRPr="00B270A4">
          <w:rPr>
            <w:b/>
            <w:sz w:val="24"/>
            <w:szCs w:val="24"/>
          </w:rPr>
          <w:t>Пункты 1-11</w:t>
        </w:r>
      </w:hyperlink>
      <w:r w:rsidRPr="00B270A4">
        <w:rPr>
          <w:b/>
          <w:sz w:val="24"/>
          <w:szCs w:val="24"/>
        </w:rPr>
        <w:t xml:space="preserve"> настоящего документа являются обязательными для заполнения.</w:t>
      </w:r>
    </w:p>
    <w:p w:rsidR="00B270A4" w:rsidRPr="00B270A4" w:rsidRDefault="00B270A4" w:rsidP="00B270A4">
      <w:pPr>
        <w:adjustRightInd w:val="0"/>
        <w:ind w:firstLine="720"/>
        <w:jc w:val="both"/>
        <w:rPr>
          <w:sz w:val="24"/>
          <w:szCs w:val="24"/>
        </w:rPr>
      </w:pPr>
      <w:r w:rsidRPr="00B270A4">
        <w:rPr>
          <w:sz w:val="24"/>
          <w:szCs w:val="24"/>
        </w:rPr>
        <w:t>*** Ограничение в отношении суммарной доли участия иностранных юридических лиц и (или) юридических лиц, не являющихся субъектами малого и среднего предпринимательства, в уставном капитале общества с ограниченной ответственностью не распространяется на общ</w:t>
      </w:r>
      <w:r w:rsidRPr="00B270A4">
        <w:rPr>
          <w:sz w:val="24"/>
          <w:szCs w:val="24"/>
        </w:rPr>
        <w:t>е</w:t>
      </w:r>
      <w:r w:rsidRPr="00B270A4">
        <w:rPr>
          <w:sz w:val="24"/>
          <w:szCs w:val="24"/>
        </w:rPr>
        <w:t xml:space="preserve">ства с ограниченной ответственностью, соответствующие требованиям, указанным в </w:t>
      </w:r>
      <w:hyperlink r:id="rId59" w:history="1">
        <w:r w:rsidRPr="00B270A4">
          <w:rPr>
            <w:sz w:val="24"/>
            <w:szCs w:val="24"/>
          </w:rPr>
          <w:t>подпун</w:t>
        </w:r>
        <w:r w:rsidRPr="00B270A4">
          <w:rPr>
            <w:sz w:val="24"/>
            <w:szCs w:val="24"/>
          </w:rPr>
          <w:t>к</w:t>
        </w:r>
        <w:r w:rsidRPr="00B270A4">
          <w:rPr>
            <w:sz w:val="24"/>
            <w:szCs w:val="24"/>
          </w:rPr>
          <w:t>тах "в" - "д" пункта 1 части 1.1 статьи 4</w:t>
        </w:r>
      </w:hyperlink>
      <w:r w:rsidRPr="00B270A4">
        <w:rPr>
          <w:sz w:val="24"/>
          <w:szCs w:val="24"/>
        </w:rPr>
        <w:t xml:space="preserve"> Федерального закона "О развитии малого и среднего предпринимательства в Российской Федерации".</w:t>
      </w:r>
    </w:p>
    <w:p w:rsidR="00B270A4" w:rsidRDefault="00B270A4"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Default="00C632A2" w:rsidP="00B270A4">
      <w:pPr>
        <w:adjustRightInd w:val="0"/>
        <w:ind w:firstLine="720"/>
        <w:jc w:val="both"/>
        <w:rPr>
          <w:sz w:val="24"/>
          <w:szCs w:val="24"/>
        </w:rPr>
      </w:pPr>
    </w:p>
    <w:p w:rsidR="00C632A2" w:rsidRPr="00C632A2" w:rsidRDefault="00F51DB7" w:rsidP="00F51DB7">
      <w:pPr>
        <w:adjustRightInd w:val="0"/>
        <w:jc w:val="right"/>
        <w:rPr>
          <w:bCs/>
          <w:sz w:val="32"/>
          <w:szCs w:val="28"/>
        </w:rPr>
      </w:pPr>
      <w:r>
        <w:rPr>
          <w:sz w:val="24"/>
          <w:szCs w:val="24"/>
        </w:rPr>
        <w:br w:type="page"/>
      </w:r>
      <w:r w:rsidR="00C632A2" w:rsidRPr="00C632A2">
        <w:rPr>
          <w:bCs/>
          <w:sz w:val="32"/>
          <w:szCs w:val="28"/>
        </w:rPr>
        <w:lastRenderedPageBreak/>
        <w:t>Форма 7</w:t>
      </w: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5E024D" w:rsidP="001372E5">
      <w:pPr>
        <w:tabs>
          <w:tab w:val="left" w:pos="1134"/>
        </w:tabs>
        <w:ind w:right="-2" w:firstLine="567"/>
        <w:jc w:val="both"/>
        <w:rPr>
          <w:sz w:val="28"/>
          <w:szCs w:val="28"/>
        </w:rPr>
      </w:pPr>
      <w:r>
        <w:rPr>
          <w:sz w:val="28"/>
          <w:szCs w:val="28"/>
        </w:rPr>
        <w:t>Н</w:t>
      </w:r>
      <w:r w:rsidR="00C632A2" w:rsidRPr="00C632A2">
        <w:rPr>
          <w:sz w:val="28"/>
          <w:szCs w:val="28"/>
        </w:rPr>
        <w:t>ачальн</w:t>
      </w:r>
      <w:r>
        <w:rPr>
          <w:sz w:val="28"/>
          <w:szCs w:val="28"/>
        </w:rPr>
        <w:t>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w:t>
      </w:r>
      <w:r w:rsidR="00C632A2" w:rsidRPr="00C632A2">
        <w:rPr>
          <w:sz w:val="28"/>
          <w:szCs w:val="28"/>
        </w:rPr>
        <w:t>д</w:t>
      </w:r>
      <w:r w:rsidR="00C632A2" w:rsidRPr="00C632A2">
        <w:rPr>
          <w:sz w:val="28"/>
          <w:szCs w:val="28"/>
        </w:rPr>
        <w:t>метом закупки</w:t>
      </w:r>
      <w:r>
        <w:rPr>
          <w:sz w:val="28"/>
          <w:szCs w:val="28"/>
        </w:rPr>
        <w:t>,</w:t>
      </w:r>
      <w:r w:rsidR="00C632A2" w:rsidRPr="00C632A2">
        <w:rPr>
          <w:sz w:val="28"/>
          <w:szCs w:val="28"/>
        </w:rPr>
        <w:t xml:space="preserve"> </w:t>
      </w:r>
      <w:r>
        <w:rPr>
          <w:sz w:val="28"/>
          <w:szCs w:val="28"/>
        </w:rPr>
        <w:t>указана</w:t>
      </w:r>
      <w:r w:rsidR="00C632A2" w:rsidRPr="00C632A2">
        <w:rPr>
          <w:sz w:val="28"/>
          <w:szCs w:val="28"/>
        </w:rPr>
        <w:t xml:space="preserve"> в приложенн</w:t>
      </w:r>
      <w:r w:rsidR="00C632A2">
        <w:rPr>
          <w:sz w:val="28"/>
          <w:szCs w:val="28"/>
        </w:rPr>
        <w:t>ом</w:t>
      </w:r>
      <w:r w:rsidR="00C632A2" w:rsidRPr="00C632A2">
        <w:rPr>
          <w:sz w:val="28"/>
          <w:szCs w:val="28"/>
        </w:rPr>
        <w:t xml:space="preserve"> локальн</w:t>
      </w:r>
      <w:r w:rsidR="00C632A2">
        <w:rPr>
          <w:sz w:val="28"/>
          <w:szCs w:val="28"/>
        </w:rPr>
        <w:t>ом</w:t>
      </w:r>
      <w:r w:rsidR="00C632A2" w:rsidRPr="00C632A2">
        <w:rPr>
          <w:sz w:val="28"/>
          <w:szCs w:val="28"/>
        </w:rPr>
        <w:t xml:space="preserve"> сметн</w:t>
      </w:r>
      <w:r w:rsidR="00C632A2">
        <w:rPr>
          <w:sz w:val="28"/>
          <w:szCs w:val="28"/>
        </w:rPr>
        <w:t>ом</w:t>
      </w:r>
      <w:r w:rsidR="00C632A2" w:rsidRPr="00C632A2">
        <w:rPr>
          <w:sz w:val="28"/>
          <w:szCs w:val="28"/>
        </w:rPr>
        <w:t xml:space="preserve"> расче</w:t>
      </w:r>
      <w:r w:rsidR="00C632A2">
        <w:rPr>
          <w:sz w:val="28"/>
          <w:szCs w:val="28"/>
        </w:rPr>
        <w:t>те</w:t>
      </w:r>
      <w:r w:rsidRPr="005E024D">
        <w:t xml:space="preserve"> </w:t>
      </w:r>
      <w:r w:rsidR="00D6142A">
        <w:rPr>
          <w:sz w:val="28"/>
          <w:szCs w:val="28"/>
        </w:rPr>
        <w:t>на</w:t>
      </w:r>
      <w:r w:rsidR="00D6142A" w:rsidRPr="00D6142A">
        <w:rPr>
          <w:sz w:val="28"/>
          <w:szCs w:val="28"/>
        </w:rPr>
        <w:t xml:space="preserve"> капитал</w:t>
      </w:r>
      <w:r w:rsidR="00D6142A" w:rsidRPr="00D6142A">
        <w:rPr>
          <w:sz w:val="28"/>
          <w:szCs w:val="28"/>
        </w:rPr>
        <w:t>ь</w:t>
      </w:r>
      <w:r w:rsidR="00D6142A" w:rsidRPr="00D6142A">
        <w:rPr>
          <w:sz w:val="28"/>
          <w:szCs w:val="28"/>
        </w:rPr>
        <w:t>н</w:t>
      </w:r>
      <w:r w:rsidR="00D6142A">
        <w:rPr>
          <w:sz w:val="28"/>
          <w:szCs w:val="28"/>
        </w:rPr>
        <w:t>ый</w:t>
      </w:r>
      <w:r w:rsidR="00D6142A" w:rsidRPr="00D6142A">
        <w:rPr>
          <w:sz w:val="28"/>
          <w:szCs w:val="28"/>
        </w:rPr>
        <w:t xml:space="preserve"> ремонт  кухни в здании столовой загородного учебно-спортивного комплекса «база отдыха «Волга»  НИЯУ МИФИ по адресу: Россия, 171335, Тверская о</w:t>
      </w:r>
      <w:r w:rsidR="00D6142A" w:rsidRPr="00D6142A">
        <w:rPr>
          <w:sz w:val="28"/>
          <w:szCs w:val="28"/>
        </w:rPr>
        <w:t>б</w:t>
      </w:r>
      <w:r w:rsidR="00D6142A" w:rsidRPr="00D6142A">
        <w:rPr>
          <w:sz w:val="28"/>
          <w:szCs w:val="28"/>
        </w:rPr>
        <w:t xml:space="preserve">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Видогощи</w:t>
      </w:r>
      <w:proofErr w:type="spellEnd"/>
      <w:r w:rsidR="00C632A2" w:rsidRPr="00C632A2">
        <w:rPr>
          <w:sz w:val="28"/>
          <w:szCs w:val="28"/>
        </w:rPr>
        <w:t>.</w:t>
      </w:r>
    </w:p>
    <w:p w:rsidR="00C632A2" w:rsidRPr="00C632A2" w:rsidRDefault="00C632A2" w:rsidP="001372E5">
      <w:pPr>
        <w:widowControl w:val="0"/>
        <w:ind w:right="-2" w:firstLine="567"/>
        <w:jc w:val="both"/>
        <w:rPr>
          <w:sz w:val="28"/>
          <w:szCs w:val="28"/>
        </w:rPr>
      </w:pPr>
      <w:r w:rsidRPr="00C632A2">
        <w:rPr>
          <w:sz w:val="28"/>
          <w:szCs w:val="28"/>
        </w:rPr>
        <w:t>Приложения:</w:t>
      </w:r>
    </w:p>
    <w:p w:rsidR="002206BA" w:rsidRPr="002206BA" w:rsidRDefault="00F51DB7" w:rsidP="002206BA">
      <w:pPr>
        <w:widowControl w:val="0"/>
        <w:tabs>
          <w:tab w:val="left" w:pos="993"/>
        </w:tabs>
        <w:ind w:right="-2" w:firstLine="567"/>
        <w:jc w:val="both"/>
        <w:rPr>
          <w:sz w:val="28"/>
          <w:szCs w:val="28"/>
        </w:rPr>
      </w:pPr>
      <w:r>
        <w:rPr>
          <w:sz w:val="28"/>
          <w:szCs w:val="28"/>
        </w:rPr>
        <w:t>1.</w:t>
      </w:r>
      <w:r>
        <w:rPr>
          <w:sz w:val="28"/>
          <w:szCs w:val="28"/>
        </w:rPr>
        <w:tab/>
      </w:r>
      <w:r w:rsidR="00810DB1">
        <w:rPr>
          <w:sz w:val="28"/>
          <w:szCs w:val="28"/>
        </w:rPr>
        <w:t xml:space="preserve">Смета </w:t>
      </w:r>
      <w:r w:rsidR="00D6142A">
        <w:rPr>
          <w:sz w:val="28"/>
          <w:szCs w:val="28"/>
        </w:rPr>
        <w:t>на</w:t>
      </w:r>
      <w:r w:rsidR="00D6142A" w:rsidRPr="00D6142A">
        <w:rPr>
          <w:sz w:val="28"/>
          <w:szCs w:val="28"/>
        </w:rPr>
        <w:t xml:space="preserve"> капитальн</w:t>
      </w:r>
      <w:r w:rsidR="00D6142A">
        <w:rPr>
          <w:sz w:val="28"/>
          <w:szCs w:val="28"/>
        </w:rPr>
        <w:t>ый</w:t>
      </w:r>
      <w:r w:rsidR="00D6142A" w:rsidRPr="00D6142A">
        <w:rPr>
          <w:sz w:val="28"/>
          <w:szCs w:val="28"/>
        </w:rPr>
        <w:t xml:space="preserve"> ремонт  кухни в здании столовой загородного учебно-спортивного комплекса «база отдыха «Волга»  НИЯУ МИФИ по адресу: Россия, 171335, Тверская область, Калининский район, </w:t>
      </w:r>
      <w:proofErr w:type="gramStart"/>
      <w:r w:rsidR="00D6142A" w:rsidRPr="00D6142A">
        <w:rPr>
          <w:sz w:val="28"/>
          <w:szCs w:val="28"/>
        </w:rPr>
        <w:t>п</w:t>
      </w:r>
      <w:proofErr w:type="gramEnd"/>
      <w:r w:rsidR="00D6142A" w:rsidRPr="00D6142A">
        <w:rPr>
          <w:sz w:val="28"/>
          <w:szCs w:val="28"/>
        </w:rPr>
        <w:t xml:space="preserve">/о Лисицкий Бор, деревня </w:t>
      </w:r>
      <w:proofErr w:type="spellStart"/>
      <w:r w:rsidR="00D6142A" w:rsidRPr="00D6142A">
        <w:rPr>
          <w:sz w:val="28"/>
          <w:szCs w:val="28"/>
        </w:rPr>
        <w:t>Видогощи</w:t>
      </w:r>
      <w:proofErr w:type="spellEnd"/>
      <w:r w:rsidR="00D6142A">
        <w:rPr>
          <w:sz w:val="28"/>
          <w:szCs w:val="28"/>
        </w:rPr>
        <w:t>.</w:t>
      </w:r>
    </w:p>
    <w:p w:rsidR="002206BA" w:rsidRPr="002206BA" w:rsidRDefault="002206BA" w:rsidP="002206BA">
      <w:pPr>
        <w:widowControl w:val="0"/>
        <w:tabs>
          <w:tab w:val="left" w:pos="993"/>
        </w:tabs>
        <w:ind w:right="-2" w:firstLine="567"/>
        <w:jc w:val="both"/>
        <w:rPr>
          <w:sz w:val="28"/>
          <w:szCs w:val="28"/>
        </w:rPr>
      </w:pPr>
    </w:p>
    <w:p w:rsidR="00C632A2" w:rsidRPr="002206BA" w:rsidRDefault="00C632A2" w:rsidP="002206BA">
      <w:pPr>
        <w:widowControl w:val="0"/>
        <w:tabs>
          <w:tab w:val="left" w:pos="993"/>
        </w:tabs>
        <w:ind w:right="-2" w:firstLine="567"/>
        <w:jc w:val="both"/>
        <w:rPr>
          <w:sz w:val="24"/>
          <w:szCs w:val="24"/>
        </w:rPr>
      </w:pPr>
    </w:p>
    <w:p w:rsidR="00B270A4" w:rsidRPr="00B270A4" w:rsidRDefault="00B270A4" w:rsidP="001372E5">
      <w:pPr>
        <w:widowControl w:val="0"/>
        <w:adjustRightInd w:val="0"/>
        <w:ind w:left="-567" w:firstLine="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B270A4" w:rsidRPr="00B270A4" w:rsidRDefault="00B270A4" w:rsidP="00B270A4">
      <w:pPr>
        <w:jc w:val="center"/>
        <w:rPr>
          <w:i/>
          <w:sz w:val="28"/>
          <w:szCs w:val="28"/>
        </w:rPr>
      </w:pPr>
      <w:r w:rsidRPr="00B270A4">
        <w:rPr>
          <w:sz w:val="28"/>
          <w:szCs w:val="28"/>
        </w:rPr>
        <w:t>Договор № __________</w:t>
      </w:r>
    </w:p>
    <w:p w:rsidR="00B270A4" w:rsidRPr="00B270A4" w:rsidRDefault="00B270A4" w:rsidP="00B270A4">
      <w:pPr>
        <w:jc w:val="center"/>
        <w:rPr>
          <w:sz w:val="28"/>
          <w:szCs w:val="28"/>
        </w:rPr>
      </w:pPr>
      <w:r w:rsidRPr="00B270A4">
        <w:rPr>
          <w:sz w:val="28"/>
          <w:szCs w:val="28"/>
        </w:rPr>
        <w:t xml:space="preserve">на выполнение работ </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030"/>
        <w:gridCol w:w="5108"/>
      </w:tblGrid>
      <w:tr w:rsidR="00B270A4" w:rsidRPr="00B270A4" w:rsidTr="00B270A4">
        <w:tc>
          <w:tcPr>
            <w:tcW w:w="5210" w:type="dxa"/>
          </w:tcPr>
          <w:p w:rsidR="00B270A4" w:rsidRPr="00B270A4" w:rsidRDefault="00B270A4" w:rsidP="002C49A3">
            <w:pPr>
              <w:tabs>
                <w:tab w:val="left" w:leader="underscore" w:pos="8503"/>
                <w:tab w:val="left" w:leader="underscore" w:pos="9511"/>
              </w:tabs>
              <w:rPr>
                <w:bCs/>
                <w:sz w:val="28"/>
                <w:szCs w:val="28"/>
              </w:rPr>
            </w:pPr>
            <w:r w:rsidRPr="00B270A4">
              <w:rPr>
                <w:bCs/>
                <w:sz w:val="28"/>
                <w:szCs w:val="28"/>
              </w:rPr>
              <w:t xml:space="preserve">Город </w:t>
            </w:r>
            <w:r w:rsidRPr="00810DB1">
              <w:rPr>
                <w:bCs/>
                <w:sz w:val="28"/>
                <w:szCs w:val="28"/>
              </w:rPr>
              <w:t xml:space="preserve"> </w:t>
            </w:r>
            <w:r w:rsidR="00827801">
              <w:rPr>
                <w:bCs/>
                <w:sz w:val="28"/>
                <w:szCs w:val="28"/>
              </w:rPr>
              <w:t>Москва</w:t>
            </w:r>
          </w:p>
        </w:tc>
        <w:tc>
          <w:tcPr>
            <w:tcW w:w="5211" w:type="dxa"/>
          </w:tcPr>
          <w:p w:rsidR="00B270A4" w:rsidRPr="00B270A4" w:rsidRDefault="00B270A4" w:rsidP="00B270A4">
            <w:pPr>
              <w:tabs>
                <w:tab w:val="left" w:leader="underscore" w:pos="8503"/>
                <w:tab w:val="left" w:leader="underscore" w:pos="9511"/>
              </w:tabs>
              <w:jc w:val="right"/>
              <w:rPr>
                <w:bCs/>
                <w:sz w:val="28"/>
                <w:szCs w:val="28"/>
              </w:rPr>
            </w:pPr>
            <w:r w:rsidRPr="00B270A4">
              <w:rPr>
                <w:bCs/>
                <w:sz w:val="28"/>
                <w:szCs w:val="28"/>
              </w:rPr>
              <w:t xml:space="preserve">«____»_____________ </w:t>
            </w:r>
            <w:r w:rsidRPr="00B270A4">
              <w:rPr>
                <w:bCs/>
                <w:spacing w:val="-2"/>
                <w:sz w:val="28"/>
                <w:szCs w:val="28"/>
              </w:rPr>
              <w:t>20__ г</w:t>
            </w:r>
            <w:r w:rsidRPr="00B270A4">
              <w:rPr>
                <w:bCs/>
                <w:spacing w:val="-16"/>
                <w:sz w:val="28"/>
                <w:szCs w:val="28"/>
              </w:rPr>
              <w:t>.</w:t>
            </w:r>
          </w:p>
        </w:tc>
      </w:tr>
      <w:tr w:rsidR="00B270A4" w:rsidRPr="00B270A4" w:rsidTr="00B270A4">
        <w:tc>
          <w:tcPr>
            <w:tcW w:w="5210" w:type="dxa"/>
          </w:tcPr>
          <w:p w:rsidR="00B270A4" w:rsidRPr="00B270A4" w:rsidRDefault="00B270A4" w:rsidP="00B270A4">
            <w:pPr>
              <w:tabs>
                <w:tab w:val="left" w:leader="underscore" w:pos="8503"/>
                <w:tab w:val="left" w:leader="underscore" w:pos="9511"/>
              </w:tabs>
              <w:rPr>
                <w:bCs/>
                <w:sz w:val="24"/>
                <w:szCs w:val="24"/>
              </w:rPr>
            </w:pPr>
          </w:p>
        </w:tc>
        <w:tc>
          <w:tcPr>
            <w:tcW w:w="5211" w:type="dxa"/>
          </w:tcPr>
          <w:p w:rsidR="00B270A4" w:rsidRPr="00B270A4" w:rsidRDefault="00B270A4" w:rsidP="00B270A4">
            <w:pPr>
              <w:tabs>
                <w:tab w:val="left" w:leader="underscore" w:pos="8503"/>
                <w:tab w:val="left" w:leader="underscore" w:pos="9511"/>
              </w:tabs>
              <w:jc w:val="right"/>
              <w:rPr>
                <w:bCs/>
                <w:sz w:val="24"/>
                <w:szCs w:val="24"/>
              </w:rPr>
            </w:pPr>
          </w:p>
        </w:tc>
      </w:tr>
    </w:tbl>
    <w:p w:rsidR="00B270A4" w:rsidRPr="00B270A4" w:rsidRDefault="00B270A4" w:rsidP="00B270A4">
      <w:pPr>
        <w:suppressAutoHyphens/>
        <w:autoSpaceDE/>
        <w:autoSpaceDN/>
        <w:ind w:firstLine="708"/>
        <w:jc w:val="both"/>
        <w:rPr>
          <w:color w:val="000000"/>
          <w:sz w:val="24"/>
          <w:lang w:eastAsia="ar-SA"/>
        </w:rPr>
      </w:pPr>
    </w:p>
    <w:p w:rsidR="00B270A4" w:rsidRPr="00B270A4" w:rsidRDefault="00B270A4" w:rsidP="00B270A4">
      <w:pPr>
        <w:suppressAutoHyphens/>
        <w:autoSpaceDE/>
        <w:autoSpaceDN/>
        <w:ind w:firstLine="708"/>
        <w:jc w:val="both"/>
        <w:rPr>
          <w:color w:val="000000"/>
          <w:sz w:val="28"/>
          <w:szCs w:val="28"/>
          <w:lang w:eastAsia="ar-SA"/>
        </w:rPr>
      </w:pPr>
      <w:r w:rsidRPr="00B270A4">
        <w:rPr>
          <w:color w:val="000000"/>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B270A4">
        <w:rPr>
          <w:b/>
          <w:color w:val="000000"/>
          <w:sz w:val="28"/>
          <w:szCs w:val="28"/>
          <w:lang w:eastAsia="ar-SA"/>
        </w:rPr>
        <w:t xml:space="preserve"> </w:t>
      </w:r>
      <w:r w:rsidRPr="00B270A4">
        <w:rPr>
          <w:color w:val="000000"/>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от имени Российской Федерации, в лице 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должность, 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действующего на основании _____________________________________________,</w:t>
      </w:r>
    </w:p>
    <w:p w:rsidR="00B270A4" w:rsidRPr="007C02DE" w:rsidRDefault="00B270A4" w:rsidP="00B270A4">
      <w:pPr>
        <w:suppressAutoHyphens/>
        <w:autoSpaceDE/>
        <w:autoSpaceDN/>
        <w:ind w:left="3240"/>
        <w:jc w:val="center"/>
        <w:rPr>
          <w:color w:val="000000"/>
          <w:sz w:val="28"/>
          <w:szCs w:val="24"/>
          <w:vertAlign w:val="superscript"/>
          <w:lang w:eastAsia="ar-SA"/>
        </w:rPr>
      </w:pPr>
      <w:r w:rsidRPr="007C02DE">
        <w:rPr>
          <w:color w:val="000000"/>
          <w:sz w:val="28"/>
          <w:szCs w:val="24"/>
          <w:vertAlign w:val="superscript"/>
          <w:lang w:eastAsia="ar-SA"/>
        </w:rPr>
        <w:t>для университета - устава (приказа или доверенности с указанием даты и номера, если договор подписывается не ректором университета)</w:t>
      </w:r>
    </w:p>
    <w:p w:rsidR="00B270A4" w:rsidRPr="007C02DE" w:rsidRDefault="00B270A4" w:rsidP="00B270A4">
      <w:pPr>
        <w:suppressAutoHyphens/>
        <w:autoSpaceDE/>
        <w:autoSpaceDN/>
        <w:ind w:left="3240"/>
        <w:jc w:val="center"/>
        <w:rPr>
          <w:color w:val="000000"/>
          <w:sz w:val="28"/>
          <w:szCs w:val="24"/>
          <w:vertAlign w:val="superscript"/>
          <w:lang w:eastAsia="ar-SA"/>
        </w:rPr>
      </w:pPr>
      <w:r w:rsidRPr="007C02DE">
        <w:rPr>
          <w:color w:val="000000"/>
          <w:sz w:val="28"/>
          <w:szCs w:val="24"/>
          <w:vertAlign w:val="superscript"/>
          <w:lang w:eastAsia="ar-SA"/>
        </w:rPr>
        <w:t>для обособленного структурного подразделения – положения о филиале, приказа или доверенности с указанием даты и номера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с одной стороны, и</w:t>
      </w:r>
    </w:p>
    <w:p w:rsidR="00B270A4" w:rsidRPr="00B270A4" w:rsidRDefault="00B270A4" w:rsidP="00B270A4">
      <w:pPr>
        <w:spacing w:before="120"/>
        <w:ind w:firstLine="720"/>
        <w:jc w:val="both"/>
        <w:rPr>
          <w:sz w:val="28"/>
          <w:szCs w:val="28"/>
          <w:u w:val="single"/>
        </w:rPr>
      </w:pPr>
      <w:r w:rsidRPr="00B270A4">
        <w:rPr>
          <w:sz w:val="28"/>
          <w:szCs w:val="28"/>
          <w:u w:val="single"/>
        </w:rPr>
        <w:t>Для юридических лиц:</w:t>
      </w:r>
    </w:p>
    <w:p w:rsidR="00B270A4" w:rsidRPr="00B270A4" w:rsidRDefault="00B270A4" w:rsidP="00B270A4">
      <w:pPr>
        <w:spacing w:before="120"/>
        <w:ind w:firstLine="720"/>
        <w:jc w:val="both"/>
        <w:rPr>
          <w:sz w:val="28"/>
          <w:szCs w:val="28"/>
          <w:u w:val="single"/>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 xml:space="preserve">полное наименование юридического лица </w:t>
      </w:r>
      <w:r w:rsidRPr="007C02DE">
        <w:rPr>
          <w:sz w:val="28"/>
          <w:szCs w:val="24"/>
          <w:vertAlign w:val="superscript"/>
          <w:lang w:eastAsia="ar-SA"/>
        </w:rPr>
        <w:t>(включая</w:t>
      </w:r>
      <w:r w:rsidRPr="007C02DE">
        <w:rPr>
          <w:color w:val="000000"/>
          <w:sz w:val="28"/>
          <w:szCs w:val="24"/>
          <w:vertAlign w:val="superscript"/>
          <w:lang w:eastAsia="ar-SA"/>
        </w:rPr>
        <w:t xml:space="preserve"> организационно-правовую форму)</w:t>
      </w:r>
    </w:p>
    <w:p w:rsidR="00B270A4" w:rsidRPr="00B270A4" w:rsidRDefault="00E7680D" w:rsidP="00B270A4">
      <w:pPr>
        <w:suppressAutoHyphens/>
        <w:autoSpaceDE/>
        <w:autoSpaceDN/>
        <w:jc w:val="both"/>
        <w:rPr>
          <w:color w:val="000000"/>
          <w:sz w:val="28"/>
          <w:szCs w:val="28"/>
          <w:lang w:eastAsia="ar-SA"/>
        </w:rPr>
      </w:pPr>
      <w:r>
        <w:rPr>
          <w:color w:val="000000"/>
          <w:sz w:val="28"/>
          <w:szCs w:val="28"/>
          <w:lang w:eastAsia="ar-SA"/>
        </w:rPr>
        <w:t>зарегистрирован___</w:t>
      </w:r>
      <w:r w:rsidR="00B270A4" w:rsidRPr="00B270A4">
        <w:rPr>
          <w:color w:val="000000"/>
          <w:sz w:val="28"/>
          <w:szCs w:val="28"/>
          <w:lang w:eastAsia="ar-SA"/>
        </w:rPr>
        <w:t>__________________________________________________</w:t>
      </w:r>
    </w:p>
    <w:p w:rsidR="00B270A4" w:rsidRPr="00E7680D" w:rsidRDefault="00B270A4" w:rsidP="00B270A4">
      <w:pPr>
        <w:suppressAutoHyphens/>
        <w:autoSpaceDE/>
        <w:autoSpaceDN/>
        <w:ind w:left="4944" w:hanging="2460"/>
        <w:jc w:val="both"/>
        <w:rPr>
          <w:color w:val="000000"/>
          <w:sz w:val="28"/>
          <w:szCs w:val="24"/>
          <w:vertAlign w:val="superscript"/>
          <w:lang w:eastAsia="ar-SA"/>
        </w:rPr>
      </w:pPr>
      <w:r w:rsidRPr="00E7680D">
        <w:rPr>
          <w:color w:val="000000"/>
          <w:sz w:val="28"/>
          <w:szCs w:val="24"/>
          <w:vertAlign w:val="superscript"/>
          <w:lang w:eastAsia="ar-SA"/>
        </w:rPr>
        <w:t>дата регистрации</w:t>
      </w:r>
      <w:r w:rsidRPr="00E7680D">
        <w:rPr>
          <w:color w:val="000000"/>
          <w:sz w:val="28"/>
          <w:szCs w:val="24"/>
          <w:vertAlign w:val="superscript"/>
          <w:lang w:eastAsia="ar-SA"/>
        </w:rPr>
        <w:tab/>
      </w:r>
      <w:r w:rsidRPr="00E7680D">
        <w:rPr>
          <w:color w:val="000000"/>
          <w:sz w:val="28"/>
          <w:szCs w:val="24"/>
          <w:vertAlign w:val="superscript"/>
          <w:lang w:eastAsia="ar-SA"/>
        </w:rPr>
        <w:tab/>
        <w:t xml:space="preserve">     наименование регистрирующего органа</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«Подрядчик», в лице ______________________________________________________________________,</w:t>
      </w:r>
    </w:p>
    <w:p w:rsidR="00B270A4" w:rsidRPr="007C02DE" w:rsidRDefault="00B270A4" w:rsidP="00B270A4">
      <w:pPr>
        <w:suppressAutoHyphens/>
        <w:autoSpaceDE/>
        <w:autoSpaceDN/>
        <w:jc w:val="center"/>
        <w:rPr>
          <w:color w:val="000000"/>
          <w:sz w:val="28"/>
          <w:szCs w:val="24"/>
          <w:vertAlign w:val="superscript"/>
          <w:lang w:eastAsia="ar-SA"/>
        </w:rPr>
      </w:pPr>
      <w:r w:rsidRPr="007C02DE">
        <w:rPr>
          <w:color w:val="000000"/>
          <w:sz w:val="28"/>
          <w:szCs w:val="24"/>
          <w:vertAlign w:val="superscript"/>
          <w:lang w:eastAsia="ar-SA"/>
        </w:rPr>
        <w:t>должность, Ф.И.О. руководителя  или лица, уполномоченного подписать Договор</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t>действующего на основании _____________________________________________,</w:t>
      </w:r>
    </w:p>
    <w:p w:rsidR="00B270A4" w:rsidRPr="00E7680D" w:rsidRDefault="00B270A4" w:rsidP="00B270A4">
      <w:pPr>
        <w:suppressAutoHyphens/>
        <w:autoSpaceDE/>
        <w:autoSpaceDN/>
        <w:ind w:left="3540"/>
        <w:jc w:val="center"/>
        <w:rPr>
          <w:color w:val="000000"/>
          <w:sz w:val="28"/>
          <w:szCs w:val="24"/>
          <w:vertAlign w:val="superscript"/>
          <w:lang w:eastAsia="ar-SA"/>
        </w:rPr>
      </w:pPr>
      <w:r w:rsidRPr="00E7680D">
        <w:rPr>
          <w:color w:val="000000"/>
          <w:sz w:val="28"/>
          <w:szCs w:val="24"/>
          <w:vertAlign w:val="superscript"/>
          <w:lang w:eastAsia="ar-SA"/>
        </w:rPr>
        <w:t>устава или положения, доверенности, если Договор подписывается не руководителем юридического лица</w:t>
      </w:r>
    </w:p>
    <w:p w:rsidR="00B270A4" w:rsidRPr="00B270A4" w:rsidRDefault="00B270A4" w:rsidP="00B270A4">
      <w:pPr>
        <w:spacing w:before="120"/>
        <w:ind w:firstLine="720"/>
        <w:jc w:val="both"/>
        <w:rPr>
          <w:sz w:val="28"/>
          <w:szCs w:val="28"/>
          <w:u w:val="single"/>
        </w:rPr>
      </w:pPr>
      <w:r w:rsidRPr="00B270A4">
        <w:rPr>
          <w:sz w:val="28"/>
          <w:szCs w:val="28"/>
          <w:u w:val="single"/>
        </w:rPr>
        <w:t>Для индивидуальных предпринимателей:</w:t>
      </w:r>
    </w:p>
    <w:p w:rsidR="00AF308E" w:rsidRDefault="00AF308E" w:rsidP="00B270A4">
      <w:pPr>
        <w:spacing w:before="120"/>
        <w:jc w:val="both"/>
        <w:rPr>
          <w:b/>
          <w:color w:val="000000"/>
          <w:sz w:val="28"/>
          <w:szCs w:val="28"/>
        </w:rPr>
      </w:pPr>
    </w:p>
    <w:p w:rsidR="00B270A4" w:rsidRPr="00B270A4" w:rsidRDefault="00B270A4" w:rsidP="00B270A4">
      <w:pPr>
        <w:spacing w:before="120"/>
        <w:jc w:val="both"/>
        <w:rPr>
          <w:color w:val="000000"/>
          <w:sz w:val="28"/>
          <w:szCs w:val="28"/>
        </w:rPr>
      </w:pPr>
      <w:r w:rsidRPr="00B270A4">
        <w:rPr>
          <w:b/>
          <w:color w:val="000000"/>
          <w:sz w:val="28"/>
          <w:szCs w:val="28"/>
        </w:rPr>
        <w:t>______________________________________________________________________,</w:t>
      </w:r>
    </w:p>
    <w:p w:rsidR="00B270A4" w:rsidRPr="00B270A4" w:rsidRDefault="00B270A4" w:rsidP="00B270A4">
      <w:pPr>
        <w:suppressAutoHyphens/>
        <w:autoSpaceDE/>
        <w:autoSpaceDN/>
        <w:jc w:val="center"/>
        <w:rPr>
          <w:color w:val="000000"/>
          <w:sz w:val="24"/>
          <w:szCs w:val="24"/>
          <w:lang w:eastAsia="ar-SA"/>
        </w:rPr>
      </w:pPr>
      <w:r w:rsidRPr="00B270A4">
        <w:rPr>
          <w:color w:val="000000"/>
          <w:sz w:val="24"/>
          <w:szCs w:val="24"/>
          <w:lang w:eastAsia="ar-SA"/>
        </w:rPr>
        <w:t>фамилия, имя, отчество</w:t>
      </w:r>
    </w:p>
    <w:p w:rsidR="00B270A4" w:rsidRPr="00B270A4" w:rsidRDefault="00B270A4" w:rsidP="00B270A4">
      <w:pPr>
        <w:suppressAutoHyphens/>
        <w:autoSpaceDE/>
        <w:autoSpaceDN/>
        <w:jc w:val="both"/>
        <w:rPr>
          <w:color w:val="000000"/>
          <w:sz w:val="28"/>
          <w:szCs w:val="28"/>
          <w:lang w:eastAsia="ar-SA"/>
        </w:rPr>
      </w:pPr>
      <w:r w:rsidRPr="00B270A4">
        <w:rPr>
          <w:color w:val="000000"/>
          <w:sz w:val="28"/>
          <w:szCs w:val="28"/>
          <w:lang w:eastAsia="ar-SA"/>
        </w:rPr>
        <w:lastRenderedPageBreak/>
        <w:t>зарегистрирован_______________________________________________________</w:t>
      </w:r>
    </w:p>
    <w:p w:rsidR="00B270A4" w:rsidRPr="00E7680D" w:rsidRDefault="00B270A4" w:rsidP="00B270A4">
      <w:pPr>
        <w:suppressAutoHyphens/>
        <w:autoSpaceDE/>
        <w:autoSpaceDN/>
        <w:ind w:left="2124"/>
        <w:jc w:val="both"/>
        <w:rPr>
          <w:color w:val="000000"/>
          <w:sz w:val="28"/>
          <w:szCs w:val="28"/>
          <w:vertAlign w:val="superscript"/>
          <w:lang w:eastAsia="ar-SA"/>
        </w:rPr>
      </w:pPr>
      <w:r w:rsidRPr="00E7680D">
        <w:rPr>
          <w:color w:val="000000"/>
          <w:sz w:val="28"/>
          <w:szCs w:val="28"/>
          <w:vertAlign w:val="superscript"/>
          <w:lang w:eastAsia="ar-SA"/>
        </w:rPr>
        <w:t xml:space="preserve">         (дата регистрации)</w:t>
      </w:r>
      <w:r w:rsidRPr="00E7680D">
        <w:rPr>
          <w:color w:val="000000"/>
          <w:sz w:val="28"/>
          <w:szCs w:val="28"/>
          <w:vertAlign w:val="superscript"/>
          <w:lang w:eastAsia="ar-SA"/>
        </w:rPr>
        <w:tab/>
        <w:t xml:space="preserve">        наименование регистрирующего органа</w:t>
      </w:r>
    </w:p>
    <w:p w:rsidR="00B270A4" w:rsidRPr="00B270A4" w:rsidRDefault="00B270A4" w:rsidP="0086571E">
      <w:pPr>
        <w:suppressAutoHyphens/>
        <w:autoSpaceDE/>
        <w:autoSpaceDN/>
        <w:jc w:val="both"/>
        <w:rPr>
          <w:sz w:val="28"/>
          <w:szCs w:val="28"/>
        </w:rPr>
      </w:pPr>
      <w:r w:rsidRPr="00B270A4">
        <w:rPr>
          <w:color w:val="000000"/>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«Подрядчик»,</w:t>
      </w:r>
      <w:r w:rsidR="0086571E">
        <w:rPr>
          <w:color w:val="000000"/>
          <w:sz w:val="28"/>
          <w:szCs w:val="28"/>
          <w:lang w:eastAsia="ar-SA"/>
        </w:rPr>
        <w:t xml:space="preserve"> </w:t>
      </w:r>
      <w:r w:rsidRPr="00B270A4">
        <w:rPr>
          <w:sz w:val="28"/>
          <w:szCs w:val="28"/>
        </w:rPr>
        <w:t xml:space="preserve">с другой стороны, вместе именуемые в дальнейшем «Стороны», и каждый в отдельности «Сторона», в соответствии с Федеральным законом от 18 июля </w:t>
      </w:r>
      <w:smartTag w:uri="urn:schemas-microsoft-com:office:smarttags" w:element="metricconverter">
        <w:smartTagPr>
          <w:attr w:name="ProductID" w:val="115409, г"/>
        </w:smartTagPr>
        <w:r w:rsidRPr="00B270A4">
          <w:rPr>
            <w:sz w:val="28"/>
            <w:szCs w:val="28"/>
          </w:rPr>
          <w:t>2011 г</w:t>
        </w:r>
      </w:smartTag>
      <w:r w:rsidRPr="00B270A4">
        <w:rPr>
          <w:sz w:val="28"/>
          <w:szCs w:val="28"/>
        </w:rPr>
        <w:t xml:space="preserve">. № 223-ФЗ «О закупках товаров, работ, услуг отдельными видами юридических лиц», Положением о закупке НИЯУ МИФИ от 22.05.2012 г. </w:t>
      </w:r>
      <w:r w:rsidRPr="00B270A4">
        <w:rPr>
          <w:sz w:val="28"/>
          <w:szCs w:val="28"/>
          <w:u w:val="single"/>
        </w:rPr>
        <w:t xml:space="preserve">с изменениями от </w:t>
      </w:r>
      <w:r w:rsidR="00547977">
        <w:rPr>
          <w:sz w:val="28"/>
          <w:szCs w:val="28"/>
          <w:u w:val="single"/>
        </w:rPr>
        <w:t>17</w:t>
      </w:r>
      <w:r w:rsidRPr="00B270A4">
        <w:rPr>
          <w:sz w:val="28"/>
          <w:szCs w:val="28"/>
          <w:u w:val="single"/>
        </w:rPr>
        <w:t>.</w:t>
      </w:r>
      <w:r w:rsidR="00547977">
        <w:rPr>
          <w:sz w:val="28"/>
          <w:szCs w:val="28"/>
          <w:u w:val="single"/>
        </w:rPr>
        <w:t>10</w:t>
      </w:r>
      <w:r w:rsidRPr="00B270A4">
        <w:rPr>
          <w:sz w:val="28"/>
          <w:szCs w:val="28"/>
          <w:u w:val="single"/>
        </w:rPr>
        <w:t>.201</w:t>
      </w:r>
      <w:r w:rsidR="00547977">
        <w:rPr>
          <w:sz w:val="28"/>
          <w:szCs w:val="28"/>
          <w:u w:val="single"/>
        </w:rPr>
        <w:t>6</w:t>
      </w:r>
      <w:r w:rsidRPr="00B270A4">
        <w:rPr>
          <w:sz w:val="28"/>
          <w:szCs w:val="28"/>
          <w:u w:val="single"/>
        </w:rPr>
        <w:t xml:space="preserve"> г</w:t>
      </w:r>
      <w:r w:rsidR="00406442">
        <w:rPr>
          <w:sz w:val="28"/>
          <w:szCs w:val="28"/>
          <w:u w:val="single"/>
        </w:rPr>
        <w:t>.</w:t>
      </w:r>
      <w:r w:rsidR="00FE5BF9">
        <w:rPr>
          <w:sz w:val="28"/>
          <w:szCs w:val="28"/>
          <w:u w:val="single"/>
        </w:rPr>
        <w:t xml:space="preserve">, </w:t>
      </w:r>
      <w:r w:rsidRPr="00B270A4">
        <w:rPr>
          <w:sz w:val="28"/>
          <w:szCs w:val="28"/>
        </w:rPr>
        <w:t>на основании результатов</w:t>
      </w:r>
      <w:r w:rsidRPr="00B270A4">
        <w:rPr>
          <w:i/>
          <w:sz w:val="28"/>
          <w:szCs w:val="28"/>
        </w:rPr>
        <w:t xml:space="preserve"> </w:t>
      </w:r>
      <w:r w:rsidRPr="00B270A4">
        <w:rPr>
          <w:sz w:val="28"/>
          <w:szCs w:val="28"/>
        </w:rPr>
        <w:t>открытого аукциона в электронной форме</w:t>
      </w:r>
      <w:r w:rsidRPr="00B270A4">
        <w:rPr>
          <w:i/>
          <w:sz w:val="28"/>
          <w:szCs w:val="28"/>
        </w:rPr>
        <w:t xml:space="preserve"> </w:t>
      </w:r>
      <w:r w:rsidRPr="00B270A4">
        <w:rPr>
          <w:sz w:val="28"/>
          <w:szCs w:val="28"/>
        </w:rPr>
        <w:t>№ __________ (протокол от _______ №_________),  обеспечения исполнения договора</w:t>
      </w:r>
      <w:r w:rsidRPr="00B270A4">
        <w:rPr>
          <w:sz w:val="28"/>
          <w:szCs w:val="28"/>
          <w:vertAlign w:val="superscript"/>
        </w:rPr>
        <w:footnoteReference w:id="27"/>
      </w:r>
      <w:r w:rsidRPr="00B270A4">
        <w:rPr>
          <w:sz w:val="28"/>
          <w:szCs w:val="28"/>
        </w:rPr>
        <w:t xml:space="preserve"> в виде _________________________________________________________________</w:t>
      </w:r>
    </w:p>
    <w:p w:rsidR="00B270A4" w:rsidRPr="00E7680D" w:rsidRDefault="00B270A4" w:rsidP="00B270A4">
      <w:pPr>
        <w:jc w:val="both"/>
        <w:rPr>
          <w:sz w:val="28"/>
          <w:szCs w:val="24"/>
          <w:vertAlign w:val="superscript"/>
        </w:rPr>
      </w:pP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r>
      <w:r w:rsidRPr="00E7680D">
        <w:rPr>
          <w:sz w:val="28"/>
          <w:szCs w:val="24"/>
          <w:vertAlign w:val="superscript"/>
        </w:rPr>
        <w:tab/>
        <w:t>наименование обеспечения, реквизиты</w:t>
      </w:r>
    </w:p>
    <w:p w:rsidR="00B270A4" w:rsidRPr="00B270A4" w:rsidRDefault="00B270A4" w:rsidP="00B270A4">
      <w:pPr>
        <w:jc w:val="both"/>
        <w:rPr>
          <w:sz w:val="28"/>
          <w:szCs w:val="28"/>
        </w:rPr>
      </w:pPr>
      <w:r w:rsidRPr="00B270A4">
        <w:rPr>
          <w:sz w:val="28"/>
          <w:szCs w:val="28"/>
        </w:rPr>
        <w:t>заключили настоящий догово</w:t>
      </w:r>
      <w:r w:rsidR="00AF308E">
        <w:rPr>
          <w:sz w:val="28"/>
          <w:szCs w:val="28"/>
        </w:rPr>
        <w:t>р на выполнение работ (далее – Д</w:t>
      </w:r>
      <w:r w:rsidRPr="00B270A4">
        <w:rPr>
          <w:sz w:val="28"/>
          <w:szCs w:val="28"/>
        </w:rPr>
        <w:t>оговор) о нижесл</w:t>
      </w:r>
      <w:r w:rsidRPr="00B270A4">
        <w:rPr>
          <w:sz w:val="28"/>
          <w:szCs w:val="28"/>
        </w:rPr>
        <w:t>е</w:t>
      </w:r>
      <w:r w:rsidRPr="00B270A4">
        <w:rPr>
          <w:sz w:val="28"/>
          <w:szCs w:val="28"/>
        </w:rPr>
        <w:t>дующем:</w:t>
      </w:r>
    </w:p>
    <w:p w:rsidR="00B270A4" w:rsidRPr="00B270A4" w:rsidRDefault="00B270A4" w:rsidP="00B270A4">
      <w:pPr>
        <w:jc w:val="both"/>
        <w:rPr>
          <w:sz w:val="28"/>
          <w:szCs w:val="28"/>
        </w:rPr>
      </w:pPr>
    </w:p>
    <w:p w:rsidR="00B270A4" w:rsidRPr="00B270A4" w:rsidRDefault="00B270A4" w:rsidP="00B270A4">
      <w:pPr>
        <w:jc w:val="both"/>
        <w:rPr>
          <w:color w:val="000000"/>
          <w:sz w:val="28"/>
          <w:szCs w:val="28"/>
        </w:rPr>
      </w:pPr>
    </w:p>
    <w:p w:rsidR="00B270A4" w:rsidRPr="00AF308E" w:rsidRDefault="00B270A4" w:rsidP="00AF308E">
      <w:pPr>
        <w:pStyle w:val="aff7"/>
        <w:numPr>
          <w:ilvl w:val="0"/>
          <w:numId w:val="13"/>
        </w:numPr>
        <w:tabs>
          <w:tab w:val="left" w:pos="360"/>
        </w:tabs>
        <w:jc w:val="center"/>
        <w:rPr>
          <w:color w:val="000000"/>
          <w:sz w:val="28"/>
          <w:szCs w:val="28"/>
        </w:rPr>
      </w:pPr>
      <w:r w:rsidRPr="00AF308E">
        <w:rPr>
          <w:color w:val="000000"/>
          <w:sz w:val="28"/>
          <w:szCs w:val="28"/>
        </w:rPr>
        <w:t>Предмет Договора</w:t>
      </w:r>
    </w:p>
    <w:p w:rsidR="00AF308E" w:rsidRPr="00AF308E" w:rsidRDefault="00AF308E" w:rsidP="00BE20A3">
      <w:pPr>
        <w:pStyle w:val="aff7"/>
        <w:tabs>
          <w:tab w:val="left" w:pos="360"/>
        </w:tabs>
        <w:ind w:left="900"/>
        <w:rPr>
          <w:color w:val="000000"/>
          <w:sz w:val="28"/>
          <w:szCs w:val="28"/>
        </w:rPr>
      </w:pPr>
    </w:p>
    <w:p w:rsidR="00B270A4" w:rsidRPr="00B270A4" w:rsidRDefault="00B270A4" w:rsidP="00B270A4">
      <w:pPr>
        <w:ind w:firstLine="567"/>
        <w:jc w:val="both"/>
        <w:rPr>
          <w:color w:val="000000"/>
          <w:sz w:val="28"/>
          <w:szCs w:val="28"/>
        </w:rPr>
      </w:pPr>
      <w:r w:rsidRPr="00B270A4">
        <w:rPr>
          <w:color w:val="000000"/>
          <w:sz w:val="28"/>
          <w:szCs w:val="28"/>
        </w:rPr>
        <w:t>1.1. Подрядчик по заданию Заказчика обязуется выполнить работы по</w:t>
      </w:r>
      <w:r w:rsidRPr="00B270A4">
        <w:rPr>
          <w:b/>
          <w:color w:val="000000"/>
          <w:sz w:val="28"/>
          <w:szCs w:val="28"/>
        </w:rPr>
        <w:t xml:space="preserve"> </w:t>
      </w:r>
      <w:r w:rsidRPr="00B270A4">
        <w:rPr>
          <w:color w:val="000000"/>
          <w:sz w:val="28"/>
          <w:szCs w:val="28"/>
        </w:rPr>
        <w:t>кап</w:t>
      </w:r>
      <w:r w:rsidRPr="00B270A4">
        <w:rPr>
          <w:color w:val="000000"/>
          <w:sz w:val="28"/>
          <w:szCs w:val="28"/>
        </w:rPr>
        <w:t>и</w:t>
      </w:r>
      <w:r w:rsidRPr="00B270A4">
        <w:rPr>
          <w:color w:val="000000"/>
          <w:sz w:val="28"/>
          <w:szCs w:val="28"/>
        </w:rPr>
        <w:t>тальному ремонту</w:t>
      </w:r>
      <w:r w:rsidRPr="00B270A4">
        <w:rPr>
          <w:b/>
          <w:color w:val="000000"/>
          <w:sz w:val="28"/>
          <w:szCs w:val="28"/>
        </w:rPr>
        <w:t xml:space="preserve"> ______</w:t>
      </w:r>
      <w:r w:rsidRPr="00B270A4">
        <w:rPr>
          <w:color w:val="000000"/>
          <w:sz w:val="28"/>
          <w:szCs w:val="28"/>
        </w:rPr>
        <w:t>_________________________________</w:t>
      </w:r>
    </w:p>
    <w:p w:rsidR="00B270A4" w:rsidRPr="00E7680D" w:rsidRDefault="00B270A4" w:rsidP="00B270A4">
      <w:pPr>
        <w:ind w:firstLine="567"/>
        <w:jc w:val="both"/>
        <w:rPr>
          <w:color w:val="000000"/>
          <w:sz w:val="28"/>
          <w:vertAlign w:val="superscript"/>
        </w:rPr>
      </w:pPr>
      <w:r w:rsidRPr="00E7680D">
        <w:rPr>
          <w:color w:val="000000"/>
          <w:sz w:val="40"/>
          <w:szCs w:val="28"/>
          <w:vertAlign w:val="superscript"/>
        </w:rPr>
        <w:t xml:space="preserve">                                                     </w:t>
      </w:r>
      <w:r w:rsidRPr="00E7680D">
        <w:rPr>
          <w:color w:val="000000"/>
          <w:sz w:val="28"/>
          <w:vertAlign w:val="superscript"/>
        </w:rPr>
        <w:t>наименование работ в соответствии с предметом закупки</w:t>
      </w:r>
    </w:p>
    <w:p w:rsidR="00B270A4" w:rsidRPr="00B270A4" w:rsidRDefault="00B270A4" w:rsidP="00B270A4">
      <w:pPr>
        <w:jc w:val="both"/>
        <w:rPr>
          <w:color w:val="000000"/>
          <w:sz w:val="28"/>
          <w:szCs w:val="28"/>
        </w:rPr>
      </w:pPr>
      <w:r w:rsidRPr="00B270A4">
        <w:rPr>
          <w:color w:val="000000"/>
          <w:sz w:val="28"/>
          <w:szCs w:val="28"/>
        </w:rPr>
        <w:t>согласно перечню выполняемых работ (приложение 1)</w:t>
      </w:r>
      <w:r w:rsidRPr="00B270A4">
        <w:rPr>
          <w:color w:val="000000"/>
          <w:sz w:val="24"/>
          <w:szCs w:val="24"/>
        </w:rPr>
        <w:t xml:space="preserve"> </w:t>
      </w:r>
      <w:r w:rsidRPr="00B270A4">
        <w:rPr>
          <w:color w:val="000000"/>
          <w:sz w:val="28"/>
          <w:szCs w:val="28"/>
        </w:rPr>
        <w:t>в срок указанный в п.5.1, п.5.2. настоящего Договора.</w:t>
      </w:r>
    </w:p>
    <w:p w:rsidR="00B270A4" w:rsidRPr="00B270A4" w:rsidRDefault="00B270A4" w:rsidP="00B270A4">
      <w:pPr>
        <w:ind w:firstLine="567"/>
        <w:jc w:val="both"/>
        <w:rPr>
          <w:color w:val="000000"/>
          <w:sz w:val="28"/>
          <w:szCs w:val="28"/>
        </w:rPr>
      </w:pPr>
      <w:r w:rsidRPr="00B270A4">
        <w:rPr>
          <w:color w:val="000000"/>
          <w:sz w:val="28"/>
          <w:szCs w:val="28"/>
        </w:rPr>
        <w:t>1.2. Подрядчик обязуется выполнить все работы, указанные в п.1.1. в соо</w:t>
      </w:r>
      <w:r w:rsidRPr="00B270A4">
        <w:rPr>
          <w:color w:val="000000"/>
          <w:sz w:val="28"/>
          <w:szCs w:val="28"/>
        </w:rPr>
        <w:t>т</w:t>
      </w:r>
      <w:r w:rsidRPr="00B270A4">
        <w:rPr>
          <w:color w:val="000000"/>
          <w:sz w:val="28"/>
          <w:szCs w:val="28"/>
        </w:rPr>
        <w:t>ветствии с утвержденной сметной документацией на условиях, предусмотренных настоящим Договором.</w:t>
      </w:r>
    </w:p>
    <w:p w:rsidR="00B270A4" w:rsidRPr="00B270A4" w:rsidRDefault="00B270A4" w:rsidP="00B270A4">
      <w:pPr>
        <w:tabs>
          <w:tab w:val="left" w:pos="0"/>
        </w:tabs>
        <w:autoSpaceDE/>
        <w:autoSpaceDN/>
        <w:ind w:firstLine="540"/>
        <w:jc w:val="both"/>
        <w:rPr>
          <w:color w:val="000000"/>
          <w:sz w:val="28"/>
          <w:szCs w:val="28"/>
        </w:rPr>
      </w:pPr>
      <w:r w:rsidRPr="00B270A4">
        <w:rPr>
          <w:color w:val="000000"/>
          <w:sz w:val="28"/>
          <w:szCs w:val="28"/>
        </w:rPr>
        <w:t>1.3. Заказчик обязуется обеспечить оплату выполненных надлежащим обр</w:t>
      </w:r>
      <w:r w:rsidRPr="00B270A4">
        <w:rPr>
          <w:color w:val="000000"/>
          <w:sz w:val="28"/>
          <w:szCs w:val="28"/>
        </w:rPr>
        <w:t>а</w:t>
      </w:r>
      <w:r w:rsidRPr="00B270A4">
        <w:rPr>
          <w:color w:val="000000"/>
          <w:sz w:val="28"/>
          <w:szCs w:val="28"/>
        </w:rPr>
        <w:t>зом в соответствии с требованиями настоящего Договора работ в порядке и на условиях, предусмотренных настоящим Договором.</w:t>
      </w:r>
    </w:p>
    <w:p w:rsidR="00B270A4" w:rsidRPr="00B270A4" w:rsidRDefault="00B270A4" w:rsidP="00B270A4">
      <w:pPr>
        <w:tabs>
          <w:tab w:val="left" w:pos="1300"/>
          <w:tab w:val="left" w:pos="1440"/>
        </w:tabs>
        <w:autoSpaceDE/>
        <w:autoSpaceDN/>
        <w:ind w:firstLine="540"/>
        <w:jc w:val="both"/>
        <w:rPr>
          <w:sz w:val="28"/>
          <w:szCs w:val="28"/>
        </w:rPr>
      </w:pPr>
      <w:r w:rsidRPr="00B270A4">
        <w:rPr>
          <w:color w:val="000000"/>
          <w:sz w:val="28"/>
          <w:szCs w:val="28"/>
        </w:rPr>
        <w:t>1.4. Требования, предъявляемые к работам, виды (содержание) и объем в</w:t>
      </w:r>
      <w:r w:rsidRPr="00B270A4">
        <w:rPr>
          <w:color w:val="000000"/>
          <w:sz w:val="28"/>
          <w:szCs w:val="28"/>
        </w:rPr>
        <w:t>ы</w:t>
      </w:r>
      <w:r w:rsidRPr="00B270A4">
        <w:rPr>
          <w:color w:val="000000"/>
          <w:sz w:val="28"/>
          <w:szCs w:val="28"/>
        </w:rPr>
        <w:t>полняемых работ определяются в приложении 1 к Договору.</w:t>
      </w:r>
    </w:p>
    <w:p w:rsidR="00B270A4" w:rsidRPr="00B270A4" w:rsidRDefault="00B270A4" w:rsidP="00B270A4">
      <w:pPr>
        <w:tabs>
          <w:tab w:val="num" w:pos="1070"/>
          <w:tab w:val="left" w:pos="1300"/>
          <w:tab w:val="left" w:pos="1440"/>
        </w:tabs>
        <w:jc w:val="both"/>
        <w:rPr>
          <w:sz w:val="28"/>
          <w:szCs w:val="28"/>
        </w:rPr>
      </w:pPr>
    </w:p>
    <w:p w:rsidR="00B270A4" w:rsidRPr="00B270A4" w:rsidRDefault="00B270A4" w:rsidP="00B270A4">
      <w:pPr>
        <w:tabs>
          <w:tab w:val="left" w:pos="360"/>
        </w:tabs>
        <w:autoSpaceDE/>
        <w:autoSpaceDN/>
        <w:jc w:val="center"/>
        <w:rPr>
          <w:sz w:val="28"/>
          <w:szCs w:val="28"/>
        </w:rPr>
      </w:pPr>
      <w:r w:rsidRPr="00B270A4">
        <w:rPr>
          <w:color w:val="000000"/>
          <w:sz w:val="28"/>
          <w:szCs w:val="28"/>
        </w:rPr>
        <w:t>2. Цена</w:t>
      </w:r>
      <w:r w:rsidRPr="00B270A4">
        <w:rPr>
          <w:sz w:val="28"/>
          <w:szCs w:val="28"/>
        </w:rPr>
        <w:t xml:space="preserve"> Договора</w:t>
      </w:r>
    </w:p>
    <w:p w:rsidR="00B270A4" w:rsidRPr="00B270A4" w:rsidRDefault="00B270A4" w:rsidP="00B270A4">
      <w:pPr>
        <w:tabs>
          <w:tab w:val="left" w:pos="360"/>
        </w:tabs>
        <w:autoSpaceDE/>
        <w:autoSpaceDN/>
        <w:jc w:val="center"/>
        <w:rPr>
          <w:color w:val="000000"/>
          <w:sz w:val="28"/>
          <w:szCs w:val="28"/>
        </w:rPr>
      </w:pPr>
    </w:p>
    <w:p w:rsidR="00B270A4" w:rsidRPr="00B270A4" w:rsidRDefault="00B270A4" w:rsidP="00B270A4">
      <w:pPr>
        <w:tabs>
          <w:tab w:val="left" w:pos="142"/>
          <w:tab w:val="left" w:pos="1276"/>
        </w:tabs>
        <w:autoSpaceDE/>
        <w:autoSpaceDN/>
        <w:ind w:firstLine="720"/>
        <w:jc w:val="both"/>
        <w:rPr>
          <w:color w:val="000000"/>
          <w:sz w:val="24"/>
          <w:szCs w:val="24"/>
        </w:rPr>
      </w:pPr>
      <w:r w:rsidRPr="00B270A4">
        <w:rPr>
          <w:color w:val="000000"/>
          <w:sz w:val="28"/>
          <w:szCs w:val="28"/>
        </w:rPr>
        <w:t>2.1. Цена Договора составляет __</w:t>
      </w:r>
      <w:r w:rsidR="00E7680D">
        <w:rPr>
          <w:color w:val="000000"/>
          <w:sz w:val="28"/>
          <w:szCs w:val="28"/>
        </w:rPr>
        <w:t>________________</w:t>
      </w:r>
      <w:r w:rsidRPr="00B270A4">
        <w:rPr>
          <w:color w:val="000000"/>
          <w:sz w:val="28"/>
          <w:szCs w:val="28"/>
        </w:rPr>
        <w:t>______________ (</w:t>
      </w:r>
      <w:r w:rsidRPr="00B270A4">
        <w:rPr>
          <w:sz w:val="28"/>
          <w:szCs w:val="28"/>
        </w:rPr>
        <w:t xml:space="preserve">_________________________________________) </w:t>
      </w:r>
      <w:r w:rsidRPr="00B270A4">
        <w:rPr>
          <w:color w:val="000000"/>
          <w:sz w:val="28"/>
          <w:szCs w:val="28"/>
        </w:rPr>
        <w:t xml:space="preserve">рублей </w:t>
      </w:r>
      <w:r w:rsidRPr="00B270A4">
        <w:rPr>
          <w:color w:val="000000"/>
          <w:sz w:val="24"/>
          <w:szCs w:val="24"/>
        </w:rPr>
        <w:tab/>
      </w:r>
      <w:r w:rsidRPr="00B270A4">
        <w:rPr>
          <w:color w:val="000000"/>
          <w:sz w:val="28"/>
          <w:szCs w:val="28"/>
        </w:rPr>
        <w:t>_____ копеек, в том числе НДС _____________ (</w:t>
      </w:r>
      <w:r w:rsidRPr="00B270A4">
        <w:rPr>
          <w:sz w:val="28"/>
          <w:szCs w:val="28"/>
        </w:rPr>
        <w:t xml:space="preserve">____________________________) </w:t>
      </w:r>
      <w:r w:rsidRPr="00B270A4">
        <w:rPr>
          <w:color w:val="000000"/>
          <w:sz w:val="28"/>
          <w:szCs w:val="28"/>
        </w:rPr>
        <w:t>рублей ____ копеек.</w:t>
      </w:r>
      <w:r w:rsidRPr="00B270A4">
        <w:rPr>
          <w:color w:val="000000"/>
          <w:sz w:val="24"/>
          <w:szCs w:val="24"/>
        </w:rPr>
        <w:t xml:space="preserve">      </w:t>
      </w:r>
    </w:p>
    <w:p w:rsidR="00B270A4" w:rsidRPr="00B270A4" w:rsidRDefault="00B270A4" w:rsidP="00B270A4">
      <w:pPr>
        <w:tabs>
          <w:tab w:val="left" w:pos="142"/>
          <w:tab w:val="left" w:pos="1276"/>
        </w:tabs>
        <w:autoSpaceDE/>
        <w:autoSpaceDN/>
        <w:ind w:firstLine="720"/>
        <w:jc w:val="both"/>
        <w:rPr>
          <w:sz w:val="28"/>
          <w:szCs w:val="28"/>
        </w:rPr>
      </w:pPr>
      <w:r w:rsidRPr="00B270A4">
        <w:rPr>
          <w:sz w:val="28"/>
          <w:szCs w:val="28"/>
        </w:rPr>
        <w:t>2.2. Цена Договора включает в себя общую стоимость всех видов работ, уплачиваемую Заказчиком Подрядчик</w:t>
      </w:r>
      <w:r w:rsidRPr="00B270A4">
        <w:rPr>
          <w:color w:val="000000"/>
          <w:sz w:val="28"/>
          <w:szCs w:val="28"/>
        </w:rPr>
        <w:t>у</w:t>
      </w:r>
      <w:r w:rsidRPr="00B270A4">
        <w:rPr>
          <w:sz w:val="28"/>
          <w:szCs w:val="28"/>
        </w:rPr>
        <w:t xml:space="preserve"> в рамках настоящего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2.3. Цена Договора включает в себя все затраты, издержки и иные расходы Подрядчика, связанные с выполнением работ по настоящему Договору.</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t>2.4. По соглашению Сторон цена договора может быть уменьшена без и</w:t>
      </w:r>
      <w:r w:rsidRPr="00B270A4">
        <w:rPr>
          <w:sz w:val="28"/>
          <w:szCs w:val="28"/>
        </w:rPr>
        <w:t>з</w:t>
      </w:r>
      <w:r w:rsidRPr="00B270A4">
        <w:rPr>
          <w:sz w:val="28"/>
          <w:szCs w:val="28"/>
        </w:rPr>
        <w:t>менения иных условий исполнения договора.</w:t>
      </w:r>
    </w:p>
    <w:p w:rsidR="00B270A4" w:rsidRPr="00B270A4" w:rsidRDefault="00B270A4" w:rsidP="00B270A4">
      <w:pPr>
        <w:tabs>
          <w:tab w:val="left" w:pos="0"/>
        </w:tabs>
        <w:autoSpaceDE/>
        <w:autoSpaceDN/>
        <w:ind w:firstLine="720"/>
        <w:contextualSpacing/>
        <w:jc w:val="both"/>
        <w:rPr>
          <w:sz w:val="28"/>
          <w:szCs w:val="28"/>
        </w:rPr>
      </w:pPr>
      <w:r w:rsidRPr="00B270A4">
        <w:rPr>
          <w:sz w:val="28"/>
          <w:szCs w:val="28"/>
        </w:rPr>
        <w:lastRenderedPageBreak/>
        <w:t>2.5. По соглашению Сторон в случае увеличения или уменьшения объема выполняемых работ цена договора изменяется соответствующим образом.</w:t>
      </w:r>
    </w:p>
    <w:p w:rsidR="00B270A4" w:rsidRPr="00B270A4" w:rsidRDefault="00B270A4" w:rsidP="00B270A4">
      <w:pPr>
        <w:tabs>
          <w:tab w:val="left" w:pos="0"/>
        </w:tabs>
        <w:jc w:val="both"/>
        <w:rPr>
          <w:sz w:val="28"/>
          <w:szCs w:val="28"/>
        </w:rPr>
      </w:pPr>
    </w:p>
    <w:p w:rsidR="00B270A4" w:rsidRPr="00B270A4" w:rsidRDefault="00B270A4" w:rsidP="00B270A4">
      <w:pPr>
        <w:tabs>
          <w:tab w:val="left" w:pos="0"/>
        </w:tabs>
        <w:autoSpaceDE/>
        <w:autoSpaceDN/>
        <w:contextualSpacing/>
        <w:jc w:val="center"/>
        <w:rPr>
          <w:rFonts w:eastAsia="Calibri"/>
          <w:sz w:val="28"/>
          <w:szCs w:val="28"/>
        </w:rPr>
      </w:pPr>
      <w:r w:rsidRPr="00B270A4">
        <w:rPr>
          <w:rFonts w:eastAsia="Calibri"/>
          <w:sz w:val="28"/>
          <w:szCs w:val="28"/>
        </w:rPr>
        <w:t>3. Порядок расчетов</w:t>
      </w:r>
    </w:p>
    <w:p w:rsidR="00B270A4" w:rsidRPr="00B270A4" w:rsidRDefault="00B270A4" w:rsidP="00B270A4">
      <w:pPr>
        <w:tabs>
          <w:tab w:val="left" w:pos="0"/>
        </w:tabs>
        <w:autoSpaceDE/>
        <w:autoSpaceDN/>
        <w:contextualSpacing/>
        <w:jc w:val="center"/>
        <w:rPr>
          <w:rFonts w:eastAsia="Calibri"/>
          <w:sz w:val="28"/>
          <w:szCs w:val="28"/>
        </w:rPr>
      </w:pP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3.1. Оплата выполненных в соответствии с требованиями настоящего Дог</w:t>
      </w:r>
      <w:r w:rsidRPr="00B270A4">
        <w:rPr>
          <w:rFonts w:eastAsia="Calibri"/>
          <w:sz w:val="28"/>
          <w:szCs w:val="28"/>
        </w:rPr>
        <w:t>о</w:t>
      </w:r>
      <w:r w:rsidRPr="00B270A4">
        <w:rPr>
          <w:rFonts w:eastAsia="Calibri"/>
          <w:sz w:val="28"/>
          <w:szCs w:val="28"/>
        </w:rPr>
        <w:t>вора работ производится Заказчиком по безналичному расчету путем перечисл</w:t>
      </w:r>
      <w:r w:rsidRPr="00B270A4">
        <w:rPr>
          <w:rFonts w:eastAsia="Calibri"/>
          <w:sz w:val="28"/>
          <w:szCs w:val="28"/>
        </w:rPr>
        <w:t>е</w:t>
      </w:r>
      <w:r w:rsidRPr="00B270A4">
        <w:rPr>
          <w:rFonts w:eastAsia="Calibri"/>
          <w:sz w:val="28"/>
          <w:szCs w:val="28"/>
        </w:rPr>
        <w:t>ния денежных средств на счет Подрядчика платежными поручениями в следу</w:t>
      </w:r>
      <w:r w:rsidRPr="00B270A4">
        <w:rPr>
          <w:rFonts w:eastAsia="Calibri"/>
          <w:sz w:val="28"/>
          <w:szCs w:val="28"/>
        </w:rPr>
        <w:t>ю</w:t>
      </w:r>
      <w:r w:rsidRPr="00B270A4">
        <w:rPr>
          <w:rFonts w:eastAsia="Calibri"/>
          <w:sz w:val="28"/>
          <w:szCs w:val="28"/>
        </w:rPr>
        <w:t>щем порядке:</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 в течение 30 (тридцати) </w:t>
      </w:r>
      <w:r w:rsidR="00495C8F">
        <w:rPr>
          <w:rFonts w:eastAsia="Calibri"/>
          <w:sz w:val="28"/>
          <w:szCs w:val="28"/>
        </w:rPr>
        <w:t>календарных</w:t>
      </w:r>
      <w:r w:rsidRPr="00B270A4">
        <w:rPr>
          <w:rFonts w:eastAsia="Calibri"/>
          <w:sz w:val="28"/>
          <w:szCs w:val="28"/>
        </w:rPr>
        <w:t xml:space="preserve"> дней с момента представления По</w:t>
      </w:r>
      <w:r w:rsidRPr="00B270A4">
        <w:rPr>
          <w:rFonts w:eastAsia="Calibri"/>
          <w:sz w:val="28"/>
          <w:szCs w:val="28"/>
        </w:rPr>
        <w:t>д</w:t>
      </w:r>
      <w:r w:rsidRPr="00B270A4">
        <w:rPr>
          <w:rFonts w:eastAsia="Calibri"/>
          <w:sz w:val="28"/>
          <w:szCs w:val="28"/>
        </w:rPr>
        <w:t>рядчиком подписанного Сторонами акта приемки выполненных работ по форме № КС-2, справки о стоимости выполненных работ и затрат по форме № КС-3, подписанных сторонами, счета и счета-фактуры.</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3.2. </w:t>
      </w:r>
      <w:r w:rsidRPr="00B270A4">
        <w:rPr>
          <w:rFonts w:eastAsia="Calibri"/>
          <w:color w:val="000000"/>
          <w:sz w:val="28"/>
          <w:szCs w:val="28"/>
        </w:rPr>
        <w:t>В случае изменения расчетного счета Подрядчик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По</w:t>
      </w:r>
      <w:r w:rsidRPr="00B270A4">
        <w:rPr>
          <w:rFonts w:eastAsia="Calibri"/>
          <w:color w:val="000000"/>
          <w:sz w:val="28"/>
          <w:szCs w:val="28"/>
        </w:rPr>
        <w:t>д</w:t>
      </w:r>
      <w:r w:rsidRPr="00B270A4">
        <w:rPr>
          <w:rFonts w:eastAsia="Calibri"/>
          <w:color w:val="000000"/>
          <w:sz w:val="28"/>
          <w:szCs w:val="28"/>
        </w:rPr>
        <w:t>рядчика, несет Подрядчик.</w:t>
      </w:r>
    </w:p>
    <w:p w:rsidR="00B270A4" w:rsidRPr="00B270A4" w:rsidRDefault="00B270A4" w:rsidP="00B270A4">
      <w:pPr>
        <w:autoSpaceDE/>
        <w:autoSpaceDN/>
        <w:ind w:firstLine="720"/>
        <w:contextualSpacing/>
        <w:jc w:val="both"/>
        <w:rPr>
          <w:rFonts w:eastAsia="Calibri"/>
          <w:sz w:val="28"/>
          <w:szCs w:val="28"/>
        </w:rPr>
      </w:pPr>
      <w:r w:rsidRPr="00B270A4">
        <w:rPr>
          <w:rFonts w:eastAsia="Calibri"/>
          <w:color w:val="000000"/>
          <w:sz w:val="28"/>
          <w:szCs w:val="28"/>
        </w:rPr>
        <w:t>3.3. Изменение реквизитов Сторон оформляется дополнением к настоящему Договору.</w:t>
      </w:r>
    </w:p>
    <w:p w:rsidR="00B270A4" w:rsidRPr="00B270A4" w:rsidRDefault="00B270A4" w:rsidP="00B270A4">
      <w:pPr>
        <w:autoSpaceDE/>
        <w:autoSpaceDN/>
        <w:ind w:firstLine="720"/>
        <w:contextualSpacing/>
        <w:jc w:val="both"/>
        <w:rPr>
          <w:rFonts w:eastAsia="Calibri"/>
          <w:sz w:val="28"/>
          <w:szCs w:val="28"/>
        </w:rPr>
      </w:pPr>
      <w:r w:rsidRPr="00B270A4">
        <w:rPr>
          <w:rFonts w:eastAsia="Calibri"/>
          <w:sz w:val="28"/>
          <w:szCs w:val="28"/>
        </w:rPr>
        <w:t xml:space="preserve">3.4. </w:t>
      </w:r>
      <w:r w:rsidRPr="00B270A4">
        <w:rPr>
          <w:rFonts w:eastAsia="Calibri"/>
          <w:color w:val="000000"/>
          <w:sz w:val="28"/>
          <w:szCs w:val="28"/>
        </w:rPr>
        <w:t>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B270A4" w:rsidRPr="00B270A4" w:rsidRDefault="00B270A4" w:rsidP="00B270A4">
      <w:pPr>
        <w:tabs>
          <w:tab w:val="left" w:pos="1701"/>
          <w:tab w:val="left" w:pos="1843"/>
          <w:tab w:val="left" w:pos="1985"/>
        </w:tabs>
        <w:autoSpaceDE/>
        <w:autoSpaceDN/>
        <w:contextualSpacing/>
        <w:rPr>
          <w:rFonts w:eastAsia="Calibri"/>
          <w:sz w:val="28"/>
          <w:szCs w:val="28"/>
        </w:rPr>
      </w:pP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r w:rsidRPr="00B270A4">
        <w:rPr>
          <w:rFonts w:eastAsia="Calibri"/>
          <w:sz w:val="28"/>
          <w:szCs w:val="28"/>
        </w:rPr>
        <w:t xml:space="preserve">4. </w:t>
      </w:r>
      <w:r w:rsidRPr="00B270A4">
        <w:rPr>
          <w:rFonts w:eastAsia="Calibri"/>
          <w:color w:val="000000"/>
          <w:sz w:val="28"/>
          <w:szCs w:val="28"/>
        </w:rPr>
        <w:t>Требования, предъявляемые к результату выполненных работ</w:t>
      </w:r>
    </w:p>
    <w:p w:rsidR="00B270A4" w:rsidRPr="00B270A4" w:rsidRDefault="00B270A4" w:rsidP="00B270A4">
      <w:pPr>
        <w:tabs>
          <w:tab w:val="left" w:pos="1701"/>
          <w:tab w:val="left" w:pos="1843"/>
          <w:tab w:val="left" w:pos="1985"/>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20"/>
        <w:contextualSpacing/>
        <w:jc w:val="both"/>
        <w:rPr>
          <w:rFonts w:eastAsia="Calibri"/>
          <w:sz w:val="28"/>
          <w:szCs w:val="28"/>
        </w:rPr>
      </w:pPr>
      <w:r w:rsidRPr="00B270A4">
        <w:rPr>
          <w:rFonts w:eastAsia="Calibri"/>
          <w:color w:val="000000"/>
          <w:sz w:val="28"/>
          <w:szCs w:val="28"/>
        </w:rPr>
        <w:t>4.1. Результат выполненных работ должен отвечать требованиям строител</w:t>
      </w:r>
      <w:r w:rsidRPr="00B270A4">
        <w:rPr>
          <w:rFonts w:eastAsia="Calibri"/>
          <w:color w:val="000000"/>
          <w:sz w:val="28"/>
          <w:szCs w:val="28"/>
        </w:rPr>
        <w:t>ь</w:t>
      </w:r>
      <w:r w:rsidRPr="00B270A4">
        <w:rPr>
          <w:rFonts w:eastAsia="Calibri"/>
          <w:color w:val="000000"/>
          <w:sz w:val="28"/>
          <w:szCs w:val="28"/>
        </w:rPr>
        <w:t>ных норм и правил, санитарно-эпидемиологических норм, государственных ста</w:t>
      </w:r>
      <w:r w:rsidRPr="00B270A4">
        <w:rPr>
          <w:rFonts w:eastAsia="Calibri"/>
          <w:color w:val="000000"/>
          <w:sz w:val="28"/>
          <w:szCs w:val="28"/>
        </w:rPr>
        <w:t>н</w:t>
      </w:r>
      <w:r w:rsidRPr="00B270A4">
        <w:rPr>
          <w:rFonts w:eastAsia="Calibri"/>
          <w:color w:val="000000"/>
          <w:sz w:val="28"/>
          <w:szCs w:val="28"/>
        </w:rPr>
        <w:t>дартов, технических регламентов, а также иных нормативных документов, де</w:t>
      </w:r>
      <w:r w:rsidRPr="00B270A4">
        <w:rPr>
          <w:rFonts w:eastAsia="Calibri"/>
          <w:color w:val="000000"/>
          <w:sz w:val="28"/>
          <w:szCs w:val="28"/>
        </w:rPr>
        <w:t>й</w:t>
      </w:r>
      <w:r w:rsidRPr="00B270A4">
        <w:rPr>
          <w:rFonts w:eastAsia="Calibri"/>
          <w:color w:val="000000"/>
          <w:sz w:val="28"/>
          <w:szCs w:val="28"/>
        </w:rPr>
        <w:t>ствующих на территории Российской Федерации</w:t>
      </w:r>
      <w:r w:rsidRPr="00B270A4">
        <w:rPr>
          <w:rFonts w:eastAsia="Calibri"/>
          <w:sz w:val="28"/>
          <w:szCs w:val="28"/>
        </w:rPr>
        <w:t>.</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4.2. Работы должны быть выполнены в полном объеме (количестве) и в ср</w:t>
      </w:r>
      <w:r w:rsidRPr="00B270A4">
        <w:rPr>
          <w:rFonts w:eastAsia="Calibri"/>
          <w:color w:val="000000"/>
          <w:sz w:val="28"/>
          <w:szCs w:val="28"/>
        </w:rPr>
        <w:t>о</w:t>
      </w:r>
      <w:r w:rsidRPr="00B270A4">
        <w:rPr>
          <w:rFonts w:eastAsia="Calibri"/>
          <w:color w:val="000000"/>
          <w:sz w:val="28"/>
          <w:szCs w:val="28"/>
        </w:rPr>
        <w:t>ки, предусмотренные настоящим Договором.</w:t>
      </w:r>
    </w:p>
    <w:p w:rsidR="00B270A4" w:rsidRPr="00B270A4" w:rsidRDefault="00B270A4" w:rsidP="00B270A4">
      <w:pPr>
        <w:tabs>
          <w:tab w:val="left" w:pos="1404"/>
          <w:tab w:val="left" w:pos="1620"/>
        </w:tabs>
        <w:autoSpaceDE/>
        <w:autoSpaceDN/>
        <w:ind w:firstLine="720"/>
        <w:contextualSpacing/>
        <w:jc w:val="both"/>
        <w:rPr>
          <w:rFonts w:eastAsia="Calibri"/>
          <w:color w:val="000000"/>
          <w:sz w:val="28"/>
          <w:szCs w:val="28"/>
        </w:rPr>
      </w:pPr>
      <w:r w:rsidRPr="00B270A4">
        <w:rPr>
          <w:rFonts w:eastAsia="Calibri"/>
          <w:color w:val="000000"/>
          <w:sz w:val="28"/>
          <w:szCs w:val="28"/>
        </w:rPr>
        <w:t>4.3. Результат работ передается Заказчику с исполнительной документац</w:t>
      </w:r>
      <w:r w:rsidRPr="00B270A4">
        <w:rPr>
          <w:rFonts w:eastAsia="Calibri"/>
          <w:color w:val="000000"/>
          <w:sz w:val="28"/>
          <w:szCs w:val="28"/>
        </w:rPr>
        <w:t>и</w:t>
      </w:r>
      <w:r w:rsidRPr="00B270A4">
        <w:rPr>
          <w:rFonts w:eastAsia="Calibri"/>
          <w:color w:val="000000"/>
          <w:sz w:val="28"/>
          <w:szCs w:val="28"/>
        </w:rPr>
        <w:t>ей, необходимыми принадлежностями, которыми могут служить копии сертиф</w:t>
      </w:r>
      <w:r w:rsidRPr="00B270A4">
        <w:rPr>
          <w:rFonts w:eastAsia="Calibri"/>
          <w:color w:val="000000"/>
          <w:sz w:val="28"/>
          <w:szCs w:val="28"/>
        </w:rPr>
        <w:t>и</w:t>
      </w:r>
      <w:r w:rsidRPr="00B270A4">
        <w:rPr>
          <w:rFonts w:eastAsia="Calibri"/>
          <w:color w:val="000000"/>
          <w:sz w:val="28"/>
          <w:szCs w:val="28"/>
        </w:rPr>
        <w:t>катов и лицензий, инструкций (памяток) на русском языке и т.п.</w:t>
      </w:r>
    </w:p>
    <w:p w:rsidR="00B270A4" w:rsidRPr="00B270A4" w:rsidRDefault="00B270A4" w:rsidP="00B270A4">
      <w:pPr>
        <w:tabs>
          <w:tab w:val="left" w:pos="1404"/>
          <w:tab w:val="left" w:pos="1620"/>
        </w:tabs>
        <w:autoSpaceDE/>
        <w:autoSpaceDN/>
        <w:ind w:firstLine="540"/>
        <w:contextualSpacing/>
        <w:jc w:val="both"/>
        <w:rPr>
          <w:rFonts w:eastAsia="Calibri"/>
          <w:color w:val="000000"/>
          <w:sz w:val="28"/>
          <w:szCs w:val="28"/>
        </w:rPr>
      </w:pP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r w:rsidRPr="00B270A4">
        <w:rPr>
          <w:rFonts w:eastAsia="Calibri"/>
          <w:color w:val="000000"/>
          <w:sz w:val="28"/>
          <w:szCs w:val="28"/>
        </w:rPr>
        <w:t>5. Сроки выполнения работ</w:t>
      </w:r>
    </w:p>
    <w:p w:rsidR="00B270A4" w:rsidRPr="00B270A4" w:rsidRDefault="00B270A4" w:rsidP="00B270A4">
      <w:pPr>
        <w:tabs>
          <w:tab w:val="left" w:pos="1404"/>
          <w:tab w:val="left" w:pos="1620"/>
        </w:tabs>
        <w:autoSpaceDE/>
        <w:autoSpaceDN/>
        <w:contextualSpacing/>
        <w:jc w:val="center"/>
        <w:rPr>
          <w:rFonts w:eastAsia="Calibri"/>
          <w:color w:val="000000"/>
          <w:sz w:val="28"/>
          <w:szCs w:val="28"/>
        </w:rPr>
      </w:pP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5.1. Начало выполнения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color w:val="000000"/>
          <w:sz w:val="28"/>
          <w:szCs w:val="28"/>
        </w:rPr>
      </w:pPr>
      <w:r w:rsidRPr="00B270A4">
        <w:rPr>
          <w:rFonts w:eastAsia="Calibri"/>
          <w:color w:val="000000"/>
          <w:sz w:val="28"/>
          <w:szCs w:val="28"/>
        </w:rPr>
        <w:t>5.2. Окончание работ                                 «___» _________ 20__ г.</w:t>
      </w:r>
    </w:p>
    <w:p w:rsidR="00B270A4" w:rsidRPr="00B270A4" w:rsidRDefault="00B270A4" w:rsidP="00B270A4">
      <w:pPr>
        <w:tabs>
          <w:tab w:val="left" w:pos="1404"/>
          <w:tab w:val="left" w:pos="1620"/>
        </w:tabs>
        <w:autoSpaceDE/>
        <w:autoSpaceDN/>
        <w:ind w:firstLine="709"/>
        <w:contextualSpacing/>
        <w:jc w:val="both"/>
        <w:rPr>
          <w:rFonts w:eastAsia="Calibri"/>
          <w:i/>
          <w:color w:val="000000"/>
          <w:sz w:val="28"/>
          <w:szCs w:val="28"/>
        </w:rPr>
      </w:pPr>
      <w:r w:rsidRPr="00B270A4">
        <w:rPr>
          <w:rFonts w:eastAsia="Calibri"/>
          <w:color w:val="000000"/>
          <w:sz w:val="28"/>
          <w:szCs w:val="28"/>
        </w:rPr>
        <w:t xml:space="preserve">5.3. </w:t>
      </w:r>
      <w:r w:rsidRPr="00B270A4">
        <w:rPr>
          <w:rFonts w:eastAsia="Calibri"/>
          <w:sz w:val="28"/>
          <w:szCs w:val="28"/>
        </w:rPr>
        <w:t xml:space="preserve">Место выполнения работ: </w:t>
      </w:r>
    </w:p>
    <w:p w:rsidR="00E7680D" w:rsidRDefault="00B270A4" w:rsidP="00514B16">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4"/>
          <w:szCs w:val="24"/>
        </w:rPr>
        <w:tab/>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r w:rsidRPr="00B270A4">
        <w:rPr>
          <w:rFonts w:eastAsia="Calibri"/>
          <w:color w:val="000000"/>
          <w:sz w:val="28"/>
          <w:szCs w:val="28"/>
        </w:rPr>
        <w:t>6. Гарантии Подрядчика и гарантийные обязательства</w:t>
      </w:r>
    </w:p>
    <w:p w:rsidR="00B270A4" w:rsidRPr="00B270A4" w:rsidRDefault="00B270A4" w:rsidP="00B270A4">
      <w:pPr>
        <w:tabs>
          <w:tab w:val="num" w:pos="720"/>
          <w:tab w:val="left" w:pos="1843"/>
        </w:tabs>
        <w:autoSpaceDE/>
        <w:autoSpaceDN/>
        <w:contextualSpacing/>
        <w:jc w:val="center"/>
        <w:rPr>
          <w:rFonts w:eastAsia="Calibri"/>
          <w:color w:val="000000"/>
          <w:sz w:val="28"/>
          <w:szCs w:val="28"/>
        </w:rPr>
      </w:pP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lastRenderedPageBreak/>
        <w:t>6.1. При исполнении обязательств по настоящему Договору Подрядчик об</w:t>
      </w:r>
      <w:r w:rsidRPr="00B270A4">
        <w:rPr>
          <w:rFonts w:eastAsia="Calibri"/>
          <w:color w:val="000000"/>
          <w:sz w:val="28"/>
          <w:szCs w:val="28"/>
        </w:rPr>
        <w:t>я</w:t>
      </w:r>
      <w:r w:rsidRPr="00B270A4">
        <w:rPr>
          <w:rFonts w:eastAsia="Calibri"/>
          <w:color w:val="000000"/>
          <w:sz w:val="28"/>
          <w:szCs w:val="28"/>
        </w:rPr>
        <w:t xml:space="preserve">зуется не нарушать имущественные и личные неимущественные права Заказчика и </w:t>
      </w:r>
      <w:r w:rsidRPr="00B270A4">
        <w:rPr>
          <w:rFonts w:eastAsia="Calibri"/>
          <w:sz w:val="28"/>
          <w:szCs w:val="28"/>
        </w:rPr>
        <w:t xml:space="preserve">третьих </w:t>
      </w:r>
      <w:r w:rsidRPr="00B270A4">
        <w:rPr>
          <w:rFonts w:eastAsia="Calibri"/>
          <w:color w:val="000000"/>
          <w:sz w:val="28"/>
          <w:szCs w:val="28"/>
        </w:rPr>
        <w:t xml:space="preserve">лиц. </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6.2. Срок гарантии качества на результат выполненных работ по Договору определяется в приложении 1. Исчисление гарантийного срока начинается с м</w:t>
      </w:r>
      <w:r w:rsidRPr="00B270A4">
        <w:rPr>
          <w:rFonts w:eastAsia="Calibri"/>
          <w:color w:val="000000"/>
          <w:sz w:val="28"/>
          <w:szCs w:val="28"/>
        </w:rPr>
        <w:t>о</w:t>
      </w:r>
      <w:r w:rsidRPr="00B270A4">
        <w:rPr>
          <w:rFonts w:eastAsia="Calibri"/>
          <w:color w:val="000000"/>
          <w:sz w:val="28"/>
          <w:szCs w:val="28"/>
        </w:rPr>
        <w:t>мента приемки Заказчиком всего объема работ по Договору (подписание акта приемки выполненных работ по форме №КС-2).</w:t>
      </w:r>
    </w:p>
    <w:p w:rsidR="00B270A4" w:rsidRPr="00B270A4" w:rsidRDefault="00B270A4" w:rsidP="00B270A4">
      <w:pPr>
        <w:tabs>
          <w:tab w:val="left" w:pos="0"/>
        </w:tabs>
        <w:autoSpaceDE/>
        <w:autoSpaceDN/>
        <w:ind w:firstLine="720"/>
        <w:contextualSpacing/>
        <w:jc w:val="both"/>
        <w:rPr>
          <w:rFonts w:eastAsia="Calibri"/>
          <w:color w:val="000000"/>
          <w:sz w:val="28"/>
          <w:szCs w:val="28"/>
        </w:rPr>
      </w:pPr>
      <w:r w:rsidRPr="00B270A4">
        <w:rPr>
          <w:rFonts w:eastAsia="Calibri"/>
          <w:color w:val="000000"/>
          <w:sz w:val="28"/>
          <w:szCs w:val="28"/>
        </w:rPr>
        <w:t>6.3. Иные гарантии Подрядчика при их наличии определяются в прилож</w:t>
      </w:r>
      <w:r w:rsidRPr="00B270A4">
        <w:rPr>
          <w:rFonts w:eastAsia="Calibri"/>
          <w:color w:val="000000"/>
          <w:sz w:val="28"/>
          <w:szCs w:val="28"/>
        </w:rPr>
        <w:t>е</w:t>
      </w:r>
      <w:r w:rsidRPr="00B270A4">
        <w:rPr>
          <w:rFonts w:eastAsia="Calibri"/>
          <w:color w:val="000000"/>
          <w:sz w:val="28"/>
          <w:szCs w:val="28"/>
        </w:rPr>
        <w:t>нии 1.</w:t>
      </w:r>
    </w:p>
    <w:p w:rsidR="00B270A4" w:rsidRPr="00B270A4" w:rsidRDefault="00B270A4" w:rsidP="00B270A4">
      <w:pPr>
        <w:tabs>
          <w:tab w:val="left" w:pos="1404"/>
          <w:tab w:val="left" w:pos="1620"/>
        </w:tabs>
        <w:ind w:left="720"/>
        <w:jc w:val="both"/>
        <w:rPr>
          <w:color w:val="000000"/>
          <w:sz w:val="28"/>
          <w:szCs w:val="28"/>
        </w:rPr>
      </w:pPr>
    </w:p>
    <w:p w:rsidR="00B270A4" w:rsidRPr="00B270A4" w:rsidRDefault="00B270A4" w:rsidP="00B270A4">
      <w:pPr>
        <w:autoSpaceDE/>
        <w:autoSpaceDN/>
        <w:jc w:val="center"/>
        <w:rPr>
          <w:bCs/>
          <w:iCs/>
          <w:color w:val="000000"/>
          <w:sz w:val="28"/>
          <w:szCs w:val="28"/>
        </w:rPr>
      </w:pPr>
      <w:r w:rsidRPr="00B270A4">
        <w:rPr>
          <w:bCs/>
          <w:iCs/>
          <w:color w:val="000000"/>
          <w:sz w:val="28"/>
          <w:szCs w:val="28"/>
        </w:rPr>
        <w:t>7. Порядок приемки выполненных работ</w:t>
      </w:r>
    </w:p>
    <w:p w:rsidR="00B270A4" w:rsidRPr="00B270A4" w:rsidRDefault="00B270A4" w:rsidP="00B270A4">
      <w:pPr>
        <w:autoSpaceDE/>
        <w:autoSpaceDN/>
        <w:jc w:val="center"/>
        <w:rPr>
          <w:bCs/>
          <w:iCs/>
          <w:color w:val="000000"/>
          <w:sz w:val="28"/>
          <w:szCs w:val="28"/>
        </w:rPr>
      </w:pPr>
    </w:p>
    <w:p w:rsidR="00B270A4" w:rsidRPr="00B270A4" w:rsidRDefault="00B270A4" w:rsidP="00B270A4">
      <w:pPr>
        <w:autoSpaceDE/>
        <w:autoSpaceDN/>
        <w:ind w:firstLine="720"/>
        <w:jc w:val="both"/>
        <w:rPr>
          <w:color w:val="000000"/>
          <w:sz w:val="28"/>
          <w:szCs w:val="28"/>
        </w:rPr>
      </w:pPr>
      <w:r w:rsidRPr="00B270A4">
        <w:rPr>
          <w:color w:val="000000"/>
          <w:sz w:val="28"/>
          <w:szCs w:val="28"/>
        </w:rPr>
        <w:t>7.1. Результат исполнения обязательств по настоящему Договору приним</w:t>
      </w:r>
      <w:r w:rsidRPr="00B270A4">
        <w:rPr>
          <w:color w:val="000000"/>
          <w:sz w:val="28"/>
          <w:szCs w:val="28"/>
        </w:rPr>
        <w:t>а</w:t>
      </w:r>
      <w:r w:rsidRPr="00B270A4">
        <w:rPr>
          <w:color w:val="000000"/>
          <w:sz w:val="28"/>
          <w:szCs w:val="28"/>
        </w:rPr>
        <w:t>ется в следующем порядке:</w:t>
      </w:r>
    </w:p>
    <w:p w:rsidR="00B270A4" w:rsidRPr="00B270A4" w:rsidRDefault="00B270A4" w:rsidP="00B270A4">
      <w:pPr>
        <w:autoSpaceDE/>
        <w:autoSpaceDN/>
        <w:ind w:firstLine="720"/>
        <w:jc w:val="both"/>
        <w:rPr>
          <w:sz w:val="28"/>
          <w:szCs w:val="28"/>
        </w:rPr>
      </w:pPr>
      <w:r w:rsidRPr="00B270A4">
        <w:rPr>
          <w:color w:val="000000"/>
          <w:sz w:val="28"/>
          <w:szCs w:val="28"/>
        </w:rPr>
        <w:t xml:space="preserve">7.1.1. Передача отчетной документации, </w:t>
      </w:r>
      <w:r w:rsidRPr="00B270A4">
        <w:rPr>
          <w:color w:val="000000"/>
          <w:sz w:val="28"/>
          <w:szCs w:val="28"/>
          <w:u w:val="single"/>
        </w:rPr>
        <w:t xml:space="preserve">указанной в приложении 1, </w:t>
      </w:r>
      <w:r w:rsidRPr="00B270A4">
        <w:rPr>
          <w:color w:val="000000"/>
          <w:sz w:val="28"/>
          <w:szCs w:val="28"/>
        </w:rPr>
        <w:t>ос</w:t>
      </w:r>
      <w:r w:rsidRPr="00B270A4">
        <w:rPr>
          <w:color w:val="000000"/>
          <w:sz w:val="28"/>
          <w:szCs w:val="28"/>
        </w:rPr>
        <w:t>у</w:t>
      </w:r>
      <w:r w:rsidRPr="00B270A4">
        <w:rPr>
          <w:color w:val="000000"/>
          <w:sz w:val="28"/>
          <w:szCs w:val="28"/>
        </w:rPr>
        <w:t xml:space="preserve">ществляется в сроки, предусмотренные п. 5.2., в месте выполнения работ. </w:t>
      </w:r>
    </w:p>
    <w:p w:rsidR="00B270A4" w:rsidRPr="00B270A4" w:rsidRDefault="00B270A4" w:rsidP="00B270A4">
      <w:pPr>
        <w:autoSpaceDE/>
        <w:autoSpaceDN/>
        <w:ind w:firstLine="720"/>
        <w:jc w:val="both"/>
        <w:rPr>
          <w:sz w:val="28"/>
          <w:szCs w:val="28"/>
        </w:rPr>
      </w:pPr>
      <w:r w:rsidRPr="00B270A4">
        <w:rPr>
          <w:sz w:val="28"/>
          <w:szCs w:val="28"/>
        </w:rPr>
        <w:t xml:space="preserve">7.1.2. </w:t>
      </w:r>
      <w:r w:rsidRPr="00B270A4">
        <w:rPr>
          <w:color w:val="000000"/>
          <w:sz w:val="28"/>
          <w:szCs w:val="28"/>
        </w:rPr>
        <w:t>Выполненные обязательства по настоящему Договору принимаются Заказчиком по акту приемки выполненных работ по форме № КС-2 по Договору</w:t>
      </w:r>
      <w:r w:rsidRPr="00B270A4">
        <w:rPr>
          <w:sz w:val="28"/>
          <w:szCs w:val="28"/>
        </w:rPr>
        <w:t>.</w:t>
      </w:r>
    </w:p>
    <w:p w:rsidR="00B270A4" w:rsidRPr="00B270A4" w:rsidRDefault="00B270A4" w:rsidP="00B270A4">
      <w:pPr>
        <w:autoSpaceDE/>
        <w:autoSpaceDN/>
        <w:ind w:firstLine="720"/>
        <w:jc w:val="both"/>
        <w:rPr>
          <w:sz w:val="28"/>
          <w:szCs w:val="28"/>
        </w:rPr>
      </w:pPr>
      <w:r w:rsidRPr="00B270A4">
        <w:rPr>
          <w:sz w:val="28"/>
          <w:szCs w:val="28"/>
        </w:rPr>
        <w:t>7.2.  В течение 3 (трех) рабочих дней с момента получения подписанного Подрядчиком  акта приемки выполненных работ по Договору Заказчик обязан подписать со своей стороны акт приемки выполненных работ по Договору и во</w:t>
      </w:r>
      <w:r w:rsidRPr="00B270A4">
        <w:rPr>
          <w:sz w:val="28"/>
          <w:szCs w:val="28"/>
        </w:rPr>
        <w:t>з</w:t>
      </w:r>
      <w:r w:rsidRPr="00B270A4">
        <w:rPr>
          <w:sz w:val="28"/>
          <w:szCs w:val="28"/>
        </w:rPr>
        <w:t>вратить экземпляр акта Подрядчику или мотивированный отказ от его подпис</w:t>
      </w:r>
      <w:r w:rsidRPr="00B270A4">
        <w:rPr>
          <w:sz w:val="28"/>
          <w:szCs w:val="28"/>
        </w:rPr>
        <w:t>а</w:t>
      </w:r>
      <w:r w:rsidRPr="00B270A4">
        <w:rPr>
          <w:sz w:val="28"/>
          <w:szCs w:val="28"/>
        </w:rPr>
        <w:t>ния.</w:t>
      </w:r>
    </w:p>
    <w:p w:rsidR="00B270A4" w:rsidRPr="00B270A4" w:rsidRDefault="00B270A4" w:rsidP="00B270A4">
      <w:pPr>
        <w:autoSpaceDE/>
        <w:autoSpaceDN/>
        <w:ind w:firstLine="720"/>
        <w:jc w:val="both"/>
        <w:rPr>
          <w:color w:val="000000"/>
          <w:sz w:val="28"/>
          <w:szCs w:val="28"/>
        </w:rPr>
      </w:pPr>
      <w:r w:rsidRPr="00B270A4">
        <w:rPr>
          <w:color w:val="000000"/>
          <w:sz w:val="28"/>
          <w:szCs w:val="28"/>
        </w:rPr>
        <w:t>7.3 Уполномоченные представители Заказчика осуществляют проверку р</w:t>
      </w:r>
      <w:r w:rsidRPr="00B270A4">
        <w:rPr>
          <w:color w:val="000000"/>
          <w:sz w:val="28"/>
          <w:szCs w:val="28"/>
        </w:rPr>
        <w:t>е</w:t>
      </w:r>
      <w:r w:rsidRPr="00B270A4">
        <w:rPr>
          <w:color w:val="000000"/>
          <w:sz w:val="28"/>
          <w:szCs w:val="28"/>
        </w:rPr>
        <w:t>зультатов выполнения Подрядчиком обязательств по настоящему Договору на предмет соответствия результата выполненных работ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B270A4" w:rsidRPr="00B270A4" w:rsidRDefault="00B270A4" w:rsidP="00B270A4">
      <w:pPr>
        <w:autoSpaceDE/>
        <w:autoSpaceDN/>
        <w:ind w:firstLine="720"/>
        <w:jc w:val="both"/>
        <w:rPr>
          <w:color w:val="000000"/>
          <w:sz w:val="28"/>
          <w:szCs w:val="28"/>
        </w:rPr>
      </w:pPr>
      <w:r w:rsidRPr="00B270A4">
        <w:rPr>
          <w:color w:val="000000"/>
          <w:sz w:val="28"/>
          <w:szCs w:val="28"/>
        </w:rPr>
        <w:t>7.4. По результатам рассмотрения выполнения Подрядчиком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об</w:t>
      </w:r>
      <w:r w:rsidRPr="00B270A4">
        <w:rPr>
          <w:color w:val="000000"/>
          <w:sz w:val="28"/>
          <w:szCs w:val="28"/>
        </w:rPr>
        <w:t>я</w:t>
      </w:r>
      <w:r w:rsidRPr="00B270A4">
        <w:rPr>
          <w:color w:val="000000"/>
          <w:sz w:val="28"/>
          <w:szCs w:val="28"/>
        </w:rPr>
        <w:t xml:space="preserve">зательств. </w:t>
      </w:r>
    </w:p>
    <w:p w:rsidR="00B270A4" w:rsidRPr="00B270A4" w:rsidRDefault="00B270A4" w:rsidP="00B270A4">
      <w:pPr>
        <w:autoSpaceDE/>
        <w:autoSpaceDN/>
        <w:ind w:firstLine="708"/>
        <w:jc w:val="both"/>
        <w:rPr>
          <w:color w:val="000000"/>
          <w:sz w:val="28"/>
          <w:szCs w:val="28"/>
        </w:rPr>
      </w:pPr>
      <w:r w:rsidRPr="00B270A4">
        <w:rPr>
          <w:color w:val="000000"/>
          <w:sz w:val="28"/>
          <w:szCs w:val="28"/>
        </w:rPr>
        <w:t>7.5. В случае получения мотивированного отказа Заказчика от подписания акта приемки выполненных работ по Договору, Подрядчик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B270A4" w:rsidRPr="00B270A4" w:rsidRDefault="00B270A4" w:rsidP="00B270A4">
      <w:pPr>
        <w:autoSpaceDE/>
        <w:autoSpaceDN/>
        <w:ind w:firstLine="720"/>
        <w:jc w:val="both"/>
        <w:rPr>
          <w:sz w:val="28"/>
          <w:szCs w:val="28"/>
        </w:rPr>
      </w:pPr>
      <w:r w:rsidRPr="00B270A4">
        <w:rPr>
          <w:sz w:val="28"/>
          <w:szCs w:val="28"/>
        </w:rPr>
        <w:t>7.6. При готовности досрочного представления результата выполненных р</w:t>
      </w:r>
      <w:r w:rsidRPr="00B270A4">
        <w:rPr>
          <w:sz w:val="28"/>
          <w:szCs w:val="28"/>
        </w:rPr>
        <w:t>а</w:t>
      </w:r>
      <w:r w:rsidRPr="00B270A4">
        <w:rPr>
          <w:sz w:val="28"/>
          <w:szCs w:val="28"/>
        </w:rPr>
        <w:t>бот по настоящему Договору Подрядчик обязан в письменной форме уведомить об этом Заказчика и получить его письменное согласие.</w:t>
      </w:r>
    </w:p>
    <w:p w:rsidR="00B270A4" w:rsidRPr="00B270A4" w:rsidRDefault="00B270A4" w:rsidP="00B270A4">
      <w:pPr>
        <w:autoSpaceDE/>
        <w:autoSpaceDN/>
        <w:jc w:val="center"/>
        <w:rPr>
          <w:bCs/>
          <w:iCs/>
          <w:sz w:val="28"/>
          <w:szCs w:val="28"/>
        </w:rPr>
      </w:pPr>
    </w:p>
    <w:p w:rsidR="00E7680D" w:rsidRDefault="00E7680D">
      <w:pPr>
        <w:autoSpaceDE/>
        <w:autoSpaceDN/>
        <w:rPr>
          <w:bCs/>
          <w:iCs/>
          <w:sz w:val="28"/>
          <w:szCs w:val="28"/>
        </w:rPr>
      </w:pPr>
      <w:r>
        <w:rPr>
          <w:bCs/>
          <w:iCs/>
          <w:sz w:val="28"/>
          <w:szCs w:val="28"/>
        </w:rPr>
        <w:br w:type="page"/>
      </w:r>
    </w:p>
    <w:p w:rsidR="00B270A4" w:rsidRPr="00B270A4" w:rsidRDefault="00B270A4" w:rsidP="00B270A4">
      <w:pPr>
        <w:autoSpaceDE/>
        <w:autoSpaceDN/>
        <w:jc w:val="center"/>
        <w:rPr>
          <w:bCs/>
          <w:iCs/>
          <w:sz w:val="28"/>
          <w:szCs w:val="28"/>
        </w:rPr>
      </w:pPr>
      <w:r w:rsidRPr="00B270A4">
        <w:rPr>
          <w:bCs/>
          <w:iCs/>
          <w:sz w:val="28"/>
          <w:szCs w:val="28"/>
        </w:rPr>
        <w:lastRenderedPageBreak/>
        <w:t>8. Права и обязанности Заказчика</w:t>
      </w:r>
    </w:p>
    <w:p w:rsidR="00B270A4" w:rsidRPr="00B270A4" w:rsidRDefault="00B270A4" w:rsidP="00B270A4">
      <w:pPr>
        <w:autoSpaceDE/>
        <w:autoSpaceDN/>
        <w:jc w:val="center"/>
        <w:rPr>
          <w:color w:val="000000"/>
          <w:sz w:val="28"/>
          <w:szCs w:val="28"/>
        </w:rPr>
      </w:pP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 Заказчик вправе:</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8.1.1. Требовать от Подрядчика надлежащего выполнения обязательств по настоящему Договору, а также требовать своевременного устранения выявленных недостатков.</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8.1.2. Требовать от Подрядчика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B270A4" w:rsidRPr="00B270A4" w:rsidRDefault="00B270A4" w:rsidP="00B270A4">
      <w:pPr>
        <w:tabs>
          <w:tab w:val="left" w:pos="1332"/>
          <w:tab w:val="left" w:pos="1440"/>
        </w:tabs>
        <w:autoSpaceDE/>
        <w:autoSpaceDN/>
        <w:ind w:firstLine="720"/>
        <w:jc w:val="both"/>
        <w:rPr>
          <w:bCs/>
          <w:iCs/>
          <w:color w:val="000000"/>
          <w:sz w:val="28"/>
          <w:szCs w:val="28"/>
        </w:rPr>
      </w:pPr>
      <w:r w:rsidRPr="00B270A4">
        <w:rPr>
          <w:color w:val="000000"/>
          <w:sz w:val="28"/>
          <w:szCs w:val="28"/>
        </w:rPr>
        <w:t>8.1.3. П</w:t>
      </w:r>
      <w:r w:rsidRPr="00B270A4">
        <w:rPr>
          <w:bCs/>
          <w:iCs/>
          <w:color w:val="000000"/>
          <w:sz w:val="28"/>
          <w:szCs w:val="28"/>
        </w:rPr>
        <w:t>ривлекать экспертов, специалистов и иных лиц, обладающих нео</w:t>
      </w:r>
      <w:r w:rsidRPr="00B270A4">
        <w:rPr>
          <w:bCs/>
          <w:iCs/>
          <w:color w:val="000000"/>
          <w:sz w:val="28"/>
          <w:szCs w:val="28"/>
        </w:rPr>
        <w:t>б</w:t>
      </w:r>
      <w:r w:rsidRPr="00B270A4">
        <w:rPr>
          <w:bCs/>
          <w:iCs/>
          <w:color w:val="000000"/>
          <w:sz w:val="28"/>
          <w:szCs w:val="28"/>
        </w:rPr>
        <w:t>ходимыми знаниями для участия в проведении экспертизы выполнения Подря</w:t>
      </w:r>
      <w:r w:rsidRPr="00B270A4">
        <w:rPr>
          <w:bCs/>
          <w:iCs/>
          <w:color w:val="000000"/>
          <w:sz w:val="28"/>
          <w:szCs w:val="28"/>
        </w:rPr>
        <w:t>д</w:t>
      </w:r>
      <w:r w:rsidRPr="00B270A4">
        <w:rPr>
          <w:bCs/>
          <w:iCs/>
          <w:color w:val="000000"/>
          <w:sz w:val="28"/>
          <w:szCs w:val="28"/>
        </w:rPr>
        <w:t>чиком обязательств и представленных Подрядчиком отчетных документов.</w:t>
      </w:r>
    </w:p>
    <w:p w:rsidR="00B270A4" w:rsidRPr="00B270A4" w:rsidRDefault="00B270A4" w:rsidP="00B270A4">
      <w:pPr>
        <w:tabs>
          <w:tab w:val="left" w:pos="1332"/>
          <w:tab w:val="left" w:pos="1440"/>
        </w:tabs>
        <w:autoSpaceDE/>
        <w:autoSpaceDN/>
        <w:ind w:firstLine="720"/>
        <w:jc w:val="both"/>
        <w:rPr>
          <w:sz w:val="28"/>
          <w:szCs w:val="28"/>
        </w:rPr>
      </w:pPr>
      <w:r w:rsidRPr="00B270A4">
        <w:rPr>
          <w:bCs/>
          <w:iCs/>
          <w:color w:val="000000"/>
          <w:sz w:val="28"/>
          <w:szCs w:val="28"/>
        </w:rPr>
        <w:t xml:space="preserve">8.1.4. </w:t>
      </w:r>
      <w:r w:rsidRPr="00B270A4">
        <w:rPr>
          <w:color w:val="000000"/>
          <w:sz w:val="28"/>
          <w:szCs w:val="28"/>
        </w:rPr>
        <w:t xml:space="preserve">Определять уполномоченных лиц, непосредственно участвующих в приемке результата выполненных Подрядчиком работ и (или) участвующих в </w:t>
      </w:r>
      <w:r w:rsidRPr="00B270A4">
        <w:rPr>
          <w:sz w:val="28"/>
          <w:szCs w:val="28"/>
        </w:rPr>
        <w:t>приемке выполненных работ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sz w:val="28"/>
          <w:szCs w:val="28"/>
        </w:rPr>
        <w:t xml:space="preserve">8.2. </w:t>
      </w:r>
      <w:r w:rsidRPr="00B270A4">
        <w:rPr>
          <w:color w:val="000000"/>
          <w:sz w:val="28"/>
          <w:szCs w:val="28"/>
        </w:rPr>
        <w:t>Заказчик обязан:</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8.2.1. Своевременно в письменной форме сообщать Подрядчику о недоста</w:t>
      </w:r>
      <w:r w:rsidRPr="00B270A4">
        <w:rPr>
          <w:color w:val="000000"/>
          <w:sz w:val="28"/>
          <w:szCs w:val="28"/>
        </w:rPr>
        <w:t>т</w:t>
      </w:r>
      <w:r w:rsidRPr="00B270A4">
        <w:rPr>
          <w:color w:val="000000"/>
          <w:sz w:val="28"/>
          <w:szCs w:val="28"/>
        </w:rPr>
        <w:t>ках, обнаруженных в переданных Подрядчиком результатах работ и (или) выя</w:t>
      </w:r>
      <w:r w:rsidRPr="00B270A4">
        <w:rPr>
          <w:color w:val="000000"/>
          <w:sz w:val="28"/>
          <w:szCs w:val="28"/>
        </w:rPr>
        <w:t>в</w:t>
      </w:r>
      <w:r w:rsidRPr="00B270A4">
        <w:rPr>
          <w:color w:val="000000"/>
          <w:sz w:val="28"/>
          <w:szCs w:val="28"/>
        </w:rPr>
        <w:t>ленных при приемке выполненных работ.</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8.2.2. Обеспечивать своевременную приемку выполненных работ Подря</w:t>
      </w:r>
      <w:r w:rsidRPr="00B270A4">
        <w:rPr>
          <w:color w:val="000000"/>
          <w:sz w:val="28"/>
          <w:szCs w:val="28"/>
        </w:rPr>
        <w:t>д</w:t>
      </w:r>
      <w:r w:rsidRPr="00B270A4">
        <w:rPr>
          <w:color w:val="000000"/>
          <w:sz w:val="28"/>
          <w:szCs w:val="28"/>
        </w:rPr>
        <w:t>чика по настоящему Договору.</w:t>
      </w:r>
    </w:p>
    <w:p w:rsidR="00B270A4" w:rsidRPr="00B270A4" w:rsidRDefault="00B270A4" w:rsidP="00B270A4">
      <w:pPr>
        <w:tabs>
          <w:tab w:val="left" w:pos="1332"/>
          <w:tab w:val="left" w:pos="1440"/>
        </w:tabs>
        <w:autoSpaceDE/>
        <w:autoSpaceDN/>
        <w:ind w:firstLine="720"/>
        <w:jc w:val="both"/>
        <w:rPr>
          <w:color w:val="000000"/>
          <w:sz w:val="28"/>
          <w:szCs w:val="28"/>
        </w:rPr>
      </w:pPr>
      <w:r w:rsidRPr="00B270A4">
        <w:rPr>
          <w:color w:val="000000"/>
          <w:sz w:val="28"/>
          <w:szCs w:val="28"/>
        </w:rPr>
        <w:t>8.2.3. Обеспечивать своевременную оплату выполненных работ в соотве</w:t>
      </w:r>
      <w:r w:rsidRPr="00B270A4">
        <w:rPr>
          <w:color w:val="000000"/>
          <w:sz w:val="28"/>
          <w:szCs w:val="28"/>
        </w:rPr>
        <w:t>т</w:t>
      </w:r>
      <w:r w:rsidRPr="00B270A4">
        <w:rPr>
          <w:color w:val="000000"/>
          <w:sz w:val="28"/>
          <w:szCs w:val="28"/>
        </w:rPr>
        <w:t>ствии с условиями настоящего Договора.</w:t>
      </w: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9. Права и обязанности Подрядчика</w:t>
      </w:r>
    </w:p>
    <w:p w:rsidR="00B270A4" w:rsidRPr="00B270A4" w:rsidRDefault="00B270A4" w:rsidP="00B270A4">
      <w:pPr>
        <w:jc w:val="center"/>
        <w:rPr>
          <w:sz w:val="28"/>
          <w:szCs w:val="28"/>
        </w:rPr>
      </w:pPr>
    </w:p>
    <w:p w:rsidR="00B270A4" w:rsidRPr="00B270A4" w:rsidRDefault="00B270A4" w:rsidP="00B270A4">
      <w:pPr>
        <w:ind w:firstLine="720"/>
        <w:jc w:val="both"/>
        <w:rPr>
          <w:sz w:val="28"/>
          <w:szCs w:val="28"/>
        </w:rPr>
      </w:pPr>
      <w:r w:rsidRPr="00B270A4">
        <w:rPr>
          <w:sz w:val="28"/>
          <w:szCs w:val="28"/>
        </w:rPr>
        <w:t>9.1. Подрядчик вправе:</w:t>
      </w:r>
    </w:p>
    <w:p w:rsidR="00B270A4" w:rsidRPr="00B270A4" w:rsidRDefault="00B270A4" w:rsidP="00B270A4">
      <w:pPr>
        <w:ind w:firstLine="720"/>
        <w:jc w:val="both"/>
        <w:rPr>
          <w:color w:val="000000"/>
          <w:sz w:val="28"/>
          <w:szCs w:val="28"/>
        </w:rPr>
      </w:pPr>
      <w:r w:rsidRPr="00B270A4">
        <w:rPr>
          <w:sz w:val="28"/>
          <w:szCs w:val="28"/>
        </w:rPr>
        <w:t xml:space="preserve">9.1.1. </w:t>
      </w:r>
      <w:r w:rsidRPr="00B270A4">
        <w:rPr>
          <w:color w:val="000000"/>
          <w:sz w:val="28"/>
          <w:szCs w:val="28"/>
        </w:rPr>
        <w:t>Требовать своевременного подписания Заказчиком акта приемки в</w:t>
      </w:r>
      <w:r w:rsidRPr="00B270A4">
        <w:rPr>
          <w:color w:val="000000"/>
          <w:sz w:val="28"/>
          <w:szCs w:val="28"/>
        </w:rPr>
        <w:t>ы</w:t>
      </w:r>
      <w:r w:rsidRPr="00B270A4">
        <w:rPr>
          <w:color w:val="000000"/>
          <w:sz w:val="28"/>
          <w:szCs w:val="28"/>
        </w:rPr>
        <w:t>полненных работ по Договору после передачи результата выполненных работ на основании представленных Подрядчиком отчетных документов.</w:t>
      </w:r>
    </w:p>
    <w:p w:rsidR="00B270A4" w:rsidRPr="00B270A4" w:rsidRDefault="00B270A4" w:rsidP="00B270A4">
      <w:pPr>
        <w:ind w:firstLine="720"/>
        <w:jc w:val="both"/>
        <w:rPr>
          <w:color w:val="000000"/>
          <w:sz w:val="28"/>
          <w:szCs w:val="28"/>
        </w:rPr>
      </w:pPr>
      <w:r w:rsidRPr="00B270A4">
        <w:rPr>
          <w:color w:val="000000"/>
          <w:sz w:val="28"/>
          <w:szCs w:val="28"/>
        </w:rPr>
        <w:t>9.1.2. Требовать своевременной оплаты выполненных надлежащим образом работ в соответствии с разделом 3 настоящего Договора.</w:t>
      </w:r>
    </w:p>
    <w:p w:rsidR="00B270A4" w:rsidRPr="00B270A4" w:rsidRDefault="00B270A4" w:rsidP="00B270A4">
      <w:pPr>
        <w:ind w:firstLine="720"/>
        <w:jc w:val="both"/>
        <w:rPr>
          <w:color w:val="000000"/>
          <w:sz w:val="28"/>
          <w:szCs w:val="28"/>
        </w:rPr>
      </w:pPr>
      <w:r w:rsidRPr="00B270A4">
        <w:rPr>
          <w:color w:val="000000"/>
          <w:sz w:val="28"/>
          <w:szCs w:val="28"/>
        </w:rPr>
        <w:t>9.2. Подрядчик обязан:</w:t>
      </w:r>
    </w:p>
    <w:p w:rsidR="00B270A4" w:rsidRPr="00B270A4" w:rsidRDefault="00B270A4" w:rsidP="00B270A4">
      <w:pPr>
        <w:ind w:firstLine="720"/>
        <w:jc w:val="both"/>
        <w:rPr>
          <w:color w:val="000000"/>
          <w:sz w:val="28"/>
          <w:szCs w:val="28"/>
        </w:rPr>
      </w:pPr>
      <w:r w:rsidRPr="00B270A4">
        <w:rPr>
          <w:color w:val="000000"/>
          <w:sz w:val="28"/>
          <w:szCs w:val="28"/>
        </w:rPr>
        <w:t>9.2.1. Своевременно и надлежащим образом выполнить работы и предст</w:t>
      </w:r>
      <w:r w:rsidRPr="00B270A4">
        <w:rPr>
          <w:color w:val="000000"/>
          <w:sz w:val="28"/>
          <w:szCs w:val="28"/>
        </w:rPr>
        <w:t>а</w:t>
      </w:r>
      <w:r w:rsidRPr="00B270A4">
        <w:rPr>
          <w:color w:val="000000"/>
          <w:sz w:val="28"/>
          <w:szCs w:val="28"/>
        </w:rPr>
        <w:t>вить Заказчику отчетные документы и материалы, предусмотренные настоящим Договором.</w:t>
      </w:r>
    </w:p>
    <w:p w:rsidR="00B270A4" w:rsidRPr="00B270A4" w:rsidRDefault="00B270A4" w:rsidP="00B270A4">
      <w:pPr>
        <w:ind w:firstLine="720"/>
        <w:jc w:val="both"/>
        <w:rPr>
          <w:sz w:val="28"/>
          <w:szCs w:val="28"/>
        </w:rPr>
      </w:pPr>
      <w:r w:rsidRPr="00B270A4">
        <w:rPr>
          <w:sz w:val="28"/>
          <w:szCs w:val="28"/>
        </w:rPr>
        <w:t>9.2.2. Своими силами и за собственный счет устранять выявленные в пр</w:t>
      </w:r>
      <w:r w:rsidRPr="00B270A4">
        <w:rPr>
          <w:sz w:val="28"/>
          <w:szCs w:val="28"/>
        </w:rPr>
        <w:t>о</w:t>
      </w:r>
      <w:r w:rsidRPr="00B270A4">
        <w:rPr>
          <w:sz w:val="28"/>
          <w:szCs w:val="28"/>
        </w:rPr>
        <w:t>цессе выполнения работ недостатки.</w:t>
      </w:r>
    </w:p>
    <w:p w:rsidR="00B270A4" w:rsidRPr="00B270A4" w:rsidRDefault="00B270A4" w:rsidP="00B270A4">
      <w:pPr>
        <w:tabs>
          <w:tab w:val="left" w:pos="1404"/>
          <w:tab w:val="left" w:pos="1843"/>
        </w:tabs>
        <w:autoSpaceDE/>
        <w:autoSpaceDN/>
        <w:ind w:left="1276"/>
        <w:jc w:val="center"/>
        <w:rPr>
          <w:color w:val="000000"/>
          <w:sz w:val="28"/>
          <w:szCs w:val="28"/>
        </w:rPr>
      </w:pPr>
    </w:p>
    <w:p w:rsidR="00B270A4" w:rsidRPr="00B270A4" w:rsidRDefault="00B270A4" w:rsidP="00B270A4">
      <w:pPr>
        <w:tabs>
          <w:tab w:val="left" w:pos="1404"/>
          <w:tab w:val="left" w:pos="1843"/>
        </w:tabs>
        <w:autoSpaceDE/>
        <w:autoSpaceDN/>
        <w:ind w:left="1276"/>
        <w:jc w:val="center"/>
        <w:rPr>
          <w:color w:val="000000"/>
          <w:sz w:val="28"/>
          <w:szCs w:val="28"/>
        </w:rPr>
      </w:pPr>
      <w:r w:rsidRPr="00B270A4">
        <w:rPr>
          <w:color w:val="000000"/>
          <w:sz w:val="28"/>
          <w:szCs w:val="28"/>
        </w:rPr>
        <w:t>10. Обеспечение исполнения Договора</w:t>
      </w:r>
    </w:p>
    <w:p w:rsidR="00B270A4" w:rsidRPr="00B270A4" w:rsidRDefault="00B270A4" w:rsidP="00B270A4">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w:t>
      </w:r>
      <w:r w:rsidR="00E7680D">
        <w:rPr>
          <w:color w:val="000000"/>
          <w:sz w:val="28"/>
          <w:szCs w:val="28"/>
        </w:rPr>
        <w:t>________________________________</w:t>
      </w:r>
      <w:r w:rsidRPr="00B270A4">
        <w:rPr>
          <w:color w:val="000000"/>
          <w:sz w:val="28"/>
          <w:szCs w:val="28"/>
        </w:rPr>
        <w:t>___________ в форме ______________________________________________________________________.</w:t>
      </w:r>
    </w:p>
    <w:p w:rsidR="00B270A4" w:rsidRPr="00E7680D" w:rsidRDefault="00B270A4" w:rsidP="00B270A4">
      <w:pPr>
        <w:tabs>
          <w:tab w:val="num" w:pos="432"/>
          <w:tab w:val="left" w:pos="1276"/>
          <w:tab w:val="left" w:pos="1620"/>
        </w:tabs>
        <w:autoSpaceDE/>
        <w:autoSpaceDN/>
        <w:ind w:firstLine="540"/>
        <w:jc w:val="center"/>
        <w:rPr>
          <w:color w:val="000000"/>
          <w:sz w:val="32"/>
          <w:szCs w:val="28"/>
          <w:vertAlign w:val="superscript"/>
        </w:rPr>
      </w:pPr>
      <w:r w:rsidRPr="00E7680D">
        <w:rPr>
          <w:sz w:val="28"/>
          <w:szCs w:val="24"/>
          <w:vertAlign w:val="superscript"/>
        </w:rPr>
        <w:t>наименование обеспечения, реквизиты</w:t>
      </w:r>
    </w:p>
    <w:p w:rsidR="00B270A4" w:rsidRPr="00B270A4" w:rsidRDefault="00B270A4" w:rsidP="00B270A4">
      <w:pPr>
        <w:tabs>
          <w:tab w:val="left" w:pos="1404"/>
          <w:tab w:val="left" w:pos="1843"/>
        </w:tabs>
        <w:autoSpaceDE/>
        <w:autoSpaceDN/>
        <w:ind w:left="1276"/>
        <w:jc w:val="center"/>
        <w:rPr>
          <w:color w:val="000000"/>
          <w:sz w:val="28"/>
          <w:szCs w:val="28"/>
        </w:rPr>
      </w:pPr>
    </w:p>
    <w:p w:rsidR="00BE20A3" w:rsidRPr="00164AEE" w:rsidRDefault="00BE20A3" w:rsidP="00BE20A3">
      <w:pPr>
        <w:pStyle w:val="34"/>
        <w:rPr>
          <w:color w:val="000000"/>
          <w:sz w:val="28"/>
          <w:szCs w:val="28"/>
          <w:u w:val="single"/>
        </w:rPr>
      </w:pPr>
      <w:r w:rsidRPr="006E522C">
        <w:rPr>
          <w:color w:val="000000"/>
          <w:sz w:val="28"/>
          <w:szCs w:val="28"/>
        </w:rPr>
        <w:lastRenderedPageBreak/>
        <w:t>Реквизиты для внесения залога</w:t>
      </w:r>
      <w:r>
        <w:rPr>
          <w:color w:val="000000"/>
          <w:sz w:val="28"/>
          <w:szCs w:val="28"/>
        </w:rPr>
        <w:t>:</w:t>
      </w:r>
    </w:p>
    <w:p w:rsidR="00BE20A3" w:rsidRPr="00C82C0A" w:rsidRDefault="00BE20A3" w:rsidP="00BE20A3">
      <w:pPr>
        <w:rPr>
          <w:sz w:val="28"/>
          <w:szCs w:val="28"/>
        </w:rPr>
      </w:pPr>
      <w:r w:rsidRPr="00C82C0A">
        <w:rPr>
          <w:sz w:val="28"/>
          <w:szCs w:val="28"/>
        </w:rPr>
        <w:t>ИНН 7724068140; КПП 772401001</w:t>
      </w:r>
    </w:p>
    <w:p w:rsidR="00BE20A3" w:rsidRPr="00C82C0A" w:rsidRDefault="00BE20A3" w:rsidP="00BE20A3">
      <w:pPr>
        <w:rPr>
          <w:sz w:val="28"/>
          <w:szCs w:val="28"/>
        </w:rPr>
      </w:pPr>
      <w:r w:rsidRPr="00C82C0A">
        <w:rPr>
          <w:sz w:val="28"/>
          <w:szCs w:val="28"/>
        </w:rPr>
        <w:t>УФК по г. Москве</w:t>
      </w:r>
    </w:p>
    <w:p w:rsidR="00BE20A3" w:rsidRPr="00C82C0A" w:rsidRDefault="00BE20A3" w:rsidP="00BE20A3">
      <w:pPr>
        <w:rPr>
          <w:sz w:val="28"/>
          <w:szCs w:val="28"/>
        </w:rPr>
      </w:pPr>
      <w:r w:rsidRPr="00C82C0A">
        <w:rPr>
          <w:sz w:val="28"/>
          <w:szCs w:val="28"/>
        </w:rPr>
        <w:t xml:space="preserve">НИЯУ МИФИ </w:t>
      </w:r>
      <w:proofErr w:type="gramStart"/>
      <w:r w:rsidRPr="00C82C0A">
        <w:rPr>
          <w:sz w:val="28"/>
          <w:szCs w:val="28"/>
        </w:rPr>
        <w:t>л</w:t>
      </w:r>
      <w:proofErr w:type="gramEnd"/>
      <w:r w:rsidRPr="00C82C0A">
        <w:rPr>
          <w:sz w:val="28"/>
          <w:szCs w:val="28"/>
        </w:rPr>
        <w:t xml:space="preserve">/с </w:t>
      </w:r>
      <w:r w:rsidRPr="00616FAC">
        <w:rPr>
          <w:sz w:val="28"/>
          <w:szCs w:val="28"/>
        </w:rPr>
        <w:t>3</w:t>
      </w:r>
      <w:r>
        <w:rPr>
          <w:sz w:val="28"/>
          <w:szCs w:val="28"/>
        </w:rPr>
        <w:t>0</w:t>
      </w:r>
      <w:r w:rsidRPr="00616FAC">
        <w:rPr>
          <w:sz w:val="28"/>
          <w:szCs w:val="28"/>
        </w:rPr>
        <w:t>736У15060</w:t>
      </w:r>
    </w:p>
    <w:p w:rsidR="00BE20A3" w:rsidRPr="00D26A1A" w:rsidRDefault="00BE20A3" w:rsidP="00BE20A3">
      <w:pPr>
        <w:rPr>
          <w:sz w:val="28"/>
          <w:szCs w:val="28"/>
        </w:rPr>
      </w:pPr>
      <w:proofErr w:type="gramStart"/>
      <w:r w:rsidRPr="00D26A1A">
        <w:rPr>
          <w:sz w:val="28"/>
          <w:szCs w:val="28"/>
        </w:rPr>
        <w:t>р</w:t>
      </w:r>
      <w:proofErr w:type="gramEnd"/>
      <w:r w:rsidRPr="00D26A1A">
        <w:rPr>
          <w:sz w:val="28"/>
          <w:szCs w:val="28"/>
        </w:rPr>
        <w:t>/</w:t>
      </w:r>
      <w:proofErr w:type="spellStart"/>
      <w:r w:rsidRPr="00D26A1A">
        <w:rPr>
          <w:sz w:val="28"/>
          <w:szCs w:val="28"/>
        </w:rPr>
        <w:t>сч</w:t>
      </w:r>
      <w:proofErr w:type="spellEnd"/>
      <w:r w:rsidRPr="00D26A1A">
        <w:rPr>
          <w:sz w:val="28"/>
          <w:szCs w:val="28"/>
        </w:rPr>
        <w:t xml:space="preserve"> 40501810845252000079</w:t>
      </w:r>
    </w:p>
    <w:p w:rsidR="00BE20A3" w:rsidRPr="00D26A1A" w:rsidRDefault="00BE20A3" w:rsidP="00BE20A3">
      <w:pPr>
        <w:rPr>
          <w:sz w:val="28"/>
          <w:szCs w:val="28"/>
        </w:rPr>
      </w:pPr>
      <w:r w:rsidRPr="00D26A1A">
        <w:rPr>
          <w:sz w:val="28"/>
          <w:szCs w:val="28"/>
        </w:rPr>
        <w:t xml:space="preserve">Банк:  ГУ Банка России по ЦФО </w:t>
      </w:r>
    </w:p>
    <w:p w:rsidR="00BE20A3" w:rsidRPr="00C82C0A" w:rsidRDefault="00BE20A3" w:rsidP="00BE20A3">
      <w:pPr>
        <w:rPr>
          <w:sz w:val="28"/>
          <w:szCs w:val="28"/>
        </w:rPr>
      </w:pPr>
      <w:r w:rsidRPr="00D26A1A">
        <w:rPr>
          <w:sz w:val="28"/>
          <w:szCs w:val="28"/>
        </w:rPr>
        <w:t>БИК 044525000</w:t>
      </w:r>
    </w:p>
    <w:p w:rsidR="00B270A4" w:rsidRPr="00B270A4" w:rsidRDefault="00B270A4" w:rsidP="00B270A4">
      <w:pPr>
        <w:ind w:firstLine="720"/>
        <w:jc w:val="both"/>
        <w:rPr>
          <w:color w:val="000000"/>
          <w:sz w:val="28"/>
          <w:szCs w:val="28"/>
        </w:rPr>
      </w:pPr>
      <w:r w:rsidRPr="00B270A4">
        <w:rPr>
          <w:color w:val="000000"/>
          <w:sz w:val="28"/>
          <w:szCs w:val="28"/>
        </w:rPr>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w:t>
      </w:r>
      <w:r w:rsidRPr="00B270A4">
        <w:rPr>
          <w:color w:val="000000"/>
          <w:sz w:val="28"/>
          <w:szCs w:val="28"/>
        </w:rPr>
        <w:t>я</w:t>
      </w:r>
      <w:r w:rsidRPr="00B270A4">
        <w:rPr>
          <w:color w:val="000000"/>
          <w:sz w:val="28"/>
          <w:szCs w:val="28"/>
        </w:rPr>
        <w:t>зательств по настоящему Договору, Подрядчик обязуется в течение 10 (десяти) банковских дней с момента, когда соответствующее обеспечение исполнения Д</w:t>
      </w:r>
      <w:r w:rsidRPr="00B270A4">
        <w:rPr>
          <w:color w:val="000000"/>
          <w:sz w:val="28"/>
          <w:szCs w:val="28"/>
        </w:rPr>
        <w:t>о</w:t>
      </w:r>
      <w:r w:rsidRPr="00B270A4">
        <w:rPr>
          <w:color w:val="000000"/>
          <w:sz w:val="28"/>
          <w:szCs w:val="28"/>
        </w:rPr>
        <w:t>говора перестало действовать, представить Заказчику иное (новое) надлежащее обеспечение исполнения Договора на тех же условиях и в том же размере, кот</w:t>
      </w:r>
      <w:r w:rsidRPr="00B270A4">
        <w:rPr>
          <w:color w:val="000000"/>
          <w:sz w:val="28"/>
          <w:szCs w:val="28"/>
        </w:rPr>
        <w:t>о</w:t>
      </w:r>
      <w:r w:rsidRPr="00B270A4">
        <w:rPr>
          <w:color w:val="000000"/>
          <w:sz w:val="28"/>
          <w:szCs w:val="28"/>
        </w:rPr>
        <w:t>рые указаны в настоящем разделе Договора.</w:t>
      </w:r>
    </w:p>
    <w:p w:rsidR="00B270A4" w:rsidRPr="00B270A4" w:rsidRDefault="00B270A4" w:rsidP="00B270A4">
      <w:pPr>
        <w:ind w:firstLine="720"/>
        <w:jc w:val="both"/>
        <w:rPr>
          <w:bCs/>
          <w:iCs/>
          <w:sz w:val="28"/>
          <w:szCs w:val="28"/>
        </w:rPr>
      </w:pPr>
      <w:r w:rsidRPr="00B270A4">
        <w:rPr>
          <w:bCs/>
          <w:iCs/>
          <w:sz w:val="28"/>
          <w:szCs w:val="28"/>
        </w:rPr>
        <w:t>10.3. Обеспечение исполнения договора возвращается Подрядчику в поря</w:t>
      </w:r>
      <w:r w:rsidRPr="00B270A4">
        <w:rPr>
          <w:bCs/>
          <w:iCs/>
          <w:sz w:val="28"/>
          <w:szCs w:val="28"/>
        </w:rPr>
        <w:t>д</w:t>
      </w:r>
      <w:r w:rsidRPr="00B270A4">
        <w:rPr>
          <w:bCs/>
          <w:iCs/>
          <w:sz w:val="28"/>
          <w:szCs w:val="28"/>
        </w:rPr>
        <w:t>ке и сроки, предусмотренные законодательством Российской Федерации для да</w:t>
      </w:r>
      <w:r w:rsidRPr="00B270A4">
        <w:rPr>
          <w:bCs/>
          <w:iCs/>
          <w:sz w:val="28"/>
          <w:szCs w:val="28"/>
        </w:rPr>
        <w:t>н</w:t>
      </w:r>
      <w:r w:rsidRPr="00B270A4">
        <w:rPr>
          <w:bCs/>
          <w:iCs/>
          <w:sz w:val="28"/>
          <w:szCs w:val="28"/>
        </w:rPr>
        <w:t xml:space="preserve">ного вида обеспечения договора. </w:t>
      </w:r>
    </w:p>
    <w:p w:rsidR="00B270A4" w:rsidRPr="00B270A4" w:rsidRDefault="00B270A4" w:rsidP="00B270A4">
      <w:pPr>
        <w:ind w:firstLine="720"/>
        <w:jc w:val="center"/>
        <w:rPr>
          <w:sz w:val="28"/>
          <w:szCs w:val="28"/>
        </w:rPr>
      </w:pPr>
      <w:r w:rsidRPr="00B270A4">
        <w:rPr>
          <w:sz w:val="28"/>
          <w:szCs w:val="28"/>
        </w:rPr>
        <w:t>11. Ответственность Сторон</w:t>
      </w:r>
    </w:p>
    <w:p w:rsidR="00B270A4" w:rsidRPr="00B270A4" w:rsidRDefault="00B270A4" w:rsidP="00B270A4">
      <w:pPr>
        <w:ind w:firstLine="720"/>
        <w:jc w:val="both"/>
        <w:rPr>
          <w:color w:val="000000"/>
          <w:sz w:val="28"/>
          <w:szCs w:val="28"/>
        </w:rPr>
      </w:pPr>
      <w:r w:rsidRPr="00B270A4">
        <w:rPr>
          <w:color w:val="000000"/>
          <w:sz w:val="28"/>
          <w:szCs w:val="28"/>
        </w:rPr>
        <w:t>11.1. Ответственность Заказчика:</w:t>
      </w:r>
    </w:p>
    <w:p w:rsidR="00B270A4" w:rsidRPr="00B270A4" w:rsidRDefault="00B270A4" w:rsidP="00B270A4">
      <w:pPr>
        <w:ind w:firstLine="720"/>
        <w:jc w:val="both"/>
        <w:rPr>
          <w:sz w:val="28"/>
          <w:szCs w:val="28"/>
        </w:rPr>
      </w:pPr>
      <w:r w:rsidRPr="00B270A4">
        <w:rPr>
          <w:color w:val="000000"/>
          <w:sz w:val="28"/>
          <w:szCs w:val="28"/>
        </w:rPr>
        <w:t xml:space="preserve">11.1.1. В случае просрочки исполнения Заказчиком обязательств на срок более чем 30 (тридцать) дней, предусмотренных Договором, Подрядчик вправе применить к Заказчику неустойку в размере </w:t>
      </w:r>
      <w:r w:rsidRPr="00B270A4">
        <w:rPr>
          <w:sz w:val="28"/>
          <w:szCs w:val="28"/>
        </w:rPr>
        <w:t>одной трехсотой ставки рефинанс</w:t>
      </w:r>
      <w:r w:rsidRPr="00B270A4">
        <w:rPr>
          <w:sz w:val="28"/>
          <w:szCs w:val="28"/>
        </w:rPr>
        <w:t>и</w:t>
      </w:r>
      <w:r w:rsidRPr="00B270A4">
        <w:rPr>
          <w:sz w:val="28"/>
          <w:szCs w:val="28"/>
        </w:rPr>
        <w:t>рования Центрального банка Российской Федерации, действующей на день упл</w:t>
      </w:r>
      <w:r w:rsidRPr="00B270A4">
        <w:rPr>
          <w:sz w:val="28"/>
          <w:szCs w:val="28"/>
        </w:rPr>
        <w:t>а</w:t>
      </w:r>
      <w:r w:rsidRPr="00B270A4">
        <w:rPr>
          <w:sz w:val="28"/>
          <w:szCs w:val="28"/>
        </w:rPr>
        <w:t>ты неустойки, за каждый день просрочки исполнения обязательств.</w:t>
      </w:r>
    </w:p>
    <w:p w:rsidR="00B270A4" w:rsidRPr="00B270A4" w:rsidRDefault="00B270A4" w:rsidP="00B270A4">
      <w:pPr>
        <w:ind w:firstLine="720"/>
        <w:jc w:val="both"/>
        <w:rPr>
          <w:color w:val="000000"/>
          <w:sz w:val="28"/>
          <w:szCs w:val="28"/>
        </w:rPr>
      </w:pPr>
      <w:r w:rsidRPr="00B270A4">
        <w:rPr>
          <w:sz w:val="28"/>
          <w:szCs w:val="28"/>
        </w:rPr>
        <w:t xml:space="preserve">11.2. </w:t>
      </w:r>
      <w:r w:rsidRPr="00B270A4">
        <w:rPr>
          <w:color w:val="000000"/>
          <w:sz w:val="28"/>
          <w:szCs w:val="28"/>
        </w:rPr>
        <w:t>Ответственность Подрядчика:</w:t>
      </w:r>
    </w:p>
    <w:p w:rsidR="00B270A4" w:rsidRPr="00B270A4" w:rsidRDefault="00B270A4" w:rsidP="00B270A4">
      <w:pPr>
        <w:ind w:firstLine="720"/>
        <w:jc w:val="both"/>
        <w:rPr>
          <w:sz w:val="28"/>
          <w:szCs w:val="28"/>
        </w:rPr>
      </w:pPr>
      <w:r w:rsidRPr="00B270A4">
        <w:rPr>
          <w:color w:val="000000"/>
          <w:sz w:val="28"/>
          <w:szCs w:val="28"/>
        </w:rPr>
        <w:t xml:space="preserve">11.2.1. </w:t>
      </w:r>
      <w:r w:rsidRPr="00B270A4">
        <w:rPr>
          <w:sz w:val="28"/>
          <w:szCs w:val="28"/>
        </w:rPr>
        <w:t>Подрядчик несет риск случайной гибели или случайного поврежд</w:t>
      </w:r>
      <w:r w:rsidRPr="00B270A4">
        <w:rPr>
          <w:sz w:val="28"/>
          <w:szCs w:val="28"/>
        </w:rPr>
        <w:t>е</w:t>
      </w:r>
      <w:r w:rsidRPr="00B270A4">
        <w:rPr>
          <w:sz w:val="28"/>
          <w:szCs w:val="28"/>
        </w:rPr>
        <w:t>ния результата выполненной работы до приемки Заказчиком всего объема работ по Договору (подписание последнего акта приемки выполненных работ).</w:t>
      </w:r>
    </w:p>
    <w:p w:rsidR="00B270A4" w:rsidRPr="00B270A4" w:rsidRDefault="00B270A4" w:rsidP="00B270A4">
      <w:pPr>
        <w:ind w:firstLine="720"/>
        <w:jc w:val="both"/>
        <w:rPr>
          <w:color w:val="000000"/>
          <w:sz w:val="28"/>
          <w:szCs w:val="28"/>
        </w:rPr>
      </w:pPr>
      <w:r w:rsidRPr="00B270A4">
        <w:rPr>
          <w:sz w:val="28"/>
          <w:szCs w:val="28"/>
        </w:rPr>
        <w:t xml:space="preserve">11.2.2. </w:t>
      </w:r>
      <w:r w:rsidRPr="00B270A4">
        <w:rPr>
          <w:color w:val="000000"/>
          <w:sz w:val="28"/>
          <w:szCs w:val="28"/>
        </w:rPr>
        <w:t>В случае нарушения сроков выполнения работ</w:t>
      </w:r>
      <w:r w:rsidRPr="00B270A4">
        <w:rPr>
          <w:i/>
          <w:color w:val="000000"/>
          <w:sz w:val="28"/>
          <w:szCs w:val="28"/>
        </w:rPr>
        <w:t xml:space="preserve"> </w:t>
      </w:r>
      <w:r w:rsidRPr="00B270A4">
        <w:rPr>
          <w:color w:val="000000"/>
          <w:sz w:val="28"/>
          <w:szCs w:val="28"/>
        </w:rPr>
        <w:t>и (или) нарушения сроков представления отчетной документации Заказчик вправе применить к По</w:t>
      </w:r>
      <w:r w:rsidRPr="00B270A4">
        <w:rPr>
          <w:color w:val="000000"/>
          <w:sz w:val="28"/>
          <w:szCs w:val="28"/>
        </w:rPr>
        <w:t>д</w:t>
      </w:r>
      <w:r w:rsidRPr="00B270A4">
        <w:rPr>
          <w:color w:val="000000"/>
          <w:sz w:val="28"/>
          <w:szCs w:val="28"/>
        </w:rPr>
        <w:t xml:space="preserve">рядчику неустойку в размере </w:t>
      </w:r>
      <w:r w:rsidRPr="00B270A4">
        <w:rPr>
          <w:sz w:val="28"/>
          <w:szCs w:val="28"/>
        </w:rPr>
        <w:t>одной трехсотой ставки рефинансирования Це</w:t>
      </w:r>
      <w:r w:rsidRPr="00B270A4">
        <w:rPr>
          <w:sz w:val="28"/>
          <w:szCs w:val="28"/>
        </w:rPr>
        <w:t>н</w:t>
      </w:r>
      <w:r w:rsidRPr="00B270A4">
        <w:rPr>
          <w:sz w:val="28"/>
          <w:szCs w:val="28"/>
        </w:rPr>
        <w:t xml:space="preserve">трального банка Российской Федерации, действующей на день уплаты неустойки, за каждый день просрочки исполнения </w:t>
      </w:r>
      <w:r w:rsidRPr="00B270A4">
        <w:rPr>
          <w:color w:val="000000"/>
          <w:sz w:val="28"/>
          <w:szCs w:val="28"/>
        </w:rPr>
        <w:t>обязательств.</w:t>
      </w:r>
    </w:p>
    <w:p w:rsidR="00B270A4" w:rsidRPr="00B270A4" w:rsidRDefault="00B270A4" w:rsidP="00B270A4">
      <w:pPr>
        <w:ind w:firstLine="720"/>
        <w:jc w:val="both"/>
        <w:rPr>
          <w:color w:val="000000"/>
          <w:sz w:val="28"/>
          <w:szCs w:val="28"/>
        </w:rPr>
      </w:pPr>
      <w:r w:rsidRPr="00B270A4">
        <w:rPr>
          <w:sz w:val="28"/>
          <w:szCs w:val="28"/>
        </w:rPr>
        <w:t xml:space="preserve">11.2.3. </w:t>
      </w:r>
      <w:r w:rsidRPr="00B270A4">
        <w:rPr>
          <w:color w:val="000000"/>
          <w:sz w:val="28"/>
          <w:szCs w:val="28"/>
        </w:rPr>
        <w:t>В случае несоответствия выполненных работ объему, предусмотре</w:t>
      </w:r>
      <w:r w:rsidRPr="00B270A4">
        <w:rPr>
          <w:color w:val="000000"/>
          <w:sz w:val="28"/>
          <w:szCs w:val="28"/>
        </w:rPr>
        <w:t>н</w:t>
      </w:r>
      <w:r w:rsidRPr="00B270A4">
        <w:rPr>
          <w:color w:val="000000"/>
          <w:sz w:val="28"/>
          <w:szCs w:val="28"/>
        </w:rPr>
        <w:t xml:space="preserve">ному настоящим Договором, и (или) выполнения работ ненадлежащего качества Заказчик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 действ</w:t>
      </w:r>
      <w:r w:rsidRPr="00B270A4">
        <w:rPr>
          <w:sz w:val="28"/>
          <w:szCs w:val="28"/>
        </w:rPr>
        <w:t>у</w:t>
      </w:r>
      <w:r w:rsidRPr="00B270A4">
        <w:rPr>
          <w:sz w:val="28"/>
          <w:szCs w:val="28"/>
        </w:rPr>
        <w:t>ющей на день уплаты неустойки, з</w:t>
      </w:r>
      <w:r w:rsidRPr="00B270A4">
        <w:rPr>
          <w:color w:val="000000"/>
          <w:sz w:val="28"/>
          <w:szCs w:val="28"/>
        </w:rPr>
        <w:t>а каждый день с момента уведомления Подря</w:t>
      </w:r>
      <w:r w:rsidRPr="00B270A4">
        <w:rPr>
          <w:color w:val="000000"/>
          <w:sz w:val="28"/>
          <w:szCs w:val="28"/>
        </w:rPr>
        <w:t>д</w:t>
      </w:r>
      <w:r w:rsidRPr="00B270A4">
        <w:rPr>
          <w:color w:val="000000"/>
          <w:sz w:val="28"/>
          <w:szCs w:val="28"/>
        </w:rPr>
        <w:t>чика до момента надлежащего исполнения обязательств.</w:t>
      </w:r>
    </w:p>
    <w:p w:rsidR="00B270A4" w:rsidRPr="00B270A4" w:rsidRDefault="00B270A4" w:rsidP="00B270A4">
      <w:pPr>
        <w:ind w:firstLine="720"/>
        <w:jc w:val="both"/>
        <w:rPr>
          <w:color w:val="000000"/>
          <w:sz w:val="28"/>
          <w:szCs w:val="28"/>
        </w:rPr>
      </w:pPr>
      <w:r w:rsidRPr="00B270A4">
        <w:rPr>
          <w:color w:val="000000"/>
          <w:sz w:val="28"/>
          <w:szCs w:val="28"/>
        </w:rPr>
        <w:t>11.2.4. В случае нарушения Подрядчиком гарантийных обязательств Зака</w:t>
      </w:r>
      <w:r w:rsidRPr="00B270A4">
        <w:rPr>
          <w:color w:val="000000"/>
          <w:sz w:val="28"/>
          <w:szCs w:val="28"/>
        </w:rPr>
        <w:t>з</w:t>
      </w:r>
      <w:r w:rsidRPr="00B270A4">
        <w:rPr>
          <w:color w:val="000000"/>
          <w:sz w:val="28"/>
          <w:szCs w:val="28"/>
        </w:rPr>
        <w:t xml:space="preserve">чик вправе применить к Подрядчику неустойку в размере </w:t>
      </w:r>
      <w:r w:rsidRPr="00B270A4">
        <w:rPr>
          <w:sz w:val="28"/>
          <w:szCs w:val="28"/>
        </w:rPr>
        <w:t>одной трехсотой ставки рефинансирования Центрального банка Российской Федерации,</w:t>
      </w:r>
      <w:r w:rsidRPr="00B270A4">
        <w:rPr>
          <w:color w:val="000000"/>
          <w:sz w:val="28"/>
          <w:szCs w:val="28"/>
        </w:rPr>
        <w:t xml:space="preserve"> </w:t>
      </w:r>
      <w:r w:rsidRPr="00B270A4">
        <w:rPr>
          <w:sz w:val="28"/>
          <w:szCs w:val="28"/>
        </w:rPr>
        <w:t xml:space="preserve">действующей на день уплаты неустойки, </w:t>
      </w:r>
      <w:r w:rsidRPr="00B270A4">
        <w:rPr>
          <w:color w:val="000000"/>
          <w:sz w:val="28"/>
          <w:szCs w:val="28"/>
        </w:rPr>
        <w:t>за каждый день неисполнения обязательства.</w:t>
      </w:r>
    </w:p>
    <w:p w:rsidR="00B270A4" w:rsidRPr="00B270A4" w:rsidRDefault="00B270A4" w:rsidP="00B270A4">
      <w:pPr>
        <w:ind w:firstLine="720"/>
        <w:jc w:val="both"/>
        <w:rPr>
          <w:color w:val="000000"/>
          <w:sz w:val="28"/>
          <w:szCs w:val="28"/>
        </w:rPr>
      </w:pPr>
      <w:r w:rsidRPr="00B270A4">
        <w:rPr>
          <w:color w:val="000000"/>
          <w:sz w:val="28"/>
          <w:szCs w:val="28"/>
        </w:rPr>
        <w:lastRenderedPageBreak/>
        <w:t>11.2.5. Стороны освобождаются от уплаты неустойки, если докажут, что н</w:t>
      </w:r>
      <w:r w:rsidRPr="00B270A4">
        <w:rPr>
          <w:color w:val="000000"/>
          <w:sz w:val="28"/>
          <w:szCs w:val="28"/>
        </w:rPr>
        <w:t>е</w:t>
      </w:r>
      <w:r w:rsidRPr="00B270A4">
        <w:rPr>
          <w:color w:val="000000"/>
          <w:sz w:val="28"/>
          <w:szCs w:val="28"/>
        </w:rPr>
        <w:t>исполнение или ненадлежащее исполнение обязательств по Договору произошли вследствие обстоятельств непреодолимой силы или не по их вине.</w:t>
      </w:r>
    </w:p>
    <w:p w:rsidR="00B270A4" w:rsidRPr="00B270A4" w:rsidRDefault="00B270A4" w:rsidP="00B270A4">
      <w:pPr>
        <w:ind w:firstLine="720"/>
        <w:jc w:val="both"/>
        <w:rPr>
          <w:color w:val="000000"/>
          <w:sz w:val="28"/>
          <w:szCs w:val="28"/>
        </w:rPr>
      </w:pPr>
      <w:r w:rsidRPr="00B270A4">
        <w:rPr>
          <w:color w:val="000000"/>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 Условия освобождения Сторон от ответственности:</w:t>
      </w:r>
    </w:p>
    <w:p w:rsidR="00B270A4" w:rsidRPr="00B270A4" w:rsidRDefault="00B270A4" w:rsidP="00B270A4">
      <w:pPr>
        <w:ind w:firstLine="720"/>
        <w:jc w:val="both"/>
        <w:rPr>
          <w:color w:val="000000"/>
          <w:sz w:val="28"/>
          <w:szCs w:val="28"/>
        </w:rPr>
      </w:pPr>
      <w:r w:rsidRPr="00B270A4">
        <w:rPr>
          <w:color w:val="000000"/>
          <w:sz w:val="28"/>
          <w:szCs w:val="28"/>
        </w:rPr>
        <w:t xml:space="preserve">11.4.1. Стороны освобождаются от ответственности </w:t>
      </w:r>
      <w:r w:rsidRPr="00B270A4">
        <w:rPr>
          <w:sz w:val="28"/>
          <w:szCs w:val="28"/>
        </w:rPr>
        <w:t>за неисполнение или ненадлежащее исполнение обязательств по настоящему Договору</w:t>
      </w:r>
      <w:r w:rsidRPr="00B270A4">
        <w:rPr>
          <w:color w:val="000000"/>
          <w:sz w:val="28"/>
          <w:szCs w:val="28"/>
        </w:rPr>
        <w:t xml:space="preserve"> в случае наступления обстоятельств непреодолимой силы (форс-мажор). Для целей наст</w:t>
      </w:r>
      <w:r w:rsidRPr="00B270A4">
        <w:rPr>
          <w:color w:val="000000"/>
          <w:sz w:val="28"/>
          <w:szCs w:val="28"/>
        </w:rPr>
        <w:t>о</w:t>
      </w:r>
      <w:r w:rsidRPr="00B270A4">
        <w:rPr>
          <w:color w:val="000000"/>
          <w:sz w:val="28"/>
          <w:szCs w:val="28"/>
        </w:rPr>
        <w:t>ящего Договора «форс-мажор» означает событие, находящееся вне контроля Ст</w:t>
      </w:r>
      <w:r w:rsidRPr="00B270A4">
        <w:rPr>
          <w:color w:val="000000"/>
          <w:sz w:val="28"/>
          <w:szCs w:val="28"/>
        </w:rPr>
        <w:t>о</w:t>
      </w:r>
      <w:r w:rsidRPr="00B270A4">
        <w:rPr>
          <w:color w:val="000000"/>
          <w:sz w:val="28"/>
          <w:szCs w:val="28"/>
        </w:rPr>
        <w:t>роны и приводящее к тому, что выполнение Стороной ее обязательств по Догов</w:t>
      </w:r>
      <w:r w:rsidRPr="00B270A4">
        <w:rPr>
          <w:color w:val="000000"/>
          <w:sz w:val="28"/>
          <w:szCs w:val="28"/>
        </w:rPr>
        <w:t>о</w:t>
      </w:r>
      <w:r w:rsidRPr="00B270A4">
        <w:rPr>
          <w:color w:val="000000"/>
          <w:sz w:val="28"/>
          <w:szCs w:val="28"/>
        </w:rPr>
        <w:t>ру становится невозможным или настолько бессмысленным, что в данных обсто</w:t>
      </w:r>
      <w:r w:rsidRPr="00B270A4">
        <w:rPr>
          <w:color w:val="000000"/>
          <w:sz w:val="28"/>
          <w:szCs w:val="28"/>
        </w:rPr>
        <w:t>я</w:t>
      </w:r>
      <w:r w:rsidRPr="00B270A4">
        <w:rPr>
          <w:color w:val="000000"/>
          <w:sz w:val="28"/>
          <w:szCs w:val="28"/>
        </w:rPr>
        <w:t>тельствах считается невозможным, и включает, но не ограничивается такими я</w:t>
      </w:r>
      <w:r w:rsidRPr="00B270A4">
        <w:rPr>
          <w:color w:val="000000"/>
          <w:sz w:val="28"/>
          <w:szCs w:val="28"/>
        </w:rPr>
        <w:t>в</w:t>
      </w:r>
      <w:r w:rsidRPr="00B270A4">
        <w:rPr>
          <w:color w:val="000000"/>
          <w:sz w:val="28"/>
          <w:szCs w:val="28"/>
        </w:rPr>
        <w:t>лениями, как война, общественные волнения и беспорядки, землетрясение, пожар, взрыв, буря, наводнение или другие неблагоприятные метеорологические усл</w:t>
      </w:r>
      <w:r w:rsidRPr="00B270A4">
        <w:rPr>
          <w:color w:val="000000"/>
          <w:sz w:val="28"/>
          <w:szCs w:val="28"/>
        </w:rPr>
        <w:t>о</w:t>
      </w:r>
      <w:r w:rsidRPr="00B270A4">
        <w:rPr>
          <w:color w:val="000000"/>
          <w:sz w:val="28"/>
          <w:szCs w:val="28"/>
        </w:rPr>
        <w:t>вия, забастовки, локауты или другие события в промышленности (за исключением тех случаев, когда такие забастовки, локауты или другие события в промышле</w:t>
      </w:r>
      <w:r w:rsidRPr="00B270A4">
        <w:rPr>
          <w:color w:val="000000"/>
          <w:sz w:val="28"/>
          <w:szCs w:val="28"/>
        </w:rPr>
        <w:t>н</w:t>
      </w:r>
      <w:r w:rsidRPr="00B270A4">
        <w:rPr>
          <w:color w:val="000000"/>
          <w:sz w:val="28"/>
          <w:szCs w:val="28"/>
        </w:rPr>
        <w:t>ности находятся под контролем Стороны, стремящейся предотвратить форс-мажор), конфискация или другие действия государственных органов.</w:t>
      </w:r>
    </w:p>
    <w:p w:rsidR="00B270A4" w:rsidRPr="00B270A4" w:rsidRDefault="00B270A4" w:rsidP="00B270A4">
      <w:pPr>
        <w:ind w:firstLine="720"/>
        <w:jc w:val="both"/>
        <w:rPr>
          <w:color w:val="000000"/>
          <w:sz w:val="28"/>
          <w:szCs w:val="28"/>
        </w:rPr>
      </w:pPr>
      <w:r w:rsidRPr="00B270A4">
        <w:rPr>
          <w:color w:val="000000"/>
          <w:sz w:val="28"/>
          <w:szCs w:val="28"/>
        </w:rPr>
        <w:t>11.4.2. Форс-мажором не являются события, вызванные небрежностью или преднамеренным действием Стороны или агентов, сотрудников Стороны, соб</w:t>
      </w:r>
      <w:r w:rsidRPr="00B270A4">
        <w:rPr>
          <w:color w:val="000000"/>
          <w:sz w:val="28"/>
          <w:szCs w:val="28"/>
        </w:rPr>
        <w:t>ы</w:t>
      </w:r>
      <w:r w:rsidRPr="00B270A4">
        <w:rPr>
          <w:color w:val="000000"/>
          <w:sz w:val="28"/>
          <w:szCs w:val="28"/>
        </w:rPr>
        <w:t>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B270A4" w:rsidRPr="00B270A4" w:rsidRDefault="00B270A4" w:rsidP="00B270A4">
      <w:pPr>
        <w:ind w:firstLine="720"/>
        <w:jc w:val="both"/>
        <w:rPr>
          <w:color w:val="000000"/>
          <w:sz w:val="28"/>
          <w:szCs w:val="28"/>
        </w:rPr>
      </w:pPr>
      <w:r w:rsidRPr="00B270A4">
        <w:rPr>
          <w:color w:val="000000"/>
          <w:sz w:val="28"/>
          <w:szCs w:val="28"/>
        </w:rPr>
        <w:t>11.4.3. Форс-мажором не является отсутствие достаточных средств или н</w:t>
      </w:r>
      <w:r w:rsidRPr="00B270A4">
        <w:rPr>
          <w:color w:val="000000"/>
          <w:sz w:val="28"/>
          <w:szCs w:val="28"/>
        </w:rPr>
        <w:t>е</w:t>
      </w:r>
      <w:r w:rsidRPr="00B270A4">
        <w:rPr>
          <w:color w:val="000000"/>
          <w:sz w:val="28"/>
          <w:szCs w:val="28"/>
        </w:rPr>
        <w:t>выполнение каких-либо платежей, предусмотренных настоящим Договором.</w:t>
      </w:r>
    </w:p>
    <w:p w:rsidR="00B270A4" w:rsidRPr="00B270A4" w:rsidRDefault="00B270A4" w:rsidP="00B270A4">
      <w:pPr>
        <w:ind w:firstLine="720"/>
        <w:jc w:val="both"/>
        <w:rPr>
          <w:color w:val="000000"/>
          <w:sz w:val="28"/>
          <w:szCs w:val="28"/>
        </w:rPr>
      </w:pPr>
      <w:r w:rsidRPr="00B270A4">
        <w:rPr>
          <w:color w:val="000000"/>
          <w:sz w:val="28"/>
          <w:szCs w:val="28"/>
        </w:rPr>
        <w:t>11.4.4. Сторона, пострадавшая от события форс-мажора, обязана незамедл</w:t>
      </w:r>
      <w:r w:rsidRPr="00B270A4">
        <w:rPr>
          <w:color w:val="000000"/>
          <w:sz w:val="28"/>
          <w:szCs w:val="28"/>
        </w:rPr>
        <w:t>и</w:t>
      </w:r>
      <w:r w:rsidRPr="00B270A4">
        <w:rPr>
          <w:color w:val="000000"/>
          <w:sz w:val="28"/>
          <w:szCs w:val="28"/>
        </w:rPr>
        <w:t>тельно уведомить другую Сторону о возникновении такого события, виде и во</w:t>
      </w:r>
      <w:r w:rsidRPr="00B270A4">
        <w:rPr>
          <w:color w:val="000000"/>
          <w:sz w:val="28"/>
          <w:szCs w:val="28"/>
        </w:rPr>
        <w:t>з</w:t>
      </w:r>
      <w:r w:rsidRPr="00B270A4">
        <w:rPr>
          <w:color w:val="000000"/>
          <w:sz w:val="28"/>
          <w:szCs w:val="28"/>
        </w:rPr>
        <w:t>можности продолжительности действия форс-мажора. Факт форс-мажора должен быть подтвержден соответствующими компетентными органами.</w:t>
      </w:r>
    </w:p>
    <w:p w:rsidR="00B270A4" w:rsidRPr="00B270A4" w:rsidRDefault="00B270A4" w:rsidP="00B270A4">
      <w:pPr>
        <w:tabs>
          <w:tab w:val="left" w:pos="0"/>
        </w:tabs>
        <w:autoSpaceDE/>
        <w:autoSpaceDN/>
        <w:jc w:val="both"/>
        <w:rPr>
          <w:rFonts w:eastAsia="Calibri"/>
          <w:color w:val="000000"/>
          <w:sz w:val="28"/>
          <w:szCs w:val="28"/>
        </w:rPr>
      </w:pPr>
    </w:p>
    <w:p w:rsidR="00B270A4" w:rsidRPr="00B270A4" w:rsidRDefault="00B270A4" w:rsidP="00B270A4">
      <w:pPr>
        <w:tabs>
          <w:tab w:val="left" w:pos="0"/>
        </w:tabs>
        <w:autoSpaceDE/>
        <w:autoSpaceDN/>
        <w:jc w:val="center"/>
        <w:rPr>
          <w:rFonts w:eastAsia="Calibri"/>
          <w:bCs/>
          <w:iCs/>
          <w:sz w:val="28"/>
          <w:szCs w:val="28"/>
        </w:rPr>
      </w:pPr>
      <w:r w:rsidRPr="00B270A4">
        <w:rPr>
          <w:rFonts w:eastAsia="Calibri"/>
          <w:bCs/>
          <w:iCs/>
          <w:sz w:val="28"/>
          <w:szCs w:val="28"/>
        </w:rPr>
        <w:t>12. Порядок разрешения споров, претензии Сторон</w:t>
      </w:r>
    </w:p>
    <w:p w:rsidR="00B270A4" w:rsidRPr="00B270A4" w:rsidRDefault="00B270A4" w:rsidP="00B270A4">
      <w:pPr>
        <w:tabs>
          <w:tab w:val="left" w:pos="0"/>
        </w:tabs>
        <w:autoSpaceDE/>
        <w:autoSpaceDN/>
        <w:jc w:val="center"/>
        <w:rPr>
          <w:rFonts w:eastAsia="Calibri"/>
          <w:bCs/>
          <w:iCs/>
          <w:sz w:val="28"/>
          <w:szCs w:val="28"/>
        </w:rPr>
      </w:pP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w:t>
      </w:r>
      <w:r w:rsidRPr="00B270A4">
        <w:rPr>
          <w:rFonts w:eastAsia="Calibri"/>
          <w:sz w:val="28"/>
          <w:szCs w:val="28"/>
        </w:rPr>
        <w:t>е</w:t>
      </w:r>
      <w:r w:rsidRPr="00B270A4">
        <w:rPr>
          <w:rFonts w:eastAsia="Calibri"/>
          <w:sz w:val="28"/>
          <w:szCs w:val="28"/>
        </w:rPr>
        <w:t>тензионном порядке.</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12.2. Претензия оформляется в письменной форме и направляется той Ст</w:t>
      </w:r>
      <w:r w:rsidRPr="00B270A4">
        <w:rPr>
          <w:rFonts w:eastAsia="Calibri"/>
          <w:sz w:val="28"/>
          <w:szCs w:val="28"/>
        </w:rPr>
        <w:t>о</w:t>
      </w:r>
      <w:r w:rsidRPr="00B270A4">
        <w:rPr>
          <w:rFonts w:eastAsia="Calibri"/>
          <w:sz w:val="28"/>
          <w:szCs w:val="28"/>
        </w:rPr>
        <w:t>роне по Договору, которой допущены нарушения его условий. В претензии пер</w:t>
      </w:r>
      <w:r w:rsidRPr="00B270A4">
        <w:rPr>
          <w:rFonts w:eastAsia="Calibri"/>
          <w:sz w:val="28"/>
          <w:szCs w:val="28"/>
        </w:rPr>
        <w:t>е</w:t>
      </w:r>
      <w:r w:rsidRPr="00B270A4">
        <w:rPr>
          <w:rFonts w:eastAsia="Calibri"/>
          <w:sz w:val="28"/>
          <w:szCs w:val="28"/>
        </w:rPr>
        <w:t>числяются допущенные при исполнении Договора нарушения со ссылкой на с</w:t>
      </w:r>
      <w:r w:rsidRPr="00B270A4">
        <w:rPr>
          <w:rFonts w:eastAsia="Calibri"/>
          <w:sz w:val="28"/>
          <w:szCs w:val="28"/>
        </w:rPr>
        <w:t>о</w:t>
      </w:r>
      <w:r w:rsidRPr="00B270A4">
        <w:rPr>
          <w:rFonts w:eastAsia="Calibri"/>
          <w:sz w:val="28"/>
          <w:szCs w:val="28"/>
        </w:rPr>
        <w:t>ответствующие положения Договора или его приложений, отражаются стоимос</w:t>
      </w:r>
      <w:r w:rsidRPr="00B270A4">
        <w:rPr>
          <w:rFonts w:eastAsia="Calibri"/>
          <w:sz w:val="28"/>
          <w:szCs w:val="28"/>
        </w:rPr>
        <w:t>т</w:t>
      </w:r>
      <w:r w:rsidRPr="00B270A4">
        <w:rPr>
          <w:rFonts w:eastAsia="Calibri"/>
          <w:sz w:val="28"/>
          <w:szCs w:val="28"/>
        </w:rPr>
        <w:t>ная оценка ответственности (неустойки), а также действия, которые должны быть произведены Стороной для устранения нарушений.</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12.3. Срок рассмотрения писем, уведомлений или претензий не может пр</w:t>
      </w:r>
      <w:r w:rsidRPr="00B270A4">
        <w:rPr>
          <w:rFonts w:eastAsia="Calibri"/>
          <w:sz w:val="28"/>
          <w:szCs w:val="28"/>
        </w:rPr>
        <w:t>е</w:t>
      </w:r>
      <w:r w:rsidRPr="00B270A4">
        <w:rPr>
          <w:rFonts w:eastAsia="Calibri"/>
          <w:sz w:val="28"/>
          <w:szCs w:val="28"/>
        </w:rPr>
        <w:t>вышать 30 (тридцати) календарных дней с момента их получения, если иные ср</w:t>
      </w:r>
      <w:r w:rsidRPr="00B270A4">
        <w:rPr>
          <w:rFonts w:eastAsia="Calibri"/>
          <w:sz w:val="28"/>
          <w:szCs w:val="28"/>
        </w:rPr>
        <w:t>о</w:t>
      </w:r>
      <w:r w:rsidRPr="00B270A4">
        <w:rPr>
          <w:rFonts w:eastAsia="Calibri"/>
          <w:sz w:val="28"/>
          <w:szCs w:val="28"/>
        </w:rPr>
        <w:t xml:space="preserve">ки рассмотрения не предусмотрены настоящим Договором. Переписка Сторон может осуществляться в виде письма или телеграммы, а в случаях направления </w:t>
      </w:r>
      <w:r w:rsidRPr="00B270A4">
        <w:rPr>
          <w:rFonts w:eastAsia="Calibri"/>
          <w:sz w:val="28"/>
          <w:szCs w:val="28"/>
        </w:rPr>
        <w:lastRenderedPageBreak/>
        <w:t>телекса, факса, иного электронного сообщения с последующим предоставлением оригинала документа.</w:t>
      </w:r>
    </w:p>
    <w:p w:rsidR="00B270A4" w:rsidRPr="00B270A4" w:rsidRDefault="00B270A4" w:rsidP="00B270A4">
      <w:pPr>
        <w:tabs>
          <w:tab w:val="left" w:pos="0"/>
        </w:tabs>
        <w:autoSpaceDE/>
        <w:autoSpaceDN/>
        <w:ind w:firstLine="720"/>
        <w:jc w:val="both"/>
        <w:rPr>
          <w:rFonts w:eastAsia="Calibri"/>
          <w:sz w:val="28"/>
          <w:szCs w:val="28"/>
        </w:rPr>
      </w:pPr>
      <w:r w:rsidRPr="00B270A4">
        <w:rPr>
          <w:rFonts w:eastAsia="Calibri"/>
          <w:sz w:val="28"/>
          <w:szCs w:val="28"/>
        </w:rPr>
        <w:t xml:space="preserve">12.4. При не урегулировании Сторонами спора в досудебном порядке, спор передается на разрешение в Арбитражный суд </w:t>
      </w:r>
      <w:r w:rsidR="00810DB1">
        <w:rPr>
          <w:rFonts w:eastAsia="Calibri"/>
          <w:sz w:val="28"/>
          <w:szCs w:val="28"/>
        </w:rPr>
        <w:t>Свердловской области</w:t>
      </w:r>
      <w:r w:rsidRPr="00B270A4">
        <w:rPr>
          <w:rFonts w:eastAsia="Calibri"/>
          <w:sz w:val="28"/>
          <w:szCs w:val="28"/>
        </w:rPr>
        <w:t>.</w:t>
      </w:r>
    </w:p>
    <w:p w:rsidR="00B270A4" w:rsidRPr="00B270A4" w:rsidRDefault="00B270A4" w:rsidP="00B270A4">
      <w:pPr>
        <w:tabs>
          <w:tab w:val="left" w:pos="0"/>
        </w:tabs>
        <w:autoSpaceDE/>
        <w:autoSpaceDN/>
        <w:ind w:firstLine="720"/>
        <w:jc w:val="both"/>
        <w:rPr>
          <w:rFonts w:eastAsia="Calibri"/>
          <w:bCs/>
          <w:iCs/>
          <w:sz w:val="28"/>
          <w:szCs w:val="28"/>
        </w:rPr>
      </w:pPr>
    </w:p>
    <w:p w:rsidR="00B270A4" w:rsidRPr="00B270A4" w:rsidRDefault="00B270A4" w:rsidP="00B270A4">
      <w:pPr>
        <w:tabs>
          <w:tab w:val="left" w:pos="0"/>
        </w:tabs>
        <w:autoSpaceDE/>
        <w:autoSpaceDN/>
        <w:ind w:firstLine="720"/>
        <w:jc w:val="center"/>
        <w:rPr>
          <w:rFonts w:eastAsia="Calibri"/>
          <w:color w:val="000000"/>
          <w:sz w:val="28"/>
          <w:szCs w:val="28"/>
        </w:rPr>
      </w:pPr>
      <w:r w:rsidRPr="00B270A4">
        <w:rPr>
          <w:rFonts w:eastAsia="Calibri"/>
          <w:bCs/>
          <w:iCs/>
          <w:sz w:val="28"/>
          <w:szCs w:val="28"/>
        </w:rPr>
        <w:t>13. Срок действия, изменение и расторжение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13.1. Договор вступает в силу с момента его подписания Сторонами.</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13.2. Договор действует до 31 декабря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13.3. Оплата настоящего Договора в текущем финансовом году осуществл</w:t>
      </w:r>
      <w:r w:rsidRPr="00346A61">
        <w:rPr>
          <w:color w:val="000000"/>
          <w:sz w:val="28"/>
          <w:szCs w:val="28"/>
        </w:rPr>
        <w:t>я</w:t>
      </w:r>
      <w:r w:rsidRPr="00346A61">
        <w:rPr>
          <w:color w:val="000000"/>
          <w:sz w:val="28"/>
          <w:szCs w:val="28"/>
        </w:rPr>
        <w:t>ется Заказчиком не позднее 2</w:t>
      </w:r>
      <w:r>
        <w:rPr>
          <w:color w:val="000000"/>
          <w:sz w:val="28"/>
          <w:szCs w:val="28"/>
        </w:rPr>
        <w:t>5</w:t>
      </w:r>
      <w:r w:rsidRPr="00346A61">
        <w:rPr>
          <w:color w:val="000000"/>
          <w:sz w:val="28"/>
          <w:szCs w:val="28"/>
        </w:rPr>
        <w:t xml:space="preserve"> декабря 2017 года при условии представления Подрядчиком документов, указанных в разделе 3 настоящего Договора, до 15 д</w:t>
      </w:r>
      <w:r w:rsidRPr="00346A61">
        <w:rPr>
          <w:color w:val="000000"/>
          <w:sz w:val="28"/>
          <w:szCs w:val="28"/>
        </w:rPr>
        <w:t>е</w:t>
      </w:r>
      <w:r w:rsidRPr="00346A61">
        <w:rPr>
          <w:color w:val="000000"/>
          <w:sz w:val="28"/>
          <w:szCs w:val="28"/>
        </w:rPr>
        <w:t>кабря 2017 г.</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w:t>
      </w:r>
      <w:r w:rsidRPr="00346A61">
        <w:rPr>
          <w:color w:val="000000"/>
          <w:sz w:val="28"/>
          <w:szCs w:val="28"/>
        </w:rPr>
        <w:t>о</w:t>
      </w:r>
      <w:r w:rsidRPr="00346A61">
        <w:rPr>
          <w:color w:val="000000"/>
          <w:sz w:val="28"/>
          <w:szCs w:val="28"/>
        </w:rPr>
        <w:t>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B3637D" w:rsidRPr="00346A61" w:rsidRDefault="00B3637D" w:rsidP="00B3637D">
      <w:pPr>
        <w:tabs>
          <w:tab w:val="left" w:pos="0"/>
        </w:tabs>
        <w:ind w:firstLine="720"/>
        <w:jc w:val="both"/>
        <w:rPr>
          <w:color w:val="000000"/>
          <w:sz w:val="28"/>
          <w:szCs w:val="28"/>
        </w:rPr>
      </w:pPr>
      <w:r w:rsidRPr="00346A61">
        <w:rPr>
          <w:color w:val="000000"/>
          <w:sz w:val="28"/>
          <w:szCs w:val="28"/>
        </w:rPr>
        <w:t>13.5. Расторжение настоящего Договора допускается по соглашению Ст</w:t>
      </w:r>
      <w:r w:rsidRPr="00346A61">
        <w:rPr>
          <w:color w:val="000000"/>
          <w:sz w:val="28"/>
          <w:szCs w:val="28"/>
        </w:rPr>
        <w:t>о</w:t>
      </w:r>
      <w:r w:rsidRPr="00346A61">
        <w:rPr>
          <w:color w:val="000000"/>
          <w:sz w:val="28"/>
          <w:szCs w:val="28"/>
        </w:rPr>
        <w:t>рон или решению суда по основаниям, предусмотренным гражданским законод</w:t>
      </w:r>
      <w:r w:rsidRPr="00346A61">
        <w:rPr>
          <w:color w:val="000000"/>
          <w:sz w:val="28"/>
          <w:szCs w:val="28"/>
        </w:rPr>
        <w:t>а</w:t>
      </w:r>
      <w:r w:rsidRPr="00346A61">
        <w:rPr>
          <w:color w:val="000000"/>
          <w:sz w:val="28"/>
          <w:szCs w:val="28"/>
        </w:rPr>
        <w:t>тельством.</w:t>
      </w:r>
    </w:p>
    <w:p w:rsidR="00B3637D" w:rsidRPr="00346A61" w:rsidRDefault="00B3637D" w:rsidP="00B3637D">
      <w:pPr>
        <w:ind w:firstLine="708"/>
        <w:jc w:val="both"/>
        <w:rPr>
          <w:sz w:val="28"/>
          <w:szCs w:val="28"/>
        </w:rPr>
      </w:pPr>
      <w:r w:rsidRPr="00346A61">
        <w:rPr>
          <w:color w:val="000000"/>
          <w:sz w:val="28"/>
          <w:szCs w:val="28"/>
        </w:rPr>
        <w:t xml:space="preserve">13.6. </w:t>
      </w:r>
      <w:r w:rsidRPr="00346A61">
        <w:rPr>
          <w:sz w:val="28"/>
          <w:szCs w:val="28"/>
        </w:rPr>
        <w:t>Договор может быть расторгнут Заказчиком в одностороннем порядке на основании акта в следующих случаях:</w:t>
      </w:r>
    </w:p>
    <w:p w:rsidR="00B3637D" w:rsidRPr="00346A61" w:rsidRDefault="00B3637D" w:rsidP="00B3637D">
      <w:pPr>
        <w:ind w:firstLine="720"/>
        <w:jc w:val="both"/>
        <w:rPr>
          <w:sz w:val="28"/>
          <w:szCs w:val="28"/>
        </w:rPr>
      </w:pPr>
      <w:r w:rsidRPr="00346A61">
        <w:rPr>
          <w:sz w:val="28"/>
          <w:szCs w:val="28"/>
        </w:rPr>
        <w:t>а) если Подрядчик не приступает в установленный договором срок к испо</w:t>
      </w:r>
      <w:r w:rsidRPr="00346A61">
        <w:rPr>
          <w:sz w:val="28"/>
          <w:szCs w:val="28"/>
        </w:rPr>
        <w:t>л</w:t>
      </w:r>
      <w:r w:rsidRPr="00346A61">
        <w:rPr>
          <w:sz w:val="28"/>
          <w:szCs w:val="28"/>
        </w:rPr>
        <w:t>нению договора или выполняет работы таким образом, что окончание их к сроку, предусмотренному договором, становится явно невозможным;</w:t>
      </w:r>
    </w:p>
    <w:p w:rsidR="00B3637D" w:rsidRPr="00346A61" w:rsidRDefault="00B3637D" w:rsidP="00B3637D">
      <w:pPr>
        <w:ind w:firstLine="720"/>
        <w:jc w:val="both"/>
        <w:rPr>
          <w:sz w:val="28"/>
          <w:szCs w:val="28"/>
        </w:rPr>
      </w:pPr>
      <w:r w:rsidRPr="00346A61">
        <w:rPr>
          <w:sz w:val="28"/>
          <w:szCs w:val="28"/>
        </w:rPr>
        <w:t>б) если во время выполнения работ Подрядчиком нарушены условия в</w:t>
      </w:r>
      <w:r w:rsidRPr="00346A61">
        <w:rPr>
          <w:sz w:val="28"/>
          <w:szCs w:val="28"/>
        </w:rPr>
        <w:t>ы</w:t>
      </w:r>
      <w:r w:rsidRPr="00346A61">
        <w:rPr>
          <w:sz w:val="28"/>
          <w:szCs w:val="28"/>
        </w:rPr>
        <w:t>полнения договора, и в назначенный Заказчиком для устранения нарушений р</w:t>
      </w:r>
      <w:r w:rsidRPr="00346A61">
        <w:rPr>
          <w:sz w:val="28"/>
          <w:szCs w:val="28"/>
        </w:rPr>
        <w:t>а</w:t>
      </w:r>
      <w:r w:rsidRPr="00346A61">
        <w:rPr>
          <w:sz w:val="28"/>
          <w:szCs w:val="28"/>
        </w:rPr>
        <w:t>зумный срок Подрядчиком такие нарушения не устранены, либо являются сущ</w:t>
      </w:r>
      <w:r w:rsidRPr="00346A61">
        <w:rPr>
          <w:sz w:val="28"/>
          <w:szCs w:val="28"/>
        </w:rPr>
        <w:t>е</w:t>
      </w:r>
      <w:r w:rsidRPr="00346A61">
        <w:rPr>
          <w:sz w:val="28"/>
          <w:szCs w:val="28"/>
        </w:rPr>
        <w:t>ственными и неустранимыми;</w:t>
      </w:r>
    </w:p>
    <w:p w:rsidR="00B3637D" w:rsidRPr="00346A61" w:rsidRDefault="00B3637D" w:rsidP="00B3637D">
      <w:pPr>
        <w:ind w:firstLine="720"/>
        <w:jc w:val="both"/>
        <w:rPr>
          <w:sz w:val="28"/>
          <w:szCs w:val="28"/>
        </w:rPr>
      </w:pPr>
      <w:r w:rsidRPr="00346A61">
        <w:rPr>
          <w:sz w:val="28"/>
          <w:szCs w:val="28"/>
        </w:rPr>
        <w:t>в) неоднократного (два или более) или существенного (более десяти кале</w:t>
      </w:r>
      <w:r w:rsidRPr="00346A61">
        <w:rPr>
          <w:sz w:val="28"/>
          <w:szCs w:val="28"/>
        </w:rPr>
        <w:t>н</w:t>
      </w:r>
      <w:r w:rsidRPr="00346A61">
        <w:rPr>
          <w:sz w:val="28"/>
          <w:szCs w:val="28"/>
        </w:rPr>
        <w:t>дарных дней) нарушения Подрядчиком сроков выполнения работ, указанных в договоре;</w:t>
      </w:r>
    </w:p>
    <w:p w:rsidR="00B3637D" w:rsidRPr="00346A61" w:rsidRDefault="00B3637D" w:rsidP="00B3637D">
      <w:pPr>
        <w:ind w:firstLine="720"/>
        <w:jc w:val="both"/>
        <w:rPr>
          <w:sz w:val="28"/>
          <w:szCs w:val="28"/>
        </w:rPr>
      </w:pPr>
      <w:r w:rsidRPr="00346A61">
        <w:rPr>
          <w:sz w:val="28"/>
          <w:szCs w:val="28"/>
        </w:rPr>
        <w:t>г) однократного грубого нарушения Подрядчиком правил и норм пожарной безопасности, радиационной безопасности, санитарно-эпидемиологической бе</w:t>
      </w:r>
      <w:r w:rsidRPr="00346A61">
        <w:rPr>
          <w:sz w:val="28"/>
          <w:szCs w:val="28"/>
        </w:rPr>
        <w:t>з</w:t>
      </w:r>
      <w:r w:rsidRPr="00346A61">
        <w:rPr>
          <w:sz w:val="28"/>
          <w:szCs w:val="28"/>
        </w:rPr>
        <w:t>опасности, создавшим реальную угрозу жизни и здоровью людей, а также имущ</w:t>
      </w:r>
      <w:r w:rsidRPr="00346A61">
        <w:rPr>
          <w:sz w:val="28"/>
          <w:szCs w:val="28"/>
        </w:rPr>
        <w:t>е</w:t>
      </w:r>
      <w:r w:rsidRPr="00346A61">
        <w:rPr>
          <w:sz w:val="28"/>
          <w:szCs w:val="28"/>
        </w:rPr>
        <w:t>ству Заказчика или третьих лиц.</w:t>
      </w:r>
    </w:p>
    <w:p w:rsidR="00D90E40" w:rsidRPr="00B270A4" w:rsidRDefault="00D90E40" w:rsidP="00B270A4">
      <w:pPr>
        <w:autoSpaceDE/>
        <w:autoSpaceDN/>
        <w:rPr>
          <w:color w:val="000000"/>
          <w:sz w:val="28"/>
          <w:szCs w:val="28"/>
        </w:rPr>
      </w:pPr>
    </w:p>
    <w:p w:rsidR="00B270A4" w:rsidRPr="00B270A4" w:rsidRDefault="00B270A4" w:rsidP="00B270A4">
      <w:pPr>
        <w:autoSpaceDE/>
        <w:autoSpaceDN/>
        <w:jc w:val="center"/>
        <w:rPr>
          <w:bCs/>
          <w:iCs/>
          <w:color w:val="000000"/>
          <w:sz w:val="28"/>
          <w:szCs w:val="28"/>
        </w:rPr>
      </w:pPr>
      <w:r w:rsidRPr="00B270A4">
        <w:rPr>
          <w:color w:val="000000"/>
          <w:sz w:val="28"/>
          <w:szCs w:val="28"/>
        </w:rPr>
        <w:t xml:space="preserve">14. </w:t>
      </w:r>
      <w:r w:rsidRPr="00B270A4">
        <w:rPr>
          <w:bCs/>
          <w:iCs/>
          <w:color w:val="000000"/>
          <w:sz w:val="28"/>
          <w:szCs w:val="28"/>
        </w:rPr>
        <w:t>Прочие условия Договора</w:t>
      </w:r>
    </w:p>
    <w:p w:rsidR="00B270A4" w:rsidRPr="00B270A4" w:rsidRDefault="00B270A4" w:rsidP="00B270A4">
      <w:pPr>
        <w:autoSpaceDE/>
        <w:autoSpaceDN/>
        <w:ind w:firstLine="720"/>
        <w:jc w:val="both"/>
        <w:rPr>
          <w:color w:val="000000"/>
          <w:sz w:val="28"/>
          <w:szCs w:val="28"/>
        </w:rPr>
      </w:pPr>
      <w:r w:rsidRPr="00B270A4">
        <w:rPr>
          <w:bCs/>
          <w:iCs/>
          <w:color w:val="000000"/>
          <w:sz w:val="28"/>
          <w:szCs w:val="28"/>
        </w:rPr>
        <w:t xml:space="preserve">14.1. </w:t>
      </w:r>
      <w:r w:rsidRPr="00B270A4">
        <w:rPr>
          <w:color w:val="000000"/>
          <w:sz w:val="28"/>
          <w:szCs w:val="28"/>
        </w:rPr>
        <w:t>Для контроля исполнения настоящего Договора и для информиров</w:t>
      </w:r>
      <w:r w:rsidRPr="00B270A4">
        <w:rPr>
          <w:color w:val="000000"/>
          <w:sz w:val="28"/>
          <w:szCs w:val="28"/>
        </w:rPr>
        <w:t>а</w:t>
      </w:r>
      <w:r w:rsidRPr="00B270A4">
        <w:rPr>
          <w:color w:val="000000"/>
          <w:sz w:val="28"/>
          <w:szCs w:val="28"/>
        </w:rPr>
        <w:t>ния Сторон о выявленных недостатках исполнения Договора Стороны предоста</w:t>
      </w:r>
      <w:r w:rsidRPr="00B270A4">
        <w:rPr>
          <w:color w:val="000000"/>
          <w:sz w:val="28"/>
          <w:szCs w:val="28"/>
        </w:rPr>
        <w:t>в</w:t>
      </w:r>
      <w:r w:rsidRPr="00B270A4">
        <w:rPr>
          <w:color w:val="000000"/>
          <w:sz w:val="28"/>
          <w:szCs w:val="28"/>
        </w:rPr>
        <w:t>ляют друг другу информацию о лицах (кураторах), ответственных за ведение п</w:t>
      </w:r>
      <w:r w:rsidRPr="00B270A4">
        <w:rPr>
          <w:color w:val="000000"/>
          <w:sz w:val="28"/>
          <w:szCs w:val="28"/>
        </w:rPr>
        <w:t>е</w:t>
      </w:r>
      <w:r w:rsidRPr="00B270A4">
        <w:rPr>
          <w:color w:val="000000"/>
          <w:sz w:val="28"/>
          <w:szCs w:val="28"/>
        </w:rPr>
        <w:t>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функционировать в рабочие дни с ___ до ___ часов по __________ времени.</w:t>
      </w:r>
    </w:p>
    <w:p w:rsidR="00B270A4" w:rsidRPr="00B270A4" w:rsidRDefault="00B270A4" w:rsidP="00B270A4">
      <w:pPr>
        <w:autoSpaceDE/>
        <w:autoSpaceDN/>
        <w:ind w:firstLine="720"/>
        <w:jc w:val="both"/>
        <w:rPr>
          <w:color w:val="000000"/>
          <w:sz w:val="28"/>
          <w:szCs w:val="28"/>
        </w:rPr>
      </w:pPr>
      <w:r w:rsidRPr="00B270A4">
        <w:rPr>
          <w:color w:val="000000"/>
          <w:sz w:val="28"/>
          <w:szCs w:val="28"/>
        </w:rPr>
        <w:lastRenderedPageBreak/>
        <w:t>14.2. Любое уведомление, которое одна сторона направляет другой стороне в соответствии с Договором, направляется в письменной форме почтой или фа</w:t>
      </w:r>
      <w:r w:rsidRPr="00B270A4">
        <w:rPr>
          <w:color w:val="000000"/>
          <w:sz w:val="28"/>
          <w:szCs w:val="28"/>
        </w:rPr>
        <w:t>к</w:t>
      </w:r>
      <w:r w:rsidRPr="00B270A4">
        <w:rPr>
          <w:color w:val="000000"/>
          <w:sz w:val="28"/>
          <w:szCs w:val="28"/>
        </w:rPr>
        <w:t>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B270A4" w:rsidRPr="00B270A4" w:rsidRDefault="00B270A4" w:rsidP="00B270A4">
      <w:pPr>
        <w:autoSpaceDE/>
        <w:autoSpaceDN/>
        <w:ind w:firstLine="720"/>
        <w:jc w:val="both"/>
        <w:rPr>
          <w:color w:val="000000"/>
          <w:sz w:val="28"/>
          <w:szCs w:val="28"/>
        </w:rPr>
      </w:pPr>
      <w:r w:rsidRPr="00B270A4">
        <w:rPr>
          <w:color w:val="000000"/>
          <w:sz w:val="28"/>
          <w:szCs w:val="28"/>
        </w:rPr>
        <w:t>14.3. Во всем, что не предусмотрено настоящим Договором, стороны рук</w:t>
      </w:r>
      <w:r w:rsidRPr="00B270A4">
        <w:rPr>
          <w:color w:val="000000"/>
          <w:sz w:val="28"/>
          <w:szCs w:val="28"/>
        </w:rPr>
        <w:t>о</w:t>
      </w:r>
      <w:r w:rsidRPr="00B270A4">
        <w:rPr>
          <w:color w:val="000000"/>
          <w:sz w:val="28"/>
          <w:szCs w:val="28"/>
        </w:rPr>
        <w:t xml:space="preserve">водствуются законодательством Российской Федерации. </w:t>
      </w:r>
    </w:p>
    <w:p w:rsidR="00B270A4" w:rsidRPr="00B270A4" w:rsidRDefault="00B270A4" w:rsidP="00B270A4">
      <w:pPr>
        <w:autoSpaceDE/>
        <w:autoSpaceDN/>
        <w:ind w:firstLine="720"/>
        <w:jc w:val="both"/>
        <w:rPr>
          <w:color w:val="000000"/>
          <w:sz w:val="28"/>
          <w:szCs w:val="28"/>
        </w:rPr>
      </w:pPr>
      <w:r w:rsidRPr="00B270A4">
        <w:rPr>
          <w:color w:val="000000"/>
          <w:sz w:val="28"/>
          <w:szCs w:val="28"/>
        </w:rPr>
        <w:t>14.4. Настоящий Договор составлен в 2 (двух) подлинных экземплярах, один из которых находится у Подрядчика, другой – у Заказчика.</w:t>
      </w:r>
    </w:p>
    <w:p w:rsidR="00B270A4" w:rsidRPr="00B270A4" w:rsidRDefault="00B270A4" w:rsidP="00B270A4">
      <w:pPr>
        <w:autoSpaceDE/>
        <w:autoSpaceDN/>
        <w:ind w:firstLine="720"/>
        <w:jc w:val="both"/>
        <w:rPr>
          <w:color w:val="000000"/>
          <w:sz w:val="28"/>
          <w:szCs w:val="28"/>
        </w:rPr>
      </w:pPr>
      <w:r w:rsidRPr="00B270A4">
        <w:rPr>
          <w:color w:val="000000"/>
          <w:sz w:val="28"/>
          <w:szCs w:val="28"/>
        </w:rPr>
        <w:t>14.5. Неотъемлемой частью настоящего Договора являются приложение 1 – Перечень выполняемых работ.</w:t>
      </w:r>
    </w:p>
    <w:p w:rsidR="00B270A4" w:rsidRPr="00B270A4" w:rsidRDefault="00B270A4" w:rsidP="00B270A4">
      <w:pPr>
        <w:tabs>
          <w:tab w:val="left" w:pos="0"/>
        </w:tabs>
        <w:jc w:val="both"/>
        <w:rPr>
          <w:color w:val="000000"/>
          <w:sz w:val="28"/>
          <w:szCs w:val="28"/>
        </w:rPr>
      </w:pPr>
    </w:p>
    <w:p w:rsidR="00B270A4" w:rsidRPr="00B270A4" w:rsidRDefault="00B270A4" w:rsidP="00B270A4">
      <w:pPr>
        <w:tabs>
          <w:tab w:val="left" w:pos="0"/>
        </w:tabs>
        <w:jc w:val="center"/>
        <w:rPr>
          <w:bCs/>
          <w:iCs/>
          <w:sz w:val="28"/>
          <w:szCs w:val="28"/>
        </w:rPr>
      </w:pPr>
      <w:r w:rsidRPr="00B270A4">
        <w:rPr>
          <w:color w:val="000000"/>
          <w:sz w:val="28"/>
          <w:szCs w:val="28"/>
        </w:rPr>
        <w:t xml:space="preserve">15. </w:t>
      </w:r>
      <w:r w:rsidRPr="00B270A4">
        <w:rPr>
          <w:bCs/>
          <w:iCs/>
          <w:sz w:val="28"/>
          <w:szCs w:val="28"/>
        </w:rPr>
        <w:t>Реквизиты и подписи сторон</w:t>
      </w:r>
    </w:p>
    <w:p w:rsidR="00B270A4" w:rsidRPr="00B270A4" w:rsidRDefault="00B270A4" w:rsidP="00B270A4">
      <w:pPr>
        <w:autoSpaceDE/>
        <w:autoSpaceDN/>
        <w:rPr>
          <w:bCs/>
          <w:iCs/>
          <w:sz w:val="28"/>
          <w:szCs w:val="28"/>
        </w:rPr>
      </w:pPr>
      <w:r w:rsidRPr="00B270A4">
        <w:rPr>
          <w:bCs/>
          <w:iCs/>
          <w:sz w:val="28"/>
          <w:szCs w:val="28"/>
          <w:u w:val="single"/>
        </w:rPr>
        <w:t>Для юридических лиц</w:t>
      </w:r>
      <w:r w:rsidRPr="00B270A4">
        <w:rPr>
          <w:bCs/>
          <w:iCs/>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5174D" w:rsidRPr="003C3429" w:rsidTr="00A851BE">
        <w:trPr>
          <w:trHeight w:val="325"/>
        </w:trPr>
        <w:tc>
          <w:tcPr>
            <w:tcW w:w="5184" w:type="dxa"/>
            <w:gridSpan w:val="4"/>
            <w:vMerge w:val="restart"/>
            <w:hideMark/>
          </w:tcPr>
          <w:p w:rsidR="0035174D" w:rsidRPr="003C3429" w:rsidRDefault="002C49A3" w:rsidP="00073D70">
            <w:pPr>
              <w:widowControl w:val="0"/>
              <w:adjustRightInd w:val="0"/>
              <w:rPr>
                <w:sz w:val="28"/>
                <w:szCs w:val="28"/>
              </w:rPr>
            </w:pPr>
            <w:r>
              <w:rPr>
                <w:sz w:val="28"/>
                <w:szCs w:val="28"/>
              </w:rPr>
              <w:t>Уральский технологический</w:t>
            </w:r>
            <w:r w:rsidR="0035174D">
              <w:rPr>
                <w:sz w:val="28"/>
                <w:szCs w:val="28"/>
              </w:rPr>
              <w:t xml:space="preserve"> 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образовательно</w:t>
            </w:r>
            <w:r w:rsidR="0035174D">
              <w:rPr>
                <w:sz w:val="28"/>
                <w:szCs w:val="28"/>
              </w:rPr>
              <w:t>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35174D" w:rsidRPr="003C3429">
              <w:rPr>
                <w:sz w:val="28"/>
                <w:szCs w:val="28"/>
              </w:rPr>
              <w:t xml:space="preserve"> высшего 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полное наименование юридического лица</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nil"/>
              <w:right w:val="nil"/>
            </w:tcBorders>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453CDA">
            <w:pPr>
              <w:autoSpaceDE/>
              <w:autoSpaceDN/>
              <w:rPr>
                <w:spacing w:val="-4"/>
                <w:sz w:val="28"/>
                <w:szCs w:val="28"/>
              </w:rPr>
            </w:pPr>
            <w:r w:rsidRPr="003C3429">
              <w:rPr>
                <w:spacing w:val="-4"/>
                <w:sz w:val="28"/>
                <w:szCs w:val="28"/>
              </w:rPr>
              <w:t>Место нахождения:</w:t>
            </w:r>
          </w:p>
          <w:p w:rsidR="0035174D" w:rsidRPr="003C3429" w:rsidRDefault="00810DB1" w:rsidP="00453CDA">
            <w:pPr>
              <w:autoSpaceDE/>
              <w:autoSpaceDN/>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__________________________</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r>
      <w:tr w:rsidR="0035174D" w:rsidRPr="00453CDA" w:rsidTr="00A851BE">
        <w:tc>
          <w:tcPr>
            <w:tcW w:w="4428" w:type="dxa"/>
            <w:gridSpan w:val="3"/>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c>
          <w:tcPr>
            <w:tcW w:w="756" w:type="dxa"/>
          </w:tcPr>
          <w:p w:rsidR="0035174D" w:rsidRPr="00453CDA" w:rsidRDefault="0035174D" w:rsidP="00A851BE">
            <w:pPr>
              <w:widowControl w:val="0"/>
              <w:adjustRightInd w:val="0"/>
              <w:rPr>
                <w:sz w:val="28"/>
                <w:szCs w:val="24"/>
                <w:vertAlign w:val="superscript"/>
              </w:rPr>
            </w:pPr>
          </w:p>
        </w:tc>
        <w:tc>
          <w:tcPr>
            <w:tcW w:w="324" w:type="dxa"/>
          </w:tcPr>
          <w:p w:rsidR="0035174D" w:rsidRPr="00453CDA" w:rsidRDefault="0035174D" w:rsidP="00A851BE">
            <w:pPr>
              <w:widowControl w:val="0"/>
              <w:adjustRightInd w:val="0"/>
              <w:rPr>
                <w:sz w:val="28"/>
                <w:szCs w:val="28"/>
                <w:vertAlign w:val="superscript"/>
              </w:rPr>
            </w:pPr>
          </w:p>
        </w:tc>
        <w:tc>
          <w:tcPr>
            <w:tcW w:w="4500" w:type="dxa"/>
            <w:gridSpan w:val="4"/>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r>
      <w:tr w:rsidR="0035174D" w:rsidRPr="00453CDA" w:rsidTr="00A851BE">
        <w:tc>
          <w:tcPr>
            <w:tcW w:w="2088"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Подпись</w:t>
            </w:r>
          </w:p>
        </w:tc>
        <w:tc>
          <w:tcPr>
            <w:tcW w:w="360" w:type="dxa"/>
          </w:tcPr>
          <w:p w:rsidR="0035174D" w:rsidRPr="00453CDA"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c>
          <w:tcPr>
            <w:tcW w:w="324" w:type="dxa"/>
          </w:tcPr>
          <w:p w:rsidR="0035174D" w:rsidRPr="00453CDA"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8"/>
                <w:vertAlign w:val="superscript"/>
                <w:lang w:val="en-US"/>
              </w:rPr>
            </w:pPr>
            <w:r w:rsidRPr="00453CDA">
              <w:rPr>
                <w:sz w:val="28"/>
                <w:szCs w:val="24"/>
                <w:vertAlign w:val="superscript"/>
              </w:rPr>
              <w:t>подпись</w:t>
            </w:r>
          </w:p>
        </w:tc>
        <w:tc>
          <w:tcPr>
            <w:tcW w:w="236" w:type="dxa"/>
          </w:tcPr>
          <w:p w:rsidR="0035174D" w:rsidRPr="00453CDA" w:rsidRDefault="0035174D" w:rsidP="00A851BE">
            <w:pPr>
              <w:widowControl w:val="0"/>
              <w:adjustRightInd w:val="0"/>
              <w:rPr>
                <w:sz w:val="28"/>
                <w:szCs w:val="24"/>
                <w:vertAlign w:val="superscript"/>
              </w:rPr>
            </w:pPr>
          </w:p>
        </w:tc>
        <w:tc>
          <w:tcPr>
            <w:tcW w:w="2700"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tcPr>
          <w:p w:rsidR="0035174D" w:rsidRPr="003C3429" w:rsidRDefault="0035174D" w:rsidP="00A851BE">
            <w:pPr>
              <w:widowControl w:val="0"/>
              <w:adjustRightInd w:val="0"/>
              <w:rPr>
                <w:sz w:val="28"/>
                <w:szCs w:val="28"/>
              </w:rPr>
            </w:pPr>
          </w:p>
        </w:tc>
      </w:tr>
    </w:tbl>
    <w:p w:rsidR="0035174D" w:rsidRPr="003C3429" w:rsidRDefault="0035174D" w:rsidP="0035174D">
      <w:pPr>
        <w:widowControl w:val="0"/>
        <w:adjustRightInd w:val="0"/>
        <w:outlineLvl w:val="0"/>
        <w:rPr>
          <w:sz w:val="28"/>
          <w:szCs w:val="28"/>
        </w:rPr>
      </w:pPr>
      <w:r w:rsidRPr="003C3429">
        <w:rPr>
          <w:sz w:val="28"/>
          <w:szCs w:val="28"/>
          <w:u w:val="single"/>
        </w:rPr>
        <w:t>Для индивидуальных предпринимателей</w:t>
      </w:r>
      <w:r w:rsidRPr="003C3429">
        <w:rPr>
          <w:sz w:val="28"/>
          <w:szCs w:val="28"/>
        </w:rPr>
        <w:t>:</w:t>
      </w:r>
    </w:p>
    <w:tbl>
      <w:tblPr>
        <w:tblW w:w="10008" w:type="dxa"/>
        <w:tblLook w:val="01E0" w:firstRow="1" w:lastRow="1" w:firstColumn="1" w:lastColumn="1" w:noHBand="0" w:noVBand="0"/>
      </w:tblPr>
      <w:tblGrid>
        <w:gridCol w:w="2088"/>
        <w:gridCol w:w="360"/>
        <w:gridCol w:w="1980"/>
        <w:gridCol w:w="756"/>
        <w:gridCol w:w="324"/>
        <w:gridCol w:w="1564"/>
        <w:gridCol w:w="236"/>
        <w:gridCol w:w="900"/>
        <w:gridCol w:w="1800"/>
      </w:tblGrid>
      <w:tr w:rsidR="0035174D" w:rsidRPr="003C3429" w:rsidTr="00A851BE">
        <w:tc>
          <w:tcPr>
            <w:tcW w:w="5184" w:type="dxa"/>
            <w:gridSpan w:val="4"/>
            <w:hideMark/>
          </w:tcPr>
          <w:p w:rsidR="0035174D" w:rsidRPr="003C3429" w:rsidRDefault="0035174D" w:rsidP="00A851BE">
            <w:pPr>
              <w:widowControl w:val="0"/>
              <w:adjustRightInd w:val="0"/>
              <w:jc w:val="center"/>
              <w:rPr>
                <w:sz w:val="28"/>
                <w:szCs w:val="28"/>
              </w:rPr>
            </w:pPr>
            <w:r w:rsidRPr="003C3429">
              <w:rPr>
                <w:sz w:val="28"/>
                <w:szCs w:val="28"/>
              </w:rPr>
              <w:t>Заказчик</w:t>
            </w:r>
          </w:p>
        </w:tc>
        <w:tc>
          <w:tcPr>
            <w:tcW w:w="4824" w:type="dxa"/>
            <w:gridSpan w:val="5"/>
            <w:hideMark/>
          </w:tcPr>
          <w:p w:rsidR="0035174D" w:rsidRPr="003C3429" w:rsidRDefault="0035174D" w:rsidP="00A851BE">
            <w:pPr>
              <w:widowControl w:val="0"/>
              <w:adjustRightInd w:val="0"/>
              <w:jc w:val="center"/>
              <w:rPr>
                <w:sz w:val="28"/>
                <w:szCs w:val="28"/>
              </w:rPr>
            </w:pPr>
            <w:r w:rsidRPr="003C3429">
              <w:rPr>
                <w:sz w:val="28"/>
                <w:szCs w:val="28"/>
              </w:rPr>
              <w:t>Подрядчик</w:t>
            </w:r>
          </w:p>
        </w:tc>
      </w:tr>
      <w:tr w:rsidR="0035174D" w:rsidRPr="003C3429" w:rsidTr="00A851BE">
        <w:trPr>
          <w:trHeight w:val="325"/>
        </w:trPr>
        <w:tc>
          <w:tcPr>
            <w:tcW w:w="5184" w:type="dxa"/>
            <w:gridSpan w:val="4"/>
            <w:vMerge w:val="restart"/>
            <w:hideMark/>
          </w:tcPr>
          <w:p w:rsidR="0035174D" w:rsidRPr="003C3429" w:rsidRDefault="002C49A3" w:rsidP="00073D70">
            <w:pPr>
              <w:widowControl w:val="0"/>
              <w:adjustRightInd w:val="0"/>
              <w:rPr>
                <w:sz w:val="28"/>
                <w:szCs w:val="28"/>
              </w:rPr>
            </w:pPr>
            <w:r>
              <w:rPr>
                <w:sz w:val="28"/>
                <w:szCs w:val="28"/>
              </w:rPr>
              <w:t xml:space="preserve">Уральский технологический </w:t>
            </w:r>
            <w:r w:rsidR="0035174D">
              <w:rPr>
                <w:sz w:val="28"/>
                <w:szCs w:val="28"/>
              </w:rPr>
              <w:t xml:space="preserve">колледж – филиал </w:t>
            </w:r>
            <w:r w:rsidR="0035174D" w:rsidRPr="003C3429">
              <w:rPr>
                <w:sz w:val="28"/>
                <w:szCs w:val="28"/>
              </w:rPr>
              <w:t>федерально</w:t>
            </w:r>
            <w:r w:rsidR="0035174D">
              <w:rPr>
                <w:sz w:val="28"/>
                <w:szCs w:val="28"/>
              </w:rPr>
              <w:t>го</w:t>
            </w:r>
            <w:r w:rsidR="0035174D" w:rsidRPr="003C3429">
              <w:rPr>
                <w:sz w:val="28"/>
                <w:szCs w:val="28"/>
              </w:rPr>
              <w:t xml:space="preserve"> государственно</w:t>
            </w:r>
            <w:r w:rsidR="0035174D">
              <w:rPr>
                <w:sz w:val="28"/>
                <w:szCs w:val="28"/>
              </w:rPr>
              <w:t>го</w:t>
            </w:r>
            <w:r w:rsidR="0035174D" w:rsidRPr="003C3429">
              <w:rPr>
                <w:sz w:val="28"/>
                <w:szCs w:val="28"/>
              </w:rPr>
              <w:t xml:space="preserve"> автономно</w:t>
            </w:r>
            <w:r w:rsidR="0035174D">
              <w:rPr>
                <w:sz w:val="28"/>
                <w:szCs w:val="28"/>
              </w:rPr>
              <w:t>го</w:t>
            </w:r>
            <w:r w:rsidR="0035174D" w:rsidRPr="003C3429">
              <w:rPr>
                <w:sz w:val="28"/>
                <w:szCs w:val="28"/>
              </w:rPr>
              <w:t xml:space="preserve"> образователь</w:t>
            </w:r>
            <w:r w:rsidR="0035174D">
              <w:rPr>
                <w:sz w:val="28"/>
                <w:szCs w:val="28"/>
              </w:rPr>
              <w:t>ного</w:t>
            </w:r>
            <w:r w:rsidR="0035174D" w:rsidRPr="003C3429">
              <w:rPr>
                <w:sz w:val="28"/>
                <w:szCs w:val="28"/>
              </w:rPr>
              <w:t xml:space="preserve"> учрежд</w:t>
            </w:r>
            <w:r w:rsidR="0035174D" w:rsidRPr="003C3429">
              <w:rPr>
                <w:sz w:val="28"/>
                <w:szCs w:val="28"/>
              </w:rPr>
              <w:t>е</w:t>
            </w:r>
            <w:r w:rsidR="0035174D" w:rsidRPr="003C3429">
              <w:rPr>
                <w:sz w:val="28"/>
                <w:szCs w:val="28"/>
              </w:rPr>
              <w:t>ни</w:t>
            </w:r>
            <w:r w:rsidR="0035174D">
              <w:rPr>
                <w:sz w:val="28"/>
                <w:szCs w:val="28"/>
              </w:rPr>
              <w:t>я</w:t>
            </w:r>
            <w:r w:rsidR="00073D70">
              <w:rPr>
                <w:sz w:val="28"/>
                <w:szCs w:val="28"/>
              </w:rPr>
              <w:t xml:space="preserve"> высшего </w:t>
            </w:r>
            <w:r w:rsidR="0035174D" w:rsidRPr="003C3429">
              <w:rPr>
                <w:sz w:val="28"/>
                <w:szCs w:val="28"/>
              </w:rPr>
              <w:t>образования «Национал</w:t>
            </w:r>
            <w:r w:rsidR="0035174D" w:rsidRPr="003C3429">
              <w:rPr>
                <w:sz w:val="28"/>
                <w:szCs w:val="28"/>
              </w:rPr>
              <w:t>ь</w:t>
            </w:r>
            <w:r w:rsidR="0035174D" w:rsidRPr="003C3429">
              <w:rPr>
                <w:sz w:val="28"/>
                <w:szCs w:val="28"/>
              </w:rPr>
              <w:t>ный исследовательский ядерный униве</w:t>
            </w:r>
            <w:r w:rsidR="0035174D" w:rsidRPr="003C3429">
              <w:rPr>
                <w:sz w:val="28"/>
                <w:szCs w:val="28"/>
              </w:rPr>
              <w:t>р</w:t>
            </w:r>
            <w:r w:rsidR="0035174D" w:rsidRPr="003C3429">
              <w:rPr>
                <w:sz w:val="28"/>
                <w:szCs w:val="28"/>
              </w:rPr>
              <w:t>ситет «МИФИ»</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Индивидуальный предприниматель</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nil"/>
              <w:left w:val="nil"/>
              <w:bottom w:val="single" w:sz="4" w:space="0" w:color="auto"/>
              <w:right w:val="nil"/>
            </w:tcBorders>
          </w:tcPr>
          <w:p w:rsidR="0035174D" w:rsidRPr="003C3429" w:rsidRDefault="0035174D" w:rsidP="00A851BE">
            <w:pPr>
              <w:widowControl w:val="0"/>
              <w:adjustRightInd w:val="0"/>
              <w:jc w:val="center"/>
              <w:rPr>
                <w:sz w:val="24"/>
                <w:szCs w:val="24"/>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фамилия, имя, отчество</w:t>
            </w: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Borders>
              <w:top w:val="single" w:sz="4" w:space="0" w:color="auto"/>
              <w:left w:val="nil"/>
              <w:bottom w:val="single" w:sz="4" w:space="0" w:color="auto"/>
              <w:right w:val="nil"/>
            </w:tcBorders>
          </w:tcPr>
          <w:p w:rsidR="0035174D" w:rsidRPr="003C3429" w:rsidRDefault="0035174D" w:rsidP="00A851BE">
            <w:pPr>
              <w:widowControl w:val="0"/>
              <w:adjustRightInd w:val="0"/>
              <w:jc w:val="center"/>
              <w:rPr>
                <w:b/>
                <w:sz w:val="28"/>
                <w:szCs w:val="28"/>
              </w:rPr>
            </w:pPr>
          </w:p>
        </w:tc>
      </w:tr>
      <w:tr w:rsidR="0035174D" w:rsidRPr="003C3429" w:rsidTr="00A851BE">
        <w:trPr>
          <w:trHeight w:val="322"/>
        </w:trPr>
        <w:tc>
          <w:tcPr>
            <w:tcW w:w="0" w:type="auto"/>
            <w:gridSpan w:val="4"/>
            <w:vMerge/>
            <w:vAlign w:val="center"/>
            <w:hideMark/>
          </w:tcPr>
          <w:p w:rsidR="0035174D" w:rsidRPr="003C3429" w:rsidRDefault="0035174D" w:rsidP="00A851BE">
            <w:pPr>
              <w:autoSpaceDE/>
              <w:autoSpaceDN/>
              <w:rPr>
                <w:sz w:val="28"/>
                <w:szCs w:val="28"/>
              </w:rPr>
            </w:pPr>
          </w:p>
        </w:tc>
        <w:tc>
          <w:tcPr>
            <w:tcW w:w="4824" w:type="dxa"/>
            <w:gridSpan w:val="5"/>
          </w:tcPr>
          <w:p w:rsidR="0035174D" w:rsidRPr="003C3429" w:rsidRDefault="0035174D" w:rsidP="00A851BE">
            <w:pPr>
              <w:widowControl w:val="0"/>
              <w:adjustRightInd w:val="0"/>
              <w:jc w:val="center"/>
              <w:rPr>
                <w:b/>
                <w:sz w:val="28"/>
                <w:szCs w:val="28"/>
              </w:rPr>
            </w:pPr>
          </w:p>
        </w:tc>
      </w:tr>
      <w:tr w:rsidR="0035174D" w:rsidRPr="003C3429" w:rsidTr="00A851BE">
        <w:tc>
          <w:tcPr>
            <w:tcW w:w="5184" w:type="dxa"/>
            <w:gridSpan w:val="4"/>
            <w:hideMark/>
          </w:tcPr>
          <w:p w:rsidR="0035174D" w:rsidRPr="003C3429" w:rsidRDefault="0035174D" w:rsidP="00453CDA">
            <w:pPr>
              <w:autoSpaceDE/>
              <w:autoSpaceDN/>
              <w:rPr>
                <w:spacing w:val="-4"/>
                <w:sz w:val="28"/>
                <w:szCs w:val="28"/>
              </w:rPr>
            </w:pPr>
            <w:r w:rsidRPr="003C3429">
              <w:rPr>
                <w:spacing w:val="-4"/>
                <w:sz w:val="28"/>
                <w:szCs w:val="28"/>
              </w:rPr>
              <w:t>Место нахождения:</w:t>
            </w:r>
          </w:p>
          <w:p w:rsidR="0035174D" w:rsidRPr="003C3429" w:rsidRDefault="00810DB1" w:rsidP="00453CDA">
            <w:pPr>
              <w:autoSpaceDE/>
              <w:autoSpaceDN/>
              <w:rPr>
                <w:spacing w:val="-4"/>
                <w:sz w:val="28"/>
                <w:szCs w:val="28"/>
              </w:rPr>
            </w:pPr>
            <w:r w:rsidRPr="00810DB1">
              <w:rPr>
                <w:spacing w:val="-4"/>
                <w:sz w:val="28"/>
                <w:szCs w:val="28"/>
              </w:rPr>
              <w:t>624250, Свердловская область, город З</w:t>
            </w:r>
            <w:r w:rsidRPr="00810DB1">
              <w:rPr>
                <w:spacing w:val="-4"/>
                <w:sz w:val="28"/>
                <w:szCs w:val="28"/>
              </w:rPr>
              <w:t>а</w:t>
            </w:r>
            <w:r w:rsidRPr="00810DB1">
              <w:rPr>
                <w:spacing w:val="-4"/>
                <w:sz w:val="28"/>
                <w:szCs w:val="28"/>
              </w:rPr>
              <w:t>речный, улица Ленина, дом 27</w:t>
            </w:r>
          </w:p>
        </w:tc>
        <w:tc>
          <w:tcPr>
            <w:tcW w:w="4824" w:type="dxa"/>
            <w:gridSpan w:val="5"/>
            <w:tcBorders>
              <w:top w:val="nil"/>
              <w:left w:val="nil"/>
              <w:bottom w:val="single" w:sz="4" w:space="0" w:color="auto"/>
              <w:right w:val="nil"/>
            </w:tcBorders>
          </w:tcPr>
          <w:p w:rsidR="0035174D" w:rsidRPr="003C3429" w:rsidRDefault="0035174D" w:rsidP="00A851BE">
            <w:pPr>
              <w:autoSpaceDE/>
              <w:autoSpaceDN/>
              <w:jc w:val="both"/>
              <w:rPr>
                <w:spacing w:val="-4"/>
                <w:sz w:val="28"/>
                <w:szCs w:val="28"/>
              </w:rPr>
            </w:pPr>
            <w:r w:rsidRPr="003C3429">
              <w:rPr>
                <w:spacing w:val="-4"/>
                <w:sz w:val="28"/>
                <w:szCs w:val="28"/>
              </w:rPr>
              <w:t>Место нахождения</w:t>
            </w:r>
          </w:p>
          <w:p w:rsidR="0035174D" w:rsidRPr="003C3429" w:rsidRDefault="0035174D" w:rsidP="00A851BE">
            <w:pPr>
              <w:widowControl w:val="0"/>
              <w:adjustRightInd w:val="0"/>
              <w:rPr>
                <w:sz w:val="28"/>
                <w:szCs w:val="28"/>
              </w:rPr>
            </w:pPr>
          </w:p>
        </w:tc>
      </w:tr>
      <w:tr w:rsidR="0035174D" w:rsidRPr="003C3429" w:rsidTr="00A851BE">
        <w:tc>
          <w:tcPr>
            <w:tcW w:w="5184" w:type="dxa"/>
            <w:gridSpan w:val="4"/>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3024" w:type="dxa"/>
            <w:gridSpan w:val="4"/>
            <w:tcBorders>
              <w:top w:val="single" w:sz="4" w:space="0" w:color="auto"/>
              <w:left w:val="nil"/>
              <w:bottom w:val="nil"/>
              <w:right w:val="nil"/>
            </w:tcBorders>
            <w:hideMark/>
          </w:tcPr>
          <w:p w:rsidR="0035174D" w:rsidRPr="003C3429" w:rsidRDefault="0035174D" w:rsidP="00A851BE">
            <w:pPr>
              <w:autoSpaceDE/>
              <w:autoSpaceDN/>
              <w:jc w:val="both"/>
              <w:rPr>
                <w:spacing w:val="-4"/>
                <w:sz w:val="28"/>
                <w:szCs w:val="28"/>
              </w:rPr>
            </w:pPr>
            <w:r w:rsidRPr="003C3429">
              <w:rPr>
                <w:spacing w:val="-4"/>
                <w:sz w:val="28"/>
                <w:szCs w:val="28"/>
              </w:rPr>
              <w:t>Банковские реквизиты:</w:t>
            </w:r>
          </w:p>
        </w:tc>
        <w:tc>
          <w:tcPr>
            <w:tcW w:w="1800" w:type="dxa"/>
            <w:tcBorders>
              <w:top w:val="single" w:sz="4" w:space="0" w:color="auto"/>
              <w:left w:val="nil"/>
              <w:bottom w:val="single" w:sz="4" w:space="0" w:color="auto"/>
              <w:right w:val="nil"/>
            </w:tcBorders>
          </w:tcPr>
          <w:p w:rsidR="0035174D" w:rsidRPr="003C3429" w:rsidRDefault="0035174D" w:rsidP="00A851BE">
            <w:pPr>
              <w:autoSpaceDE/>
              <w:autoSpaceDN/>
              <w:jc w:val="both"/>
              <w:rPr>
                <w:spacing w:val="-4"/>
                <w:sz w:val="28"/>
                <w:szCs w:val="28"/>
              </w:rPr>
            </w:pPr>
          </w:p>
        </w:tc>
      </w:tr>
      <w:tr w:rsidR="0035174D" w:rsidRPr="003C3429" w:rsidTr="00A851BE">
        <w:tc>
          <w:tcPr>
            <w:tcW w:w="4428" w:type="dxa"/>
            <w:gridSpan w:val="3"/>
            <w:tcBorders>
              <w:top w:val="nil"/>
              <w:left w:val="nil"/>
              <w:bottom w:val="single" w:sz="4" w:space="0" w:color="auto"/>
              <w:right w:val="nil"/>
            </w:tcBorders>
          </w:tcPr>
          <w:p w:rsidR="0035174D" w:rsidRPr="003C3429" w:rsidRDefault="0035174D" w:rsidP="00A851BE">
            <w:pPr>
              <w:widowControl w:val="0"/>
              <w:adjustRightInd w:val="0"/>
              <w:rPr>
                <w:sz w:val="28"/>
                <w:szCs w:val="28"/>
              </w:rPr>
            </w:pPr>
          </w:p>
        </w:tc>
        <w:tc>
          <w:tcPr>
            <w:tcW w:w="756" w:type="dxa"/>
          </w:tcPr>
          <w:p w:rsidR="0035174D" w:rsidRPr="003C3429" w:rsidRDefault="0035174D" w:rsidP="00A851BE">
            <w:pPr>
              <w:widowControl w:val="0"/>
              <w:adjustRightInd w:val="0"/>
              <w:rPr>
                <w:sz w:val="28"/>
                <w:szCs w:val="28"/>
              </w:rPr>
            </w:pPr>
          </w:p>
        </w:tc>
        <w:tc>
          <w:tcPr>
            <w:tcW w:w="324" w:type="dxa"/>
          </w:tcPr>
          <w:p w:rsidR="0035174D" w:rsidRPr="003C3429" w:rsidRDefault="0035174D" w:rsidP="00A851BE">
            <w:pPr>
              <w:widowControl w:val="0"/>
              <w:adjustRightInd w:val="0"/>
              <w:rPr>
                <w:sz w:val="28"/>
                <w:szCs w:val="28"/>
              </w:rPr>
            </w:pPr>
          </w:p>
        </w:tc>
        <w:tc>
          <w:tcPr>
            <w:tcW w:w="4500" w:type="dxa"/>
            <w:gridSpan w:val="4"/>
          </w:tcPr>
          <w:p w:rsidR="0035174D" w:rsidRPr="003C3429" w:rsidRDefault="0035174D" w:rsidP="00A851BE">
            <w:pPr>
              <w:widowControl w:val="0"/>
              <w:adjustRightInd w:val="0"/>
              <w:rPr>
                <w:sz w:val="28"/>
                <w:szCs w:val="28"/>
              </w:rPr>
            </w:pPr>
          </w:p>
        </w:tc>
      </w:tr>
      <w:tr w:rsidR="0035174D" w:rsidRPr="00453CDA" w:rsidTr="00A851BE">
        <w:tc>
          <w:tcPr>
            <w:tcW w:w="4428" w:type="dxa"/>
            <w:gridSpan w:val="3"/>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Должность</w:t>
            </w:r>
          </w:p>
        </w:tc>
        <w:tc>
          <w:tcPr>
            <w:tcW w:w="756" w:type="dxa"/>
          </w:tcPr>
          <w:p w:rsidR="0035174D" w:rsidRPr="00453CDA" w:rsidRDefault="0035174D" w:rsidP="00A851BE">
            <w:pPr>
              <w:widowControl w:val="0"/>
              <w:adjustRightInd w:val="0"/>
              <w:rPr>
                <w:sz w:val="28"/>
                <w:szCs w:val="24"/>
                <w:vertAlign w:val="superscript"/>
              </w:rPr>
            </w:pPr>
          </w:p>
        </w:tc>
        <w:tc>
          <w:tcPr>
            <w:tcW w:w="324" w:type="dxa"/>
          </w:tcPr>
          <w:p w:rsidR="0035174D" w:rsidRPr="00453CDA" w:rsidRDefault="0035174D" w:rsidP="00A851BE">
            <w:pPr>
              <w:widowControl w:val="0"/>
              <w:adjustRightInd w:val="0"/>
              <w:rPr>
                <w:sz w:val="28"/>
                <w:szCs w:val="28"/>
                <w:vertAlign w:val="superscript"/>
              </w:rPr>
            </w:pPr>
          </w:p>
        </w:tc>
        <w:tc>
          <w:tcPr>
            <w:tcW w:w="1564" w:type="dxa"/>
            <w:tcBorders>
              <w:top w:val="nil"/>
              <w:left w:val="nil"/>
              <w:bottom w:val="single" w:sz="4" w:space="0" w:color="auto"/>
              <w:right w:val="nil"/>
            </w:tcBorders>
          </w:tcPr>
          <w:p w:rsidR="0035174D" w:rsidRPr="00453CDA" w:rsidRDefault="0035174D" w:rsidP="00A851BE">
            <w:pPr>
              <w:widowControl w:val="0"/>
              <w:adjustRightInd w:val="0"/>
              <w:jc w:val="center"/>
              <w:rPr>
                <w:sz w:val="28"/>
                <w:szCs w:val="24"/>
                <w:vertAlign w:val="superscript"/>
              </w:rPr>
            </w:pPr>
          </w:p>
        </w:tc>
        <w:tc>
          <w:tcPr>
            <w:tcW w:w="236" w:type="dxa"/>
          </w:tcPr>
          <w:p w:rsidR="0035174D" w:rsidRPr="00453CDA" w:rsidRDefault="0035174D" w:rsidP="00A851BE">
            <w:pPr>
              <w:widowControl w:val="0"/>
              <w:adjustRightInd w:val="0"/>
              <w:jc w:val="center"/>
              <w:rPr>
                <w:sz w:val="28"/>
                <w:szCs w:val="24"/>
                <w:vertAlign w:val="superscript"/>
              </w:rPr>
            </w:pPr>
          </w:p>
        </w:tc>
        <w:tc>
          <w:tcPr>
            <w:tcW w:w="2700" w:type="dxa"/>
            <w:gridSpan w:val="2"/>
            <w:tcBorders>
              <w:top w:val="nil"/>
              <w:left w:val="nil"/>
              <w:bottom w:val="single" w:sz="4" w:space="0" w:color="auto"/>
              <w:right w:val="nil"/>
            </w:tcBorders>
          </w:tcPr>
          <w:p w:rsidR="0035174D" w:rsidRPr="00453CDA" w:rsidRDefault="0035174D" w:rsidP="00A851BE">
            <w:pPr>
              <w:widowControl w:val="0"/>
              <w:adjustRightInd w:val="0"/>
              <w:jc w:val="center"/>
              <w:rPr>
                <w:sz w:val="28"/>
                <w:szCs w:val="24"/>
                <w:vertAlign w:val="superscript"/>
              </w:rPr>
            </w:pPr>
          </w:p>
        </w:tc>
      </w:tr>
      <w:tr w:rsidR="0035174D" w:rsidRPr="00453CDA" w:rsidTr="00A851BE">
        <w:tc>
          <w:tcPr>
            <w:tcW w:w="2088"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подпись</w:t>
            </w:r>
          </w:p>
        </w:tc>
        <w:tc>
          <w:tcPr>
            <w:tcW w:w="360" w:type="dxa"/>
          </w:tcPr>
          <w:p w:rsidR="0035174D" w:rsidRPr="00453CDA" w:rsidRDefault="0035174D" w:rsidP="00A851BE">
            <w:pPr>
              <w:widowControl w:val="0"/>
              <w:adjustRightInd w:val="0"/>
              <w:rPr>
                <w:sz w:val="28"/>
                <w:szCs w:val="24"/>
                <w:vertAlign w:val="superscript"/>
              </w:rPr>
            </w:pPr>
          </w:p>
        </w:tc>
        <w:tc>
          <w:tcPr>
            <w:tcW w:w="2736" w:type="dxa"/>
            <w:gridSpan w:val="2"/>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c>
          <w:tcPr>
            <w:tcW w:w="324" w:type="dxa"/>
          </w:tcPr>
          <w:p w:rsidR="0035174D" w:rsidRPr="00453CDA" w:rsidRDefault="0035174D" w:rsidP="00A851BE">
            <w:pPr>
              <w:widowControl w:val="0"/>
              <w:adjustRightInd w:val="0"/>
              <w:rPr>
                <w:sz w:val="28"/>
                <w:szCs w:val="24"/>
                <w:vertAlign w:val="superscript"/>
              </w:rPr>
            </w:pPr>
          </w:p>
        </w:tc>
        <w:tc>
          <w:tcPr>
            <w:tcW w:w="1564" w:type="dxa"/>
            <w:tcBorders>
              <w:top w:val="single" w:sz="4" w:space="0" w:color="auto"/>
              <w:left w:val="nil"/>
              <w:bottom w:val="nil"/>
              <w:right w:val="nil"/>
            </w:tcBorders>
            <w:hideMark/>
          </w:tcPr>
          <w:p w:rsidR="0035174D" w:rsidRPr="00453CDA" w:rsidRDefault="0035174D" w:rsidP="00A851BE">
            <w:pPr>
              <w:widowControl w:val="0"/>
              <w:adjustRightInd w:val="0"/>
              <w:jc w:val="center"/>
              <w:rPr>
                <w:sz w:val="28"/>
                <w:szCs w:val="28"/>
                <w:vertAlign w:val="superscript"/>
              </w:rPr>
            </w:pPr>
            <w:r w:rsidRPr="00453CDA">
              <w:rPr>
                <w:sz w:val="28"/>
                <w:szCs w:val="24"/>
                <w:vertAlign w:val="superscript"/>
              </w:rPr>
              <w:t>подпись</w:t>
            </w:r>
          </w:p>
        </w:tc>
        <w:tc>
          <w:tcPr>
            <w:tcW w:w="236" w:type="dxa"/>
          </w:tcPr>
          <w:p w:rsidR="0035174D" w:rsidRPr="00453CDA" w:rsidRDefault="0035174D" w:rsidP="00A851BE">
            <w:pPr>
              <w:widowControl w:val="0"/>
              <w:adjustRightInd w:val="0"/>
              <w:rPr>
                <w:sz w:val="28"/>
                <w:szCs w:val="24"/>
                <w:vertAlign w:val="superscript"/>
              </w:rPr>
            </w:pPr>
          </w:p>
        </w:tc>
        <w:tc>
          <w:tcPr>
            <w:tcW w:w="2700" w:type="dxa"/>
            <w:gridSpan w:val="2"/>
            <w:hideMark/>
          </w:tcPr>
          <w:p w:rsidR="0035174D" w:rsidRPr="00453CDA" w:rsidRDefault="0035174D" w:rsidP="00A851BE">
            <w:pPr>
              <w:widowControl w:val="0"/>
              <w:adjustRightInd w:val="0"/>
              <w:jc w:val="center"/>
              <w:rPr>
                <w:sz w:val="28"/>
                <w:szCs w:val="24"/>
                <w:vertAlign w:val="superscript"/>
              </w:rPr>
            </w:pPr>
            <w:r w:rsidRPr="00453CDA">
              <w:rPr>
                <w:sz w:val="28"/>
                <w:szCs w:val="24"/>
                <w:vertAlign w:val="superscript"/>
              </w:rPr>
              <w:t>расшифровка подписи</w:t>
            </w:r>
          </w:p>
        </w:tc>
      </w:tr>
      <w:tr w:rsidR="0035174D" w:rsidRPr="003C3429" w:rsidTr="00A851BE">
        <w:trPr>
          <w:trHeight w:val="385"/>
        </w:trPr>
        <w:tc>
          <w:tcPr>
            <w:tcW w:w="5184" w:type="dxa"/>
            <w:gridSpan w:val="4"/>
            <w:hideMark/>
          </w:tcPr>
          <w:p w:rsidR="0035174D" w:rsidRPr="003C3429" w:rsidRDefault="0035174D" w:rsidP="00A851BE">
            <w:pPr>
              <w:widowControl w:val="0"/>
              <w:adjustRightInd w:val="0"/>
              <w:rPr>
                <w:sz w:val="28"/>
                <w:szCs w:val="28"/>
              </w:rPr>
            </w:pPr>
            <w:r w:rsidRPr="003C3429">
              <w:rPr>
                <w:sz w:val="28"/>
                <w:szCs w:val="28"/>
              </w:rPr>
              <w:t>МП</w:t>
            </w:r>
          </w:p>
        </w:tc>
        <w:tc>
          <w:tcPr>
            <w:tcW w:w="4824" w:type="dxa"/>
            <w:gridSpan w:val="5"/>
            <w:hideMark/>
          </w:tcPr>
          <w:p w:rsidR="0035174D" w:rsidRPr="003C3429" w:rsidRDefault="0035174D" w:rsidP="00A851BE">
            <w:pPr>
              <w:widowControl w:val="0"/>
              <w:adjustRightInd w:val="0"/>
              <w:rPr>
                <w:sz w:val="28"/>
                <w:szCs w:val="28"/>
              </w:rPr>
            </w:pPr>
            <w:r w:rsidRPr="003C3429">
              <w:rPr>
                <w:sz w:val="28"/>
                <w:szCs w:val="28"/>
              </w:rPr>
              <w:t>МП</w:t>
            </w:r>
          </w:p>
        </w:tc>
      </w:tr>
    </w:tbl>
    <w:p w:rsidR="00B270A4" w:rsidRPr="00B270A4" w:rsidRDefault="00B270A4" w:rsidP="00B270A4">
      <w:pPr>
        <w:ind w:left="2829"/>
        <w:jc w:val="right"/>
        <w:outlineLvl w:val="0"/>
        <w:rPr>
          <w:b/>
          <w:sz w:val="24"/>
          <w:szCs w:val="24"/>
        </w:rPr>
      </w:pPr>
    </w:p>
    <w:p w:rsidR="00B270A4" w:rsidRDefault="00B270A4" w:rsidP="00B270A4">
      <w:pPr>
        <w:ind w:left="2829"/>
        <w:jc w:val="right"/>
        <w:outlineLvl w:val="0"/>
        <w:rPr>
          <w:b/>
          <w:sz w:val="24"/>
          <w:szCs w:val="24"/>
        </w:rPr>
        <w:sectPr w:rsidR="00B270A4" w:rsidSect="00EB0237">
          <w:headerReference w:type="default" r:id="rId60"/>
          <w:footerReference w:type="even" r:id="rId61"/>
          <w:footerReference w:type="default" r:id="rId62"/>
          <w:footerReference w:type="first" r:id="rId63"/>
          <w:pgSz w:w="11907" w:h="16840"/>
          <w:pgMar w:top="720" w:right="851" w:bottom="567" w:left="1134" w:header="585" w:footer="730" w:gutter="0"/>
          <w:pgNumType w:start="1"/>
          <w:cols w:space="720"/>
          <w:titlePg/>
          <w:docGrid w:linePitch="272"/>
        </w:sectPr>
      </w:pPr>
    </w:p>
    <w:p w:rsidR="00B270A4" w:rsidRPr="00B270A4" w:rsidRDefault="00B270A4" w:rsidP="00B270A4">
      <w:pPr>
        <w:jc w:val="right"/>
        <w:outlineLvl w:val="0"/>
        <w:rPr>
          <w:sz w:val="28"/>
          <w:szCs w:val="28"/>
        </w:rPr>
      </w:pPr>
      <w:r w:rsidRPr="00B270A4">
        <w:rPr>
          <w:sz w:val="28"/>
          <w:szCs w:val="28"/>
        </w:rPr>
        <w:lastRenderedPageBreak/>
        <w:t>Приложение 1</w:t>
      </w:r>
    </w:p>
    <w:p w:rsidR="00B270A4" w:rsidRPr="00B270A4" w:rsidRDefault="00073D70" w:rsidP="00073D70">
      <w:pPr>
        <w:ind w:left="11760"/>
        <w:jc w:val="right"/>
        <w:rPr>
          <w:sz w:val="28"/>
          <w:szCs w:val="28"/>
        </w:rPr>
      </w:pPr>
      <w:r>
        <w:rPr>
          <w:sz w:val="28"/>
          <w:szCs w:val="28"/>
        </w:rPr>
        <w:t xml:space="preserve"> к договору №____ от «____»___________201</w:t>
      </w:r>
      <w:r w:rsidR="00406442">
        <w:rPr>
          <w:sz w:val="28"/>
          <w:szCs w:val="28"/>
        </w:rPr>
        <w:t xml:space="preserve">7 </w:t>
      </w:r>
      <w:r>
        <w:rPr>
          <w:sz w:val="28"/>
          <w:szCs w:val="28"/>
        </w:rPr>
        <w:t>г.</w:t>
      </w:r>
    </w:p>
    <w:p w:rsidR="00073D70" w:rsidRDefault="00B270A4" w:rsidP="00E0239E">
      <w:pPr>
        <w:jc w:val="center"/>
        <w:outlineLvl w:val="0"/>
        <w:rPr>
          <w:sz w:val="28"/>
          <w:szCs w:val="28"/>
        </w:rPr>
      </w:pPr>
      <w:r w:rsidRPr="00B270A4">
        <w:rPr>
          <w:sz w:val="28"/>
          <w:szCs w:val="28"/>
        </w:rPr>
        <w:t>Перечень</w:t>
      </w:r>
      <w:r w:rsidR="00073D70">
        <w:rPr>
          <w:sz w:val="28"/>
          <w:szCs w:val="28"/>
        </w:rPr>
        <w:t xml:space="preserve"> </w:t>
      </w:r>
    </w:p>
    <w:p w:rsidR="00B270A4" w:rsidRPr="00B270A4" w:rsidRDefault="00B270A4" w:rsidP="00E0239E">
      <w:pPr>
        <w:jc w:val="center"/>
        <w:outlineLvl w:val="0"/>
        <w:rPr>
          <w:sz w:val="28"/>
          <w:szCs w:val="28"/>
        </w:rPr>
      </w:pPr>
      <w:r w:rsidRPr="00B270A4">
        <w:rPr>
          <w:sz w:val="28"/>
          <w:szCs w:val="28"/>
        </w:rPr>
        <w:t>выполняемых работ</w:t>
      </w:r>
    </w:p>
    <w:p w:rsidR="00B270A4" w:rsidRPr="00B270A4" w:rsidRDefault="00B270A4" w:rsidP="00B270A4">
      <w:pPr>
        <w:jc w:val="center"/>
        <w:outlineLvl w:val="0"/>
        <w:rPr>
          <w:sz w:val="24"/>
          <w:szCs w:val="24"/>
        </w:rPr>
      </w:pPr>
      <w:r w:rsidRPr="00B270A4">
        <w:rPr>
          <w:sz w:val="28"/>
          <w:szCs w:val="28"/>
        </w:rPr>
        <w:t>_____________________________________________________________</w:t>
      </w:r>
      <w:r w:rsidRPr="00B270A4">
        <w:rPr>
          <w:sz w:val="28"/>
          <w:szCs w:val="28"/>
        </w:rPr>
        <w:br/>
      </w:r>
      <w:r w:rsidRPr="00B270A4">
        <w:rPr>
          <w:sz w:val="24"/>
          <w:szCs w:val="24"/>
        </w:rPr>
        <w:t>наименование выполняемых работ</w:t>
      </w:r>
      <w:r w:rsidRPr="00B270A4">
        <w:rPr>
          <w:sz w:val="24"/>
          <w:szCs w:val="24"/>
          <w:vertAlign w:val="superscript"/>
        </w:rPr>
        <w:footnoteReference w:id="28"/>
      </w:r>
    </w:p>
    <w:p w:rsidR="00B270A4" w:rsidRPr="00B270A4" w:rsidRDefault="00B270A4" w:rsidP="00B270A4">
      <w:pPr>
        <w:jc w:val="center"/>
        <w:outlineLvl w:val="0"/>
        <w:rPr>
          <w:sz w:val="28"/>
          <w:szCs w:val="28"/>
        </w:rPr>
      </w:pPr>
    </w:p>
    <w:tbl>
      <w:tblPr>
        <w:tblW w:w="143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2824"/>
        <w:gridCol w:w="4956"/>
        <w:gridCol w:w="1560"/>
        <w:gridCol w:w="1706"/>
        <w:gridCol w:w="1418"/>
        <w:gridCol w:w="1133"/>
      </w:tblGrid>
      <w:tr w:rsidR="00B270A4" w:rsidRPr="00B270A4" w:rsidTr="00B26032">
        <w:trPr>
          <w:jc w:val="center"/>
        </w:trPr>
        <w:tc>
          <w:tcPr>
            <w:tcW w:w="720" w:type="dxa"/>
            <w:vAlign w:val="center"/>
          </w:tcPr>
          <w:p w:rsidR="00B270A4" w:rsidRPr="00B270A4" w:rsidRDefault="00B270A4" w:rsidP="00453CDA">
            <w:pPr>
              <w:spacing w:before="100" w:beforeAutospacing="1" w:after="100" w:afterAutospacing="1"/>
              <w:jc w:val="center"/>
              <w:rPr>
                <w:sz w:val="28"/>
                <w:szCs w:val="28"/>
              </w:rPr>
            </w:pPr>
            <w:r w:rsidRPr="00B270A4">
              <w:rPr>
                <w:sz w:val="28"/>
                <w:szCs w:val="28"/>
              </w:rPr>
              <w:t>№</w:t>
            </w:r>
            <w:r w:rsidRPr="00B270A4">
              <w:rPr>
                <w:sz w:val="28"/>
                <w:szCs w:val="28"/>
              </w:rPr>
              <w:br/>
              <w:t>п/п</w:t>
            </w:r>
          </w:p>
        </w:tc>
        <w:tc>
          <w:tcPr>
            <w:tcW w:w="2824" w:type="dxa"/>
            <w:vAlign w:val="center"/>
          </w:tcPr>
          <w:p w:rsidR="00B270A4" w:rsidRPr="00B270A4" w:rsidRDefault="00B270A4" w:rsidP="00453CDA">
            <w:pPr>
              <w:spacing w:before="100" w:beforeAutospacing="1" w:after="100" w:afterAutospacing="1"/>
              <w:jc w:val="center"/>
              <w:rPr>
                <w:sz w:val="28"/>
                <w:szCs w:val="28"/>
              </w:rPr>
            </w:pPr>
            <w:r w:rsidRPr="00B270A4">
              <w:rPr>
                <w:sz w:val="28"/>
                <w:szCs w:val="28"/>
              </w:rPr>
              <w:t>Объект</w:t>
            </w:r>
          </w:p>
        </w:tc>
        <w:tc>
          <w:tcPr>
            <w:tcW w:w="4956" w:type="dxa"/>
            <w:vAlign w:val="center"/>
          </w:tcPr>
          <w:p w:rsidR="00B270A4" w:rsidRPr="00B270A4" w:rsidRDefault="00B270A4" w:rsidP="00453CDA">
            <w:pPr>
              <w:spacing w:before="100" w:beforeAutospacing="1" w:after="100" w:afterAutospacing="1"/>
              <w:jc w:val="center"/>
              <w:rPr>
                <w:sz w:val="28"/>
                <w:szCs w:val="28"/>
              </w:rPr>
            </w:pPr>
            <w:bookmarkStart w:id="9" w:name="OLE_LINK36"/>
            <w:r w:rsidRPr="00B270A4">
              <w:rPr>
                <w:sz w:val="28"/>
                <w:szCs w:val="28"/>
              </w:rPr>
              <w:t xml:space="preserve">Наименование </w:t>
            </w:r>
            <w:bookmarkStart w:id="10" w:name="OLE_LINK6"/>
            <w:r w:rsidRPr="00B270A4">
              <w:rPr>
                <w:sz w:val="28"/>
                <w:szCs w:val="28"/>
              </w:rPr>
              <w:t>видов (содержания) р</w:t>
            </w:r>
            <w:r w:rsidRPr="00B270A4">
              <w:rPr>
                <w:sz w:val="28"/>
                <w:szCs w:val="28"/>
              </w:rPr>
              <w:t>а</w:t>
            </w:r>
            <w:r w:rsidRPr="00B270A4">
              <w:rPr>
                <w:sz w:val="28"/>
                <w:szCs w:val="28"/>
              </w:rPr>
              <w:t>бот, требования , предъявляемые к р</w:t>
            </w:r>
            <w:r w:rsidRPr="00B270A4">
              <w:rPr>
                <w:sz w:val="28"/>
                <w:szCs w:val="28"/>
              </w:rPr>
              <w:t>а</w:t>
            </w:r>
            <w:r w:rsidRPr="00B270A4">
              <w:rPr>
                <w:sz w:val="28"/>
                <w:szCs w:val="28"/>
              </w:rPr>
              <w:t>ботам</w:t>
            </w:r>
          </w:p>
        </w:tc>
        <w:tc>
          <w:tcPr>
            <w:tcW w:w="1560" w:type="dxa"/>
            <w:vAlign w:val="center"/>
          </w:tcPr>
          <w:p w:rsidR="00B270A4" w:rsidRPr="00B270A4" w:rsidRDefault="00B270A4" w:rsidP="00453CDA">
            <w:pPr>
              <w:jc w:val="center"/>
              <w:rPr>
                <w:sz w:val="28"/>
                <w:szCs w:val="28"/>
              </w:rPr>
            </w:pPr>
            <w:r w:rsidRPr="00B270A4">
              <w:rPr>
                <w:sz w:val="28"/>
                <w:szCs w:val="28"/>
              </w:rPr>
              <w:t>Единица измерения</w:t>
            </w:r>
          </w:p>
        </w:tc>
        <w:tc>
          <w:tcPr>
            <w:tcW w:w="1706" w:type="dxa"/>
            <w:vAlign w:val="center"/>
          </w:tcPr>
          <w:p w:rsidR="00B270A4" w:rsidRPr="00B270A4" w:rsidRDefault="00B270A4" w:rsidP="00453CDA">
            <w:pPr>
              <w:jc w:val="center"/>
              <w:rPr>
                <w:sz w:val="28"/>
                <w:szCs w:val="28"/>
              </w:rPr>
            </w:pPr>
            <w:r w:rsidRPr="00B270A4">
              <w:rPr>
                <w:sz w:val="28"/>
                <w:szCs w:val="28"/>
              </w:rPr>
              <w:t>Количество (объем)</w:t>
            </w:r>
          </w:p>
        </w:tc>
        <w:tc>
          <w:tcPr>
            <w:tcW w:w="1418" w:type="dxa"/>
            <w:vAlign w:val="center"/>
          </w:tcPr>
          <w:p w:rsidR="00B270A4" w:rsidRPr="00B270A4" w:rsidRDefault="00B270A4" w:rsidP="00453CDA">
            <w:pPr>
              <w:jc w:val="center"/>
              <w:rPr>
                <w:sz w:val="28"/>
                <w:szCs w:val="28"/>
              </w:rPr>
            </w:pPr>
            <w:r w:rsidRPr="00B270A4">
              <w:rPr>
                <w:sz w:val="28"/>
                <w:szCs w:val="28"/>
              </w:rPr>
              <w:t>Сумма в руб.</w:t>
            </w:r>
          </w:p>
          <w:p w:rsidR="00B270A4" w:rsidRPr="00B270A4" w:rsidRDefault="00B270A4" w:rsidP="00453CDA">
            <w:pPr>
              <w:jc w:val="center"/>
              <w:rPr>
                <w:sz w:val="28"/>
                <w:szCs w:val="28"/>
              </w:rPr>
            </w:pPr>
            <w:r w:rsidRPr="00B270A4">
              <w:rPr>
                <w:sz w:val="28"/>
                <w:szCs w:val="28"/>
              </w:rPr>
              <w:t>(с учетом НДС)</w:t>
            </w:r>
          </w:p>
        </w:tc>
        <w:tc>
          <w:tcPr>
            <w:tcW w:w="1133" w:type="dxa"/>
            <w:vAlign w:val="center"/>
          </w:tcPr>
          <w:p w:rsidR="00B270A4" w:rsidRPr="00B270A4" w:rsidRDefault="00B270A4" w:rsidP="00453CDA">
            <w:pPr>
              <w:jc w:val="center"/>
              <w:rPr>
                <w:sz w:val="28"/>
                <w:szCs w:val="28"/>
              </w:rPr>
            </w:pPr>
            <w:r w:rsidRPr="00B270A4">
              <w:rPr>
                <w:sz w:val="28"/>
                <w:szCs w:val="28"/>
              </w:rPr>
              <w:t>Сумма НДС</w:t>
            </w:r>
          </w:p>
          <w:p w:rsidR="00B270A4" w:rsidRPr="00B270A4" w:rsidRDefault="00B270A4" w:rsidP="00453CDA">
            <w:pPr>
              <w:jc w:val="center"/>
              <w:rPr>
                <w:sz w:val="28"/>
                <w:szCs w:val="28"/>
              </w:rPr>
            </w:pPr>
            <w:r w:rsidRPr="00B270A4">
              <w:rPr>
                <w:sz w:val="28"/>
                <w:szCs w:val="28"/>
              </w:rPr>
              <w:t>в руб.</w:t>
            </w:r>
          </w:p>
        </w:tc>
      </w:tr>
      <w:bookmarkEnd w:id="9"/>
      <w:bookmarkEnd w:id="10"/>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1.1</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Pr>
          <w:p w:rsidR="00B270A4" w:rsidRPr="00B270A4" w:rsidRDefault="00B270A4" w:rsidP="00B270A4">
            <w:pPr>
              <w:spacing w:before="100" w:beforeAutospacing="1" w:after="100" w:afterAutospacing="1"/>
              <w:rPr>
                <w:sz w:val="28"/>
                <w:szCs w:val="28"/>
              </w:rPr>
            </w:pPr>
            <w:r w:rsidRPr="00B270A4">
              <w:rPr>
                <w:sz w:val="28"/>
                <w:szCs w:val="28"/>
              </w:rPr>
              <w:t>1.2</w:t>
            </w:r>
          </w:p>
        </w:tc>
        <w:tc>
          <w:tcPr>
            <w:tcW w:w="2824" w:type="dxa"/>
          </w:tcPr>
          <w:p w:rsidR="00B270A4" w:rsidRPr="00B270A4" w:rsidRDefault="00B270A4" w:rsidP="00B270A4">
            <w:pPr>
              <w:spacing w:before="100" w:beforeAutospacing="1" w:after="100" w:afterAutospacing="1"/>
              <w:rPr>
                <w:sz w:val="28"/>
                <w:szCs w:val="28"/>
              </w:rPr>
            </w:pPr>
          </w:p>
        </w:tc>
        <w:tc>
          <w:tcPr>
            <w:tcW w:w="4956" w:type="dxa"/>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r w:rsidR="00B270A4" w:rsidRPr="00B270A4" w:rsidTr="00B26032">
        <w:trPr>
          <w:jc w:val="center"/>
        </w:trPr>
        <w:tc>
          <w:tcPr>
            <w:tcW w:w="720" w:type="dxa"/>
            <w:tcBorders>
              <w:right w:val="nil"/>
            </w:tcBorders>
          </w:tcPr>
          <w:p w:rsidR="00B270A4" w:rsidRPr="00B270A4" w:rsidRDefault="00B270A4" w:rsidP="00B270A4">
            <w:pPr>
              <w:spacing w:before="100" w:beforeAutospacing="1" w:after="100" w:afterAutospacing="1"/>
              <w:rPr>
                <w:sz w:val="28"/>
                <w:szCs w:val="28"/>
              </w:rPr>
            </w:pPr>
          </w:p>
        </w:tc>
        <w:tc>
          <w:tcPr>
            <w:tcW w:w="2824" w:type="dxa"/>
            <w:tcBorders>
              <w:right w:val="nil"/>
            </w:tcBorders>
          </w:tcPr>
          <w:p w:rsidR="00B270A4" w:rsidRPr="00B270A4" w:rsidRDefault="00B270A4" w:rsidP="00B270A4">
            <w:pPr>
              <w:spacing w:before="100" w:beforeAutospacing="1" w:after="100" w:afterAutospacing="1"/>
              <w:rPr>
                <w:sz w:val="28"/>
                <w:szCs w:val="28"/>
              </w:rPr>
            </w:pPr>
          </w:p>
        </w:tc>
        <w:tc>
          <w:tcPr>
            <w:tcW w:w="4956" w:type="dxa"/>
            <w:tcBorders>
              <w:left w:val="nil"/>
            </w:tcBorders>
          </w:tcPr>
          <w:p w:rsidR="00B270A4" w:rsidRPr="00B270A4" w:rsidRDefault="00B270A4" w:rsidP="00B270A4">
            <w:pPr>
              <w:spacing w:before="100" w:beforeAutospacing="1" w:after="100" w:afterAutospacing="1"/>
              <w:rPr>
                <w:sz w:val="28"/>
                <w:szCs w:val="28"/>
              </w:rPr>
            </w:pPr>
          </w:p>
        </w:tc>
        <w:tc>
          <w:tcPr>
            <w:tcW w:w="1560" w:type="dxa"/>
          </w:tcPr>
          <w:p w:rsidR="00B270A4" w:rsidRPr="00B270A4" w:rsidRDefault="00B270A4" w:rsidP="00B270A4">
            <w:pPr>
              <w:spacing w:before="100" w:beforeAutospacing="1" w:after="100" w:afterAutospacing="1"/>
              <w:rPr>
                <w:sz w:val="28"/>
                <w:szCs w:val="28"/>
              </w:rPr>
            </w:pPr>
          </w:p>
        </w:tc>
        <w:tc>
          <w:tcPr>
            <w:tcW w:w="1706" w:type="dxa"/>
          </w:tcPr>
          <w:p w:rsidR="00B270A4" w:rsidRPr="00B270A4" w:rsidRDefault="00B270A4" w:rsidP="00B270A4">
            <w:pPr>
              <w:spacing w:before="100" w:beforeAutospacing="1" w:after="100" w:afterAutospacing="1"/>
              <w:rPr>
                <w:sz w:val="28"/>
                <w:szCs w:val="28"/>
              </w:rPr>
            </w:pPr>
          </w:p>
        </w:tc>
        <w:tc>
          <w:tcPr>
            <w:tcW w:w="1418" w:type="dxa"/>
          </w:tcPr>
          <w:p w:rsidR="00B270A4" w:rsidRPr="00B270A4" w:rsidRDefault="00B270A4" w:rsidP="00B270A4">
            <w:pPr>
              <w:spacing w:before="100" w:beforeAutospacing="1" w:after="100" w:afterAutospacing="1"/>
              <w:rPr>
                <w:sz w:val="28"/>
                <w:szCs w:val="28"/>
              </w:rPr>
            </w:pPr>
          </w:p>
        </w:tc>
        <w:tc>
          <w:tcPr>
            <w:tcW w:w="1133" w:type="dxa"/>
          </w:tcPr>
          <w:p w:rsidR="00B270A4" w:rsidRPr="00B270A4" w:rsidRDefault="00B270A4" w:rsidP="00B270A4">
            <w:pPr>
              <w:spacing w:before="100" w:beforeAutospacing="1" w:after="100" w:afterAutospacing="1"/>
              <w:rPr>
                <w:sz w:val="28"/>
                <w:szCs w:val="28"/>
              </w:rPr>
            </w:pPr>
          </w:p>
        </w:tc>
      </w:tr>
    </w:tbl>
    <w:p w:rsidR="00B270A4" w:rsidRPr="00B270A4" w:rsidRDefault="00B270A4" w:rsidP="00453CDA">
      <w:pPr>
        <w:ind w:left="567"/>
        <w:rPr>
          <w:sz w:val="28"/>
          <w:szCs w:val="28"/>
        </w:rPr>
      </w:pPr>
      <w:r w:rsidRPr="00B270A4">
        <w:rPr>
          <w:sz w:val="28"/>
          <w:szCs w:val="28"/>
        </w:rPr>
        <w:t>Условия выполнения работ:</w:t>
      </w:r>
    </w:p>
    <w:p w:rsidR="00B270A4" w:rsidRPr="00B270A4" w:rsidRDefault="00B270A4" w:rsidP="00453CDA">
      <w:pPr>
        <w:ind w:left="567"/>
        <w:rPr>
          <w:sz w:val="28"/>
          <w:szCs w:val="28"/>
        </w:rPr>
      </w:pPr>
      <w:r w:rsidRPr="00B270A4">
        <w:rPr>
          <w:sz w:val="28"/>
          <w:szCs w:val="28"/>
        </w:rPr>
        <w:t>Общие требования к выполнению работ:</w:t>
      </w:r>
    </w:p>
    <w:p w:rsidR="00B270A4" w:rsidRPr="00B270A4" w:rsidRDefault="00B270A4" w:rsidP="00453CDA">
      <w:pPr>
        <w:ind w:left="567"/>
        <w:rPr>
          <w:sz w:val="28"/>
          <w:szCs w:val="28"/>
        </w:rPr>
      </w:pPr>
      <w:r w:rsidRPr="00B270A4">
        <w:rPr>
          <w:sz w:val="28"/>
          <w:szCs w:val="28"/>
        </w:rPr>
        <w:t>Порядок выполнения работ:</w:t>
      </w:r>
    </w:p>
    <w:p w:rsidR="00B270A4" w:rsidRPr="00B270A4" w:rsidRDefault="00B270A4" w:rsidP="00453CDA">
      <w:pPr>
        <w:ind w:left="567"/>
        <w:rPr>
          <w:sz w:val="28"/>
          <w:szCs w:val="28"/>
        </w:rPr>
      </w:pPr>
      <w:r w:rsidRPr="00B270A4">
        <w:rPr>
          <w:sz w:val="28"/>
          <w:szCs w:val="28"/>
        </w:rPr>
        <w:t xml:space="preserve">Требования к качеству работ: </w:t>
      </w:r>
    </w:p>
    <w:p w:rsidR="00B270A4" w:rsidRPr="00B270A4" w:rsidRDefault="00B270A4" w:rsidP="00453CDA">
      <w:pPr>
        <w:ind w:left="567"/>
        <w:rPr>
          <w:sz w:val="28"/>
          <w:szCs w:val="28"/>
        </w:rPr>
      </w:pPr>
      <w:r w:rsidRPr="00B270A4">
        <w:rPr>
          <w:sz w:val="28"/>
          <w:szCs w:val="28"/>
        </w:rPr>
        <w:t>Требования по передаче Заказчику технических и иных документов по завершению и сдаче работ:</w:t>
      </w:r>
    </w:p>
    <w:p w:rsidR="00B270A4" w:rsidRPr="00B270A4" w:rsidRDefault="00B270A4" w:rsidP="00453CDA">
      <w:pPr>
        <w:ind w:left="567"/>
        <w:rPr>
          <w:sz w:val="28"/>
          <w:szCs w:val="28"/>
        </w:rPr>
      </w:pPr>
      <w:r w:rsidRPr="00B270A4">
        <w:rPr>
          <w:sz w:val="28"/>
          <w:szCs w:val="28"/>
        </w:rPr>
        <w:t>Требования по объему гарантии качества работ:</w:t>
      </w:r>
    </w:p>
    <w:p w:rsidR="00B270A4" w:rsidRPr="00B270A4" w:rsidRDefault="00B270A4" w:rsidP="00453CDA">
      <w:pPr>
        <w:ind w:left="567"/>
        <w:rPr>
          <w:sz w:val="28"/>
          <w:szCs w:val="28"/>
        </w:rPr>
      </w:pPr>
      <w:r w:rsidRPr="00B270A4">
        <w:rPr>
          <w:sz w:val="28"/>
          <w:szCs w:val="28"/>
        </w:rPr>
        <w:t>Требования по сроку гарантии качества на выполненные работы:</w:t>
      </w:r>
    </w:p>
    <w:p w:rsidR="00B270A4" w:rsidRPr="00B270A4" w:rsidRDefault="00B270A4" w:rsidP="00453CDA">
      <w:pPr>
        <w:ind w:left="567"/>
        <w:rPr>
          <w:sz w:val="28"/>
          <w:szCs w:val="28"/>
        </w:rPr>
      </w:pPr>
      <w:r w:rsidRPr="00B270A4">
        <w:rPr>
          <w:sz w:val="28"/>
          <w:szCs w:val="28"/>
        </w:rPr>
        <w:t>Иные гарантии Подрядчика:</w:t>
      </w:r>
    </w:p>
    <w:p w:rsidR="00B270A4" w:rsidRPr="00B270A4" w:rsidRDefault="00B270A4" w:rsidP="00453CDA">
      <w:pPr>
        <w:ind w:left="567"/>
        <w:rPr>
          <w:b/>
          <w:sz w:val="24"/>
          <w:szCs w:val="24"/>
        </w:rPr>
      </w:pPr>
    </w:p>
    <w:p w:rsidR="00B270A4" w:rsidRPr="00B270A4" w:rsidRDefault="00B270A4" w:rsidP="00453CDA">
      <w:pPr>
        <w:ind w:left="567"/>
        <w:rPr>
          <w:b/>
          <w:sz w:val="24"/>
          <w:szCs w:val="24"/>
        </w:rPr>
      </w:pPr>
    </w:p>
    <w:p w:rsidR="00B270A4" w:rsidRPr="00B270A4" w:rsidRDefault="00B270A4" w:rsidP="00453CDA">
      <w:pPr>
        <w:ind w:left="567"/>
        <w:rPr>
          <w:b/>
          <w:sz w:val="24"/>
          <w:szCs w:val="24"/>
        </w:rPr>
      </w:pPr>
    </w:p>
    <w:p w:rsidR="00B26032" w:rsidRDefault="00B26032">
      <w:pPr>
        <w:autoSpaceDE/>
        <w:autoSpaceDN/>
        <w:rPr>
          <w:sz w:val="28"/>
          <w:szCs w:val="28"/>
          <w:u w:val="single"/>
        </w:rPr>
      </w:pPr>
      <w:r>
        <w:rPr>
          <w:sz w:val="28"/>
          <w:szCs w:val="28"/>
          <w:u w:val="single"/>
        </w:rPr>
        <w:br w:type="page"/>
      </w:r>
    </w:p>
    <w:p w:rsidR="00B270A4" w:rsidRPr="00B270A4" w:rsidRDefault="00B270A4" w:rsidP="00B26032">
      <w:pPr>
        <w:ind w:left="851"/>
        <w:rPr>
          <w:sz w:val="28"/>
          <w:szCs w:val="28"/>
          <w:u w:val="single"/>
        </w:rPr>
      </w:pPr>
      <w:r w:rsidRPr="00B270A4">
        <w:rPr>
          <w:sz w:val="28"/>
          <w:szCs w:val="28"/>
          <w:u w:val="single"/>
        </w:rPr>
        <w:lastRenderedPageBreak/>
        <w:t>Для юридических лиц:</w:t>
      </w:r>
    </w:p>
    <w:tbl>
      <w:tblPr>
        <w:tblW w:w="10008" w:type="dxa"/>
        <w:jc w:val="center"/>
        <w:tblLayout w:type="fixed"/>
        <w:tblLook w:val="01E0" w:firstRow="1" w:lastRow="1" w:firstColumn="1" w:lastColumn="1" w:noHBand="0" w:noVBand="0"/>
      </w:tblPr>
      <w:tblGrid>
        <w:gridCol w:w="1908"/>
        <w:gridCol w:w="360"/>
        <w:gridCol w:w="2160"/>
        <w:gridCol w:w="360"/>
        <w:gridCol w:w="236"/>
        <w:gridCol w:w="2104"/>
        <w:gridCol w:w="236"/>
        <w:gridCol w:w="2644"/>
      </w:tblGrid>
      <w:tr w:rsidR="00B270A4" w:rsidRPr="00B270A4" w:rsidTr="00B26032">
        <w:trPr>
          <w:jc w:val="center"/>
        </w:trPr>
        <w:tc>
          <w:tcPr>
            <w:tcW w:w="4788" w:type="dxa"/>
            <w:gridSpan w:val="4"/>
          </w:tcPr>
          <w:p w:rsidR="00B270A4" w:rsidRPr="00B270A4" w:rsidRDefault="00B270A4" w:rsidP="00B26032">
            <w:pPr>
              <w:ind w:left="851"/>
              <w:jc w:val="center"/>
              <w:rPr>
                <w:sz w:val="28"/>
                <w:szCs w:val="28"/>
              </w:rPr>
            </w:pPr>
            <w:r w:rsidRPr="00B270A4">
              <w:rPr>
                <w:sz w:val="28"/>
                <w:szCs w:val="28"/>
              </w:rPr>
              <w:t>Заказчик:</w:t>
            </w:r>
          </w:p>
        </w:tc>
        <w:tc>
          <w:tcPr>
            <w:tcW w:w="5220" w:type="dxa"/>
            <w:gridSpan w:val="4"/>
          </w:tcPr>
          <w:p w:rsidR="00B270A4" w:rsidRPr="00B270A4" w:rsidRDefault="00B270A4" w:rsidP="00B26032">
            <w:pPr>
              <w:ind w:left="851"/>
              <w:jc w:val="center"/>
              <w:rPr>
                <w:sz w:val="28"/>
                <w:szCs w:val="28"/>
              </w:rPr>
            </w:pPr>
            <w:r w:rsidRPr="00B270A4">
              <w:rPr>
                <w:sz w:val="28"/>
                <w:szCs w:val="28"/>
              </w:rPr>
              <w:t>Подрядчик:</w:t>
            </w:r>
          </w:p>
        </w:tc>
      </w:tr>
      <w:tr w:rsidR="00B270A4" w:rsidRPr="00B270A4" w:rsidTr="00B26032">
        <w:trPr>
          <w:jc w:val="center"/>
        </w:trPr>
        <w:tc>
          <w:tcPr>
            <w:tcW w:w="4428" w:type="dxa"/>
            <w:gridSpan w:val="3"/>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5220" w:type="dxa"/>
            <w:gridSpan w:val="4"/>
            <w:tcBorders>
              <w:bottom w:val="single" w:sz="4" w:space="0" w:color="auto"/>
            </w:tcBorders>
          </w:tcPr>
          <w:p w:rsidR="00B270A4" w:rsidRPr="00B270A4" w:rsidRDefault="00B270A4" w:rsidP="00B26032">
            <w:pPr>
              <w:ind w:left="851"/>
              <w:rPr>
                <w:sz w:val="28"/>
                <w:szCs w:val="28"/>
              </w:rPr>
            </w:pPr>
          </w:p>
        </w:tc>
      </w:tr>
      <w:tr w:rsidR="00B270A4" w:rsidRPr="00B26032" w:rsidTr="00B26032">
        <w:trPr>
          <w:jc w:val="center"/>
        </w:trPr>
        <w:tc>
          <w:tcPr>
            <w:tcW w:w="4428" w:type="dxa"/>
            <w:gridSpan w:val="3"/>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должность</w:t>
            </w:r>
          </w:p>
        </w:tc>
        <w:tc>
          <w:tcPr>
            <w:tcW w:w="360" w:type="dxa"/>
          </w:tcPr>
          <w:p w:rsidR="00B270A4" w:rsidRPr="00B26032" w:rsidRDefault="00B270A4" w:rsidP="00B26032">
            <w:pPr>
              <w:ind w:left="851"/>
              <w:jc w:val="center"/>
              <w:rPr>
                <w:sz w:val="22"/>
                <w:szCs w:val="24"/>
                <w:vertAlign w:val="superscript"/>
              </w:rPr>
            </w:pPr>
          </w:p>
        </w:tc>
        <w:tc>
          <w:tcPr>
            <w:tcW w:w="5220" w:type="dxa"/>
            <w:gridSpan w:val="4"/>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должность</w:t>
            </w:r>
          </w:p>
        </w:tc>
      </w:tr>
      <w:tr w:rsidR="00B270A4" w:rsidRPr="00B270A4" w:rsidTr="00B26032">
        <w:trPr>
          <w:jc w:val="center"/>
        </w:trPr>
        <w:tc>
          <w:tcPr>
            <w:tcW w:w="1908" w:type="dxa"/>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2520" w:type="dxa"/>
            <w:gridSpan w:val="2"/>
            <w:tcBorders>
              <w:bottom w:val="single" w:sz="4" w:space="0" w:color="auto"/>
            </w:tcBorders>
          </w:tcPr>
          <w:p w:rsidR="00B270A4" w:rsidRPr="00B270A4" w:rsidRDefault="00B270A4" w:rsidP="00B26032">
            <w:pPr>
              <w:ind w:left="851"/>
              <w:rPr>
                <w:sz w:val="28"/>
                <w:szCs w:val="28"/>
              </w:rPr>
            </w:pPr>
          </w:p>
        </w:tc>
        <w:tc>
          <w:tcPr>
            <w:tcW w:w="236" w:type="dxa"/>
          </w:tcPr>
          <w:p w:rsidR="00B270A4" w:rsidRPr="00B270A4" w:rsidRDefault="00B270A4" w:rsidP="00B26032">
            <w:pPr>
              <w:ind w:left="851"/>
              <w:jc w:val="center"/>
              <w:rPr>
                <w:sz w:val="28"/>
                <w:szCs w:val="28"/>
              </w:rPr>
            </w:pPr>
          </w:p>
        </w:tc>
        <w:tc>
          <w:tcPr>
            <w:tcW w:w="2104" w:type="dxa"/>
            <w:tcBorders>
              <w:bottom w:val="single" w:sz="4" w:space="0" w:color="auto"/>
            </w:tcBorders>
          </w:tcPr>
          <w:p w:rsidR="00B270A4" w:rsidRPr="00B270A4" w:rsidRDefault="00B270A4" w:rsidP="00B26032">
            <w:pPr>
              <w:ind w:left="851"/>
              <w:jc w:val="center"/>
              <w:rPr>
                <w:sz w:val="28"/>
                <w:szCs w:val="28"/>
              </w:rPr>
            </w:pPr>
          </w:p>
        </w:tc>
        <w:tc>
          <w:tcPr>
            <w:tcW w:w="236" w:type="dxa"/>
          </w:tcPr>
          <w:p w:rsidR="00B270A4" w:rsidRPr="00B270A4" w:rsidRDefault="00B270A4" w:rsidP="00B26032">
            <w:pPr>
              <w:ind w:left="851"/>
              <w:rPr>
                <w:sz w:val="28"/>
                <w:szCs w:val="28"/>
              </w:rPr>
            </w:pPr>
          </w:p>
        </w:tc>
        <w:tc>
          <w:tcPr>
            <w:tcW w:w="2644" w:type="dxa"/>
            <w:tcBorders>
              <w:bottom w:val="single" w:sz="4" w:space="0" w:color="auto"/>
            </w:tcBorders>
          </w:tcPr>
          <w:p w:rsidR="00B270A4" w:rsidRPr="00B270A4" w:rsidRDefault="00B270A4" w:rsidP="00B26032">
            <w:pPr>
              <w:ind w:left="851"/>
              <w:rPr>
                <w:sz w:val="28"/>
                <w:szCs w:val="28"/>
              </w:rPr>
            </w:pPr>
          </w:p>
        </w:tc>
      </w:tr>
      <w:tr w:rsidR="00B270A4" w:rsidRPr="00B26032" w:rsidTr="00B26032">
        <w:trPr>
          <w:jc w:val="center"/>
        </w:trPr>
        <w:tc>
          <w:tcPr>
            <w:tcW w:w="1908" w:type="dxa"/>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подпись</w:t>
            </w:r>
          </w:p>
        </w:tc>
        <w:tc>
          <w:tcPr>
            <w:tcW w:w="360" w:type="dxa"/>
          </w:tcPr>
          <w:p w:rsidR="00B270A4" w:rsidRPr="00B26032" w:rsidRDefault="00B270A4" w:rsidP="00B26032">
            <w:pPr>
              <w:ind w:left="851"/>
              <w:jc w:val="center"/>
              <w:rPr>
                <w:sz w:val="22"/>
                <w:szCs w:val="24"/>
                <w:vertAlign w:val="superscript"/>
              </w:rPr>
            </w:pPr>
          </w:p>
        </w:tc>
        <w:tc>
          <w:tcPr>
            <w:tcW w:w="2520" w:type="dxa"/>
            <w:gridSpan w:val="2"/>
            <w:tcBorders>
              <w:top w:val="single" w:sz="4" w:space="0" w:color="auto"/>
            </w:tcBorders>
          </w:tcPr>
          <w:p w:rsidR="00B270A4" w:rsidRPr="00B26032" w:rsidRDefault="00B270A4" w:rsidP="00B26032">
            <w:pPr>
              <w:ind w:left="851"/>
              <w:jc w:val="center"/>
              <w:rPr>
                <w:sz w:val="22"/>
                <w:szCs w:val="24"/>
                <w:vertAlign w:val="superscript"/>
              </w:rPr>
            </w:pPr>
            <w:r w:rsidRPr="00B26032">
              <w:rPr>
                <w:sz w:val="22"/>
                <w:szCs w:val="24"/>
                <w:vertAlign w:val="superscript"/>
              </w:rPr>
              <w:t>расшифровка подписи</w:t>
            </w:r>
          </w:p>
        </w:tc>
        <w:tc>
          <w:tcPr>
            <w:tcW w:w="236" w:type="dxa"/>
          </w:tcPr>
          <w:p w:rsidR="00B270A4" w:rsidRPr="00B26032" w:rsidRDefault="00B270A4" w:rsidP="00B26032">
            <w:pPr>
              <w:ind w:left="851"/>
              <w:jc w:val="center"/>
              <w:rPr>
                <w:sz w:val="22"/>
                <w:szCs w:val="24"/>
                <w:vertAlign w:val="superscript"/>
              </w:rPr>
            </w:pPr>
          </w:p>
        </w:tc>
        <w:tc>
          <w:tcPr>
            <w:tcW w:w="2104" w:type="dxa"/>
          </w:tcPr>
          <w:p w:rsidR="00B270A4" w:rsidRPr="00B26032" w:rsidRDefault="00B270A4" w:rsidP="00B26032">
            <w:pPr>
              <w:ind w:left="851"/>
              <w:jc w:val="center"/>
              <w:rPr>
                <w:sz w:val="22"/>
                <w:szCs w:val="24"/>
                <w:vertAlign w:val="superscript"/>
              </w:rPr>
            </w:pPr>
            <w:r w:rsidRPr="00B26032">
              <w:rPr>
                <w:sz w:val="22"/>
                <w:szCs w:val="24"/>
                <w:vertAlign w:val="superscript"/>
              </w:rPr>
              <w:t>подпись</w:t>
            </w:r>
          </w:p>
        </w:tc>
        <w:tc>
          <w:tcPr>
            <w:tcW w:w="236" w:type="dxa"/>
          </w:tcPr>
          <w:p w:rsidR="00B270A4" w:rsidRPr="00B26032" w:rsidRDefault="00B270A4" w:rsidP="00B26032">
            <w:pPr>
              <w:ind w:left="851"/>
              <w:jc w:val="center"/>
              <w:rPr>
                <w:sz w:val="22"/>
                <w:szCs w:val="24"/>
                <w:vertAlign w:val="superscript"/>
              </w:rPr>
            </w:pPr>
          </w:p>
        </w:tc>
        <w:tc>
          <w:tcPr>
            <w:tcW w:w="2644" w:type="dxa"/>
          </w:tcPr>
          <w:p w:rsidR="00B270A4" w:rsidRPr="00B26032" w:rsidRDefault="00B270A4" w:rsidP="00B26032">
            <w:pPr>
              <w:ind w:left="851"/>
              <w:jc w:val="center"/>
              <w:rPr>
                <w:sz w:val="22"/>
                <w:szCs w:val="24"/>
                <w:vertAlign w:val="superscript"/>
              </w:rPr>
            </w:pPr>
            <w:r w:rsidRPr="00B26032">
              <w:rPr>
                <w:sz w:val="22"/>
                <w:szCs w:val="24"/>
                <w:vertAlign w:val="superscript"/>
              </w:rPr>
              <w:t>расшифровка подписи</w:t>
            </w:r>
          </w:p>
        </w:tc>
      </w:tr>
      <w:tr w:rsidR="00B270A4" w:rsidRPr="00B270A4" w:rsidTr="00B26032">
        <w:trPr>
          <w:trHeight w:val="385"/>
          <w:jc w:val="center"/>
        </w:trPr>
        <w:tc>
          <w:tcPr>
            <w:tcW w:w="4788" w:type="dxa"/>
            <w:gridSpan w:val="4"/>
          </w:tcPr>
          <w:p w:rsidR="00B270A4" w:rsidRPr="00B270A4" w:rsidRDefault="00B270A4" w:rsidP="00B26032">
            <w:pPr>
              <w:ind w:left="851"/>
              <w:rPr>
                <w:sz w:val="28"/>
                <w:szCs w:val="28"/>
              </w:rPr>
            </w:pPr>
            <w:r w:rsidRPr="00B270A4">
              <w:rPr>
                <w:sz w:val="28"/>
                <w:szCs w:val="28"/>
              </w:rPr>
              <w:t>МП</w:t>
            </w:r>
          </w:p>
        </w:tc>
        <w:tc>
          <w:tcPr>
            <w:tcW w:w="5220" w:type="dxa"/>
            <w:gridSpan w:val="4"/>
          </w:tcPr>
          <w:p w:rsidR="00B270A4" w:rsidRPr="00B270A4" w:rsidRDefault="00B270A4" w:rsidP="00B26032">
            <w:pPr>
              <w:ind w:left="851"/>
              <w:rPr>
                <w:sz w:val="28"/>
                <w:szCs w:val="28"/>
              </w:rPr>
            </w:pPr>
            <w:r w:rsidRPr="00B270A4">
              <w:rPr>
                <w:sz w:val="28"/>
                <w:szCs w:val="28"/>
              </w:rPr>
              <w:t>МП</w:t>
            </w:r>
          </w:p>
        </w:tc>
      </w:tr>
    </w:tbl>
    <w:p w:rsidR="00B270A4" w:rsidRPr="00B270A4" w:rsidRDefault="00B270A4" w:rsidP="00B26032">
      <w:pPr>
        <w:ind w:left="851"/>
        <w:rPr>
          <w:b/>
          <w:sz w:val="24"/>
          <w:szCs w:val="24"/>
        </w:rPr>
      </w:pPr>
    </w:p>
    <w:p w:rsidR="00B270A4" w:rsidRPr="00B270A4" w:rsidRDefault="00B270A4" w:rsidP="00B26032">
      <w:pPr>
        <w:ind w:left="851"/>
        <w:rPr>
          <w:sz w:val="28"/>
          <w:szCs w:val="28"/>
          <w:u w:val="single"/>
        </w:rPr>
      </w:pPr>
      <w:r w:rsidRPr="00B270A4">
        <w:rPr>
          <w:sz w:val="28"/>
          <w:szCs w:val="28"/>
          <w:u w:val="single"/>
        </w:rPr>
        <w:t>Для индивидуальных предпринимателей:</w:t>
      </w:r>
    </w:p>
    <w:tbl>
      <w:tblPr>
        <w:tblW w:w="10008" w:type="dxa"/>
        <w:jc w:val="center"/>
        <w:tblLayout w:type="fixed"/>
        <w:tblLook w:val="01E0" w:firstRow="1" w:lastRow="1" w:firstColumn="1" w:lastColumn="1" w:noHBand="0" w:noVBand="0"/>
      </w:tblPr>
      <w:tblGrid>
        <w:gridCol w:w="1908"/>
        <w:gridCol w:w="360"/>
        <w:gridCol w:w="2160"/>
        <w:gridCol w:w="360"/>
        <w:gridCol w:w="236"/>
        <w:gridCol w:w="1024"/>
        <w:gridCol w:w="1080"/>
        <w:gridCol w:w="236"/>
        <w:gridCol w:w="2644"/>
      </w:tblGrid>
      <w:tr w:rsidR="00B270A4" w:rsidRPr="00B270A4" w:rsidTr="00B26032">
        <w:trPr>
          <w:jc w:val="center"/>
        </w:trPr>
        <w:tc>
          <w:tcPr>
            <w:tcW w:w="4788" w:type="dxa"/>
            <w:gridSpan w:val="4"/>
          </w:tcPr>
          <w:p w:rsidR="00B270A4" w:rsidRPr="00B270A4" w:rsidRDefault="00B270A4" w:rsidP="00B26032">
            <w:pPr>
              <w:ind w:left="851"/>
              <w:jc w:val="center"/>
              <w:rPr>
                <w:sz w:val="28"/>
                <w:szCs w:val="28"/>
              </w:rPr>
            </w:pPr>
            <w:r w:rsidRPr="00B270A4">
              <w:rPr>
                <w:sz w:val="28"/>
                <w:szCs w:val="28"/>
              </w:rPr>
              <w:t>Заказчик:</w:t>
            </w:r>
          </w:p>
        </w:tc>
        <w:tc>
          <w:tcPr>
            <w:tcW w:w="5220" w:type="dxa"/>
            <w:gridSpan w:val="5"/>
          </w:tcPr>
          <w:p w:rsidR="00B270A4" w:rsidRPr="00B270A4" w:rsidRDefault="00B270A4" w:rsidP="00B26032">
            <w:pPr>
              <w:ind w:left="851"/>
              <w:jc w:val="center"/>
              <w:rPr>
                <w:sz w:val="28"/>
                <w:szCs w:val="28"/>
              </w:rPr>
            </w:pPr>
            <w:r w:rsidRPr="00B270A4">
              <w:rPr>
                <w:sz w:val="28"/>
                <w:szCs w:val="28"/>
              </w:rPr>
              <w:t>Подрядчик:</w:t>
            </w:r>
          </w:p>
        </w:tc>
      </w:tr>
      <w:tr w:rsidR="00B270A4" w:rsidRPr="00B270A4" w:rsidTr="00B26032">
        <w:trPr>
          <w:jc w:val="center"/>
        </w:trPr>
        <w:tc>
          <w:tcPr>
            <w:tcW w:w="4428" w:type="dxa"/>
            <w:gridSpan w:val="3"/>
            <w:tcBorders>
              <w:bottom w:val="single" w:sz="4" w:space="0" w:color="auto"/>
            </w:tcBorders>
          </w:tcPr>
          <w:p w:rsidR="00B270A4" w:rsidRPr="00B270A4" w:rsidRDefault="00B270A4" w:rsidP="00B26032">
            <w:pPr>
              <w:ind w:left="851"/>
              <w:rPr>
                <w:sz w:val="28"/>
                <w:szCs w:val="28"/>
              </w:rPr>
            </w:pPr>
          </w:p>
        </w:tc>
        <w:tc>
          <w:tcPr>
            <w:tcW w:w="360" w:type="dxa"/>
          </w:tcPr>
          <w:p w:rsidR="00B270A4" w:rsidRPr="00B270A4" w:rsidRDefault="00B270A4" w:rsidP="00B26032">
            <w:pPr>
              <w:ind w:left="851"/>
              <w:rPr>
                <w:sz w:val="28"/>
                <w:szCs w:val="28"/>
              </w:rPr>
            </w:pPr>
          </w:p>
        </w:tc>
        <w:tc>
          <w:tcPr>
            <w:tcW w:w="5220" w:type="dxa"/>
            <w:gridSpan w:val="5"/>
          </w:tcPr>
          <w:p w:rsidR="00B270A4" w:rsidRPr="00B270A4" w:rsidRDefault="00B270A4" w:rsidP="00B26032">
            <w:pPr>
              <w:ind w:left="851"/>
              <w:rPr>
                <w:sz w:val="28"/>
                <w:szCs w:val="28"/>
              </w:rPr>
            </w:pPr>
            <w:r w:rsidRPr="00B270A4">
              <w:rPr>
                <w:sz w:val="28"/>
                <w:szCs w:val="28"/>
              </w:rPr>
              <w:t>Индивидуальный предприним</w:t>
            </w:r>
            <w:r w:rsidRPr="00B270A4">
              <w:rPr>
                <w:sz w:val="28"/>
                <w:szCs w:val="28"/>
              </w:rPr>
              <w:t>а</w:t>
            </w:r>
            <w:r w:rsidRPr="00B270A4">
              <w:rPr>
                <w:sz w:val="28"/>
                <w:szCs w:val="28"/>
              </w:rPr>
              <w:t>тель</w:t>
            </w:r>
          </w:p>
        </w:tc>
      </w:tr>
      <w:tr w:rsidR="00B270A4" w:rsidRPr="00B26032" w:rsidTr="00B26032">
        <w:trPr>
          <w:jc w:val="center"/>
        </w:trPr>
        <w:tc>
          <w:tcPr>
            <w:tcW w:w="4428" w:type="dxa"/>
            <w:gridSpan w:val="3"/>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должность</w:t>
            </w:r>
          </w:p>
        </w:tc>
        <w:tc>
          <w:tcPr>
            <w:tcW w:w="360" w:type="dxa"/>
          </w:tcPr>
          <w:p w:rsidR="00B270A4" w:rsidRPr="00B26032" w:rsidRDefault="00B270A4" w:rsidP="00B26032">
            <w:pPr>
              <w:ind w:left="851"/>
              <w:rPr>
                <w:sz w:val="28"/>
                <w:szCs w:val="24"/>
                <w:vertAlign w:val="superscript"/>
              </w:rPr>
            </w:pPr>
          </w:p>
        </w:tc>
        <w:tc>
          <w:tcPr>
            <w:tcW w:w="1260" w:type="dxa"/>
            <w:gridSpan w:val="2"/>
          </w:tcPr>
          <w:p w:rsidR="00B270A4" w:rsidRPr="00B26032" w:rsidRDefault="00B270A4" w:rsidP="00B26032">
            <w:pPr>
              <w:ind w:left="851"/>
              <w:rPr>
                <w:sz w:val="28"/>
                <w:szCs w:val="28"/>
                <w:vertAlign w:val="superscript"/>
              </w:rPr>
            </w:pPr>
          </w:p>
        </w:tc>
        <w:tc>
          <w:tcPr>
            <w:tcW w:w="3960" w:type="dxa"/>
            <w:gridSpan w:val="3"/>
          </w:tcPr>
          <w:p w:rsidR="00B270A4" w:rsidRPr="00B26032" w:rsidRDefault="00B270A4" w:rsidP="00B26032">
            <w:pPr>
              <w:ind w:left="851"/>
              <w:jc w:val="center"/>
              <w:rPr>
                <w:sz w:val="28"/>
                <w:szCs w:val="24"/>
                <w:vertAlign w:val="superscript"/>
              </w:rPr>
            </w:pPr>
          </w:p>
        </w:tc>
      </w:tr>
      <w:tr w:rsidR="00B270A4" w:rsidRPr="00B270A4" w:rsidTr="00B26032">
        <w:trPr>
          <w:jc w:val="center"/>
        </w:trPr>
        <w:tc>
          <w:tcPr>
            <w:tcW w:w="1908" w:type="dxa"/>
            <w:tcBorders>
              <w:bottom w:val="single" w:sz="4" w:space="0" w:color="auto"/>
            </w:tcBorders>
          </w:tcPr>
          <w:p w:rsidR="00B270A4" w:rsidRPr="00B270A4" w:rsidRDefault="00B270A4" w:rsidP="00B26032">
            <w:pPr>
              <w:ind w:left="851"/>
              <w:rPr>
                <w:sz w:val="28"/>
                <w:szCs w:val="28"/>
                <w:lang w:val="en-US"/>
              </w:rPr>
            </w:pPr>
          </w:p>
        </w:tc>
        <w:tc>
          <w:tcPr>
            <w:tcW w:w="360" w:type="dxa"/>
          </w:tcPr>
          <w:p w:rsidR="00B270A4" w:rsidRPr="00B270A4" w:rsidRDefault="00B270A4" w:rsidP="00B26032">
            <w:pPr>
              <w:ind w:left="851"/>
              <w:rPr>
                <w:sz w:val="28"/>
                <w:szCs w:val="28"/>
                <w:lang w:val="en-US"/>
              </w:rPr>
            </w:pPr>
          </w:p>
        </w:tc>
        <w:tc>
          <w:tcPr>
            <w:tcW w:w="2520" w:type="dxa"/>
            <w:gridSpan w:val="2"/>
            <w:tcBorders>
              <w:bottom w:val="single" w:sz="4" w:space="0" w:color="auto"/>
            </w:tcBorders>
          </w:tcPr>
          <w:p w:rsidR="00B270A4" w:rsidRPr="00B270A4" w:rsidRDefault="00B270A4" w:rsidP="00B26032">
            <w:pPr>
              <w:ind w:left="851"/>
              <w:rPr>
                <w:sz w:val="28"/>
                <w:szCs w:val="28"/>
                <w:lang w:val="en-US"/>
              </w:rPr>
            </w:pPr>
          </w:p>
        </w:tc>
        <w:tc>
          <w:tcPr>
            <w:tcW w:w="236" w:type="dxa"/>
          </w:tcPr>
          <w:p w:rsidR="00B270A4" w:rsidRPr="00B270A4" w:rsidRDefault="00B270A4" w:rsidP="00B26032">
            <w:pPr>
              <w:ind w:left="851"/>
              <w:jc w:val="center"/>
              <w:rPr>
                <w:sz w:val="28"/>
                <w:szCs w:val="28"/>
                <w:lang w:val="en-US"/>
              </w:rPr>
            </w:pPr>
          </w:p>
        </w:tc>
        <w:tc>
          <w:tcPr>
            <w:tcW w:w="2104" w:type="dxa"/>
            <w:gridSpan w:val="2"/>
            <w:tcBorders>
              <w:bottom w:val="single" w:sz="4" w:space="0" w:color="auto"/>
            </w:tcBorders>
          </w:tcPr>
          <w:p w:rsidR="00B270A4" w:rsidRPr="00B270A4" w:rsidRDefault="00B270A4" w:rsidP="00B26032">
            <w:pPr>
              <w:ind w:left="851"/>
              <w:jc w:val="center"/>
              <w:rPr>
                <w:sz w:val="28"/>
                <w:szCs w:val="28"/>
                <w:lang w:val="en-US"/>
              </w:rPr>
            </w:pPr>
          </w:p>
        </w:tc>
        <w:tc>
          <w:tcPr>
            <w:tcW w:w="236" w:type="dxa"/>
          </w:tcPr>
          <w:p w:rsidR="00B270A4" w:rsidRPr="00B270A4" w:rsidRDefault="00B270A4" w:rsidP="00B26032">
            <w:pPr>
              <w:ind w:left="851"/>
              <w:rPr>
                <w:sz w:val="28"/>
                <w:szCs w:val="28"/>
                <w:lang w:val="en-US"/>
              </w:rPr>
            </w:pPr>
          </w:p>
        </w:tc>
        <w:tc>
          <w:tcPr>
            <w:tcW w:w="2644" w:type="dxa"/>
            <w:tcBorders>
              <w:bottom w:val="single" w:sz="4" w:space="0" w:color="auto"/>
            </w:tcBorders>
          </w:tcPr>
          <w:p w:rsidR="00B270A4" w:rsidRPr="00B270A4" w:rsidRDefault="00B270A4" w:rsidP="00B26032">
            <w:pPr>
              <w:ind w:left="851"/>
              <w:rPr>
                <w:sz w:val="28"/>
                <w:szCs w:val="28"/>
                <w:lang w:val="en-US"/>
              </w:rPr>
            </w:pPr>
          </w:p>
        </w:tc>
      </w:tr>
      <w:tr w:rsidR="00B270A4" w:rsidRPr="00B26032" w:rsidTr="00B26032">
        <w:trPr>
          <w:jc w:val="center"/>
        </w:trPr>
        <w:tc>
          <w:tcPr>
            <w:tcW w:w="1908" w:type="dxa"/>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подпись</w:t>
            </w:r>
          </w:p>
        </w:tc>
        <w:tc>
          <w:tcPr>
            <w:tcW w:w="360" w:type="dxa"/>
          </w:tcPr>
          <w:p w:rsidR="00B270A4" w:rsidRPr="00B26032" w:rsidRDefault="00B270A4" w:rsidP="00B26032">
            <w:pPr>
              <w:ind w:left="851"/>
              <w:rPr>
                <w:sz w:val="28"/>
                <w:szCs w:val="24"/>
                <w:vertAlign w:val="superscript"/>
              </w:rPr>
            </w:pPr>
          </w:p>
        </w:tc>
        <w:tc>
          <w:tcPr>
            <w:tcW w:w="2520" w:type="dxa"/>
            <w:gridSpan w:val="2"/>
            <w:tcBorders>
              <w:top w:val="single" w:sz="4" w:space="0" w:color="auto"/>
            </w:tcBorders>
          </w:tcPr>
          <w:p w:rsidR="00B270A4" w:rsidRPr="00B26032" w:rsidRDefault="00B270A4" w:rsidP="00B26032">
            <w:pPr>
              <w:ind w:left="851"/>
              <w:jc w:val="center"/>
              <w:rPr>
                <w:sz w:val="28"/>
                <w:szCs w:val="24"/>
                <w:vertAlign w:val="superscript"/>
              </w:rPr>
            </w:pPr>
            <w:r w:rsidRPr="00B26032">
              <w:rPr>
                <w:sz w:val="28"/>
                <w:szCs w:val="24"/>
                <w:vertAlign w:val="superscript"/>
              </w:rPr>
              <w:t>расшифровка по</w:t>
            </w:r>
            <w:r w:rsidRPr="00B26032">
              <w:rPr>
                <w:sz w:val="28"/>
                <w:szCs w:val="24"/>
                <w:vertAlign w:val="superscript"/>
              </w:rPr>
              <w:t>д</w:t>
            </w:r>
            <w:r w:rsidRPr="00B26032">
              <w:rPr>
                <w:sz w:val="28"/>
                <w:szCs w:val="24"/>
                <w:vertAlign w:val="superscript"/>
              </w:rPr>
              <w:t>писи</w:t>
            </w:r>
          </w:p>
        </w:tc>
        <w:tc>
          <w:tcPr>
            <w:tcW w:w="236" w:type="dxa"/>
          </w:tcPr>
          <w:p w:rsidR="00B270A4" w:rsidRPr="00B26032" w:rsidRDefault="00B270A4" w:rsidP="00B26032">
            <w:pPr>
              <w:ind w:left="851"/>
              <w:jc w:val="center"/>
              <w:rPr>
                <w:sz w:val="28"/>
                <w:szCs w:val="24"/>
                <w:vertAlign w:val="superscript"/>
              </w:rPr>
            </w:pPr>
          </w:p>
        </w:tc>
        <w:tc>
          <w:tcPr>
            <w:tcW w:w="2104" w:type="dxa"/>
            <w:gridSpan w:val="2"/>
          </w:tcPr>
          <w:p w:rsidR="00B270A4" w:rsidRPr="00B26032" w:rsidRDefault="00B270A4" w:rsidP="00B26032">
            <w:pPr>
              <w:ind w:left="851"/>
              <w:jc w:val="center"/>
              <w:rPr>
                <w:sz w:val="28"/>
                <w:szCs w:val="24"/>
                <w:vertAlign w:val="superscript"/>
              </w:rPr>
            </w:pPr>
            <w:r w:rsidRPr="00B26032">
              <w:rPr>
                <w:sz w:val="28"/>
                <w:szCs w:val="24"/>
                <w:vertAlign w:val="superscript"/>
              </w:rPr>
              <w:t>подпись</w:t>
            </w:r>
          </w:p>
        </w:tc>
        <w:tc>
          <w:tcPr>
            <w:tcW w:w="236" w:type="dxa"/>
          </w:tcPr>
          <w:p w:rsidR="00B270A4" w:rsidRPr="00B26032" w:rsidRDefault="00B270A4" w:rsidP="00B26032">
            <w:pPr>
              <w:ind w:left="851"/>
              <w:rPr>
                <w:sz w:val="28"/>
                <w:szCs w:val="24"/>
                <w:vertAlign w:val="superscript"/>
              </w:rPr>
            </w:pPr>
          </w:p>
        </w:tc>
        <w:tc>
          <w:tcPr>
            <w:tcW w:w="2644" w:type="dxa"/>
          </w:tcPr>
          <w:p w:rsidR="00B270A4" w:rsidRPr="00B26032" w:rsidRDefault="00B270A4" w:rsidP="00B26032">
            <w:pPr>
              <w:ind w:left="851"/>
              <w:jc w:val="center"/>
              <w:rPr>
                <w:sz w:val="28"/>
                <w:szCs w:val="24"/>
                <w:vertAlign w:val="superscript"/>
              </w:rPr>
            </w:pPr>
            <w:r w:rsidRPr="00B26032">
              <w:rPr>
                <w:sz w:val="28"/>
                <w:szCs w:val="24"/>
                <w:vertAlign w:val="superscript"/>
              </w:rPr>
              <w:t>расшифровка по</w:t>
            </w:r>
            <w:r w:rsidRPr="00B26032">
              <w:rPr>
                <w:sz w:val="28"/>
                <w:szCs w:val="24"/>
                <w:vertAlign w:val="superscript"/>
              </w:rPr>
              <w:t>д</w:t>
            </w:r>
            <w:r w:rsidRPr="00B26032">
              <w:rPr>
                <w:sz w:val="28"/>
                <w:szCs w:val="24"/>
                <w:vertAlign w:val="superscript"/>
              </w:rPr>
              <w:t>писи</w:t>
            </w:r>
          </w:p>
        </w:tc>
      </w:tr>
      <w:tr w:rsidR="00B270A4" w:rsidRPr="00B270A4" w:rsidTr="00B26032">
        <w:trPr>
          <w:trHeight w:val="385"/>
          <w:jc w:val="center"/>
        </w:trPr>
        <w:tc>
          <w:tcPr>
            <w:tcW w:w="4788" w:type="dxa"/>
            <w:gridSpan w:val="4"/>
          </w:tcPr>
          <w:p w:rsidR="00B270A4" w:rsidRPr="00B270A4" w:rsidRDefault="00B270A4" w:rsidP="00B26032">
            <w:pPr>
              <w:ind w:left="851"/>
              <w:rPr>
                <w:sz w:val="28"/>
                <w:szCs w:val="28"/>
              </w:rPr>
            </w:pPr>
            <w:r w:rsidRPr="00B270A4">
              <w:rPr>
                <w:sz w:val="28"/>
                <w:szCs w:val="28"/>
              </w:rPr>
              <w:t>МП</w:t>
            </w:r>
          </w:p>
        </w:tc>
        <w:tc>
          <w:tcPr>
            <w:tcW w:w="5220" w:type="dxa"/>
            <w:gridSpan w:val="5"/>
          </w:tcPr>
          <w:p w:rsidR="00B270A4" w:rsidRPr="00B270A4" w:rsidRDefault="00B270A4" w:rsidP="00B26032">
            <w:pPr>
              <w:ind w:left="851"/>
              <w:rPr>
                <w:sz w:val="28"/>
                <w:szCs w:val="28"/>
              </w:rPr>
            </w:pPr>
            <w:r w:rsidRPr="00B270A4">
              <w:rPr>
                <w:sz w:val="28"/>
                <w:szCs w:val="28"/>
              </w:rPr>
              <w:t>МП</w:t>
            </w:r>
          </w:p>
        </w:tc>
      </w:tr>
    </w:tbl>
    <w:p w:rsidR="00B270A4" w:rsidRPr="00B270A4" w:rsidRDefault="00B270A4" w:rsidP="00B26032">
      <w:pPr>
        <w:ind w:left="851"/>
        <w:rPr>
          <w:b/>
          <w:sz w:val="24"/>
          <w:szCs w:val="24"/>
          <w:lang w:val="en-US"/>
        </w:rPr>
      </w:pPr>
    </w:p>
    <w:p w:rsidR="00B270A4" w:rsidRPr="00B270A4" w:rsidRDefault="00B270A4" w:rsidP="00B270A4">
      <w:pPr>
        <w:jc w:val="center"/>
        <w:rPr>
          <w:sz w:val="28"/>
          <w:lang w:val="en-US"/>
        </w:rPr>
      </w:pPr>
    </w:p>
    <w:p w:rsidR="004D2F10" w:rsidRPr="00DD1D13" w:rsidRDefault="004D2F10" w:rsidP="00B270A4">
      <w:pPr>
        <w:pStyle w:val="ListNum"/>
        <w:numPr>
          <w:ilvl w:val="0"/>
          <w:numId w:val="0"/>
        </w:numPr>
        <w:tabs>
          <w:tab w:val="left" w:pos="567"/>
        </w:tabs>
        <w:spacing w:before="0"/>
        <w:rPr>
          <w:lang w:val="en-US"/>
        </w:rPr>
      </w:pPr>
    </w:p>
    <w:sectPr w:rsidR="004D2F10" w:rsidRPr="00DD1D13" w:rsidSect="009953A2">
      <w:headerReference w:type="default" r:id="rId64"/>
      <w:footerReference w:type="even" r:id="rId65"/>
      <w:footerReference w:type="default" r:id="rId66"/>
      <w:footerReference w:type="first" r:id="rId67"/>
      <w:pgSz w:w="16840" w:h="11907" w:orient="landscape"/>
      <w:pgMar w:top="851" w:right="567" w:bottom="1134" w:left="567" w:header="72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FCF" w:rsidRDefault="00B01FCF">
      <w:r>
        <w:separator/>
      </w:r>
    </w:p>
  </w:endnote>
  <w:endnote w:type="continuationSeparator" w:id="0">
    <w:p w:rsidR="00B01FCF" w:rsidRDefault="00B01F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051105" w:rsidRDefault="00051105">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B6268F">
      <w:rPr>
        <w:rStyle w:val="af3"/>
        <w:noProof/>
      </w:rPr>
      <w:t>24</w:t>
    </w:r>
    <w:r>
      <w:rPr>
        <w:rStyle w:val="af3"/>
      </w:rPr>
      <w:fldChar w:fldCharType="end"/>
    </w:r>
  </w:p>
  <w:p w:rsidR="00051105" w:rsidRDefault="00051105">
    <w:pPr>
      <w:pStyle w:val="a6"/>
      <w:tabs>
        <w:tab w:val="clear" w:pos="4153"/>
        <w:tab w:val="clear" w:pos="8306"/>
        <w:tab w:val="right" w:pos="9639"/>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pPr>
      <w:pStyle w:val="a6"/>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end"/>
    </w:r>
  </w:p>
  <w:p w:rsidR="00051105" w:rsidRDefault="00051105">
    <w:pPr>
      <w:pStyle w:val="a6"/>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rsidP="00B62499">
    <w:pPr>
      <w:pStyle w:val="a6"/>
      <w:framePr w:wrap="around" w:vAnchor="text" w:hAnchor="margin" w:xAlign="right" w:y="1"/>
      <w:rPr>
        <w:rStyle w:val="af3"/>
      </w:rPr>
    </w:pPr>
    <w:r>
      <w:rPr>
        <w:rStyle w:val="af3"/>
      </w:rPr>
      <w:fldChar w:fldCharType="begin"/>
    </w:r>
    <w:r>
      <w:rPr>
        <w:rStyle w:val="af3"/>
      </w:rPr>
      <w:instrText xml:space="preserve">PAGE  </w:instrText>
    </w:r>
    <w:r>
      <w:rPr>
        <w:rStyle w:val="af3"/>
      </w:rPr>
      <w:fldChar w:fldCharType="separate"/>
    </w:r>
    <w:r w:rsidR="00694A7B">
      <w:rPr>
        <w:rStyle w:val="af3"/>
        <w:noProof/>
      </w:rPr>
      <w:t>67</w:t>
    </w:r>
    <w:r>
      <w:rPr>
        <w:rStyle w:val="af3"/>
      </w:rPr>
      <w:fldChar w:fldCharType="end"/>
    </w:r>
  </w:p>
  <w:p w:rsidR="00051105" w:rsidRDefault="00051105">
    <w:pPr>
      <w:pStyle w:val="a6"/>
      <w:tabs>
        <w:tab w:val="clear" w:pos="4153"/>
        <w:tab w:val="clear" w:pos="8306"/>
        <w:tab w:val="right" w:pos="9639"/>
      </w:tabs>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pPr>
      <w:pStyle w:val="a6"/>
      <w:jc w:val="right"/>
    </w:pPr>
    <w:r>
      <w:fldChar w:fldCharType="begin"/>
    </w:r>
    <w:r>
      <w:instrText>PAGE   \* MERGEFORMAT</w:instrText>
    </w:r>
    <w:r>
      <w:fldChar w:fldCharType="separate"/>
    </w:r>
    <w:r w:rsidR="00694A7B">
      <w:rPr>
        <w:noProof/>
      </w:rPr>
      <w:t>66</w:t>
    </w:r>
    <w:r>
      <w:rPr>
        <w:noProof/>
      </w:rPr>
      <w:fldChar w:fldCharType="end"/>
    </w:r>
  </w:p>
  <w:p w:rsidR="00051105" w:rsidRDefault="00051105">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FCF" w:rsidRDefault="00B01FCF">
      <w:r>
        <w:separator/>
      </w:r>
    </w:p>
  </w:footnote>
  <w:footnote w:type="continuationSeparator" w:id="0">
    <w:p w:rsidR="00B01FCF" w:rsidRDefault="00B01FCF">
      <w:r>
        <w:continuationSeparator/>
      </w:r>
    </w:p>
  </w:footnote>
  <w:footnote w:id="1">
    <w:p w:rsidR="00051105" w:rsidRPr="00305F3A" w:rsidRDefault="00051105" w:rsidP="00B270A4">
      <w:pPr>
        <w:adjustRightInd w:val="0"/>
        <w:jc w:val="both"/>
        <w:rPr>
          <w:iCs/>
          <w:sz w:val="24"/>
          <w:szCs w:val="24"/>
        </w:rPr>
      </w:pPr>
      <w:r w:rsidRPr="00305F3A">
        <w:rPr>
          <w:rStyle w:val="af4"/>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w:t>
      </w:r>
      <w:r w:rsidRPr="00305F3A">
        <w:rPr>
          <w:sz w:val="24"/>
          <w:szCs w:val="24"/>
        </w:rPr>
        <w:t>н</w:t>
      </w:r>
      <w:r w:rsidRPr="00305F3A">
        <w:rPr>
          <w:sz w:val="24"/>
          <w:szCs w:val="24"/>
        </w:rPr>
        <w:t>ных в настоящей форме, может прикладывать любые документы, характеризующие каче</w:t>
      </w:r>
      <w:r>
        <w:rPr>
          <w:sz w:val="24"/>
          <w:szCs w:val="24"/>
        </w:rPr>
        <w:t>ство предлагаемых работ.</w:t>
      </w:r>
    </w:p>
  </w:footnote>
  <w:footnote w:id="2">
    <w:p w:rsidR="00051105" w:rsidRPr="00C630D4" w:rsidRDefault="00051105" w:rsidP="00B270A4">
      <w:pPr>
        <w:pStyle w:val="af5"/>
        <w:jc w:val="both"/>
        <w:rPr>
          <w:sz w:val="24"/>
          <w:szCs w:val="24"/>
        </w:rPr>
      </w:pPr>
      <w:r w:rsidRPr="00C630D4">
        <w:rPr>
          <w:rStyle w:val="af4"/>
          <w:sz w:val="24"/>
          <w:szCs w:val="24"/>
        </w:rPr>
        <w:footnoteRef/>
      </w:r>
      <w:r w:rsidRPr="00C630D4">
        <w:rPr>
          <w:sz w:val="24"/>
          <w:szCs w:val="24"/>
        </w:rPr>
        <w:t xml:space="preserve"> Участник представляет информацию в свободной форме.</w:t>
      </w:r>
    </w:p>
  </w:footnote>
  <w:footnote w:id="3">
    <w:p w:rsidR="00051105" w:rsidRPr="00C630D4" w:rsidRDefault="00051105" w:rsidP="00B270A4">
      <w:pPr>
        <w:jc w:val="both"/>
        <w:rPr>
          <w:sz w:val="24"/>
          <w:szCs w:val="24"/>
        </w:rPr>
      </w:pPr>
      <w:r w:rsidRPr="00C630D4">
        <w:rPr>
          <w:rStyle w:val="af4"/>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051105" w:rsidRPr="00C630D4" w:rsidRDefault="00051105" w:rsidP="00B270A4">
      <w:pPr>
        <w:pStyle w:val="af5"/>
        <w:jc w:val="both"/>
        <w:rPr>
          <w:sz w:val="24"/>
          <w:szCs w:val="24"/>
        </w:rPr>
      </w:pPr>
      <w:r w:rsidRPr="00C630D4">
        <w:rPr>
          <w:rStyle w:val="af4"/>
          <w:sz w:val="24"/>
          <w:szCs w:val="24"/>
        </w:rPr>
        <w:footnoteRef/>
      </w:r>
      <w:r w:rsidRPr="00C630D4">
        <w:rPr>
          <w:sz w:val="24"/>
          <w:szCs w:val="24"/>
        </w:rPr>
        <w:t xml:space="preserve"> Участник может приложить копию предварительного договора с каждым привлекаемым су</w:t>
      </w:r>
      <w:r w:rsidRPr="00C630D4">
        <w:rPr>
          <w:sz w:val="24"/>
          <w:szCs w:val="24"/>
        </w:rPr>
        <w:t>б</w:t>
      </w:r>
      <w:r w:rsidRPr="00C630D4">
        <w:rPr>
          <w:sz w:val="24"/>
          <w:szCs w:val="24"/>
        </w:rPr>
        <w:t xml:space="preserve">подрядчиком </w:t>
      </w:r>
      <w:r>
        <w:rPr>
          <w:sz w:val="24"/>
          <w:szCs w:val="24"/>
        </w:rPr>
        <w:t xml:space="preserve">(соисполнителем) </w:t>
      </w:r>
      <w:r w:rsidRPr="00C630D4">
        <w:rPr>
          <w:sz w:val="24"/>
          <w:szCs w:val="24"/>
        </w:rPr>
        <w:t>(заключенного в соответствии со статьей 429 Гражданского к</w:t>
      </w:r>
      <w:r w:rsidRPr="00C630D4">
        <w:rPr>
          <w:sz w:val="24"/>
          <w:szCs w:val="24"/>
        </w:rPr>
        <w:t>о</w:t>
      </w:r>
      <w:r w:rsidRPr="00C630D4">
        <w:rPr>
          <w:sz w:val="24"/>
          <w:szCs w:val="24"/>
        </w:rPr>
        <w:t xml:space="preserve">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w:t>
      </w:r>
      <w:r w:rsidRPr="00C630D4">
        <w:rPr>
          <w:sz w:val="24"/>
          <w:szCs w:val="24"/>
        </w:rPr>
        <w:t>н</w:t>
      </w:r>
      <w:r w:rsidRPr="00C630D4">
        <w:rPr>
          <w:sz w:val="24"/>
          <w:szCs w:val="24"/>
        </w:rPr>
        <w:t>тации</w:t>
      </w:r>
      <w:r>
        <w:rPr>
          <w:sz w:val="24"/>
          <w:szCs w:val="24"/>
        </w:rPr>
        <w:t xml:space="preserve"> об открытом аукционе в электронной форме</w:t>
      </w:r>
      <w:r w:rsidRPr="00C630D4">
        <w:rPr>
          <w:sz w:val="24"/>
          <w:szCs w:val="24"/>
        </w:rPr>
        <w:t>).</w:t>
      </w:r>
    </w:p>
  </w:footnote>
  <w:footnote w:id="5">
    <w:p w:rsidR="00051105" w:rsidRPr="00C630D4" w:rsidRDefault="00051105" w:rsidP="00B270A4">
      <w:pPr>
        <w:jc w:val="both"/>
        <w:rPr>
          <w:sz w:val="24"/>
          <w:szCs w:val="24"/>
        </w:rPr>
      </w:pPr>
      <w:r w:rsidRPr="00C630D4">
        <w:rPr>
          <w:rStyle w:val="af4"/>
          <w:sz w:val="24"/>
          <w:szCs w:val="24"/>
        </w:rPr>
        <w:footnoteRef/>
      </w:r>
      <w:r w:rsidRPr="00C630D4">
        <w:rPr>
          <w:sz w:val="24"/>
          <w:szCs w:val="24"/>
        </w:rPr>
        <w:t xml:space="preserve"> Участник может представить описание (перечень) техники, применяемой для выполнения р</w:t>
      </w:r>
      <w:r w:rsidRPr="00C630D4">
        <w:rPr>
          <w:sz w:val="24"/>
          <w:szCs w:val="24"/>
        </w:rPr>
        <w:t>а</w:t>
      </w:r>
      <w:r w:rsidRPr="00C630D4">
        <w:rPr>
          <w:sz w:val="24"/>
          <w:szCs w:val="24"/>
        </w:rPr>
        <w:t>бот. По усмотрению участника информация может быть подтверждена формой ОС-6 «Инве</w:t>
      </w:r>
      <w:r w:rsidRPr="00C630D4">
        <w:rPr>
          <w:sz w:val="24"/>
          <w:szCs w:val="24"/>
        </w:rPr>
        <w:t>н</w:t>
      </w:r>
      <w:r w:rsidRPr="00C630D4">
        <w:rPr>
          <w:sz w:val="24"/>
          <w:szCs w:val="24"/>
        </w:rPr>
        <w:t>тарная карточка учета объекта основных средств», договорами аренды, проката, лизинга</w:t>
      </w:r>
    </w:p>
  </w:footnote>
  <w:footnote w:id="6">
    <w:p w:rsidR="00051105" w:rsidRPr="00C630D4" w:rsidRDefault="00051105" w:rsidP="00B270A4">
      <w:pPr>
        <w:pStyle w:val="af5"/>
        <w:jc w:val="both"/>
        <w:rPr>
          <w:sz w:val="24"/>
          <w:szCs w:val="24"/>
        </w:rPr>
      </w:pPr>
      <w:r w:rsidRPr="00C630D4">
        <w:rPr>
          <w:rStyle w:val="af4"/>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051105" w:rsidRPr="00C630D4" w:rsidRDefault="00051105" w:rsidP="00B270A4">
      <w:pPr>
        <w:pStyle w:val="af5"/>
        <w:jc w:val="both"/>
        <w:rPr>
          <w:sz w:val="24"/>
          <w:szCs w:val="24"/>
        </w:rPr>
      </w:pPr>
      <w:r w:rsidRPr="00C630D4">
        <w:rPr>
          <w:rStyle w:val="af4"/>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051105" w:rsidRPr="00C630D4" w:rsidRDefault="00051105" w:rsidP="00B270A4">
      <w:pPr>
        <w:pStyle w:val="af5"/>
        <w:jc w:val="both"/>
        <w:rPr>
          <w:sz w:val="24"/>
          <w:szCs w:val="24"/>
        </w:rPr>
      </w:pPr>
      <w:r w:rsidRPr="00C630D4">
        <w:rPr>
          <w:rStyle w:val="af4"/>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051105" w:rsidRDefault="00051105" w:rsidP="00B270A4">
      <w:pPr>
        <w:pStyle w:val="af5"/>
        <w:jc w:val="both"/>
      </w:pPr>
      <w:r w:rsidRPr="00C630D4">
        <w:rPr>
          <w:rStyle w:val="af4"/>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w:t>
      </w:r>
      <w:r w:rsidRPr="00C630D4">
        <w:rPr>
          <w:sz w:val="24"/>
          <w:szCs w:val="24"/>
        </w:rPr>
        <w:t>в</w:t>
      </w:r>
      <w:r w:rsidRPr="00C630D4">
        <w:rPr>
          <w:sz w:val="24"/>
          <w:szCs w:val="24"/>
        </w:rPr>
        <w:t xml:space="preserve">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051105" w:rsidRDefault="00051105" w:rsidP="00B270A4">
      <w:pPr>
        <w:pStyle w:val="af5"/>
        <w:jc w:val="both"/>
      </w:pPr>
      <w:r w:rsidRPr="000A5B04">
        <w:rPr>
          <w:rStyle w:val="af4"/>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051105" w:rsidRPr="000A5B04" w:rsidRDefault="00051105" w:rsidP="00B270A4">
      <w:pPr>
        <w:pStyle w:val="af5"/>
        <w:rPr>
          <w:sz w:val="24"/>
          <w:szCs w:val="24"/>
        </w:rPr>
      </w:pPr>
      <w:r w:rsidRPr="000A5B04">
        <w:rPr>
          <w:rStyle w:val="af4"/>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Для юридических лиц.</w:t>
      </w:r>
    </w:p>
  </w:footnote>
  <w:footnote w:id="15">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Для индивидуальных предпринимателей.</w:t>
      </w:r>
    </w:p>
  </w:footnote>
  <w:footnote w:id="16">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Для физических лиц.</w:t>
      </w:r>
    </w:p>
  </w:footnote>
  <w:footnote w:id="17">
    <w:p w:rsidR="00051105" w:rsidRPr="000A5B04" w:rsidRDefault="00051105" w:rsidP="00B270A4">
      <w:pPr>
        <w:pStyle w:val="af5"/>
        <w:jc w:val="both"/>
        <w:rPr>
          <w:sz w:val="24"/>
          <w:szCs w:val="24"/>
        </w:rPr>
      </w:pPr>
      <w:r w:rsidRPr="000A5B04">
        <w:rPr>
          <w:rStyle w:val="af4"/>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051105" w:rsidRPr="000A5B04" w:rsidRDefault="00051105" w:rsidP="00B270A4">
      <w:pPr>
        <w:adjustRightInd w:val="0"/>
        <w:jc w:val="both"/>
        <w:rPr>
          <w:color w:val="000000"/>
          <w:sz w:val="24"/>
          <w:szCs w:val="24"/>
        </w:rPr>
      </w:pPr>
      <w:r w:rsidRPr="000A5B04">
        <w:rPr>
          <w:rStyle w:val="af4"/>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051105" w:rsidRPr="000A5B04" w:rsidRDefault="00051105" w:rsidP="00B270A4">
      <w:pPr>
        <w:pStyle w:val="af5"/>
        <w:jc w:val="both"/>
        <w:rPr>
          <w:sz w:val="24"/>
          <w:szCs w:val="24"/>
        </w:rPr>
      </w:pPr>
      <w:r w:rsidRPr="000A5B04">
        <w:rPr>
          <w:rStyle w:val="af4"/>
          <w:sz w:val="24"/>
          <w:szCs w:val="24"/>
        </w:rPr>
        <w:footnoteRef/>
      </w:r>
      <w:r w:rsidRPr="000A5B04">
        <w:rPr>
          <w:sz w:val="24"/>
          <w:szCs w:val="24"/>
        </w:rPr>
        <w:t xml:space="preserve"> Для юридических лиц.</w:t>
      </w:r>
    </w:p>
  </w:footnote>
  <w:footnote w:id="20">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w:t>
      </w:r>
      <w:proofErr w:type="gramStart"/>
      <w:r w:rsidRPr="00305F3A">
        <w:rPr>
          <w:sz w:val="24"/>
          <w:szCs w:val="24"/>
        </w:rPr>
        <w:t>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w:t>
      </w:r>
      <w:r w:rsidRPr="00305F3A">
        <w:rPr>
          <w:color w:val="000000"/>
          <w:sz w:val="24"/>
          <w:szCs w:val="24"/>
        </w:rPr>
        <w:t>и</w:t>
      </w:r>
      <w:r w:rsidRPr="00305F3A">
        <w:rPr>
          <w:color w:val="000000"/>
          <w:sz w:val="24"/>
          <w:szCs w:val="24"/>
        </w:rPr>
        <w:t>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w:t>
      </w:r>
      <w:r w:rsidRPr="00305F3A">
        <w:rPr>
          <w:color w:val="000000"/>
          <w:sz w:val="24"/>
          <w:szCs w:val="24"/>
        </w:rPr>
        <w:t>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w:t>
      </w:r>
      <w:r>
        <w:rPr>
          <w:color w:val="000000"/>
          <w:sz w:val="24"/>
          <w:szCs w:val="24"/>
        </w:rPr>
        <w:t>т</w:t>
      </w:r>
      <w:r>
        <w:rPr>
          <w:color w:val="000000"/>
          <w:sz w:val="24"/>
          <w:szCs w:val="24"/>
        </w:rPr>
        <w:t xml:space="preserve">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roofErr w:type="gramEnd"/>
    </w:p>
  </w:footnote>
  <w:footnote w:id="21">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для уполномоченного </w:t>
      </w:r>
      <w:r>
        <w:rPr>
          <w:sz w:val="24"/>
          <w:szCs w:val="24"/>
        </w:rPr>
        <w:t xml:space="preserve">лица участника процедуры </w:t>
      </w:r>
      <w:proofErr w:type="gramStart"/>
      <w:r>
        <w:rPr>
          <w:sz w:val="24"/>
          <w:szCs w:val="24"/>
        </w:rPr>
        <w:t>закупки</w:t>
      </w:r>
      <w:r w:rsidRPr="00305F3A">
        <w:rPr>
          <w:sz w:val="24"/>
          <w:szCs w:val="24"/>
        </w:rPr>
        <w:t>–юридического</w:t>
      </w:r>
      <w:proofErr w:type="gramEnd"/>
      <w:r w:rsidRPr="00305F3A">
        <w:rPr>
          <w:sz w:val="24"/>
          <w:szCs w:val="24"/>
        </w:rPr>
        <w:t xml:space="preserve"> лица указывается должность, для индивидуального предпринимателя – статус «Индивидуальный предприниматель».</w:t>
      </w:r>
    </w:p>
  </w:footnote>
  <w:footnote w:id="22">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051105" w:rsidRPr="00305F3A" w:rsidRDefault="00051105" w:rsidP="00B270A4">
      <w:pPr>
        <w:pStyle w:val="af5"/>
        <w:jc w:val="both"/>
        <w:rPr>
          <w:sz w:val="24"/>
          <w:szCs w:val="24"/>
        </w:rPr>
      </w:pPr>
      <w:r w:rsidRPr="00305F3A">
        <w:rPr>
          <w:rStyle w:val="af4"/>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051105" w:rsidRPr="008F60DC" w:rsidRDefault="00051105" w:rsidP="00B270A4">
      <w:pPr>
        <w:pStyle w:val="af5"/>
        <w:jc w:val="both"/>
      </w:pPr>
      <w:r w:rsidRPr="008F60DC">
        <w:rPr>
          <w:rStyle w:val="af4"/>
        </w:rPr>
        <w:footnoteRef/>
      </w:r>
      <w:r w:rsidRPr="008F60DC">
        <w:t xml:space="preserve"> Заполняется участниками процедуры закупки – юридическими лицами.</w:t>
      </w:r>
    </w:p>
  </w:footnote>
  <w:footnote w:id="25">
    <w:p w:rsidR="00051105" w:rsidRPr="008F60DC" w:rsidRDefault="00051105" w:rsidP="00B270A4">
      <w:pPr>
        <w:pStyle w:val="af5"/>
      </w:pPr>
      <w:r w:rsidRPr="008F60DC">
        <w:rPr>
          <w:rStyle w:val="af4"/>
        </w:rPr>
        <w:footnoteRef/>
      </w:r>
      <w:r w:rsidRPr="008F60DC">
        <w:t xml:space="preserve"> Заполняется участниками процедуры закупки – индивидуальными предпринимателями.</w:t>
      </w:r>
    </w:p>
  </w:footnote>
  <w:footnote w:id="26">
    <w:p w:rsidR="00051105" w:rsidRPr="008F60DC" w:rsidRDefault="00051105" w:rsidP="00B270A4">
      <w:pPr>
        <w:pStyle w:val="af5"/>
      </w:pPr>
      <w:r w:rsidRPr="008F60DC">
        <w:rPr>
          <w:rStyle w:val="af4"/>
        </w:rPr>
        <w:footnoteRef/>
      </w:r>
      <w:r w:rsidRPr="008F60DC">
        <w:t xml:space="preserve"> Заполняется участниками процедуры закупки – физическими лицами.</w:t>
      </w:r>
    </w:p>
  </w:footnote>
  <w:footnote w:id="27">
    <w:p w:rsidR="00051105" w:rsidRDefault="00051105" w:rsidP="00B270A4">
      <w:pPr>
        <w:pStyle w:val="af5"/>
        <w:jc w:val="both"/>
      </w:pPr>
      <w:r w:rsidRPr="007A1C11">
        <w:rPr>
          <w:rStyle w:val="af4"/>
        </w:rPr>
        <w:footnoteRef/>
      </w:r>
      <w:r w:rsidRPr="007A1C11">
        <w:t xml:space="preserve"> При наличии требований о предоставлении обеспечения исполнения </w:t>
      </w:r>
      <w:r>
        <w:t>договора</w:t>
      </w:r>
      <w:r w:rsidRPr="007A1C11">
        <w:t xml:space="preserve"> в </w:t>
      </w:r>
      <w:r>
        <w:t>документации</w:t>
      </w:r>
    </w:p>
  </w:footnote>
  <w:footnote w:id="28">
    <w:p w:rsidR="00051105" w:rsidRDefault="00051105" w:rsidP="00B270A4">
      <w:pPr>
        <w:pStyle w:val="af5"/>
        <w:jc w:val="both"/>
      </w:pPr>
      <w:r w:rsidRPr="00D703F1">
        <w:rPr>
          <w:rStyle w:val="af4"/>
          <w:sz w:val="24"/>
          <w:szCs w:val="24"/>
        </w:rPr>
        <w:footnoteRef/>
      </w:r>
      <w:r w:rsidRPr="00D703F1">
        <w:rPr>
          <w:sz w:val="24"/>
          <w:szCs w:val="24"/>
        </w:rPr>
        <w:t xml:space="preserve"> Указывается в соответствии с предметом закупки, согласно документации</w:t>
      </w:r>
      <w:r>
        <w:rPr>
          <w:sz w:val="24"/>
          <w:szCs w:val="24"/>
        </w:rPr>
        <w:t xml:space="preserve"> о размещении закупок.</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51105" w:rsidRDefault="00051105">
    <w:pPr>
      <w:pStyle w:val="a3"/>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nsid w:val="6AF221BF"/>
    <w:multiLevelType w:val="hybridMultilevel"/>
    <w:tmpl w:val="C75002F8"/>
    <w:lvl w:ilvl="0" w:tplc="C41CF2D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5"/>
  </w:num>
  <w:num w:numId="11">
    <w:abstractNumId w:val="12"/>
  </w:num>
  <w:num w:numId="12">
    <w:abstractNumId w:val="0"/>
  </w:num>
  <w:num w:numId="13">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C4D"/>
    <w:rsid w:val="0000322A"/>
    <w:rsid w:val="000033CC"/>
    <w:rsid w:val="00004C99"/>
    <w:rsid w:val="000055B4"/>
    <w:rsid w:val="00006E1E"/>
    <w:rsid w:val="00007202"/>
    <w:rsid w:val="000073EE"/>
    <w:rsid w:val="00010276"/>
    <w:rsid w:val="00010DEF"/>
    <w:rsid w:val="00010FF7"/>
    <w:rsid w:val="000117D3"/>
    <w:rsid w:val="00012754"/>
    <w:rsid w:val="00012A43"/>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105"/>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0817"/>
    <w:rsid w:val="000834E3"/>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0F4F"/>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3E6D"/>
    <w:rsid w:val="000D3E75"/>
    <w:rsid w:val="000D561E"/>
    <w:rsid w:val="000D6341"/>
    <w:rsid w:val="000D6561"/>
    <w:rsid w:val="000D727C"/>
    <w:rsid w:val="000D731D"/>
    <w:rsid w:val="000D7774"/>
    <w:rsid w:val="000E0D84"/>
    <w:rsid w:val="000E0F0C"/>
    <w:rsid w:val="000E1A79"/>
    <w:rsid w:val="000E29B7"/>
    <w:rsid w:val="000E3082"/>
    <w:rsid w:val="000E4410"/>
    <w:rsid w:val="000E5940"/>
    <w:rsid w:val="000E65AB"/>
    <w:rsid w:val="000E6B38"/>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C07"/>
    <w:rsid w:val="00127716"/>
    <w:rsid w:val="00127DD8"/>
    <w:rsid w:val="00132A0B"/>
    <w:rsid w:val="00133071"/>
    <w:rsid w:val="001372E5"/>
    <w:rsid w:val="00140106"/>
    <w:rsid w:val="00142551"/>
    <w:rsid w:val="00142599"/>
    <w:rsid w:val="001431B2"/>
    <w:rsid w:val="001434C3"/>
    <w:rsid w:val="0014355D"/>
    <w:rsid w:val="00143D3E"/>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672"/>
    <w:rsid w:val="00163DD5"/>
    <w:rsid w:val="00164519"/>
    <w:rsid w:val="0016458F"/>
    <w:rsid w:val="00164B55"/>
    <w:rsid w:val="001657F2"/>
    <w:rsid w:val="0016761F"/>
    <w:rsid w:val="00167994"/>
    <w:rsid w:val="0017125E"/>
    <w:rsid w:val="00171B61"/>
    <w:rsid w:val="00171E1B"/>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682"/>
    <w:rsid w:val="001917A9"/>
    <w:rsid w:val="001917DF"/>
    <w:rsid w:val="00191874"/>
    <w:rsid w:val="00191977"/>
    <w:rsid w:val="00191E9C"/>
    <w:rsid w:val="00192163"/>
    <w:rsid w:val="001921C9"/>
    <w:rsid w:val="00193045"/>
    <w:rsid w:val="00193799"/>
    <w:rsid w:val="001940FC"/>
    <w:rsid w:val="001941C8"/>
    <w:rsid w:val="001A0743"/>
    <w:rsid w:val="001A0889"/>
    <w:rsid w:val="001A1182"/>
    <w:rsid w:val="001A1697"/>
    <w:rsid w:val="001A4B69"/>
    <w:rsid w:val="001A600B"/>
    <w:rsid w:val="001A6ADE"/>
    <w:rsid w:val="001A6DD3"/>
    <w:rsid w:val="001A72E2"/>
    <w:rsid w:val="001B34E7"/>
    <w:rsid w:val="001B4FCF"/>
    <w:rsid w:val="001B6019"/>
    <w:rsid w:val="001C27C6"/>
    <w:rsid w:val="001C29B4"/>
    <w:rsid w:val="001C3EAB"/>
    <w:rsid w:val="001C4830"/>
    <w:rsid w:val="001C7227"/>
    <w:rsid w:val="001C7E87"/>
    <w:rsid w:val="001D5D7F"/>
    <w:rsid w:val="001D7AA8"/>
    <w:rsid w:val="001E1A2D"/>
    <w:rsid w:val="001E211D"/>
    <w:rsid w:val="001E6ECA"/>
    <w:rsid w:val="001E74AC"/>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162A"/>
    <w:rsid w:val="002128DB"/>
    <w:rsid w:val="002128E1"/>
    <w:rsid w:val="0021343A"/>
    <w:rsid w:val="00214C4D"/>
    <w:rsid w:val="00217932"/>
    <w:rsid w:val="002206BA"/>
    <w:rsid w:val="00221E53"/>
    <w:rsid w:val="00223720"/>
    <w:rsid w:val="0022512A"/>
    <w:rsid w:val="002300C0"/>
    <w:rsid w:val="00231DC3"/>
    <w:rsid w:val="00233AE7"/>
    <w:rsid w:val="0023595F"/>
    <w:rsid w:val="00237987"/>
    <w:rsid w:val="00237A40"/>
    <w:rsid w:val="0024046F"/>
    <w:rsid w:val="00240642"/>
    <w:rsid w:val="00240F0A"/>
    <w:rsid w:val="00241399"/>
    <w:rsid w:val="0024333E"/>
    <w:rsid w:val="00244F8B"/>
    <w:rsid w:val="002458CF"/>
    <w:rsid w:val="00246D50"/>
    <w:rsid w:val="002500F5"/>
    <w:rsid w:val="002520A0"/>
    <w:rsid w:val="00252132"/>
    <w:rsid w:val="00252466"/>
    <w:rsid w:val="00252C08"/>
    <w:rsid w:val="00253C43"/>
    <w:rsid w:val="00255608"/>
    <w:rsid w:val="00256F07"/>
    <w:rsid w:val="00256F6B"/>
    <w:rsid w:val="002576AF"/>
    <w:rsid w:val="0026613C"/>
    <w:rsid w:val="0026732B"/>
    <w:rsid w:val="00267ACE"/>
    <w:rsid w:val="00267DB3"/>
    <w:rsid w:val="002724BD"/>
    <w:rsid w:val="002728EE"/>
    <w:rsid w:val="002750E4"/>
    <w:rsid w:val="002768A2"/>
    <w:rsid w:val="0027795F"/>
    <w:rsid w:val="00277E0F"/>
    <w:rsid w:val="002823F3"/>
    <w:rsid w:val="00283DDA"/>
    <w:rsid w:val="002851C4"/>
    <w:rsid w:val="00286338"/>
    <w:rsid w:val="00286D4F"/>
    <w:rsid w:val="00290F96"/>
    <w:rsid w:val="00292193"/>
    <w:rsid w:val="00293755"/>
    <w:rsid w:val="00295DD3"/>
    <w:rsid w:val="002977C1"/>
    <w:rsid w:val="00297F41"/>
    <w:rsid w:val="002A0360"/>
    <w:rsid w:val="002A2480"/>
    <w:rsid w:val="002A3487"/>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9A3"/>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1693"/>
    <w:rsid w:val="002F228B"/>
    <w:rsid w:val="002F6F50"/>
    <w:rsid w:val="002F7EC9"/>
    <w:rsid w:val="003019BA"/>
    <w:rsid w:val="00301EB8"/>
    <w:rsid w:val="003043C0"/>
    <w:rsid w:val="003045DE"/>
    <w:rsid w:val="0030492D"/>
    <w:rsid w:val="00305F3A"/>
    <w:rsid w:val="003061F6"/>
    <w:rsid w:val="00307395"/>
    <w:rsid w:val="00317C50"/>
    <w:rsid w:val="0032192A"/>
    <w:rsid w:val="00321E73"/>
    <w:rsid w:val="00322743"/>
    <w:rsid w:val="0032364C"/>
    <w:rsid w:val="0032379D"/>
    <w:rsid w:val="00323D98"/>
    <w:rsid w:val="00324BB2"/>
    <w:rsid w:val="003262AC"/>
    <w:rsid w:val="0032753F"/>
    <w:rsid w:val="00327CF5"/>
    <w:rsid w:val="00327D44"/>
    <w:rsid w:val="00331280"/>
    <w:rsid w:val="003312C1"/>
    <w:rsid w:val="00331E0E"/>
    <w:rsid w:val="00334A49"/>
    <w:rsid w:val="00334A53"/>
    <w:rsid w:val="00335600"/>
    <w:rsid w:val="00336259"/>
    <w:rsid w:val="003366C7"/>
    <w:rsid w:val="00337BAF"/>
    <w:rsid w:val="00340492"/>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324"/>
    <w:rsid w:val="00370C08"/>
    <w:rsid w:val="0037226C"/>
    <w:rsid w:val="00373E52"/>
    <w:rsid w:val="003741B3"/>
    <w:rsid w:val="00374216"/>
    <w:rsid w:val="00374646"/>
    <w:rsid w:val="00377641"/>
    <w:rsid w:val="0037776A"/>
    <w:rsid w:val="00380767"/>
    <w:rsid w:val="00382F62"/>
    <w:rsid w:val="00383916"/>
    <w:rsid w:val="003841C4"/>
    <w:rsid w:val="0038546D"/>
    <w:rsid w:val="00385881"/>
    <w:rsid w:val="00391364"/>
    <w:rsid w:val="00391D29"/>
    <w:rsid w:val="00394EF9"/>
    <w:rsid w:val="003A09AB"/>
    <w:rsid w:val="003A116B"/>
    <w:rsid w:val="003A12DE"/>
    <w:rsid w:val="003A28EB"/>
    <w:rsid w:val="003A30A6"/>
    <w:rsid w:val="003A32F5"/>
    <w:rsid w:val="003A45AB"/>
    <w:rsid w:val="003A46F1"/>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6730"/>
    <w:rsid w:val="003D715C"/>
    <w:rsid w:val="003D7784"/>
    <w:rsid w:val="003D78F9"/>
    <w:rsid w:val="003D7D79"/>
    <w:rsid w:val="003E11C2"/>
    <w:rsid w:val="003E25AC"/>
    <w:rsid w:val="003E44F2"/>
    <w:rsid w:val="003E6032"/>
    <w:rsid w:val="003F0437"/>
    <w:rsid w:val="003F1474"/>
    <w:rsid w:val="003F1EC6"/>
    <w:rsid w:val="003F5998"/>
    <w:rsid w:val="003F60D4"/>
    <w:rsid w:val="003F6E7E"/>
    <w:rsid w:val="003F6FD8"/>
    <w:rsid w:val="003F79B7"/>
    <w:rsid w:val="00400233"/>
    <w:rsid w:val="00400BBC"/>
    <w:rsid w:val="00401118"/>
    <w:rsid w:val="00402DC0"/>
    <w:rsid w:val="00404E13"/>
    <w:rsid w:val="00405929"/>
    <w:rsid w:val="00406442"/>
    <w:rsid w:val="00406DBF"/>
    <w:rsid w:val="00407FE3"/>
    <w:rsid w:val="00410342"/>
    <w:rsid w:val="0041250B"/>
    <w:rsid w:val="0041290C"/>
    <w:rsid w:val="00413518"/>
    <w:rsid w:val="004135FD"/>
    <w:rsid w:val="004149E3"/>
    <w:rsid w:val="00414CB5"/>
    <w:rsid w:val="00420783"/>
    <w:rsid w:val="00421223"/>
    <w:rsid w:val="00423A7C"/>
    <w:rsid w:val="004241C4"/>
    <w:rsid w:val="004243FE"/>
    <w:rsid w:val="004248A2"/>
    <w:rsid w:val="004257CD"/>
    <w:rsid w:val="00426766"/>
    <w:rsid w:val="004277AC"/>
    <w:rsid w:val="00430A59"/>
    <w:rsid w:val="00431D2E"/>
    <w:rsid w:val="004324FA"/>
    <w:rsid w:val="00435DC4"/>
    <w:rsid w:val="004360D9"/>
    <w:rsid w:val="00440B49"/>
    <w:rsid w:val="004434A2"/>
    <w:rsid w:val="004459FA"/>
    <w:rsid w:val="004466DA"/>
    <w:rsid w:val="004478EF"/>
    <w:rsid w:val="00450105"/>
    <w:rsid w:val="00450157"/>
    <w:rsid w:val="00452A90"/>
    <w:rsid w:val="004531FC"/>
    <w:rsid w:val="004536EA"/>
    <w:rsid w:val="00453CDA"/>
    <w:rsid w:val="00457AD7"/>
    <w:rsid w:val="00461259"/>
    <w:rsid w:val="00461C82"/>
    <w:rsid w:val="00462599"/>
    <w:rsid w:val="00462ED1"/>
    <w:rsid w:val="0046615E"/>
    <w:rsid w:val="00473567"/>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434"/>
    <w:rsid w:val="004C39C6"/>
    <w:rsid w:val="004D15AA"/>
    <w:rsid w:val="004D2B8D"/>
    <w:rsid w:val="004D2F10"/>
    <w:rsid w:val="004D4736"/>
    <w:rsid w:val="004D4CA2"/>
    <w:rsid w:val="004D595E"/>
    <w:rsid w:val="004D6DCE"/>
    <w:rsid w:val="004D741A"/>
    <w:rsid w:val="004D7DE6"/>
    <w:rsid w:val="004E1D35"/>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537E"/>
    <w:rsid w:val="00507DC2"/>
    <w:rsid w:val="005118FC"/>
    <w:rsid w:val="005127C6"/>
    <w:rsid w:val="00512992"/>
    <w:rsid w:val="0051376F"/>
    <w:rsid w:val="0051393C"/>
    <w:rsid w:val="00513D87"/>
    <w:rsid w:val="00514B16"/>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7977"/>
    <w:rsid w:val="005501C7"/>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168C"/>
    <w:rsid w:val="0057294D"/>
    <w:rsid w:val="005730EE"/>
    <w:rsid w:val="00573AA3"/>
    <w:rsid w:val="00575051"/>
    <w:rsid w:val="0057524D"/>
    <w:rsid w:val="005754C9"/>
    <w:rsid w:val="005819BE"/>
    <w:rsid w:val="005833A2"/>
    <w:rsid w:val="00584971"/>
    <w:rsid w:val="00590B37"/>
    <w:rsid w:val="00592CA1"/>
    <w:rsid w:val="005931C5"/>
    <w:rsid w:val="00593FC2"/>
    <w:rsid w:val="0059566F"/>
    <w:rsid w:val="00596F21"/>
    <w:rsid w:val="005971F0"/>
    <w:rsid w:val="00597FAA"/>
    <w:rsid w:val="005A08F3"/>
    <w:rsid w:val="005A2E65"/>
    <w:rsid w:val="005A3525"/>
    <w:rsid w:val="005A41AA"/>
    <w:rsid w:val="005A4F5E"/>
    <w:rsid w:val="005B2716"/>
    <w:rsid w:val="005B594D"/>
    <w:rsid w:val="005C1B56"/>
    <w:rsid w:val="005C3661"/>
    <w:rsid w:val="005C4886"/>
    <w:rsid w:val="005C6EAF"/>
    <w:rsid w:val="005C7368"/>
    <w:rsid w:val="005C7C0E"/>
    <w:rsid w:val="005D06AC"/>
    <w:rsid w:val="005D1124"/>
    <w:rsid w:val="005D1865"/>
    <w:rsid w:val="005D2306"/>
    <w:rsid w:val="005D5473"/>
    <w:rsid w:val="005E024D"/>
    <w:rsid w:val="005E307D"/>
    <w:rsid w:val="005E4F97"/>
    <w:rsid w:val="005E53A3"/>
    <w:rsid w:val="005E5DF5"/>
    <w:rsid w:val="005E65DD"/>
    <w:rsid w:val="005E6F33"/>
    <w:rsid w:val="005E73CE"/>
    <w:rsid w:val="005F00FC"/>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6C49"/>
    <w:rsid w:val="00617928"/>
    <w:rsid w:val="00617C0E"/>
    <w:rsid w:val="0062062E"/>
    <w:rsid w:val="00623375"/>
    <w:rsid w:val="00625EB7"/>
    <w:rsid w:val="00626506"/>
    <w:rsid w:val="00627987"/>
    <w:rsid w:val="00631A41"/>
    <w:rsid w:val="00632B4E"/>
    <w:rsid w:val="00632E5C"/>
    <w:rsid w:val="00640E29"/>
    <w:rsid w:val="006414DB"/>
    <w:rsid w:val="00641E4E"/>
    <w:rsid w:val="0064202A"/>
    <w:rsid w:val="00643300"/>
    <w:rsid w:val="00645977"/>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2EBC"/>
    <w:rsid w:val="00673347"/>
    <w:rsid w:val="00673564"/>
    <w:rsid w:val="006739F4"/>
    <w:rsid w:val="00673D4E"/>
    <w:rsid w:val="00674966"/>
    <w:rsid w:val="00676E89"/>
    <w:rsid w:val="00683D9C"/>
    <w:rsid w:val="00684611"/>
    <w:rsid w:val="00685309"/>
    <w:rsid w:val="00685EE4"/>
    <w:rsid w:val="006862C7"/>
    <w:rsid w:val="006865D0"/>
    <w:rsid w:val="0069044E"/>
    <w:rsid w:val="0069141E"/>
    <w:rsid w:val="00691698"/>
    <w:rsid w:val="00691CF3"/>
    <w:rsid w:val="0069377B"/>
    <w:rsid w:val="00694A7B"/>
    <w:rsid w:val="00696BC1"/>
    <w:rsid w:val="006A0C15"/>
    <w:rsid w:val="006A4050"/>
    <w:rsid w:val="006A49AD"/>
    <w:rsid w:val="006A4E62"/>
    <w:rsid w:val="006B18DD"/>
    <w:rsid w:val="006B50FC"/>
    <w:rsid w:val="006B6FD8"/>
    <w:rsid w:val="006B7FFD"/>
    <w:rsid w:val="006C09E0"/>
    <w:rsid w:val="006C109E"/>
    <w:rsid w:val="006C1695"/>
    <w:rsid w:val="006C3A99"/>
    <w:rsid w:val="006C6FD3"/>
    <w:rsid w:val="006C7742"/>
    <w:rsid w:val="006C78E7"/>
    <w:rsid w:val="006C7E3D"/>
    <w:rsid w:val="006D0394"/>
    <w:rsid w:val="006D111A"/>
    <w:rsid w:val="006D15F8"/>
    <w:rsid w:val="006D3161"/>
    <w:rsid w:val="006D3D03"/>
    <w:rsid w:val="006D408A"/>
    <w:rsid w:val="006D44DD"/>
    <w:rsid w:val="006D45B0"/>
    <w:rsid w:val="006D45D3"/>
    <w:rsid w:val="006D4A15"/>
    <w:rsid w:val="006D55C4"/>
    <w:rsid w:val="006D6247"/>
    <w:rsid w:val="006D7E1B"/>
    <w:rsid w:val="006E0DB3"/>
    <w:rsid w:val="006E11E8"/>
    <w:rsid w:val="006E152D"/>
    <w:rsid w:val="006E2065"/>
    <w:rsid w:val="006E2875"/>
    <w:rsid w:val="006E3900"/>
    <w:rsid w:val="006E3A41"/>
    <w:rsid w:val="006E500A"/>
    <w:rsid w:val="006E5DC8"/>
    <w:rsid w:val="006E6CF9"/>
    <w:rsid w:val="006E7BAA"/>
    <w:rsid w:val="006F0E3F"/>
    <w:rsid w:val="006F28D3"/>
    <w:rsid w:val="006F3A16"/>
    <w:rsid w:val="006F3BD9"/>
    <w:rsid w:val="006F45D1"/>
    <w:rsid w:val="00701A08"/>
    <w:rsid w:val="00701E35"/>
    <w:rsid w:val="00701F04"/>
    <w:rsid w:val="00702DEE"/>
    <w:rsid w:val="00703962"/>
    <w:rsid w:val="00703FBA"/>
    <w:rsid w:val="00704B30"/>
    <w:rsid w:val="007060A7"/>
    <w:rsid w:val="007066EB"/>
    <w:rsid w:val="00713E58"/>
    <w:rsid w:val="00715984"/>
    <w:rsid w:val="007168B3"/>
    <w:rsid w:val="00720943"/>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1720"/>
    <w:rsid w:val="0075623B"/>
    <w:rsid w:val="00761025"/>
    <w:rsid w:val="00761E77"/>
    <w:rsid w:val="00763CFF"/>
    <w:rsid w:val="00764251"/>
    <w:rsid w:val="007643C5"/>
    <w:rsid w:val="00764DD3"/>
    <w:rsid w:val="00765752"/>
    <w:rsid w:val="00766CCF"/>
    <w:rsid w:val="00771CDB"/>
    <w:rsid w:val="007726E5"/>
    <w:rsid w:val="007734F5"/>
    <w:rsid w:val="00773603"/>
    <w:rsid w:val="007736E3"/>
    <w:rsid w:val="0077565B"/>
    <w:rsid w:val="00775D14"/>
    <w:rsid w:val="00777D8C"/>
    <w:rsid w:val="00780514"/>
    <w:rsid w:val="007812E8"/>
    <w:rsid w:val="00785D88"/>
    <w:rsid w:val="007867A2"/>
    <w:rsid w:val="007868AC"/>
    <w:rsid w:val="00787C3C"/>
    <w:rsid w:val="00790607"/>
    <w:rsid w:val="00790655"/>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58E8"/>
    <w:rsid w:val="007B67BB"/>
    <w:rsid w:val="007B6FFF"/>
    <w:rsid w:val="007B78AE"/>
    <w:rsid w:val="007C02DE"/>
    <w:rsid w:val="007C0D31"/>
    <w:rsid w:val="007C43E2"/>
    <w:rsid w:val="007C5211"/>
    <w:rsid w:val="007C5659"/>
    <w:rsid w:val="007D1E67"/>
    <w:rsid w:val="007D2184"/>
    <w:rsid w:val="007D2A97"/>
    <w:rsid w:val="007E3A35"/>
    <w:rsid w:val="007E4A4F"/>
    <w:rsid w:val="007E5965"/>
    <w:rsid w:val="007F03CE"/>
    <w:rsid w:val="007F0797"/>
    <w:rsid w:val="007F16A6"/>
    <w:rsid w:val="007F3C67"/>
    <w:rsid w:val="007F3D7D"/>
    <w:rsid w:val="007F59E0"/>
    <w:rsid w:val="007F5D91"/>
    <w:rsid w:val="007F7C15"/>
    <w:rsid w:val="007F7D55"/>
    <w:rsid w:val="008009BB"/>
    <w:rsid w:val="00801FDF"/>
    <w:rsid w:val="008035D3"/>
    <w:rsid w:val="00803E59"/>
    <w:rsid w:val="0080477E"/>
    <w:rsid w:val="00807939"/>
    <w:rsid w:val="00810B59"/>
    <w:rsid w:val="00810C34"/>
    <w:rsid w:val="00810DB1"/>
    <w:rsid w:val="00811384"/>
    <w:rsid w:val="00811781"/>
    <w:rsid w:val="0081299C"/>
    <w:rsid w:val="00812AEA"/>
    <w:rsid w:val="008146ED"/>
    <w:rsid w:val="008153DF"/>
    <w:rsid w:val="00815411"/>
    <w:rsid w:val="00816A31"/>
    <w:rsid w:val="00816E87"/>
    <w:rsid w:val="00820C43"/>
    <w:rsid w:val="0082189A"/>
    <w:rsid w:val="00821F1F"/>
    <w:rsid w:val="00824760"/>
    <w:rsid w:val="00825876"/>
    <w:rsid w:val="00827801"/>
    <w:rsid w:val="0083363C"/>
    <w:rsid w:val="00833E82"/>
    <w:rsid w:val="008341A5"/>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76E"/>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869BC"/>
    <w:rsid w:val="0088729D"/>
    <w:rsid w:val="008876DC"/>
    <w:rsid w:val="008879F2"/>
    <w:rsid w:val="00890F5A"/>
    <w:rsid w:val="00891251"/>
    <w:rsid w:val="008914BE"/>
    <w:rsid w:val="0089201F"/>
    <w:rsid w:val="0089229E"/>
    <w:rsid w:val="0089249F"/>
    <w:rsid w:val="00894F7C"/>
    <w:rsid w:val="008955E7"/>
    <w:rsid w:val="008956FF"/>
    <w:rsid w:val="00895B67"/>
    <w:rsid w:val="0089728E"/>
    <w:rsid w:val="008A31CE"/>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E0169"/>
    <w:rsid w:val="008E0645"/>
    <w:rsid w:val="008E0F8C"/>
    <w:rsid w:val="008E1A0F"/>
    <w:rsid w:val="008E2B95"/>
    <w:rsid w:val="008E4B8A"/>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3E76"/>
    <w:rsid w:val="00905D48"/>
    <w:rsid w:val="00912365"/>
    <w:rsid w:val="009142D7"/>
    <w:rsid w:val="009143E0"/>
    <w:rsid w:val="009154D0"/>
    <w:rsid w:val="00915CCF"/>
    <w:rsid w:val="00926920"/>
    <w:rsid w:val="00926EE5"/>
    <w:rsid w:val="009308AF"/>
    <w:rsid w:val="009312F9"/>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E4D"/>
    <w:rsid w:val="00950451"/>
    <w:rsid w:val="009505F7"/>
    <w:rsid w:val="00950C48"/>
    <w:rsid w:val="00951ADE"/>
    <w:rsid w:val="0095272C"/>
    <w:rsid w:val="00952D38"/>
    <w:rsid w:val="00955009"/>
    <w:rsid w:val="009569F7"/>
    <w:rsid w:val="00957B50"/>
    <w:rsid w:val="00960BBD"/>
    <w:rsid w:val="009616AA"/>
    <w:rsid w:val="00961ED3"/>
    <w:rsid w:val="0096413B"/>
    <w:rsid w:val="0096659A"/>
    <w:rsid w:val="009707EA"/>
    <w:rsid w:val="00973040"/>
    <w:rsid w:val="00973DF2"/>
    <w:rsid w:val="009746F3"/>
    <w:rsid w:val="00976971"/>
    <w:rsid w:val="00976B63"/>
    <w:rsid w:val="00976EE7"/>
    <w:rsid w:val="00981723"/>
    <w:rsid w:val="00983746"/>
    <w:rsid w:val="0098405B"/>
    <w:rsid w:val="00984528"/>
    <w:rsid w:val="009848AC"/>
    <w:rsid w:val="00986A6C"/>
    <w:rsid w:val="00991DA6"/>
    <w:rsid w:val="00991FD2"/>
    <w:rsid w:val="00993B70"/>
    <w:rsid w:val="009953A2"/>
    <w:rsid w:val="00995888"/>
    <w:rsid w:val="00997299"/>
    <w:rsid w:val="009A1064"/>
    <w:rsid w:val="009A17EF"/>
    <w:rsid w:val="009A3DF0"/>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679D"/>
    <w:rsid w:val="009F0F0D"/>
    <w:rsid w:val="009F167F"/>
    <w:rsid w:val="009F36E4"/>
    <w:rsid w:val="009F3DE4"/>
    <w:rsid w:val="009F6305"/>
    <w:rsid w:val="009F7F00"/>
    <w:rsid w:val="00A007F0"/>
    <w:rsid w:val="00A00C8A"/>
    <w:rsid w:val="00A02BB4"/>
    <w:rsid w:val="00A02D95"/>
    <w:rsid w:val="00A03531"/>
    <w:rsid w:val="00A03B8E"/>
    <w:rsid w:val="00A05F5E"/>
    <w:rsid w:val="00A0628D"/>
    <w:rsid w:val="00A123E7"/>
    <w:rsid w:val="00A1339A"/>
    <w:rsid w:val="00A16186"/>
    <w:rsid w:val="00A17BF6"/>
    <w:rsid w:val="00A21EEF"/>
    <w:rsid w:val="00A22772"/>
    <w:rsid w:val="00A24E60"/>
    <w:rsid w:val="00A257D3"/>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600E5"/>
    <w:rsid w:val="00A60F1D"/>
    <w:rsid w:val="00A62432"/>
    <w:rsid w:val="00A63AEA"/>
    <w:rsid w:val="00A640A0"/>
    <w:rsid w:val="00A64D93"/>
    <w:rsid w:val="00A66349"/>
    <w:rsid w:val="00A672C9"/>
    <w:rsid w:val="00A7158C"/>
    <w:rsid w:val="00A722AD"/>
    <w:rsid w:val="00A730A8"/>
    <w:rsid w:val="00A8196A"/>
    <w:rsid w:val="00A822A9"/>
    <w:rsid w:val="00A8274A"/>
    <w:rsid w:val="00A844AA"/>
    <w:rsid w:val="00A84C1D"/>
    <w:rsid w:val="00A851BE"/>
    <w:rsid w:val="00A87E42"/>
    <w:rsid w:val="00A90C2F"/>
    <w:rsid w:val="00A9191B"/>
    <w:rsid w:val="00A95B5F"/>
    <w:rsid w:val="00A95CB6"/>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ED7"/>
    <w:rsid w:val="00AC11DD"/>
    <w:rsid w:val="00AC2EC4"/>
    <w:rsid w:val="00AC3076"/>
    <w:rsid w:val="00AC3240"/>
    <w:rsid w:val="00AC5493"/>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308E"/>
    <w:rsid w:val="00AF4AD4"/>
    <w:rsid w:val="00AF4B4D"/>
    <w:rsid w:val="00AF5204"/>
    <w:rsid w:val="00AF52A3"/>
    <w:rsid w:val="00AF59F4"/>
    <w:rsid w:val="00AF5DEB"/>
    <w:rsid w:val="00AF7199"/>
    <w:rsid w:val="00AF7F9A"/>
    <w:rsid w:val="00B00155"/>
    <w:rsid w:val="00B01FCF"/>
    <w:rsid w:val="00B028E9"/>
    <w:rsid w:val="00B02F3B"/>
    <w:rsid w:val="00B03C47"/>
    <w:rsid w:val="00B052CB"/>
    <w:rsid w:val="00B13040"/>
    <w:rsid w:val="00B1430F"/>
    <w:rsid w:val="00B1446C"/>
    <w:rsid w:val="00B15278"/>
    <w:rsid w:val="00B15601"/>
    <w:rsid w:val="00B15D73"/>
    <w:rsid w:val="00B16D2B"/>
    <w:rsid w:val="00B16D71"/>
    <w:rsid w:val="00B20082"/>
    <w:rsid w:val="00B20D9B"/>
    <w:rsid w:val="00B23BC9"/>
    <w:rsid w:val="00B2459E"/>
    <w:rsid w:val="00B24F81"/>
    <w:rsid w:val="00B25EEA"/>
    <w:rsid w:val="00B26032"/>
    <w:rsid w:val="00B267CC"/>
    <w:rsid w:val="00B270A4"/>
    <w:rsid w:val="00B32D30"/>
    <w:rsid w:val="00B35BE7"/>
    <w:rsid w:val="00B35DB3"/>
    <w:rsid w:val="00B3637D"/>
    <w:rsid w:val="00B3792E"/>
    <w:rsid w:val="00B37B90"/>
    <w:rsid w:val="00B409BA"/>
    <w:rsid w:val="00B43EB9"/>
    <w:rsid w:val="00B44056"/>
    <w:rsid w:val="00B444D0"/>
    <w:rsid w:val="00B45093"/>
    <w:rsid w:val="00B45CBF"/>
    <w:rsid w:val="00B467F6"/>
    <w:rsid w:val="00B4685E"/>
    <w:rsid w:val="00B46C23"/>
    <w:rsid w:val="00B47D4C"/>
    <w:rsid w:val="00B504DC"/>
    <w:rsid w:val="00B5134E"/>
    <w:rsid w:val="00B5328F"/>
    <w:rsid w:val="00B53CEB"/>
    <w:rsid w:val="00B55D75"/>
    <w:rsid w:val="00B57706"/>
    <w:rsid w:val="00B578A6"/>
    <w:rsid w:val="00B57923"/>
    <w:rsid w:val="00B6148D"/>
    <w:rsid w:val="00B61E10"/>
    <w:rsid w:val="00B6223A"/>
    <w:rsid w:val="00B62499"/>
    <w:rsid w:val="00B6268F"/>
    <w:rsid w:val="00B63A1B"/>
    <w:rsid w:val="00B67A80"/>
    <w:rsid w:val="00B730A7"/>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C0CB6"/>
    <w:rsid w:val="00BC2B23"/>
    <w:rsid w:val="00BC347E"/>
    <w:rsid w:val="00BC3C04"/>
    <w:rsid w:val="00BC4620"/>
    <w:rsid w:val="00BC541B"/>
    <w:rsid w:val="00BC6B48"/>
    <w:rsid w:val="00BD040F"/>
    <w:rsid w:val="00BD044F"/>
    <w:rsid w:val="00BD0F70"/>
    <w:rsid w:val="00BD127F"/>
    <w:rsid w:val="00BD17A6"/>
    <w:rsid w:val="00BD23E2"/>
    <w:rsid w:val="00BD5EF4"/>
    <w:rsid w:val="00BD7A8A"/>
    <w:rsid w:val="00BE0712"/>
    <w:rsid w:val="00BE20A3"/>
    <w:rsid w:val="00BE3256"/>
    <w:rsid w:val="00BE3C8C"/>
    <w:rsid w:val="00BE4B4E"/>
    <w:rsid w:val="00BE613F"/>
    <w:rsid w:val="00BE6ABF"/>
    <w:rsid w:val="00BF2E4D"/>
    <w:rsid w:val="00BF55BC"/>
    <w:rsid w:val="00BF5B6A"/>
    <w:rsid w:val="00BF743A"/>
    <w:rsid w:val="00BF7F39"/>
    <w:rsid w:val="00C00FED"/>
    <w:rsid w:val="00C0159C"/>
    <w:rsid w:val="00C02170"/>
    <w:rsid w:val="00C03886"/>
    <w:rsid w:val="00C05A29"/>
    <w:rsid w:val="00C062A9"/>
    <w:rsid w:val="00C0696D"/>
    <w:rsid w:val="00C107F7"/>
    <w:rsid w:val="00C1204E"/>
    <w:rsid w:val="00C12094"/>
    <w:rsid w:val="00C1263C"/>
    <w:rsid w:val="00C16658"/>
    <w:rsid w:val="00C21169"/>
    <w:rsid w:val="00C218B1"/>
    <w:rsid w:val="00C230F3"/>
    <w:rsid w:val="00C24119"/>
    <w:rsid w:val="00C26FAF"/>
    <w:rsid w:val="00C30245"/>
    <w:rsid w:val="00C30730"/>
    <w:rsid w:val="00C30EDB"/>
    <w:rsid w:val="00C30FAA"/>
    <w:rsid w:val="00C320D1"/>
    <w:rsid w:val="00C34142"/>
    <w:rsid w:val="00C34A24"/>
    <w:rsid w:val="00C3507B"/>
    <w:rsid w:val="00C3728C"/>
    <w:rsid w:val="00C37922"/>
    <w:rsid w:val="00C37E45"/>
    <w:rsid w:val="00C41393"/>
    <w:rsid w:val="00C426B4"/>
    <w:rsid w:val="00C44E38"/>
    <w:rsid w:val="00C45109"/>
    <w:rsid w:val="00C455C1"/>
    <w:rsid w:val="00C46709"/>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D97"/>
    <w:rsid w:val="00C653AD"/>
    <w:rsid w:val="00C706F5"/>
    <w:rsid w:val="00C70752"/>
    <w:rsid w:val="00C738BC"/>
    <w:rsid w:val="00C740C6"/>
    <w:rsid w:val="00C74B39"/>
    <w:rsid w:val="00C763E6"/>
    <w:rsid w:val="00C76FB2"/>
    <w:rsid w:val="00C800F3"/>
    <w:rsid w:val="00C80716"/>
    <w:rsid w:val="00C808A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A0A79"/>
    <w:rsid w:val="00CA3257"/>
    <w:rsid w:val="00CA59BF"/>
    <w:rsid w:val="00CA60BA"/>
    <w:rsid w:val="00CA6A40"/>
    <w:rsid w:val="00CA75E2"/>
    <w:rsid w:val="00CA7C63"/>
    <w:rsid w:val="00CB31B1"/>
    <w:rsid w:val="00CB425A"/>
    <w:rsid w:val="00CB4877"/>
    <w:rsid w:val="00CB4FC4"/>
    <w:rsid w:val="00CB531D"/>
    <w:rsid w:val="00CB6D9C"/>
    <w:rsid w:val="00CB6DA7"/>
    <w:rsid w:val="00CC0278"/>
    <w:rsid w:val="00CC1BAB"/>
    <w:rsid w:val="00CC42F8"/>
    <w:rsid w:val="00CC56FE"/>
    <w:rsid w:val="00CD115A"/>
    <w:rsid w:val="00CD382B"/>
    <w:rsid w:val="00CD3AB1"/>
    <w:rsid w:val="00CD4918"/>
    <w:rsid w:val="00CD551B"/>
    <w:rsid w:val="00CD6616"/>
    <w:rsid w:val="00CD741F"/>
    <w:rsid w:val="00CE0FA4"/>
    <w:rsid w:val="00CE15C0"/>
    <w:rsid w:val="00CE1646"/>
    <w:rsid w:val="00CE1BE3"/>
    <w:rsid w:val="00CE1F29"/>
    <w:rsid w:val="00CE378D"/>
    <w:rsid w:val="00CE5151"/>
    <w:rsid w:val="00CE534C"/>
    <w:rsid w:val="00CE66E8"/>
    <w:rsid w:val="00CE6947"/>
    <w:rsid w:val="00CE7FB3"/>
    <w:rsid w:val="00CF0787"/>
    <w:rsid w:val="00CF1B9F"/>
    <w:rsid w:val="00CF251A"/>
    <w:rsid w:val="00CF677A"/>
    <w:rsid w:val="00D010D5"/>
    <w:rsid w:val="00D01A25"/>
    <w:rsid w:val="00D03AC4"/>
    <w:rsid w:val="00D052B1"/>
    <w:rsid w:val="00D05783"/>
    <w:rsid w:val="00D065FB"/>
    <w:rsid w:val="00D07960"/>
    <w:rsid w:val="00D07D48"/>
    <w:rsid w:val="00D10F3E"/>
    <w:rsid w:val="00D124AD"/>
    <w:rsid w:val="00D13335"/>
    <w:rsid w:val="00D13EE0"/>
    <w:rsid w:val="00D1767C"/>
    <w:rsid w:val="00D21588"/>
    <w:rsid w:val="00D2161E"/>
    <w:rsid w:val="00D22711"/>
    <w:rsid w:val="00D25EA5"/>
    <w:rsid w:val="00D30B98"/>
    <w:rsid w:val="00D30CFA"/>
    <w:rsid w:val="00D32120"/>
    <w:rsid w:val="00D325A0"/>
    <w:rsid w:val="00D32604"/>
    <w:rsid w:val="00D33686"/>
    <w:rsid w:val="00D33829"/>
    <w:rsid w:val="00D34729"/>
    <w:rsid w:val="00D34C16"/>
    <w:rsid w:val="00D358F3"/>
    <w:rsid w:val="00D37429"/>
    <w:rsid w:val="00D37D3A"/>
    <w:rsid w:val="00D412BF"/>
    <w:rsid w:val="00D41E8E"/>
    <w:rsid w:val="00D41F06"/>
    <w:rsid w:val="00D441B8"/>
    <w:rsid w:val="00D443A9"/>
    <w:rsid w:val="00D456B1"/>
    <w:rsid w:val="00D456EF"/>
    <w:rsid w:val="00D45718"/>
    <w:rsid w:val="00D47A78"/>
    <w:rsid w:val="00D47F8E"/>
    <w:rsid w:val="00D510DC"/>
    <w:rsid w:val="00D52C94"/>
    <w:rsid w:val="00D563DD"/>
    <w:rsid w:val="00D60C61"/>
    <w:rsid w:val="00D6142A"/>
    <w:rsid w:val="00D61655"/>
    <w:rsid w:val="00D63421"/>
    <w:rsid w:val="00D63807"/>
    <w:rsid w:val="00D64B11"/>
    <w:rsid w:val="00D65DBA"/>
    <w:rsid w:val="00D665E1"/>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2881"/>
    <w:rsid w:val="00D95FB6"/>
    <w:rsid w:val="00D96EFF"/>
    <w:rsid w:val="00DA02B9"/>
    <w:rsid w:val="00DA28B7"/>
    <w:rsid w:val="00DA47A2"/>
    <w:rsid w:val="00DA4D09"/>
    <w:rsid w:val="00DA4E98"/>
    <w:rsid w:val="00DA568A"/>
    <w:rsid w:val="00DA5DE5"/>
    <w:rsid w:val="00DA6E8F"/>
    <w:rsid w:val="00DA738F"/>
    <w:rsid w:val="00DB0ED5"/>
    <w:rsid w:val="00DB1100"/>
    <w:rsid w:val="00DB27DD"/>
    <w:rsid w:val="00DB440C"/>
    <w:rsid w:val="00DC0CB7"/>
    <w:rsid w:val="00DC1449"/>
    <w:rsid w:val="00DC4D19"/>
    <w:rsid w:val="00DC681C"/>
    <w:rsid w:val="00DC7B77"/>
    <w:rsid w:val="00DD0837"/>
    <w:rsid w:val="00DD1B3A"/>
    <w:rsid w:val="00DD1D13"/>
    <w:rsid w:val="00DD25FE"/>
    <w:rsid w:val="00DD2EC9"/>
    <w:rsid w:val="00DD6F3F"/>
    <w:rsid w:val="00DD7A3B"/>
    <w:rsid w:val="00DD7CF1"/>
    <w:rsid w:val="00DD7D33"/>
    <w:rsid w:val="00DE00C0"/>
    <w:rsid w:val="00DE5741"/>
    <w:rsid w:val="00DE59C7"/>
    <w:rsid w:val="00DE5FA4"/>
    <w:rsid w:val="00DE6AB5"/>
    <w:rsid w:val="00DE7308"/>
    <w:rsid w:val="00DE7A86"/>
    <w:rsid w:val="00DF08D2"/>
    <w:rsid w:val="00DF3A11"/>
    <w:rsid w:val="00DF54C5"/>
    <w:rsid w:val="00DF6BFC"/>
    <w:rsid w:val="00DF792E"/>
    <w:rsid w:val="00DF7DCE"/>
    <w:rsid w:val="00E00BEE"/>
    <w:rsid w:val="00E0112B"/>
    <w:rsid w:val="00E01FC6"/>
    <w:rsid w:val="00E0239E"/>
    <w:rsid w:val="00E056DF"/>
    <w:rsid w:val="00E05E36"/>
    <w:rsid w:val="00E06471"/>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40042"/>
    <w:rsid w:val="00E401A8"/>
    <w:rsid w:val="00E41153"/>
    <w:rsid w:val="00E43B7F"/>
    <w:rsid w:val="00E45411"/>
    <w:rsid w:val="00E45A53"/>
    <w:rsid w:val="00E45B6D"/>
    <w:rsid w:val="00E46D0C"/>
    <w:rsid w:val="00E510E5"/>
    <w:rsid w:val="00E518AB"/>
    <w:rsid w:val="00E52600"/>
    <w:rsid w:val="00E5318D"/>
    <w:rsid w:val="00E539F9"/>
    <w:rsid w:val="00E53D71"/>
    <w:rsid w:val="00E5412A"/>
    <w:rsid w:val="00E543AD"/>
    <w:rsid w:val="00E56DA4"/>
    <w:rsid w:val="00E57257"/>
    <w:rsid w:val="00E57C26"/>
    <w:rsid w:val="00E57E2D"/>
    <w:rsid w:val="00E6041C"/>
    <w:rsid w:val="00E61001"/>
    <w:rsid w:val="00E6106C"/>
    <w:rsid w:val="00E658D9"/>
    <w:rsid w:val="00E65FFB"/>
    <w:rsid w:val="00E66A46"/>
    <w:rsid w:val="00E66C79"/>
    <w:rsid w:val="00E67C03"/>
    <w:rsid w:val="00E67CD9"/>
    <w:rsid w:val="00E70E33"/>
    <w:rsid w:val="00E72E92"/>
    <w:rsid w:val="00E73F4F"/>
    <w:rsid w:val="00E75762"/>
    <w:rsid w:val="00E7680D"/>
    <w:rsid w:val="00E76BB0"/>
    <w:rsid w:val="00E77055"/>
    <w:rsid w:val="00E77B73"/>
    <w:rsid w:val="00E8534B"/>
    <w:rsid w:val="00E85597"/>
    <w:rsid w:val="00E85A12"/>
    <w:rsid w:val="00E87571"/>
    <w:rsid w:val="00E921DF"/>
    <w:rsid w:val="00E951D2"/>
    <w:rsid w:val="00EA01F4"/>
    <w:rsid w:val="00EA2493"/>
    <w:rsid w:val="00EA3796"/>
    <w:rsid w:val="00EA541D"/>
    <w:rsid w:val="00EA5879"/>
    <w:rsid w:val="00EA65B9"/>
    <w:rsid w:val="00EB0237"/>
    <w:rsid w:val="00EB3773"/>
    <w:rsid w:val="00EB5032"/>
    <w:rsid w:val="00EB50B3"/>
    <w:rsid w:val="00EB6952"/>
    <w:rsid w:val="00EC22AF"/>
    <w:rsid w:val="00EC374E"/>
    <w:rsid w:val="00EC5D24"/>
    <w:rsid w:val="00EC5DFD"/>
    <w:rsid w:val="00EC7750"/>
    <w:rsid w:val="00ED03A2"/>
    <w:rsid w:val="00ED27C8"/>
    <w:rsid w:val="00ED2C2D"/>
    <w:rsid w:val="00ED33F5"/>
    <w:rsid w:val="00ED3A54"/>
    <w:rsid w:val="00ED460C"/>
    <w:rsid w:val="00ED570E"/>
    <w:rsid w:val="00ED6E8A"/>
    <w:rsid w:val="00ED7927"/>
    <w:rsid w:val="00ED796A"/>
    <w:rsid w:val="00EE01C3"/>
    <w:rsid w:val="00EE0B20"/>
    <w:rsid w:val="00EE1179"/>
    <w:rsid w:val="00EE15E1"/>
    <w:rsid w:val="00EE3289"/>
    <w:rsid w:val="00EE39FD"/>
    <w:rsid w:val="00EE434C"/>
    <w:rsid w:val="00EE4A86"/>
    <w:rsid w:val="00EE50C2"/>
    <w:rsid w:val="00EF1685"/>
    <w:rsid w:val="00EF50BF"/>
    <w:rsid w:val="00EF6B8A"/>
    <w:rsid w:val="00EF7F2B"/>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5CB7"/>
    <w:rsid w:val="00F16316"/>
    <w:rsid w:val="00F20D22"/>
    <w:rsid w:val="00F2214F"/>
    <w:rsid w:val="00F2373B"/>
    <w:rsid w:val="00F24260"/>
    <w:rsid w:val="00F24618"/>
    <w:rsid w:val="00F26263"/>
    <w:rsid w:val="00F276C2"/>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FB3"/>
    <w:rsid w:val="00F65122"/>
    <w:rsid w:val="00F65BD8"/>
    <w:rsid w:val="00F70886"/>
    <w:rsid w:val="00F71F26"/>
    <w:rsid w:val="00F72854"/>
    <w:rsid w:val="00F72D3C"/>
    <w:rsid w:val="00F73FC0"/>
    <w:rsid w:val="00F75DDC"/>
    <w:rsid w:val="00F768E2"/>
    <w:rsid w:val="00F7747A"/>
    <w:rsid w:val="00F80233"/>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6982"/>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E7F64"/>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1E1B"/>
    <w:pPr>
      <w:autoSpaceDE w:val="0"/>
      <w:autoSpaceDN w:val="0"/>
    </w:pPr>
  </w:style>
  <w:style w:type="paragraph" w:styleId="1">
    <w:name w:val="heading 1"/>
    <w:aliases w:val="Знак"/>
    <w:basedOn w:val="a"/>
    <w:next w:val="a"/>
    <w:link w:val="10"/>
    <w:qFormat/>
    <w:rsid w:val="00171E1B"/>
    <w:pPr>
      <w:keepNext/>
      <w:spacing w:line="288" w:lineRule="auto"/>
      <w:ind w:right="-1"/>
      <w:jc w:val="both"/>
      <w:outlineLvl w:val="0"/>
    </w:pPr>
    <w:rPr>
      <w:sz w:val="24"/>
      <w:szCs w:val="24"/>
    </w:rPr>
  </w:style>
  <w:style w:type="paragraph" w:styleId="2">
    <w:name w:val="heading 2"/>
    <w:basedOn w:val="a"/>
    <w:next w:val="a"/>
    <w:link w:val="20"/>
    <w:qFormat/>
    <w:rsid w:val="00171E1B"/>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171E1B"/>
    <w:pPr>
      <w:keepNext/>
      <w:widowControl w:val="0"/>
    </w:pPr>
    <w:rPr>
      <w:sz w:val="24"/>
      <w:szCs w:val="24"/>
    </w:rPr>
  </w:style>
  <w:style w:type="paragraph" w:customStyle="1" w:styleId="21">
    <w:name w:val="заголовок 2"/>
    <w:basedOn w:val="a"/>
    <w:next w:val="a"/>
    <w:rsid w:val="00171E1B"/>
    <w:pPr>
      <w:keepNext/>
      <w:widowControl w:val="0"/>
      <w:jc w:val="center"/>
    </w:pPr>
    <w:rPr>
      <w:b/>
      <w:bCs/>
      <w:sz w:val="32"/>
      <w:szCs w:val="32"/>
    </w:rPr>
  </w:style>
  <w:style w:type="paragraph" w:customStyle="1" w:styleId="31">
    <w:name w:val="заголовок 3"/>
    <w:basedOn w:val="a"/>
    <w:next w:val="a"/>
    <w:rsid w:val="00171E1B"/>
    <w:pPr>
      <w:widowControl w:val="0"/>
      <w:jc w:val="center"/>
    </w:pPr>
    <w:rPr>
      <w:b/>
      <w:bCs/>
      <w:kern w:val="28"/>
      <w:sz w:val="28"/>
      <w:szCs w:val="28"/>
    </w:rPr>
  </w:style>
  <w:style w:type="paragraph" w:customStyle="1" w:styleId="4">
    <w:name w:val="заголовок 4"/>
    <w:basedOn w:val="a"/>
    <w:next w:val="a"/>
    <w:rsid w:val="00171E1B"/>
    <w:pPr>
      <w:widowControl w:val="0"/>
      <w:jc w:val="center"/>
    </w:pPr>
    <w:rPr>
      <w:b/>
      <w:bCs/>
      <w:kern w:val="28"/>
      <w:sz w:val="24"/>
      <w:szCs w:val="24"/>
    </w:rPr>
  </w:style>
  <w:style w:type="paragraph" w:customStyle="1" w:styleId="5">
    <w:name w:val="заголовок 5"/>
    <w:basedOn w:val="a"/>
    <w:next w:val="a"/>
    <w:rsid w:val="00171E1B"/>
    <w:pPr>
      <w:keepNext/>
      <w:jc w:val="center"/>
    </w:pPr>
    <w:rPr>
      <w:b/>
      <w:bCs/>
      <w:caps/>
      <w:sz w:val="24"/>
      <w:szCs w:val="24"/>
    </w:rPr>
  </w:style>
  <w:style w:type="paragraph" w:customStyle="1" w:styleId="6">
    <w:name w:val="заголовок 6"/>
    <w:basedOn w:val="a"/>
    <w:next w:val="a"/>
    <w:rsid w:val="00171E1B"/>
    <w:pPr>
      <w:keepNext/>
      <w:jc w:val="right"/>
    </w:pPr>
    <w:rPr>
      <w:b/>
      <w:bCs/>
      <w:caps/>
      <w:sz w:val="24"/>
      <w:szCs w:val="24"/>
    </w:rPr>
  </w:style>
  <w:style w:type="paragraph" w:customStyle="1" w:styleId="7">
    <w:name w:val="заголовок 7"/>
    <w:basedOn w:val="a"/>
    <w:next w:val="a"/>
    <w:rsid w:val="00171E1B"/>
    <w:pPr>
      <w:keepNext/>
      <w:ind w:firstLine="720"/>
      <w:jc w:val="right"/>
    </w:pPr>
    <w:rPr>
      <w:i/>
      <w:iCs/>
    </w:rPr>
  </w:style>
  <w:style w:type="paragraph" w:customStyle="1" w:styleId="8">
    <w:name w:val="заголовок 8"/>
    <w:basedOn w:val="a"/>
    <w:next w:val="a"/>
    <w:rsid w:val="00171E1B"/>
    <w:pPr>
      <w:keepNext/>
      <w:widowControl w:val="0"/>
      <w:jc w:val="both"/>
    </w:pPr>
    <w:rPr>
      <w:b/>
      <w:bCs/>
    </w:rPr>
  </w:style>
  <w:style w:type="paragraph" w:customStyle="1" w:styleId="9">
    <w:name w:val="заголовок 9"/>
    <w:basedOn w:val="a"/>
    <w:next w:val="a"/>
    <w:rsid w:val="00171E1B"/>
    <w:pPr>
      <w:keepNext/>
      <w:widowControl w:val="0"/>
      <w:jc w:val="right"/>
    </w:pPr>
    <w:rPr>
      <w:b/>
      <w:bCs/>
      <w:sz w:val="28"/>
      <w:szCs w:val="28"/>
    </w:rPr>
  </w:style>
  <w:style w:type="paragraph" w:styleId="a3">
    <w:name w:val="header"/>
    <w:basedOn w:val="a"/>
    <w:link w:val="a4"/>
    <w:rsid w:val="00171E1B"/>
    <w:pPr>
      <w:tabs>
        <w:tab w:val="center" w:pos="4153"/>
        <w:tab w:val="right" w:pos="8306"/>
      </w:tabs>
    </w:pPr>
  </w:style>
  <w:style w:type="character" w:customStyle="1" w:styleId="a5">
    <w:name w:val="номер страницы"/>
    <w:rsid w:val="00171E1B"/>
    <w:rPr>
      <w:sz w:val="20"/>
      <w:szCs w:val="20"/>
    </w:rPr>
  </w:style>
  <w:style w:type="paragraph" w:styleId="a6">
    <w:name w:val="footer"/>
    <w:basedOn w:val="a"/>
    <w:link w:val="a7"/>
    <w:rsid w:val="00171E1B"/>
    <w:pPr>
      <w:tabs>
        <w:tab w:val="center" w:pos="4153"/>
        <w:tab w:val="right" w:pos="8306"/>
      </w:tabs>
    </w:pPr>
  </w:style>
  <w:style w:type="character" w:customStyle="1" w:styleId="a8">
    <w:name w:val="знак сноски"/>
    <w:rsid w:val="00171E1B"/>
    <w:rPr>
      <w:sz w:val="20"/>
      <w:szCs w:val="20"/>
      <w:vertAlign w:val="superscript"/>
    </w:rPr>
  </w:style>
  <w:style w:type="paragraph" w:customStyle="1" w:styleId="a9">
    <w:name w:val="текст сноски"/>
    <w:basedOn w:val="a"/>
    <w:rsid w:val="00171E1B"/>
  </w:style>
  <w:style w:type="paragraph" w:styleId="aa">
    <w:name w:val="Body Text Indent"/>
    <w:aliases w:val="текст"/>
    <w:basedOn w:val="a"/>
    <w:link w:val="ab"/>
    <w:rsid w:val="00171E1B"/>
    <w:pPr>
      <w:spacing w:line="288" w:lineRule="auto"/>
      <w:jc w:val="both"/>
    </w:pPr>
    <w:rPr>
      <w:sz w:val="28"/>
      <w:szCs w:val="28"/>
    </w:rPr>
  </w:style>
  <w:style w:type="paragraph" w:styleId="22">
    <w:name w:val="Body Text Indent 2"/>
    <w:basedOn w:val="a"/>
    <w:link w:val="23"/>
    <w:rsid w:val="00171E1B"/>
    <w:pPr>
      <w:ind w:firstLine="426"/>
      <w:jc w:val="both"/>
    </w:pPr>
    <w:rPr>
      <w:sz w:val="26"/>
      <w:szCs w:val="26"/>
    </w:rPr>
  </w:style>
  <w:style w:type="paragraph" w:styleId="ac">
    <w:name w:val="Body Text"/>
    <w:basedOn w:val="a"/>
    <w:link w:val="ad"/>
    <w:rsid w:val="00171E1B"/>
    <w:pPr>
      <w:tabs>
        <w:tab w:val="left" w:pos="360"/>
      </w:tabs>
      <w:ind w:left="360" w:right="140" w:hanging="360"/>
      <w:jc w:val="both"/>
    </w:pPr>
    <w:rPr>
      <w:sz w:val="26"/>
      <w:szCs w:val="26"/>
    </w:rPr>
  </w:style>
  <w:style w:type="paragraph" w:styleId="32">
    <w:name w:val="Body Text Indent 3"/>
    <w:basedOn w:val="a"/>
    <w:link w:val="33"/>
    <w:rsid w:val="00171E1B"/>
    <w:pPr>
      <w:widowControl w:val="0"/>
      <w:ind w:firstLine="709"/>
      <w:jc w:val="both"/>
    </w:pPr>
    <w:rPr>
      <w:sz w:val="24"/>
      <w:szCs w:val="24"/>
    </w:rPr>
  </w:style>
  <w:style w:type="paragraph" w:styleId="34">
    <w:name w:val="Body Text 3"/>
    <w:basedOn w:val="a"/>
    <w:link w:val="35"/>
    <w:rsid w:val="00171E1B"/>
    <w:pPr>
      <w:ind w:right="140"/>
      <w:jc w:val="both"/>
    </w:pPr>
    <w:rPr>
      <w:sz w:val="24"/>
      <w:szCs w:val="24"/>
    </w:rPr>
  </w:style>
  <w:style w:type="paragraph" w:styleId="ae">
    <w:name w:val="Plain Text"/>
    <w:basedOn w:val="a"/>
    <w:link w:val="af"/>
    <w:rsid w:val="00171E1B"/>
    <w:pPr>
      <w:widowControl w:val="0"/>
    </w:pPr>
    <w:rPr>
      <w:rFonts w:ascii="Courier New" w:hAnsi="Courier New"/>
    </w:rPr>
  </w:style>
  <w:style w:type="paragraph" w:customStyle="1" w:styleId="konktext">
    <w:name w:val="konk_text"/>
    <w:basedOn w:val="a"/>
    <w:next w:val="a"/>
    <w:rsid w:val="00171E1B"/>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171E1B"/>
    <w:pPr>
      <w:widowControl w:val="0"/>
    </w:pPr>
    <w:rPr>
      <w:sz w:val="24"/>
      <w:szCs w:val="24"/>
    </w:rPr>
  </w:style>
  <w:style w:type="paragraph" w:customStyle="1" w:styleId="BodyText21">
    <w:name w:val="Body Text 21"/>
    <w:basedOn w:val="a"/>
    <w:rsid w:val="00171E1B"/>
    <w:pPr>
      <w:jc w:val="center"/>
    </w:pPr>
    <w:rPr>
      <w:sz w:val="26"/>
      <w:szCs w:val="26"/>
    </w:rPr>
  </w:style>
  <w:style w:type="character" w:styleId="af0">
    <w:name w:val="Hyperlink"/>
    <w:rsid w:val="00171E1B"/>
    <w:rPr>
      <w:color w:val="0000FF"/>
      <w:u w:val="single"/>
    </w:rPr>
  </w:style>
  <w:style w:type="paragraph" w:customStyle="1" w:styleId="12">
    <w:name w:val="Название1"/>
    <w:basedOn w:val="a"/>
    <w:link w:val="af1"/>
    <w:qFormat/>
    <w:rsid w:val="00171E1B"/>
    <w:pPr>
      <w:widowControl w:val="0"/>
      <w:jc w:val="center"/>
    </w:pPr>
    <w:rPr>
      <w:b/>
      <w:bCs/>
      <w:sz w:val="28"/>
      <w:szCs w:val="28"/>
    </w:rPr>
  </w:style>
  <w:style w:type="paragraph" w:customStyle="1" w:styleId="BodyText31">
    <w:name w:val="Body Text 31"/>
    <w:basedOn w:val="a"/>
    <w:rsid w:val="00171E1B"/>
    <w:pPr>
      <w:widowControl w:val="0"/>
      <w:jc w:val="both"/>
    </w:pPr>
    <w:rPr>
      <w:sz w:val="22"/>
      <w:szCs w:val="22"/>
    </w:rPr>
  </w:style>
  <w:style w:type="paragraph" w:customStyle="1" w:styleId="-5">
    <w:name w:val="ТТТ-5"/>
    <w:basedOn w:val="a"/>
    <w:rsid w:val="00171E1B"/>
    <w:pPr>
      <w:widowControl w:val="0"/>
      <w:ind w:firstLine="454"/>
      <w:jc w:val="both"/>
    </w:pPr>
    <w:rPr>
      <w:sz w:val="10"/>
      <w:szCs w:val="10"/>
    </w:rPr>
  </w:style>
  <w:style w:type="paragraph" w:customStyle="1" w:styleId="af2">
    <w:name w:val="ТТТ"/>
    <w:basedOn w:val="a"/>
    <w:rsid w:val="00171E1B"/>
    <w:pPr>
      <w:widowControl w:val="0"/>
      <w:spacing w:line="228" w:lineRule="auto"/>
      <w:ind w:firstLine="227"/>
      <w:jc w:val="both"/>
    </w:pPr>
    <w:rPr>
      <w:sz w:val="10"/>
      <w:szCs w:val="10"/>
    </w:rPr>
  </w:style>
  <w:style w:type="character" w:styleId="af3">
    <w:name w:val="page number"/>
    <w:basedOn w:val="a0"/>
    <w:rsid w:val="00171E1B"/>
  </w:style>
  <w:style w:type="paragraph" w:customStyle="1" w:styleId="BodyTextIndent31">
    <w:name w:val="Body Text Indent 31"/>
    <w:basedOn w:val="a"/>
    <w:rsid w:val="00171E1B"/>
    <w:pPr>
      <w:widowControl w:val="0"/>
      <w:ind w:firstLine="851"/>
      <w:jc w:val="both"/>
    </w:pPr>
    <w:rPr>
      <w:sz w:val="24"/>
      <w:szCs w:val="24"/>
    </w:rPr>
  </w:style>
  <w:style w:type="character" w:styleId="af4">
    <w:name w:val="footnote reference"/>
    <w:semiHidden/>
    <w:rsid w:val="00171E1B"/>
    <w:rPr>
      <w:vertAlign w:val="superscript"/>
    </w:rPr>
  </w:style>
  <w:style w:type="paragraph" w:customStyle="1" w:styleId="13">
    <w:name w:val="Стиль1"/>
    <w:basedOn w:val="a"/>
    <w:rsid w:val="00171E1B"/>
    <w:pPr>
      <w:jc w:val="center"/>
    </w:pPr>
    <w:rPr>
      <w:b/>
      <w:bCs/>
      <w:sz w:val="28"/>
      <w:szCs w:val="28"/>
    </w:rPr>
  </w:style>
  <w:style w:type="paragraph" w:customStyle="1" w:styleId="24">
    <w:name w:val="Стиль2"/>
    <w:basedOn w:val="13"/>
    <w:rsid w:val="00171E1B"/>
    <w:pPr>
      <w:ind w:firstLine="426"/>
      <w:jc w:val="both"/>
    </w:pPr>
    <w:rPr>
      <w:b w:val="0"/>
      <w:bCs w:val="0"/>
      <w:sz w:val="24"/>
      <w:szCs w:val="24"/>
    </w:rPr>
  </w:style>
  <w:style w:type="paragraph" w:customStyle="1" w:styleId="40">
    <w:name w:val="Стиль4"/>
    <w:basedOn w:val="24"/>
    <w:rsid w:val="00171E1B"/>
    <w:pPr>
      <w:ind w:firstLine="0"/>
    </w:pPr>
  </w:style>
  <w:style w:type="paragraph" w:customStyle="1" w:styleId="36">
    <w:name w:val="Стиль3"/>
    <w:basedOn w:val="24"/>
    <w:rsid w:val="00171E1B"/>
    <w:pPr>
      <w:ind w:firstLine="0"/>
    </w:pPr>
    <w:rPr>
      <w:sz w:val="20"/>
      <w:szCs w:val="20"/>
    </w:rPr>
  </w:style>
  <w:style w:type="paragraph" w:customStyle="1" w:styleId="50">
    <w:name w:val="Стиль5"/>
    <w:basedOn w:val="24"/>
    <w:rsid w:val="00171E1B"/>
    <w:pPr>
      <w:jc w:val="center"/>
    </w:pPr>
  </w:style>
  <w:style w:type="paragraph" w:customStyle="1" w:styleId="60">
    <w:name w:val="Стиль6"/>
    <w:basedOn w:val="36"/>
    <w:rsid w:val="00171E1B"/>
    <w:rPr>
      <w:b/>
      <w:bCs/>
    </w:rPr>
  </w:style>
  <w:style w:type="paragraph" w:customStyle="1" w:styleId="70">
    <w:name w:val="Стиль7"/>
    <w:basedOn w:val="36"/>
    <w:rsid w:val="00171E1B"/>
    <w:pPr>
      <w:ind w:firstLine="426"/>
    </w:pPr>
  </w:style>
  <w:style w:type="paragraph" w:styleId="af5">
    <w:name w:val="footnote text"/>
    <w:basedOn w:val="a"/>
    <w:link w:val="af6"/>
    <w:semiHidden/>
    <w:rsid w:val="00171E1B"/>
  </w:style>
  <w:style w:type="paragraph" w:styleId="af7">
    <w:name w:val="Balloon Text"/>
    <w:basedOn w:val="a"/>
    <w:link w:val="af8"/>
    <w:semiHidden/>
    <w:rsid w:val="00171E1B"/>
    <w:rPr>
      <w:rFonts w:ascii="Tahoma" w:hAnsi="Tahoma"/>
      <w:sz w:val="16"/>
      <w:szCs w:val="16"/>
    </w:rPr>
  </w:style>
  <w:style w:type="paragraph" w:customStyle="1" w:styleId="310">
    <w:name w:val="Основной текст с отступом 31"/>
    <w:basedOn w:val="a"/>
    <w:rsid w:val="00171E1B"/>
    <w:pPr>
      <w:overflowPunct w:val="0"/>
      <w:adjustRightInd w:val="0"/>
      <w:ind w:right="140" w:firstLine="709"/>
      <w:jc w:val="both"/>
      <w:textAlignment w:val="baseline"/>
    </w:pPr>
    <w:rPr>
      <w:sz w:val="26"/>
    </w:rPr>
  </w:style>
  <w:style w:type="paragraph" w:customStyle="1" w:styleId="210">
    <w:name w:val="Основной текст 21"/>
    <w:basedOn w:val="a"/>
    <w:rsid w:val="00171E1B"/>
    <w:pPr>
      <w:overflowPunct w:val="0"/>
      <w:adjustRightInd w:val="0"/>
      <w:ind w:right="140" w:firstLine="720"/>
      <w:jc w:val="both"/>
      <w:textAlignment w:val="baseline"/>
    </w:pPr>
    <w:rPr>
      <w:sz w:val="26"/>
    </w:rPr>
  </w:style>
  <w:style w:type="paragraph" w:styleId="af9">
    <w:name w:val="Document Map"/>
    <w:basedOn w:val="a"/>
    <w:link w:val="afa"/>
    <w:semiHidden/>
    <w:rsid w:val="00171E1B"/>
    <w:pPr>
      <w:shd w:val="clear" w:color="auto" w:fill="000080"/>
    </w:pPr>
    <w:rPr>
      <w:rFonts w:ascii="Tahoma" w:hAnsi="Tahoma"/>
    </w:rPr>
  </w:style>
  <w:style w:type="paragraph" w:styleId="afb">
    <w:name w:val="Normal (Web)"/>
    <w:basedOn w:val="a"/>
    <w:link w:val="afc"/>
    <w:rsid w:val="00171E1B"/>
    <w:pPr>
      <w:autoSpaceDE/>
      <w:autoSpaceDN/>
      <w:spacing w:before="100" w:beforeAutospacing="1" w:after="100" w:afterAutospacing="1"/>
    </w:pPr>
    <w:rPr>
      <w:color w:val="444444"/>
      <w:sz w:val="24"/>
      <w:szCs w:val="24"/>
    </w:rPr>
  </w:style>
  <w:style w:type="paragraph" w:styleId="25">
    <w:name w:val="Body Text 2"/>
    <w:basedOn w:val="a"/>
    <w:link w:val="26"/>
    <w:rsid w:val="00171E1B"/>
    <w:rPr>
      <w:sz w:val="28"/>
    </w:rPr>
  </w:style>
  <w:style w:type="paragraph" w:styleId="afd">
    <w:name w:val="Block Text"/>
    <w:basedOn w:val="a"/>
    <w:rsid w:val="00171E1B"/>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4">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5">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5">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6">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6">
    <w:name w:val="Текст сноски Знак"/>
    <w:link w:val="af5"/>
    <w:semiHidden/>
    <w:rsid w:val="00BD23E2"/>
  </w:style>
  <w:style w:type="character" w:customStyle="1" w:styleId="diff-chunk">
    <w:name w:val="diff-chunk"/>
    <w:rsid w:val="00BD23E2"/>
  </w:style>
  <w:style w:type="numbering" w:customStyle="1" w:styleId="17">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1">
    <w:name w:val="Название Знак"/>
    <w:link w:val="12"/>
    <w:rsid w:val="00B270A4"/>
    <w:rPr>
      <w:b/>
      <w:bCs/>
      <w:sz w:val="28"/>
      <w:szCs w:val="28"/>
    </w:rPr>
  </w:style>
  <w:style w:type="character" w:customStyle="1" w:styleId="af8">
    <w:name w:val="Текст выноски Знак"/>
    <w:link w:val="af7"/>
    <w:semiHidden/>
    <w:rsid w:val="00B270A4"/>
    <w:rPr>
      <w:rFonts w:ascii="Tahoma" w:hAnsi="Tahoma" w:cs="Tahoma"/>
      <w:sz w:val="16"/>
      <w:szCs w:val="16"/>
    </w:rPr>
  </w:style>
  <w:style w:type="character" w:customStyle="1" w:styleId="afa">
    <w:name w:val="Схема документа Знак"/>
    <w:link w:val="af9"/>
    <w:semiHidden/>
    <w:rsid w:val="00B270A4"/>
    <w:rPr>
      <w:rFonts w:ascii="Tahoma" w:hAnsi="Tahoma"/>
      <w:shd w:val="clear" w:color="auto" w:fill="000080"/>
    </w:rPr>
  </w:style>
  <w:style w:type="paragraph" w:styleId="aff6">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8">
    <w:name w:val="Сетка таблицы1"/>
    <w:basedOn w:val="a1"/>
    <w:next w:val="afe"/>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8">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9">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c">
    <w:name w:val="Обычный (веб) Знак"/>
    <w:link w:val="afb"/>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e"/>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71E1B"/>
    <w:pPr>
      <w:autoSpaceDE w:val="0"/>
      <w:autoSpaceDN w:val="0"/>
    </w:pPr>
  </w:style>
  <w:style w:type="paragraph" w:styleId="1">
    <w:name w:val="heading 1"/>
    <w:aliases w:val="Знак"/>
    <w:basedOn w:val="a"/>
    <w:next w:val="a"/>
    <w:link w:val="10"/>
    <w:qFormat/>
    <w:rsid w:val="00171E1B"/>
    <w:pPr>
      <w:keepNext/>
      <w:spacing w:line="288" w:lineRule="auto"/>
      <w:ind w:right="-1"/>
      <w:jc w:val="both"/>
      <w:outlineLvl w:val="0"/>
    </w:pPr>
    <w:rPr>
      <w:sz w:val="24"/>
      <w:szCs w:val="24"/>
    </w:rPr>
  </w:style>
  <w:style w:type="paragraph" w:styleId="2">
    <w:name w:val="heading 2"/>
    <w:basedOn w:val="a"/>
    <w:next w:val="a"/>
    <w:link w:val="20"/>
    <w:qFormat/>
    <w:rsid w:val="00171E1B"/>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171E1B"/>
    <w:pPr>
      <w:keepNext/>
      <w:widowControl w:val="0"/>
    </w:pPr>
    <w:rPr>
      <w:sz w:val="24"/>
      <w:szCs w:val="24"/>
    </w:rPr>
  </w:style>
  <w:style w:type="paragraph" w:customStyle="1" w:styleId="21">
    <w:name w:val="заголовок 2"/>
    <w:basedOn w:val="a"/>
    <w:next w:val="a"/>
    <w:rsid w:val="00171E1B"/>
    <w:pPr>
      <w:keepNext/>
      <w:widowControl w:val="0"/>
      <w:jc w:val="center"/>
    </w:pPr>
    <w:rPr>
      <w:b/>
      <w:bCs/>
      <w:sz w:val="32"/>
      <w:szCs w:val="32"/>
    </w:rPr>
  </w:style>
  <w:style w:type="paragraph" w:customStyle="1" w:styleId="31">
    <w:name w:val="заголовок 3"/>
    <w:basedOn w:val="a"/>
    <w:next w:val="a"/>
    <w:rsid w:val="00171E1B"/>
    <w:pPr>
      <w:widowControl w:val="0"/>
      <w:jc w:val="center"/>
    </w:pPr>
    <w:rPr>
      <w:b/>
      <w:bCs/>
      <w:kern w:val="28"/>
      <w:sz w:val="28"/>
      <w:szCs w:val="28"/>
    </w:rPr>
  </w:style>
  <w:style w:type="paragraph" w:customStyle="1" w:styleId="4">
    <w:name w:val="заголовок 4"/>
    <w:basedOn w:val="a"/>
    <w:next w:val="a"/>
    <w:rsid w:val="00171E1B"/>
    <w:pPr>
      <w:widowControl w:val="0"/>
      <w:jc w:val="center"/>
    </w:pPr>
    <w:rPr>
      <w:b/>
      <w:bCs/>
      <w:kern w:val="28"/>
      <w:sz w:val="24"/>
      <w:szCs w:val="24"/>
    </w:rPr>
  </w:style>
  <w:style w:type="paragraph" w:customStyle="1" w:styleId="5">
    <w:name w:val="заголовок 5"/>
    <w:basedOn w:val="a"/>
    <w:next w:val="a"/>
    <w:rsid w:val="00171E1B"/>
    <w:pPr>
      <w:keepNext/>
      <w:jc w:val="center"/>
    </w:pPr>
    <w:rPr>
      <w:b/>
      <w:bCs/>
      <w:caps/>
      <w:sz w:val="24"/>
      <w:szCs w:val="24"/>
    </w:rPr>
  </w:style>
  <w:style w:type="paragraph" w:customStyle="1" w:styleId="6">
    <w:name w:val="заголовок 6"/>
    <w:basedOn w:val="a"/>
    <w:next w:val="a"/>
    <w:rsid w:val="00171E1B"/>
    <w:pPr>
      <w:keepNext/>
      <w:jc w:val="right"/>
    </w:pPr>
    <w:rPr>
      <w:b/>
      <w:bCs/>
      <w:caps/>
      <w:sz w:val="24"/>
      <w:szCs w:val="24"/>
    </w:rPr>
  </w:style>
  <w:style w:type="paragraph" w:customStyle="1" w:styleId="7">
    <w:name w:val="заголовок 7"/>
    <w:basedOn w:val="a"/>
    <w:next w:val="a"/>
    <w:rsid w:val="00171E1B"/>
    <w:pPr>
      <w:keepNext/>
      <w:ind w:firstLine="720"/>
      <w:jc w:val="right"/>
    </w:pPr>
    <w:rPr>
      <w:i/>
      <w:iCs/>
    </w:rPr>
  </w:style>
  <w:style w:type="paragraph" w:customStyle="1" w:styleId="8">
    <w:name w:val="заголовок 8"/>
    <w:basedOn w:val="a"/>
    <w:next w:val="a"/>
    <w:rsid w:val="00171E1B"/>
    <w:pPr>
      <w:keepNext/>
      <w:widowControl w:val="0"/>
      <w:jc w:val="both"/>
    </w:pPr>
    <w:rPr>
      <w:b/>
      <w:bCs/>
    </w:rPr>
  </w:style>
  <w:style w:type="paragraph" w:customStyle="1" w:styleId="9">
    <w:name w:val="заголовок 9"/>
    <w:basedOn w:val="a"/>
    <w:next w:val="a"/>
    <w:rsid w:val="00171E1B"/>
    <w:pPr>
      <w:keepNext/>
      <w:widowControl w:val="0"/>
      <w:jc w:val="right"/>
    </w:pPr>
    <w:rPr>
      <w:b/>
      <w:bCs/>
      <w:sz w:val="28"/>
      <w:szCs w:val="28"/>
    </w:rPr>
  </w:style>
  <w:style w:type="paragraph" w:styleId="a3">
    <w:name w:val="header"/>
    <w:basedOn w:val="a"/>
    <w:link w:val="a4"/>
    <w:rsid w:val="00171E1B"/>
    <w:pPr>
      <w:tabs>
        <w:tab w:val="center" w:pos="4153"/>
        <w:tab w:val="right" w:pos="8306"/>
      </w:tabs>
    </w:pPr>
  </w:style>
  <w:style w:type="character" w:customStyle="1" w:styleId="a5">
    <w:name w:val="номер страницы"/>
    <w:rsid w:val="00171E1B"/>
    <w:rPr>
      <w:sz w:val="20"/>
      <w:szCs w:val="20"/>
    </w:rPr>
  </w:style>
  <w:style w:type="paragraph" w:styleId="a6">
    <w:name w:val="footer"/>
    <w:basedOn w:val="a"/>
    <w:link w:val="a7"/>
    <w:rsid w:val="00171E1B"/>
    <w:pPr>
      <w:tabs>
        <w:tab w:val="center" w:pos="4153"/>
        <w:tab w:val="right" w:pos="8306"/>
      </w:tabs>
    </w:pPr>
  </w:style>
  <w:style w:type="character" w:customStyle="1" w:styleId="a8">
    <w:name w:val="знак сноски"/>
    <w:rsid w:val="00171E1B"/>
    <w:rPr>
      <w:sz w:val="20"/>
      <w:szCs w:val="20"/>
      <w:vertAlign w:val="superscript"/>
    </w:rPr>
  </w:style>
  <w:style w:type="paragraph" w:customStyle="1" w:styleId="a9">
    <w:name w:val="текст сноски"/>
    <w:basedOn w:val="a"/>
    <w:rsid w:val="00171E1B"/>
  </w:style>
  <w:style w:type="paragraph" w:styleId="aa">
    <w:name w:val="Body Text Indent"/>
    <w:aliases w:val="текст"/>
    <w:basedOn w:val="a"/>
    <w:link w:val="ab"/>
    <w:rsid w:val="00171E1B"/>
    <w:pPr>
      <w:spacing w:line="288" w:lineRule="auto"/>
      <w:jc w:val="both"/>
    </w:pPr>
    <w:rPr>
      <w:sz w:val="28"/>
      <w:szCs w:val="28"/>
    </w:rPr>
  </w:style>
  <w:style w:type="paragraph" w:styleId="22">
    <w:name w:val="Body Text Indent 2"/>
    <w:basedOn w:val="a"/>
    <w:link w:val="23"/>
    <w:rsid w:val="00171E1B"/>
    <w:pPr>
      <w:ind w:firstLine="426"/>
      <w:jc w:val="both"/>
    </w:pPr>
    <w:rPr>
      <w:sz w:val="26"/>
      <w:szCs w:val="26"/>
    </w:rPr>
  </w:style>
  <w:style w:type="paragraph" w:styleId="ac">
    <w:name w:val="Body Text"/>
    <w:basedOn w:val="a"/>
    <w:link w:val="ad"/>
    <w:rsid w:val="00171E1B"/>
    <w:pPr>
      <w:tabs>
        <w:tab w:val="left" w:pos="360"/>
      </w:tabs>
      <w:ind w:left="360" w:right="140" w:hanging="360"/>
      <w:jc w:val="both"/>
    </w:pPr>
    <w:rPr>
      <w:sz w:val="26"/>
      <w:szCs w:val="26"/>
    </w:rPr>
  </w:style>
  <w:style w:type="paragraph" w:styleId="32">
    <w:name w:val="Body Text Indent 3"/>
    <w:basedOn w:val="a"/>
    <w:link w:val="33"/>
    <w:rsid w:val="00171E1B"/>
    <w:pPr>
      <w:widowControl w:val="0"/>
      <w:ind w:firstLine="709"/>
      <w:jc w:val="both"/>
    </w:pPr>
    <w:rPr>
      <w:sz w:val="24"/>
      <w:szCs w:val="24"/>
    </w:rPr>
  </w:style>
  <w:style w:type="paragraph" w:styleId="34">
    <w:name w:val="Body Text 3"/>
    <w:basedOn w:val="a"/>
    <w:link w:val="35"/>
    <w:rsid w:val="00171E1B"/>
    <w:pPr>
      <w:ind w:right="140"/>
      <w:jc w:val="both"/>
    </w:pPr>
    <w:rPr>
      <w:sz w:val="24"/>
      <w:szCs w:val="24"/>
    </w:rPr>
  </w:style>
  <w:style w:type="paragraph" w:styleId="ae">
    <w:name w:val="Plain Text"/>
    <w:basedOn w:val="a"/>
    <w:link w:val="af"/>
    <w:rsid w:val="00171E1B"/>
    <w:pPr>
      <w:widowControl w:val="0"/>
    </w:pPr>
    <w:rPr>
      <w:rFonts w:ascii="Courier New" w:hAnsi="Courier New"/>
    </w:rPr>
  </w:style>
  <w:style w:type="paragraph" w:customStyle="1" w:styleId="konktext">
    <w:name w:val="konk_text"/>
    <w:basedOn w:val="a"/>
    <w:next w:val="a"/>
    <w:rsid w:val="00171E1B"/>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171E1B"/>
    <w:pPr>
      <w:widowControl w:val="0"/>
    </w:pPr>
    <w:rPr>
      <w:sz w:val="24"/>
      <w:szCs w:val="24"/>
    </w:rPr>
  </w:style>
  <w:style w:type="paragraph" w:customStyle="1" w:styleId="BodyText21">
    <w:name w:val="Body Text 21"/>
    <w:basedOn w:val="a"/>
    <w:rsid w:val="00171E1B"/>
    <w:pPr>
      <w:jc w:val="center"/>
    </w:pPr>
    <w:rPr>
      <w:sz w:val="26"/>
      <w:szCs w:val="26"/>
    </w:rPr>
  </w:style>
  <w:style w:type="character" w:styleId="af0">
    <w:name w:val="Hyperlink"/>
    <w:rsid w:val="00171E1B"/>
    <w:rPr>
      <w:color w:val="0000FF"/>
      <w:u w:val="single"/>
    </w:rPr>
  </w:style>
  <w:style w:type="paragraph" w:customStyle="1" w:styleId="12">
    <w:name w:val="Название1"/>
    <w:basedOn w:val="a"/>
    <w:link w:val="af1"/>
    <w:qFormat/>
    <w:rsid w:val="00171E1B"/>
    <w:pPr>
      <w:widowControl w:val="0"/>
      <w:jc w:val="center"/>
    </w:pPr>
    <w:rPr>
      <w:b/>
      <w:bCs/>
      <w:sz w:val="28"/>
      <w:szCs w:val="28"/>
    </w:rPr>
  </w:style>
  <w:style w:type="paragraph" w:customStyle="1" w:styleId="BodyText31">
    <w:name w:val="Body Text 31"/>
    <w:basedOn w:val="a"/>
    <w:rsid w:val="00171E1B"/>
    <w:pPr>
      <w:widowControl w:val="0"/>
      <w:jc w:val="both"/>
    </w:pPr>
    <w:rPr>
      <w:sz w:val="22"/>
      <w:szCs w:val="22"/>
    </w:rPr>
  </w:style>
  <w:style w:type="paragraph" w:customStyle="1" w:styleId="-5">
    <w:name w:val="ТТТ-5"/>
    <w:basedOn w:val="a"/>
    <w:rsid w:val="00171E1B"/>
    <w:pPr>
      <w:widowControl w:val="0"/>
      <w:ind w:firstLine="454"/>
      <w:jc w:val="both"/>
    </w:pPr>
    <w:rPr>
      <w:sz w:val="10"/>
      <w:szCs w:val="10"/>
    </w:rPr>
  </w:style>
  <w:style w:type="paragraph" w:customStyle="1" w:styleId="af2">
    <w:name w:val="ТТТ"/>
    <w:basedOn w:val="a"/>
    <w:rsid w:val="00171E1B"/>
    <w:pPr>
      <w:widowControl w:val="0"/>
      <w:spacing w:line="228" w:lineRule="auto"/>
      <w:ind w:firstLine="227"/>
      <w:jc w:val="both"/>
    </w:pPr>
    <w:rPr>
      <w:sz w:val="10"/>
      <w:szCs w:val="10"/>
    </w:rPr>
  </w:style>
  <w:style w:type="character" w:styleId="af3">
    <w:name w:val="page number"/>
    <w:basedOn w:val="a0"/>
    <w:rsid w:val="00171E1B"/>
  </w:style>
  <w:style w:type="paragraph" w:customStyle="1" w:styleId="BodyTextIndent31">
    <w:name w:val="Body Text Indent 31"/>
    <w:basedOn w:val="a"/>
    <w:rsid w:val="00171E1B"/>
    <w:pPr>
      <w:widowControl w:val="0"/>
      <w:ind w:firstLine="851"/>
      <w:jc w:val="both"/>
    </w:pPr>
    <w:rPr>
      <w:sz w:val="24"/>
      <w:szCs w:val="24"/>
    </w:rPr>
  </w:style>
  <w:style w:type="character" w:styleId="af4">
    <w:name w:val="footnote reference"/>
    <w:semiHidden/>
    <w:rsid w:val="00171E1B"/>
    <w:rPr>
      <w:vertAlign w:val="superscript"/>
    </w:rPr>
  </w:style>
  <w:style w:type="paragraph" w:customStyle="1" w:styleId="13">
    <w:name w:val="Стиль1"/>
    <w:basedOn w:val="a"/>
    <w:rsid w:val="00171E1B"/>
    <w:pPr>
      <w:jc w:val="center"/>
    </w:pPr>
    <w:rPr>
      <w:b/>
      <w:bCs/>
      <w:sz w:val="28"/>
      <w:szCs w:val="28"/>
    </w:rPr>
  </w:style>
  <w:style w:type="paragraph" w:customStyle="1" w:styleId="24">
    <w:name w:val="Стиль2"/>
    <w:basedOn w:val="13"/>
    <w:rsid w:val="00171E1B"/>
    <w:pPr>
      <w:ind w:firstLine="426"/>
      <w:jc w:val="both"/>
    </w:pPr>
    <w:rPr>
      <w:b w:val="0"/>
      <w:bCs w:val="0"/>
      <w:sz w:val="24"/>
      <w:szCs w:val="24"/>
    </w:rPr>
  </w:style>
  <w:style w:type="paragraph" w:customStyle="1" w:styleId="40">
    <w:name w:val="Стиль4"/>
    <w:basedOn w:val="24"/>
    <w:rsid w:val="00171E1B"/>
    <w:pPr>
      <w:ind w:firstLine="0"/>
    </w:pPr>
  </w:style>
  <w:style w:type="paragraph" w:customStyle="1" w:styleId="36">
    <w:name w:val="Стиль3"/>
    <w:basedOn w:val="24"/>
    <w:rsid w:val="00171E1B"/>
    <w:pPr>
      <w:ind w:firstLine="0"/>
    </w:pPr>
    <w:rPr>
      <w:sz w:val="20"/>
      <w:szCs w:val="20"/>
    </w:rPr>
  </w:style>
  <w:style w:type="paragraph" w:customStyle="1" w:styleId="50">
    <w:name w:val="Стиль5"/>
    <w:basedOn w:val="24"/>
    <w:rsid w:val="00171E1B"/>
    <w:pPr>
      <w:jc w:val="center"/>
    </w:pPr>
  </w:style>
  <w:style w:type="paragraph" w:customStyle="1" w:styleId="60">
    <w:name w:val="Стиль6"/>
    <w:basedOn w:val="36"/>
    <w:rsid w:val="00171E1B"/>
    <w:rPr>
      <w:b/>
      <w:bCs/>
    </w:rPr>
  </w:style>
  <w:style w:type="paragraph" w:customStyle="1" w:styleId="70">
    <w:name w:val="Стиль7"/>
    <w:basedOn w:val="36"/>
    <w:rsid w:val="00171E1B"/>
    <w:pPr>
      <w:ind w:firstLine="426"/>
    </w:pPr>
  </w:style>
  <w:style w:type="paragraph" w:styleId="af5">
    <w:name w:val="footnote text"/>
    <w:basedOn w:val="a"/>
    <w:link w:val="af6"/>
    <w:semiHidden/>
    <w:rsid w:val="00171E1B"/>
  </w:style>
  <w:style w:type="paragraph" w:styleId="af7">
    <w:name w:val="Balloon Text"/>
    <w:basedOn w:val="a"/>
    <w:link w:val="af8"/>
    <w:semiHidden/>
    <w:rsid w:val="00171E1B"/>
    <w:rPr>
      <w:rFonts w:ascii="Tahoma" w:hAnsi="Tahoma"/>
      <w:sz w:val="16"/>
      <w:szCs w:val="16"/>
    </w:rPr>
  </w:style>
  <w:style w:type="paragraph" w:customStyle="1" w:styleId="310">
    <w:name w:val="Основной текст с отступом 31"/>
    <w:basedOn w:val="a"/>
    <w:rsid w:val="00171E1B"/>
    <w:pPr>
      <w:overflowPunct w:val="0"/>
      <w:adjustRightInd w:val="0"/>
      <w:ind w:right="140" w:firstLine="709"/>
      <w:jc w:val="both"/>
      <w:textAlignment w:val="baseline"/>
    </w:pPr>
    <w:rPr>
      <w:sz w:val="26"/>
    </w:rPr>
  </w:style>
  <w:style w:type="paragraph" w:customStyle="1" w:styleId="210">
    <w:name w:val="Основной текст 21"/>
    <w:basedOn w:val="a"/>
    <w:rsid w:val="00171E1B"/>
    <w:pPr>
      <w:overflowPunct w:val="0"/>
      <w:adjustRightInd w:val="0"/>
      <w:ind w:right="140" w:firstLine="720"/>
      <w:jc w:val="both"/>
      <w:textAlignment w:val="baseline"/>
    </w:pPr>
    <w:rPr>
      <w:sz w:val="26"/>
    </w:rPr>
  </w:style>
  <w:style w:type="paragraph" w:styleId="af9">
    <w:name w:val="Document Map"/>
    <w:basedOn w:val="a"/>
    <w:link w:val="afa"/>
    <w:semiHidden/>
    <w:rsid w:val="00171E1B"/>
    <w:pPr>
      <w:shd w:val="clear" w:color="auto" w:fill="000080"/>
    </w:pPr>
    <w:rPr>
      <w:rFonts w:ascii="Tahoma" w:hAnsi="Tahoma"/>
    </w:rPr>
  </w:style>
  <w:style w:type="paragraph" w:styleId="afb">
    <w:name w:val="Normal (Web)"/>
    <w:basedOn w:val="a"/>
    <w:link w:val="afc"/>
    <w:rsid w:val="00171E1B"/>
    <w:pPr>
      <w:autoSpaceDE/>
      <w:autoSpaceDN/>
      <w:spacing w:before="100" w:beforeAutospacing="1" w:after="100" w:afterAutospacing="1"/>
    </w:pPr>
    <w:rPr>
      <w:color w:val="444444"/>
      <w:sz w:val="24"/>
      <w:szCs w:val="24"/>
    </w:rPr>
  </w:style>
  <w:style w:type="paragraph" w:styleId="25">
    <w:name w:val="Body Text 2"/>
    <w:basedOn w:val="a"/>
    <w:link w:val="26"/>
    <w:rsid w:val="00171E1B"/>
    <w:rPr>
      <w:sz w:val="28"/>
    </w:rPr>
  </w:style>
  <w:style w:type="paragraph" w:styleId="afd">
    <w:name w:val="Block Text"/>
    <w:basedOn w:val="a"/>
    <w:rsid w:val="00171E1B"/>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e">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0">
    <w:name w:val="Гипертекстовая ссылка"/>
    <w:rsid w:val="00173218"/>
    <w:rPr>
      <w:rFonts w:cs="Times New Roman"/>
      <w:b/>
      <w:color w:val="008000"/>
    </w:rPr>
  </w:style>
  <w:style w:type="character" w:customStyle="1" w:styleId="aff1">
    <w:name w:val="Знак Знак"/>
    <w:locked/>
    <w:rsid w:val="003019BA"/>
    <w:rPr>
      <w:sz w:val="24"/>
      <w:szCs w:val="24"/>
      <w:lang w:val="ru-RU" w:eastAsia="ru-RU" w:bidi="ar-SA"/>
    </w:rPr>
  </w:style>
  <w:style w:type="character" w:customStyle="1" w:styleId="aff2">
    <w:name w:val="Знак Знак Знак"/>
    <w:locked/>
    <w:rsid w:val="009034DA"/>
    <w:rPr>
      <w:sz w:val="24"/>
      <w:szCs w:val="24"/>
      <w:lang w:val="ru-RU" w:eastAsia="ru-RU" w:bidi="ar-SA"/>
    </w:rPr>
  </w:style>
  <w:style w:type="character" w:customStyle="1" w:styleId="aff3">
    <w:name w:val="текст Знак Знак"/>
    <w:locked/>
    <w:rsid w:val="009034DA"/>
    <w:rPr>
      <w:sz w:val="28"/>
      <w:szCs w:val="28"/>
      <w:lang w:val="ru-RU" w:eastAsia="ru-RU" w:bidi="ar-SA"/>
    </w:rPr>
  </w:style>
  <w:style w:type="character" w:styleId="aff4">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4">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5">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5">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6">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6">
    <w:name w:val="Текст сноски Знак"/>
    <w:link w:val="af5"/>
    <w:semiHidden/>
    <w:rsid w:val="00BD23E2"/>
  </w:style>
  <w:style w:type="character" w:customStyle="1" w:styleId="diff-chunk">
    <w:name w:val="diff-chunk"/>
    <w:rsid w:val="00BD23E2"/>
  </w:style>
  <w:style w:type="numbering" w:customStyle="1" w:styleId="17">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1">
    <w:name w:val="Название Знак"/>
    <w:link w:val="12"/>
    <w:rsid w:val="00B270A4"/>
    <w:rPr>
      <w:b/>
      <w:bCs/>
      <w:sz w:val="28"/>
      <w:szCs w:val="28"/>
    </w:rPr>
  </w:style>
  <w:style w:type="character" w:customStyle="1" w:styleId="af8">
    <w:name w:val="Текст выноски Знак"/>
    <w:link w:val="af7"/>
    <w:semiHidden/>
    <w:rsid w:val="00B270A4"/>
    <w:rPr>
      <w:rFonts w:ascii="Tahoma" w:hAnsi="Tahoma" w:cs="Tahoma"/>
      <w:sz w:val="16"/>
      <w:szCs w:val="16"/>
    </w:rPr>
  </w:style>
  <w:style w:type="character" w:customStyle="1" w:styleId="afa">
    <w:name w:val="Схема документа Знак"/>
    <w:link w:val="af9"/>
    <w:semiHidden/>
    <w:rsid w:val="00B270A4"/>
    <w:rPr>
      <w:rFonts w:ascii="Tahoma" w:hAnsi="Tahoma"/>
      <w:shd w:val="clear" w:color="auto" w:fill="000080"/>
    </w:rPr>
  </w:style>
  <w:style w:type="paragraph" w:styleId="aff6">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8">
    <w:name w:val="Сетка таблицы1"/>
    <w:basedOn w:val="a1"/>
    <w:next w:val="afe"/>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7">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8">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9">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9">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c">
    <w:name w:val="Обычный (веб) Знак"/>
    <w:link w:val="afb"/>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e"/>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124274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1078021473">
      <w:bodyDiv w:val="1"/>
      <w:marLeft w:val="0"/>
      <w:marRight w:val="0"/>
      <w:marTop w:val="0"/>
      <w:marBottom w:val="0"/>
      <w:divBdr>
        <w:top w:val="none" w:sz="0" w:space="0" w:color="auto"/>
        <w:left w:val="none" w:sz="0" w:space="0" w:color="auto"/>
        <w:bottom w:val="none" w:sz="0" w:space="0" w:color="auto"/>
        <w:right w:val="none" w:sz="0" w:space="0" w:color="auto"/>
      </w:divBdr>
    </w:div>
    <w:div w:id="1158300109">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zakupki.gov.ru/" TargetMode="External"/><Relationship Id="rId21" Type="http://schemas.openxmlformats.org/officeDocument/2006/relationships/hyperlink" Target="http://www.zakupki.gov.ru/" TargetMode="External"/><Relationship Id="rId42" Type="http://schemas.openxmlformats.org/officeDocument/2006/relationships/hyperlink" Target="http://www.a-k-d.ru" TargetMode="External"/><Relationship Id="rId47" Type="http://schemas.openxmlformats.org/officeDocument/2006/relationships/hyperlink" Target="garantF1://70717040.1000" TargetMode="External"/><Relationship Id="rId63" Type="http://schemas.openxmlformats.org/officeDocument/2006/relationships/footer" Target="footer3.xml"/><Relationship Id="rId68"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numbering" Target="numbering.xml"/><Relationship Id="rId16" Type="http://schemas.openxmlformats.org/officeDocument/2006/relationships/hyperlink" Target="http://www.a-k-d.ru" TargetMode="External"/><Relationship Id="rId29" Type="http://schemas.openxmlformats.org/officeDocument/2006/relationships/hyperlink" Target="http://www.a-k-d.ru" TargetMode="External"/><Relationship Id="rId11" Type="http://schemas.openxmlformats.org/officeDocument/2006/relationships/hyperlink" Target="consultantplus://offline/main?base=LAW;n=112770;fld=134;dst=101017"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zakupki.gov.ru/" TargetMode="External"/><Relationship Id="rId40" Type="http://schemas.openxmlformats.org/officeDocument/2006/relationships/hyperlink" Target="http://www.a-k-d.ru" TargetMode="External"/><Relationship Id="rId45" Type="http://schemas.openxmlformats.org/officeDocument/2006/relationships/hyperlink" Target="garantF1://70043044.1000" TargetMode="External"/><Relationship Id="rId53" Type="http://schemas.openxmlformats.org/officeDocument/2006/relationships/hyperlink" Target="garantF1://70550726.0" TargetMode="External"/><Relationship Id="rId58" Type="http://schemas.openxmlformats.org/officeDocument/2006/relationships/hyperlink" Target="garantF1://70253464.104" TargetMode="External"/><Relationship Id="rId66" Type="http://schemas.openxmlformats.org/officeDocument/2006/relationships/footer" Target="footer5.xml"/><Relationship Id="rId5" Type="http://schemas.openxmlformats.org/officeDocument/2006/relationships/settings" Target="settings.xml"/><Relationship Id="rId61" Type="http://schemas.openxmlformats.org/officeDocument/2006/relationships/footer" Target="footer1.xml"/><Relationship Id="rId19" Type="http://schemas.openxmlformats.org/officeDocument/2006/relationships/hyperlink" Target="http://www.zakupki.gov.ru/" TargetMode="External"/><Relationship Id="rId14" Type="http://schemas.openxmlformats.org/officeDocument/2006/relationships/hyperlink" Target="http://www.zakupki.gov.ru/" TargetMode="External"/><Relationship Id="rId22" Type="http://schemas.openxmlformats.org/officeDocument/2006/relationships/hyperlink" Target="http://www.zakupki.gov.ru/" TargetMode="External"/><Relationship Id="rId27" Type="http://schemas.openxmlformats.org/officeDocument/2006/relationships/hyperlink" Target="http://www.zakupki.gov.ru/" TargetMode="External"/><Relationship Id="rId30" Type="http://schemas.openxmlformats.org/officeDocument/2006/relationships/hyperlink" Target="http://www.zakupki.gov.ru/" TargetMode="External"/><Relationship Id="rId35" Type="http://schemas.openxmlformats.org/officeDocument/2006/relationships/hyperlink" Target="http://www.a-k-d.ru" TargetMode="External"/><Relationship Id="rId43" Type="http://schemas.openxmlformats.org/officeDocument/2006/relationships/hyperlink" Target="http://www.zakupki.gov.ru/" TargetMode="External"/><Relationship Id="rId48" Type="http://schemas.openxmlformats.org/officeDocument/2006/relationships/hyperlink" Target="garantF1://71049550.5" TargetMode="External"/><Relationship Id="rId56" Type="http://schemas.openxmlformats.org/officeDocument/2006/relationships/hyperlink" Target="garantF1://12088083.0" TargetMode="External"/><Relationship Id="rId64" Type="http://schemas.openxmlformats.org/officeDocument/2006/relationships/header" Target="header2.xml"/><Relationship Id="rId69"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garantF1://70550726.0" TargetMode="External"/><Relationship Id="rId3" Type="http://schemas.openxmlformats.org/officeDocument/2006/relationships/styles" Target="styles.xml"/><Relationship Id="rId12" Type="http://schemas.openxmlformats.org/officeDocument/2006/relationships/hyperlink" Target="http://www.zakupki.gov.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zakupki.gov.ru/" TargetMode="External"/><Relationship Id="rId38" Type="http://schemas.openxmlformats.org/officeDocument/2006/relationships/hyperlink" Target="http://www.a-k-d.ru" TargetMode="External"/><Relationship Id="rId46" Type="http://schemas.openxmlformats.org/officeDocument/2006/relationships/hyperlink" Target="garantF1://12079043.10" TargetMode="External"/><Relationship Id="rId59" Type="http://schemas.openxmlformats.org/officeDocument/2006/relationships/hyperlink" Target="garantF1://12054854.401113" TargetMode="External"/><Relationship Id="rId67" Type="http://schemas.openxmlformats.org/officeDocument/2006/relationships/footer" Target="footer6.xml"/><Relationship Id="rId20" Type="http://schemas.openxmlformats.org/officeDocument/2006/relationships/hyperlink" Target="http://www.zakupki.gov.ru/" TargetMode="External"/><Relationship Id="rId41" Type="http://schemas.openxmlformats.org/officeDocument/2006/relationships/hyperlink" Target="http://www.zakupki.gov.ru/" TargetMode="External"/><Relationship Id="rId54" Type="http://schemas.openxmlformats.org/officeDocument/2006/relationships/hyperlink" Target="garantF1://70550730.0"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49" Type="http://schemas.openxmlformats.org/officeDocument/2006/relationships/hyperlink" Target="garantF1://35919.1602" TargetMode="External"/><Relationship Id="rId57" Type="http://schemas.openxmlformats.org/officeDocument/2006/relationships/hyperlink" Target="garantF1://12088083.5" TargetMode="External"/><Relationship Id="rId10" Type="http://schemas.openxmlformats.org/officeDocument/2006/relationships/hyperlink" Target="http://www.a-k-d.ru" TargetMode="External"/><Relationship Id="rId31" Type="http://schemas.openxmlformats.org/officeDocument/2006/relationships/hyperlink" Target="http://www.zakupki.gov.ru/" TargetMode="External"/><Relationship Id="rId44" Type="http://schemas.openxmlformats.org/officeDocument/2006/relationships/hyperlink" Target="http://www.a-k-d.ru" TargetMode="External"/><Relationship Id="rId52" Type="http://schemas.openxmlformats.org/officeDocument/2006/relationships/hyperlink" Target="garantF1://70550730.0" TargetMode="External"/><Relationship Id="rId60" Type="http://schemas.openxmlformats.org/officeDocument/2006/relationships/header" Target="header1.xml"/><Relationship Id="rId65"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hyperlink" Target="http://www.zakupki.gov.ru/" TargetMode="Externa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39" Type="http://schemas.openxmlformats.org/officeDocument/2006/relationships/hyperlink" Target="http://www.zakupki.gov.ru/" TargetMode="External"/><Relationship Id="rId34" Type="http://schemas.openxmlformats.org/officeDocument/2006/relationships/hyperlink" Target="http://www.a-k-d.ru" TargetMode="External"/><Relationship Id="rId50" Type="http://schemas.openxmlformats.org/officeDocument/2006/relationships/hyperlink" Target="garantF1://10800200.1" TargetMode="External"/><Relationship Id="rId55" Type="http://schemas.openxmlformats.org/officeDocument/2006/relationships/hyperlink" Target="garantF1://70253464.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1973E3-2DA2-4C65-9ABD-76C78C4E71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67</Pages>
  <Words>20372</Words>
  <Characters>116122</Characters>
  <Application>Microsoft Office Word</Application>
  <DocSecurity>0</DocSecurity>
  <Lines>967</Lines>
  <Paragraphs>272</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136222</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7274549</vt:i4>
      </vt:variant>
      <vt:variant>
        <vt:i4>66</vt:i4>
      </vt:variant>
      <vt:variant>
        <vt:i4>0</vt:i4>
      </vt:variant>
      <vt:variant>
        <vt:i4>5</vt:i4>
      </vt:variant>
      <vt:variant>
        <vt:lpwstr>http://www.zakupki.gov.ru/</vt:lpwstr>
      </vt:variant>
      <vt:variant>
        <vt:lpwstr/>
      </vt:variant>
      <vt:variant>
        <vt:i4>7274549</vt:i4>
      </vt:variant>
      <vt:variant>
        <vt:i4>63</vt:i4>
      </vt:variant>
      <vt:variant>
        <vt:i4>0</vt:i4>
      </vt:variant>
      <vt:variant>
        <vt:i4>5</vt:i4>
      </vt:variant>
      <vt:variant>
        <vt:lpwstr>http://www.zakupki.gov.ru/</vt:lpwstr>
      </vt:variant>
      <vt:variant>
        <vt:lpwstr/>
      </vt:variant>
      <vt:variant>
        <vt:i4>1572875</vt:i4>
      </vt:variant>
      <vt:variant>
        <vt:i4>60</vt:i4>
      </vt:variant>
      <vt:variant>
        <vt:i4>0</vt:i4>
      </vt:variant>
      <vt:variant>
        <vt:i4>5</vt:i4>
      </vt:variant>
      <vt:variant>
        <vt:lpwstr>http://www.a-k-d.ru/</vt:lpwstr>
      </vt:variant>
      <vt:variant>
        <vt:lpwstr/>
      </vt:variant>
      <vt:variant>
        <vt:i4>7274549</vt:i4>
      </vt:variant>
      <vt:variant>
        <vt:i4>57</vt:i4>
      </vt:variant>
      <vt:variant>
        <vt:i4>0</vt:i4>
      </vt:variant>
      <vt:variant>
        <vt:i4>5</vt:i4>
      </vt:variant>
      <vt:variant>
        <vt:lpwstr>http://www.zakupki.gov.ru/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Guseva</cp:lastModifiedBy>
  <cp:revision>27</cp:revision>
  <cp:lastPrinted>2017-11-09T13:18:00Z</cp:lastPrinted>
  <dcterms:created xsi:type="dcterms:W3CDTF">2017-10-04T20:19:00Z</dcterms:created>
  <dcterms:modified xsi:type="dcterms:W3CDTF">2017-11-09T15:18:00Z</dcterms:modified>
</cp:coreProperties>
</file>