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65" w:rsidRDefault="00621765" w:rsidP="00621765">
      <w:pPr>
        <w:jc w:val="center"/>
        <w:outlineLvl w:val="0"/>
        <w:rPr>
          <w:sz w:val="28"/>
          <w:szCs w:val="28"/>
        </w:rPr>
      </w:pPr>
      <w:bookmarkStart w:id="0" w:name="_Toc396126765"/>
      <w:r>
        <w:rPr>
          <w:sz w:val="28"/>
          <w:szCs w:val="28"/>
        </w:rPr>
        <w:t>ИЗВЕЩЕНИЕ О ПРОВЕДЕНИИ ЗАПРОСА ЦЕН</w:t>
      </w:r>
      <w:bookmarkEnd w:id="0"/>
    </w:p>
    <w:p w:rsidR="00621765" w:rsidRDefault="00621765" w:rsidP="006217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621765" w:rsidRDefault="00621765" w:rsidP="0062176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621765" w:rsidRDefault="00621765" w:rsidP="0062176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621765" w:rsidRDefault="00621765" w:rsidP="00621765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Горбунов Павел Анатольевич, (831) 428-78-17 доб.32-02,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p.gorbunov@niaep.ru</w:t>
        </w:r>
      </w:hyperlink>
      <w:r>
        <w:rPr>
          <w:sz w:val="28"/>
          <w:szCs w:val="28"/>
        </w:rPr>
        <w:t xml:space="preserve">; Бредихина Нелли Николаевна, (831) 421-79-00 доб.27-24,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канцелярских товаров для центрального офиса АО «НИАЭП».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поставляемого товара: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п.1.2. договора (Часть 2 «Проект договора» Тома 1 документации).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</w:t>
      </w:r>
      <w:r>
        <w:rPr>
          <w:sz w:val="28"/>
          <w:szCs w:val="28"/>
        </w:rPr>
        <w:t>: в соответствии с п.1.3. договора (Часть 2 «Проект договора» Тома 1 документации)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4 847 355</w:t>
      </w:r>
      <w:r>
        <w:rPr>
          <w:sz w:val="28"/>
          <w:szCs w:val="28"/>
        </w:rPr>
        <w:t xml:space="preserve"> (Четыре миллиона восемьсот сорок семь тысяч триста пятьдесят пять) рублей </w:t>
      </w:r>
      <w:r>
        <w:rPr>
          <w:b/>
          <w:sz w:val="28"/>
          <w:szCs w:val="28"/>
        </w:rPr>
        <w:t xml:space="preserve">65 </w:t>
      </w:r>
      <w:r>
        <w:rPr>
          <w:sz w:val="28"/>
          <w:szCs w:val="28"/>
        </w:rPr>
        <w:t>копеек, включая НДС.</w:t>
      </w:r>
    </w:p>
    <w:p w:rsidR="00621765" w:rsidRDefault="00621765" w:rsidP="0062176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rPr>
          <w:sz w:val="28"/>
          <w:szCs w:val="28"/>
        </w:rPr>
        <w:t>.</w:t>
      </w:r>
    </w:p>
    <w:p w:rsidR="0016578A" w:rsidRPr="00331EA6" w:rsidRDefault="0016578A" w:rsidP="0016578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lastRenderedPageBreak/>
        <w:t>Ценой предложе</w:t>
      </w:r>
      <w:r>
        <w:rPr>
          <w:sz w:val="28"/>
          <w:szCs w:val="28"/>
        </w:rPr>
        <w:t>ния настоящего запроса цен являе</w:t>
      </w:r>
      <w:r w:rsidRPr="00331EA6">
        <w:rPr>
          <w:sz w:val="28"/>
          <w:szCs w:val="28"/>
        </w:rPr>
        <w:t xml:space="preserve">тся </w:t>
      </w:r>
      <w:r>
        <w:rPr>
          <w:sz w:val="28"/>
          <w:szCs w:val="28"/>
        </w:rPr>
        <w:t>сумма по плановому объему.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</w:t>
      </w:r>
      <w:proofErr w:type="gramStart"/>
      <w:r>
        <w:rPr>
          <w:sz w:val="28"/>
          <w:szCs w:val="28"/>
        </w:rPr>
        <w:t>разделе</w:t>
      </w:r>
      <w:proofErr w:type="gramEnd"/>
      <w:r>
        <w:rPr>
          <w:sz w:val="28"/>
          <w:szCs w:val="28"/>
        </w:rPr>
        <w:t xml:space="preserve">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1765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="00457142">
        <w:rPr>
          <w:b/>
          <w:spacing w:val="-6"/>
          <w:sz w:val="28"/>
          <w:szCs w:val="28"/>
        </w:rPr>
        <w:t>«</w:t>
      </w:r>
      <w:r w:rsidR="00387DF3">
        <w:rPr>
          <w:b/>
          <w:spacing w:val="-6"/>
          <w:sz w:val="28"/>
          <w:szCs w:val="28"/>
        </w:rPr>
        <w:t>0</w:t>
      </w:r>
      <w:r w:rsidR="00A85F31" w:rsidRPr="00A85F31">
        <w:rPr>
          <w:b/>
          <w:spacing w:val="-6"/>
          <w:sz w:val="28"/>
          <w:szCs w:val="28"/>
        </w:rPr>
        <w:t>4</w:t>
      </w:r>
      <w:bookmarkStart w:id="1" w:name="_GoBack"/>
      <w:bookmarkEnd w:id="1"/>
      <w:r>
        <w:rPr>
          <w:b/>
          <w:spacing w:val="-6"/>
          <w:sz w:val="28"/>
          <w:szCs w:val="28"/>
        </w:rPr>
        <w:t xml:space="preserve">» </w:t>
      </w:r>
      <w:r w:rsidR="00387DF3">
        <w:rPr>
          <w:b/>
          <w:spacing w:val="-6"/>
          <w:sz w:val="28"/>
          <w:szCs w:val="28"/>
        </w:rPr>
        <w:t>декаб</w:t>
      </w:r>
      <w:r>
        <w:rPr>
          <w:b/>
          <w:spacing w:val="-6"/>
          <w:sz w:val="28"/>
          <w:szCs w:val="28"/>
        </w:rPr>
        <w:t>ря 2014 года.</w:t>
      </w:r>
      <w:r>
        <w:rPr>
          <w:spacing w:val="-6"/>
          <w:sz w:val="28"/>
          <w:szCs w:val="28"/>
        </w:rPr>
        <w:t xml:space="preserve">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каб.318, не позднее </w:t>
      </w:r>
      <w:r>
        <w:rPr>
          <w:b/>
          <w:spacing w:val="-6"/>
          <w:sz w:val="28"/>
          <w:szCs w:val="28"/>
        </w:rPr>
        <w:t>«17» декабря 2014 года.</w:t>
      </w:r>
      <w:r>
        <w:rPr>
          <w:spacing w:val="-6"/>
          <w:sz w:val="28"/>
          <w:szCs w:val="28"/>
        </w:rPr>
        <w:t xml:space="preserve">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2438" w:rsidRDefault="00722438"/>
    <w:sectPr w:rsidR="00722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39"/>
    <w:rsid w:val="0016578A"/>
    <w:rsid w:val="00387DF3"/>
    <w:rsid w:val="00457142"/>
    <w:rsid w:val="0048247C"/>
    <w:rsid w:val="00621765"/>
    <w:rsid w:val="00722438"/>
    <w:rsid w:val="00A85F31"/>
    <w:rsid w:val="00E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17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17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gorbunov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4351</Characters>
  <Application>Microsoft Office Word</Application>
  <DocSecurity>0</DocSecurity>
  <Lines>36</Lines>
  <Paragraphs>10</Paragraphs>
  <ScaleCrop>false</ScaleCrop>
  <Company>NIAEP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7</cp:revision>
  <dcterms:created xsi:type="dcterms:W3CDTF">2014-11-19T12:06:00Z</dcterms:created>
  <dcterms:modified xsi:type="dcterms:W3CDTF">2014-11-28T05:06:00Z</dcterms:modified>
</cp:coreProperties>
</file>