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099/2012/12-03/____</w:t>
      </w:r>
    </w:p>
    <w:p w:rsidR="00D903C4" w:rsidRPr="00673AE8" w:rsidRDefault="00D903C4"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r w:rsidRPr="00833E4F">
        <w:rPr>
          <w:sz w:val="21"/>
          <w:szCs w:val="21"/>
        </w:rPr>
        <w:t>с.Уксянское</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w:t>
      </w:r>
      <w:r w:rsidR="00755A7A">
        <w:rPr>
          <w:sz w:val="21"/>
          <w:szCs w:val="21"/>
        </w:rPr>
        <w:t xml:space="preserve">                  </w:t>
      </w:r>
      <w:r w:rsidRPr="00833E4F">
        <w:rPr>
          <w:sz w:val="21"/>
          <w:szCs w:val="21"/>
        </w:rPr>
        <w:t xml:space="preserve"> «____» _____________ 201__ г.</w:t>
      </w:r>
    </w:p>
    <w:p w:rsidR="00D903C4" w:rsidRPr="00833E4F" w:rsidRDefault="00D903C4" w:rsidP="00673AE8">
      <w:pPr>
        <w:jc w:val="both"/>
        <w:rPr>
          <w:sz w:val="21"/>
          <w:szCs w:val="21"/>
        </w:rPr>
      </w:pPr>
    </w:p>
    <w:p w:rsidR="00D903C4" w:rsidRPr="00833E4F" w:rsidRDefault="00D903C4" w:rsidP="00673AE8">
      <w:pPr>
        <w:ind w:firstLine="720"/>
        <w:jc w:val="both"/>
        <w:rPr>
          <w:sz w:val="21"/>
          <w:szCs w:val="21"/>
        </w:rPr>
      </w:pPr>
      <w:r w:rsidRPr="00833E4F">
        <w:rPr>
          <w:b/>
          <w:bCs/>
          <w:sz w:val="21"/>
          <w:szCs w:val="21"/>
        </w:rPr>
        <w:t>_____________________________________________ (_______________________),</w:t>
      </w:r>
      <w:r w:rsidRPr="00833E4F">
        <w:rPr>
          <w:sz w:val="21"/>
          <w:szCs w:val="21"/>
        </w:rPr>
        <w:t xml:space="preserve"> именуемое в дальнейшем </w:t>
      </w:r>
      <w:r w:rsidRPr="00833E4F">
        <w:rPr>
          <w:b/>
          <w:bCs/>
          <w:sz w:val="21"/>
          <w:szCs w:val="21"/>
        </w:rPr>
        <w:t>«Поставщик»,</w:t>
      </w:r>
      <w:r w:rsidRPr="00833E4F">
        <w:rPr>
          <w:sz w:val="21"/>
          <w:szCs w:val="21"/>
        </w:rPr>
        <w:t xml:space="preserve"> в лице ______________________________________, действующего на основании _______________________, с одной стороны, и </w:t>
      </w:r>
    </w:p>
    <w:p w:rsidR="00D903C4" w:rsidRPr="00833E4F" w:rsidRDefault="00D903C4" w:rsidP="00673AE8">
      <w:pPr>
        <w:ind w:firstLine="720"/>
        <w:jc w:val="both"/>
        <w:rPr>
          <w:sz w:val="21"/>
          <w:szCs w:val="21"/>
        </w:rPr>
      </w:pPr>
      <w:r w:rsidRPr="00833E4F">
        <w:rPr>
          <w:b/>
          <w:bCs/>
          <w:sz w:val="21"/>
          <w:szCs w:val="21"/>
        </w:rPr>
        <w:t>Закрытое акционерное общество «Далур» (ЗАО «Далур»),</w:t>
      </w:r>
      <w:r w:rsidRPr="00833E4F">
        <w:rPr>
          <w:sz w:val="21"/>
          <w:szCs w:val="21"/>
        </w:rPr>
        <w:t xml:space="preserve"> именуемое в дальнейшем </w:t>
      </w:r>
      <w:r w:rsidRPr="00833E4F">
        <w:rPr>
          <w:b/>
          <w:bCs/>
          <w:sz w:val="21"/>
          <w:szCs w:val="21"/>
        </w:rPr>
        <w:t>«Покупатель»</w:t>
      </w:r>
      <w:r w:rsidRPr="00833E4F">
        <w:rPr>
          <w:sz w:val="21"/>
          <w:szCs w:val="21"/>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833E4F" w:rsidRDefault="00D903C4" w:rsidP="004F0E4C">
      <w:pPr>
        <w:jc w:val="center"/>
        <w:rPr>
          <w:b/>
          <w:bCs/>
          <w:sz w:val="21"/>
          <w:szCs w:val="21"/>
        </w:rPr>
      </w:pPr>
      <w:r w:rsidRPr="00833E4F">
        <w:rPr>
          <w:b/>
          <w:bCs/>
          <w:sz w:val="21"/>
          <w:szCs w:val="21"/>
        </w:rPr>
        <w:t>Предмет  договора.</w:t>
      </w:r>
    </w:p>
    <w:p w:rsidR="00D903C4" w:rsidRPr="00833E4F" w:rsidRDefault="00D903C4" w:rsidP="00673AE8">
      <w:pPr>
        <w:ind w:firstLine="720"/>
        <w:jc w:val="both"/>
        <w:rPr>
          <w:sz w:val="21"/>
          <w:szCs w:val="21"/>
        </w:rPr>
      </w:pPr>
      <w:r w:rsidRPr="00833E4F">
        <w:rPr>
          <w:sz w:val="21"/>
          <w:szCs w:val="21"/>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833E4F" w:rsidRDefault="00D903C4" w:rsidP="00673AE8">
      <w:pPr>
        <w:ind w:firstLine="720"/>
        <w:jc w:val="both"/>
        <w:rPr>
          <w:sz w:val="21"/>
          <w:szCs w:val="21"/>
        </w:rPr>
      </w:pPr>
      <w:r w:rsidRPr="00833E4F">
        <w:rPr>
          <w:sz w:val="21"/>
          <w:szCs w:val="21"/>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833E4F" w:rsidRDefault="00D903C4" w:rsidP="00673AE8">
      <w:pPr>
        <w:ind w:firstLine="720"/>
        <w:jc w:val="both"/>
        <w:rPr>
          <w:sz w:val="21"/>
          <w:szCs w:val="21"/>
        </w:rPr>
      </w:pPr>
      <w:r w:rsidRPr="00833E4F">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D903C4" w:rsidRPr="00833E4F" w:rsidRDefault="00D903C4" w:rsidP="004F0E4C">
      <w:pPr>
        <w:jc w:val="center"/>
        <w:rPr>
          <w:b/>
          <w:bCs/>
          <w:sz w:val="21"/>
          <w:szCs w:val="21"/>
        </w:rPr>
      </w:pPr>
      <w:r w:rsidRPr="00833E4F">
        <w:rPr>
          <w:b/>
          <w:bCs/>
          <w:sz w:val="21"/>
          <w:szCs w:val="21"/>
        </w:rPr>
        <w:t>2. Цена Товара.</w:t>
      </w:r>
    </w:p>
    <w:p w:rsidR="00D903C4" w:rsidRPr="00833E4F" w:rsidRDefault="00D903C4" w:rsidP="00673AE8">
      <w:pPr>
        <w:ind w:firstLine="720"/>
        <w:jc w:val="both"/>
        <w:rPr>
          <w:sz w:val="21"/>
          <w:szCs w:val="21"/>
        </w:rPr>
      </w:pPr>
      <w:r w:rsidRPr="00833E4F">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833E4F" w:rsidRDefault="00D903C4" w:rsidP="00673AE8">
      <w:pPr>
        <w:ind w:firstLine="720"/>
        <w:jc w:val="both"/>
        <w:rPr>
          <w:sz w:val="21"/>
          <w:szCs w:val="21"/>
        </w:rPr>
      </w:pPr>
    </w:p>
    <w:p w:rsidR="00D903C4" w:rsidRPr="00833E4F" w:rsidRDefault="00D903C4" w:rsidP="004F0E4C">
      <w:pPr>
        <w:jc w:val="center"/>
        <w:rPr>
          <w:b/>
          <w:bCs/>
          <w:sz w:val="21"/>
          <w:szCs w:val="21"/>
        </w:rPr>
      </w:pPr>
      <w:r w:rsidRPr="00833E4F">
        <w:rPr>
          <w:b/>
          <w:bCs/>
          <w:sz w:val="21"/>
          <w:szCs w:val="21"/>
        </w:rPr>
        <w:t>3.Качество Товара.</w:t>
      </w:r>
    </w:p>
    <w:p w:rsidR="00D903C4" w:rsidRPr="00833E4F" w:rsidRDefault="00D903C4" w:rsidP="00673AE8">
      <w:pPr>
        <w:ind w:firstLine="720"/>
        <w:jc w:val="both"/>
        <w:rPr>
          <w:sz w:val="21"/>
          <w:szCs w:val="21"/>
        </w:rPr>
      </w:pPr>
      <w:r w:rsidRPr="00833E4F">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833E4F" w:rsidRDefault="00D903C4" w:rsidP="004F0E4C">
      <w:pPr>
        <w:ind w:left="720"/>
        <w:jc w:val="center"/>
        <w:rPr>
          <w:b/>
          <w:bCs/>
          <w:sz w:val="21"/>
          <w:szCs w:val="21"/>
        </w:rPr>
      </w:pPr>
      <w:r w:rsidRPr="00833E4F">
        <w:rPr>
          <w:b/>
          <w:bCs/>
          <w:sz w:val="21"/>
          <w:szCs w:val="21"/>
        </w:rPr>
        <w:t>4. Условия  поставки  Товара.</w:t>
      </w:r>
    </w:p>
    <w:p w:rsidR="00D903C4" w:rsidRPr="00833E4F" w:rsidRDefault="00D903C4" w:rsidP="00673AE8">
      <w:pPr>
        <w:jc w:val="both"/>
        <w:rPr>
          <w:sz w:val="21"/>
          <w:szCs w:val="21"/>
        </w:rPr>
      </w:pPr>
      <w:r w:rsidRPr="00833E4F">
        <w:rPr>
          <w:sz w:val="21"/>
          <w:szCs w:val="21"/>
        </w:rPr>
        <w:tab/>
        <w:t>4.1. Поставщик производит отгрузку и доставку Товара по следующему адресу: с.Уксянское, Далматовский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833E4F" w:rsidRDefault="00D903C4" w:rsidP="00673AE8">
      <w:pPr>
        <w:ind w:firstLine="720"/>
        <w:jc w:val="both"/>
        <w:rPr>
          <w:sz w:val="21"/>
          <w:szCs w:val="21"/>
        </w:rPr>
      </w:pPr>
      <w:r w:rsidRPr="00833E4F">
        <w:rPr>
          <w:sz w:val="21"/>
          <w:szCs w:val="21"/>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833E4F" w:rsidRDefault="00D903C4" w:rsidP="00673AE8">
      <w:pPr>
        <w:jc w:val="both"/>
        <w:rPr>
          <w:sz w:val="21"/>
          <w:szCs w:val="21"/>
        </w:rPr>
      </w:pPr>
      <w:r w:rsidRPr="00833E4F">
        <w:rPr>
          <w:sz w:val="21"/>
          <w:szCs w:val="21"/>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833E4F" w:rsidRDefault="00D903C4" w:rsidP="00673AE8">
      <w:pPr>
        <w:ind w:firstLine="720"/>
        <w:jc w:val="both"/>
        <w:rPr>
          <w:sz w:val="21"/>
          <w:szCs w:val="21"/>
        </w:rPr>
      </w:pPr>
      <w:r w:rsidRPr="00833E4F">
        <w:rPr>
          <w:sz w:val="21"/>
          <w:szCs w:val="21"/>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833E4F" w:rsidRDefault="00D903C4" w:rsidP="00673AE8">
      <w:pPr>
        <w:ind w:firstLine="720"/>
        <w:jc w:val="both"/>
        <w:rPr>
          <w:sz w:val="21"/>
          <w:szCs w:val="21"/>
        </w:rPr>
      </w:pPr>
      <w:r w:rsidRPr="00833E4F">
        <w:rPr>
          <w:sz w:val="21"/>
          <w:szCs w:val="21"/>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833E4F" w:rsidRDefault="00D903C4" w:rsidP="00673AE8">
      <w:pPr>
        <w:ind w:firstLine="720"/>
        <w:jc w:val="both"/>
        <w:rPr>
          <w:sz w:val="21"/>
          <w:szCs w:val="21"/>
        </w:rPr>
      </w:pPr>
      <w:r w:rsidRPr="00833E4F">
        <w:rPr>
          <w:sz w:val="21"/>
          <w:szCs w:val="21"/>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833E4F" w:rsidRDefault="00D903C4" w:rsidP="00673AE8">
      <w:pPr>
        <w:ind w:firstLine="720"/>
        <w:jc w:val="both"/>
        <w:rPr>
          <w:sz w:val="21"/>
          <w:szCs w:val="21"/>
        </w:rPr>
      </w:pPr>
      <w:r w:rsidRPr="00833E4F">
        <w:rPr>
          <w:sz w:val="21"/>
          <w:szCs w:val="21"/>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833E4F" w:rsidRDefault="00D903C4" w:rsidP="004F0E4C">
      <w:pPr>
        <w:jc w:val="center"/>
        <w:rPr>
          <w:b/>
          <w:bCs/>
          <w:sz w:val="21"/>
          <w:szCs w:val="21"/>
        </w:rPr>
      </w:pPr>
      <w:r w:rsidRPr="00833E4F">
        <w:rPr>
          <w:b/>
          <w:bCs/>
          <w:sz w:val="21"/>
          <w:szCs w:val="21"/>
        </w:rPr>
        <w:t>5. Условия приемки Товара.</w:t>
      </w:r>
    </w:p>
    <w:p w:rsidR="00D903C4" w:rsidRPr="00833E4F" w:rsidRDefault="00D903C4" w:rsidP="00673AE8">
      <w:pPr>
        <w:ind w:firstLine="720"/>
        <w:jc w:val="both"/>
        <w:rPr>
          <w:sz w:val="21"/>
          <w:szCs w:val="21"/>
        </w:rPr>
      </w:pPr>
      <w:r w:rsidRPr="00833E4F">
        <w:rPr>
          <w:sz w:val="21"/>
          <w:szCs w:val="21"/>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833E4F" w:rsidRDefault="00D903C4" w:rsidP="00673AE8">
      <w:pPr>
        <w:ind w:firstLine="720"/>
        <w:jc w:val="both"/>
        <w:rPr>
          <w:sz w:val="21"/>
          <w:szCs w:val="21"/>
        </w:rPr>
      </w:pPr>
      <w:r w:rsidRPr="00833E4F">
        <w:rPr>
          <w:sz w:val="21"/>
          <w:szCs w:val="21"/>
        </w:rPr>
        <w:lastRenderedPageBreak/>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D903C4" w:rsidRPr="00833E4F" w:rsidRDefault="00D903C4" w:rsidP="00673AE8">
      <w:pPr>
        <w:ind w:firstLine="720"/>
        <w:jc w:val="both"/>
        <w:rPr>
          <w:sz w:val="21"/>
          <w:szCs w:val="21"/>
        </w:rPr>
      </w:pPr>
      <w:r w:rsidRPr="00833E4F">
        <w:rPr>
          <w:sz w:val="21"/>
          <w:szCs w:val="21"/>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833E4F" w:rsidRDefault="00D903C4" w:rsidP="00673AE8">
      <w:pPr>
        <w:ind w:firstLine="720"/>
        <w:jc w:val="both"/>
        <w:rPr>
          <w:sz w:val="21"/>
          <w:szCs w:val="21"/>
        </w:rPr>
      </w:pPr>
      <w:r w:rsidRPr="00833E4F">
        <w:rPr>
          <w:sz w:val="21"/>
          <w:szCs w:val="21"/>
        </w:rPr>
        <w:t>5.4. 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833E4F" w:rsidRDefault="00D903C4" w:rsidP="00673AE8">
      <w:pPr>
        <w:ind w:firstLine="720"/>
        <w:jc w:val="both"/>
        <w:rPr>
          <w:sz w:val="21"/>
          <w:szCs w:val="21"/>
        </w:rPr>
      </w:pPr>
      <w:r w:rsidRPr="00833E4F">
        <w:rPr>
          <w:sz w:val="21"/>
          <w:szCs w:val="21"/>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833E4F" w:rsidRDefault="00D903C4" w:rsidP="00673AE8">
      <w:pPr>
        <w:ind w:firstLine="720"/>
        <w:jc w:val="both"/>
        <w:rPr>
          <w:sz w:val="21"/>
          <w:szCs w:val="21"/>
        </w:rPr>
      </w:pPr>
      <w:r w:rsidRPr="00833E4F">
        <w:rPr>
          <w:sz w:val="21"/>
          <w:szCs w:val="21"/>
        </w:rPr>
        <w:t>5.6. Приемка Товара по качеству и по количеству производится с участием компетентных представителей Покупателя.</w:t>
      </w:r>
    </w:p>
    <w:p w:rsidR="00D903C4" w:rsidRPr="00833E4F" w:rsidRDefault="00D903C4" w:rsidP="00673AE8">
      <w:pPr>
        <w:ind w:firstLine="720"/>
        <w:jc w:val="both"/>
        <w:rPr>
          <w:sz w:val="21"/>
          <w:szCs w:val="21"/>
        </w:rPr>
      </w:pPr>
      <w:r w:rsidRPr="00833E4F">
        <w:rPr>
          <w:sz w:val="21"/>
          <w:szCs w:val="21"/>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833E4F" w:rsidRDefault="00D903C4" w:rsidP="004F0E4C">
      <w:pPr>
        <w:ind w:firstLine="720"/>
        <w:jc w:val="center"/>
        <w:rPr>
          <w:b/>
          <w:bCs/>
          <w:sz w:val="21"/>
          <w:szCs w:val="21"/>
        </w:rPr>
      </w:pPr>
      <w:r w:rsidRPr="00833E4F">
        <w:rPr>
          <w:b/>
          <w:bCs/>
          <w:sz w:val="21"/>
          <w:szCs w:val="21"/>
        </w:rPr>
        <w:t>6.  Сумма договора и порядок расчетов.</w:t>
      </w:r>
    </w:p>
    <w:p w:rsidR="00D903C4" w:rsidRPr="00833E4F" w:rsidRDefault="00D903C4" w:rsidP="00673AE8">
      <w:pPr>
        <w:ind w:firstLine="720"/>
        <w:jc w:val="both"/>
        <w:rPr>
          <w:sz w:val="21"/>
          <w:szCs w:val="21"/>
        </w:rPr>
      </w:pPr>
      <w:r w:rsidRPr="00833E4F">
        <w:rPr>
          <w:sz w:val="21"/>
          <w:szCs w:val="21"/>
        </w:rPr>
        <w:t xml:space="preserve">6.1. Сумма настоящего договора на момент его заключения с НДС составляет </w:t>
      </w:r>
      <w:r w:rsidRPr="00833E4F">
        <w:rPr>
          <w:b/>
          <w:bCs/>
          <w:sz w:val="21"/>
          <w:szCs w:val="21"/>
        </w:rPr>
        <w:t>________________ (______________________________ рублей ____ копеек)</w:t>
      </w:r>
      <w:r w:rsidRPr="00833E4F">
        <w:rPr>
          <w:sz w:val="21"/>
          <w:szCs w:val="21"/>
        </w:rPr>
        <w:t>, в том числе НДС (18 %) _______________ (__________________________________).</w:t>
      </w:r>
    </w:p>
    <w:p w:rsidR="00D903C4" w:rsidRPr="00833E4F" w:rsidRDefault="00D903C4" w:rsidP="00673AE8">
      <w:pPr>
        <w:ind w:firstLine="720"/>
        <w:jc w:val="both"/>
        <w:rPr>
          <w:sz w:val="21"/>
          <w:szCs w:val="21"/>
        </w:rPr>
      </w:pPr>
      <w:r w:rsidRPr="00833E4F">
        <w:rPr>
          <w:sz w:val="21"/>
          <w:szCs w:val="21"/>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833E4F" w:rsidRDefault="00D903C4" w:rsidP="004F0E4C">
      <w:pPr>
        <w:jc w:val="center"/>
        <w:rPr>
          <w:b/>
          <w:bCs/>
          <w:sz w:val="21"/>
          <w:szCs w:val="21"/>
        </w:rPr>
      </w:pPr>
      <w:r w:rsidRPr="00833E4F">
        <w:rPr>
          <w:b/>
          <w:bCs/>
          <w:sz w:val="21"/>
          <w:szCs w:val="21"/>
        </w:rPr>
        <w:t>7.  Ответственность  сторон.</w:t>
      </w:r>
    </w:p>
    <w:p w:rsidR="00D903C4" w:rsidRPr="00833E4F" w:rsidRDefault="00D903C4" w:rsidP="00673AE8">
      <w:pPr>
        <w:ind w:firstLine="720"/>
        <w:jc w:val="both"/>
        <w:rPr>
          <w:sz w:val="21"/>
          <w:szCs w:val="21"/>
        </w:rPr>
      </w:pPr>
      <w:r w:rsidRPr="00833E4F">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833E4F" w:rsidRDefault="00D903C4" w:rsidP="00673AE8">
      <w:pPr>
        <w:ind w:firstLine="720"/>
        <w:jc w:val="both"/>
        <w:rPr>
          <w:sz w:val="21"/>
          <w:szCs w:val="21"/>
        </w:rPr>
      </w:pPr>
      <w:r w:rsidRPr="00833E4F">
        <w:rPr>
          <w:sz w:val="21"/>
          <w:szCs w:val="21"/>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833E4F" w:rsidRDefault="00D903C4" w:rsidP="00673AE8">
      <w:pPr>
        <w:ind w:firstLine="720"/>
        <w:jc w:val="both"/>
        <w:rPr>
          <w:sz w:val="21"/>
          <w:szCs w:val="21"/>
        </w:rPr>
      </w:pPr>
      <w:r w:rsidRPr="00833E4F">
        <w:rPr>
          <w:sz w:val="21"/>
          <w:szCs w:val="21"/>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833E4F" w:rsidRDefault="00D903C4" w:rsidP="00673AE8">
      <w:pPr>
        <w:ind w:firstLine="720"/>
        <w:jc w:val="both"/>
        <w:rPr>
          <w:sz w:val="21"/>
          <w:szCs w:val="21"/>
        </w:rPr>
      </w:pPr>
      <w:r w:rsidRPr="00833E4F">
        <w:rPr>
          <w:sz w:val="21"/>
          <w:szCs w:val="21"/>
        </w:rPr>
        <w:t>7.4.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
    <w:p w:rsidR="00D903C4" w:rsidRPr="00833E4F" w:rsidRDefault="00D903C4" w:rsidP="00673AE8">
      <w:pPr>
        <w:ind w:firstLine="720"/>
        <w:jc w:val="both"/>
        <w:rPr>
          <w:sz w:val="21"/>
          <w:szCs w:val="21"/>
        </w:rPr>
      </w:pPr>
      <w:r w:rsidRPr="00833E4F">
        <w:rPr>
          <w:sz w:val="21"/>
          <w:szCs w:val="21"/>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833E4F" w:rsidRDefault="00D903C4" w:rsidP="00673AE8">
      <w:pPr>
        <w:ind w:firstLine="720"/>
        <w:jc w:val="both"/>
        <w:rPr>
          <w:sz w:val="21"/>
          <w:szCs w:val="21"/>
        </w:rPr>
      </w:pPr>
      <w:r w:rsidRPr="00833E4F">
        <w:rPr>
          <w:sz w:val="21"/>
          <w:szCs w:val="21"/>
        </w:rPr>
        <w:t xml:space="preserve">7.6.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w:t>
      </w:r>
      <w:r w:rsidRPr="00833E4F">
        <w:rPr>
          <w:sz w:val="21"/>
          <w:szCs w:val="21"/>
        </w:rPr>
        <w:lastRenderedPageBreak/>
        <w:t>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833E4F" w:rsidRDefault="00D903C4" w:rsidP="00673AE8">
      <w:pPr>
        <w:ind w:firstLine="720"/>
        <w:jc w:val="both"/>
        <w:rPr>
          <w:sz w:val="21"/>
          <w:szCs w:val="21"/>
        </w:rPr>
      </w:pPr>
      <w:r w:rsidRPr="00833E4F">
        <w:rPr>
          <w:sz w:val="21"/>
          <w:szCs w:val="21"/>
        </w:rPr>
        <w:t>7.7. В случае перепоставки Товара относительно спецификации все расходы по хранению, погрузо-разгрузочным работам, возврату сверхпоставленного Товара подлежат возмещению Поставщиком.</w:t>
      </w:r>
    </w:p>
    <w:p w:rsidR="00D903C4" w:rsidRPr="00833E4F" w:rsidRDefault="00D903C4" w:rsidP="00673AE8">
      <w:pPr>
        <w:ind w:firstLine="720"/>
        <w:jc w:val="both"/>
        <w:rPr>
          <w:sz w:val="21"/>
          <w:szCs w:val="21"/>
        </w:rPr>
      </w:pPr>
      <w:r w:rsidRPr="00833E4F">
        <w:rPr>
          <w:sz w:val="21"/>
          <w:szCs w:val="21"/>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833E4F" w:rsidRDefault="00D903C4" w:rsidP="00673AE8">
      <w:pPr>
        <w:ind w:firstLine="720"/>
        <w:jc w:val="both"/>
        <w:rPr>
          <w:sz w:val="21"/>
          <w:szCs w:val="21"/>
        </w:rPr>
      </w:pPr>
      <w:r w:rsidRPr="00833E4F">
        <w:rPr>
          <w:sz w:val="21"/>
          <w:szCs w:val="21"/>
        </w:rPr>
        <w:t>7.9. Стороны обязаны выполнять требования «Антикоррупционной оговорки» (Приложение №2).</w:t>
      </w:r>
    </w:p>
    <w:p w:rsidR="00D903C4" w:rsidRPr="00833E4F" w:rsidRDefault="00D903C4" w:rsidP="00673AE8">
      <w:pPr>
        <w:ind w:firstLine="720"/>
        <w:jc w:val="both"/>
        <w:rPr>
          <w:sz w:val="21"/>
          <w:szCs w:val="21"/>
        </w:rPr>
      </w:pPr>
      <w:r w:rsidRPr="00833E4F">
        <w:rPr>
          <w:sz w:val="21"/>
          <w:szCs w:val="21"/>
        </w:rPr>
        <w:t>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D903C4" w:rsidRPr="00833E4F" w:rsidRDefault="00D903C4" w:rsidP="00673AE8">
      <w:pPr>
        <w:ind w:firstLine="720"/>
        <w:jc w:val="both"/>
        <w:rPr>
          <w:sz w:val="21"/>
          <w:szCs w:val="21"/>
        </w:rPr>
      </w:pPr>
      <w:r w:rsidRPr="00833E4F">
        <w:rPr>
          <w:sz w:val="21"/>
          <w:szCs w:val="21"/>
        </w:rPr>
        <w:t>7.11. Уплата штрафных санкций (пени) не освобождает Стороны от надлежащего исполнения своих обязательств по настоящему договору.</w:t>
      </w:r>
    </w:p>
    <w:p w:rsidR="00777510" w:rsidRPr="00833E4F" w:rsidRDefault="00370914" w:rsidP="00777510">
      <w:pPr>
        <w:ind w:firstLine="720"/>
        <w:jc w:val="both"/>
        <w:rPr>
          <w:rStyle w:val="FontStyle40"/>
          <w:sz w:val="21"/>
          <w:szCs w:val="21"/>
        </w:rPr>
      </w:pPr>
      <w:r w:rsidRPr="00833E4F">
        <w:rPr>
          <w:rStyle w:val="FontStyle40"/>
          <w:sz w:val="21"/>
          <w:szCs w:val="21"/>
        </w:rPr>
        <w:t>7.12.</w:t>
      </w:r>
      <w:r w:rsidR="00777510" w:rsidRPr="00833E4F">
        <w:rPr>
          <w:rStyle w:val="FontStyle40"/>
          <w:sz w:val="21"/>
          <w:szCs w:val="21"/>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редукциона в электронной форме на право заключения договора поставки (далее - Сведения), являются полными, точными и достоверными. </w:t>
      </w:r>
    </w:p>
    <w:p w:rsidR="00777510" w:rsidRPr="00833E4F" w:rsidRDefault="00777510" w:rsidP="00777510">
      <w:pPr>
        <w:ind w:firstLine="720"/>
        <w:jc w:val="both"/>
        <w:rPr>
          <w:rStyle w:val="FontStyle40"/>
          <w:sz w:val="21"/>
          <w:szCs w:val="21"/>
        </w:rPr>
      </w:pPr>
      <w:r w:rsidRPr="00833E4F">
        <w:rPr>
          <w:rStyle w:val="FontStyle40"/>
          <w:sz w:val="21"/>
          <w:szCs w:val="21"/>
        </w:rPr>
        <w:t xml:space="preserve">При изменении Сведений Поставщик обязан не позднее 5 (пяти) дней с момента таких изменений направить Покупателю письменное уведомление </w:t>
      </w:r>
      <w:r w:rsidR="00755A7A">
        <w:rPr>
          <w:rStyle w:val="FontStyle40"/>
          <w:sz w:val="21"/>
          <w:szCs w:val="21"/>
        </w:rPr>
        <w:t xml:space="preserve">(Приложение №3) </w:t>
      </w:r>
      <w:r w:rsidRPr="00833E4F">
        <w:rPr>
          <w:rStyle w:val="FontStyle40"/>
          <w:sz w:val="21"/>
          <w:szCs w:val="21"/>
        </w:rPr>
        <w:t>с приложением копий подтверждающих документов, заверенных нотариусом или уполномоченным должностным лицом Поставщика.</w:t>
      </w:r>
    </w:p>
    <w:p w:rsidR="00777510" w:rsidRPr="00833E4F" w:rsidRDefault="00777510" w:rsidP="00777510">
      <w:pPr>
        <w:ind w:firstLine="720"/>
        <w:jc w:val="both"/>
        <w:rPr>
          <w:rStyle w:val="FontStyle40"/>
          <w:sz w:val="21"/>
          <w:szCs w:val="21"/>
        </w:rPr>
      </w:pPr>
      <w:r w:rsidRPr="00833E4F">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510" w:rsidRPr="00833E4F" w:rsidRDefault="00777510" w:rsidP="00777510">
      <w:pPr>
        <w:ind w:firstLine="720"/>
        <w:jc w:val="both"/>
        <w:rPr>
          <w:rStyle w:val="FontStyle40"/>
          <w:sz w:val="21"/>
          <w:szCs w:val="21"/>
        </w:rPr>
      </w:pPr>
      <w:r w:rsidRPr="00833E4F">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510" w:rsidRPr="00833E4F" w:rsidRDefault="00777510" w:rsidP="00777510">
      <w:pPr>
        <w:ind w:firstLine="720"/>
        <w:jc w:val="both"/>
        <w:rPr>
          <w:rStyle w:val="FontStyle40"/>
          <w:sz w:val="21"/>
          <w:szCs w:val="21"/>
        </w:rPr>
      </w:pPr>
      <w:r w:rsidRPr="00833E4F">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Поставщика, если более поздняя дата не будет установлена в уведомлении. </w:t>
      </w:r>
    </w:p>
    <w:p w:rsidR="00777510" w:rsidRPr="00833E4F" w:rsidRDefault="00777510" w:rsidP="00777510">
      <w:pPr>
        <w:ind w:firstLine="720"/>
        <w:jc w:val="both"/>
        <w:rPr>
          <w:rStyle w:val="FontStyle40"/>
          <w:sz w:val="21"/>
          <w:szCs w:val="21"/>
        </w:rPr>
      </w:pPr>
      <w:r w:rsidRPr="00833E4F">
        <w:rPr>
          <w:rStyle w:val="FontStyle40"/>
          <w:sz w:val="21"/>
          <w:szCs w:val="21"/>
        </w:rPr>
        <w:t xml:space="preserve">Редакция 2 (Применяется, если Поставщик является организацией ГК «Росатом») </w:t>
      </w:r>
    </w:p>
    <w:p w:rsidR="00777510" w:rsidRPr="00833E4F" w:rsidRDefault="00777510" w:rsidP="00777510">
      <w:pPr>
        <w:ind w:firstLine="720"/>
        <w:jc w:val="both"/>
        <w:rPr>
          <w:rStyle w:val="FontStyle40"/>
          <w:sz w:val="21"/>
          <w:szCs w:val="21"/>
        </w:rPr>
      </w:pPr>
      <w:r w:rsidRPr="00833E4F">
        <w:rPr>
          <w:rStyle w:val="FontStyle40"/>
          <w:sz w:val="21"/>
          <w:szCs w:val="21"/>
        </w:rPr>
        <w:t>Каждая Сторона обязана не позднее даты заключения Договора (дополнительного соглашения к Договору) разместить в электронных системах Госкорпорации «Росатом»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 В случае,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77510" w:rsidRPr="00833E4F" w:rsidRDefault="00777510" w:rsidP="00777510">
      <w:pPr>
        <w:ind w:firstLine="720"/>
        <w:jc w:val="both"/>
        <w:rPr>
          <w:rStyle w:val="FontStyle40"/>
          <w:sz w:val="21"/>
          <w:szCs w:val="21"/>
        </w:rPr>
      </w:pPr>
      <w:r w:rsidRPr="00833E4F">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77510" w:rsidRPr="00833E4F" w:rsidRDefault="00777510" w:rsidP="00777510">
      <w:pPr>
        <w:ind w:firstLine="720"/>
        <w:jc w:val="both"/>
        <w:rPr>
          <w:rStyle w:val="FontStyle40"/>
          <w:sz w:val="21"/>
          <w:szCs w:val="21"/>
        </w:rPr>
      </w:pPr>
      <w:r w:rsidRPr="00833E4F">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неподдержание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w:t>
      </w:r>
      <w:r w:rsidRPr="00833E4F">
        <w:rPr>
          <w:rStyle w:val="FontStyle40"/>
          <w:sz w:val="21"/>
          <w:szCs w:val="21"/>
        </w:rPr>
        <w:lastRenderedPageBreak/>
        <w:t>Договора. Договор считается расторгнутым с даты получения другой Стороной соответствующего письменного уведомления, если более поздняя дата не будет установлена в уведомлении.</w:t>
      </w:r>
    </w:p>
    <w:p w:rsidR="008671FA" w:rsidRPr="00833E4F" w:rsidRDefault="00777510" w:rsidP="00777510">
      <w:pPr>
        <w:ind w:firstLine="720"/>
        <w:jc w:val="both"/>
        <w:rPr>
          <w:sz w:val="21"/>
          <w:szCs w:val="21"/>
        </w:rPr>
      </w:pPr>
      <w:r w:rsidRPr="00833E4F">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D903C4" w:rsidRPr="00833E4F" w:rsidRDefault="00D903C4" w:rsidP="004F0E4C">
      <w:pPr>
        <w:jc w:val="center"/>
        <w:rPr>
          <w:b/>
          <w:bCs/>
          <w:sz w:val="21"/>
          <w:szCs w:val="21"/>
        </w:rPr>
      </w:pPr>
      <w:r w:rsidRPr="00833E4F">
        <w:rPr>
          <w:b/>
          <w:bCs/>
          <w:sz w:val="21"/>
          <w:szCs w:val="21"/>
        </w:rPr>
        <w:t>8. Обстоятельства непреодолимой силы.</w:t>
      </w:r>
    </w:p>
    <w:p w:rsidR="00D903C4" w:rsidRPr="00833E4F" w:rsidRDefault="00D903C4" w:rsidP="00673AE8">
      <w:pPr>
        <w:ind w:firstLine="720"/>
        <w:jc w:val="both"/>
        <w:rPr>
          <w:sz w:val="21"/>
          <w:szCs w:val="21"/>
        </w:rPr>
      </w:pPr>
      <w:r w:rsidRPr="00833E4F">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833E4F" w:rsidRDefault="00D903C4" w:rsidP="00673AE8">
      <w:pPr>
        <w:jc w:val="both"/>
        <w:rPr>
          <w:sz w:val="21"/>
          <w:szCs w:val="21"/>
        </w:rPr>
      </w:pPr>
      <w:r w:rsidRPr="00833E4F">
        <w:rPr>
          <w:sz w:val="21"/>
          <w:szCs w:val="21"/>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833E4F" w:rsidRDefault="00D903C4" w:rsidP="00673AE8">
      <w:pPr>
        <w:jc w:val="both"/>
        <w:rPr>
          <w:sz w:val="21"/>
          <w:szCs w:val="21"/>
        </w:rPr>
      </w:pPr>
      <w:r w:rsidRPr="00833E4F">
        <w:rPr>
          <w:sz w:val="21"/>
          <w:szCs w:val="21"/>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833E4F" w:rsidRDefault="00D903C4" w:rsidP="00673AE8">
      <w:pPr>
        <w:jc w:val="both"/>
        <w:rPr>
          <w:sz w:val="21"/>
          <w:szCs w:val="21"/>
        </w:rPr>
      </w:pPr>
      <w:r w:rsidRPr="00833E4F">
        <w:rPr>
          <w:sz w:val="21"/>
          <w:szCs w:val="21"/>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833E4F" w:rsidRDefault="00D903C4" w:rsidP="00673AE8">
      <w:pPr>
        <w:jc w:val="both"/>
        <w:rPr>
          <w:sz w:val="21"/>
          <w:szCs w:val="21"/>
        </w:rPr>
      </w:pPr>
      <w:r w:rsidRPr="00833E4F">
        <w:rPr>
          <w:sz w:val="21"/>
          <w:szCs w:val="21"/>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D903C4" w:rsidRPr="00833E4F" w:rsidRDefault="00D903C4" w:rsidP="004F0E4C">
      <w:pPr>
        <w:jc w:val="center"/>
        <w:rPr>
          <w:b/>
          <w:bCs/>
          <w:sz w:val="21"/>
          <w:szCs w:val="21"/>
        </w:rPr>
      </w:pPr>
      <w:r w:rsidRPr="00833E4F">
        <w:rPr>
          <w:b/>
          <w:bCs/>
          <w:sz w:val="21"/>
          <w:szCs w:val="21"/>
        </w:rPr>
        <w:t>9. Порядок разрешения споров.</w:t>
      </w:r>
    </w:p>
    <w:p w:rsidR="00D903C4" w:rsidRPr="00833E4F" w:rsidRDefault="00D903C4" w:rsidP="00673AE8">
      <w:pPr>
        <w:ind w:firstLine="720"/>
        <w:jc w:val="both"/>
        <w:rPr>
          <w:sz w:val="21"/>
          <w:szCs w:val="21"/>
        </w:rPr>
      </w:pPr>
      <w:r w:rsidRPr="00833E4F">
        <w:rPr>
          <w:sz w:val="21"/>
          <w:szCs w:val="21"/>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833E4F" w:rsidRDefault="00D903C4" w:rsidP="00673AE8">
      <w:pPr>
        <w:ind w:firstLine="720"/>
        <w:jc w:val="both"/>
        <w:rPr>
          <w:sz w:val="21"/>
          <w:szCs w:val="21"/>
        </w:rPr>
      </w:pPr>
      <w:r w:rsidRPr="00833E4F">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833E4F" w:rsidRDefault="00D903C4" w:rsidP="004F0E4C">
      <w:pPr>
        <w:jc w:val="center"/>
        <w:rPr>
          <w:b/>
          <w:bCs/>
          <w:sz w:val="21"/>
          <w:szCs w:val="21"/>
        </w:rPr>
      </w:pPr>
      <w:r w:rsidRPr="00833E4F">
        <w:rPr>
          <w:b/>
          <w:bCs/>
          <w:sz w:val="21"/>
          <w:szCs w:val="21"/>
        </w:rPr>
        <w:t>10. Срок действия Договора.</w:t>
      </w:r>
    </w:p>
    <w:p w:rsidR="00D903C4" w:rsidRPr="00833E4F" w:rsidRDefault="00D903C4" w:rsidP="00673AE8">
      <w:pPr>
        <w:ind w:firstLine="720"/>
        <w:jc w:val="both"/>
        <w:rPr>
          <w:sz w:val="21"/>
          <w:szCs w:val="21"/>
        </w:rPr>
      </w:pPr>
      <w:r w:rsidRPr="00833E4F">
        <w:rPr>
          <w:sz w:val="21"/>
          <w:szCs w:val="21"/>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833E4F" w:rsidRDefault="00D903C4" w:rsidP="004F0E4C">
      <w:pPr>
        <w:jc w:val="center"/>
        <w:rPr>
          <w:b/>
          <w:bCs/>
          <w:sz w:val="21"/>
          <w:szCs w:val="21"/>
        </w:rPr>
      </w:pPr>
      <w:r w:rsidRPr="00833E4F">
        <w:rPr>
          <w:b/>
          <w:bCs/>
          <w:sz w:val="21"/>
          <w:szCs w:val="21"/>
        </w:rPr>
        <w:t>11. Заключительные положения.</w:t>
      </w:r>
    </w:p>
    <w:p w:rsidR="00D903C4" w:rsidRPr="00833E4F" w:rsidRDefault="00D903C4" w:rsidP="00673AE8">
      <w:pPr>
        <w:ind w:firstLine="720"/>
        <w:jc w:val="both"/>
        <w:rPr>
          <w:sz w:val="21"/>
          <w:szCs w:val="21"/>
        </w:rPr>
      </w:pPr>
      <w:r w:rsidRPr="00833E4F">
        <w:rPr>
          <w:sz w:val="21"/>
          <w:szCs w:val="21"/>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833E4F" w:rsidRDefault="00D903C4" w:rsidP="00673AE8">
      <w:pPr>
        <w:ind w:firstLine="720"/>
        <w:jc w:val="both"/>
        <w:rPr>
          <w:sz w:val="21"/>
          <w:szCs w:val="21"/>
        </w:rPr>
      </w:pPr>
      <w:r w:rsidRPr="00833E4F">
        <w:rPr>
          <w:sz w:val="21"/>
          <w:szCs w:val="21"/>
        </w:rPr>
        <w:t>11.</w:t>
      </w:r>
      <w:r w:rsidR="00EC43D2">
        <w:rPr>
          <w:sz w:val="21"/>
          <w:szCs w:val="21"/>
        </w:rPr>
        <w:t>2</w:t>
      </w:r>
      <w:r w:rsidRPr="00833E4F">
        <w:rPr>
          <w:sz w:val="21"/>
          <w:szCs w:val="21"/>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833E4F" w:rsidRDefault="00D903C4" w:rsidP="00673AE8">
      <w:pPr>
        <w:ind w:firstLine="720"/>
        <w:jc w:val="both"/>
        <w:rPr>
          <w:sz w:val="21"/>
          <w:szCs w:val="21"/>
        </w:rPr>
      </w:pPr>
      <w:r w:rsidRPr="00833E4F">
        <w:rPr>
          <w:sz w:val="21"/>
          <w:szCs w:val="21"/>
        </w:rPr>
        <w:t>11.</w:t>
      </w:r>
      <w:r w:rsidR="00EC43D2">
        <w:rPr>
          <w:sz w:val="21"/>
          <w:szCs w:val="21"/>
        </w:rPr>
        <w:t>3</w:t>
      </w:r>
      <w:r w:rsidRPr="00833E4F">
        <w:rPr>
          <w:sz w:val="21"/>
          <w:szCs w:val="21"/>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833E4F" w:rsidRDefault="00D903C4" w:rsidP="00673AE8">
      <w:pPr>
        <w:ind w:firstLine="720"/>
        <w:jc w:val="both"/>
        <w:rPr>
          <w:sz w:val="21"/>
          <w:szCs w:val="21"/>
        </w:rPr>
      </w:pPr>
      <w:r w:rsidRPr="00833E4F">
        <w:rPr>
          <w:sz w:val="21"/>
          <w:szCs w:val="21"/>
        </w:rPr>
        <w:t>11.</w:t>
      </w:r>
      <w:r w:rsidR="00EC43D2">
        <w:rPr>
          <w:sz w:val="21"/>
          <w:szCs w:val="21"/>
        </w:rPr>
        <w:t>4</w:t>
      </w:r>
      <w:r w:rsidRPr="00833E4F">
        <w:rPr>
          <w:sz w:val="21"/>
          <w:szCs w:val="21"/>
        </w:rPr>
        <w:t>. Стороны обязаны извещать друг друга об изменении своего юридического адреса, платежных реквизитов, не позднее 10-ти дней с даты такого изменения.</w:t>
      </w:r>
    </w:p>
    <w:p w:rsidR="00D903C4" w:rsidRPr="00833E4F" w:rsidRDefault="00D903C4" w:rsidP="00673AE8">
      <w:pPr>
        <w:ind w:firstLine="720"/>
        <w:jc w:val="both"/>
        <w:rPr>
          <w:sz w:val="21"/>
          <w:szCs w:val="21"/>
        </w:rPr>
      </w:pPr>
      <w:r w:rsidRPr="00833E4F">
        <w:rPr>
          <w:sz w:val="21"/>
          <w:szCs w:val="21"/>
        </w:rPr>
        <w:t>11.</w:t>
      </w:r>
      <w:r w:rsidR="00EC43D2">
        <w:rPr>
          <w:sz w:val="21"/>
          <w:szCs w:val="21"/>
        </w:rPr>
        <w:t>5</w:t>
      </w:r>
      <w:r w:rsidRPr="00833E4F">
        <w:rPr>
          <w:sz w:val="21"/>
          <w:szCs w:val="21"/>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w:t>
      </w:r>
      <w:r w:rsidRPr="00833E4F">
        <w:rPr>
          <w:sz w:val="21"/>
          <w:szCs w:val="21"/>
        </w:rPr>
        <w:lastRenderedPageBreak/>
        <w:t xml:space="preserve">информацию. </w:t>
      </w:r>
      <w:r w:rsidRPr="00833E4F">
        <w:rPr>
          <w:snapToGrid w:val="0"/>
          <w:sz w:val="21"/>
          <w:szCs w:val="21"/>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833E4F" w:rsidRDefault="00D903C4" w:rsidP="00673AE8">
      <w:pPr>
        <w:ind w:firstLine="720"/>
        <w:jc w:val="both"/>
        <w:rPr>
          <w:sz w:val="21"/>
          <w:szCs w:val="21"/>
        </w:rPr>
      </w:pPr>
      <w:r w:rsidRPr="00833E4F">
        <w:rPr>
          <w:sz w:val="21"/>
          <w:szCs w:val="21"/>
        </w:rPr>
        <w:t>11.</w:t>
      </w:r>
      <w:r w:rsidR="00EC43D2">
        <w:rPr>
          <w:sz w:val="21"/>
          <w:szCs w:val="21"/>
        </w:rPr>
        <w:t>6</w:t>
      </w:r>
      <w:r w:rsidRPr="00833E4F">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833E4F" w:rsidRDefault="00D903C4" w:rsidP="00316BF2">
      <w:pPr>
        <w:ind w:firstLine="720"/>
        <w:jc w:val="both"/>
        <w:rPr>
          <w:sz w:val="21"/>
          <w:szCs w:val="21"/>
        </w:rPr>
      </w:pPr>
      <w:r w:rsidRPr="00833E4F">
        <w:rPr>
          <w:sz w:val="21"/>
          <w:szCs w:val="21"/>
        </w:rPr>
        <w:t>11.</w:t>
      </w:r>
      <w:r w:rsidR="00EC43D2">
        <w:rPr>
          <w:sz w:val="21"/>
          <w:szCs w:val="21"/>
        </w:rPr>
        <w:t>7</w:t>
      </w:r>
      <w:r w:rsidRPr="00833E4F">
        <w:rPr>
          <w:sz w:val="21"/>
          <w:szCs w:val="21"/>
        </w:rPr>
        <w:t>.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833E4F" w:rsidRDefault="00D903C4" w:rsidP="00316BF2">
      <w:pPr>
        <w:ind w:firstLine="720"/>
        <w:jc w:val="both"/>
        <w:rPr>
          <w:sz w:val="21"/>
          <w:szCs w:val="21"/>
        </w:rPr>
      </w:pPr>
      <w:r w:rsidRPr="00833E4F">
        <w:rPr>
          <w:sz w:val="21"/>
          <w:szCs w:val="21"/>
        </w:rPr>
        <w:t>11.</w:t>
      </w:r>
      <w:r w:rsidR="00EC43D2">
        <w:rPr>
          <w:sz w:val="21"/>
          <w:szCs w:val="21"/>
        </w:rPr>
        <w:t>8</w:t>
      </w:r>
      <w:r w:rsidRPr="00833E4F">
        <w:rPr>
          <w:sz w:val="21"/>
          <w:szCs w:val="21"/>
        </w:rPr>
        <w:t>. К настоящему договору прилагаются и являются его неотъемлемой частью:</w:t>
      </w:r>
    </w:p>
    <w:p w:rsidR="00D903C4" w:rsidRPr="00833E4F" w:rsidRDefault="00D903C4" w:rsidP="00316BF2">
      <w:pPr>
        <w:jc w:val="both"/>
        <w:rPr>
          <w:sz w:val="21"/>
          <w:szCs w:val="21"/>
        </w:rPr>
      </w:pPr>
      <w:r w:rsidRPr="00833E4F">
        <w:rPr>
          <w:sz w:val="21"/>
          <w:szCs w:val="21"/>
        </w:rPr>
        <w:t xml:space="preserve"> Приложение № 1 - «Спецификация к договору поставки №</w:t>
      </w:r>
      <w:r w:rsidR="006A28D9" w:rsidRPr="00833E4F">
        <w:rPr>
          <w:sz w:val="21"/>
          <w:szCs w:val="21"/>
        </w:rPr>
        <w:t>099</w:t>
      </w:r>
      <w:r w:rsidR="008F1F54" w:rsidRPr="00833E4F">
        <w:rPr>
          <w:sz w:val="21"/>
          <w:szCs w:val="21"/>
        </w:rPr>
        <w:t>/2012</w:t>
      </w:r>
      <w:r w:rsidR="006A28D9" w:rsidRPr="00833E4F">
        <w:rPr>
          <w:sz w:val="21"/>
          <w:szCs w:val="21"/>
        </w:rPr>
        <w:t>/</w:t>
      </w:r>
      <w:r w:rsidRPr="00833E4F">
        <w:rPr>
          <w:sz w:val="21"/>
          <w:szCs w:val="21"/>
        </w:rPr>
        <w:t>12-03/_</w:t>
      </w:r>
      <w:r w:rsidR="008F1F54" w:rsidRPr="00833E4F">
        <w:rPr>
          <w:sz w:val="21"/>
          <w:szCs w:val="21"/>
        </w:rPr>
        <w:t>___</w:t>
      </w:r>
      <w:r w:rsidRPr="00833E4F">
        <w:rPr>
          <w:sz w:val="21"/>
          <w:szCs w:val="21"/>
        </w:rPr>
        <w:t>__ от «_</w:t>
      </w:r>
      <w:r w:rsidR="006A28D9" w:rsidRPr="00833E4F">
        <w:rPr>
          <w:sz w:val="21"/>
          <w:szCs w:val="21"/>
        </w:rPr>
        <w:t>__</w:t>
      </w:r>
      <w:r w:rsidRPr="00833E4F">
        <w:rPr>
          <w:sz w:val="21"/>
          <w:szCs w:val="21"/>
        </w:rPr>
        <w:t>_» ____</w:t>
      </w:r>
      <w:r w:rsidR="006A28D9" w:rsidRPr="00833E4F">
        <w:rPr>
          <w:sz w:val="21"/>
          <w:szCs w:val="21"/>
        </w:rPr>
        <w:t>___</w:t>
      </w:r>
      <w:r w:rsidRPr="00833E4F">
        <w:rPr>
          <w:sz w:val="21"/>
          <w:szCs w:val="21"/>
        </w:rPr>
        <w:t>____ 201</w:t>
      </w:r>
      <w:r w:rsidR="00F318B6" w:rsidRPr="00833E4F">
        <w:rPr>
          <w:sz w:val="21"/>
          <w:szCs w:val="21"/>
        </w:rPr>
        <w:t>2</w:t>
      </w:r>
      <w:r w:rsidRPr="00833E4F">
        <w:rPr>
          <w:sz w:val="21"/>
          <w:szCs w:val="21"/>
        </w:rPr>
        <w:t xml:space="preserve"> г.</w:t>
      </w:r>
    </w:p>
    <w:p w:rsidR="00D903C4" w:rsidRPr="00833E4F" w:rsidRDefault="00D903C4" w:rsidP="00316BF2">
      <w:pPr>
        <w:jc w:val="both"/>
        <w:rPr>
          <w:sz w:val="21"/>
          <w:szCs w:val="21"/>
        </w:rPr>
      </w:pPr>
      <w:r w:rsidRPr="00833E4F">
        <w:rPr>
          <w:sz w:val="21"/>
          <w:szCs w:val="21"/>
        </w:rPr>
        <w:t xml:space="preserve"> Приложение № 2 - «Антикоррупционная оговорка».</w:t>
      </w:r>
    </w:p>
    <w:p w:rsidR="00D62834" w:rsidRPr="00833E4F" w:rsidRDefault="00D62834" w:rsidP="00316BF2">
      <w:pPr>
        <w:jc w:val="both"/>
        <w:rPr>
          <w:sz w:val="21"/>
          <w:szCs w:val="21"/>
        </w:rPr>
      </w:pPr>
      <w:r w:rsidRPr="00833E4F">
        <w:rPr>
          <w:sz w:val="21"/>
          <w:szCs w:val="21"/>
        </w:rPr>
        <w:t xml:space="preserve"> Приложение № 3- «</w:t>
      </w:r>
      <w:r w:rsidR="007E612F" w:rsidRPr="00833E4F">
        <w:rPr>
          <w:sz w:val="21"/>
          <w:szCs w:val="21"/>
        </w:rPr>
        <w:t>Форма раскрытия цепочки собственников</w:t>
      </w:r>
      <w:r w:rsidRPr="00833E4F">
        <w:rPr>
          <w:sz w:val="21"/>
          <w:szCs w:val="21"/>
        </w:rPr>
        <w:t>»</w:t>
      </w:r>
    </w:p>
    <w:p w:rsidR="00D903C4" w:rsidRPr="00703EF3" w:rsidRDefault="00D903C4" w:rsidP="00316BF2">
      <w:pPr>
        <w:jc w:val="both"/>
        <w:rPr>
          <w:sz w:val="18"/>
          <w:szCs w:val="18"/>
        </w:rPr>
      </w:pP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 xml:space="preserve">ЗАО «Далур»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641750, Российская Федерация, Курганская обл., Далматовский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7" w:history="1">
              <w:r w:rsidRPr="000473FC">
                <w:rPr>
                  <w:rStyle w:val="ae"/>
                  <w:b/>
                  <w:bCs/>
                  <w:sz w:val="18"/>
                  <w:szCs w:val="18"/>
                  <w:lang w:val="en-US"/>
                </w:rPr>
                <w:t>info</w:t>
              </w:r>
              <w:r w:rsidRPr="000473FC">
                <w:rPr>
                  <w:rStyle w:val="ae"/>
                  <w:b/>
                  <w:bCs/>
                  <w:sz w:val="18"/>
                  <w:szCs w:val="18"/>
                </w:rPr>
                <w:t>@</w:t>
              </w:r>
              <w:r w:rsidRPr="000473FC">
                <w:rPr>
                  <w:rStyle w:val="ae"/>
                  <w:b/>
                  <w:bCs/>
                  <w:sz w:val="18"/>
                  <w:szCs w:val="18"/>
                  <w:lang w:val="en-US"/>
                </w:rPr>
                <w:t>dalur</w:t>
              </w:r>
              <w:r w:rsidRPr="000473FC">
                <w:rPr>
                  <w:rStyle w:val="ae"/>
                  <w:b/>
                  <w:bCs/>
                  <w:sz w:val="18"/>
                  <w:szCs w:val="18"/>
                </w:rPr>
                <w:t>.</w:t>
              </w:r>
              <w:r w:rsidRPr="000473FC">
                <w:rPr>
                  <w:rStyle w:val="ae"/>
                  <w:b/>
                  <w:bCs/>
                  <w:sz w:val="18"/>
                  <w:szCs w:val="18"/>
                  <w:lang w:val="en-US"/>
                </w:rPr>
                <w:t>ru</w:t>
              </w:r>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p>
          <w:p w:rsidR="002234E1" w:rsidRPr="002234E1" w:rsidRDefault="002234E1" w:rsidP="002234E1">
            <w:pPr>
              <w:rPr>
                <w:sz w:val="18"/>
                <w:szCs w:val="18"/>
              </w:rPr>
            </w:pPr>
            <w:r w:rsidRPr="002234E1">
              <w:rPr>
                <w:sz w:val="18"/>
                <w:szCs w:val="18"/>
              </w:rPr>
              <w:t>Р/сч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К/сч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«Далур»</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r>
        <w:rPr>
          <w:b/>
          <w:bCs/>
          <w:sz w:val="24"/>
          <w:szCs w:val="24"/>
        </w:rPr>
        <w:tab/>
      </w:r>
      <w:r w:rsidR="00755A7A">
        <w:rPr>
          <w:b/>
          <w:bCs/>
          <w:sz w:val="24"/>
          <w:szCs w:val="24"/>
        </w:rPr>
        <w:t xml:space="preserve">                                                </w:t>
      </w:r>
      <w:r w:rsidRPr="00673AE8">
        <w:rPr>
          <w:b/>
          <w:bCs/>
          <w:sz w:val="24"/>
          <w:szCs w:val="24"/>
        </w:rPr>
        <w:t>От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755A7A">
      <w:footerReference w:type="default" r:id="rId8"/>
      <w:pgSz w:w="11906" w:h="16838"/>
      <w:pgMar w:top="851" w:right="850"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52DD" w:rsidRDefault="00B552DD">
      <w:r>
        <w:separator/>
      </w:r>
    </w:p>
  </w:endnote>
  <w:endnote w:type="continuationSeparator" w:id="1">
    <w:p w:rsidR="00B552DD" w:rsidRDefault="00B552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r w:rsidR="00AF4ABB">
      <w:rPr>
        <w:b/>
        <w:bCs/>
      </w:rPr>
      <w:t xml:space="preserve">                                                                     </w:t>
    </w:r>
    <w:r w:rsidRPr="00D70D2D">
      <w:rPr>
        <w:b/>
        <w:bCs/>
      </w:rPr>
      <w:t>От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52DD" w:rsidRDefault="00B552DD">
      <w:r>
        <w:separator/>
      </w:r>
    </w:p>
  </w:footnote>
  <w:footnote w:type="continuationSeparator" w:id="1">
    <w:p w:rsidR="00B552DD" w:rsidRDefault="00B552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0"/>
    <w:footnote w:id="1"/>
  </w:footnotePr>
  <w:endnotePr>
    <w:endnote w:id="0"/>
    <w:endnote w:id="1"/>
  </w:endnotePr>
  <w:compat/>
  <w:rsids>
    <w:rsidRoot w:val="00140FCD"/>
    <w:rsid w:val="00045471"/>
    <w:rsid w:val="000473FC"/>
    <w:rsid w:val="000547BA"/>
    <w:rsid w:val="00060E23"/>
    <w:rsid w:val="00066AB1"/>
    <w:rsid w:val="000706B2"/>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11618"/>
    <w:rsid w:val="001151E1"/>
    <w:rsid w:val="00125CEE"/>
    <w:rsid w:val="00126A93"/>
    <w:rsid w:val="00126ABE"/>
    <w:rsid w:val="00127131"/>
    <w:rsid w:val="00133265"/>
    <w:rsid w:val="00140FCD"/>
    <w:rsid w:val="00141404"/>
    <w:rsid w:val="00143CA0"/>
    <w:rsid w:val="00143DE2"/>
    <w:rsid w:val="00157A14"/>
    <w:rsid w:val="00164626"/>
    <w:rsid w:val="00171B6F"/>
    <w:rsid w:val="00172A61"/>
    <w:rsid w:val="0019062D"/>
    <w:rsid w:val="00196284"/>
    <w:rsid w:val="001A0B46"/>
    <w:rsid w:val="001A0CC0"/>
    <w:rsid w:val="001E1307"/>
    <w:rsid w:val="00200FED"/>
    <w:rsid w:val="00204199"/>
    <w:rsid w:val="0020644C"/>
    <w:rsid w:val="00210F8C"/>
    <w:rsid w:val="00212C6D"/>
    <w:rsid w:val="002175B2"/>
    <w:rsid w:val="002234E1"/>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177E"/>
    <w:rsid w:val="0035662A"/>
    <w:rsid w:val="00356EE2"/>
    <w:rsid w:val="0036605C"/>
    <w:rsid w:val="0037018F"/>
    <w:rsid w:val="00370914"/>
    <w:rsid w:val="003745FF"/>
    <w:rsid w:val="003904C2"/>
    <w:rsid w:val="003B17F0"/>
    <w:rsid w:val="003B49F6"/>
    <w:rsid w:val="003C4355"/>
    <w:rsid w:val="003D5276"/>
    <w:rsid w:val="003D610E"/>
    <w:rsid w:val="003E3B5C"/>
    <w:rsid w:val="003E3ED6"/>
    <w:rsid w:val="004023F4"/>
    <w:rsid w:val="0040455B"/>
    <w:rsid w:val="0041316B"/>
    <w:rsid w:val="00414C53"/>
    <w:rsid w:val="00415B7E"/>
    <w:rsid w:val="00417051"/>
    <w:rsid w:val="0042343E"/>
    <w:rsid w:val="00437774"/>
    <w:rsid w:val="004413B1"/>
    <w:rsid w:val="00487075"/>
    <w:rsid w:val="004A001A"/>
    <w:rsid w:val="004A12BA"/>
    <w:rsid w:val="004B16D6"/>
    <w:rsid w:val="004C18AF"/>
    <w:rsid w:val="004C4926"/>
    <w:rsid w:val="004C5D99"/>
    <w:rsid w:val="004D4F6F"/>
    <w:rsid w:val="004E71F7"/>
    <w:rsid w:val="004F0E4C"/>
    <w:rsid w:val="004F2BE8"/>
    <w:rsid w:val="00507F85"/>
    <w:rsid w:val="00513370"/>
    <w:rsid w:val="00522ED3"/>
    <w:rsid w:val="00525F40"/>
    <w:rsid w:val="00532404"/>
    <w:rsid w:val="005347D3"/>
    <w:rsid w:val="005429A9"/>
    <w:rsid w:val="005472EB"/>
    <w:rsid w:val="00547DCD"/>
    <w:rsid w:val="00553618"/>
    <w:rsid w:val="005943A8"/>
    <w:rsid w:val="00595CA9"/>
    <w:rsid w:val="005B0F1E"/>
    <w:rsid w:val="005B41EE"/>
    <w:rsid w:val="005C6CC3"/>
    <w:rsid w:val="005D4F73"/>
    <w:rsid w:val="005E24D4"/>
    <w:rsid w:val="00615083"/>
    <w:rsid w:val="00630D11"/>
    <w:rsid w:val="00647A7C"/>
    <w:rsid w:val="00653C01"/>
    <w:rsid w:val="00664B8C"/>
    <w:rsid w:val="00667FAD"/>
    <w:rsid w:val="00673AE8"/>
    <w:rsid w:val="00675699"/>
    <w:rsid w:val="00686C64"/>
    <w:rsid w:val="006A28D9"/>
    <w:rsid w:val="006C3330"/>
    <w:rsid w:val="006D0580"/>
    <w:rsid w:val="006F01B8"/>
    <w:rsid w:val="007016D4"/>
    <w:rsid w:val="00703EF3"/>
    <w:rsid w:val="00707F5D"/>
    <w:rsid w:val="00715EF7"/>
    <w:rsid w:val="0073555B"/>
    <w:rsid w:val="00755A7A"/>
    <w:rsid w:val="0076031A"/>
    <w:rsid w:val="00765576"/>
    <w:rsid w:val="00765BE2"/>
    <w:rsid w:val="00765F6C"/>
    <w:rsid w:val="007720AC"/>
    <w:rsid w:val="00777510"/>
    <w:rsid w:val="007932F8"/>
    <w:rsid w:val="007A6F01"/>
    <w:rsid w:val="007C0AA2"/>
    <w:rsid w:val="007D5CED"/>
    <w:rsid w:val="007E612F"/>
    <w:rsid w:val="00802EAF"/>
    <w:rsid w:val="00805CA0"/>
    <w:rsid w:val="008077A3"/>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90252F"/>
    <w:rsid w:val="00910175"/>
    <w:rsid w:val="00911417"/>
    <w:rsid w:val="009327CF"/>
    <w:rsid w:val="009565AE"/>
    <w:rsid w:val="00956C06"/>
    <w:rsid w:val="00962AD6"/>
    <w:rsid w:val="0096648F"/>
    <w:rsid w:val="009A1FC8"/>
    <w:rsid w:val="009A28EC"/>
    <w:rsid w:val="009A5A4F"/>
    <w:rsid w:val="009B3A81"/>
    <w:rsid w:val="009B48C9"/>
    <w:rsid w:val="009D087D"/>
    <w:rsid w:val="009D7090"/>
    <w:rsid w:val="009E619B"/>
    <w:rsid w:val="009F6314"/>
    <w:rsid w:val="00A217EA"/>
    <w:rsid w:val="00A6099D"/>
    <w:rsid w:val="00A732C2"/>
    <w:rsid w:val="00A75272"/>
    <w:rsid w:val="00A8449D"/>
    <w:rsid w:val="00A94DC6"/>
    <w:rsid w:val="00AA4265"/>
    <w:rsid w:val="00AC2A31"/>
    <w:rsid w:val="00AC5A47"/>
    <w:rsid w:val="00AD4B53"/>
    <w:rsid w:val="00AD5CED"/>
    <w:rsid w:val="00AD6EAA"/>
    <w:rsid w:val="00AF0798"/>
    <w:rsid w:val="00AF31DA"/>
    <w:rsid w:val="00AF4ABB"/>
    <w:rsid w:val="00B20B32"/>
    <w:rsid w:val="00B255D9"/>
    <w:rsid w:val="00B34941"/>
    <w:rsid w:val="00B421ED"/>
    <w:rsid w:val="00B439F6"/>
    <w:rsid w:val="00B45A88"/>
    <w:rsid w:val="00B552DD"/>
    <w:rsid w:val="00B635D3"/>
    <w:rsid w:val="00B84431"/>
    <w:rsid w:val="00B84852"/>
    <w:rsid w:val="00B90E2E"/>
    <w:rsid w:val="00B95D7B"/>
    <w:rsid w:val="00BA1748"/>
    <w:rsid w:val="00BC7FA0"/>
    <w:rsid w:val="00BD285D"/>
    <w:rsid w:val="00BF3795"/>
    <w:rsid w:val="00C06505"/>
    <w:rsid w:val="00C15414"/>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2773"/>
    <w:rsid w:val="00CE6AE5"/>
    <w:rsid w:val="00CF1B2F"/>
    <w:rsid w:val="00D17E26"/>
    <w:rsid w:val="00D27793"/>
    <w:rsid w:val="00D44445"/>
    <w:rsid w:val="00D450F1"/>
    <w:rsid w:val="00D50F21"/>
    <w:rsid w:val="00D54114"/>
    <w:rsid w:val="00D62834"/>
    <w:rsid w:val="00D70D2D"/>
    <w:rsid w:val="00D74492"/>
    <w:rsid w:val="00D903C4"/>
    <w:rsid w:val="00D961A1"/>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C43D2"/>
    <w:rsid w:val="00ED038F"/>
    <w:rsid w:val="00ED1E52"/>
    <w:rsid w:val="00EF68F8"/>
    <w:rsid w:val="00F0153E"/>
    <w:rsid w:val="00F05D50"/>
    <w:rsid w:val="00F150A0"/>
    <w:rsid w:val="00F15E7B"/>
    <w:rsid w:val="00F318B6"/>
    <w:rsid w:val="00F32911"/>
    <w:rsid w:val="00F46871"/>
    <w:rsid w:val="00F52E5E"/>
    <w:rsid w:val="00F54D40"/>
    <w:rsid w:val="00F55436"/>
    <w:rsid w:val="00F7085C"/>
    <w:rsid w:val="00F83846"/>
    <w:rsid w:val="00F84534"/>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5</Pages>
  <Words>3183</Words>
  <Characters>18144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21285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Zasipkina</cp:lastModifiedBy>
  <cp:revision>23</cp:revision>
  <cp:lastPrinted>2012-06-05T08:32:00Z</cp:lastPrinted>
  <dcterms:created xsi:type="dcterms:W3CDTF">2012-03-22T04:29:00Z</dcterms:created>
  <dcterms:modified xsi:type="dcterms:W3CDTF">2012-11-13T03:33:00Z</dcterms:modified>
</cp:coreProperties>
</file>