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111"/>
        <w:tblW w:w="10173" w:type="dxa"/>
        <w:tblLook w:val="04A0"/>
      </w:tblPr>
      <w:tblGrid>
        <w:gridCol w:w="4077"/>
        <w:gridCol w:w="6096"/>
      </w:tblGrid>
      <w:tr w:rsidR="00FF6989" w:rsidTr="00161D51">
        <w:trPr>
          <w:trHeight w:val="1135"/>
        </w:trPr>
        <w:tc>
          <w:tcPr>
            <w:tcW w:w="4077" w:type="dxa"/>
            <w:hideMark/>
          </w:tcPr>
          <w:p w:rsidR="00FF6989" w:rsidRDefault="00FF6989" w:rsidP="00161D51">
            <w:pPr>
              <w:rPr>
                <w:sz w:val="20"/>
              </w:rPr>
            </w:pPr>
          </w:p>
        </w:tc>
        <w:tc>
          <w:tcPr>
            <w:tcW w:w="6096" w:type="dxa"/>
            <w:hideMark/>
          </w:tcPr>
          <w:p w:rsidR="00FF6989" w:rsidRDefault="00FF6989" w:rsidP="00161D51">
            <w:pPr>
              <w:pStyle w:val="HTML"/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F6989" w:rsidRDefault="00FF6989" w:rsidP="00FF6989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FF6989" w:rsidRDefault="00FF6989" w:rsidP="00AB136A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AB136A" w:rsidRDefault="00AB136A" w:rsidP="00AB136A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AB136A" w:rsidRDefault="00AB136A" w:rsidP="00AB136A">
      <w:pPr>
        <w:rPr>
          <w:rFonts w:eastAsia="Times New Roman"/>
        </w:rPr>
      </w:pPr>
    </w:p>
    <w:p w:rsidR="00AB136A" w:rsidRDefault="00AB136A" w:rsidP="00AB136A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AB136A" w:rsidRDefault="00AB136A" w:rsidP="00AB136A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Открытое акционерное общество «Всерегиональное объединение »Изотоп"</w:t>
      </w:r>
    </w:p>
    <w:p w:rsidR="00AB136A" w:rsidRDefault="00AB136A" w:rsidP="00AB136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д.22</w:t>
      </w:r>
    </w:p>
    <w:p w:rsidR="00AB136A" w:rsidRDefault="00AB136A" w:rsidP="00AB136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119435, г. Москва, ул. Погодинская, д.22</w:t>
      </w:r>
    </w:p>
    <w:p w:rsidR="00AB136A" w:rsidRDefault="00AB136A" w:rsidP="00AB136A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8-495-9819616, факс 8-499-2452492,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SNKondrashov@isotop.ru</w:t>
      </w:r>
    </w:p>
    <w:p w:rsidR="00AB136A" w:rsidRDefault="00AB136A" w:rsidP="00AB136A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ОАО</w:t>
      </w:r>
      <w:proofErr w:type="gramStart"/>
      <w:r>
        <w:rPr>
          <w:sz w:val="28"/>
          <w:szCs w:val="28"/>
        </w:rPr>
        <w:t>"В</w:t>
      </w:r>
      <w:proofErr w:type="gramEnd"/>
      <w:r>
        <w:rPr>
          <w:sz w:val="28"/>
          <w:szCs w:val="28"/>
        </w:rPr>
        <w:t>серегиональное объединение "Изотоп"</w:t>
      </w:r>
    </w:p>
    <w:p w:rsidR="00AB136A" w:rsidRDefault="00AB136A" w:rsidP="00AB136A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д.22</w:t>
      </w:r>
    </w:p>
    <w:p w:rsidR="00AB136A" w:rsidRDefault="00AB136A" w:rsidP="00AB136A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119435, г. Москва, ул. Погодинская, д.22</w:t>
      </w:r>
    </w:p>
    <w:p w:rsidR="00AB136A" w:rsidRDefault="00AB136A" w:rsidP="00AB136A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 xml:space="preserve">Контактное лицо: ФИО Сидельникова Анна Владимировна, тел./факс 8-495-9819616, 8-499-2452492 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>. почта AVSidelnikova@isotop.ru</w:t>
      </w:r>
    </w:p>
    <w:p w:rsidR="00AB136A" w:rsidRDefault="00AB136A" w:rsidP="00AB136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Производство демонтажных и ремонтных работ деревянных панелей 1-го этажа административного здания </w:t>
      </w:r>
    </w:p>
    <w:p w:rsidR="00AB136A" w:rsidRDefault="00AB136A" w:rsidP="00AB136A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</w:t>
      </w:r>
      <w:proofErr w:type="gramStart"/>
      <w:r>
        <w:rPr>
          <w:sz w:val="28"/>
          <w:szCs w:val="28"/>
          <w:shd w:val="clear" w:color="auto" w:fill="FFFFFF"/>
        </w:rPr>
        <w:t>соответствии</w:t>
      </w:r>
      <w:proofErr w:type="gramEnd"/>
      <w:r>
        <w:rPr>
          <w:sz w:val="28"/>
          <w:szCs w:val="28"/>
          <w:shd w:val="clear" w:color="auto" w:fill="FFFFFF"/>
        </w:rPr>
        <w:t xml:space="preserve"> с томом 2 «Техническая часть»</w:t>
      </w:r>
    </w:p>
    <w:p w:rsidR="00AB136A" w:rsidRPr="00AB136A" w:rsidRDefault="00AB136A" w:rsidP="00AB136A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AB136A">
        <w:rPr>
          <w:b/>
          <w:bCs/>
          <w:sz w:val="28"/>
          <w:szCs w:val="28"/>
        </w:rPr>
        <w:t xml:space="preserve">Место поставки товара: </w:t>
      </w:r>
      <w:proofErr w:type="gramStart"/>
      <w:r w:rsidRPr="00AB136A">
        <w:rPr>
          <w:sz w:val="28"/>
          <w:szCs w:val="28"/>
        </w:rPr>
        <w:t>г</w:t>
      </w:r>
      <w:proofErr w:type="gramEnd"/>
      <w:r w:rsidRPr="00AB136A">
        <w:rPr>
          <w:sz w:val="28"/>
          <w:szCs w:val="28"/>
        </w:rPr>
        <w:t xml:space="preserve">. Москва, Погодинская ул., дом 22 </w:t>
      </w:r>
    </w:p>
    <w:p w:rsidR="00AB136A" w:rsidRDefault="00AB136A" w:rsidP="00AB136A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B136A" w:rsidRDefault="00AB136A" w:rsidP="00AB136A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 в сети "</w:t>
      </w:r>
      <w:proofErr w:type="spellStart"/>
      <w:r>
        <w:rPr>
          <w:rFonts w:eastAsia="Times New Roman"/>
          <w:sz w:val="28"/>
          <w:szCs w:val="28"/>
        </w:rPr>
        <w:t>Интеренет</w:t>
      </w:r>
      <w:proofErr w:type="spellEnd"/>
      <w:r>
        <w:rPr>
          <w:rFonts w:eastAsia="Times New Roman"/>
          <w:sz w:val="28"/>
          <w:szCs w:val="28"/>
        </w:rPr>
        <w:t>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B136A" w:rsidRDefault="00AB136A" w:rsidP="00AB136A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AB136A" w:rsidRDefault="00AB136A" w:rsidP="00AB136A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B136A" w:rsidRDefault="00AB136A" w:rsidP="00AB136A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Начальная (максимальная) цена договора: </w:t>
      </w:r>
      <w:r>
        <w:rPr>
          <w:sz w:val="28"/>
          <w:szCs w:val="28"/>
        </w:rPr>
        <w:t>93 621 (Девяносто три тысячи шестьсот двадцать один) рубль 72 копейки, включая НДС. Цена договора включает в себя: все налоги, сборы и расходы Подрядчика по договору, в том числе стоимость материалов, предоставляемых Подрядчиком.</w:t>
      </w:r>
    </w:p>
    <w:p w:rsidR="00AB136A" w:rsidRDefault="00AB136A" w:rsidP="00AB136A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AB136A" w:rsidRDefault="00AB136A" w:rsidP="00AB136A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Госкорпорации «Росатом» (http://zakupki.rosatom.ru) документация по запросу цен находится в открытом доступе, начиная с даты размещения настоящего извещения и документации по запросу цен.</w:t>
      </w:r>
      <w:proofErr w:type="gramEnd"/>
      <w:r>
        <w:rPr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http://a-k-d.ru/ определяется правилами данной электронной торговой площадки.</w:t>
      </w:r>
    </w:p>
    <w:p w:rsidR="00AB136A" w:rsidRDefault="00AB136A" w:rsidP="00AB136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AB136A" w:rsidRDefault="00AB136A" w:rsidP="00AB136A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цен цены </w:t>
      </w:r>
    </w:p>
    <w:p w:rsidR="00AB136A" w:rsidRDefault="00AB136A" w:rsidP="00AB136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B136A" w:rsidRDefault="00AB136A" w:rsidP="00AB136A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 http://a-k-d.ru/,начиная с даты размещения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10:00:00 (время московское) «</w:t>
      </w:r>
      <w:r w:rsidR="00F52D02">
        <w:rPr>
          <w:sz w:val="28"/>
          <w:szCs w:val="28"/>
        </w:rPr>
        <w:t>17</w:t>
      </w:r>
      <w:r>
        <w:rPr>
          <w:sz w:val="28"/>
          <w:szCs w:val="28"/>
        </w:rPr>
        <w:t>» апреля 2013 года.</w:t>
      </w:r>
    </w:p>
    <w:p w:rsidR="00AB136A" w:rsidRDefault="00AB136A" w:rsidP="00AB136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AB136A" w:rsidRDefault="00AB136A" w:rsidP="00AB136A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г. Москва, ул. Погодинская, д.22, не позднее «</w:t>
      </w:r>
      <w:r w:rsidR="00F52D02">
        <w:rPr>
          <w:sz w:val="28"/>
          <w:szCs w:val="28"/>
        </w:rPr>
        <w:t>17</w:t>
      </w:r>
      <w:r>
        <w:rPr>
          <w:sz w:val="28"/>
          <w:szCs w:val="28"/>
        </w:rPr>
        <w:t>» апреля 2013 года.</w:t>
      </w:r>
    </w:p>
    <w:p w:rsidR="00AB136A" w:rsidRDefault="00AB136A" w:rsidP="00AB136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AB136A" w:rsidRDefault="00AB136A" w:rsidP="00AB136A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http://a-k-d.ru/, не позднее «</w:t>
      </w:r>
      <w:r w:rsidR="00F52D02">
        <w:rPr>
          <w:sz w:val="28"/>
          <w:szCs w:val="28"/>
        </w:rPr>
        <w:t>19</w:t>
      </w:r>
      <w:r>
        <w:rPr>
          <w:sz w:val="28"/>
          <w:szCs w:val="28"/>
        </w:rPr>
        <w:t>» апреля 2013 года.</w:t>
      </w:r>
    </w:p>
    <w:p w:rsidR="00AB136A" w:rsidRDefault="00AB136A" w:rsidP="00AB136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AB136A" w:rsidRDefault="00AB136A" w:rsidP="00AB136A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</w:t>
      </w:r>
      <w:r w:rsidR="00F52D02">
        <w:rPr>
          <w:sz w:val="28"/>
          <w:szCs w:val="28"/>
        </w:rPr>
        <w:t>17</w:t>
      </w:r>
      <w:r>
        <w:rPr>
          <w:sz w:val="28"/>
          <w:szCs w:val="28"/>
        </w:rPr>
        <w:t xml:space="preserve">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AB136A" w:rsidRPr="00AB136A" w:rsidRDefault="00AB136A" w:rsidP="00AB136A">
      <w:pPr>
        <w:pStyle w:val="a3"/>
        <w:numPr>
          <w:ilvl w:val="0"/>
          <w:numId w:val="3"/>
        </w:numPr>
        <w:spacing w:before="360" w:after="0"/>
        <w:ind w:left="20"/>
        <w:jc w:val="both"/>
        <w:rPr>
          <w:rFonts w:eastAsia="Times New Roman"/>
          <w:sz w:val="28"/>
          <w:szCs w:val="28"/>
        </w:rPr>
      </w:pPr>
      <w:r w:rsidRPr="00AB136A"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  <w:r>
        <w:rPr>
          <w:b/>
          <w:bCs/>
          <w:sz w:val="28"/>
          <w:szCs w:val="28"/>
        </w:rPr>
        <w:t xml:space="preserve"> </w:t>
      </w:r>
      <w:r w:rsidRPr="00AB136A">
        <w:rPr>
          <w:rFonts w:eastAsia="Times New Roman"/>
          <w:sz w:val="28"/>
          <w:szCs w:val="28"/>
        </w:rPr>
        <w:t xml:space="preserve">Не требуется </w:t>
      </w:r>
    </w:p>
    <w:p w:rsidR="00AB136A" w:rsidRDefault="00AB136A" w:rsidP="00AB136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B136A" w:rsidRDefault="00AB136A" w:rsidP="00AB136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B136A" w:rsidRDefault="00AB136A" w:rsidP="00AB136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p w:rsidR="00C77D06" w:rsidRDefault="00C77D06" w:rsidP="00AB136A"/>
    <w:p w:rsidR="00FF6989" w:rsidRDefault="00FF6989" w:rsidP="00AB136A"/>
    <w:p w:rsidR="00FF6989" w:rsidRDefault="00FF6989" w:rsidP="00AB136A"/>
    <w:sectPr w:rsidR="00FF6989" w:rsidSect="00BA65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A70B4A"/>
    <w:multiLevelType w:val="multilevel"/>
    <w:tmpl w:val="9294C0B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663D7A2B"/>
    <w:multiLevelType w:val="multilevel"/>
    <w:tmpl w:val="3A180D0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78C14F5A"/>
    <w:multiLevelType w:val="multilevel"/>
    <w:tmpl w:val="211EE2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136A"/>
    <w:rsid w:val="00123CAD"/>
    <w:rsid w:val="0033787D"/>
    <w:rsid w:val="00373996"/>
    <w:rsid w:val="003D0CBD"/>
    <w:rsid w:val="00580037"/>
    <w:rsid w:val="0076580D"/>
    <w:rsid w:val="0081387E"/>
    <w:rsid w:val="00AA3DCE"/>
    <w:rsid w:val="00AB136A"/>
    <w:rsid w:val="00AF54C0"/>
    <w:rsid w:val="00C77D06"/>
    <w:rsid w:val="00CE6E22"/>
    <w:rsid w:val="00F52D02"/>
    <w:rsid w:val="00FF69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36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B136A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unhideWhenUsed/>
    <w:rsid w:val="00FF69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FF6989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9EBC11-D531-4409-B890-62C0BBFB4F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649</Words>
  <Characters>3704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AVSidelnikova</dc:creator>
  <cp:lastModifiedBy>AVSidelnikova</cp:lastModifiedBy>
  <cp:revision>2</cp:revision>
  <cp:lastPrinted>2013-04-11T05:40:00Z</cp:lastPrinted>
  <dcterms:created xsi:type="dcterms:W3CDTF">2013-04-11T06:20:00Z</dcterms:created>
  <dcterms:modified xsi:type="dcterms:W3CDTF">2013-04-11T06:20:00Z</dcterms:modified>
</cp:coreProperties>
</file>