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CA" w:rsidRPr="005073D6" w:rsidRDefault="004407CA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5073D6">
        <w:rPr>
          <w:rFonts w:ascii="Times New Roman" w:hAnsi="Times New Roman"/>
          <w:sz w:val="24"/>
          <w:szCs w:val="24"/>
          <w:lang w:eastAsia="ru-RU"/>
        </w:rPr>
        <w:t xml:space="preserve">Уведомление </w:t>
      </w:r>
      <w:proofErr w:type="gramStart"/>
      <w:r w:rsidRPr="005073D6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в документацию по открытому </w:t>
      </w:r>
      <w:r w:rsidR="000B3FBC">
        <w:rPr>
          <w:rFonts w:ascii="Times New Roman" w:hAnsi="Times New Roman"/>
          <w:sz w:val="24"/>
          <w:szCs w:val="24"/>
          <w:lang w:eastAsia="ru-RU"/>
        </w:rPr>
        <w:t>запросу предложений</w:t>
      </w:r>
      <w:r w:rsidRPr="005073D6">
        <w:rPr>
          <w:rFonts w:ascii="Times New Roman" w:hAnsi="Times New Roman"/>
          <w:b/>
          <w:sz w:val="24"/>
          <w:szCs w:val="24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>в электронной форме</w:t>
      </w:r>
      <w:r w:rsidRPr="005073D6">
        <w:rPr>
          <w:rFonts w:ascii="Times New Roman" w:hAnsi="Times New Roman"/>
          <w:sz w:val="24"/>
          <w:szCs w:val="24"/>
          <w:lang w:eastAsia="ru-RU"/>
        </w:rPr>
        <w:t xml:space="preserve"> на право</w:t>
      </w:r>
      <w:proofErr w:type="gramEnd"/>
      <w:r w:rsidRPr="005073D6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hAnsi="Times New Roman"/>
          <w:sz w:val="24"/>
          <w:szCs w:val="24"/>
          <w:lang w:eastAsia="ru-RU"/>
        </w:rPr>
        <w:t xml:space="preserve"> поставки кабин охранника</w:t>
      </w:r>
      <w:r w:rsidRPr="005073D6">
        <w:rPr>
          <w:rFonts w:ascii="Times New Roman" w:hAnsi="Times New Roman"/>
          <w:sz w:val="24"/>
          <w:szCs w:val="24"/>
        </w:rPr>
        <w:t>.</w:t>
      </w:r>
    </w:p>
    <w:p w:rsidR="004407CA" w:rsidRPr="005073D6" w:rsidRDefault="004407CA" w:rsidP="00E840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407CA" w:rsidRPr="005073D6" w:rsidRDefault="004407CA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5073D6">
        <w:rPr>
          <w:rFonts w:ascii="Times New Roman" w:hAnsi="Times New Roman"/>
          <w:sz w:val="24"/>
          <w:szCs w:val="24"/>
          <w:lang w:eastAsia="ru-RU"/>
        </w:rPr>
        <w:t>Заказчик - 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5073D6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5073D6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5073D6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</w:t>
      </w:r>
      <w:proofErr w:type="gramStart"/>
      <w:r w:rsidRPr="005073D6">
        <w:rPr>
          <w:rFonts w:ascii="Times New Roman" w:hAnsi="Times New Roman"/>
          <w:sz w:val="24"/>
          <w:szCs w:val="24"/>
          <w:lang w:eastAsia="ru-RU"/>
        </w:rPr>
        <w:t xml:space="preserve">Мира, корп. 1. настоящим уведомляет юридических лиц и индивидуальных предпринимателей (далее – Участники) о внесении изменений в извещение и закупочную </w:t>
      </w:r>
      <w:r w:rsidRPr="005073D6">
        <w:rPr>
          <w:rFonts w:ascii="Times New Roman" w:hAnsi="Times New Roman"/>
          <w:sz w:val="24"/>
          <w:szCs w:val="24"/>
        </w:rPr>
        <w:t xml:space="preserve">документацию по открытому </w:t>
      </w:r>
      <w:r w:rsidR="000B3FBC">
        <w:rPr>
          <w:rFonts w:ascii="Times New Roman" w:hAnsi="Times New Roman"/>
          <w:sz w:val="24"/>
          <w:szCs w:val="24"/>
        </w:rPr>
        <w:t>запросу предложений</w:t>
      </w:r>
      <w:r w:rsidRPr="005073D6">
        <w:rPr>
          <w:rFonts w:ascii="Times New Roman" w:hAnsi="Times New Roman"/>
          <w:sz w:val="24"/>
          <w:szCs w:val="24"/>
        </w:rPr>
        <w:t xml:space="preserve"> в электронной форме</w:t>
      </w:r>
      <w:r w:rsidR="000B3FBC">
        <w:rPr>
          <w:rFonts w:ascii="Times New Roman" w:hAnsi="Times New Roman"/>
          <w:sz w:val="24"/>
          <w:szCs w:val="24"/>
        </w:rPr>
        <w:t xml:space="preserve"> (</w:t>
      </w:r>
      <w:r w:rsidR="000B3FBC">
        <w:rPr>
          <w:rFonts w:ascii="Times New Roman" w:hAnsi="Times New Roman"/>
          <w:sz w:val="24"/>
          <w:szCs w:val="24"/>
          <w:lang w:val="en-US"/>
        </w:rPr>
        <w:t>R</w:t>
      </w:r>
      <w:r w:rsidR="000B3FBC">
        <w:rPr>
          <w:rFonts w:ascii="Times New Roman" w:hAnsi="Times New Roman"/>
          <w:sz w:val="24"/>
          <w:szCs w:val="24"/>
        </w:rPr>
        <w:t xml:space="preserve">021218) </w:t>
      </w:r>
      <w:r w:rsidRPr="005073D6">
        <w:rPr>
          <w:rFonts w:ascii="Times New Roman" w:hAnsi="Times New Roman"/>
          <w:sz w:val="24"/>
          <w:szCs w:val="24"/>
        </w:rPr>
        <w:t xml:space="preserve">на право заключения договора </w:t>
      </w:r>
      <w:r>
        <w:rPr>
          <w:rFonts w:ascii="Times New Roman" w:hAnsi="Times New Roman"/>
          <w:sz w:val="24"/>
          <w:szCs w:val="24"/>
        </w:rPr>
        <w:t xml:space="preserve">поставки кабин охранника </w:t>
      </w:r>
      <w:r w:rsidRPr="005073D6">
        <w:rPr>
          <w:rFonts w:ascii="Times New Roman" w:hAnsi="Times New Roman"/>
          <w:sz w:val="24"/>
          <w:szCs w:val="24"/>
        </w:rPr>
        <w:t xml:space="preserve">опубликованного </w:t>
      </w:r>
      <w:r>
        <w:rPr>
          <w:rFonts w:ascii="Times New Roman" w:hAnsi="Times New Roman"/>
          <w:sz w:val="24"/>
          <w:szCs w:val="24"/>
        </w:rPr>
        <w:t>25</w:t>
      </w:r>
      <w:r w:rsidRPr="005073D6">
        <w:rPr>
          <w:rFonts w:ascii="Times New Roman" w:hAnsi="Times New Roman"/>
          <w:sz w:val="24"/>
          <w:szCs w:val="24"/>
        </w:rPr>
        <w:t xml:space="preserve">.06.2013 </w:t>
      </w:r>
      <w:r w:rsidRPr="005073D6">
        <w:rPr>
          <w:rFonts w:ascii="Times New Roman" w:hAnsi="Times New Roman"/>
          <w:spacing w:val="-6"/>
          <w:sz w:val="24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по адресу </w:t>
      </w:r>
      <w:hyperlink r:id="rId6" w:history="1">
        <w:r w:rsidRPr="005073D6">
          <w:rPr>
            <w:rStyle w:val="a3"/>
            <w:color w:val="auto"/>
            <w:spacing w:val="-6"/>
            <w:sz w:val="24"/>
            <w:szCs w:val="24"/>
          </w:rPr>
          <w:t>http</w:t>
        </w:r>
        <w:proofErr w:type="gramEnd"/>
        <w:r w:rsidRPr="005073D6">
          <w:rPr>
            <w:rStyle w:val="a3"/>
            <w:color w:val="auto"/>
            <w:spacing w:val="-6"/>
            <w:sz w:val="24"/>
            <w:szCs w:val="24"/>
          </w:rPr>
          <w:t>://www.zakupki.gov.ru</w:t>
        </w:r>
      </w:hyperlink>
      <w:r w:rsidRPr="005073D6">
        <w:rPr>
          <w:rFonts w:ascii="Times New Roman" w:hAnsi="Times New Roman"/>
          <w:spacing w:val="-6"/>
          <w:sz w:val="24"/>
          <w:szCs w:val="24"/>
        </w:rPr>
        <w:t>,</w:t>
      </w:r>
      <w:r w:rsidRPr="005073D6">
        <w:rPr>
          <w:rFonts w:ascii="Arial" w:hAnsi="Arial" w:cs="Arial"/>
          <w:spacing w:val="-6"/>
          <w:sz w:val="18"/>
          <w:szCs w:val="18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 xml:space="preserve">официальном </w:t>
      </w:r>
      <w:proofErr w:type="gramStart"/>
      <w:r w:rsidRPr="005073D6">
        <w:rPr>
          <w:rFonts w:ascii="Times New Roman" w:hAnsi="Times New Roman"/>
          <w:sz w:val="24"/>
          <w:szCs w:val="24"/>
        </w:rPr>
        <w:t>сайте</w:t>
      </w:r>
      <w:proofErr w:type="gramEnd"/>
      <w:r w:rsidRPr="005073D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73D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5073D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5073D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073D6">
        <w:rPr>
          <w:rFonts w:ascii="Times New Roman" w:hAnsi="Times New Roman"/>
          <w:sz w:val="24"/>
          <w:szCs w:val="24"/>
        </w:rPr>
        <w:t xml:space="preserve">» по адресу </w:t>
      </w:r>
      <w:hyperlink r:id="rId7" w:history="1">
        <w:r w:rsidRPr="005073D6">
          <w:rPr>
            <w:rStyle w:val="a3"/>
            <w:color w:val="auto"/>
            <w:sz w:val="24"/>
            <w:szCs w:val="24"/>
            <w:lang w:val="en-US"/>
          </w:rPr>
          <w:t>http</w:t>
        </w:r>
        <w:r w:rsidRPr="005073D6">
          <w:rPr>
            <w:rStyle w:val="a3"/>
            <w:color w:val="auto"/>
            <w:sz w:val="24"/>
            <w:szCs w:val="24"/>
          </w:rPr>
          <w:t>://</w:t>
        </w:r>
        <w:r w:rsidRPr="005073D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073D6">
          <w:rPr>
            <w:rStyle w:val="a3"/>
            <w:color w:val="auto"/>
            <w:sz w:val="24"/>
            <w:szCs w:val="24"/>
          </w:rPr>
          <w:t>.</w:t>
        </w:r>
        <w:r w:rsidRPr="005073D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073D6">
          <w:rPr>
            <w:rStyle w:val="a3"/>
            <w:color w:val="auto"/>
            <w:sz w:val="24"/>
            <w:szCs w:val="24"/>
          </w:rPr>
          <w:t>.</w:t>
        </w:r>
        <w:r w:rsidRPr="005073D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073D6">
        <w:rPr>
          <w:rFonts w:ascii="Times New Roman" w:hAnsi="Times New Roman"/>
          <w:sz w:val="24"/>
          <w:szCs w:val="24"/>
        </w:rPr>
        <w:t xml:space="preserve"> и на электронной торговой площадке «Аукционный Конкурсный Дом» </w:t>
      </w:r>
      <w:r w:rsidRPr="005073D6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r w:rsidRPr="005073D6">
        <w:rPr>
          <w:rFonts w:ascii="Times New Roman" w:hAnsi="Times New Roman"/>
          <w:sz w:val="24"/>
          <w:szCs w:val="24"/>
        </w:rPr>
        <w:t xml:space="preserve">по адресу </w:t>
      </w:r>
      <w:hyperlink r:id="rId8" w:history="1">
        <w:r w:rsidRPr="005073D6">
          <w:rPr>
            <w:rStyle w:val="a3"/>
            <w:color w:val="auto"/>
            <w:sz w:val="24"/>
            <w:szCs w:val="24"/>
          </w:rPr>
          <w:t>http://a-k-d.ru/</w:t>
        </w:r>
      </w:hyperlink>
      <w:r w:rsidRPr="005073D6">
        <w:rPr>
          <w:rFonts w:ascii="Times New Roman" w:hAnsi="Times New Roman"/>
          <w:sz w:val="24"/>
          <w:szCs w:val="24"/>
        </w:rPr>
        <w:t>.</w:t>
      </w:r>
    </w:p>
    <w:p w:rsidR="000B3FBC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>2. </w:t>
      </w:r>
      <w:r>
        <w:rPr>
          <w:rFonts w:ascii="Times New Roman" w:hAnsi="Times New Roman"/>
          <w:sz w:val="24"/>
          <w:szCs w:val="24"/>
          <w:lang w:eastAsia="ru-RU"/>
        </w:rPr>
        <w:t xml:space="preserve"> Пункт 13. раздела 5 «Информационная карта» дополнить п.13.2.2. в редакции: </w:t>
      </w:r>
    </w:p>
    <w:p w:rsidR="004407CA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rFonts w:ascii="Times New Roman" w:hAnsi="Times New Roman"/>
          <w:sz w:val="24"/>
          <w:szCs w:val="24"/>
          <w:lang w:eastAsia="ru-RU"/>
        </w:rPr>
        <w:t>«</w:t>
      </w:r>
      <w:r>
        <w:rPr>
          <w:rFonts w:ascii="Times New Roman" w:hAnsi="Times New Roman"/>
          <w:sz w:val="24"/>
          <w:szCs w:val="24"/>
          <w:lang w:eastAsia="ru-RU"/>
        </w:rPr>
        <w:t>- должен иметь свидетельство (сертификат) партнера «</w:t>
      </w:r>
      <w:r>
        <w:rPr>
          <w:rFonts w:ascii="Times New Roman" w:hAnsi="Times New Roman"/>
          <w:sz w:val="24"/>
          <w:szCs w:val="24"/>
          <w:lang w:val="en-US" w:eastAsia="ru-RU"/>
        </w:rPr>
        <w:t>SCHUCO</w:t>
      </w:r>
      <w:r>
        <w:rPr>
          <w:rFonts w:ascii="Times New Roman" w:hAnsi="Times New Roman"/>
          <w:sz w:val="24"/>
          <w:szCs w:val="24"/>
          <w:lang w:eastAsia="ru-RU"/>
        </w:rPr>
        <w:t>»»</w:t>
      </w:r>
      <w:r w:rsidRPr="005073D6">
        <w:rPr>
          <w:rFonts w:ascii="Times New Roman" w:hAnsi="Times New Roman"/>
          <w:sz w:val="24"/>
          <w:szCs w:val="24"/>
          <w:lang w:eastAsia="ru-RU"/>
        </w:rPr>
        <w:t>.</w:t>
      </w:r>
    </w:p>
    <w:p w:rsidR="004407CA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B3FBC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Пункт 16. раздела 5 «Информационная карта»  дополнить п. 16.1.4. в редакции: </w:t>
      </w:r>
    </w:p>
    <w:p w:rsidR="004407CA" w:rsidRPr="005073D6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«- должен иметь свидетельство (сертификат) партнера «</w:t>
      </w:r>
      <w:r>
        <w:rPr>
          <w:rFonts w:ascii="Times New Roman" w:hAnsi="Times New Roman"/>
          <w:sz w:val="24"/>
          <w:szCs w:val="24"/>
          <w:lang w:val="en-US" w:eastAsia="ru-RU"/>
        </w:rPr>
        <w:t>SCHUCO</w:t>
      </w:r>
      <w:r>
        <w:rPr>
          <w:rFonts w:ascii="Times New Roman" w:hAnsi="Times New Roman"/>
          <w:sz w:val="24"/>
          <w:szCs w:val="24"/>
          <w:lang w:eastAsia="ru-RU"/>
        </w:rPr>
        <w:t>»»</w:t>
      </w:r>
      <w:r w:rsidRPr="005073D6">
        <w:rPr>
          <w:rFonts w:ascii="Times New Roman" w:hAnsi="Times New Roman"/>
          <w:sz w:val="24"/>
          <w:szCs w:val="24"/>
          <w:lang w:eastAsia="ru-RU"/>
        </w:rPr>
        <w:t>.</w:t>
      </w:r>
    </w:p>
    <w:p w:rsidR="004407CA" w:rsidRPr="005073D6" w:rsidRDefault="004407CA" w:rsidP="000351E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407CA" w:rsidRPr="005073D6" w:rsidRDefault="004407CA" w:rsidP="00FE3A4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407CA" w:rsidRPr="005073D6" w:rsidRDefault="004407CA" w:rsidP="00FE3A46">
      <w:pPr>
        <w:spacing w:after="0"/>
        <w:ind w:firstLine="708"/>
        <w:rPr>
          <w:rFonts w:ascii="Times New Roman" w:hAnsi="Times New Roman"/>
          <w:sz w:val="24"/>
          <w:szCs w:val="24"/>
          <w:lang w:eastAsia="ru-RU"/>
        </w:rPr>
      </w:pPr>
      <w:r w:rsidRPr="005073D6">
        <w:rPr>
          <w:sz w:val="24"/>
          <w:szCs w:val="24"/>
          <w:lang w:eastAsia="ru-RU"/>
        </w:rPr>
        <w:tab/>
      </w:r>
    </w:p>
    <w:p w:rsidR="004407CA" w:rsidRPr="005073D6" w:rsidRDefault="004407CA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</w:p>
    <w:p w:rsidR="004407CA" w:rsidRPr="005073D6" w:rsidRDefault="004407CA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Подписи членов комиссии:</w:t>
      </w:r>
      <w:r w:rsidRPr="005073D6">
        <w:rPr>
          <w:rFonts w:ascii="Times New Roman" w:hAnsi="Times New Roman"/>
          <w:sz w:val="24"/>
          <w:szCs w:val="24"/>
        </w:rPr>
        <w:tab/>
      </w:r>
    </w:p>
    <w:p w:rsidR="000B3FBC" w:rsidRDefault="004407CA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Председатель комиссии</w:t>
      </w:r>
      <w:r w:rsidRPr="005073D6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  <w:t xml:space="preserve">А.В. </w:t>
      </w:r>
      <w:proofErr w:type="spellStart"/>
      <w:r w:rsidR="000B3FBC">
        <w:rPr>
          <w:rFonts w:ascii="Times New Roman" w:hAnsi="Times New Roman"/>
          <w:sz w:val="24"/>
          <w:szCs w:val="24"/>
        </w:rPr>
        <w:t>Прыщак</w:t>
      </w:r>
      <w:proofErr w:type="spellEnd"/>
    </w:p>
    <w:p w:rsidR="000B3FBC" w:rsidRDefault="000B3FBC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И.В. Романцова</w:t>
      </w:r>
    </w:p>
    <w:p w:rsidR="000B3FBC" w:rsidRDefault="000B3FBC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С.П. Соколы</w:t>
      </w:r>
    </w:p>
    <w:p w:rsidR="000B3FBC" w:rsidRDefault="000B3FBC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Т.В. Акимушкина</w:t>
      </w:r>
    </w:p>
    <w:p w:rsidR="000B3FBC" w:rsidRDefault="000B3FBC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А.Г. </w:t>
      </w:r>
      <w:proofErr w:type="spellStart"/>
      <w:r>
        <w:rPr>
          <w:rFonts w:ascii="Times New Roman" w:hAnsi="Times New Roman"/>
          <w:sz w:val="24"/>
          <w:szCs w:val="24"/>
        </w:rPr>
        <w:t>Чемулов</w:t>
      </w:r>
      <w:proofErr w:type="spellEnd"/>
    </w:p>
    <w:p w:rsidR="004407CA" w:rsidRPr="005073D6" w:rsidRDefault="004407CA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</w:p>
    <w:p w:rsidR="004407CA" w:rsidRPr="005073D6" w:rsidRDefault="004407CA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5073D6">
        <w:rPr>
          <w:rFonts w:ascii="Times New Roman" w:hAnsi="Times New Roman"/>
          <w:sz w:val="24"/>
          <w:szCs w:val="24"/>
        </w:rPr>
        <w:t>Секретарь комиссии</w:t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</w:r>
      <w:r w:rsidR="000B3FBC">
        <w:rPr>
          <w:rFonts w:ascii="Times New Roman" w:hAnsi="Times New Roman"/>
          <w:sz w:val="24"/>
          <w:szCs w:val="24"/>
        </w:rPr>
        <w:tab/>
        <w:t>О.В. Балашова</w:t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rFonts w:ascii="Times New Roman" w:hAnsi="Times New Roman"/>
          <w:sz w:val="24"/>
          <w:szCs w:val="24"/>
        </w:rPr>
        <w:tab/>
      </w:r>
      <w:r w:rsidRPr="005073D6">
        <w:rPr>
          <w:sz w:val="24"/>
          <w:szCs w:val="24"/>
        </w:rPr>
        <w:t xml:space="preserve"> </w:t>
      </w:r>
    </w:p>
    <w:p w:rsidR="004407CA" w:rsidRPr="005073D6" w:rsidRDefault="004407CA">
      <w:pPr>
        <w:rPr>
          <w:rFonts w:ascii="Times New Roman" w:hAnsi="Times New Roman"/>
          <w:sz w:val="24"/>
          <w:szCs w:val="24"/>
        </w:rPr>
      </w:pPr>
    </w:p>
    <w:sectPr w:rsidR="004407CA" w:rsidRPr="005073D6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30313"/>
    <w:rsid w:val="0003279C"/>
    <w:rsid w:val="000351EA"/>
    <w:rsid w:val="00035E0C"/>
    <w:rsid w:val="00042366"/>
    <w:rsid w:val="00045664"/>
    <w:rsid w:val="00046756"/>
    <w:rsid w:val="0004781E"/>
    <w:rsid w:val="00057443"/>
    <w:rsid w:val="0006225E"/>
    <w:rsid w:val="00065F45"/>
    <w:rsid w:val="00082B90"/>
    <w:rsid w:val="000852E5"/>
    <w:rsid w:val="0008651B"/>
    <w:rsid w:val="00094F51"/>
    <w:rsid w:val="00096E7F"/>
    <w:rsid w:val="000A39C2"/>
    <w:rsid w:val="000A4440"/>
    <w:rsid w:val="000B3FBC"/>
    <w:rsid w:val="000D2EEB"/>
    <w:rsid w:val="000E633B"/>
    <w:rsid w:val="000F0E12"/>
    <w:rsid w:val="000F5ABB"/>
    <w:rsid w:val="000F6713"/>
    <w:rsid w:val="00104BD3"/>
    <w:rsid w:val="00133FFD"/>
    <w:rsid w:val="00134C8C"/>
    <w:rsid w:val="001352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6D92"/>
    <w:rsid w:val="001F7137"/>
    <w:rsid w:val="00203CB6"/>
    <w:rsid w:val="0020462C"/>
    <w:rsid w:val="00211AC8"/>
    <w:rsid w:val="002130E3"/>
    <w:rsid w:val="00223541"/>
    <w:rsid w:val="00254B6C"/>
    <w:rsid w:val="00255298"/>
    <w:rsid w:val="002571B5"/>
    <w:rsid w:val="002647B7"/>
    <w:rsid w:val="00266782"/>
    <w:rsid w:val="00273F49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424A6"/>
    <w:rsid w:val="003442F3"/>
    <w:rsid w:val="00356914"/>
    <w:rsid w:val="00364ED8"/>
    <w:rsid w:val="00393B46"/>
    <w:rsid w:val="003942BB"/>
    <w:rsid w:val="0039440F"/>
    <w:rsid w:val="00397F4C"/>
    <w:rsid w:val="003B556E"/>
    <w:rsid w:val="003C03D1"/>
    <w:rsid w:val="003C3735"/>
    <w:rsid w:val="003E5676"/>
    <w:rsid w:val="0040231B"/>
    <w:rsid w:val="00402520"/>
    <w:rsid w:val="00415F37"/>
    <w:rsid w:val="00427F29"/>
    <w:rsid w:val="00427FA5"/>
    <w:rsid w:val="00433B1F"/>
    <w:rsid w:val="00436796"/>
    <w:rsid w:val="00440448"/>
    <w:rsid w:val="004407CA"/>
    <w:rsid w:val="004426CC"/>
    <w:rsid w:val="00443FFB"/>
    <w:rsid w:val="00462C88"/>
    <w:rsid w:val="00465E2B"/>
    <w:rsid w:val="00466780"/>
    <w:rsid w:val="00471486"/>
    <w:rsid w:val="00475660"/>
    <w:rsid w:val="00485BE3"/>
    <w:rsid w:val="004B77E9"/>
    <w:rsid w:val="004D3AC1"/>
    <w:rsid w:val="004D6FD7"/>
    <w:rsid w:val="004E150C"/>
    <w:rsid w:val="004E245D"/>
    <w:rsid w:val="004E3C69"/>
    <w:rsid w:val="004F4B3B"/>
    <w:rsid w:val="00506C98"/>
    <w:rsid w:val="005073D6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5F7718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1F44"/>
    <w:rsid w:val="00682F84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1175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97DA7"/>
    <w:rsid w:val="007A403F"/>
    <w:rsid w:val="007A6C58"/>
    <w:rsid w:val="007B3433"/>
    <w:rsid w:val="007B42C8"/>
    <w:rsid w:val="007B6397"/>
    <w:rsid w:val="007C258B"/>
    <w:rsid w:val="007C35F1"/>
    <w:rsid w:val="007C5211"/>
    <w:rsid w:val="007C54A9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7C5D"/>
    <w:rsid w:val="00821D6A"/>
    <w:rsid w:val="00825488"/>
    <w:rsid w:val="0082598B"/>
    <w:rsid w:val="0084223E"/>
    <w:rsid w:val="00844315"/>
    <w:rsid w:val="00854AA7"/>
    <w:rsid w:val="00854B5D"/>
    <w:rsid w:val="008634E2"/>
    <w:rsid w:val="0086583D"/>
    <w:rsid w:val="00865B81"/>
    <w:rsid w:val="0086726E"/>
    <w:rsid w:val="00877D72"/>
    <w:rsid w:val="00882EA5"/>
    <w:rsid w:val="008831BC"/>
    <w:rsid w:val="00887BF0"/>
    <w:rsid w:val="00891489"/>
    <w:rsid w:val="008A5F28"/>
    <w:rsid w:val="008B272E"/>
    <w:rsid w:val="008B7E84"/>
    <w:rsid w:val="008C3205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B4C7D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06234"/>
    <w:rsid w:val="00B14D87"/>
    <w:rsid w:val="00B209F6"/>
    <w:rsid w:val="00B30EE9"/>
    <w:rsid w:val="00B42011"/>
    <w:rsid w:val="00B4357F"/>
    <w:rsid w:val="00B46937"/>
    <w:rsid w:val="00B476AB"/>
    <w:rsid w:val="00B479A0"/>
    <w:rsid w:val="00B52356"/>
    <w:rsid w:val="00B53968"/>
    <w:rsid w:val="00B55A60"/>
    <w:rsid w:val="00B55EFF"/>
    <w:rsid w:val="00B63299"/>
    <w:rsid w:val="00B6664C"/>
    <w:rsid w:val="00B717CF"/>
    <w:rsid w:val="00B81D63"/>
    <w:rsid w:val="00B823C5"/>
    <w:rsid w:val="00B828CD"/>
    <w:rsid w:val="00B95C8D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9583F"/>
    <w:rsid w:val="00CC76F4"/>
    <w:rsid w:val="00CC7FF2"/>
    <w:rsid w:val="00CE3978"/>
    <w:rsid w:val="00CF3D81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264E3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01A2"/>
    <w:rsid w:val="00F312F8"/>
    <w:rsid w:val="00F31AFE"/>
    <w:rsid w:val="00F350DC"/>
    <w:rsid w:val="00F35DD0"/>
    <w:rsid w:val="00F54DFB"/>
    <w:rsid w:val="00F720C0"/>
    <w:rsid w:val="00F85754"/>
    <w:rsid w:val="00F85C02"/>
    <w:rsid w:val="00F9038F"/>
    <w:rsid w:val="00F94A68"/>
    <w:rsid w:val="00FB3E9E"/>
    <w:rsid w:val="00FB4705"/>
    <w:rsid w:val="00FB6D72"/>
    <w:rsid w:val="00FC192C"/>
    <w:rsid w:val="00FC33DF"/>
    <w:rsid w:val="00FC3754"/>
    <w:rsid w:val="00FC5879"/>
    <w:rsid w:val="00FE30C8"/>
    <w:rsid w:val="00FE3A46"/>
    <w:rsid w:val="00FE7545"/>
    <w:rsid w:val="00FF10BE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254B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6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6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69603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6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6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36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36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369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536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 </vt:lpstr>
    </vt:vector>
  </TitlesOfParts>
  <Company>НИКИРЭТ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Балашова Ольга Владимировна</cp:lastModifiedBy>
  <cp:revision>2</cp:revision>
  <cp:lastPrinted>2013-06-27T12:52:00Z</cp:lastPrinted>
  <dcterms:created xsi:type="dcterms:W3CDTF">2013-06-28T09:40:00Z</dcterms:created>
  <dcterms:modified xsi:type="dcterms:W3CDTF">2013-06-28T09:40:00Z</dcterms:modified>
</cp:coreProperties>
</file>