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заместитель директора  – директор Волгодонского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670245">
        <w:rPr>
          <w:rStyle w:val="FontStyle60"/>
        </w:rPr>
        <w:t xml:space="preserve"> по лоту №205/10/2012</w:t>
      </w:r>
      <w:r w:rsidRPr="00E05124">
        <w:rPr>
          <w:sz w:val="26"/>
          <w:szCs w:val="26"/>
        </w:rPr>
        <w:t xml:space="preserve"> </w:t>
      </w:r>
      <w:r w:rsidR="00670245">
        <w:rPr>
          <w:sz w:val="26"/>
          <w:szCs w:val="26"/>
        </w:rPr>
        <w:t>«Поставка</w:t>
      </w:r>
      <w:r w:rsidR="00670245" w:rsidRPr="00245612">
        <w:rPr>
          <w:sz w:val="26"/>
          <w:szCs w:val="26"/>
        </w:rPr>
        <w:t xml:space="preserve"> </w:t>
      </w:r>
      <w:r w:rsidR="00670245">
        <w:rPr>
          <w:sz w:val="26"/>
          <w:szCs w:val="26"/>
        </w:rPr>
        <w:t>сборных железобетоны плит для проведения строительно-монтажных работ на объектах энергоблока №3 Ростовской АЭС»</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г.Волгодонск -28, Старое здание дирекции Волгодонской АЭС, а/я 1129</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эл. почта: </w:t>
      </w:r>
      <w:r w:rsidRPr="00245612">
        <w:rPr>
          <w:sz w:val="26"/>
          <w:szCs w:val="26"/>
        </w:rPr>
        <w:t xml:space="preserve">(8639) 29-83-44, (8639) 29-82-85, </w:t>
      </w:r>
      <w:r w:rsidRPr="00245612">
        <w:rPr>
          <w:sz w:val="26"/>
          <w:szCs w:val="26"/>
          <w:lang w:val="en-US"/>
        </w:rPr>
        <w:t>uo</w:t>
      </w:r>
      <w:r w:rsidRPr="00245612">
        <w:rPr>
          <w:sz w:val="26"/>
          <w:szCs w:val="26"/>
        </w:rPr>
        <w:t>.</w:t>
      </w:r>
      <w:r w:rsidRPr="00245612">
        <w:rPr>
          <w:sz w:val="26"/>
          <w:szCs w:val="26"/>
          <w:lang w:val="en-US"/>
        </w:rPr>
        <w:t>smu</w:t>
      </w:r>
      <w:r w:rsidRPr="00245612">
        <w:rPr>
          <w:sz w:val="26"/>
          <w:szCs w:val="26"/>
        </w:rPr>
        <w:t>01@</w:t>
      </w:r>
      <w:r w:rsidRPr="00245612">
        <w:rPr>
          <w:sz w:val="26"/>
          <w:szCs w:val="26"/>
          <w:lang w:val="en-US"/>
        </w:rPr>
        <w:t>mail</w:t>
      </w:r>
      <w:r w:rsidRPr="00245612">
        <w:rPr>
          <w:sz w:val="26"/>
          <w:szCs w:val="26"/>
        </w:rPr>
        <w:t>.</w:t>
      </w:r>
      <w:r w:rsidRPr="00245612">
        <w:rPr>
          <w:sz w:val="26"/>
          <w:szCs w:val="26"/>
          <w:lang w:val="en-US"/>
        </w:rPr>
        <w:t>ru</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г.Волгодонск -28,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г.Волгодонск -28, Старое здание дирекции Волгодонской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эл. почта: </w:t>
      </w:r>
      <w:r w:rsidRPr="00245612">
        <w:rPr>
          <w:sz w:val="26"/>
          <w:szCs w:val="26"/>
        </w:rPr>
        <w:t xml:space="preserve">Ковалев Александр Николаевич, (8639) 29-83-44, (8639) 29-82-85, </w:t>
      </w:r>
      <w:r w:rsidRPr="00245612">
        <w:rPr>
          <w:sz w:val="26"/>
          <w:szCs w:val="26"/>
          <w:lang w:val="en-US"/>
        </w:rPr>
        <w:t>uo</w:t>
      </w:r>
      <w:r w:rsidRPr="00245612">
        <w:rPr>
          <w:sz w:val="26"/>
          <w:szCs w:val="26"/>
        </w:rPr>
        <w:t>.</w:t>
      </w:r>
      <w:r w:rsidRPr="00245612">
        <w:rPr>
          <w:sz w:val="26"/>
          <w:szCs w:val="26"/>
          <w:lang w:val="en-US"/>
        </w:rPr>
        <w:t>smu</w:t>
      </w:r>
      <w:r w:rsidRPr="00245612">
        <w:rPr>
          <w:sz w:val="26"/>
          <w:szCs w:val="26"/>
        </w:rPr>
        <w:t>01@</w:t>
      </w:r>
      <w:r w:rsidRPr="00245612">
        <w:rPr>
          <w:sz w:val="26"/>
          <w:szCs w:val="26"/>
          <w:lang w:val="en-US"/>
        </w:rPr>
        <w:t>mail</w:t>
      </w:r>
      <w:r w:rsidRPr="00245612">
        <w:rPr>
          <w:sz w:val="26"/>
          <w:szCs w:val="26"/>
        </w:rPr>
        <w:t>.</w:t>
      </w:r>
      <w:r w:rsidRPr="00245612">
        <w:rPr>
          <w:sz w:val="26"/>
          <w:szCs w:val="26"/>
          <w:lang w:val="en-US"/>
        </w:rPr>
        <w:t>ru</w:t>
      </w:r>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Предмет договора: «</w:t>
      </w:r>
      <w:r w:rsidRPr="00245612">
        <w:rPr>
          <w:sz w:val="26"/>
          <w:szCs w:val="26"/>
        </w:rPr>
        <w:t xml:space="preserve">Поставка </w:t>
      </w:r>
      <w:r w:rsidR="00CF2787">
        <w:rPr>
          <w:sz w:val="26"/>
          <w:szCs w:val="26"/>
        </w:rPr>
        <w:t>сборных железобетоны плит для проведения строительно-монтажных работ на объектах энергоблока №3 Ростовской АЭС</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245612"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Pr="00245612">
        <w:rPr>
          <w:rStyle w:val="FontStyle61"/>
          <w:b w:val="0"/>
          <w:i w:val="0"/>
          <w:sz w:val="26"/>
          <w:szCs w:val="26"/>
        </w:rPr>
        <w:t>поставки товара: в течение пяти дней с момента поступления заявки от Покупателя.</w:t>
      </w:r>
    </w:p>
    <w:p w:rsidR="00245612" w:rsidRPr="00245612" w:rsidRDefault="00E05124" w:rsidP="00245612">
      <w:pPr>
        <w:numPr>
          <w:ilvl w:val="0"/>
          <w:numId w:val="2"/>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г. Волгодонск -28, Стройплощадка блок № </w:t>
      </w:r>
      <w:r w:rsidR="00CF2787">
        <w:rPr>
          <w:color w:val="000000"/>
          <w:sz w:val="26"/>
          <w:szCs w:val="26"/>
        </w:rPr>
        <w:t>3</w:t>
      </w:r>
      <w:r w:rsidR="002A6F24">
        <w:rPr>
          <w:color w:val="000000"/>
          <w:sz w:val="26"/>
          <w:szCs w:val="26"/>
        </w:rPr>
        <w:t xml:space="preserve"> Ростовской </w:t>
      </w:r>
      <w:r w:rsidR="00245612" w:rsidRPr="00245612">
        <w:rPr>
          <w:color w:val="000000"/>
          <w:sz w:val="26"/>
          <w:szCs w:val="26"/>
        </w:rPr>
        <w:t xml:space="preserve">АЭС,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.ru</w:t>
        </w:r>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t>Начальная     (максимальная)     цена     договора</w:t>
      </w:r>
      <w:r w:rsidR="00245612" w:rsidRPr="00245612">
        <w:rPr>
          <w:rStyle w:val="FontStyle60"/>
        </w:rPr>
        <w:t xml:space="preserve">: </w:t>
      </w:r>
      <w:r w:rsidR="00CF2787">
        <w:rPr>
          <w:rStyle w:val="FontStyle60"/>
        </w:rPr>
        <w:t>4 569 319,36</w:t>
      </w:r>
      <w:r w:rsidR="00E86232">
        <w:rPr>
          <w:rStyle w:val="FontStyle60"/>
        </w:rPr>
        <w:t xml:space="preserve"> </w:t>
      </w:r>
      <w:r w:rsidR="00261640">
        <w:rPr>
          <w:rStyle w:val="FontStyle60"/>
        </w:rPr>
        <w:t>(</w:t>
      </w:r>
      <w:r w:rsidR="00CF2787">
        <w:rPr>
          <w:rStyle w:val="FontStyle60"/>
        </w:rPr>
        <w:t>Четыре миллиона пятьсот шестьдесят девять тысяч триста девятнадцать</w:t>
      </w:r>
      <w:r w:rsidR="00261640">
        <w:rPr>
          <w:rStyle w:val="FontStyle60"/>
        </w:rPr>
        <w:t xml:space="preserve">) </w:t>
      </w:r>
      <w:r w:rsidR="00245612" w:rsidRPr="00245612">
        <w:rPr>
          <w:rStyle w:val="FontStyle60"/>
        </w:rPr>
        <w:t>рубл</w:t>
      </w:r>
      <w:r w:rsidR="00580A28">
        <w:rPr>
          <w:rStyle w:val="FontStyle60"/>
        </w:rPr>
        <w:t>ей</w:t>
      </w:r>
      <w:r w:rsidR="00245612" w:rsidRPr="00245612">
        <w:rPr>
          <w:rStyle w:val="FontStyle60"/>
        </w:rPr>
        <w:t xml:space="preserve"> </w:t>
      </w:r>
      <w:r w:rsidR="00CF2787">
        <w:rPr>
          <w:rStyle w:val="FontStyle60"/>
        </w:rPr>
        <w:t>36</w:t>
      </w:r>
      <w:r w:rsidR="00261640">
        <w:rPr>
          <w:rStyle w:val="FontStyle60"/>
        </w:rPr>
        <w:t xml:space="preserve"> </w:t>
      </w:r>
      <w:r w:rsidR="00FF3F47">
        <w:rPr>
          <w:rStyle w:val="FontStyle60"/>
        </w:rPr>
        <w:t>копе</w:t>
      </w:r>
      <w:r w:rsidR="000767A8">
        <w:rPr>
          <w:rStyle w:val="FontStyle60"/>
        </w:rPr>
        <w:t>ек</w:t>
      </w:r>
      <w:r w:rsidR="00245612" w:rsidRPr="00245612">
        <w:rPr>
          <w:rStyle w:val="FontStyle60"/>
        </w:rPr>
        <w:t xml:space="preserve">, </w:t>
      </w:r>
      <w:r w:rsidRPr="00245612">
        <w:rPr>
          <w:rStyle w:val="FontStyle60"/>
        </w:rPr>
        <w:t>включая  НДС</w:t>
      </w:r>
      <w:r w:rsidR="00CF2787">
        <w:rPr>
          <w:rStyle w:val="FontStyle60"/>
        </w:rPr>
        <w:t xml:space="preserve"> 18%</w:t>
      </w:r>
      <w:r w:rsidRPr="00245612">
        <w:rPr>
          <w:rStyle w:val="FontStyle60"/>
        </w:rPr>
        <w:t>.   Цена  договора  включает  в   себя:</w:t>
      </w:r>
      <w:r w:rsidR="00245612" w:rsidRPr="00245612">
        <w:rPr>
          <w:rStyle w:val="FontStyle60"/>
        </w:rPr>
        <w:t xml:space="preserve"> </w:t>
      </w:r>
      <w:r w:rsidR="00245612"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w:t>
      </w:r>
      <w:r w:rsidR="00245612" w:rsidRPr="00245612">
        <w:rPr>
          <w:sz w:val="26"/>
          <w:szCs w:val="26"/>
        </w:rPr>
        <w:lastRenderedPageBreak/>
        <w:t>обязательные платежи в соответствии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.ru</w:t>
        </w:r>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Заявки на участие в запросе цен предоставляются на электронную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.ru</w:t>
        </w:r>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сайте и на</w:t>
      </w:r>
      <w:r w:rsidR="00F83202">
        <w:rPr>
          <w:rStyle w:val="FontStyle60"/>
        </w:rPr>
        <w:t xml:space="preserve"> </w:t>
      </w:r>
      <w:r>
        <w:rPr>
          <w:rStyle w:val="FontStyle60"/>
        </w:rPr>
        <w:t>данной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027EF8">
        <w:rPr>
          <w:rStyle w:val="FontStyle60"/>
        </w:rPr>
        <w:t>12</w:t>
      </w:r>
      <w:r>
        <w:rPr>
          <w:rStyle w:val="FontStyle60"/>
        </w:rPr>
        <w:t>»</w:t>
      </w:r>
      <w:r w:rsidR="00F83202">
        <w:rPr>
          <w:rStyle w:val="FontStyle60"/>
        </w:rPr>
        <w:t xml:space="preserve"> </w:t>
      </w:r>
      <w:r w:rsidR="00CF2787">
        <w:rPr>
          <w:rStyle w:val="FontStyle60"/>
        </w:rPr>
        <w:t>ноября</w:t>
      </w:r>
      <w:r w:rsidR="00261640">
        <w:rPr>
          <w:rStyle w:val="FontStyle60"/>
        </w:rPr>
        <w:t xml:space="preserve">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027EF8">
        <w:rPr>
          <w:rStyle w:val="FontStyle60"/>
        </w:rPr>
        <w:t>13</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027EF8">
        <w:rPr>
          <w:rStyle w:val="FontStyle60"/>
        </w:rPr>
        <w:t>14</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официальный сайт винформационно-телекоммуникационной сети «Интернет», имеющий адрес</w:t>
      </w:r>
      <w:hyperlink r:id="rId18" w:history="1">
        <w:r>
          <w:rPr>
            <w:rStyle w:val="FontStyle60"/>
            <w:u w:val="single"/>
            <w:lang w:val="en-US"/>
          </w:rPr>
          <w:t>www</w:t>
        </w:r>
        <w:r w:rsidRPr="00E05124">
          <w:rPr>
            <w:rStyle w:val="FontStyle60"/>
            <w:u w:val="single"/>
          </w:rPr>
          <w:t>.</w:t>
        </w:r>
        <w:r>
          <w:rPr>
            <w:rStyle w:val="FontStyle60"/>
            <w:u w:val="single"/>
            <w:lang w:val="en-US"/>
          </w:rPr>
          <w:t>zakupki</w:t>
        </w:r>
        <w:r w:rsidRPr="00E05124">
          <w:rPr>
            <w:rStyle w:val="FontStyle60"/>
            <w:u w:val="single"/>
          </w:rPr>
          <w:t>.</w:t>
        </w:r>
        <w:r>
          <w:rPr>
            <w:rStyle w:val="FontStyle60"/>
            <w:u w:val="single"/>
            <w:lang w:val="en-US"/>
          </w:rPr>
          <w:t>rosatom</w:t>
        </w:r>
        <w:r w:rsidRPr="00E05124">
          <w:rPr>
            <w:rStyle w:val="FontStyle60"/>
            <w:u w:val="single"/>
          </w:rPr>
          <w:t>.</w:t>
        </w:r>
        <w:r>
          <w:rPr>
            <w:rStyle w:val="FontStyle60"/>
            <w:u w:val="single"/>
            <w:lang w:val="en-US"/>
          </w:rPr>
          <w:t>ru</w:t>
        </w:r>
      </w:hyperlink>
      <w:r w:rsidRPr="00E05124">
        <w:rPr>
          <w:rStyle w:val="FontStyle60"/>
        </w:rPr>
        <w:t xml:space="preserve">, </w:t>
      </w:r>
      <w:r>
        <w:rPr>
          <w:rStyle w:val="FontStyle60"/>
        </w:rPr>
        <w:t>предназначенный для публикации информации о закупкахатомной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 xml:space="preserve">/ов </w:t>
      </w:r>
      <w:r>
        <w:rPr>
          <w:rStyle w:val="FontStyle60"/>
        </w:rPr>
        <w:t>на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Настоящий запрос цен проводится в соответствии с правилами и с использованием функционала ЭТП, указанной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t>ранжировке;</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2.7. 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частник запроса цен вправе подать только одну заявку на участие в запросе цен, внесение изменений в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 xml:space="preserve">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E05124">
        <w:rPr>
          <w:rStyle w:val="FontStyle60"/>
        </w:rPr>
        <w:t>*.</w:t>
      </w:r>
      <w:r>
        <w:rPr>
          <w:rStyle w:val="FontStyle60"/>
          <w:lang w:val="en-US"/>
        </w:rPr>
        <w:t>pdf</w:t>
      </w:r>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rStyle w:val="FontStyle61"/>
        </w:rPr>
        <w:t xml:space="preserve">. </w:t>
      </w:r>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допуски, членство в саморегулируемых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начальную(максимальную)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 xml:space="preserve">Победитель запроса цен </w:t>
      </w:r>
      <w:r>
        <w:rPr>
          <w:rStyle w:val="FontStyle61"/>
        </w:rPr>
        <w:t xml:space="preserve"> </w:t>
      </w:r>
      <w:r>
        <w:rPr>
          <w:rStyle w:val="FontStyle60"/>
        </w:rPr>
        <w:t>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по условиям договора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признанным победителем запроса цен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б) 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п/п</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Наименование п/п</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D126E7" w:rsidRPr="00CF2787" w:rsidRDefault="00327AA8" w:rsidP="00AE3E4F">
            <w:pPr>
              <w:pStyle w:val="Style35"/>
              <w:widowControl/>
              <w:spacing w:line="240" w:lineRule="auto"/>
              <w:ind w:right="61"/>
              <w:jc w:val="both"/>
            </w:pPr>
            <w:r w:rsidRPr="00327AA8">
              <w:rPr>
                <w:sz w:val="22"/>
                <w:szCs w:val="22"/>
              </w:rPr>
              <w:t>Поставка сборных железобетоны плит для проведения строительно-монтажных работ на объектах энергоблока №3 Ростовской АЭС</w:t>
            </w:r>
            <w:r w:rsidR="00271798">
              <w:rPr>
                <w:sz w:val="22"/>
                <w:szCs w:val="22"/>
              </w:rPr>
              <w:t>.</w:t>
            </w:r>
          </w:p>
          <w:p w:rsidR="00E05124" w:rsidRDefault="00AE3E4F" w:rsidP="00AE3E4F">
            <w:pPr>
              <w:pStyle w:val="Style35"/>
              <w:widowControl/>
              <w:spacing w:line="240" w:lineRule="auto"/>
              <w:ind w:right="61"/>
              <w:jc w:val="both"/>
              <w:rPr>
                <w:rStyle w:val="FontStyle61"/>
              </w:rPr>
            </w:pPr>
            <w:r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215ACE">
              <w:rPr>
                <w:caps/>
              </w:rPr>
              <w:t>общая и коммерческая части»</w:t>
            </w:r>
            <w:r w:rsidRPr="00215ACE">
              <w:t xml:space="preserve"> документации по запросу цен) (далее - Спецификация).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в соответствии с</w:t>
            </w:r>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t>в течение пяти дней с момента поступления заявки от Покупателя.</w:t>
            </w:r>
          </w:p>
          <w:p w:rsidR="00EF58BC" w:rsidRPr="001E6321" w:rsidRDefault="00EF58BC" w:rsidP="00EF58BC">
            <w:pPr>
              <w:pStyle w:val="a4"/>
              <w:widowControl w:val="0"/>
              <w:tabs>
                <w:tab w:val="left" w:pos="0"/>
              </w:tabs>
              <w:suppressAutoHyphens/>
              <w:ind w:firstLine="704"/>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г.Волгодонск-28, строите</w:t>
            </w:r>
            <w:r w:rsidR="00B97B6A">
              <w:rPr>
                <w:bCs/>
              </w:rPr>
              <w:t>льная площадка энергоблока №</w:t>
            </w:r>
            <w:r w:rsidR="00CF2787">
              <w:rPr>
                <w:bCs/>
              </w:rPr>
              <w:t>3</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г.Волгодонск -28, Старое здание дирекции Волгодонской АЭС, пом.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г.Волгодонск -28, Старое здание дирекции Волгодонской АЭС, пом. 27</w:t>
            </w:r>
          </w:p>
          <w:p w:rsidR="00E05124" w:rsidRPr="00D126E7" w:rsidRDefault="00EF58BC" w:rsidP="00EF58BC">
            <w:pPr>
              <w:pStyle w:val="Style3"/>
              <w:widowControl/>
              <w:spacing w:line="274" w:lineRule="exact"/>
              <w:ind w:firstLine="0"/>
              <w:rPr>
                <w:rStyle w:val="FontStyle61"/>
              </w:rPr>
            </w:pPr>
            <w:r w:rsidRPr="00D126E7">
              <w:rPr>
                <w:spacing w:val="-6"/>
              </w:rPr>
              <w:lastRenderedPageBreak/>
              <w:t xml:space="preserve">Контактное лицо: Ушакова Анна Павловна тел. (8639) 29-83-43 факс (8639) 29-83-43, </w:t>
            </w:r>
            <w:hyperlink r:id="rId19"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г.Волгодонск -28, Старое здание дирекции Волгодонской АЭС, пом.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г.Волгодонск -28, Старое здание дирекции Волгодонской АЭС, пом.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20"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CF2787" w:rsidRPr="00271798" w:rsidRDefault="00327AA8" w:rsidP="00B5230F">
            <w:pPr>
              <w:pStyle w:val="31"/>
              <w:tabs>
                <w:tab w:val="clear" w:pos="1307"/>
              </w:tabs>
              <w:ind w:left="0" w:right="153"/>
              <w:rPr>
                <w:rStyle w:val="FontStyle60"/>
                <w:sz w:val="24"/>
                <w:szCs w:val="24"/>
              </w:rPr>
            </w:pPr>
            <w:r w:rsidRPr="00327AA8">
              <w:rPr>
                <w:rStyle w:val="FontStyle60"/>
                <w:sz w:val="24"/>
                <w:szCs w:val="24"/>
              </w:rPr>
              <w:t xml:space="preserve">4 569 319,36 (Четыре миллиона пятьсот шестьдесят девять тысяч триста девятнадцать) рублей 36 копеек, включая  НДС 18%.  </w:t>
            </w:r>
          </w:p>
          <w:p w:rsidR="00B5230F" w:rsidRPr="00D126E7" w:rsidRDefault="00327AA8" w:rsidP="00B5230F">
            <w:pPr>
              <w:pStyle w:val="31"/>
              <w:tabs>
                <w:tab w:val="clear" w:pos="1307"/>
              </w:tabs>
              <w:ind w:left="0" w:right="153"/>
              <w:rPr>
                <w:szCs w:val="24"/>
              </w:rPr>
            </w:pPr>
            <w:r w:rsidRPr="00327AA8">
              <w:rPr>
                <w:rStyle w:val="FontStyle60"/>
                <w:sz w:val="22"/>
                <w:szCs w:val="22"/>
              </w:rPr>
              <w:t xml:space="preserve"> </w:t>
            </w:r>
            <w:r w:rsidR="00B5230F"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r w:rsidRPr="00D126E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D126E7">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5230F" w:rsidRPr="00D126E7" w:rsidRDefault="00B5230F" w:rsidP="00E72149">
            <w:pPr>
              <w:tabs>
                <w:tab w:val="left" w:pos="851"/>
              </w:tabs>
              <w:ind w:right="153" w:firstLine="495"/>
              <w:jc w:val="both"/>
            </w:pPr>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Требования        к</w:t>
            </w:r>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 xml:space="preserve">Если участник не является головным изготовителем предлагаемого товара (по номенклатуре спецификации </w:t>
            </w:r>
            <w:r w:rsidRPr="00D126E7">
              <w:t>Тома 2</w:t>
            </w:r>
            <w:r w:rsidRPr="00D126E7">
              <w:rPr>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D126E7">
              <w:t>Тома 2</w:t>
            </w:r>
            <w:r w:rsidRPr="00D126E7">
              <w:rPr>
                <w:color w:val="000000"/>
              </w:rPr>
              <w:t xml:space="preserve"> «Техническая часть»), предлагаемого в рамках настоящего запроса цен.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D126E7">
              <w:t>Тома 2</w:t>
            </w:r>
            <w:r w:rsidRPr="00D126E7">
              <w:rPr>
                <w:color w:val="000000"/>
              </w:rPr>
              <w:t xml:space="preserve"> «Техническая часть») в течение всего срока исполнения обязательств по договору.</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w:t>
            </w:r>
            <w:r w:rsidRPr="00D126E7">
              <w:rPr>
                <w:color w:val="000000"/>
              </w:rPr>
              <w:lastRenderedPageBreak/>
              <w:t>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5134B">
                <w:t>13.3</w:t>
              </w:r>
            </w:fldSimple>
            <w:r w:rsidRPr="00D126E7">
              <w:t xml:space="preserve"> и </w:t>
            </w:r>
            <w:fldSimple w:instr=" REF _Ref317251962 \r \h  \* MERGEFORMAT ">
              <w:r w:rsidR="00F5134B">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lastRenderedPageBreak/>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3"/>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r w:rsidRPr="00D126E7">
              <w:t>подтверждение в форме 1 «Заявка на участие в запросе предложений»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Состав заявки на</w:t>
            </w:r>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в составе заявки на</w:t>
            </w:r>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r w:rsidRPr="00D126E7">
              <w:rPr>
                <w:szCs w:val="24"/>
              </w:rPr>
              <w:t xml:space="preserve">-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w:t>
            </w:r>
            <w:r w:rsidRPr="00D126E7">
              <w:rPr>
                <w:szCs w:val="24"/>
              </w:rPr>
              <w:lastRenderedPageBreak/>
              <w:t>закупаемого товара (копии документов);</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3"/>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3"/>
                  <w:szCs w:val="24"/>
                </w:rPr>
                <w:t>Форма 4</w:t>
              </w:r>
            </w:hyperlink>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 xml:space="preserve">Место     и     срок окончания    подачи </w:t>
            </w:r>
            <w:r>
              <w:rPr>
                <w:rStyle w:val="FontStyle58"/>
              </w:rPr>
              <w:lastRenderedPageBreak/>
              <w:t>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AF363A" w:rsidRPr="00215ACE" w:rsidRDefault="00AF363A" w:rsidP="00AF363A">
            <w:pPr>
              <w:pStyle w:val="Times12"/>
              <w:ind w:firstLine="0"/>
              <w:rPr>
                <w:b/>
                <w:i/>
                <w:szCs w:val="24"/>
              </w:rPr>
            </w:pPr>
            <w:r w:rsidRPr="00215ACE">
              <w:rPr>
                <w:szCs w:val="24"/>
              </w:rPr>
              <w:lastRenderedPageBreak/>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r w:rsidRPr="00215ACE">
                <w:rPr>
                  <w:rStyle w:val="a3"/>
                  <w:szCs w:val="24"/>
                  <w:lang w:val="en-US"/>
                </w:rPr>
                <w:t>ru</w:t>
              </w:r>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027EF8">
              <w:rPr>
                <w:szCs w:val="24"/>
              </w:rPr>
              <w:t>12</w:t>
            </w:r>
            <w:r w:rsidRPr="00374250">
              <w:rPr>
                <w:szCs w:val="24"/>
              </w:rPr>
              <w:t xml:space="preserve">» </w:t>
            </w:r>
            <w:r w:rsidR="00CF2787">
              <w:rPr>
                <w:szCs w:val="24"/>
              </w:rPr>
              <w:t>ноября</w:t>
            </w:r>
            <w:r w:rsidR="00261640" w:rsidRPr="00374250">
              <w:rPr>
                <w:szCs w:val="24"/>
              </w:rPr>
              <w:t xml:space="preserve"> </w:t>
            </w:r>
            <w:r w:rsidRPr="00374250">
              <w:rPr>
                <w:szCs w:val="24"/>
              </w:rPr>
              <w:t>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027EF8">
              <w:rPr>
                <w:szCs w:val="24"/>
              </w:rPr>
              <w:t>13</w:t>
            </w:r>
            <w:r w:rsidRPr="00CC2592">
              <w:rPr>
                <w:szCs w:val="24"/>
              </w:rPr>
              <w:t xml:space="preserve">» </w:t>
            </w:r>
            <w:r w:rsidR="00CF2787">
              <w:rPr>
                <w:szCs w:val="24"/>
              </w:rPr>
              <w:t>ноября</w:t>
            </w:r>
            <w:r w:rsidR="00261640" w:rsidRPr="00CC2592">
              <w:rPr>
                <w:szCs w:val="24"/>
              </w:rPr>
              <w:t xml:space="preserve"> </w:t>
            </w:r>
            <w:r w:rsidRPr="00CC2592">
              <w:rPr>
                <w:szCs w:val="24"/>
              </w:rPr>
              <w:t>2012 г.</w:t>
            </w:r>
          </w:p>
          <w:p w:rsidR="00AF363A" w:rsidRPr="00CC2592" w:rsidRDefault="00AF363A" w:rsidP="00AF363A">
            <w:pPr>
              <w:pStyle w:val="Times12"/>
              <w:ind w:firstLine="0"/>
              <w:rPr>
                <w:szCs w:val="24"/>
              </w:rPr>
            </w:pPr>
          </w:p>
          <w:p w:rsidR="00FB697B" w:rsidRDefault="00AF363A">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027EF8">
              <w:t>14</w:t>
            </w:r>
            <w:r w:rsidRPr="00CC2592">
              <w:t xml:space="preserve">» </w:t>
            </w:r>
            <w:r w:rsidR="00CF2787">
              <w:t>ноября</w:t>
            </w:r>
            <w:r w:rsidR="00261640" w:rsidRPr="00CC2592">
              <w:t xml:space="preserve"> </w:t>
            </w:r>
            <w:r w:rsidRPr="00CC2592">
              <w:t>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Реквизиты       для перечисления обеспечения исполнения договора      и/или обеспечения возврата     аванса и/или обеспечения гарантийных</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t xml:space="preserve">На сайте http://zakupki.rosatom.ru/ (раздел Контроль и арбитраж/Нормативные документы) представлены Методические </w:t>
            </w:r>
            <w:r w:rsidRPr="00AF363A">
              <w:rPr>
                <w:sz w:val="22"/>
                <w:szCs w:val="22"/>
              </w:rPr>
              <w:lastRenderedPageBreak/>
              <w:t xml:space="preserve">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lastRenderedPageBreak/>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Pr>
          <w:rStyle w:val="FontStyle60"/>
        </w:rPr>
        <w:t>на</w:t>
      </w:r>
      <w:r w:rsidR="00271798" w:rsidRPr="00E05124">
        <w:rPr>
          <w:sz w:val="26"/>
          <w:szCs w:val="26"/>
        </w:rPr>
        <w:t xml:space="preserve"> поставку </w:t>
      </w:r>
      <w:r w:rsidR="00271798">
        <w:rPr>
          <w:sz w:val="26"/>
          <w:szCs w:val="26"/>
        </w:rPr>
        <w:t>сборных железобетоны плит для проведения строительно-монтажных работ на объектах энергоблока №3 Ростовской АЭС</w:t>
      </w:r>
      <w:r>
        <w:rPr>
          <w:rStyle w:val="FontStyle60"/>
        </w:rPr>
        <w:t>, 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сайте</w:t>
      </w:r>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r>
        <w:rPr>
          <w:rStyle w:val="FontStyle60"/>
        </w:rPr>
        <w:t>зарегистрированное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п/п</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Ед. изм.</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 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
    <w:p w:rsidR="003539C8" w:rsidRDefault="003539C8" w:rsidP="003539C8">
      <w:pPr>
        <w:pStyle w:val="Style5"/>
        <w:widowControl/>
        <w:spacing w:before="19" w:line="240" w:lineRule="auto"/>
        <w:jc w:val="left"/>
        <w:rPr>
          <w:rStyle w:val="FontStyle61"/>
        </w:rPr>
      </w:pPr>
      <w:r>
        <w:rPr>
          <w:rStyle w:val="FontStyle61"/>
        </w:rPr>
        <w:t>поставкой товара, включаемые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Настоящим    подтверждаем,    что    против</w:t>
      </w:r>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r>
        <w:rPr>
          <w:rStyle w:val="FontStyle60"/>
        </w:rPr>
        <w:t xml:space="preserve">признании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r>
        <w:rPr>
          <w:rStyle w:val="FontStyle60"/>
        </w:rPr>
        <w:lastRenderedPageBreak/>
        <w:t>банкротом, деятельность</w:t>
      </w:r>
      <w:r>
        <w:rPr>
          <w:rStyle w:val="FontStyle60"/>
        </w:rPr>
        <w:tab/>
      </w:r>
      <w:r>
        <w:rPr>
          <w:rStyle w:val="FontStyle61"/>
        </w:rPr>
        <w:t>(наименование участника запроса</w:t>
      </w:r>
    </w:p>
    <w:p w:rsidR="003539C8" w:rsidRDefault="003539C8" w:rsidP="003539C8">
      <w:pPr>
        <w:pStyle w:val="Style4"/>
        <w:widowControl/>
        <w:spacing w:line="322" w:lineRule="exact"/>
        <w:rPr>
          <w:rStyle w:val="FontStyle60"/>
        </w:rPr>
      </w:pPr>
      <w:r>
        <w:rPr>
          <w:rStyle w:val="FontStyle61"/>
        </w:rPr>
        <w:t xml:space="preserve">цен) </w:t>
      </w:r>
      <w:r>
        <w:rPr>
          <w:rStyle w:val="FontStyle60"/>
        </w:rPr>
        <w:t>не приостановлена,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сумму____________.</w:t>
      </w:r>
    </w:p>
    <w:p w:rsidR="003539C8" w:rsidRDefault="003539C8" w:rsidP="003539C8">
      <w:pPr>
        <w:pStyle w:val="Style22"/>
        <w:widowControl/>
        <w:spacing w:line="317" w:lineRule="exact"/>
        <w:ind w:firstLine="706"/>
        <w:rPr>
          <w:rStyle w:val="FontStyle60"/>
        </w:rPr>
      </w:pPr>
      <w:r w:rsidRPr="00A12F8A">
        <w:rPr>
          <w:rStyle w:val="FontStyle60"/>
        </w:rPr>
        <w:t>В случае,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настоящего открытого запроса цен, будет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п/п</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374250" w:rsidRDefault="000300CD" w:rsidP="000300CD">
      <w:pPr>
        <w:jc w:val="center"/>
      </w:pPr>
      <w:r w:rsidRPr="00374250">
        <w:t>Открытый запрос цен в электронной форме на право заключения договора</w:t>
      </w:r>
      <w:r w:rsidRPr="00374250">
        <w:rPr>
          <w:b/>
          <w:i/>
          <w:iCs/>
        </w:rPr>
        <w:t xml:space="preserve"> </w:t>
      </w:r>
      <w:r w:rsidRPr="00374250">
        <w:t>на ______________________</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п/п</w:t>
            </w:r>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Pr="00271798" w:rsidRDefault="00327AA8" w:rsidP="000300CD">
      <w:pPr>
        <w:jc w:val="center"/>
      </w:pPr>
      <w:r w:rsidRPr="00327AA8">
        <w:t>Открытый запрос цен в электронной форме на право заключения договора</w:t>
      </w:r>
      <w:r w:rsidRPr="00327AA8">
        <w:rPr>
          <w:b/>
          <w:i/>
          <w:iCs/>
        </w:rPr>
        <w:t xml:space="preserve"> </w:t>
      </w:r>
      <w:r w:rsidRPr="00327AA8">
        <w:t xml:space="preserve">на  поставку сборных железобетоны плит для проведения строительно-монтажных работ на объектах энергоблока №3 Ростовской АЭС </w:t>
      </w:r>
    </w:p>
    <w:p w:rsidR="000300CD" w:rsidRPr="00374250" w:rsidRDefault="000300CD"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c"/>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lastRenderedPageBreak/>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Участник запроса цен приводит номер и дату заявки на участие в запросе цен, приложением к которой является данная справка.</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Р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lastRenderedPageBreak/>
        <w:t xml:space="preserve">В документе должен быть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должно быть упомянуто предложенное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Р 50-605-80-93) гарантирует участнику запроса цен проведение шеф-монтажа и/или шеф-наладки,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lastRenderedPageBreak/>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lastRenderedPageBreak/>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Форма 7</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77" w:name="_БАНКОВСКАЯ_ГАРАНТИЯ_ВОЗВРАТА"/>
      <w:bookmarkStart w:id="78" w:name="_Toc295483986"/>
      <w:bookmarkStart w:id="79" w:name="_Toc314648294"/>
      <w:bookmarkStart w:id="80" w:name="_Toc316648093"/>
      <w:bookmarkStart w:id="81" w:name="_Toc321313823"/>
      <w:bookmarkStart w:id="82" w:name="_Toc329067662"/>
      <w:bookmarkStart w:id="83" w:name="_Toc330395129"/>
      <w:bookmarkEnd w:id="77"/>
      <w:r w:rsidRPr="00127DBF">
        <w:rPr>
          <w:rFonts w:ascii="Times New Roman" w:hAnsi="Times New Roman"/>
          <w:i w:val="0"/>
          <w:sz w:val="24"/>
          <w:szCs w:val="24"/>
        </w:rPr>
        <w:t xml:space="preserve">БАНКОВСКАЯ ГАРАНТИЯ ВОЗВРАТА АВАНСА </w:t>
      </w:r>
      <w:bookmarkEnd w:id="78"/>
      <w:bookmarkEnd w:id="79"/>
      <w:bookmarkEnd w:id="80"/>
      <w:bookmarkEnd w:id="81"/>
      <w:bookmarkEnd w:id="82"/>
      <w:bookmarkEnd w:id="83"/>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г. Волгодонск-28, Старое здание дирекции Волгодонской АЭС, пом. 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
    <w:p w:rsidR="00264D84" w:rsidRPr="00127DBF" w:rsidRDefault="00264D84" w:rsidP="00264D84">
      <w:pPr>
        <w:ind w:firstLine="708"/>
        <w:jc w:val="both"/>
        <w:rPr>
          <w:rFonts w:cs="Arial"/>
        </w:rPr>
      </w:pPr>
      <w:r w:rsidRPr="00127DBF">
        <w:t xml:space="preserve">1. Гарант настоящим безотзывно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результатам_________________________(указать процедуру закупки) (Протокол оценки и сопоставления заявок на участие в запросе предложений от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 xml:space="preserve">3. Обязательство Гаранта перед Бенефициаром ограничивается предельной суммой _______________________________ (___________________________________) 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 xml:space="preserve">указывается конкретный срок </w:t>
      </w:r>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Подписано и скреплено круглой печатью  Гаранта   _________числа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ознакомлен: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84" w:name="_Ref318824453"/>
      <w:bookmarkStart w:id="85" w:name="_Toc318827137"/>
      <w:bookmarkStart w:id="86" w:name="_Toc320105983"/>
      <w:r w:rsidRPr="00575B58">
        <w:rPr>
          <w:rFonts w:ascii="Times New Roman" w:hAnsi="Times New Roman" w:cs="Times New Roman"/>
          <w:b w:val="0"/>
        </w:rPr>
        <w:lastRenderedPageBreak/>
        <w:t>ПРОЕКТ ДОГОВОРА</w:t>
      </w:r>
      <w:bookmarkEnd w:id="84"/>
      <w:bookmarkEnd w:id="85"/>
      <w:bookmarkEnd w:id="86"/>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7" w:name="_Ref122726520"/>
    </w:p>
    <w:bookmarkEnd w:id="87"/>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68C5" w:rsidRDefault="00D368C5">
      <w:r>
        <w:separator/>
      </w:r>
    </w:p>
  </w:endnote>
  <w:endnote w:type="continuationSeparator" w:id="1">
    <w:p w:rsidR="00D368C5" w:rsidRDefault="00D368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68C5" w:rsidRDefault="00D368C5">
      <w:r>
        <w:separator/>
      </w:r>
    </w:p>
  </w:footnote>
  <w:footnote w:type="continuationSeparator" w:id="1">
    <w:p w:rsidR="00D368C5" w:rsidRDefault="00D368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B22E37">
    <w:pPr>
      <w:pStyle w:val="Style10"/>
      <w:widowControl/>
      <w:ind w:left="4896"/>
      <w:rPr>
        <w:rStyle w:val="FontStyle58"/>
      </w:rPr>
    </w:pPr>
    <w:r>
      <w:rPr>
        <w:rStyle w:val="FontStyle58"/>
      </w:rPr>
      <w:fldChar w:fldCharType="begin"/>
    </w:r>
    <w:r w:rsidR="002A6F24">
      <w:rPr>
        <w:rStyle w:val="FontStyle58"/>
      </w:rPr>
      <w:instrText>PAGE</w:instrText>
    </w:r>
    <w:r>
      <w:rPr>
        <w:rStyle w:val="FontStyle58"/>
      </w:rPr>
      <w:fldChar w:fldCharType="separate"/>
    </w:r>
    <w:r w:rsidR="00027EF8">
      <w:rPr>
        <w:rStyle w:val="FontStyle58"/>
        <w:noProof/>
      </w:rPr>
      <w:t>36</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B22E37">
    <w:pPr>
      <w:pStyle w:val="Style10"/>
      <w:widowControl/>
      <w:ind w:left="4896"/>
      <w:rPr>
        <w:rStyle w:val="FontStyle58"/>
      </w:rPr>
    </w:pPr>
    <w:r>
      <w:rPr>
        <w:rStyle w:val="FontStyle58"/>
      </w:rPr>
      <w:fldChar w:fldCharType="begin"/>
    </w:r>
    <w:r w:rsidR="002A6F24">
      <w:rPr>
        <w:rStyle w:val="FontStyle58"/>
      </w:rPr>
      <w:instrText>PAGE</w:instrText>
    </w:r>
    <w:r>
      <w:rPr>
        <w:rStyle w:val="FontStyle58"/>
      </w:rPr>
      <w:fldChar w:fldCharType="separate"/>
    </w:r>
    <w:r w:rsidR="00027EF8">
      <w:rPr>
        <w:rStyle w:val="FontStyle58"/>
        <w:noProof/>
      </w:rPr>
      <w:t>37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B22E37">
    <w:pPr>
      <w:pStyle w:val="Style10"/>
      <w:widowControl/>
      <w:ind w:left="4896"/>
      <w:rPr>
        <w:rStyle w:val="FontStyle58"/>
      </w:rPr>
    </w:pPr>
    <w:r>
      <w:rPr>
        <w:rStyle w:val="FontStyle58"/>
      </w:rPr>
      <w:fldChar w:fldCharType="begin"/>
    </w:r>
    <w:r w:rsidR="002A6F24">
      <w:rPr>
        <w:rStyle w:val="FontStyle58"/>
      </w:rPr>
      <w:instrText>PAGE</w:instrText>
    </w:r>
    <w:r>
      <w:rPr>
        <w:rStyle w:val="FontStyle58"/>
      </w:rPr>
      <w:fldChar w:fldCharType="separate"/>
    </w:r>
    <w:r w:rsidR="00027EF8">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B22E37">
    <w:pPr>
      <w:pStyle w:val="Style10"/>
      <w:widowControl/>
      <w:ind w:left="4896"/>
      <w:rPr>
        <w:rStyle w:val="FontStyle58"/>
      </w:rPr>
    </w:pPr>
    <w:r>
      <w:rPr>
        <w:rStyle w:val="FontStyle58"/>
      </w:rPr>
      <w:fldChar w:fldCharType="begin"/>
    </w:r>
    <w:r w:rsidR="002A6F24">
      <w:rPr>
        <w:rStyle w:val="FontStyle58"/>
      </w:rPr>
      <w:instrText>PAGE</w:instrText>
    </w:r>
    <w:r>
      <w:rPr>
        <w:rStyle w:val="FontStyle58"/>
      </w:rPr>
      <w:fldChar w:fldCharType="separate"/>
    </w:r>
    <w:r w:rsidR="002A6F24">
      <w:rPr>
        <w:rStyle w:val="FontStyle58"/>
        <w:noProof/>
      </w:rPr>
      <w:t>37</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21722"/>
    <w:rsid w:val="00027EF8"/>
    <w:rsid w:val="000300CD"/>
    <w:rsid w:val="0007297D"/>
    <w:rsid w:val="00075BFF"/>
    <w:rsid w:val="000767A8"/>
    <w:rsid w:val="000D63D2"/>
    <w:rsid w:val="001222B8"/>
    <w:rsid w:val="00135662"/>
    <w:rsid w:val="001363D3"/>
    <w:rsid w:val="00137AA8"/>
    <w:rsid w:val="00147B4C"/>
    <w:rsid w:val="00170545"/>
    <w:rsid w:val="001840FF"/>
    <w:rsid w:val="001973FA"/>
    <w:rsid w:val="001B4173"/>
    <w:rsid w:val="001C3D2E"/>
    <w:rsid w:val="001E6321"/>
    <w:rsid w:val="00215ACE"/>
    <w:rsid w:val="0023184C"/>
    <w:rsid w:val="00240CE5"/>
    <w:rsid w:val="00245612"/>
    <w:rsid w:val="0025547D"/>
    <w:rsid w:val="00261640"/>
    <w:rsid w:val="00264D84"/>
    <w:rsid w:val="00271798"/>
    <w:rsid w:val="00284BDA"/>
    <w:rsid w:val="002A6F24"/>
    <w:rsid w:val="002B0C6E"/>
    <w:rsid w:val="002D1290"/>
    <w:rsid w:val="003239B6"/>
    <w:rsid w:val="00327AA8"/>
    <w:rsid w:val="003539C8"/>
    <w:rsid w:val="00374250"/>
    <w:rsid w:val="003A13CA"/>
    <w:rsid w:val="003C16BD"/>
    <w:rsid w:val="003E5A52"/>
    <w:rsid w:val="003F00AE"/>
    <w:rsid w:val="00403F96"/>
    <w:rsid w:val="00424E70"/>
    <w:rsid w:val="00436002"/>
    <w:rsid w:val="004C4141"/>
    <w:rsid w:val="004E090B"/>
    <w:rsid w:val="004E1EF2"/>
    <w:rsid w:val="00502153"/>
    <w:rsid w:val="00510D6E"/>
    <w:rsid w:val="005141ED"/>
    <w:rsid w:val="00556069"/>
    <w:rsid w:val="00575B58"/>
    <w:rsid w:val="00580A28"/>
    <w:rsid w:val="005919DE"/>
    <w:rsid w:val="005A2A82"/>
    <w:rsid w:val="005A3BC2"/>
    <w:rsid w:val="005A6995"/>
    <w:rsid w:val="005E105A"/>
    <w:rsid w:val="0061142F"/>
    <w:rsid w:val="00651B2D"/>
    <w:rsid w:val="00670245"/>
    <w:rsid w:val="00670C88"/>
    <w:rsid w:val="007463E1"/>
    <w:rsid w:val="00771C74"/>
    <w:rsid w:val="00791A72"/>
    <w:rsid w:val="007C11DC"/>
    <w:rsid w:val="007F7DDD"/>
    <w:rsid w:val="00832222"/>
    <w:rsid w:val="00836058"/>
    <w:rsid w:val="008803CA"/>
    <w:rsid w:val="008A259D"/>
    <w:rsid w:val="00921C0F"/>
    <w:rsid w:val="00932AA7"/>
    <w:rsid w:val="009524FF"/>
    <w:rsid w:val="009647A5"/>
    <w:rsid w:val="00974887"/>
    <w:rsid w:val="00984800"/>
    <w:rsid w:val="009948B4"/>
    <w:rsid w:val="009A2618"/>
    <w:rsid w:val="009B1657"/>
    <w:rsid w:val="009B4807"/>
    <w:rsid w:val="009C6445"/>
    <w:rsid w:val="00A12F8A"/>
    <w:rsid w:val="00A4361F"/>
    <w:rsid w:val="00A43E2A"/>
    <w:rsid w:val="00A71866"/>
    <w:rsid w:val="00AA05DD"/>
    <w:rsid w:val="00AD23B8"/>
    <w:rsid w:val="00AE3592"/>
    <w:rsid w:val="00AE3E4F"/>
    <w:rsid w:val="00AF363A"/>
    <w:rsid w:val="00AF6ADF"/>
    <w:rsid w:val="00B22E37"/>
    <w:rsid w:val="00B27034"/>
    <w:rsid w:val="00B27216"/>
    <w:rsid w:val="00B5230F"/>
    <w:rsid w:val="00B64502"/>
    <w:rsid w:val="00B9719E"/>
    <w:rsid w:val="00B97B6A"/>
    <w:rsid w:val="00BB3527"/>
    <w:rsid w:val="00BB3A15"/>
    <w:rsid w:val="00BB7975"/>
    <w:rsid w:val="00C4628A"/>
    <w:rsid w:val="00C55021"/>
    <w:rsid w:val="00C7419C"/>
    <w:rsid w:val="00C90786"/>
    <w:rsid w:val="00C92838"/>
    <w:rsid w:val="00CC2592"/>
    <w:rsid w:val="00CF1043"/>
    <w:rsid w:val="00CF2787"/>
    <w:rsid w:val="00D03D11"/>
    <w:rsid w:val="00D126E7"/>
    <w:rsid w:val="00D35F0D"/>
    <w:rsid w:val="00D368C5"/>
    <w:rsid w:val="00D84E70"/>
    <w:rsid w:val="00DB4B08"/>
    <w:rsid w:val="00E00197"/>
    <w:rsid w:val="00E05124"/>
    <w:rsid w:val="00E30B55"/>
    <w:rsid w:val="00E31A4A"/>
    <w:rsid w:val="00E450CA"/>
    <w:rsid w:val="00E67F0A"/>
    <w:rsid w:val="00E72149"/>
    <w:rsid w:val="00E86232"/>
    <w:rsid w:val="00EA34A5"/>
    <w:rsid w:val="00EA398B"/>
    <w:rsid w:val="00EF4E17"/>
    <w:rsid w:val="00EF58BC"/>
    <w:rsid w:val="00F20CB9"/>
    <w:rsid w:val="00F5134B"/>
    <w:rsid w:val="00F744AD"/>
    <w:rsid w:val="00F83202"/>
    <w:rsid w:val="00F8395D"/>
    <w:rsid w:val="00FA4B8B"/>
    <w:rsid w:val="00FA5575"/>
    <w:rsid w:val="00FB3EA6"/>
    <w:rsid w:val="00FB697B"/>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9A074-1EDE-4DB5-A212-C9184E71E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Pages>
  <Words>11932</Words>
  <Characters>68013</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Черников Константин Игорьевич</cp:lastModifiedBy>
  <cp:revision>31</cp:revision>
  <cp:lastPrinted>2012-10-15T08:59:00Z</cp:lastPrinted>
  <dcterms:created xsi:type="dcterms:W3CDTF">2012-08-15T11:45:00Z</dcterms:created>
  <dcterms:modified xsi:type="dcterms:W3CDTF">2012-10-29T04:29:00Z</dcterms:modified>
</cp:coreProperties>
</file>