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321"/>
        <w:tblW w:w="19579" w:type="dxa"/>
        <w:tblLayout w:type="fixed"/>
        <w:tblLook w:val="0000"/>
      </w:tblPr>
      <w:tblGrid>
        <w:gridCol w:w="9606"/>
        <w:gridCol w:w="9973"/>
      </w:tblGrid>
      <w:tr w:rsidR="00A206EF" w:rsidRPr="00B6506C" w:rsidTr="009B0689">
        <w:trPr>
          <w:trHeight w:val="1135"/>
        </w:trPr>
        <w:tc>
          <w:tcPr>
            <w:tcW w:w="9606" w:type="dxa"/>
          </w:tcPr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по строительству Ростовской АЭС – директор филиала </w:t>
            </w: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А.Б. Хазин</w:t>
            </w: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10076"/>
                <w:tab w:val="left" w:pos="-117"/>
                <w:tab w:val="left" w:pos="6516"/>
                <w:tab w:val="left" w:pos="9639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Cs w:val="28"/>
              </w:rPr>
              <w:t>подпись</w:t>
            </w: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5387"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«___» _____________ 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9973" w:type="dxa"/>
          </w:tcPr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</w:tbl>
    <w:p w:rsidR="00A206EF" w:rsidRPr="00B72DB0" w:rsidRDefault="00A206EF" w:rsidP="00A206EF">
      <w:pPr>
        <w:jc w:val="center"/>
        <w:rPr>
          <w:bCs/>
          <w:color w:val="FF0000"/>
          <w:sz w:val="28"/>
        </w:rPr>
      </w:pPr>
    </w:p>
    <w:p w:rsidR="00A206EF" w:rsidRPr="00B72DB0" w:rsidRDefault="00A206EF" w:rsidP="00A206EF">
      <w:pPr>
        <w:jc w:val="center"/>
        <w:rPr>
          <w:bCs/>
          <w:color w:val="FF0000"/>
          <w:sz w:val="28"/>
        </w:rPr>
      </w:pPr>
    </w:p>
    <w:p w:rsidR="00A206EF" w:rsidRPr="00C22520" w:rsidRDefault="00A206EF" w:rsidP="00A206EF">
      <w:pPr>
        <w:jc w:val="center"/>
        <w:outlineLvl w:val="0"/>
        <w:rPr>
          <w:bCs/>
          <w:color w:val="FF0000"/>
          <w:sz w:val="28"/>
          <w:szCs w:val="28"/>
        </w:rPr>
      </w:pPr>
    </w:p>
    <w:p w:rsidR="00A206EF" w:rsidRPr="00B72DB0" w:rsidRDefault="00A206EF" w:rsidP="00A206EF">
      <w:pPr>
        <w:jc w:val="center"/>
        <w:outlineLvl w:val="0"/>
        <w:rPr>
          <w:bCs/>
          <w:sz w:val="28"/>
          <w:szCs w:val="28"/>
        </w:rPr>
      </w:pPr>
    </w:p>
    <w:p w:rsidR="00A206EF" w:rsidRPr="00B72DB0" w:rsidRDefault="00A206EF" w:rsidP="00A206EF">
      <w:pPr>
        <w:jc w:val="center"/>
        <w:outlineLvl w:val="0"/>
        <w:rPr>
          <w:bCs/>
          <w:sz w:val="28"/>
          <w:szCs w:val="28"/>
        </w:rPr>
      </w:pPr>
    </w:p>
    <w:p w:rsidR="00A206EF" w:rsidRPr="00C22520" w:rsidRDefault="00A206EF" w:rsidP="00A206EF">
      <w:pPr>
        <w:jc w:val="center"/>
        <w:outlineLvl w:val="0"/>
        <w:rPr>
          <w:bCs/>
          <w:sz w:val="28"/>
          <w:szCs w:val="28"/>
        </w:rPr>
      </w:pPr>
    </w:p>
    <w:p w:rsidR="00A206EF" w:rsidRPr="00C22520" w:rsidRDefault="00A206EF" w:rsidP="00A206EF">
      <w:pPr>
        <w:jc w:val="center"/>
        <w:outlineLvl w:val="0"/>
        <w:rPr>
          <w:bCs/>
          <w:sz w:val="28"/>
          <w:szCs w:val="28"/>
        </w:rPr>
      </w:pPr>
    </w:p>
    <w:p w:rsidR="00A206EF" w:rsidRPr="00C22520" w:rsidRDefault="00A206EF" w:rsidP="00A206EF">
      <w:pPr>
        <w:jc w:val="center"/>
        <w:outlineLvl w:val="0"/>
        <w:rPr>
          <w:bCs/>
          <w:sz w:val="28"/>
          <w:szCs w:val="28"/>
        </w:rPr>
      </w:pPr>
    </w:p>
    <w:p w:rsidR="00A206EF" w:rsidRPr="00C22520" w:rsidRDefault="00A206EF" w:rsidP="00A206EF">
      <w:pPr>
        <w:jc w:val="center"/>
        <w:outlineLvl w:val="0"/>
        <w:rPr>
          <w:bCs/>
          <w:sz w:val="28"/>
          <w:szCs w:val="28"/>
        </w:rPr>
      </w:pPr>
    </w:p>
    <w:p w:rsidR="00DF267B" w:rsidRPr="00C22520" w:rsidRDefault="00DF267B" w:rsidP="00DF267B">
      <w:pPr>
        <w:jc w:val="center"/>
        <w:outlineLvl w:val="0"/>
        <w:rPr>
          <w:bCs/>
          <w:sz w:val="28"/>
          <w:szCs w:val="28"/>
        </w:rPr>
      </w:pPr>
      <w:bookmarkStart w:id="0" w:name="_Toc388436489"/>
      <w:bookmarkStart w:id="1" w:name="_Toc392507000"/>
      <w:r w:rsidRPr="00C22520">
        <w:rPr>
          <w:bCs/>
          <w:sz w:val="28"/>
          <w:szCs w:val="28"/>
        </w:rPr>
        <w:t>ДОКУМЕНТАЦИЯ ПО ЗАПРОСУ ЦЕН</w:t>
      </w:r>
      <w:bookmarkEnd w:id="0"/>
      <w:bookmarkEnd w:id="1"/>
    </w:p>
    <w:p w:rsidR="00DF267B" w:rsidRPr="00C22520" w:rsidRDefault="00DF267B" w:rsidP="00DF267B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DF267B" w:rsidRPr="00C22520" w:rsidRDefault="00DF267B" w:rsidP="00DF267B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на </w:t>
      </w:r>
      <w:r w:rsidRPr="0073133C">
        <w:rPr>
          <w:b/>
          <w:sz w:val="28"/>
          <w:szCs w:val="28"/>
        </w:rPr>
        <w:t xml:space="preserve">выполнение работ по проверке соответствия исполнительной документации с НТД на оборудование и трубопроводы АЭС по заявке Заказчика для целей регистрации в органах </w:t>
      </w:r>
      <w:proofErr w:type="spellStart"/>
      <w:r w:rsidRPr="0073133C">
        <w:rPr>
          <w:b/>
          <w:sz w:val="28"/>
          <w:szCs w:val="28"/>
        </w:rPr>
        <w:t>Ростехнадзора</w:t>
      </w:r>
      <w:proofErr w:type="spellEnd"/>
      <w:r w:rsidRPr="0073133C">
        <w:rPr>
          <w:b/>
          <w:sz w:val="28"/>
          <w:szCs w:val="28"/>
        </w:rPr>
        <w:t xml:space="preserve"> и на предприятии - владельце</w:t>
      </w:r>
      <w:r>
        <w:rPr>
          <w:b/>
          <w:sz w:val="28"/>
          <w:szCs w:val="28"/>
        </w:rPr>
        <w:t xml:space="preserve"> (лот № 636)</w:t>
      </w: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caps/>
          <w:sz w:val="28"/>
          <w:szCs w:val="28"/>
        </w:rPr>
      </w:pPr>
      <w:r w:rsidRPr="00C22520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C22520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C22520">
        <w:rPr>
          <w:caps/>
          <w:sz w:val="28"/>
          <w:szCs w:val="28"/>
        </w:rPr>
        <w:t>»</w:t>
      </w: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8B37D9" w:rsidRDefault="00A206EF" w:rsidP="00A206EF">
      <w:pPr>
        <w:jc w:val="center"/>
        <w:rPr>
          <w:sz w:val="28"/>
          <w:szCs w:val="28"/>
        </w:rPr>
      </w:pPr>
      <w:r>
        <w:rPr>
          <w:sz w:val="28"/>
          <w:szCs w:val="28"/>
        </w:rPr>
        <w:t>г. Волгодонск</w:t>
      </w:r>
    </w:p>
    <w:p w:rsidR="006B779F" w:rsidRDefault="00A206EF" w:rsidP="00936E1D">
      <w:pPr>
        <w:pStyle w:val="11"/>
        <w:keepNext w:val="0"/>
      </w:pPr>
      <w:r w:rsidRPr="008B37D9">
        <w:rPr>
          <w:snapToGrid/>
          <w:sz w:val="28"/>
          <w:szCs w:val="24"/>
        </w:rPr>
        <w:t>201</w:t>
      </w:r>
      <w:r>
        <w:rPr>
          <w:snapToGrid/>
          <w:sz w:val="28"/>
          <w:szCs w:val="24"/>
        </w:rPr>
        <w:t>4</w:t>
      </w:r>
    </w:p>
    <w:p w:rsidR="009B0689" w:rsidRDefault="009B0689"/>
    <w:p w:rsidR="00EA654C" w:rsidRPr="0050788C" w:rsidRDefault="00EA654C" w:rsidP="00EA654C">
      <w:pPr>
        <w:pStyle w:val="11"/>
        <w:keepNext w:val="0"/>
        <w:pageBreakBefore/>
        <w:ind w:firstLine="709"/>
        <w:jc w:val="both"/>
        <w:rPr>
          <w:sz w:val="28"/>
          <w:szCs w:val="28"/>
        </w:rPr>
      </w:pPr>
      <w:r w:rsidRPr="0050788C">
        <w:rPr>
          <w:sz w:val="28"/>
          <w:szCs w:val="28"/>
        </w:rPr>
        <w:lastRenderedPageBreak/>
        <w:t xml:space="preserve">Наименование, объемы и характер </w:t>
      </w:r>
      <w:r>
        <w:rPr>
          <w:sz w:val="28"/>
          <w:szCs w:val="28"/>
        </w:rPr>
        <w:t>выполняемых работ</w:t>
      </w:r>
      <w:r w:rsidRPr="0050788C">
        <w:rPr>
          <w:sz w:val="28"/>
          <w:szCs w:val="28"/>
        </w:rPr>
        <w:t xml:space="preserve"> указаны в </w:t>
      </w:r>
      <w:r>
        <w:rPr>
          <w:sz w:val="28"/>
          <w:szCs w:val="28"/>
        </w:rPr>
        <w:t>Приложении</w:t>
      </w:r>
      <w:r w:rsidRPr="0050788C">
        <w:rPr>
          <w:sz w:val="28"/>
          <w:szCs w:val="28"/>
        </w:rPr>
        <w:t>.</w:t>
      </w: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  <w:r w:rsidRPr="0050788C">
        <w:rPr>
          <w:sz w:val="28"/>
          <w:szCs w:val="28"/>
        </w:rPr>
        <w:t>Приложение:</w:t>
      </w: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  <w:r w:rsidRPr="0050788C">
        <w:rPr>
          <w:sz w:val="28"/>
          <w:szCs w:val="28"/>
        </w:rPr>
        <w:tab/>
      </w:r>
    </w:p>
    <w:p w:rsidR="00EA654C" w:rsidRDefault="00EA654C" w:rsidP="00EA654C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Техническое задание.</w:t>
      </w: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</w:p>
    <w:p w:rsidR="009B0689" w:rsidRDefault="009B0689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sectPr w:rsidR="00EA654C" w:rsidSect="006B77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5E0ADA"/>
    <w:multiLevelType w:val="hybridMultilevel"/>
    <w:tmpl w:val="2968C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206EF"/>
    <w:rsid w:val="006B779F"/>
    <w:rsid w:val="008C66FA"/>
    <w:rsid w:val="009206E2"/>
    <w:rsid w:val="00936E1D"/>
    <w:rsid w:val="009B0689"/>
    <w:rsid w:val="00A206EF"/>
    <w:rsid w:val="00DF267B"/>
    <w:rsid w:val="00EA65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6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A206EF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A206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A206E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EA654C"/>
    <w:pPr>
      <w:widowControl w:val="0"/>
      <w:ind w:left="720"/>
      <w:contextualSpacing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6</cp:revision>
  <dcterms:created xsi:type="dcterms:W3CDTF">2014-05-21T08:08:00Z</dcterms:created>
  <dcterms:modified xsi:type="dcterms:W3CDTF">2014-07-07T10:39:00Z</dcterms:modified>
</cp:coreProperties>
</file>