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5656A6" w:rsidRPr="00563FFA" w:rsidTr="003A36E0">
        <w:trPr>
          <w:trHeight w:val="1135"/>
        </w:trPr>
        <w:tc>
          <w:tcPr>
            <w:tcW w:w="4077" w:type="dxa"/>
          </w:tcPr>
          <w:p w:rsidR="005656A6" w:rsidRPr="00B1013C" w:rsidRDefault="005656A6" w:rsidP="005656A6">
            <w:pPr>
              <w:rPr>
                <w:b/>
                <w:sz w:val="28"/>
                <w:szCs w:val="28"/>
              </w:rPr>
            </w:pPr>
            <w:r w:rsidRPr="00B1013C">
              <w:rPr>
                <w:b/>
                <w:bCs/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</w:tcPr>
          <w:p w:rsidR="005656A6" w:rsidRPr="00B1013C" w:rsidRDefault="005656A6" w:rsidP="005656A6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013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УТВЕРЖДАЮ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Заместитель генерального директора по общим вопросам и транспорту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 w:rsidRPr="00B1013C">
              <w:rPr>
                <w:b/>
                <w:sz w:val="28"/>
                <w:szCs w:val="28"/>
              </w:rPr>
              <w:t>А.М. Епихин</w:t>
            </w:r>
          </w:p>
          <w:p w:rsidR="005656A6" w:rsidRPr="00B1013C" w:rsidRDefault="005656A6" w:rsidP="005656A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«___» _______ 2015</w:t>
            </w:r>
            <w:r w:rsidRPr="00B1013C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456BEC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0607787"/>
      <w:r w:rsidRPr="00456BEC">
        <w:rPr>
          <w:b/>
          <w:sz w:val="28"/>
          <w:szCs w:val="28"/>
        </w:rPr>
        <w:t>ЗАКУПОЧНАЯ</w:t>
      </w:r>
      <w:r w:rsidR="00CA2886" w:rsidRPr="00456BEC">
        <w:rPr>
          <w:b/>
          <w:sz w:val="28"/>
          <w:szCs w:val="28"/>
        </w:rPr>
        <w:t xml:space="preserve"> ДОКУМЕНТАЦИЯ</w:t>
      </w:r>
      <w:bookmarkEnd w:id="0"/>
      <w:bookmarkEnd w:id="1"/>
      <w:r w:rsidR="00C5299E">
        <w:rPr>
          <w:b/>
          <w:sz w:val="28"/>
          <w:szCs w:val="28"/>
        </w:rPr>
        <w:t xml:space="preserve"> ПО ЗАПРОСУ ПРЕДЛОЖЕНИЙ</w:t>
      </w:r>
      <w:bookmarkEnd w:id="3"/>
    </w:p>
    <w:p w:rsidR="0087450F" w:rsidRPr="00456BEC" w:rsidRDefault="0087450F" w:rsidP="0087450F">
      <w:pPr>
        <w:jc w:val="center"/>
        <w:rPr>
          <w:sz w:val="28"/>
          <w:szCs w:val="28"/>
        </w:rPr>
      </w:pPr>
      <w:r w:rsidRPr="00456BEC">
        <w:rPr>
          <w:sz w:val="28"/>
          <w:szCs w:val="28"/>
        </w:rPr>
        <w:t>Открытый одноэтапный запрос предложений в электронной форме без квалификационного отбора, участниками которого являются только субъекты малого и среднего предпринимательства</w:t>
      </w:r>
    </w:p>
    <w:p w:rsidR="0087450F" w:rsidRPr="007C7D82" w:rsidRDefault="00C5299E" w:rsidP="0087450F">
      <w:pPr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="0087450F" w:rsidRPr="007C7D82">
        <w:rPr>
          <w:sz w:val="28"/>
          <w:szCs w:val="28"/>
        </w:rPr>
        <w:t xml:space="preserve">а право заключения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</w:t>
      </w:r>
      <w:r w:rsidR="0087450F">
        <w:rPr>
          <w:sz w:val="28"/>
          <w:szCs w:val="28"/>
        </w:rPr>
        <w:t xml:space="preserve">на </w:t>
      </w:r>
      <w:r>
        <w:rPr>
          <w:sz w:val="28"/>
          <w:szCs w:val="28"/>
        </w:rPr>
        <w:t>изготовление информационных стендов для обеспечения эффективной сети пропаганды ОТиПБ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87450F" w:rsidRPr="00563FFA" w:rsidRDefault="0087450F" w:rsidP="00CA2886">
      <w:pPr>
        <w:jc w:val="center"/>
        <w:rPr>
          <w:sz w:val="28"/>
          <w:szCs w:val="28"/>
        </w:rPr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Извещение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9" w:history="1">
        <w:r w:rsidRPr="0087450F">
          <w:rPr>
            <w:rStyle w:val="afb"/>
            <w:b/>
          </w:rPr>
          <w:t>www.zakupki.</w:t>
        </w:r>
        <w:r w:rsidRPr="0087450F">
          <w:rPr>
            <w:rStyle w:val="afb"/>
            <w:b/>
            <w:lang w:val="en-US"/>
          </w:rPr>
          <w:t>gov</w:t>
        </w:r>
        <w:r w:rsidRPr="0087450F">
          <w:rPr>
            <w:rStyle w:val="afb"/>
            <w:b/>
          </w:rPr>
          <w:t>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 xml:space="preserve">размещено на официальном сайте </w:t>
      </w:r>
      <w:hyperlink r:id="rId10" w:history="1">
        <w:r w:rsidRPr="0087450F">
          <w:rPr>
            <w:rStyle w:val="afb"/>
            <w:b/>
          </w:rPr>
          <w:t>www.zakupki.rosatom.ru</w:t>
        </w:r>
      </w:hyperlink>
      <w:r w:rsidRPr="007F49B6">
        <w:t>,</w:t>
      </w:r>
    </w:p>
    <w:p w:rsidR="005656A6" w:rsidRPr="007F49B6" w:rsidRDefault="005656A6" w:rsidP="005656A6">
      <w:pPr>
        <w:suppressAutoHyphens/>
        <w:jc w:val="center"/>
      </w:pPr>
      <w:r w:rsidRPr="007F49B6">
        <w:t>а также н</w:t>
      </w:r>
      <w:r w:rsidR="003E1D07">
        <w:t xml:space="preserve">а сайте </w:t>
      </w:r>
      <w:r w:rsidRPr="007F49B6">
        <w:t xml:space="preserve">электронной </w:t>
      </w:r>
      <w:r w:rsidR="0087450F">
        <w:t xml:space="preserve">торговой </w:t>
      </w:r>
      <w:r w:rsidRPr="007F49B6">
        <w:t xml:space="preserve">площадки </w:t>
      </w:r>
      <w:hyperlink r:id="rId11" w:history="1">
        <w:r w:rsidR="003E1D07" w:rsidRPr="00E71E93">
          <w:rPr>
            <w:rStyle w:val="afb"/>
            <w:b/>
          </w:rPr>
          <w:t>www.a-k-d.ru</w:t>
        </w:r>
      </w:hyperlink>
    </w:p>
    <w:p w:rsidR="005656A6" w:rsidRPr="007F49B6" w:rsidRDefault="005656A6" w:rsidP="005656A6">
      <w:pPr>
        <w:suppressAutoHyphens/>
        <w:jc w:val="center"/>
      </w:pPr>
    </w:p>
    <w:p w:rsidR="005656A6" w:rsidRPr="00FC5265" w:rsidRDefault="005656A6" w:rsidP="005656A6">
      <w:pPr>
        <w:suppressAutoHyphens/>
        <w:jc w:val="center"/>
        <w:rPr>
          <w:b/>
        </w:rPr>
      </w:pPr>
      <w:r w:rsidRPr="00FC5265">
        <w:rPr>
          <w:b/>
        </w:rPr>
        <w:t>«</w:t>
      </w:r>
      <w:r w:rsidR="001E7AFE">
        <w:rPr>
          <w:b/>
        </w:rPr>
        <w:t>22</w:t>
      </w:r>
      <w:r w:rsidR="00C5299E">
        <w:rPr>
          <w:b/>
        </w:rPr>
        <w:t>» сентября</w:t>
      </w:r>
      <w:r>
        <w:rPr>
          <w:b/>
        </w:rPr>
        <w:t xml:space="preserve"> 2015</w:t>
      </w:r>
      <w:r w:rsidRPr="00FC5265">
        <w:rPr>
          <w:b/>
        </w:rPr>
        <w:t xml:space="preserve"> года</w:t>
      </w:r>
    </w:p>
    <w:p w:rsidR="005656A6" w:rsidRPr="007F49B6" w:rsidRDefault="005656A6" w:rsidP="005656A6">
      <w:pPr>
        <w:suppressAutoHyphens/>
        <w:jc w:val="center"/>
      </w:pPr>
    </w:p>
    <w:p w:rsidR="005656A6" w:rsidRDefault="005656A6" w:rsidP="005656A6">
      <w:pPr>
        <w:suppressAutoHyphens/>
        <w:jc w:val="center"/>
        <w:rPr>
          <w:b/>
          <w:u w:val="single"/>
        </w:rPr>
      </w:pPr>
      <w:r w:rsidRPr="00FC5265">
        <w:rPr>
          <w:b/>
        </w:rPr>
        <w:t xml:space="preserve">ГПЗ </w:t>
      </w:r>
      <w:r w:rsidR="00C5299E">
        <w:rPr>
          <w:b/>
          <w:u w:val="single"/>
        </w:rPr>
        <w:t>6924/10</w:t>
      </w:r>
    </w:p>
    <w:p w:rsidR="005656A6" w:rsidRDefault="005656A6" w:rsidP="005656A6">
      <w:pPr>
        <w:suppressAutoHyphens/>
        <w:jc w:val="center"/>
        <w:rPr>
          <w:b/>
          <w:u w:val="single"/>
        </w:rPr>
      </w:pPr>
    </w:p>
    <w:p w:rsidR="005656A6" w:rsidRDefault="005656A6" w:rsidP="005656A6">
      <w:pPr>
        <w:suppressAutoHyphens/>
        <w:jc w:val="center"/>
        <w:rPr>
          <w:b/>
          <w:sz w:val="28"/>
          <w:szCs w:val="28"/>
        </w:rPr>
      </w:pPr>
    </w:p>
    <w:p w:rsidR="005656A6" w:rsidRDefault="005656A6" w:rsidP="00D0413A">
      <w:pPr>
        <w:suppressAutoHyphens/>
        <w:rPr>
          <w:b/>
          <w:sz w:val="28"/>
          <w:szCs w:val="28"/>
        </w:rPr>
      </w:pPr>
    </w:p>
    <w:p w:rsidR="005656A6" w:rsidRPr="00900D75" w:rsidRDefault="005656A6" w:rsidP="005656A6">
      <w:pPr>
        <w:suppressAutoHyphens/>
        <w:jc w:val="center"/>
        <w:rPr>
          <w:b/>
          <w:sz w:val="28"/>
          <w:szCs w:val="28"/>
        </w:rPr>
      </w:pPr>
    </w:p>
    <w:tbl>
      <w:tblPr>
        <w:tblW w:w="12107" w:type="dxa"/>
        <w:tblLook w:val="04A0"/>
      </w:tblPr>
      <w:tblGrid>
        <w:gridCol w:w="4928"/>
        <w:gridCol w:w="7179"/>
      </w:tblGrid>
      <w:tr w:rsidR="005656A6" w:rsidRPr="003D4C22" w:rsidTr="006041DA">
        <w:tc>
          <w:tcPr>
            <w:tcW w:w="4928" w:type="dxa"/>
          </w:tcPr>
          <w:p w:rsidR="005656A6" w:rsidRPr="00FC5265" w:rsidRDefault="005656A6" w:rsidP="006041DA">
            <w:pPr>
              <w:rPr>
                <w:b/>
                <w:sz w:val="28"/>
                <w:szCs w:val="28"/>
              </w:rPr>
            </w:pPr>
            <w:r w:rsidRPr="00FC5265">
              <w:rPr>
                <w:b/>
                <w:sz w:val="28"/>
                <w:szCs w:val="28"/>
              </w:rPr>
              <w:t>Заказчик:</w:t>
            </w:r>
          </w:p>
        </w:tc>
        <w:tc>
          <w:tcPr>
            <w:tcW w:w="7179" w:type="dxa"/>
          </w:tcPr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ПАО «Приаргунское </w:t>
            </w:r>
          </w:p>
          <w:p w:rsidR="005656A6" w:rsidRPr="00C5299E" w:rsidRDefault="005656A6" w:rsidP="006041DA">
            <w:pPr>
              <w:jc w:val="both"/>
              <w:rPr>
                <w:b/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 xml:space="preserve">производственное горно-химическое </w:t>
            </w:r>
          </w:p>
          <w:p w:rsidR="005656A6" w:rsidRPr="003D4C22" w:rsidRDefault="005656A6" w:rsidP="006041DA">
            <w:pPr>
              <w:jc w:val="both"/>
              <w:rPr>
                <w:sz w:val="28"/>
                <w:szCs w:val="28"/>
              </w:rPr>
            </w:pPr>
            <w:r w:rsidRPr="00C5299E">
              <w:rPr>
                <w:b/>
                <w:sz w:val="28"/>
                <w:szCs w:val="28"/>
              </w:rPr>
              <w:t>объединение»</w:t>
            </w:r>
          </w:p>
        </w:tc>
      </w:tr>
    </w:tbl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87450F" w:rsidRDefault="00CA2886" w:rsidP="005656A6">
      <w:pPr>
        <w:pStyle w:val="110"/>
        <w:keepNext w:val="0"/>
        <w:rPr>
          <w:b/>
          <w:snapToGrid/>
          <w:sz w:val="28"/>
          <w:szCs w:val="24"/>
        </w:rPr>
        <w:sectPr w:rsidR="00CA2886" w:rsidRPr="0087450F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7450F">
        <w:rPr>
          <w:b/>
          <w:snapToGrid/>
          <w:sz w:val="28"/>
          <w:szCs w:val="24"/>
        </w:rPr>
        <w:t>20</w:t>
      </w:r>
      <w:r w:rsidR="005656A6" w:rsidRPr="0087450F">
        <w:rPr>
          <w:b/>
          <w:snapToGrid/>
          <w:sz w:val="28"/>
          <w:szCs w:val="24"/>
        </w:rPr>
        <w:t>15 год</w:t>
      </w:r>
    </w:p>
    <w:p w:rsidR="00C87330" w:rsidRPr="001E7AFE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0607788"/>
      <w:r w:rsidRPr="001E7AFE">
        <w:rPr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1E7AF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E7AFE" w:rsidRPr="001E7AFE" w:rsidRDefault="00A72C32">
      <w:pPr>
        <w:pStyle w:val="15"/>
        <w:rPr>
          <w:rFonts w:eastAsiaTheme="minorEastAsia"/>
          <w:sz w:val="22"/>
          <w:szCs w:val="22"/>
        </w:rPr>
      </w:pPr>
      <w:r w:rsidRPr="001E7AFE">
        <w:rPr>
          <w:bCs/>
          <w:szCs w:val="24"/>
        </w:rPr>
        <w:fldChar w:fldCharType="begin"/>
      </w:r>
      <w:r w:rsidR="00EA22EE" w:rsidRPr="001E7AFE">
        <w:rPr>
          <w:bCs/>
          <w:szCs w:val="24"/>
        </w:rPr>
        <w:instrText xml:space="preserve"> TOC \o "1-3" \h \z \u </w:instrText>
      </w:r>
      <w:r w:rsidRPr="001E7AFE">
        <w:rPr>
          <w:bCs/>
          <w:szCs w:val="24"/>
        </w:rPr>
        <w:fldChar w:fldCharType="separate"/>
      </w:r>
      <w:hyperlink w:anchor="_Toc430607787" w:history="1">
        <w:r w:rsidR="001E7AFE" w:rsidRPr="001E7AFE">
          <w:rPr>
            <w:rStyle w:val="afb"/>
            <w:b/>
          </w:rPr>
          <w:t>ЗАКУПОЧНАЯ ДОКУМЕНТАЦИЯ ПО ЗАПРОСУ ПРЕДЛОЖЕНИЙ</w:t>
        </w:r>
        <w:r w:rsidR="001E7AFE" w:rsidRPr="001E7AFE">
          <w:rPr>
            <w:webHidden/>
          </w:rPr>
          <w:tab/>
        </w:r>
        <w:r w:rsidR="001E7AFE" w:rsidRPr="001E7AFE">
          <w:rPr>
            <w:webHidden/>
          </w:rPr>
          <w:fldChar w:fldCharType="begin"/>
        </w:r>
        <w:r w:rsidR="001E7AFE" w:rsidRPr="001E7AFE">
          <w:rPr>
            <w:webHidden/>
          </w:rPr>
          <w:instrText xml:space="preserve"> PAGEREF _Toc430607787 \h </w:instrText>
        </w:r>
        <w:r w:rsidR="001E7AFE" w:rsidRPr="001E7AFE">
          <w:rPr>
            <w:webHidden/>
          </w:rPr>
        </w:r>
        <w:r w:rsidR="001E7AFE" w:rsidRPr="001E7AFE">
          <w:rPr>
            <w:webHidden/>
          </w:rPr>
          <w:fldChar w:fldCharType="separate"/>
        </w:r>
        <w:r w:rsidR="001E7AFE" w:rsidRPr="001E7AFE">
          <w:rPr>
            <w:webHidden/>
          </w:rPr>
          <w:t>1</w:t>
        </w:r>
        <w:r w:rsidR="001E7AFE" w:rsidRPr="001E7AFE">
          <w:rPr>
            <w:webHidden/>
          </w:rPr>
          <w:fldChar w:fldCharType="end"/>
        </w:r>
      </w:hyperlink>
    </w:p>
    <w:p w:rsidR="001E7AFE" w:rsidRPr="001E7AFE" w:rsidRDefault="001E7AFE">
      <w:pPr>
        <w:pStyle w:val="15"/>
        <w:rPr>
          <w:rFonts w:eastAsiaTheme="minorEastAsia"/>
          <w:sz w:val="22"/>
          <w:szCs w:val="22"/>
        </w:rPr>
      </w:pPr>
      <w:hyperlink w:anchor="_Toc430607788" w:history="1">
        <w:r w:rsidRPr="001E7AFE">
          <w:rPr>
            <w:rStyle w:val="afb"/>
          </w:rPr>
          <w:t>СОДЕРЖАНИЕ</w:t>
        </w:r>
        <w:r w:rsidRPr="001E7AFE">
          <w:rPr>
            <w:webHidden/>
          </w:rPr>
          <w:tab/>
        </w:r>
        <w:r w:rsidRPr="001E7AFE">
          <w:rPr>
            <w:webHidden/>
          </w:rPr>
          <w:fldChar w:fldCharType="begin"/>
        </w:r>
        <w:r w:rsidRPr="001E7AFE">
          <w:rPr>
            <w:webHidden/>
          </w:rPr>
          <w:instrText xml:space="preserve"> PAGEREF _Toc430607788 \h </w:instrText>
        </w:r>
        <w:r w:rsidRPr="001E7AFE">
          <w:rPr>
            <w:webHidden/>
          </w:rPr>
        </w:r>
        <w:r w:rsidRPr="001E7AFE">
          <w:rPr>
            <w:webHidden/>
          </w:rPr>
          <w:fldChar w:fldCharType="separate"/>
        </w:r>
        <w:r w:rsidRPr="001E7AFE">
          <w:rPr>
            <w:webHidden/>
          </w:rPr>
          <w:t>2</w:t>
        </w:r>
        <w:r w:rsidRPr="001E7AFE">
          <w:rPr>
            <w:webHidden/>
          </w:rPr>
          <w:fldChar w:fldCharType="end"/>
        </w:r>
      </w:hyperlink>
    </w:p>
    <w:p w:rsidR="001E7AFE" w:rsidRPr="001E7AFE" w:rsidRDefault="001E7AFE">
      <w:pPr>
        <w:pStyle w:val="15"/>
        <w:rPr>
          <w:rFonts w:eastAsiaTheme="minorEastAsia"/>
          <w:sz w:val="22"/>
          <w:szCs w:val="22"/>
        </w:rPr>
      </w:pPr>
      <w:hyperlink w:anchor="_Toc430607789" w:history="1">
        <w:r w:rsidRPr="001E7AFE">
          <w:rPr>
            <w:rStyle w:val="afb"/>
            <w:b/>
          </w:rPr>
          <w:t>ЧАСТЬ 1</w:t>
        </w:r>
        <w:r w:rsidRPr="001E7AFE">
          <w:rPr>
            <w:webHidden/>
          </w:rPr>
          <w:tab/>
        </w:r>
        <w:r w:rsidRPr="001E7AFE">
          <w:rPr>
            <w:webHidden/>
          </w:rPr>
          <w:fldChar w:fldCharType="begin"/>
        </w:r>
        <w:r w:rsidRPr="001E7AFE">
          <w:rPr>
            <w:webHidden/>
          </w:rPr>
          <w:instrText xml:space="preserve"> PAGEREF _Toc430607789 \h </w:instrText>
        </w:r>
        <w:r w:rsidRPr="001E7AFE">
          <w:rPr>
            <w:webHidden/>
          </w:rPr>
        </w:r>
        <w:r w:rsidRPr="001E7AFE">
          <w:rPr>
            <w:webHidden/>
          </w:rPr>
          <w:fldChar w:fldCharType="separate"/>
        </w:r>
        <w:r w:rsidRPr="001E7AFE">
          <w:rPr>
            <w:webHidden/>
          </w:rPr>
          <w:t>3</w:t>
        </w:r>
        <w:r w:rsidRPr="001E7AFE">
          <w:rPr>
            <w:webHidden/>
          </w:rPr>
          <w:fldChar w:fldCharType="end"/>
        </w:r>
      </w:hyperlink>
    </w:p>
    <w:p w:rsidR="001E7AFE" w:rsidRPr="001E7AFE" w:rsidRDefault="001E7AFE">
      <w:pPr>
        <w:pStyle w:val="15"/>
        <w:rPr>
          <w:rFonts w:eastAsiaTheme="minorEastAsia"/>
          <w:sz w:val="22"/>
          <w:szCs w:val="22"/>
        </w:rPr>
      </w:pPr>
      <w:hyperlink w:anchor="_Toc430607790" w:history="1">
        <w:r w:rsidRPr="001E7AFE">
          <w:rPr>
            <w:rStyle w:val="afb"/>
            <w:b/>
          </w:rPr>
          <w:t>1.</w:t>
        </w:r>
        <w:r w:rsidRPr="001E7AFE">
          <w:rPr>
            <w:rFonts w:eastAsiaTheme="minorEastAsia"/>
            <w:sz w:val="22"/>
            <w:szCs w:val="22"/>
          </w:rPr>
          <w:tab/>
        </w:r>
        <w:r w:rsidRPr="001E7AFE">
          <w:rPr>
            <w:rStyle w:val="afb"/>
            <w:b/>
          </w:rPr>
          <w:t>ТРЕБОВАНИЯ. ДОКУМЕНТЫ. СОСТАВ ЗАЯВКИ НА УЧАСТИЕ В ЗАКУПКЕ.</w:t>
        </w:r>
        <w:r w:rsidRPr="001E7AFE">
          <w:rPr>
            <w:webHidden/>
          </w:rPr>
          <w:tab/>
        </w:r>
        <w:r w:rsidRPr="001E7AFE">
          <w:rPr>
            <w:webHidden/>
          </w:rPr>
          <w:fldChar w:fldCharType="begin"/>
        </w:r>
        <w:r w:rsidRPr="001E7AFE">
          <w:rPr>
            <w:webHidden/>
          </w:rPr>
          <w:instrText xml:space="preserve"> PAGEREF _Toc430607790 \h </w:instrText>
        </w:r>
        <w:r w:rsidRPr="001E7AFE">
          <w:rPr>
            <w:webHidden/>
          </w:rPr>
        </w:r>
        <w:r w:rsidRPr="001E7AFE">
          <w:rPr>
            <w:webHidden/>
          </w:rPr>
          <w:fldChar w:fldCharType="separate"/>
        </w:r>
        <w:r w:rsidRPr="001E7AFE">
          <w:rPr>
            <w:webHidden/>
          </w:rPr>
          <w:t>3</w:t>
        </w:r>
        <w:r w:rsidRPr="001E7AFE">
          <w:rPr>
            <w:webHidden/>
          </w:rPr>
          <w:fldChar w:fldCharType="end"/>
        </w:r>
      </w:hyperlink>
    </w:p>
    <w:p w:rsidR="001E7AFE" w:rsidRPr="001E7AFE" w:rsidRDefault="001E7AFE">
      <w:pPr>
        <w:pStyle w:val="15"/>
        <w:rPr>
          <w:rFonts w:eastAsiaTheme="minorEastAsia"/>
          <w:sz w:val="22"/>
          <w:szCs w:val="22"/>
        </w:rPr>
      </w:pPr>
      <w:hyperlink w:anchor="_Toc430607791" w:history="1">
        <w:r w:rsidRPr="001E7AFE">
          <w:rPr>
            <w:rStyle w:val="afb"/>
            <w:b/>
          </w:rPr>
          <w:t>1.1.</w:t>
        </w:r>
        <w:r w:rsidRPr="001E7AFE">
          <w:rPr>
            <w:rFonts w:eastAsiaTheme="minorEastAsia"/>
            <w:sz w:val="22"/>
            <w:szCs w:val="22"/>
          </w:rPr>
          <w:tab/>
        </w:r>
        <w:r w:rsidRPr="001E7AFE">
          <w:rPr>
            <w:rStyle w:val="afb"/>
            <w:b/>
          </w:rPr>
          <w:t>ТРЕБОВАНИЯ. ДОКУМЕНТЫ, ПОДТВЕРЖДАЮЩИЕ СООТВЕТСТВИЕ УСТАНОВЛЕННЫМ ТРЕБОВАНИЯМ.</w:t>
        </w:r>
        <w:r w:rsidRPr="001E7AFE">
          <w:rPr>
            <w:webHidden/>
          </w:rPr>
          <w:tab/>
        </w:r>
        <w:r w:rsidRPr="001E7AFE">
          <w:rPr>
            <w:webHidden/>
          </w:rPr>
          <w:fldChar w:fldCharType="begin"/>
        </w:r>
        <w:r w:rsidRPr="001E7AFE">
          <w:rPr>
            <w:webHidden/>
          </w:rPr>
          <w:instrText xml:space="preserve"> PAGEREF _Toc430607791 \h </w:instrText>
        </w:r>
        <w:r w:rsidRPr="001E7AFE">
          <w:rPr>
            <w:webHidden/>
          </w:rPr>
        </w:r>
        <w:r w:rsidRPr="001E7AFE">
          <w:rPr>
            <w:webHidden/>
          </w:rPr>
          <w:fldChar w:fldCharType="separate"/>
        </w:r>
        <w:r w:rsidRPr="001E7AFE">
          <w:rPr>
            <w:webHidden/>
          </w:rPr>
          <w:t>3</w:t>
        </w:r>
        <w:r w:rsidRPr="001E7AFE">
          <w:rPr>
            <w:webHidden/>
          </w:rPr>
          <w:fldChar w:fldCharType="end"/>
        </w:r>
      </w:hyperlink>
    </w:p>
    <w:p w:rsidR="001E7AFE" w:rsidRPr="001E7AFE" w:rsidRDefault="001E7AFE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0607792" w:history="1">
        <w:r w:rsidRPr="001E7AFE">
          <w:rPr>
            <w:rStyle w:val="afb"/>
            <w:b/>
          </w:rPr>
          <w:t>1.1.1.</w:t>
        </w:r>
        <w:r w:rsidRPr="001E7AFE">
          <w:rPr>
            <w:rFonts w:eastAsiaTheme="minorEastAsia"/>
            <w:sz w:val="22"/>
            <w:szCs w:val="22"/>
          </w:rPr>
          <w:tab/>
        </w:r>
        <w:r w:rsidRPr="001E7AFE">
          <w:rPr>
            <w:rStyle w:val="afb"/>
            <w:b/>
          </w:rPr>
          <w:t>Требования к участникам закупки</w:t>
        </w:r>
        <w:r w:rsidRPr="001E7AFE">
          <w:rPr>
            <w:rStyle w:val="afb"/>
            <w:b/>
            <w:bCs/>
            <w:i/>
          </w:rPr>
          <w:t xml:space="preserve">, </w:t>
        </w:r>
        <w:r w:rsidRPr="001E7AFE">
          <w:rPr>
            <w:rStyle w:val="afb"/>
            <w:b/>
            <w:bCs/>
          </w:rPr>
          <w:t>субподрядчикам (соисполнителям):</w:t>
        </w:r>
        <w:r w:rsidRPr="001E7AFE">
          <w:rPr>
            <w:webHidden/>
          </w:rPr>
          <w:tab/>
        </w:r>
        <w:r w:rsidRPr="001E7AFE">
          <w:rPr>
            <w:webHidden/>
          </w:rPr>
          <w:fldChar w:fldCharType="begin"/>
        </w:r>
        <w:r w:rsidRPr="001E7AFE">
          <w:rPr>
            <w:webHidden/>
          </w:rPr>
          <w:instrText xml:space="preserve"> PAGEREF _Toc430607792 \h </w:instrText>
        </w:r>
        <w:r w:rsidRPr="001E7AFE">
          <w:rPr>
            <w:webHidden/>
          </w:rPr>
        </w:r>
        <w:r w:rsidRPr="001E7AFE">
          <w:rPr>
            <w:webHidden/>
          </w:rPr>
          <w:fldChar w:fldCharType="separate"/>
        </w:r>
        <w:r w:rsidRPr="001E7AFE">
          <w:rPr>
            <w:webHidden/>
          </w:rPr>
          <w:t>3</w:t>
        </w:r>
        <w:r w:rsidRPr="001E7AFE">
          <w:rPr>
            <w:webHidden/>
          </w:rPr>
          <w:fldChar w:fldCharType="end"/>
        </w:r>
      </w:hyperlink>
    </w:p>
    <w:p w:rsidR="001E7AFE" w:rsidRPr="001E7AFE" w:rsidRDefault="001E7AFE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607793" w:history="1">
        <w:r w:rsidRPr="001E7AFE">
          <w:rPr>
            <w:rStyle w:val="afb"/>
            <w:rFonts w:ascii="Times New Roman" w:hAnsi="Times New Roman" w:cs="Times New Roman"/>
          </w:rPr>
          <w:t>Требования, устанавливаемые в документации, при проведении закупок с начальной (максимальной) ценой договора до 50 млн. руб. с НДС (включительно), участниками которых могут быть только субъекты МСП:</w:t>
        </w:r>
        <w:r w:rsidRPr="001E7AFE">
          <w:rPr>
            <w:rFonts w:ascii="Times New Roman" w:hAnsi="Times New Roman" w:cs="Times New Roman"/>
            <w:webHidden/>
          </w:rPr>
          <w:tab/>
        </w:r>
        <w:r w:rsidRPr="001E7AFE">
          <w:rPr>
            <w:rFonts w:ascii="Times New Roman" w:hAnsi="Times New Roman" w:cs="Times New Roman"/>
            <w:webHidden/>
          </w:rPr>
          <w:fldChar w:fldCharType="begin"/>
        </w:r>
        <w:r w:rsidRPr="001E7AFE">
          <w:rPr>
            <w:rFonts w:ascii="Times New Roman" w:hAnsi="Times New Roman" w:cs="Times New Roman"/>
            <w:webHidden/>
          </w:rPr>
          <w:instrText xml:space="preserve"> PAGEREF _Toc430607793 \h </w:instrText>
        </w:r>
        <w:r w:rsidRPr="001E7AFE">
          <w:rPr>
            <w:rFonts w:ascii="Times New Roman" w:hAnsi="Times New Roman" w:cs="Times New Roman"/>
            <w:webHidden/>
          </w:rPr>
        </w:r>
        <w:r w:rsidRPr="001E7AFE">
          <w:rPr>
            <w:rFonts w:ascii="Times New Roman" w:hAnsi="Times New Roman" w:cs="Times New Roman"/>
            <w:webHidden/>
          </w:rPr>
          <w:fldChar w:fldCharType="separate"/>
        </w:r>
        <w:r w:rsidRPr="001E7AFE">
          <w:rPr>
            <w:rFonts w:ascii="Times New Roman" w:hAnsi="Times New Roman" w:cs="Times New Roman"/>
            <w:webHidden/>
          </w:rPr>
          <w:t>3</w:t>
        </w:r>
        <w:r w:rsidRPr="001E7AFE">
          <w:rPr>
            <w:rFonts w:ascii="Times New Roman" w:hAnsi="Times New Roman" w:cs="Times New Roman"/>
            <w:webHidden/>
          </w:rPr>
          <w:fldChar w:fldCharType="end"/>
        </w:r>
      </w:hyperlink>
    </w:p>
    <w:p w:rsidR="001E7AFE" w:rsidRPr="001E7AFE" w:rsidRDefault="001E7AFE">
      <w:pPr>
        <w:pStyle w:val="15"/>
        <w:tabs>
          <w:tab w:val="left" w:pos="1134"/>
        </w:tabs>
        <w:rPr>
          <w:rFonts w:eastAsiaTheme="minorEastAsia"/>
          <w:sz w:val="22"/>
          <w:szCs w:val="22"/>
        </w:rPr>
      </w:pPr>
      <w:hyperlink w:anchor="_Toc430607794" w:history="1">
        <w:r w:rsidRPr="001E7AFE">
          <w:rPr>
            <w:rStyle w:val="afb"/>
            <w:b/>
          </w:rPr>
          <w:t>1.1.2.</w:t>
        </w:r>
        <w:r w:rsidRPr="001E7AFE">
          <w:rPr>
            <w:rFonts w:eastAsiaTheme="minorEastAsia"/>
            <w:sz w:val="22"/>
            <w:szCs w:val="22"/>
          </w:rPr>
          <w:tab/>
        </w:r>
        <w:r w:rsidRPr="001E7AFE">
          <w:rPr>
            <w:rStyle w:val="afb"/>
            <w:b/>
          </w:rPr>
          <w:t>Требования к услугам</w:t>
        </w:r>
        <w:r w:rsidRPr="001E7AFE">
          <w:rPr>
            <w:webHidden/>
          </w:rPr>
          <w:tab/>
        </w:r>
        <w:r w:rsidRPr="001E7AFE">
          <w:rPr>
            <w:webHidden/>
          </w:rPr>
          <w:fldChar w:fldCharType="begin"/>
        </w:r>
        <w:r w:rsidRPr="001E7AFE">
          <w:rPr>
            <w:webHidden/>
          </w:rPr>
          <w:instrText xml:space="preserve"> PAGEREF _Toc430607794 \h </w:instrText>
        </w:r>
        <w:r w:rsidRPr="001E7AFE">
          <w:rPr>
            <w:webHidden/>
          </w:rPr>
        </w:r>
        <w:r w:rsidRPr="001E7AFE">
          <w:rPr>
            <w:webHidden/>
          </w:rPr>
          <w:fldChar w:fldCharType="separate"/>
        </w:r>
        <w:r w:rsidRPr="001E7AFE">
          <w:rPr>
            <w:webHidden/>
          </w:rPr>
          <w:t>8</w:t>
        </w:r>
        <w:r w:rsidRPr="001E7AFE">
          <w:rPr>
            <w:webHidden/>
          </w:rPr>
          <w:fldChar w:fldCharType="end"/>
        </w:r>
      </w:hyperlink>
    </w:p>
    <w:p w:rsidR="001E7AFE" w:rsidRPr="001E7AFE" w:rsidRDefault="001E7AFE">
      <w:pPr>
        <w:pStyle w:val="15"/>
        <w:rPr>
          <w:rFonts w:eastAsiaTheme="minorEastAsia"/>
          <w:sz w:val="22"/>
          <w:szCs w:val="22"/>
        </w:rPr>
      </w:pPr>
      <w:hyperlink w:anchor="_Toc430607795" w:history="1">
        <w:r w:rsidRPr="001E7AFE">
          <w:rPr>
            <w:rStyle w:val="afb"/>
            <w:b/>
          </w:rPr>
          <w:t>1.2.</w:t>
        </w:r>
        <w:r w:rsidRPr="001E7AFE">
          <w:rPr>
            <w:rFonts w:eastAsiaTheme="minorEastAsia"/>
            <w:sz w:val="22"/>
            <w:szCs w:val="22"/>
          </w:rPr>
          <w:tab/>
        </w:r>
        <w:r w:rsidRPr="001E7AFE">
          <w:rPr>
            <w:rStyle w:val="afb"/>
            <w:b/>
          </w:rPr>
          <w:t>СОСТАВ ЗАЯВКИ НА УЧАСТИЕ В ЗАКУПКЕ.</w:t>
        </w:r>
        <w:r w:rsidRPr="001E7AFE">
          <w:rPr>
            <w:webHidden/>
          </w:rPr>
          <w:tab/>
        </w:r>
        <w:r w:rsidRPr="001E7AFE">
          <w:rPr>
            <w:webHidden/>
          </w:rPr>
          <w:fldChar w:fldCharType="begin"/>
        </w:r>
        <w:r w:rsidRPr="001E7AFE">
          <w:rPr>
            <w:webHidden/>
          </w:rPr>
          <w:instrText xml:space="preserve"> PAGEREF _Toc430607795 \h </w:instrText>
        </w:r>
        <w:r w:rsidRPr="001E7AFE">
          <w:rPr>
            <w:webHidden/>
          </w:rPr>
        </w:r>
        <w:r w:rsidRPr="001E7AFE">
          <w:rPr>
            <w:webHidden/>
          </w:rPr>
          <w:fldChar w:fldCharType="separate"/>
        </w:r>
        <w:r w:rsidRPr="001E7AFE">
          <w:rPr>
            <w:webHidden/>
          </w:rPr>
          <w:t>9</w:t>
        </w:r>
        <w:r w:rsidRPr="001E7AFE">
          <w:rPr>
            <w:webHidden/>
          </w:rPr>
          <w:fldChar w:fldCharType="end"/>
        </w:r>
      </w:hyperlink>
    </w:p>
    <w:p w:rsidR="001E7AFE" w:rsidRPr="001E7AFE" w:rsidRDefault="001E7AFE">
      <w:pPr>
        <w:pStyle w:val="15"/>
        <w:rPr>
          <w:rFonts w:eastAsiaTheme="minorEastAsia"/>
          <w:sz w:val="22"/>
          <w:szCs w:val="22"/>
        </w:rPr>
      </w:pPr>
      <w:hyperlink w:anchor="_Toc430607796" w:history="1">
        <w:r w:rsidRPr="001E7AFE">
          <w:rPr>
            <w:rStyle w:val="afb"/>
            <w:b/>
          </w:rPr>
          <w:t>2.</w:t>
        </w:r>
        <w:r w:rsidRPr="001E7AFE">
          <w:rPr>
            <w:rFonts w:eastAsiaTheme="minorEastAsia"/>
            <w:sz w:val="22"/>
            <w:szCs w:val="22"/>
          </w:rPr>
          <w:tab/>
        </w:r>
        <w:r w:rsidRPr="001E7AFE">
          <w:rPr>
            <w:rStyle w:val="afb"/>
            <w:b/>
          </w:rPr>
          <w:t>КРИТЕРИИ И МЕТОДИКА ОЦЕНКИ ЗАЯВОК НА УЧАСТИЕ В ЗАКУПКЕ</w:t>
        </w:r>
        <w:r w:rsidRPr="001E7AFE">
          <w:rPr>
            <w:webHidden/>
          </w:rPr>
          <w:tab/>
        </w:r>
        <w:r w:rsidRPr="001E7AFE">
          <w:rPr>
            <w:webHidden/>
          </w:rPr>
          <w:fldChar w:fldCharType="begin"/>
        </w:r>
        <w:r w:rsidRPr="001E7AFE">
          <w:rPr>
            <w:webHidden/>
          </w:rPr>
          <w:instrText xml:space="preserve"> PAGEREF _Toc430607796 \h </w:instrText>
        </w:r>
        <w:r w:rsidRPr="001E7AFE">
          <w:rPr>
            <w:webHidden/>
          </w:rPr>
        </w:r>
        <w:r w:rsidRPr="001E7AFE">
          <w:rPr>
            <w:webHidden/>
          </w:rPr>
          <w:fldChar w:fldCharType="separate"/>
        </w:r>
        <w:r w:rsidRPr="001E7AFE">
          <w:rPr>
            <w:webHidden/>
          </w:rPr>
          <w:t>10</w:t>
        </w:r>
        <w:r w:rsidRPr="001E7AFE">
          <w:rPr>
            <w:webHidden/>
          </w:rPr>
          <w:fldChar w:fldCharType="end"/>
        </w:r>
      </w:hyperlink>
    </w:p>
    <w:p w:rsidR="001E7AFE" w:rsidRPr="001E7AFE" w:rsidRDefault="001E7AFE">
      <w:pPr>
        <w:pStyle w:val="15"/>
        <w:rPr>
          <w:rFonts w:eastAsiaTheme="minorEastAsia"/>
          <w:sz w:val="22"/>
          <w:szCs w:val="22"/>
        </w:rPr>
      </w:pPr>
      <w:hyperlink w:anchor="_Toc430607797" w:history="1">
        <w:r w:rsidRPr="001E7AFE">
          <w:rPr>
            <w:rStyle w:val="afb"/>
            <w:b/>
          </w:rPr>
          <w:t>3.</w:t>
        </w:r>
        <w:r w:rsidRPr="001E7AFE">
          <w:rPr>
            <w:rFonts w:eastAsiaTheme="minorEastAsia"/>
            <w:sz w:val="22"/>
            <w:szCs w:val="22"/>
          </w:rPr>
          <w:tab/>
        </w:r>
        <w:r w:rsidRPr="001E7AFE">
          <w:rPr>
            <w:rStyle w:val="afb"/>
            <w:b/>
          </w:rPr>
          <w:t>ОБРАЗЦЫ ФОРМ ОСНОВНЫХ ДОКУМЕНТОВ</w:t>
        </w:r>
        <w:r w:rsidRPr="001E7AFE">
          <w:rPr>
            <w:webHidden/>
          </w:rPr>
          <w:tab/>
        </w:r>
        <w:r w:rsidRPr="001E7AFE">
          <w:rPr>
            <w:webHidden/>
          </w:rPr>
          <w:fldChar w:fldCharType="begin"/>
        </w:r>
        <w:r w:rsidRPr="001E7AFE">
          <w:rPr>
            <w:webHidden/>
          </w:rPr>
          <w:instrText xml:space="preserve"> PAGEREF _Toc430607797 \h </w:instrText>
        </w:r>
        <w:r w:rsidRPr="001E7AFE">
          <w:rPr>
            <w:webHidden/>
          </w:rPr>
        </w:r>
        <w:r w:rsidRPr="001E7AFE">
          <w:rPr>
            <w:webHidden/>
          </w:rPr>
          <w:fldChar w:fldCharType="separate"/>
        </w:r>
        <w:r w:rsidRPr="001E7AFE">
          <w:rPr>
            <w:webHidden/>
          </w:rPr>
          <w:t>10</w:t>
        </w:r>
        <w:r w:rsidRPr="001E7AFE">
          <w:rPr>
            <w:webHidden/>
          </w:rPr>
          <w:fldChar w:fldCharType="end"/>
        </w:r>
      </w:hyperlink>
    </w:p>
    <w:p w:rsidR="001E7AFE" w:rsidRPr="001E7AFE" w:rsidRDefault="001E7AFE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607798" w:history="1">
        <w:r w:rsidRPr="001E7AF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Pr="001E7AFE">
          <w:rPr>
            <w:rFonts w:ascii="Times New Roman" w:hAnsi="Times New Roman" w:cs="Times New Roman"/>
            <w:webHidden/>
          </w:rPr>
          <w:tab/>
        </w:r>
        <w:r w:rsidRPr="001E7AFE">
          <w:rPr>
            <w:rFonts w:ascii="Times New Roman" w:hAnsi="Times New Roman" w:cs="Times New Roman"/>
            <w:webHidden/>
          </w:rPr>
          <w:fldChar w:fldCharType="begin"/>
        </w:r>
        <w:r w:rsidRPr="001E7AFE">
          <w:rPr>
            <w:rFonts w:ascii="Times New Roman" w:hAnsi="Times New Roman" w:cs="Times New Roman"/>
            <w:webHidden/>
          </w:rPr>
          <w:instrText xml:space="preserve"> PAGEREF _Toc430607798 \h </w:instrText>
        </w:r>
        <w:r w:rsidRPr="001E7AFE">
          <w:rPr>
            <w:rFonts w:ascii="Times New Roman" w:hAnsi="Times New Roman" w:cs="Times New Roman"/>
            <w:webHidden/>
          </w:rPr>
        </w:r>
        <w:r w:rsidRPr="001E7AFE">
          <w:rPr>
            <w:rFonts w:ascii="Times New Roman" w:hAnsi="Times New Roman" w:cs="Times New Roman"/>
            <w:webHidden/>
          </w:rPr>
          <w:fldChar w:fldCharType="separate"/>
        </w:r>
        <w:r w:rsidRPr="001E7AFE">
          <w:rPr>
            <w:rFonts w:ascii="Times New Roman" w:hAnsi="Times New Roman" w:cs="Times New Roman"/>
            <w:webHidden/>
          </w:rPr>
          <w:t>11</w:t>
        </w:r>
        <w:r w:rsidRPr="001E7AFE">
          <w:rPr>
            <w:rFonts w:ascii="Times New Roman" w:hAnsi="Times New Roman" w:cs="Times New Roman"/>
            <w:webHidden/>
          </w:rPr>
          <w:fldChar w:fldCharType="end"/>
        </w:r>
      </w:hyperlink>
    </w:p>
    <w:p w:rsidR="001E7AFE" w:rsidRPr="001E7AFE" w:rsidRDefault="001E7AFE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607799" w:history="1">
        <w:r w:rsidRPr="001E7AF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Pr="001E7AFE">
          <w:rPr>
            <w:rFonts w:ascii="Times New Roman" w:hAnsi="Times New Roman" w:cs="Times New Roman"/>
            <w:webHidden/>
          </w:rPr>
          <w:tab/>
        </w:r>
        <w:r w:rsidRPr="001E7AFE">
          <w:rPr>
            <w:rFonts w:ascii="Times New Roman" w:hAnsi="Times New Roman" w:cs="Times New Roman"/>
            <w:webHidden/>
          </w:rPr>
          <w:fldChar w:fldCharType="begin"/>
        </w:r>
        <w:r w:rsidRPr="001E7AFE">
          <w:rPr>
            <w:rFonts w:ascii="Times New Roman" w:hAnsi="Times New Roman" w:cs="Times New Roman"/>
            <w:webHidden/>
          </w:rPr>
          <w:instrText xml:space="preserve"> PAGEREF _Toc430607799 \h </w:instrText>
        </w:r>
        <w:r w:rsidRPr="001E7AFE">
          <w:rPr>
            <w:rFonts w:ascii="Times New Roman" w:hAnsi="Times New Roman" w:cs="Times New Roman"/>
            <w:webHidden/>
          </w:rPr>
        </w:r>
        <w:r w:rsidRPr="001E7AFE">
          <w:rPr>
            <w:rFonts w:ascii="Times New Roman" w:hAnsi="Times New Roman" w:cs="Times New Roman"/>
            <w:webHidden/>
          </w:rPr>
          <w:fldChar w:fldCharType="separate"/>
        </w:r>
        <w:r w:rsidRPr="001E7AFE">
          <w:rPr>
            <w:rFonts w:ascii="Times New Roman" w:hAnsi="Times New Roman" w:cs="Times New Roman"/>
            <w:webHidden/>
          </w:rPr>
          <w:t>16</w:t>
        </w:r>
        <w:r w:rsidRPr="001E7AFE">
          <w:rPr>
            <w:rFonts w:ascii="Times New Roman" w:hAnsi="Times New Roman" w:cs="Times New Roman"/>
            <w:webHidden/>
          </w:rPr>
          <w:fldChar w:fldCharType="end"/>
        </w:r>
      </w:hyperlink>
    </w:p>
    <w:p w:rsidR="001E7AFE" w:rsidRPr="001E7AFE" w:rsidRDefault="001E7AFE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607800" w:history="1">
        <w:r w:rsidRPr="001E7AF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Pr="001E7AFE">
          <w:rPr>
            <w:rFonts w:ascii="Times New Roman" w:hAnsi="Times New Roman" w:cs="Times New Roman"/>
            <w:webHidden/>
          </w:rPr>
          <w:tab/>
        </w:r>
        <w:r w:rsidRPr="001E7AFE">
          <w:rPr>
            <w:rFonts w:ascii="Times New Roman" w:hAnsi="Times New Roman" w:cs="Times New Roman"/>
            <w:webHidden/>
          </w:rPr>
          <w:fldChar w:fldCharType="begin"/>
        </w:r>
        <w:r w:rsidRPr="001E7AFE">
          <w:rPr>
            <w:rFonts w:ascii="Times New Roman" w:hAnsi="Times New Roman" w:cs="Times New Roman"/>
            <w:webHidden/>
          </w:rPr>
          <w:instrText xml:space="preserve"> PAGEREF _Toc430607800 \h </w:instrText>
        </w:r>
        <w:r w:rsidRPr="001E7AFE">
          <w:rPr>
            <w:rFonts w:ascii="Times New Roman" w:hAnsi="Times New Roman" w:cs="Times New Roman"/>
            <w:webHidden/>
          </w:rPr>
        </w:r>
        <w:r w:rsidRPr="001E7AFE">
          <w:rPr>
            <w:rFonts w:ascii="Times New Roman" w:hAnsi="Times New Roman" w:cs="Times New Roman"/>
            <w:webHidden/>
          </w:rPr>
          <w:fldChar w:fldCharType="separate"/>
        </w:r>
        <w:r w:rsidRPr="001E7AFE">
          <w:rPr>
            <w:rFonts w:ascii="Times New Roman" w:hAnsi="Times New Roman" w:cs="Times New Roman"/>
            <w:webHidden/>
          </w:rPr>
          <w:t>18</w:t>
        </w:r>
        <w:r w:rsidRPr="001E7AFE">
          <w:rPr>
            <w:rFonts w:ascii="Times New Roman" w:hAnsi="Times New Roman" w:cs="Times New Roman"/>
            <w:webHidden/>
          </w:rPr>
          <w:fldChar w:fldCharType="end"/>
        </w:r>
      </w:hyperlink>
    </w:p>
    <w:p w:rsidR="001E7AFE" w:rsidRPr="001E7AFE" w:rsidRDefault="001E7AFE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607801" w:history="1">
        <w:r w:rsidRPr="001E7AFE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Pr="001E7AFE">
          <w:rPr>
            <w:rFonts w:ascii="Times New Roman" w:hAnsi="Times New Roman" w:cs="Times New Roman"/>
            <w:webHidden/>
          </w:rPr>
          <w:tab/>
        </w:r>
        <w:r w:rsidRPr="001E7AFE">
          <w:rPr>
            <w:rFonts w:ascii="Times New Roman" w:hAnsi="Times New Roman" w:cs="Times New Roman"/>
            <w:webHidden/>
          </w:rPr>
          <w:fldChar w:fldCharType="begin"/>
        </w:r>
        <w:r w:rsidRPr="001E7AFE">
          <w:rPr>
            <w:rFonts w:ascii="Times New Roman" w:hAnsi="Times New Roman" w:cs="Times New Roman"/>
            <w:webHidden/>
          </w:rPr>
          <w:instrText xml:space="preserve"> PAGEREF _Toc430607801 \h </w:instrText>
        </w:r>
        <w:r w:rsidRPr="001E7AFE">
          <w:rPr>
            <w:rFonts w:ascii="Times New Roman" w:hAnsi="Times New Roman" w:cs="Times New Roman"/>
            <w:webHidden/>
          </w:rPr>
        </w:r>
        <w:r w:rsidRPr="001E7AFE">
          <w:rPr>
            <w:rFonts w:ascii="Times New Roman" w:hAnsi="Times New Roman" w:cs="Times New Roman"/>
            <w:webHidden/>
          </w:rPr>
          <w:fldChar w:fldCharType="separate"/>
        </w:r>
        <w:r w:rsidRPr="001E7AFE">
          <w:rPr>
            <w:rFonts w:ascii="Times New Roman" w:hAnsi="Times New Roman" w:cs="Times New Roman"/>
            <w:webHidden/>
          </w:rPr>
          <w:t>22</w:t>
        </w:r>
        <w:r w:rsidRPr="001E7AFE">
          <w:rPr>
            <w:rFonts w:ascii="Times New Roman" w:hAnsi="Times New Roman" w:cs="Times New Roman"/>
            <w:webHidden/>
          </w:rPr>
          <w:fldChar w:fldCharType="end"/>
        </w:r>
      </w:hyperlink>
    </w:p>
    <w:p w:rsidR="001E7AFE" w:rsidRPr="001E7AFE" w:rsidRDefault="001E7AFE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607802" w:history="1">
        <w:r w:rsidRPr="001E7AFE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Pr="001E7AFE">
          <w:rPr>
            <w:rFonts w:ascii="Times New Roman" w:hAnsi="Times New Roman" w:cs="Times New Roman"/>
            <w:webHidden/>
          </w:rPr>
          <w:tab/>
        </w:r>
        <w:r w:rsidRPr="001E7AFE">
          <w:rPr>
            <w:rFonts w:ascii="Times New Roman" w:hAnsi="Times New Roman" w:cs="Times New Roman"/>
            <w:webHidden/>
          </w:rPr>
          <w:fldChar w:fldCharType="begin"/>
        </w:r>
        <w:r w:rsidRPr="001E7AFE">
          <w:rPr>
            <w:rFonts w:ascii="Times New Roman" w:hAnsi="Times New Roman" w:cs="Times New Roman"/>
            <w:webHidden/>
          </w:rPr>
          <w:instrText xml:space="preserve"> PAGEREF _Toc430607802 \h </w:instrText>
        </w:r>
        <w:r w:rsidRPr="001E7AFE">
          <w:rPr>
            <w:rFonts w:ascii="Times New Roman" w:hAnsi="Times New Roman" w:cs="Times New Roman"/>
            <w:webHidden/>
          </w:rPr>
        </w:r>
        <w:r w:rsidRPr="001E7AFE">
          <w:rPr>
            <w:rFonts w:ascii="Times New Roman" w:hAnsi="Times New Roman" w:cs="Times New Roman"/>
            <w:webHidden/>
          </w:rPr>
          <w:fldChar w:fldCharType="separate"/>
        </w:r>
        <w:r w:rsidRPr="001E7AFE">
          <w:rPr>
            <w:rFonts w:ascii="Times New Roman" w:hAnsi="Times New Roman" w:cs="Times New Roman"/>
            <w:webHidden/>
          </w:rPr>
          <w:t>24</w:t>
        </w:r>
        <w:r w:rsidRPr="001E7AFE">
          <w:rPr>
            <w:rFonts w:ascii="Times New Roman" w:hAnsi="Times New Roman" w:cs="Times New Roman"/>
            <w:webHidden/>
          </w:rPr>
          <w:fldChar w:fldCharType="end"/>
        </w:r>
      </w:hyperlink>
    </w:p>
    <w:p w:rsidR="001E7AFE" w:rsidRPr="001E7AFE" w:rsidRDefault="001E7AFE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607803" w:history="1">
        <w:r w:rsidRPr="001E7AFE">
          <w:rPr>
            <w:rStyle w:val="afb"/>
            <w:rFonts w:ascii="Times New Roman" w:hAnsi="Times New Roman" w:cs="Times New Roman"/>
          </w:rPr>
          <w:t>ГРАФИК ОКАЗАНИЯ УСЛУГ (Форма 5)</w:t>
        </w:r>
        <w:r w:rsidRPr="001E7AFE">
          <w:rPr>
            <w:rFonts w:ascii="Times New Roman" w:hAnsi="Times New Roman" w:cs="Times New Roman"/>
            <w:webHidden/>
          </w:rPr>
          <w:tab/>
        </w:r>
        <w:r w:rsidRPr="001E7AFE">
          <w:rPr>
            <w:rFonts w:ascii="Times New Roman" w:hAnsi="Times New Roman" w:cs="Times New Roman"/>
            <w:webHidden/>
          </w:rPr>
          <w:fldChar w:fldCharType="begin"/>
        </w:r>
        <w:r w:rsidRPr="001E7AFE">
          <w:rPr>
            <w:rFonts w:ascii="Times New Roman" w:hAnsi="Times New Roman" w:cs="Times New Roman"/>
            <w:webHidden/>
          </w:rPr>
          <w:instrText xml:space="preserve"> PAGEREF _Toc430607803 \h </w:instrText>
        </w:r>
        <w:r w:rsidRPr="001E7AFE">
          <w:rPr>
            <w:rFonts w:ascii="Times New Roman" w:hAnsi="Times New Roman" w:cs="Times New Roman"/>
            <w:webHidden/>
          </w:rPr>
        </w:r>
        <w:r w:rsidRPr="001E7AFE">
          <w:rPr>
            <w:rFonts w:ascii="Times New Roman" w:hAnsi="Times New Roman" w:cs="Times New Roman"/>
            <w:webHidden/>
          </w:rPr>
          <w:fldChar w:fldCharType="separate"/>
        </w:r>
        <w:r w:rsidRPr="001E7AFE">
          <w:rPr>
            <w:rFonts w:ascii="Times New Roman" w:hAnsi="Times New Roman" w:cs="Times New Roman"/>
            <w:webHidden/>
          </w:rPr>
          <w:t>27</w:t>
        </w:r>
        <w:r w:rsidRPr="001E7AFE">
          <w:rPr>
            <w:rFonts w:ascii="Times New Roman" w:hAnsi="Times New Roman" w:cs="Times New Roman"/>
            <w:webHidden/>
          </w:rPr>
          <w:fldChar w:fldCharType="end"/>
        </w:r>
      </w:hyperlink>
    </w:p>
    <w:p w:rsidR="001E7AFE" w:rsidRPr="001E7AFE" w:rsidRDefault="001E7AFE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607804" w:history="1">
        <w:r w:rsidRPr="001E7AFE">
          <w:rPr>
            <w:rStyle w:val="afb"/>
            <w:rFonts w:ascii="Times New Roman" w:hAnsi="Times New Roman" w:cs="Times New Roman"/>
          </w:rPr>
          <w:t>ГРАФИК ОПЛАТЫ поставляемого товара/</w:t>
        </w:r>
        <w:r w:rsidRPr="001E7AFE">
          <w:rPr>
            <w:rFonts w:ascii="Times New Roman" w:hAnsi="Times New Roman" w:cs="Times New Roman"/>
            <w:webHidden/>
          </w:rPr>
          <w:tab/>
        </w:r>
        <w:r w:rsidRPr="001E7AFE">
          <w:rPr>
            <w:rFonts w:ascii="Times New Roman" w:hAnsi="Times New Roman" w:cs="Times New Roman"/>
            <w:webHidden/>
          </w:rPr>
          <w:fldChar w:fldCharType="begin"/>
        </w:r>
        <w:r w:rsidRPr="001E7AFE">
          <w:rPr>
            <w:rFonts w:ascii="Times New Roman" w:hAnsi="Times New Roman" w:cs="Times New Roman"/>
            <w:webHidden/>
          </w:rPr>
          <w:instrText xml:space="preserve"> PAGEREF _Toc430607804 \h </w:instrText>
        </w:r>
        <w:r w:rsidRPr="001E7AFE">
          <w:rPr>
            <w:rFonts w:ascii="Times New Roman" w:hAnsi="Times New Roman" w:cs="Times New Roman"/>
            <w:webHidden/>
          </w:rPr>
        </w:r>
        <w:r w:rsidRPr="001E7AFE">
          <w:rPr>
            <w:rFonts w:ascii="Times New Roman" w:hAnsi="Times New Roman" w:cs="Times New Roman"/>
            <w:webHidden/>
          </w:rPr>
          <w:fldChar w:fldCharType="separate"/>
        </w:r>
        <w:r w:rsidRPr="001E7AFE">
          <w:rPr>
            <w:rFonts w:ascii="Times New Roman" w:hAnsi="Times New Roman" w:cs="Times New Roman"/>
            <w:webHidden/>
          </w:rPr>
          <w:t>28</w:t>
        </w:r>
        <w:r w:rsidRPr="001E7AFE">
          <w:rPr>
            <w:rFonts w:ascii="Times New Roman" w:hAnsi="Times New Roman" w:cs="Times New Roman"/>
            <w:webHidden/>
          </w:rPr>
          <w:fldChar w:fldCharType="end"/>
        </w:r>
      </w:hyperlink>
    </w:p>
    <w:p w:rsidR="001E7AFE" w:rsidRPr="001E7AFE" w:rsidRDefault="001E7AFE">
      <w:pPr>
        <w:pStyle w:val="2a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430607805" w:history="1">
        <w:r w:rsidRPr="001E7AFE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 w:rsidRPr="001E7AFE">
          <w:rPr>
            <w:rFonts w:ascii="Times New Roman" w:hAnsi="Times New Roman" w:cs="Times New Roman"/>
            <w:webHidden/>
          </w:rPr>
          <w:tab/>
        </w:r>
        <w:r w:rsidRPr="001E7AFE">
          <w:rPr>
            <w:rFonts w:ascii="Times New Roman" w:hAnsi="Times New Roman" w:cs="Times New Roman"/>
            <w:webHidden/>
          </w:rPr>
          <w:fldChar w:fldCharType="begin"/>
        </w:r>
        <w:r w:rsidRPr="001E7AFE">
          <w:rPr>
            <w:rFonts w:ascii="Times New Roman" w:hAnsi="Times New Roman" w:cs="Times New Roman"/>
            <w:webHidden/>
          </w:rPr>
          <w:instrText xml:space="preserve"> PAGEREF _Toc430607805 \h </w:instrText>
        </w:r>
        <w:r w:rsidRPr="001E7AFE">
          <w:rPr>
            <w:rFonts w:ascii="Times New Roman" w:hAnsi="Times New Roman" w:cs="Times New Roman"/>
            <w:webHidden/>
          </w:rPr>
        </w:r>
        <w:r w:rsidRPr="001E7AFE">
          <w:rPr>
            <w:rFonts w:ascii="Times New Roman" w:hAnsi="Times New Roman" w:cs="Times New Roman"/>
            <w:webHidden/>
          </w:rPr>
          <w:fldChar w:fldCharType="separate"/>
        </w:r>
        <w:r w:rsidRPr="001E7AFE">
          <w:rPr>
            <w:rFonts w:ascii="Times New Roman" w:hAnsi="Times New Roman" w:cs="Times New Roman"/>
            <w:webHidden/>
          </w:rPr>
          <w:t>29</w:t>
        </w:r>
        <w:r w:rsidRPr="001E7AFE">
          <w:rPr>
            <w:rFonts w:ascii="Times New Roman" w:hAnsi="Times New Roman" w:cs="Times New Roman"/>
            <w:webHidden/>
          </w:rPr>
          <w:fldChar w:fldCharType="end"/>
        </w:r>
      </w:hyperlink>
    </w:p>
    <w:p w:rsidR="001E7AFE" w:rsidRPr="001E7AFE" w:rsidRDefault="001E7AFE">
      <w:pPr>
        <w:pStyle w:val="15"/>
        <w:rPr>
          <w:rFonts w:eastAsiaTheme="minorEastAsia"/>
          <w:sz w:val="22"/>
          <w:szCs w:val="22"/>
        </w:rPr>
      </w:pPr>
      <w:hyperlink w:anchor="_Toc430607806" w:history="1">
        <w:r w:rsidRPr="001E7AFE">
          <w:rPr>
            <w:rStyle w:val="afb"/>
            <w:b/>
          </w:rPr>
          <w:t>ЧАСТЬ 2</w:t>
        </w:r>
        <w:r w:rsidRPr="001E7AFE">
          <w:rPr>
            <w:webHidden/>
          </w:rPr>
          <w:tab/>
        </w:r>
        <w:r w:rsidRPr="001E7AFE">
          <w:rPr>
            <w:webHidden/>
          </w:rPr>
          <w:fldChar w:fldCharType="begin"/>
        </w:r>
        <w:r w:rsidRPr="001E7AFE">
          <w:rPr>
            <w:webHidden/>
          </w:rPr>
          <w:instrText xml:space="preserve"> PAGEREF _Toc430607806 \h </w:instrText>
        </w:r>
        <w:r w:rsidRPr="001E7AFE">
          <w:rPr>
            <w:webHidden/>
          </w:rPr>
        </w:r>
        <w:r w:rsidRPr="001E7AFE">
          <w:rPr>
            <w:webHidden/>
          </w:rPr>
          <w:fldChar w:fldCharType="separate"/>
        </w:r>
        <w:r w:rsidRPr="001E7AFE">
          <w:rPr>
            <w:webHidden/>
          </w:rPr>
          <w:t>31</w:t>
        </w:r>
        <w:r w:rsidRPr="001E7AFE">
          <w:rPr>
            <w:webHidden/>
          </w:rPr>
          <w:fldChar w:fldCharType="end"/>
        </w:r>
      </w:hyperlink>
    </w:p>
    <w:p w:rsidR="001E7AFE" w:rsidRPr="001E7AFE" w:rsidRDefault="001E7AFE">
      <w:pPr>
        <w:pStyle w:val="15"/>
        <w:rPr>
          <w:rFonts w:eastAsiaTheme="minorEastAsia"/>
          <w:sz w:val="22"/>
          <w:szCs w:val="22"/>
        </w:rPr>
      </w:pPr>
      <w:hyperlink w:anchor="_Toc430607807" w:history="1">
        <w:r w:rsidRPr="001E7AFE">
          <w:rPr>
            <w:rStyle w:val="afb"/>
            <w:b/>
          </w:rPr>
          <w:t>ПОРЯДОК ПРОВЕДЕНИЯ ЗАКУПКИ</w:t>
        </w:r>
        <w:r w:rsidRPr="001E7AFE">
          <w:rPr>
            <w:webHidden/>
          </w:rPr>
          <w:tab/>
        </w:r>
        <w:r w:rsidRPr="001E7AFE">
          <w:rPr>
            <w:webHidden/>
          </w:rPr>
          <w:fldChar w:fldCharType="begin"/>
        </w:r>
        <w:r w:rsidRPr="001E7AFE">
          <w:rPr>
            <w:webHidden/>
          </w:rPr>
          <w:instrText xml:space="preserve"> PAGEREF _Toc430607807 \h </w:instrText>
        </w:r>
        <w:r w:rsidRPr="001E7AFE">
          <w:rPr>
            <w:webHidden/>
          </w:rPr>
        </w:r>
        <w:r w:rsidRPr="001E7AFE">
          <w:rPr>
            <w:webHidden/>
          </w:rPr>
          <w:fldChar w:fldCharType="separate"/>
        </w:r>
        <w:r w:rsidRPr="001E7AFE">
          <w:rPr>
            <w:webHidden/>
          </w:rPr>
          <w:t>31</w:t>
        </w:r>
        <w:r w:rsidRPr="001E7AFE">
          <w:rPr>
            <w:webHidden/>
          </w:rPr>
          <w:fldChar w:fldCharType="end"/>
        </w:r>
      </w:hyperlink>
    </w:p>
    <w:p w:rsidR="001E7AFE" w:rsidRPr="001E7AFE" w:rsidRDefault="001E7AFE">
      <w:pPr>
        <w:pStyle w:val="15"/>
        <w:rPr>
          <w:rFonts w:eastAsiaTheme="minorEastAsia"/>
          <w:sz w:val="22"/>
          <w:szCs w:val="22"/>
        </w:rPr>
      </w:pPr>
      <w:hyperlink w:anchor="_Toc430607808" w:history="1">
        <w:r w:rsidRPr="001E7AFE">
          <w:rPr>
            <w:rStyle w:val="afb"/>
            <w:b/>
          </w:rPr>
          <w:t>ЧАСТЬ 3</w:t>
        </w:r>
        <w:r w:rsidRPr="001E7AFE">
          <w:rPr>
            <w:webHidden/>
          </w:rPr>
          <w:tab/>
        </w:r>
        <w:r w:rsidRPr="001E7AFE">
          <w:rPr>
            <w:webHidden/>
          </w:rPr>
          <w:fldChar w:fldCharType="begin"/>
        </w:r>
        <w:r w:rsidRPr="001E7AFE">
          <w:rPr>
            <w:webHidden/>
          </w:rPr>
          <w:instrText xml:space="preserve"> PAGEREF _Toc430607808 \h </w:instrText>
        </w:r>
        <w:r w:rsidRPr="001E7AFE">
          <w:rPr>
            <w:webHidden/>
          </w:rPr>
        </w:r>
        <w:r w:rsidRPr="001E7AFE">
          <w:rPr>
            <w:webHidden/>
          </w:rPr>
          <w:fldChar w:fldCharType="separate"/>
        </w:r>
        <w:r w:rsidRPr="001E7AFE">
          <w:rPr>
            <w:webHidden/>
          </w:rPr>
          <w:t>49</w:t>
        </w:r>
        <w:r w:rsidRPr="001E7AFE">
          <w:rPr>
            <w:webHidden/>
          </w:rPr>
          <w:fldChar w:fldCharType="end"/>
        </w:r>
      </w:hyperlink>
    </w:p>
    <w:p w:rsidR="005D6E3F" w:rsidRPr="00563FFA" w:rsidRDefault="00A72C32" w:rsidP="00F73FC4">
      <w:pPr>
        <w:tabs>
          <w:tab w:val="left" w:pos="426"/>
        </w:tabs>
        <w:spacing w:after="120"/>
        <w:jc w:val="both"/>
        <w:rPr>
          <w:b/>
        </w:rPr>
      </w:pPr>
      <w:r w:rsidRPr="001E7AFE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7" w:name="_Toc398564571"/>
      <w:bookmarkStart w:id="8" w:name="_Toc399408081"/>
      <w:bookmarkStart w:id="9" w:name="_Toc430607789"/>
      <w:r w:rsidRPr="00563FFA">
        <w:rPr>
          <w:b/>
          <w:sz w:val="28"/>
          <w:szCs w:val="28"/>
        </w:rPr>
        <w:lastRenderedPageBreak/>
        <w:t>ЧАСТЬ 1</w:t>
      </w:r>
      <w:bookmarkEnd w:id="7"/>
      <w:bookmarkEnd w:id="8"/>
      <w:bookmarkEnd w:id="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="0087450F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C5299E" w:rsidRDefault="00EA3525" w:rsidP="00C5299E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10" w:name="_Toc395190383"/>
      <w:bookmarkStart w:id="11" w:name="_Ref396490008"/>
      <w:bookmarkStart w:id="12" w:name="_Ref317252392"/>
      <w:bookmarkStart w:id="13" w:name="_Ref317252770"/>
      <w:bookmarkStart w:id="14" w:name="_Ref317258826"/>
      <w:bookmarkStart w:id="15" w:name="_Ref317258847"/>
      <w:bookmarkStart w:id="16" w:name="_Ref317258884"/>
      <w:bookmarkStart w:id="17" w:name="_Ref317259078"/>
      <w:bookmarkStart w:id="18" w:name="_Ref317259086"/>
      <w:bookmarkStart w:id="19" w:name="_Ref317259097"/>
      <w:bookmarkStart w:id="20" w:name="_Ref317259107"/>
      <w:bookmarkStart w:id="21" w:name="_Ref317259121"/>
      <w:bookmarkStart w:id="22" w:name="_Ref317259138"/>
      <w:bookmarkStart w:id="23" w:name="_Ref317259149"/>
      <w:bookmarkStart w:id="24" w:name="_Ref317259167"/>
      <w:bookmarkStart w:id="25" w:name="_Ref317259176"/>
      <w:bookmarkStart w:id="26" w:name="_Ref317259188"/>
      <w:bookmarkStart w:id="27" w:name="_Ref317259197"/>
      <w:bookmarkStart w:id="28" w:name="_Ref317259206"/>
      <w:bookmarkStart w:id="29" w:name="_Ref317259217"/>
      <w:bookmarkStart w:id="30" w:name="_Ref317259233"/>
      <w:bookmarkStart w:id="31" w:name="_Toc255987070"/>
      <w:bookmarkStart w:id="32" w:name="_Toc430607790"/>
      <w:r w:rsidRPr="00C5299E">
        <w:rPr>
          <w:b/>
          <w:sz w:val="28"/>
          <w:szCs w:val="28"/>
        </w:rPr>
        <w:t>ТРЕБОВАНИЯ. ДОКУМЕНТЫ. 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10"/>
      <w:bookmarkEnd w:id="11"/>
      <w:bookmarkEnd w:id="32"/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3" w:name="_Ref394995094"/>
      <w:bookmarkStart w:id="34" w:name="_Toc395190384"/>
      <w:bookmarkStart w:id="35" w:name="_Toc430607791"/>
      <w:r w:rsidRPr="00C5299E">
        <w:rPr>
          <w:b/>
          <w:sz w:val="28"/>
          <w:szCs w:val="28"/>
        </w:rPr>
        <w:t xml:space="preserve">ТРЕБОВАНИЯ. ДОКУМЕНТЫ, ПОДТВЕРЖДАЮЩИЕ СООТВЕТСТВИЕ </w:t>
      </w:r>
      <w:r w:rsidR="006704C6" w:rsidRPr="00C5299E">
        <w:rPr>
          <w:b/>
          <w:sz w:val="28"/>
          <w:szCs w:val="28"/>
        </w:rPr>
        <w:t xml:space="preserve">УСТАНОВЛЕННЫМ </w:t>
      </w:r>
      <w:r w:rsidRPr="00C5299E">
        <w:rPr>
          <w:b/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36" w:name="_Toc430607792"/>
      <w:r w:rsidRPr="00C5299E">
        <w:rPr>
          <w:b/>
          <w:sz w:val="28"/>
          <w:szCs w:val="28"/>
        </w:rPr>
        <w:t>Т</w:t>
      </w:r>
      <w:r w:rsidR="00934E2A" w:rsidRPr="00C5299E">
        <w:rPr>
          <w:b/>
          <w:sz w:val="28"/>
          <w:szCs w:val="28"/>
        </w:rPr>
        <w:t xml:space="preserve">ребования к участникам </w:t>
      </w:r>
      <w:r w:rsidR="00BA3C22" w:rsidRPr="00C5299E">
        <w:rPr>
          <w:b/>
          <w:sz w:val="28"/>
          <w:szCs w:val="28"/>
        </w:rPr>
        <w:t>закупки</w:t>
      </w:r>
      <w:r w:rsidRPr="00C5299E">
        <w:rPr>
          <w:b/>
          <w:bCs/>
          <w:i/>
          <w:iCs w:val="0"/>
        </w:rPr>
        <w:t xml:space="preserve">, </w:t>
      </w:r>
      <w:r w:rsidRPr="00C5299E">
        <w:rPr>
          <w:b/>
          <w:bCs/>
          <w:iCs w:val="0"/>
          <w:sz w:val="28"/>
          <w:szCs w:val="28"/>
        </w:rPr>
        <w:t>субподрядчикам (соисполнителям)</w:t>
      </w:r>
      <w:r w:rsidR="0087450F" w:rsidRPr="00C5299E">
        <w:rPr>
          <w:b/>
          <w:bCs/>
          <w:iCs w:val="0"/>
          <w:sz w:val="28"/>
          <w:szCs w:val="28"/>
        </w:rPr>
        <w:t>:</w:t>
      </w:r>
      <w:bookmarkEnd w:id="36"/>
    </w:p>
    <w:p w:rsidR="005656A6" w:rsidRPr="00CD3B8C" w:rsidRDefault="005656A6" w:rsidP="005656A6">
      <w:pPr>
        <w:pStyle w:val="afffe"/>
        <w:shd w:val="clear" w:color="auto" w:fill="FFFFFF"/>
        <w:tabs>
          <w:tab w:val="left" w:pos="567"/>
        </w:tabs>
        <w:spacing w:before="120" w:after="120"/>
        <w:jc w:val="both"/>
        <w:outlineLvl w:val="1"/>
        <w:rPr>
          <w:b w:val="0"/>
        </w:rPr>
      </w:pPr>
      <w:bookmarkStart w:id="37" w:name="_Ref410136947"/>
      <w:bookmarkStart w:id="38" w:name="_Toc430607793"/>
      <w:r>
        <w:rPr>
          <w:b w:val="0"/>
        </w:rPr>
        <w:t>Требования</w:t>
      </w:r>
      <w:r w:rsidRPr="00CD3B8C">
        <w:rPr>
          <w:b w:val="0"/>
        </w:rPr>
        <w:t>, устанавливаемые в документации</w:t>
      </w:r>
      <w:r>
        <w:rPr>
          <w:b w:val="0"/>
        </w:rPr>
        <w:t>, при проведении</w:t>
      </w:r>
      <w:r w:rsidRPr="008A4049">
        <w:rPr>
          <w:b w:val="0"/>
        </w:rPr>
        <w:t xml:space="preserve"> закуп</w:t>
      </w:r>
      <w:r>
        <w:rPr>
          <w:b w:val="0"/>
        </w:rPr>
        <w:t>ок</w:t>
      </w:r>
      <w:r w:rsidRPr="008A4049">
        <w:rPr>
          <w:b w:val="0"/>
        </w:rPr>
        <w:t xml:space="preserve"> с</w:t>
      </w:r>
      <w:r>
        <w:rPr>
          <w:b w:val="0"/>
        </w:rPr>
        <w:t xml:space="preserve"> </w:t>
      </w:r>
      <w:r w:rsidRPr="008A4049">
        <w:rPr>
          <w:b w:val="0"/>
        </w:rPr>
        <w:t>начальной (максимальной) ценой договора до 50 млн. руб. с НДС (включительно), участниками которых могут быть только субъекты МСП</w:t>
      </w:r>
      <w:r w:rsidRPr="00CD3B8C">
        <w:rPr>
          <w:b w:val="0"/>
        </w:rPr>
        <w:t>:</w:t>
      </w:r>
      <w:bookmarkEnd w:id="37"/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5656A6" w:rsidRPr="0087450F" w:rsidTr="006041DA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Документы, подтверждающие соответствие установленным требованиям</w:t>
            </w:r>
          </w:p>
        </w:tc>
      </w:tr>
      <w:tr w:rsidR="005656A6" w:rsidRPr="0087450F" w:rsidTr="006041DA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656A6" w:rsidRPr="0087450F" w:rsidTr="006041DA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95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656A6" w:rsidRPr="0087450F" w:rsidRDefault="008728C8" w:rsidP="008728C8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</w:t>
            </w:r>
            <w:r w:rsidR="005656A6" w:rsidRPr="0087450F">
              <w:rPr>
                <w:sz w:val="28"/>
                <w:szCs w:val="28"/>
              </w:rPr>
              <w:t>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6" w:history="1">
              <w:r w:rsidRPr="0087450F">
                <w:rPr>
                  <w:rStyle w:val="afb"/>
                  <w:sz w:val="28"/>
                  <w:szCs w:val="28"/>
                  <w:lang w:val="en-US"/>
                </w:rPr>
                <w:t>http</w:t>
              </w:r>
              <w:r w:rsidRPr="0087450F">
                <w:rPr>
                  <w:rStyle w:val="afb"/>
                  <w:sz w:val="28"/>
                  <w:szCs w:val="28"/>
                </w:rPr>
                <w:t>://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egrul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nalog</w:t>
              </w:r>
              <w:r w:rsidRPr="0087450F">
                <w:rPr>
                  <w:rStyle w:val="afb"/>
                  <w:sz w:val="28"/>
                  <w:szCs w:val="28"/>
                </w:rPr>
                <w:t>.</w:t>
              </w:r>
              <w:r w:rsidRPr="0087450F">
                <w:rPr>
                  <w:rStyle w:val="afb"/>
                  <w:sz w:val="28"/>
                  <w:szCs w:val="28"/>
                  <w:lang w:val="en-US"/>
                </w:rPr>
                <w:t>ru</w:t>
              </w:r>
              <w:r w:rsidRPr="0087450F">
                <w:rPr>
                  <w:rStyle w:val="afb"/>
                  <w:sz w:val="28"/>
                  <w:szCs w:val="28"/>
                </w:rPr>
                <w:t>/#</w:t>
              </w:r>
            </w:hyperlink>
          </w:p>
          <w:p w:rsidR="005656A6" w:rsidRPr="0087450F" w:rsidRDefault="005656A6" w:rsidP="0087450F">
            <w:pPr>
              <w:tabs>
                <w:tab w:val="left" w:pos="300"/>
              </w:tabs>
              <w:ind w:right="153"/>
              <w:jc w:val="both"/>
              <w:rPr>
                <w:bC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закупке»:</w:t>
            </w:r>
            <w:proofErr w:type="gramEnd"/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5656A6" w:rsidRPr="008728C8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заявление о применении упрощенной системы налогообложения (при ее применении).</w:t>
            </w:r>
          </w:p>
        </w:tc>
      </w:tr>
      <w:tr w:rsidR="005656A6" w:rsidRPr="0087450F" w:rsidTr="006041DA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2E0463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656A6" w:rsidRPr="0087450F" w:rsidRDefault="005656A6" w:rsidP="0087450F">
            <w:pPr>
              <w:tabs>
                <w:tab w:val="left" w:pos="353"/>
              </w:tabs>
              <w:ind w:right="153" w:firstLine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656A6" w:rsidRPr="0087450F" w:rsidTr="006041DA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>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подтверждение: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 ненахождении участника закупки в процессе ликвидации (для юридического лица);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об отсутствии в отношении участника закупки решения арбитражного суда о признании его несостоятельным </w:t>
            </w:r>
            <w:r w:rsidRPr="0087450F">
              <w:rPr>
                <w:sz w:val="28"/>
                <w:szCs w:val="28"/>
              </w:rPr>
              <w:lastRenderedPageBreak/>
              <w:t>(банкротом);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656A6" w:rsidRPr="0087450F" w:rsidRDefault="005656A6" w:rsidP="002E0463">
            <w:pPr>
              <w:numPr>
                <w:ilvl w:val="0"/>
                <w:numId w:val="21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о неприостановлении деятельности участника закупки.</w:t>
            </w: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е являться организацией, на имущество которой в части, необходимой для выполнения договора, </w:t>
            </w:r>
            <w:r w:rsidR="005656A6" w:rsidRPr="0087450F">
              <w:rPr>
                <w:sz w:val="28"/>
                <w:szCs w:val="28"/>
              </w:rPr>
              <w:lastRenderedPageBreak/>
              <w:t>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5656A6" w:rsidRPr="0087450F" w:rsidRDefault="005656A6" w:rsidP="0087450F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8728C8" w:rsidP="0087450F">
            <w:pPr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5656A6" w:rsidRPr="0087450F">
              <w:rPr>
                <w:sz w:val="28"/>
                <w:szCs w:val="28"/>
              </w:rPr>
              <w:t>оответствовать требованиям, установленным на основании поручений Правительства Российской Федерации:</w:t>
            </w:r>
          </w:p>
          <w:p w:rsidR="005656A6" w:rsidRPr="0087450F" w:rsidRDefault="005656A6" w:rsidP="0087450F">
            <w:pPr>
              <w:ind w:right="1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5656A6" w:rsidRPr="0087450F" w:rsidRDefault="005656A6" w:rsidP="0087450F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44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40" w:name="_Ref410138387"/>
          </w:p>
        </w:tc>
        <w:bookmarkEnd w:id="40"/>
        <w:tc>
          <w:tcPr>
            <w:tcW w:w="6521" w:type="dxa"/>
          </w:tcPr>
          <w:p w:rsidR="005656A6" w:rsidRPr="0087450F" w:rsidRDefault="00250E76" w:rsidP="00250E76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="005656A6" w:rsidRPr="0087450F">
              <w:rPr>
                <w:sz w:val="28"/>
                <w:szCs w:val="28"/>
              </w:rPr>
              <w:t xml:space="preserve"> именно:</w:t>
            </w:r>
          </w:p>
          <w:p w:rsidR="005656A6" w:rsidRPr="003E1D07" w:rsidRDefault="005656A6" w:rsidP="003E1D07">
            <w:pPr>
              <w:ind w:firstLine="720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87450F">
              <w:rPr>
                <w:sz w:val="28"/>
                <w:szCs w:val="28"/>
              </w:rPr>
              <w:t>право</w:t>
            </w:r>
            <w:proofErr w:type="gramEnd"/>
            <w:r w:rsidRPr="0087450F">
              <w:rPr>
                <w:sz w:val="28"/>
                <w:szCs w:val="28"/>
              </w:rPr>
              <w:t xml:space="preserve"> на заключение которого является предметом настоящей закупки:</w:t>
            </w:r>
            <w:r w:rsidR="003E1D07">
              <w:rPr>
                <w:sz w:val="28"/>
                <w:szCs w:val="28"/>
              </w:rPr>
              <w:t xml:space="preserve"> </w:t>
            </w:r>
            <w:r w:rsidR="00250E76" w:rsidRPr="00D0413A">
              <w:rPr>
                <w:b/>
                <w:bCs/>
                <w:snapToGrid w:val="0"/>
                <w:sz w:val="28"/>
                <w:szCs w:val="28"/>
              </w:rPr>
              <w:t>не требуется</w:t>
            </w:r>
            <w:r w:rsidR="00250E76">
              <w:rPr>
                <w:bCs/>
                <w:snapToGrid w:val="0"/>
                <w:sz w:val="28"/>
                <w:szCs w:val="28"/>
              </w:rPr>
              <w:t>.</w:t>
            </w:r>
          </w:p>
          <w:p w:rsidR="005656A6" w:rsidRPr="0087450F" w:rsidRDefault="005656A6" w:rsidP="0087450F">
            <w:pPr>
              <w:ind w:firstLine="720"/>
              <w:jc w:val="both"/>
              <w:rPr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656A6" w:rsidRPr="0087450F" w:rsidRDefault="005656A6" w:rsidP="002E0463">
            <w:pPr>
              <w:numPr>
                <w:ilvl w:val="0"/>
                <w:numId w:val="27"/>
              </w:numPr>
              <w:tabs>
                <w:tab w:val="left" w:pos="0"/>
              </w:tabs>
              <w:ind w:left="0" w:right="153" w:firstLine="353"/>
              <w:jc w:val="both"/>
              <w:rPr>
                <w:sz w:val="28"/>
                <w:szCs w:val="28"/>
              </w:rPr>
            </w:pPr>
            <w:bookmarkStart w:id="41" w:name="_Ref410138500"/>
            <w:r w:rsidRPr="0087450F">
              <w:rPr>
                <w:sz w:val="28"/>
                <w:szCs w:val="28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1"/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r w:rsidRPr="0087450F">
              <w:rPr>
                <w:bCs/>
                <w:snapToGrid w:val="0"/>
                <w:sz w:val="28"/>
                <w:szCs w:val="28"/>
              </w:rPr>
              <w:t>копии документов, указанные в столбце «Требования» данного пункта.</w:t>
            </w:r>
          </w:p>
          <w:p w:rsidR="005656A6" w:rsidRPr="0087450F" w:rsidRDefault="005656A6" w:rsidP="002E0463">
            <w:pPr>
              <w:numPr>
                <w:ilvl w:val="4"/>
                <w:numId w:val="20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  <w:sz w:val="28"/>
                <w:szCs w:val="28"/>
              </w:rPr>
            </w:pPr>
            <w:proofErr w:type="gramStart"/>
            <w:r w:rsidRPr="0087450F">
              <w:rPr>
                <w:b/>
                <w:bCs/>
                <w:i/>
                <w:sz w:val="28"/>
                <w:szCs w:val="28"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87450F">
              <w:rPr>
                <w:bCs/>
                <w:snapToGrid w:val="0"/>
                <w:sz w:val="28"/>
                <w:szCs w:val="28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87450F">
              <w:rPr>
                <w:bCs/>
                <w:snapToGrid w:val="0"/>
                <w:sz w:val="28"/>
                <w:szCs w:val="28"/>
              </w:rPr>
              <w:t xml:space="preserve"> к сфере деятельности саморегулируемой организации, </w:t>
            </w:r>
            <w:proofErr w:type="gramStart"/>
            <w:r w:rsidRPr="0087450F">
              <w:rPr>
                <w:bCs/>
                <w:snapToGrid w:val="0"/>
                <w:sz w:val="28"/>
                <w:szCs w:val="28"/>
              </w:rPr>
              <w:t>подтверждающий</w:t>
            </w:r>
            <w:proofErr w:type="gramEnd"/>
            <w:r w:rsidRPr="0087450F">
              <w:rPr>
                <w:bCs/>
                <w:snapToGrid w:val="0"/>
                <w:sz w:val="28"/>
                <w:szCs w:val="28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  <w:r w:rsidR="00250E76">
              <w:rPr>
                <w:bCs/>
                <w:snapToGrid w:val="0"/>
                <w:sz w:val="28"/>
                <w:szCs w:val="28"/>
              </w:rPr>
              <w:t xml:space="preserve"> </w:t>
            </w:r>
            <w:r w:rsidR="00250E76" w:rsidRPr="00C5299E">
              <w:rPr>
                <w:b/>
                <w:bCs/>
                <w:snapToGrid w:val="0"/>
                <w:sz w:val="28"/>
                <w:szCs w:val="28"/>
              </w:rPr>
              <w:t>не требуется.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lastRenderedPageBreak/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  <w:proofErr w:type="gramEnd"/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656A6" w:rsidRPr="0087450F" w:rsidRDefault="005656A6" w:rsidP="002E0463">
            <w:pPr>
              <w:numPr>
                <w:ilvl w:val="1"/>
                <w:numId w:val="23"/>
              </w:numPr>
              <w:tabs>
                <w:tab w:val="left" w:pos="2054"/>
              </w:tabs>
              <w:ind w:left="1062" w:hanging="425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выписка </w:t>
            </w:r>
            <w:proofErr w:type="gramStart"/>
            <w:r w:rsidRPr="0087450F">
              <w:rPr>
                <w:sz w:val="28"/>
                <w:szCs w:val="28"/>
              </w:rPr>
              <w:t>Федеральной</w:t>
            </w:r>
            <w:proofErr w:type="gramEnd"/>
            <w:r w:rsidRPr="0087450F">
              <w:rPr>
                <w:sz w:val="28"/>
                <w:szCs w:val="28"/>
              </w:rPr>
              <w:t xml:space="preserve">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sz w:val="28"/>
                <w:szCs w:val="28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87450F">
              <w:rPr>
                <w:sz w:val="28"/>
                <w:szCs w:val="28"/>
                <w:lang w:val="en-US"/>
              </w:rPr>
              <w:t> </w:t>
            </w:r>
            <w:r w:rsidRPr="0087450F">
              <w:rPr>
                <w:sz w:val="28"/>
                <w:szCs w:val="28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87450F" w:rsidDel="000F05B1">
              <w:rPr>
                <w:sz w:val="28"/>
                <w:szCs w:val="28"/>
              </w:rPr>
              <w:t xml:space="preserve"> </w:t>
            </w:r>
            <w:r w:rsidRPr="0087450F">
              <w:rPr>
                <w:sz w:val="28"/>
                <w:szCs w:val="28"/>
              </w:rPr>
              <w:t>от соответствующего органа.</w:t>
            </w:r>
            <w:proofErr w:type="gramEnd"/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5656A6" w:rsidRPr="0087450F">
              <w:rPr>
                <w:sz w:val="28"/>
                <w:szCs w:val="28"/>
              </w:rPr>
              <w:t>тсутствие сведений об участнике закупки в следующих реестрах недобросовестных поставщиков: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реестре, ведущемся в соответствии с </w:t>
            </w:r>
            <w:r w:rsidRPr="0087450F">
              <w:rPr>
                <w:sz w:val="28"/>
                <w:szCs w:val="28"/>
              </w:rPr>
              <w:lastRenderedPageBreak/>
              <w:t>положениями законодательства Российской Федерации о размещении государственных и муниципальных заказов;</w:t>
            </w:r>
          </w:p>
          <w:p w:rsidR="005656A6" w:rsidRPr="0087450F" w:rsidRDefault="005656A6" w:rsidP="002E0463">
            <w:pPr>
              <w:numPr>
                <w:ilvl w:val="0"/>
                <w:numId w:val="22"/>
              </w:numPr>
              <w:tabs>
                <w:tab w:val="left" w:pos="1094"/>
              </w:tabs>
              <w:ind w:left="0" w:right="153" w:firstLine="669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</w:t>
            </w:r>
            <w:r w:rsidR="005656A6" w:rsidRPr="0087450F">
              <w:rPr>
                <w:sz w:val="28"/>
                <w:szCs w:val="28"/>
              </w:rPr>
              <w:t>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5656A6" w:rsidRPr="0087450F" w:rsidTr="006041DA">
        <w:trPr>
          <w:trHeight w:val="70"/>
        </w:trPr>
        <w:tc>
          <w:tcPr>
            <w:tcW w:w="567" w:type="dxa"/>
            <w:vAlign w:val="center"/>
          </w:tcPr>
          <w:p w:rsidR="005656A6" w:rsidRPr="0087450F" w:rsidRDefault="005656A6" w:rsidP="002E0463">
            <w:pPr>
              <w:pStyle w:val="afff"/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250E76" w:rsidP="0087450F">
            <w:pPr>
              <w:tabs>
                <w:tab w:val="left" w:pos="778"/>
              </w:tabs>
              <w:ind w:right="153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5656A6" w:rsidRPr="0087450F">
              <w:rPr>
                <w:sz w:val="28"/>
                <w:szCs w:val="28"/>
              </w:rPr>
              <w:t xml:space="preserve">аличие системы </w:t>
            </w:r>
            <w:r>
              <w:rPr>
                <w:sz w:val="28"/>
                <w:szCs w:val="28"/>
              </w:rPr>
              <w:t>управления охраной труда (СУОТ) - нет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5656A6" w:rsidRPr="0087450F" w:rsidRDefault="00250E76" w:rsidP="008745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656A6" w:rsidRPr="0087450F">
              <w:rPr>
                <w:sz w:val="28"/>
                <w:szCs w:val="28"/>
              </w:rPr>
              <w:t>одтверждение по форме 1 «Заявка на участие в закупке» документации о закупке, о наличии у участника закупки системы управления охраной труда (СУОТ);</w:t>
            </w:r>
            <w:r>
              <w:rPr>
                <w:sz w:val="28"/>
                <w:szCs w:val="28"/>
              </w:rPr>
              <w:t xml:space="preserve"> не требуется</w:t>
            </w:r>
          </w:p>
        </w:tc>
      </w:tr>
      <w:tr w:rsidR="005656A6" w:rsidRPr="0087450F" w:rsidTr="006041DA">
        <w:trPr>
          <w:trHeight w:val="428"/>
        </w:trPr>
        <w:tc>
          <w:tcPr>
            <w:tcW w:w="567" w:type="dxa"/>
          </w:tcPr>
          <w:p w:rsidR="005656A6" w:rsidRPr="0087450F" w:rsidRDefault="005656A6" w:rsidP="002E0463">
            <w:pPr>
              <w:numPr>
                <w:ilvl w:val="0"/>
                <w:numId w:val="24"/>
              </w:numPr>
              <w:tabs>
                <w:tab w:val="clear" w:pos="720"/>
                <w:tab w:val="left" w:pos="240"/>
              </w:tabs>
              <w:ind w:left="0" w:firstLine="0"/>
              <w:jc w:val="both"/>
              <w:rPr>
                <w:sz w:val="28"/>
                <w:szCs w:val="28"/>
              </w:rPr>
            </w:pPr>
          </w:p>
        </w:tc>
        <w:tc>
          <w:tcPr>
            <w:tcW w:w="14884" w:type="dxa"/>
            <w:gridSpan w:val="2"/>
          </w:tcPr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b/>
                <w:sz w:val="28"/>
                <w:szCs w:val="28"/>
              </w:rPr>
            </w:pPr>
            <w:proofErr w:type="gramStart"/>
            <w:r w:rsidRPr="0087450F">
              <w:rPr>
                <w:b/>
                <w:sz w:val="28"/>
                <w:szCs w:val="28"/>
              </w:rPr>
              <w:t xml:space="preserve">Требования к </w:t>
            </w:r>
            <w:r w:rsidRPr="0087450F">
              <w:rPr>
                <w:b/>
                <w:i/>
                <w:sz w:val="28"/>
                <w:szCs w:val="28"/>
              </w:rPr>
              <w:t>субподрядчикам/соисполнителям, выполняющим работы/оказывающим услуги</w:t>
            </w:r>
            <w:r w:rsidRPr="0087450F">
              <w:rPr>
                <w:b/>
                <w:sz w:val="28"/>
                <w:szCs w:val="28"/>
              </w:rPr>
              <w:t xml:space="preserve"> на сумму более 5% от общей цены заявки участника закупки</w:t>
            </w:r>
            <w:r w:rsidRPr="0087450F">
              <w:rPr>
                <w:sz w:val="28"/>
                <w:szCs w:val="28"/>
              </w:rPr>
              <w:t xml:space="preserve"> (за исключением требований в отношении разрешительных документов, которые установлены </w:t>
            </w:r>
            <w:r w:rsidRPr="0087450F">
              <w:rPr>
                <w:sz w:val="28"/>
                <w:szCs w:val="28"/>
                <w:u w:val="single"/>
              </w:rPr>
              <w:t xml:space="preserve">независимо от выполняемого таким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Pr="0087450F">
              <w:rPr>
                <w:sz w:val="28"/>
                <w:szCs w:val="28"/>
              </w:rPr>
              <w:t xml:space="preserve">) в объеме </w:t>
            </w:r>
            <w:r w:rsidRPr="0087450F">
              <w:rPr>
                <w:b/>
                <w:i/>
                <w:sz w:val="28"/>
                <w:szCs w:val="28"/>
              </w:rPr>
              <w:t>выполняемых работ/оказываемых услуг</w:t>
            </w:r>
            <w:r w:rsidRPr="0087450F">
              <w:rPr>
                <w:b/>
                <w:sz w:val="28"/>
                <w:szCs w:val="28"/>
              </w:rPr>
              <w:t>:</w:t>
            </w:r>
            <w:r w:rsidR="00250E76">
              <w:rPr>
                <w:b/>
                <w:sz w:val="28"/>
                <w:szCs w:val="28"/>
              </w:rPr>
              <w:t xml:space="preserve"> привлечение субподрядчиков не требуется.</w:t>
            </w:r>
            <w:proofErr w:type="gramEnd"/>
          </w:p>
          <w:p w:rsidR="005656A6" w:rsidRPr="0087450F" w:rsidRDefault="005656A6" w:rsidP="0087450F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11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250E76" w:rsidRDefault="005656A6" w:rsidP="00250E76">
            <w:pPr>
              <w:tabs>
                <w:tab w:val="left" w:pos="2054"/>
              </w:tabs>
              <w:jc w:val="both"/>
              <w:rPr>
                <w:sz w:val="28"/>
                <w:szCs w:val="28"/>
              </w:rPr>
            </w:pPr>
            <w:proofErr w:type="gramStart"/>
            <w:r w:rsidRPr="00250E76">
              <w:rPr>
                <w:bCs/>
                <w:sz w:val="28"/>
                <w:szCs w:val="28"/>
              </w:rPr>
              <w:t>Устанавливается в соответствии с требованием подпункта </w:t>
            </w:r>
            <w:fldSimple w:instr=" REF _Ref410138387 \r \h  \* MERGEFORMAT ">
              <w:r w:rsidR="001E7AFE" w:rsidRPr="001E7AFE">
                <w:rPr>
                  <w:bCs/>
                  <w:sz w:val="28"/>
                  <w:szCs w:val="28"/>
                </w:rPr>
                <w:t>1.5)</w:t>
              </w:r>
            </w:fldSimple>
            <w:r w:rsidRPr="00250E76">
              <w:rPr>
                <w:bCs/>
                <w:sz w:val="28"/>
                <w:szCs w:val="28"/>
              </w:rPr>
              <w:t xml:space="preserve"> настоящего подраздела</w:t>
            </w:r>
            <w:r w:rsidR="00250E76">
              <w:rPr>
                <w:bCs/>
                <w:sz w:val="28"/>
                <w:szCs w:val="28"/>
              </w:rPr>
              <w:t xml:space="preserve"> – не требуется.</w:t>
            </w:r>
            <w:proofErr w:type="gramEnd"/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bCs/>
                <w:sz w:val="28"/>
                <w:szCs w:val="28"/>
                <w:u w:val="single"/>
              </w:rPr>
            </w:pPr>
            <w:r w:rsidRPr="0087450F">
              <w:rPr>
                <w:b/>
                <w:bCs/>
                <w:i/>
                <w:sz w:val="28"/>
                <w:szCs w:val="28"/>
              </w:rPr>
              <w:t>устанавливаются копии документов согласно подпункту </w:t>
            </w:r>
            <w:fldSimple w:instr=" REF _Ref410138387 \r \h  \* MERGEFORMAT ">
              <w:r w:rsidR="001E7AFE" w:rsidRPr="001E7AFE">
                <w:rPr>
                  <w:b/>
                  <w:bCs/>
                  <w:i/>
                  <w:sz w:val="28"/>
                  <w:szCs w:val="28"/>
                </w:rPr>
                <w:t>1.5)</w:t>
              </w:r>
            </w:fldSimple>
            <w:r w:rsidRPr="0087450F">
              <w:rPr>
                <w:b/>
                <w:bCs/>
                <w:i/>
                <w:sz w:val="28"/>
                <w:szCs w:val="28"/>
              </w:rPr>
              <w:t xml:space="preserve"> </w:t>
            </w:r>
            <w:fldSimple w:instr=" REF _Ref410138500 \r \h  \* MERGEFORMAT ">
              <w:r w:rsidR="001E7AFE" w:rsidRPr="001E7AFE">
                <w:rPr>
                  <w:b/>
                  <w:bCs/>
                  <w:i/>
                  <w:sz w:val="28"/>
                  <w:szCs w:val="28"/>
                </w:rPr>
                <w:t>д)</w:t>
              </w:r>
            </w:fldSimple>
            <w:r w:rsidRPr="0087450F">
              <w:rPr>
                <w:b/>
                <w:bCs/>
                <w:i/>
                <w:sz w:val="28"/>
                <w:szCs w:val="28"/>
              </w:rPr>
              <w:t xml:space="preserve"> настоящего подраздела </w:t>
            </w:r>
            <w:r w:rsidRPr="0087450F">
              <w:rPr>
                <w:b/>
                <w:i/>
                <w:sz w:val="28"/>
                <w:szCs w:val="28"/>
              </w:rPr>
              <w:t xml:space="preserve"> </w:t>
            </w:r>
            <w:r w:rsidRPr="0087450F">
              <w:rPr>
                <w:b/>
                <w:bCs/>
                <w:i/>
                <w:sz w:val="28"/>
                <w:szCs w:val="28"/>
              </w:rPr>
              <w:t xml:space="preserve">в зависимости от видов и объемов выполняемых </w:t>
            </w:r>
            <w:proofErr w:type="gramStart"/>
            <w:r w:rsidRPr="0087450F">
              <w:rPr>
                <w:b/>
                <w:bCs/>
                <w:i/>
                <w:sz w:val="28"/>
                <w:szCs w:val="28"/>
              </w:rPr>
              <w:t>работ</w:t>
            </w:r>
            <w:proofErr w:type="gramEnd"/>
            <w:r w:rsidRPr="0087450F">
              <w:rPr>
                <w:b/>
                <w:bCs/>
                <w:i/>
                <w:sz w:val="28"/>
                <w:szCs w:val="28"/>
              </w:rPr>
              <w:t>/оказываемых услуг</w:t>
            </w:r>
            <w:r w:rsidRPr="0087450F">
              <w:rPr>
                <w:bCs/>
                <w:sz w:val="28"/>
                <w:szCs w:val="28"/>
              </w:rPr>
              <w:t xml:space="preserve">; 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при этом данные разрешительные документы предоставляются независимо от выполняемого таким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субподрядчиком/соисполнителем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объема </w:t>
            </w:r>
            <w:r w:rsidRPr="0087450F">
              <w:rPr>
                <w:b/>
                <w:bCs/>
                <w:i/>
                <w:sz w:val="28"/>
                <w:szCs w:val="28"/>
                <w:u w:val="single"/>
              </w:rPr>
              <w:t>работ/услуг</w:t>
            </w:r>
            <w:r w:rsidRPr="0087450F">
              <w:rPr>
                <w:bCs/>
                <w:sz w:val="28"/>
                <w:szCs w:val="28"/>
                <w:u w:val="single"/>
              </w:rPr>
              <w:t xml:space="preserve"> по отношению к общей цене заявки участника закупки</w:t>
            </w:r>
            <w:r w:rsidR="00250E76">
              <w:rPr>
                <w:bCs/>
                <w:sz w:val="28"/>
                <w:szCs w:val="28"/>
                <w:u w:val="single"/>
              </w:rPr>
              <w:t xml:space="preserve"> – не требуется.</w:t>
            </w:r>
          </w:p>
          <w:p w:rsidR="005656A6" w:rsidRPr="0087450F" w:rsidRDefault="005656A6" w:rsidP="0087450F">
            <w:pPr>
              <w:tabs>
                <w:tab w:val="left" w:pos="2054"/>
              </w:tabs>
              <w:ind w:firstLine="637"/>
              <w:jc w:val="both"/>
              <w:rPr>
                <w:sz w:val="28"/>
                <w:szCs w:val="28"/>
              </w:rPr>
            </w:pPr>
          </w:p>
        </w:tc>
      </w:tr>
      <w:tr w:rsidR="005656A6" w:rsidRPr="0087450F" w:rsidTr="006041DA">
        <w:trPr>
          <w:trHeight w:val="240"/>
        </w:trPr>
        <w:tc>
          <w:tcPr>
            <w:tcW w:w="567" w:type="dxa"/>
          </w:tcPr>
          <w:p w:rsidR="005656A6" w:rsidRPr="0087450F" w:rsidRDefault="005656A6" w:rsidP="002E0463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21" w:type="dxa"/>
          </w:tcPr>
          <w:p w:rsidR="005656A6" w:rsidRPr="0087450F" w:rsidRDefault="005656A6" w:rsidP="0087450F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Участник закупки должен подтвердить, что каждый из привлекаемых </w:t>
            </w:r>
            <w:r w:rsidRPr="0087450F">
              <w:rPr>
                <w:b/>
                <w:bCs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bCs/>
                <w:sz w:val="28"/>
                <w:szCs w:val="28"/>
              </w:rPr>
              <w:t xml:space="preserve">,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выполняющий работы/оказывающий услуги</w:t>
            </w:r>
            <w:r w:rsidRPr="0087450F">
              <w:rPr>
                <w:bCs/>
                <w:sz w:val="28"/>
                <w:szCs w:val="28"/>
              </w:rPr>
              <w:t xml:space="preserve"> на сумму более 5% от общей цены заявки участника закупки:</w:t>
            </w:r>
          </w:p>
          <w:p w:rsidR="005656A6" w:rsidRPr="0087450F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  <w:sz w:val="28"/>
                <w:szCs w:val="28"/>
              </w:rPr>
            </w:pPr>
            <w:r w:rsidRPr="0087450F">
              <w:rPr>
                <w:bCs/>
                <w:sz w:val="28"/>
                <w:szCs w:val="28"/>
              </w:rPr>
              <w:t xml:space="preserve">осведомлен о привлечении его в качестве </w:t>
            </w:r>
            <w:r w:rsidRPr="0087450F">
              <w:rPr>
                <w:b/>
                <w:bCs/>
                <w:i/>
                <w:sz w:val="28"/>
                <w:szCs w:val="28"/>
              </w:rPr>
              <w:lastRenderedPageBreak/>
              <w:t>субподрядчика/соисполнителя</w:t>
            </w:r>
            <w:r w:rsidRPr="0087450F">
              <w:rPr>
                <w:bCs/>
                <w:sz w:val="28"/>
                <w:szCs w:val="28"/>
              </w:rPr>
              <w:t>;</w:t>
            </w:r>
          </w:p>
          <w:p w:rsidR="005656A6" w:rsidRPr="00FA32E3" w:rsidRDefault="005656A6" w:rsidP="002E0463">
            <w:pPr>
              <w:numPr>
                <w:ilvl w:val="0"/>
                <w:numId w:val="28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sz w:val="28"/>
                <w:szCs w:val="28"/>
              </w:rPr>
            </w:pPr>
            <w:proofErr w:type="gramStart"/>
            <w:r w:rsidRPr="0087450F">
              <w:rPr>
                <w:bCs/>
                <w:sz w:val="28"/>
                <w:szCs w:val="28"/>
              </w:rPr>
              <w:t>согласен</w:t>
            </w:r>
            <w:proofErr w:type="gramEnd"/>
            <w:r w:rsidRPr="0087450F">
              <w:rPr>
                <w:bCs/>
                <w:sz w:val="28"/>
                <w:szCs w:val="28"/>
              </w:rPr>
              <w:t xml:space="preserve"> с выделяемым ему перечнем, объемами и сроками </w:t>
            </w:r>
            <w:r w:rsidRPr="0087450F">
              <w:rPr>
                <w:b/>
                <w:bCs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bCs/>
                <w:sz w:val="28"/>
                <w:szCs w:val="28"/>
              </w:rPr>
              <w:t>.</w:t>
            </w:r>
          </w:p>
          <w:p w:rsidR="00FA32E3" w:rsidRPr="0087450F" w:rsidRDefault="00FA32E3" w:rsidP="00FA32E3">
            <w:pPr>
              <w:tabs>
                <w:tab w:val="left" w:pos="1134"/>
                <w:tab w:val="left" w:pos="1418"/>
              </w:tabs>
              <w:jc w:val="both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Не требуется.</w:t>
            </w:r>
          </w:p>
        </w:tc>
        <w:tc>
          <w:tcPr>
            <w:tcW w:w="8363" w:type="dxa"/>
          </w:tcPr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lastRenderedPageBreak/>
              <w:t xml:space="preserve">Копии договоров (в том числе предварительные или под условием) с указанием перечня, объема и сроков </w:t>
            </w:r>
            <w:r w:rsidRPr="0087450F">
              <w:rPr>
                <w:b/>
                <w:i/>
                <w:sz w:val="28"/>
                <w:szCs w:val="28"/>
              </w:rPr>
              <w:t>выполнения работ/оказания услуг</w:t>
            </w:r>
            <w:r w:rsidRPr="0087450F">
              <w:rPr>
                <w:sz w:val="28"/>
                <w:szCs w:val="28"/>
              </w:rPr>
              <w:t xml:space="preserve">, возлагаемых на </w:t>
            </w:r>
            <w:r w:rsidRPr="0087450F">
              <w:rPr>
                <w:b/>
                <w:i/>
                <w:sz w:val="28"/>
                <w:szCs w:val="28"/>
              </w:rPr>
              <w:t>субподрядчика/соисполнителя</w:t>
            </w:r>
            <w:r w:rsidRPr="0087450F">
              <w:rPr>
                <w:sz w:val="28"/>
                <w:szCs w:val="28"/>
              </w:rPr>
              <w:t>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87450F">
              <w:rPr>
                <w:sz w:val="28"/>
                <w:szCs w:val="28"/>
              </w:rPr>
              <w:t xml:space="preserve">документы, представленные на такого </w:t>
            </w:r>
            <w:r w:rsidRPr="0087450F">
              <w:rPr>
                <w:b/>
                <w:i/>
                <w:sz w:val="28"/>
                <w:szCs w:val="28"/>
              </w:rPr>
              <w:lastRenderedPageBreak/>
              <w:t>субподрядчика/соисполнителя</w:t>
            </w:r>
            <w:r w:rsidRPr="0087450F">
              <w:rPr>
                <w:sz w:val="28"/>
                <w:szCs w:val="28"/>
              </w:rPr>
              <w:t xml:space="preserve"> считаются</w:t>
            </w:r>
            <w:proofErr w:type="gramEnd"/>
            <w:r w:rsidRPr="0087450F">
              <w:rPr>
                <w:sz w:val="28"/>
                <w:szCs w:val="28"/>
              </w:rPr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5656A6" w:rsidRPr="0087450F" w:rsidRDefault="005656A6" w:rsidP="0087450F">
            <w:pPr>
              <w:tabs>
                <w:tab w:val="left" w:pos="1418"/>
                <w:tab w:val="left" w:pos="1487"/>
              </w:tabs>
              <w:ind w:firstLine="637"/>
              <w:jc w:val="both"/>
              <w:rPr>
                <w:sz w:val="28"/>
                <w:szCs w:val="28"/>
              </w:rPr>
            </w:pPr>
            <w:r w:rsidRPr="0087450F">
              <w:rPr>
                <w:sz w:val="28"/>
                <w:szCs w:val="28"/>
              </w:rPr>
              <w:t xml:space="preserve">План распределения видов и объемов работ между участником закупки и </w:t>
            </w:r>
            <w:r w:rsidRPr="0087450F">
              <w:rPr>
                <w:b/>
                <w:i/>
                <w:sz w:val="28"/>
                <w:szCs w:val="28"/>
              </w:rPr>
              <w:t>субподрядчиками/соисполнителями</w:t>
            </w:r>
            <w:r w:rsidRPr="0087450F">
              <w:rPr>
                <w:sz w:val="28"/>
                <w:szCs w:val="28"/>
              </w:rPr>
              <w:t xml:space="preserve">. Данный план заполняется и предоставляется как в случае привлечения участником закупки </w:t>
            </w:r>
            <w:r w:rsidRPr="0087450F">
              <w:rPr>
                <w:b/>
                <w:i/>
                <w:sz w:val="28"/>
                <w:szCs w:val="28"/>
              </w:rPr>
              <w:t>субподрядчиков/соисполнителей</w:t>
            </w:r>
            <w:r w:rsidRPr="0087450F">
              <w:rPr>
                <w:sz w:val="28"/>
                <w:szCs w:val="28"/>
              </w:rPr>
              <w:t xml:space="preserve">, так и в случае их непривлечения; в последнем случае в данной форме отражается, что </w:t>
            </w:r>
            <w:r w:rsidRPr="0087450F">
              <w:rPr>
                <w:b/>
                <w:i/>
                <w:sz w:val="28"/>
                <w:szCs w:val="28"/>
              </w:rPr>
              <w:t>субподрядчики/соисполнители</w:t>
            </w:r>
            <w:r w:rsidRPr="0087450F">
              <w:rPr>
                <w:sz w:val="28"/>
                <w:szCs w:val="28"/>
              </w:rPr>
              <w:t xml:space="preserve"> не планируются к привлечению</w:t>
            </w:r>
            <w:r w:rsidR="00FA32E3">
              <w:rPr>
                <w:sz w:val="28"/>
                <w:szCs w:val="28"/>
              </w:rPr>
              <w:t xml:space="preserve"> – не требуется.</w:t>
            </w:r>
          </w:p>
        </w:tc>
      </w:tr>
    </w:tbl>
    <w:p w:rsidR="00526072" w:rsidRPr="0087450F" w:rsidRDefault="00526072" w:rsidP="0087450F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C5299E" w:rsidRDefault="00703F4C" w:rsidP="00C5299E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center"/>
        <w:rPr>
          <w:b/>
          <w:sz w:val="28"/>
          <w:szCs w:val="28"/>
        </w:rPr>
      </w:pPr>
      <w:bookmarkStart w:id="42" w:name="_Toc430607794"/>
      <w:r w:rsidRPr="00C5299E">
        <w:rPr>
          <w:b/>
          <w:sz w:val="28"/>
          <w:szCs w:val="28"/>
        </w:rPr>
        <w:t xml:space="preserve">Требования к </w:t>
      </w:r>
      <w:r w:rsidR="003E1D07" w:rsidRPr="00C5299E">
        <w:rPr>
          <w:b/>
          <w:sz w:val="28"/>
          <w:szCs w:val="28"/>
        </w:rPr>
        <w:t>услугам</w:t>
      </w:r>
      <w:bookmarkEnd w:id="42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87450F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87450F" w:rsidRDefault="00703F4C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Документ, подтверждающий соответствие требованиям</w:t>
            </w:r>
          </w:p>
        </w:tc>
      </w:tr>
      <w:tr w:rsidR="00C20EDB" w:rsidRPr="0087450F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3E1D07" w:rsidP="000C026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>
              <w:rPr>
                <w:rFonts w:eastAsia="Arial Unicode MS"/>
                <w:sz w:val="28"/>
                <w:szCs w:val="28"/>
              </w:rPr>
              <w:t>Оказываемые услуги должны</w:t>
            </w:r>
            <w:r w:rsidR="00C20EDB" w:rsidRPr="0087450F">
              <w:rPr>
                <w:rFonts w:eastAsia="Arial Unicode MS"/>
                <w:sz w:val="28"/>
                <w:szCs w:val="28"/>
              </w:rPr>
              <w:t xml:space="preserve"> соответствовать треб</w:t>
            </w:r>
            <w:r w:rsidR="000C0265">
              <w:rPr>
                <w:rFonts w:eastAsia="Arial Unicode MS"/>
                <w:sz w:val="28"/>
                <w:szCs w:val="28"/>
              </w:rPr>
              <w:t>ованиям, указанным в проекте</w:t>
            </w:r>
            <w:r w:rsidR="00456BEC">
              <w:rPr>
                <w:rFonts w:eastAsia="Arial Unicode MS"/>
                <w:sz w:val="28"/>
                <w:szCs w:val="28"/>
              </w:rPr>
              <w:t xml:space="preserve"> договора и приложениям к нему.</w:t>
            </w:r>
            <w:r w:rsidR="000C0265">
              <w:rPr>
                <w:rFonts w:eastAsia="Arial Unicode MS"/>
                <w:sz w:val="28"/>
                <w:szCs w:val="28"/>
              </w:rPr>
              <w:t xml:space="preserve"> (Техническое задание).</w:t>
            </w:r>
          </w:p>
        </w:tc>
        <w:tc>
          <w:tcPr>
            <w:tcW w:w="2431" w:type="pct"/>
            <w:vMerge w:val="restart"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 xml:space="preserve">Техническое предложение </w:t>
            </w:r>
            <w:r w:rsidRPr="0087450F">
              <w:rPr>
                <w:sz w:val="28"/>
                <w:szCs w:val="28"/>
              </w:rPr>
              <w:t>(соответствующая Форма)</w:t>
            </w:r>
            <w:r w:rsidRPr="0087450F">
              <w:rPr>
                <w:rFonts w:eastAsia="Arial Unicode MS"/>
                <w:sz w:val="28"/>
                <w:szCs w:val="28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87450F" w:rsidRDefault="006F59FB" w:rsidP="00FA32E3">
            <w:pPr>
              <w:shd w:val="clear" w:color="auto" w:fill="FFFFFF"/>
              <w:tabs>
                <w:tab w:val="left" w:pos="5740"/>
              </w:tabs>
              <w:ind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bCs/>
                <w:sz w:val="28"/>
                <w:szCs w:val="28"/>
              </w:rPr>
              <w:t>Заказчик на этапе рассмотрения заявок на отборочной стадии вправе провести проверку соответствия процессов и методов производства на соответствие требованиям технических регламентов,</w:t>
            </w:r>
            <w:r w:rsidRPr="0087450F">
              <w:rPr>
                <w:rFonts w:eastAsia="Arial Unicode MS"/>
                <w:sz w:val="28"/>
                <w:szCs w:val="28"/>
              </w:rPr>
              <w:t xml:space="preserve"> </w:t>
            </w:r>
            <w:r w:rsidRPr="0087450F">
              <w:rPr>
                <w:rFonts w:eastAsia="Arial Unicode MS"/>
                <w:bCs/>
                <w:sz w:val="28"/>
                <w:szCs w:val="28"/>
              </w:rPr>
              <w:t xml:space="preserve">стандартов, технических условий, указанным в томе 2 «Техническая часть», в том числе </w:t>
            </w:r>
            <w:r w:rsidRPr="0087450F">
              <w:rPr>
                <w:bCs/>
                <w:sz w:val="28"/>
                <w:szCs w:val="28"/>
              </w:rPr>
              <w:t>путем выездной проверки на производство изготовителей в соответствии с порядком, указанным в части 4 настоящей документации.</w:t>
            </w:r>
          </w:p>
        </w:tc>
      </w:tr>
      <w:tr w:rsidR="00C20EDB" w:rsidRPr="0087450F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87450F" w:rsidRDefault="00C20EDB" w:rsidP="002E0463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both"/>
              <w:rPr>
                <w:rFonts w:eastAsia="Arial Unicode MS"/>
                <w:bCs/>
                <w:sz w:val="28"/>
                <w:szCs w:val="28"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87450F" w:rsidRDefault="00C20EDB" w:rsidP="0087450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sz w:val="28"/>
                <w:szCs w:val="28"/>
              </w:rPr>
            </w:pPr>
            <w:r w:rsidRPr="0087450F">
              <w:rPr>
                <w:rFonts w:eastAsia="Arial Unicode MS"/>
                <w:sz w:val="28"/>
                <w:szCs w:val="28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87450F" w:rsidRDefault="00C20EDB" w:rsidP="0087450F">
            <w:pPr>
              <w:widowControl w:val="0"/>
              <w:shd w:val="clear" w:color="auto" w:fill="FFFFFF"/>
              <w:jc w:val="both"/>
              <w:rPr>
                <w:rFonts w:eastAsia="Arial Unicode MS"/>
                <w:sz w:val="28"/>
                <w:szCs w:val="28"/>
              </w:rPr>
            </w:pPr>
          </w:p>
        </w:tc>
      </w:tr>
    </w:tbl>
    <w:p w:rsidR="00703F4C" w:rsidRPr="0087450F" w:rsidRDefault="00703F4C" w:rsidP="0087450F">
      <w:pPr>
        <w:jc w:val="both"/>
        <w:rPr>
          <w:sz w:val="28"/>
          <w:szCs w:val="28"/>
        </w:rPr>
      </w:pPr>
    </w:p>
    <w:p w:rsidR="00EA3525" w:rsidRPr="00C5299E" w:rsidRDefault="00EA3525" w:rsidP="00C5299E">
      <w:pPr>
        <w:pStyle w:val="10"/>
        <w:numPr>
          <w:ilvl w:val="1"/>
          <w:numId w:val="16"/>
        </w:numPr>
        <w:spacing w:before="120" w:after="120"/>
        <w:jc w:val="center"/>
        <w:rPr>
          <w:b/>
          <w:sz w:val="28"/>
          <w:szCs w:val="28"/>
        </w:rPr>
      </w:pPr>
      <w:bookmarkStart w:id="43" w:name="_Ref395172188"/>
      <w:bookmarkStart w:id="44" w:name="_Toc395190385"/>
      <w:bookmarkStart w:id="45" w:name="_Toc430607795"/>
      <w:r w:rsidRPr="00C5299E">
        <w:rPr>
          <w:b/>
          <w:sz w:val="28"/>
          <w:szCs w:val="28"/>
        </w:rPr>
        <w:lastRenderedPageBreak/>
        <w:t>СОСТАВ ЗАЯВКИ НА УЧАСТИЕ В </w:t>
      </w:r>
      <w:r w:rsidR="00BA3C22" w:rsidRPr="00C5299E">
        <w:rPr>
          <w:b/>
          <w:sz w:val="28"/>
          <w:szCs w:val="28"/>
        </w:rPr>
        <w:t>ЗАКУПКЕ</w:t>
      </w:r>
      <w:r w:rsidRPr="00C5299E">
        <w:rPr>
          <w:b/>
          <w:sz w:val="28"/>
          <w:szCs w:val="28"/>
        </w:rPr>
        <w:t>.</w:t>
      </w:r>
      <w:bookmarkEnd w:id="43"/>
      <w:bookmarkEnd w:id="44"/>
      <w:bookmarkEnd w:id="45"/>
    </w:p>
    <w:p w:rsidR="00EA3525" w:rsidRPr="0087450F" w:rsidRDefault="00164EDD" w:rsidP="0087450F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sz w:val="28"/>
          <w:szCs w:val="28"/>
        </w:rPr>
      </w:pPr>
      <w:bookmarkStart w:id="46" w:name="_Ref350169525"/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прикладываемые к заявке на участие в </w:t>
      </w:r>
      <w:r w:rsidR="00BA3C22" w:rsidRPr="0087450F">
        <w:rPr>
          <w:sz w:val="28"/>
          <w:szCs w:val="28"/>
        </w:rPr>
        <w:t>закупке</w:t>
      </w:r>
      <w:r w:rsidR="00EA3525" w:rsidRPr="0087450F">
        <w:rPr>
          <w:sz w:val="28"/>
          <w:szCs w:val="28"/>
        </w:rPr>
        <w:t>, в форме электронных документов:</w:t>
      </w:r>
      <w:bookmarkEnd w:id="46"/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47" w:name="_Ref396489623"/>
      <w:proofErr w:type="gramStart"/>
      <w:r w:rsidRPr="0087450F">
        <w:rPr>
          <w:sz w:val="28"/>
          <w:szCs w:val="28"/>
        </w:rPr>
        <w:t xml:space="preserve">заявка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по форме и 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A72C32">
        <w:fldChar w:fldCharType="begin"/>
      </w:r>
      <w:r w:rsidR="00FD5109">
        <w:instrText xml:space="preserve"> REF _Ref401131967 \r \h  \* MERGEFORMAT </w:instrText>
      </w:r>
      <w:r w:rsidR="00A72C32">
        <w:fldChar w:fldCharType="separate"/>
      </w:r>
      <w:r w:rsidR="001E7AFE">
        <w:rPr>
          <w:b/>
          <w:bCs/>
        </w:rPr>
        <w:t>Ошибка!</w:t>
      </w:r>
      <w:proofErr w:type="gramEnd"/>
      <w:r w:rsidR="001E7AFE">
        <w:rPr>
          <w:b/>
          <w:bCs/>
        </w:rPr>
        <w:t xml:space="preserve"> Источник ссылки не найден</w:t>
      </w:r>
      <w:proofErr w:type="gramStart"/>
      <w:r w:rsidR="001E7AFE">
        <w:rPr>
          <w:b/>
          <w:bCs/>
        </w:rPr>
        <w:t>.</w:t>
      </w:r>
      <w:proofErr w:type="gramEnd"/>
      <w:r w:rsidR="00A72C32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0B0512" w:rsidRPr="0087450F">
        <w:rPr>
          <w:sz w:val="28"/>
          <w:szCs w:val="28"/>
        </w:rPr>
        <w:t>с</w:t>
      </w:r>
      <w:proofErr w:type="gramEnd"/>
      <w:r w:rsidR="000B0512" w:rsidRPr="0087450F">
        <w:rPr>
          <w:sz w:val="28"/>
          <w:szCs w:val="28"/>
        </w:rPr>
        <w:t xml:space="preserve">оответствующая </w:t>
      </w:r>
      <w:hyperlink w:anchor="_БАНКОВСКАЯ_ГАРАНТИЯ_ОБЕСПЕЧЕНИЯ" w:history="1">
        <w:r w:rsidR="000B0512"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1</w:t>
      </w:r>
      <w:r w:rsidRPr="0087450F">
        <w:rPr>
          <w:sz w:val="28"/>
          <w:szCs w:val="28"/>
        </w:rPr>
        <w:t>);</w:t>
      </w:r>
      <w:bookmarkEnd w:id="47"/>
    </w:p>
    <w:p w:rsidR="00EA3525" w:rsidRDefault="007757A8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сведения о принадлежности </w:t>
      </w:r>
      <w:r w:rsidRPr="0087450F" w:rsidDel="00EC0238">
        <w:rPr>
          <w:sz w:val="28"/>
          <w:szCs w:val="28"/>
        </w:rPr>
        <w:t>к субъектам малого и среднего предпринимательства</w:t>
      </w:r>
      <w:r w:rsidRPr="0087450F">
        <w:rPr>
          <w:sz w:val="28"/>
          <w:szCs w:val="28"/>
        </w:rPr>
        <w:t xml:space="preserve"> по форме и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A72C32">
        <w:fldChar w:fldCharType="begin"/>
      </w:r>
      <w:r w:rsidR="00FD5109">
        <w:instrText xml:space="preserve"> REF _Ref401060816 \r \h  \* MERGEFORMAT </w:instrText>
      </w:r>
      <w:r w:rsidR="00A72C32">
        <w:fldChar w:fldCharType="separate"/>
      </w:r>
      <w:r w:rsidR="001E7AFE">
        <w:rPr>
          <w:b/>
          <w:bCs/>
        </w:rPr>
        <w:t>Ошибка!</w:t>
      </w:r>
      <w:proofErr w:type="gramEnd"/>
      <w:r w:rsidR="001E7AFE">
        <w:rPr>
          <w:b/>
          <w:bCs/>
        </w:rPr>
        <w:t xml:space="preserve"> Источник ссылки не найден</w:t>
      </w:r>
      <w:proofErr w:type="gramStart"/>
      <w:r w:rsidR="001E7AFE">
        <w:rPr>
          <w:b/>
          <w:bCs/>
        </w:rPr>
        <w:t>.</w:t>
      </w:r>
      <w:proofErr w:type="gramEnd"/>
      <w:r w:rsidR="00A72C32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C20EDB" w:rsidRPr="0087450F">
        <w:rPr>
          <w:sz w:val="28"/>
          <w:szCs w:val="28"/>
        </w:rPr>
        <w:t>с</w:t>
      </w:r>
      <w:proofErr w:type="gramEnd"/>
      <w:r w:rsidR="00C20EDB" w:rsidRPr="0087450F">
        <w:rPr>
          <w:sz w:val="28"/>
          <w:szCs w:val="28"/>
        </w:rPr>
        <w:t>оответствующая Форма</w:t>
      </w:r>
      <w:r w:rsidRPr="0087450F">
        <w:rPr>
          <w:sz w:val="28"/>
          <w:szCs w:val="28"/>
        </w:rPr>
        <w:t xml:space="preserve">), предоставляются в составе заявки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 в двух форматах: *.pdf </w:t>
      </w:r>
      <w:r w:rsidR="00E1243F" w:rsidRPr="0087450F" w:rsidDel="00EC0238">
        <w:rPr>
          <w:sz w:val="28"/>
          <w:szCs w:val="28"/>
        </w:rPr>
        <w:t>с подписью</w:t>
      </w:r>
      <w:r w:rsidR="00E1243F" w:rsidRPr="0087450F">
        <w:rPr>
          <w:sz w:val="28"/>
          <w:szCs w:val="28"/>
        </w:rPr>
        <w:t xml:space="preserve"> и печатью, а также</w:t>
      </w:r>
      <w:r w:rsidR="00E1243F" w:rsidRPr="0087450F" w:rsidDel="00EC0238">
        <w:rPr>
          <w:sz w:val="28"/>
          <w:szCs w:val="28"/>
        </w:rPr>
        <w:t xml:space="preserve"> </w:t>
      </w:r>
      <w:r w:rsidR="00E1243F" w:rsidRPr="0087450F">
        <w:rPr>
          <w:sz w:val="28"/>
          <w:szCs w:val="28"/>
        </w:rPr>
        <w:t xml:space="preserve">в </w:t>
      </w:r>
      <w:r w:rsidR="00E1243F" w:rsidRPr="0087450F" w:rsidDel="00EC0238">
        <w:rPr>
          <w:sz w:val="28"/>
          <w:szCs w:val="28"/>
        </w:rPr>
        <w:t xml:space="preserve">редактируемом формате </w:t>
      </w:r>
      <w:r w:rsidR="00E1243F" w:rsidRPr="0087450F">
        <w:rPr>
          <w:sz w:val="28"/>
          <w:szCs w:val="28"/>
        </w:rPr>
        <w:t>*.</w:t>
      </w:r>
      <w:r w:rsidR="00E1243F" w:rsidRPr="0087450F">
        <w:rPr>
          <w:sz w:val="28"/>
          <w:szCs w:val="28"/>
          <w:lang w:val="en-US"/>
        </w:rPr>
        <w:t>doc</w:t>
      </w:r>
      <w:r w:rsidR="00E1243F" w:rsidRPr="0087450F">
        <w:rPr>
          <w:sz w:val="28"/>
          <w:szCs w:val="28"/>
        </w:rPr>
        <w:t xml:space="preserve"> или </w:t>
      </w:r>
      <w:r w:rsidR="00E1243F" w:rsidRPr="0087450F" w:rsidDel="00EC0238">
        <w:rPr>
          <w:sz w:val="28"/>
          <w:szCs w:val="28"/>
        </w:rPr>
        <w:t>*.</w:t>
      </w:r>
      <w:proofErr w:type="spellStart"/>
      <w:r w:rsidR="00E1243F" w:rsidRPr="0087450F" w:rsidDel="00EC0238">
        <w:rPr>
          <w:sz w:val="28"/>
          <w:szCs w:val="28"/>
        </w:rPr>
        <w:t>xls</w:t>
      </w:r>
      <w:proofErr w:type="spellEnd"/>
      <w:r w:rsidRPr="0087450F">
        <w:rPr>
          <w:sz w:val="28"/>
          <w:szCs w:val="28"/>
        </w:rPr>
        <w:t>.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предложение в соответствии с инструкциями, приведенными в настоящей закупочной документации (соответствующая форма 2).</w:t>
      </w:r>
    </w:p>
    <w:p w:rsidR="00EA3525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сводная таблица стоимости в соответствии с 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A72C32">
        <w:fldChar w:fldCharType="begin"/>
      </w:r>
      <w:r w:rsidR="00FD5109">
        <w:instrText xml:space="preserve"> REF _Ref401131967 \r \h  \* MERGEFORMAT </w:instrText>
      </w:r>
      <w:r w:rsidR="00A72C32">
        <w:fldChar w:fldCharType="separate"/>
      </w:r>
      <w:r w:rsidR="001E7AFE">
        <w:rPr>
          <w:b/>
          <w:bCs/>
        </w:rPr>
        <w:t>Ошибка!</w:t>
      </w:r>
      <w:proofErr w:type="gramEnd"/>
      <w:r w:rsidR="001E7AFE">
        <w:rPr>
          <w:b/>
          <w:bCs/>
        </w:rPr>
        <w:t xml:space="preserve"> Источник ссылки не найден</w:t>
      </w:r>
      <w:proofErr w:type="gramStart"/>
      <w:r w:rsidR="001E7AFE">
        <w:rPr>
          <w:b/>
          <w:bCs/>
        </w:rPr>
        <w:t>.</w:t>
      </w:r>
      <w:proofErr w:type="gramEnd"/>
      <w:r w:rsidR="00A72C32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="00230B5F" w:rsidRPr="0087450F">
        <w:rPr>
          <w:sz w:val="28"/>
          <w:szCs w:val="28"/>
        </w:rPr>
        <w:t>с</w:t>
      </w:r>
      <w:proofErr w:type="gramEnd"/>
      <w:r w:rsidR="00230B5F" w:rsidRPr="0087450F">
        <w:rPr>
          <w:sz w:val="28"/>
          <w:szCs w:val="28"/>
        </w:rPr>
        <w:t xml:space="preserve">оответствующая </w:t>
      </w:r>
      <w:hyperlink w:anchor="_Сводная_таблица_стоимости" w:history="1">
        <w:r w:rsidR="00230B5F" w:rsidRPr="0087450F">
          <w:rPr>
            <w:rStyle w:val="afb"/>
            <w:sz w:val="28"/>
            <w:szCs w:val="28"/>
          </w:rPr>
          <w:t>Форма</w:t>
        </w:r>
      </w:hyperlink>
      <w:r w:rsidR="00C5299E">
        <w:rPr>
          <w:sz w:val="28"/>
          <w:szCs w:val="28"/>
        </w:rPr>
        <w:t xml:space="preserve"> 3</w:t>
      </w:r>
      <w:r w:rsidRPr="0087450F">
        <w:rPr>
          <w:sz w:val="28"/>
          <w:szCs w:val="28"/>
        </w:rPr>
        <w:t xml:space="preserve">), </w:t>
      </w:r>
    </w:p>
    <w:p w:rsidR="00C5299E" w:rsidRPr="0087450F" w:rsidRDefault="00C5299E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спецификация расчета стоимости услуг в соответствии с инструкциями, приведенными в настоящей закупочной документации (соответствующая форма 4)  </w:t>
      </w:r>
    </w:p>
    <w:p w:rsidR="00736C6A" w:rsidRPr="0087450F" w:rsidRDefault="007D4712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</w:t>
      </w:r>
      <w:r w:rsidR="00FC68AA" w:rsidRPr="0087450F">
        <w:rPr>
          <w:sz w:val="28"/>
          <w:szCs w:val="28"/>
        </w:rPr>
        <w:t xml:space="preserve">выполнения </w:t>
      </w:r>
      <w:r w:rsidR="00DF507B" w:rsidRPr="0087450F">
        <w:rPr>
          <w:b/>
          <w:i/>
          <w:sz w:val="28"/>
          <w:szCs w:val="28"/>
        </w:rPr>
        <w:t>поставок/работ/услуг</w:t>
      </w:r>
      <w:r w:rsidR="00FC68AA" w:rsidRPr="0087450F">
        <w:rPr>
          <w:b/>
          <w:i/>
          <w:sz w:val="28"/>
          <w:szCs w:val="28"/>
        </w:rPr>
        <w:t xml:space="preserve"> </w:t>
      </w:r>
      <w:r w:rsidRPr="0087450F">
        <w:rPr>
          <w:sz w:val="28"/>
          <w:szCs w:val="28"/>
        </w:rPr>
        <w:t xml:space="preserve">в соответствии с инструкциями, приведенными в 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A72C32">
        <w:fldChar w:fldCharType="begin"/>
      </w:r>
      <w:r w:rsidR="00FD5109">
        <w:instrText xml:space="preserve"> REF _Ref401131967 \r \h  \* MERGEFORMAT </w:instrText>
      </w:r>
      <w:r w:rsidR="00A72C32">
        <w:fldChar w:fldCharType="separate"/>
      </w:r>
      <w:r w:rsidR="001E7AFE">
        <w:rPr>
          <w:b/>
          <w:bCs/>
        </w:rPr>
        <w:t>Ошибка!</w:t>
      </w:r>
      <w:proofErr w:type="gramEnd"/>
      <w:r w:rsidR="001E7AFE">
        <w:rPr>
          <w:b/>
          <w:bCs/>
        </w:rPr>
        <w:t xml:space="preserve"> Источник ссылки не найден</w:t>
      </w:r>
      <w:proofErr w:type="gramStart"/>
      <w:r w:rsidR="001E7AFE">
        <w:rPr>
          <w:b/>
          <w:bCs/>
        </w:rPr>
        <w:t>.</w:t>
      </w:r>
      <w:proofErr w:type="gramEnd"/>
      <w:r w:rsidR="00A72C32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ВЫПОЛНЕНИЯ_РАБОТ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5</w:t>
      </w:r>
      <w:r w:rsidRPr="0087450F">
        <w:rPr>
          <w:sz w:val="28"/>
          <w:szCs w:val="28"/>
        </w:rPr>
        <w:t xml:space="preserve">), </w:t>
      </w:r>
    </w:p>
    <w:p w:rsidR="007D4712" w:rsidRPr="0087450F" w:rsidRDefault="00C62BF6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7450F">
        <w:rPr>
          <w:sz w:val="28"/>
          <w:szCs w:val="28"/>
        </w:rPr>
        <w:t xml:space="preserve">график оплаты в соответствии с инструкциями, приведенными в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 (</w:t>
      </w:r>
      <w:r w:rsidR="000B0512" w:rsidRPr="0087450F">
        <w:rPr>
          <w:sz w:val="28"/>
          <w:szCs w:val="28"/>
        </w:rPr>
        <w:t>подраздел </w:t>
      </w:r>
      <w:r w:rsidR="00A72C32">
        <w:fldChar w:fldCharType="begin"/>
      </w:r>
      <w:r w:rsidR="00FD5109">
        <w:instrText xml:space="preserve"> REF _Ref401131967 \r \h  \* MERGEFORMAT </w:instrText>
      </w:r>
      <w:r w:rsidR="00A72C32">
        <w:fldChar w:fldCharType="separate"/>
      </w:r>
      <w:r w:rsidR="001E7AFE">
        <w:rPr>
          <w:b/>
          <w:bCs/>
        </w:rPr>
        <w:t>Ошибка!</w:t>
      </w:r>
      <w:proofErr w:type="gramEnd"/>
      <w:r w:rsidR="001E7AFE">
        <w:rPr>
          <w:b/>
          <w:bCs/>
        </w:rPr>
        <w:t xml:space="preserve"> Источник ссылки не найден</w:t>
      </w:r>
      <w:proofErr w:type="gramStart"/>
      <w:r w:rsidR="001E7AFE">
        <w:rPr>
          <w:b/>
          <w:bCs/>
        </w:rPr>
        <w:t>.</w:t>
      </w:r>
      <w:proofErr w:type="gramEnd"/>
      <w:r w:rsidR="00A72C32">
        <w:fldChar w:fldCharType="end"/>
      </w:r>
      <w:r w:rsidR="000B0512" w:rsidRPr="0087450F">
        <w:rPr>
          <w:sz w:val="28"/>
          <w:szCs w:val="28"/>
        </w:rPr>
        <w:t xml:space="preserve">, </w:t>
      </w:r>
      <w:proofErr w:type="gramStart"/>
      <w:r w:rsidRPr="0087450F">
        <w:rPr>
          <w:sz w:val="28"/>
          <w:szCs w:val="28"/>
        </w:rPr>
        <w:t>с</w:t>
      </w:r>
      <w:proofErr w:type="gramEnd"/>
      <w:r w:rsidRPr="0087450F">
        <w:rPr>
          <w:sz w:val="28"/>
          <w:szCs w:val="28"/>
        </w:rPr>
        <w:t xml:space="preserve">оответствующая </w:t>
      </w:r>
      <w:hyperlink w:anchor="_ГРАФИК_ОПЛАТЫ" w:history="1">
        <w:r w:rsidRPr="0087450F">
          <w:rPr>
            <w:rStyle w:val="afb"/>
            <w:sz w:val="28"/>
            <w:szCs w:val="28"/>
          </w:rPr>
          <w:t>Форма</w:t>
        </w:r>
      </w:hyperlink>
      <w:r w:rsidR="00FA32E3">
        <w:rPr>
          <w:sz w:val="28"/>
          <w:szCs w:val="28"/>
        </w:rPr>
        <w:t xml:space="preserve"> 6</w:t>
      </w:r>
      <w:r w:rsidRPr="0087450F">
        <w:rPr>
          <w:sz w:val="28"/>
          <w:szCs w:val="28"/>
        </w:rPr>
        <w:t>);</w:t>
      </w:r>
    </w:p>
    <w:p w:rsidR="00EA3525" w:rsidRPr="0087450F" w:rsidRDefault="00EA3525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="001E7AFE" w:rsidRPr="001E7AFE">
          <w:rPr>
            <w:sz w:val="28"/>
            <w:szCs w:val="28"/>
          </w:rPr>
          <w:t>1.1</w:t>
        </w:r>
      </w:fldSimple>
      <w:r w:rsidR="00C5299E">
        <w:t>.</w:t>
      </w:r>
      <w:r w:rsidR="00C5299E" w:rsidRPr="00C5299E">
        <w:rPr>
          <w:sz w:val="28"/>
          <w:szCs w:val="28"/>
        </w:rPr>
        <w:t>1</w:t>
      </w:r>
      <w:r w:rsidRPr="0087450F">
        <w:rPr>
          <w:sz w:val="28"/>
          <w:szCs w:val="28"/>
        </w:rPr>
        <w:t xml:space="preserve"> настоящей </w:t>
      </w:r>
      <w:r w:rsidR="00BA3C22" w:rsidRPr="0087450F">
        <w:rPr>
          <w:sz w:val="28"/>
          <w:szCs w:val="28"/>
        </w:rPr>
        <w:t>закупочной</w:t>
      </w:r>
      <w:r w:rsidRPr="0087450F">
        <w:rPr>
          <w:sz w:val="28"/>
          <w:szCs w:val="28"/>
        </w:rPr>
        <w:t xml:space="preserve"> документации.</w:t>
      </w:r>
    </w:p>
    <w:p w:rsidR="00EA3525" w:rsidRDefault="00D74DCC" w:rsidP="0087450F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7450F">
        <w:rPr>
          <w:sz w:val="28"/>
          <w:szCs w:val="28"/>
        </w:rPr>
        <w:t>д</w:t>
      </w:r>
      <w:r w:rsidR="00EA3525" w:rsidRPr="0087450F">
        <w:rPr>
          <w:sz w:val="28"/>
          <w:szCs w:val="28"/>
        </w:rPr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87450F">
        <w:rPr>
          <w:sz w:val="28"/>
          <w:szCs w:val="28"/>
        </w:rPr>
        <w:t>закупке</w:t>
      </w:r>
      <w:r w:rsidRPr="0087450F">
        <w:rPr>
          <w:sz w:val="28"/>
          <w:szCs w:val="28"/>
        </w:rPr>
        <w:t xml:space="preserve">, </w:t>
      </w:r>
      <w:r w:rsidR="006704C6" w:rsidRPr="0087450F">
        <w:rPr>
          <w:sz w:val="28"/>
          <w:szCs w:val="28"/>
        </w:rPr>
        <w:t>указанные в разделе </w:t>
      </w:r>
      <w:fldSimple w:instr=" REF _Ref321475870 \r \h  \* MERGEFORMAT ">
        <w:r w:rsidR="001E7AFE" w:rsidRPr="001E7AFE">
          <w:rPr>
            <w:sz w:val="28"/>
            <w:szCs w:val="28"/>
          </w:rPr>
          <w:t>2</w:t>
        </w:r>
      </w:fldSimple>
      <w:r w:rsidR="006704C6" w:rsidRPr="0087450F">
        <w:rPr>
          <w:i/>
          <w:sz w:val="28"/>
          <w:szCs w:val="28"/>
        </w:rPr>
        <w:t xml:space="preserve"> </w:t>
      </w:r>
      <w:r w:rsidR="00EA3525" w:rsidRPr="0087450F">
        <w:rPr>
          <w:i/>
          <w:sz w:val="28"/>
          <w:szCs w:val="28"/>
        </w:rPr>
        <w:t>(непредставление данных документов не является основанием для отклонен</w:t>
      </w:r>
      <w:r w:rsidRPr="0087450F">
        <w:rPr>
          <w:i/>
          <w:sz w:val="28"/>
          <w:szCs w:val="28"/>
        </w:rPr>
        <w:t>ия заявки на отборочной стадии)</w:t>
      </w:r>
      <w:r w:rsidRPr="0087450F">
        <w:rPr>
          <w:sz w:val="28"/>
          <w:szCs w:val="28"/>
        </w:rPr>
        <w:t>.</w:t>
      </w:r>
    </w:p>
    <w:p w:rsidR="00030CB2" w:rsidRPr="0087450F" w:rsidRDefault="00030CB2" w:rsidP="00030CB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sz w:val="28"/>
          <w:szCs w:val="28"/>
        </w:rPr>
      </w:pPr>
      <w:r>
        <w:rPr>
          <w:sz w:val="28"/>
          <w:szCs w:val="28"/>
        </w:rPr>
        <w:t>- справка об опыте выполнения договоров (соответствующая форма 7).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p w:rsidR="005D6E3F" w:rsidRPr="00563FFA" w:rsidRDefault="005D6E3F" w:rsidP="00C5299E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Pr="00563FFA" w:rsidRDefault="00DF507B" w:rsidP="00C5299E">
      <w:pPr>
        <w:jc w:val="both"/>
        <w:rPr>
          <w:b/>
          <w:i/>
        </w:rPr>
      </w:pPr>
    </w:p>
    <w:p w:rsidR="005D6E3F" w:rsidRPr="00C5299E" w:rsidRDefault="005D6E3F" w:rsidP="00425C35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b/>
          <w:sz w:val="28"/>
          <w:szCs w:val="28"/>
        </w:rPr>
      </w:pPr>
      <w:bookmarkStart w:id="48" w:name="_Ref321475870"/>
      <w:bookmarkStart w:id="49" w:name="_Toc398564600"/>
      <w:bookmarkStart w:id="50" w:name="_Toc399408089"/>
      <w:bookmarkStart w:id="51" w:name="_Toc430607796"/>
      <w:r w:rsidRPr="00C5299E">
        <w:rPr>
          <w:b/>
          <w:sz w:val="28"/>
          <w:szCs w:val="28"/>
        </w:rPr>
        <w:t xml:space="preserve">КРИТЕРИИ И МЕТОДИКА ОЦЕНКИ ЗАЯВОК НА УЧАСТИЕ В </w:t>
      </w:r>
      <w:r w:rsidR="00BA3C22" w:rsidRPr="00C5299E">
        <w:rPr>
          <w:b/>
          <w:sz w:val="28"/>
          <w:szCs w:val="28"/>
        </w:rPr>
        <w:t>ЗАКУПКЕ</w:t>
      </w:r>
      <w:bookmarkEnd w:id="48"/>
      <w:bookmarkEnd w:id="49"/>
      <w:bookmarkEnd w:id="50"/>
      <w:bookmarkEnd w:id="51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D0413A" w:rsidRPr="00AB7632" w:rsidRDefault="00D0413A" w:rsidP="00D0413A">
      <w:pPr>
        <w:ind w:firstLine="19"/>
        <w:jc w:val="both"/>
        <w:rPr>
          <w:szCs w:val="22"/>
        </w:rPr>
      </w:pPr>
      <w:proofErr w:type="gramStart"/>
      <w:r w:rsidRPr="00AB7632">
        <w:rPr>
          <w:b/>
          <w:szCs w:val="22"/>
        </w:rPr>
        <w:t xml:space="preserve">По п. 1 </w:t>
      </w:r>
      <w:r w:rsidRPr="00AB7632">
        <w:rPr>
          <w:szCs w:val="22"/>
        </w:rPr>
        <w:t>Максимальный балл получает компания, предложившая минимальную стоимость.</w:t>
      </w:r>
      <w:proofErr w:type="gramEnd"/>
      <w:r w:rsidRPr="00AB7632">
        <w:rPr>
          <w:szCs w:val="22"/>
        </w:rPr>
        <w:t xml:space="preserve"> </w:t>
      </w:r>
      <w:proofErr w:type="gramStart"/>
      <w:r w:rsidRPr="00AB7632">
        <w:rPr>
          <w:szCs w:val="22"/>
        </w:rPr>
        <w:t>Балл, получаемый компаниями сделавшими другие предложения определяется</w:t>
      </w:r>
      <w:proofErr w:type="gramEnd"/>
      <w:r w:rsidRPr="00AB7632">
        <w:rPr>
          <w:szCs w:val="22"/>
        </w:rPr>
        <w:t xml:space="preserve"> по формуле: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864725">
        <w:rPr>
          <w:sz w:val="22"/>
          <w:szCs w:val="22"/>
        </w:rPr>
        <w:t xml:space="preserve">                </w:t>
      </w:r>
    </w:p>
    <w:tbl>
      <w:tblPr>
        <w:tblW w:w="6135" w:type="dxa"/>
        <w:jc w:val="center"/>
        <w:tblInd w:w="194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391"/>
        <w:gridCol w:w="456"/>
        <w:gridCol w:w="2356"/>
        <w:gridCol w:w="561"/>
        <w:gridCol w:w="203"/>
        <w:gridCol w:w="1168"/>
      </w:tblGrid>
      <w:tr w:rsidR="00D0413A" w:rsidRPr="00AB7632" w:rsidTr="00C5299E">
        <w:trPr>
          <w:cantSplit/>
          <w:trHeight w:val="243"/>
          <w:jc w:val="center"/>
        </w:trPr>
        <w:tc>
          <w:tcPr>
            <w:tcW w:w="139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C5299E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>БЦ i</w:t>
            </w:r>
          </w:p>
        </w:tc>
        <w:tc>
          <w:tcPr>
            <w:tcW w:w="456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C5299E">
            <w:pPr>
              <w:pStyle w:val="af4"/>
              <w:spacing w:before="120"/>
              <w:ind w:left="-57" w:right="-57" w:hanging="3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>=</w:t>
            </w:r>
          </w:p>
        </w:tc>
        <w:tc>
          <w:tcPr>
            <w:tcW w:w="2356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AB7632" w:rsidRDefault="00D0413A" w:rsidP="00C5299E">
            <w:pPr>
              <w:pStyle w:val="af4"/>
              <w:spacing w:before="120"/>
              <w:jc w:val="center"/>
              <w:rPr>
                <w:szCs w:val="22"/>
                <w:lang w:eastAsia="zh-CN"/>
              </w:rPr>
            </w:pPr>
            <w:proofErr w:type="gramStart"/>
            <w:r w:rsidRPr="00AB7632">
              <w:rPr>
                <w:szCs w:val="22"/>
              </w:rPr>
              <w:t>Ц</w:t>
            </w:r>
            <w:proofErr w:type="gramEnd"/>
            <w:r w:rsidRPr="00AB7632">
              <w:rPr>
                <w:szCs w:val="22"/>
              </w:rPr>
              <w:t xml:space="preserve"> </w:t>
            </w:r>
            <w:r w:rsidRPr="00AB7632">
              <w:rPr>
                <w:szCs w:val="22"/>
                <w:lang w:val="en-US"/>
              </w:rPr>
              <w:t>m</w:t>
            </w:r>
            <w:r w:rsidRPr="00AB7632">
              <w:rPr>
                <w:szCs w:val="22"/>
              </w:rPr>
              <w:t>i</w:t>
            </w:r>
            <w:r w:rsidRPr="00AB7632">
              <w:rPr>
                <w:szCs w:val="22"/>
                <w:lang w:val="en-US"/>
              </w:rPr>
              <w:t>n</w:t>
            </w:r>
            <w:r w:rsidRPr="00AB7632">
              <w:rPr>
                <w:szCs w:val="22"/>
              </w:rPr>
              <w:t> </w:t>
            </w:r>
          </w:p>
        </w:tc>
        <w:tc>
          <w:tcPr>
            <w:tcW w:w="764" w:type="dxa"/>
            <w:gridSpan w:val="2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413A" w:rsidRPr="00AB7632" w:rsidRDefault="00D0413A" w:rsidP="00C5299E">
            <w:pPr>
              <w:pStyle w:val="af4"/>
              <w:spacing w:before="120"/>
              <w:ind w:right="-51" w:hanging="12"/>
              <w:jc w:val="center"/>
              <w:rPr>
                <w:szCs w:val="22"/>
                <w:lang w:eastAsia="zh-CN"/>
              </w:rPr>
            </w:pPr>
            <w:r w:rsidRPr="00AB7632">
              <w:rPr>
                <w:szCs w:val="22"/>
              </w:rPr>
              <w:t xml:space="preserve">* </w:t>
            </w:r>
            <w:r w:rsidRPr="00AB7632">
              <w:rPr>
                <w:color w:val="000000" w:themeColor="text1"/>
                <w:szCs w:val="22"/>
              </w:rPr>
              <w:t>75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413A" w:rsidRPr="00AB7632" w:rsidRDefault="00D0413A" w:rsidP="00C5299E">
            <w:pPr>
              <w:pStyle w:val="af4"/>
              <w:spacing w:before="120"/>
              <w:ind w:firstLine="709"/>
              <w:jc w:val="center"/>
              <w:rPr>
                <w:szCs w:val="22"/>
                <w:lang w:eastAsia="zh-CN"/>
              </w:rPr>
            </w:pPr>
          </w:p>
        </w:tc>
      </w:tr>
      <w:tr w:rsidR="00D0413A" w:rsidRPr="00864725" w:rsidTr="00C5299E">
        <w:trPr>
          <w:cantSplit/>
          <w:jc w:val="center"/>
        </w:trPr>
        <w:tc>
          <w:tcPr>
            <w:tcW w:w="139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864725" w:rsidRDefault="00D0413A" w:rsidP="00C5299E">
            <w:pPr>
              <w:pStyle w:val="af4"/>
              <w:spacing w:before="120"/>
              <w:jc w:val="center"/>
              <w:rPr>
                <w:sz w:val="22"/>
                <w:szCs w:val="22"/>
                <w:lang w:eastAsia="zh-CN"/>
              </w:rPr>
            </w:pPr>
            <w:proofErr w:type="gramStart"/>
            <w:r w:rsidRPr="00864725">
              <w:rPr>
                <w:sz w:val="22"/>
                <w:szCs w:val="22"/>
              </w:rPr>
              <w:t>Ц</w:t>
            </w:r>
            <w:proofErr w:type="gramEnd"/>
            <w:r w:rsidRPr="00864725">
              <w:rPr>
                <w:sz w:val="22"/>
                <w:szCs w:val="22"/>
              </w:rPr>
              <w:t xml:space="preserve"> </w:t>
            </w:r>
            <w:r w:rsidRPr="00864725">
              <w:rPr>
                <w:sz w:val="22"/>
                <w:szCs w:val="22"/>
                <w:lang w:val="en-US"/>
              </w:rPr>
              <w:t>i</w:t>
            </w:r>
          </w:p>
        </w:tc>
        <w:tc>
          <w:tcPr>
            <w:tcW w:w="764" w:type="dxa"/>
            <w:gridSpan w:val="2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</w:tr>
      <w:tr w:rsidR="00D0413A" w:rsidRPr="00864725" w:rsidTr="00C5299E">
        <w:trPr>
          <w:cantSplit/>
          <w:jc w:val="center"/>
        </w:trPr>
        <w:tc>
          <w:tcPr>
            <w:tcW w:w="139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413A" w:rsidRPr="00864725" w:rsidRDefault="00D0413A" w:rsidP="00C5299E">
            <w:pPr>
              <w:pStyle w:val="af4"/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76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</w:tr>
      <w:tr w:rsidR="00D0413A" w:rsidRPr="00864725" w:rsidTr="00C5299E">
        <w:trPr>
          <w:jc w:val="center"/>
        </w:trPr>
        <w:tc>
          <w:tcPr>
            <w:tcW w:w="1391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456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356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561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203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vAlign w:val="center"/>
            <w:hideMark/>
          </w:tcPr>
          <w:p w:rsidR="00D0413A" w:rsidRPr="00864725" w:rsidRDefault="00D0413A" w:rsidP="00C5299E">
            <w:pPr>
              <w:rPr>
                <w:sz w:val="22"/>
                <w:szCs w:val="22"/>
              </w:rPr>
            </w:pPr>
          </w:p>
        </w:tc>
      </w:tr>
    </w:tbl>
    <w:p w:rsidR="00D0413A" w:rsidRPr="00864725" w:rsidRDefault="00D0413A" w:rsidP="00D0413A">
      <w:pPr>
        <w:rPr>
          <w:sz w:val="22"/>
          <w:szCs w:val="22"/>
        </w:rPr>
      </w:pP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AB7632">
        <w:rPr>
          <w:szCs w:val="22"/>
        </w:rPr>
        <w:t xml:space="preserve">где: БЦ i – оценка по критерию «цена договора, цена единицы продукции» </w:t>
      </w:r>
      <w:r w:rsidRPr="00AB7632">
        <w:rPr>
          <w:szCs w:val="22"/>
          <w:lang w:val="en-US"/>
        </w:rPr>
        <w:t>i</w:t>
      </w:r>
      <w:r w:rsidRPr="00AB7632">
        <w:rPr>
          <w:szCs w:val="22"/>
        </w:rPr>
        <w:t>-го участника закупки, баллы,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r w:rsidRPr="00AB7632">
        <w:rPr>
          <w:szCs w:val="22"/>
        </w:rPr>
        <w:t xml:space="preserve">Цi – предложение участника закупки о цене договора, цене единицы продукции, указанной в заявке </w:t>
      </w:r>
      <w:r w:rsidRPr="00AB7632">
        <w:rPr>
          <w:szCs w:val="22"/>
          <w:lang w:val="en-US"/>
        </w:rPr>
        <w:t>i</w:t>
      </w:r>
      <w:r w:rsidRPr="00AB7632">
        <w:rPr>
          <w:szCs w:val="22"/>
        </w:rPr>
        <w:t>-го участника закупки, приведенное к единому базису сравнения ценовых предложений, руб.,</w:t>
      </w:r>
    </w:p>
    <w:p w:rsidR="00D0413A" w:rsidRPr="00AB7632" w:rsidRDefault="00D0413A" w:rsidP="00D0413A">
      <w:pPr>
        <w:ind w:firstLine="19"/>
        <w:jc w:val="both"/>
        <w:rPr>
          <w:szCs w:val="22"/>
        </w:rPr>
      </w:pPr>
      <w:proofErr w:type="gramStart"/>
      <w:r w:rsidRPr="00AB7632">
        <w:rPr>
          <w:szCs w:val="22"/>
        </w:rPr>
        <w:t>Ц</w:t>
      </w:r>
      <w:proofErr w:type="gramEnd"/>
      <w:r w:rsidRPr="00AB7632">
        <w:rPr>
          <w:szCs w:val="22"/>
        </w:rPr>
        <w:t xml:space="preserve"> </w:t>
      </w:r>
      <w:r w:rsidRPr="00AB7632">
        <w:rPr>
          <w:szCs w:val="22"/>
          <w:lang w:val="en-US"/>
        </w:rPr>
        <w:t>m</w:t>
      </w:r>
      <w:r w:rsidRPr="00AB7632">
        <w:rPr>
          <w:szCs w:val="22"/>
        </w:rPr>
        <w:t>i</w:t>
      </w:r>
      <w:r w:rsidRPr="00AB7632">
        <w:rPr>
          <w:szCs w:val="22"/>
          <w:lang w:val="en-US"/>
        </w:rPr>
        <w:t>n</w:t>
      </w:r>
      <w:r w:rsidRPr="00AB7632">
        <w:rPr>
          <w:szCs w:val="22"/>
        </w:rPr>
        <w:t> – минимальное предложение участника закупки о цене договора, цене единицы продукции, указанной в заявке из представленных участниками закупки предложений, приведенное к единому базису сравнения ценовых предложений, руб.</w:t>
      </w:r>
    </w:p>
    <w:p w:rsidR="00D0413A" w:rsidRPr="00864725" w:rsidRDefault="00D0413A" w:rsidP="00D0413A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hanging="850"/>
        <w:jc w:val="both"/>
      </w:pPr>
    </w:p>
    <w:p w:rsidR="00D0413A" w:rsidRPr="00AB7632" w:rsidRDefault="00D0413A" w:rsidP="00D0413A">
      <w:pPr>
        <w:spacing w:line="276" w:lineRule="auto"/>
        <w:jc w:val="both"/>
        <w:rPr>
          <w:szCs w:val="22"/>
        </w:rPr>
      </w:pPr>
      <w:r w:rsidRPr="00AB7632">
        <w:rPr>
          <w:b/>
          <w:bCs/>
          <w:szCs w:val="22"/>
        </w:rPr>
        <w:t>По п. 2</w:t>
      </w:r>
      <w:r w:rsidRPr="00AB7632">
        <w:rPr>
          <w:bCs/>
          <w:szCs w:val="22"/>
        </w:rPr>
        <w:t xml:space="preserve"> </w:t>
      </w:r>
      <w:r w:rsidRPr="00AB7632">
        <w:rPr>
          <w:szCs w:val="22"/>
        </w:rPr>
        <w:t xml:space="preserve">Максимальный балл получает компания, у которой сумма цен договоров за последние 3 (три) года  сопоставимого характера и объема равна, либо превышает </w:t>
      </w:r>
      <w:proofErr w:type="gramStart"/>
      <w:r w:rsidRPr="00AB7632">
        <w:rPr>
          <w:szCs w:val="22"/>
          <w:lang w:val="en-US"/>
        </w:rPr>
        <w:t>O</w:t>
      </w:r>
      <w:proofErr w:type="gramEnd"/>
      <w:r w:rsidRPr="00AB7632">
        <w:rPr>
          <w:szCs w:val="22"/>
        </w:rPr>
        <w:t>предел. Балл,  получаемый компаниями, сделавшими другие предложения,  определяется по формуле:</w:t>
      </w:r>
    </w:p>
    <w:p w:rsidR="00D0413A" w:rsidRPr="00AB7632" w:rsidRDefault="00D0413A" w:rsidP="00D0413A">
      <w:pPr>
        <w:spacing w:line="276" w:lineRule="auto"/>
        <w:jc w:val="both"/>
        <w:rPr>
          <w:szCs w:val="22"/>
        </w:rPr>
      </w:pPr>
    </w:p>
    <w:tbl>
      <w:tblPr>
        <w:tblW w:w="7452" w:type="dxa"/>
        <w:jc w:val="center"/>
        <w:tblInd w:w="717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D0413A" w:rsidRPr="00AB7632" w:rsidTr="00C5299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AB7632">
              <w:rPr>
                <w:bCs/>
              </w:rPr>
              <w:t>Баллы</w:t>
            </w:r>
          </w:p>
        </w:tc>
      </w:tr>
      <w:tr w:rsidR="00D0413A" w:rsidRPr="00AB7632" w:rsidTr="00C5299E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AB7632">
              <w:t>У учас</w:t>
            </w:r>
            <w:r>
              <w:t xml:space="preserve">тника </w:t>
            </w:r>
            <w:proofErr w:type="gramStart"/>
            <w:r>
              <w:t>закупки</w:t>
            </w:r>
            <w:proofErr w:type="gramEnd"/>
            <w:r>
              <w:t xml:space="preserve"> завершенные в 2012-2014</w:t>
            </w:r>
            <w:r w:rsidRPr="00AB7632">
              <w:t xml:space="preserve"> гг. </w:t>
            </w:r>
            <w:r w:rsidRPr="00AB7632">
              <w:rPr>
                <w:b/>
                <w:i/>
              </w:rPr>
              <w:t>поставки, работы (услуги) в рамках</w:t>
            </w:r>
            <w:r w:rsidRPr="00AB7632">
              <w:t xml:space="preserve"> договоров </w:t>
            </w:r>
            <w:r w:rsidRPr="00AB7632">
              <w:rPr>
                <w:b/>
                <w:i/>
              </w:rPr>
              <w:t xml:space="preserve">сопоставимого характера и объема </w:t>
            </w:r>
            <w:r w:rsidRPr="00AB7632">
              <w:t>отсутствуют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AB7632">
              <w:rPr>
                <w:bCs/>
              </w:rPr>
              <w:t>0</w:t>
            </w:r>
          </w:p>
        </w:tc>
      </w:tr>
      <w:tr w:rsidR="00D0413A" w:rsidRPr="00AB7632" w:rsidTr="00C5299E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</w:pPr>
            <w:r w:rsidRPr="00AB7632">
              <w:rPr>
                <w:bCs/>
              </w:rPr>
              <w:t xml:space="preserve">БО </w:t>
            </w:r>
            <w:r w:rsidRPr="00AB7632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AB7632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i</w:t>
            </w:r>
            <w:r w:rsidRPr="00AB7632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/>
              <w:ind w:hanging="12"/>
              <w:jc w:val="center"/>
            </w:pPr>
            <w:r w:rsidRPr="00AB7632">
              <w:rPr>
                <w:bCs/>
              </w:rPr>
              <w:t>* 25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D0413A" w:rsidRPr="00AB7632" w:rsidTr="00C5299E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jc w:val="center"/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0413A" w:rsidRPr="00AB7632" w:rsidRDefault="00D0413A" w:rsidP="00C5299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D0413A" w:rsidRPr="00AB7632" w:rsidTr="00C5299E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r w:rsidRPr="00AB7632">
              <w:t>О</w:t>
            </w:r>
            <w:r w:rsidRPr="00AB7632">
              <w:rPr>
                <w:vertAlign w:val="subscript"/>
              </w:rPr>
              <w:t xml:space="preserve"> </w:t>
            </w:r>
            <w:r w:rsidRPr="00AB7632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413A" w:rsidRPr="00AB7632" w:rsidRDefault="00D0413A" w:rsidP="00C5299E">
            <w:pPr>
              <w:pStyle w:val="af4"/>
              <w:spacing w:before="120" w:beforeAutospacing="0" w:after="120" w:afterAutospacing="0"/>
              <w:jc w:val="center"/>
            </w:pPr>
            <w:r w:rsidRPr="00AB7632">
              <w:t>25</w:t>
            </w:r>
          </w:p>
        </w:tc>
      </w:tr>
    </w:tbl>
    <w:p w:rsidR="00D0413A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</w:p>
    <w:p w:rsidR="00D0413A" w:rsidRPr="00AB7632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Cs w:val="22"/>
        </w:rPr>
      </w:pPr>
      <w:r w:rsidRPr="00AB7632">
        <w:rPr>
          <w:szCs w:val="22"/>
        </w:rPr>
        <w:t xml:space="preserve">где:  </w:t>
      </w:r>
      <w:r w:rsidRPr="00AB7632">
        <w:rPr>
          <w:bCs/>
          <w:szCs w:val="22"/>
        </w:rPr>
        <w:t>О</w:t>
      </w:r>
      <w:proofErr w:type="gramStart"/>
      <w:r w:rsidRPr="00AB7632">
        <w:rPr>
          <w:bCs/>
          <w:szCs w:val="22"/>
          <w:vertAlign w:val="subscript"/>
          <w:lang w:val="en-US"/>
        </w:rPr>
        <w:t>i</w:t>
      </w:r>
      <w:proofErr w:type="gramEnd"/>
      <w:r w:rsidRPr="00AB7632">
        <w:rPr>
          <w:bCs/>
          <w:szCs w:val="22"/>
        </w:rPr>
        <w:tab/>
      </w:r>
      <w:r w:rsidRPr="00AB7632">
        <w:rPr>
          <w:szCs w:val="22"/>
        </w:rPr>
        <w:t>–</w:t>
      </w:r>
      <w:r w:rsidRPr="00AB7632">
        <w:rPr>
          <w:bCs/>
          <w:szCs w:val="22"/>
        </w:rPr>
        <w:tab/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</w:t>
      </w:r>
      <w:r w:rsidRPr="00AB7632">
        <w:rPr>
          <w:bCs/>
          <w:szCs w:val="22"/>
        </w:rPr>
        <w:t xml:space="preserve"> договоров </w:t>
      </w:r>
      <w:r w:rsidRPr="00AB7632">
        <w:rPr>
          <w:b/>
          <w:i/>
          <w:szCs w:val="22"/>
        </w:rPr>
        <w:t>сопоставимого характера и объема</w:t>
      </w:r>
      <w:r w:rsidRPr="00AB7632">
        <w:rPr>
          <w:bCs/>
          <w:szCs w:val="22"/>
        </w:rPr>
        <w:t xml:space="preserve">, </w:t>
      </w:r>
      <w:r w:rsidRPr="00AB7632">
        <w:rPr>
          <w:szCs w:val="22"/>
          <w:lang w:val="en-US"/>
        </w:rPr>
        <w:t>i</w:t>
      </w:r>
      <w:r w:rsidRPr="00AB7632">
        <w:rPr>
          <w:szCs w:val="22"/>
        </w:rPr>
        <w:t xml:space="preserve">-го участника закупки, </w:t>
      </w:r>
      <w:r w:rsidRPr="00AB7632">
        <w:rPr>
          <w:bCs/>
          <w:szCs w:val="22"/>
        </w:rPr>
        <w:t>руб.</w:t>
      </w:r>
    </w:p>
    <w:p w:rsidR="00D0413A" w:rsidRPr="00AB7632" w:rsidRDefault="00D0413A" w:rsidP="00D0413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Cs w:val="22"/>
        </w:rPr>
      </w:pPr>
      <w:proofErr w:type="gramStart"/>
      <w:r w:rsidRPr="00AB7632">
        <w:rPr>
          <w:bCs/>
          <w:szCs w:val="22"/>
        </w:rPr>
        <w:t>О</w:t>
      </w:r>
      <w:proofErr w:type="gramEnd"/>
      <w:r w:rsidRPr="00AB7632">
        <w:rPr>
          <w:szCs w:val="22"/>
          <w:vertAlign w:val="subscript"/>
          <w:lang w:val="en-US"/>
        </w:rPr>
        <w:t>max</w:t>
      </w:r>
      <w:r w:rsidRPr="00AB7632">
        <w:rPr>
          <w:szCs w:val="22"/>
        </w:rPr>
        <w:t xml:space="preserve"> – </w:t>
      </w:r>
      <w:r w:rsidRPr="00AB7632">
        <w:rPr>
          <w:bCs/>
          <w:szCs w:val="22"/>
        </w:rPr>
        <w:t>максимальный опыт (</w:t>
      </w:r>
      <w:r w:rsidRPr="00AB7632">
        <w:rPr>
          <w:szCs w:val="22"/>
        </w:rPr>
        <w:t>стоимость завершенных в 201</w:t>
      </w:r>
      <w:r>
        <w:rPr>
          <w:szCs w:val="22"/>
        </w:rPr>
        <w:t>2</w:t>
      </w:r>
      <w:r w:rsidRPr="00AB7632">
        <w:rPr>
          <w:szCs w:val="22"/>
        </w:rPr>
        <w:t>-201</w:t>
      </w:r>
      <w:r>
        <w:rPr>
          <w:szCs w:val="22"/>
        </w:rPr>
        <w:t>4</w:t>
      </w:r>
      <w:r w:rsidRPr="00AB7632">
        <w:rPr>
          <w:szCs w:val="22"/>
        </w:rPr>
        <w:t xml:space="preserve"> гг. </w:t>
      </w:r>
      <w:r w:rsidRPr="00AB7632">
        <w:rPr>
          <w:b/>
          <w:i/>
          <w:szCs w:val="22"/>
        </w:rPr>
        <w:t>услуг</w:t>
      </w:r>
      <w:r w:rsidRPr="00AB7632">
        <w:rPr>
          <w:szCs w:val="22"/>
        </w:rPr>
        <w:t xml:space="preserve"> в рамках договоров</w:t>
      </w:r>
      <w:r w:rsidRPr="00AB7632">
        <w:rPr>
          <w:b/>
          <w:i/>
          <w:szCs w:val="22"/>
        </w:rPr>
        <w:t xml:space="preserve"> сопоставимого характера и объема</w:t>
      </w:r>
      <w:r w:rsidRPr="00AB7632">
        <w:rPr>
          <w:szCs w:val="22"/>
        </w:rPr>
        <w:t xml:space="preserve">) из представленного опыта всех допущенных участников, но не более предельного значения </w:t>
      </w:r>
      <w:r w:rsidRPr="00AB7632">
        <w:rPr>
          <w:bCs/>
          <w:szCs w:val="22"/>
        </w:rPr>
        <w:t>(</w:t>
      </w:r>
      <w:r w:rsidRPr="00AB7632">
        <w:rPr>
          <w:szCs w:val="22"/>
        </w:rPr>
        <w:t xml:space="preserve">в случае если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более чем предельное значение, то </w:t>
      </w:r>
      <w:proofErr w:type="spellStart"/>
      <w:r w:rsidRPr="00AB7632">
        <w:rPr>
          <w:bCs/>
          <w:szCs w:val="22"/>
          <w:lang w:val="en-US"/>
        </w:rPr>
        <w:t>O</w:t>
      </w:r>
      <w:r w:rsidRPr="00AB7632">
        <w:rPr>
          <w:bCs/>
          <w:szCs w:val="22"/>
          <w:vertAlign w:val="subscript"/>
          <w:lang w:val="en-US"/>
        </w:rPr>
        <w:t>max</w:t>
      </w:r>
      <w:proofErr w:type="spellEnd"/>
      <w:r w:rsidRPr="00AB7632">
        <w:rPr>
          <w:szCs w:val="22"/>
        </w:rPr>
        <w:t xml:space="preserve"> принимается равным такому предельному значению)</w:t>
      </w:r>
      <w:r w:rsidRPr="00AB7632">
        <w:rPr>
          <w:bCs/>
          <w:szCs w:val="22"/>
        </w:rPr>
        <w:t>,</w:t>
      </w:r>
      <w:r w:rsidRPr="00AB7632">
        <w:rPr>
          <w:szCs w:val="22"/>
        </w:rPr>
        <w:t xml:space="preserve"> </w:t>
      </w:r>
      <w:r w:rsidRPr="00AB7632">
        <w:rPr>
          <w:bCs/>
          <w:szCs w:val="22"/>
        </w:rPr>
        <w:t>руб.</w:t>
      </w:r>
    </w:p>
    <w:p w:rsidR="00D0413A" w:rsidRPr="00AB7632" w:rsidRDefault="00D0413A" w:rsidP="00D0413A">
      <w:pPr>
        <w:ind w:firstLine="567"/>
        <w:rPr>
          <w:szCs w:val="22"/>
          <w:u w:val="single"/>
        </w:rPr>
      </w:pPr>
      <w:r w:rsidRPr="00AB7632">
        <w:rPr>
          <w:szCs w:val="22"/>
        </w:rPr>
        <w:t xml:space="preserve">Предельное значение опыта участника: </w:t>
      </w:r>
      <w:r w:rsidR="00030CB2">
        <w:rPr>
          <w:szCs w:val="22"/>
        </w:rPr>
        <w:t>374 372,46 рублей.</w:t>
      </w:r>
    </w:p>
    <w:p w:rsidR="00456BEC" w:rsidRDefault="00D0413A" w:rsidP="00D0413A">
      <w:pPr>
        <w:autoSpaceDE w:val="0"/>
        <w:autoSpaceDN w:val="0"/>
        <w:adjustRightInd w:val="0"/>
        <w:ind w:firstLine="709"/>
        <w:rPr>
          <w:bCs/>
          <w:iCs/>
        </w:rPr>
      </w:pPr>
      <w:proofErr w:type="gramStart"/>
      <w:r w:rsidRPr="00AB7632">
        <w:rPr>
          <w:bCs/>
          <w:iCs/>
        </w:rPr>
        <w:t>При оценке по данному подкритерию к учету принимаются, завершенные в 201</w:t>
      </w:r>
      <w:r>
        <w:rPr>
          <w:bCs/>
          <w:iCs/>
        </w:rPr>
        <w:t>2</w:t>
      </w:r>
      <w:r w:rsidRPr="00AB7632">
        <w:rPr>
          <w:bCs/>
          <w:iCs/>
        </w:rPr>
        <w:t xml:space="preserve"> – 201</w:t>
      </w:r>
      <w:r>
        <w:rPr>
          <w:bCs/>
          <w:iCs/>
        </w:rPr>
        <w:t>4</w:t>
      </w:r>
      <w:r w:rsidRPr="00AB7632">
        <w:rPr>
          <w:bCs/>
          <w:iCs/>
        </w:rPr>
        <w:t> гг. услуги сопоставимого характера и объема, подтвержденные копиями договоров с приложениями, подтверждающими состав поставок/работ/услуг (технические задания, спецификации и т.п.), а также копиями документов, подтверждающих исполнение данных поставок/работ/услуг, включая стоимость (</w:t>
      </w:r>
      <w:r w:rsidRPr="00AB7632">
        <w:rPr>
          <w:bCs/>
        </w:rPr>
        <w:t>акты приемки-передачи, ТОРГ-12</w:t>
      </w:r>
      <w:r w:rsidRPr="00AB7632">
        <w:t>, акты выполненных работ</w:t>
      </w:r>
      <w:r w:rsidRPr="00AB7632">
        <w:rPr>
          <w:bCs/>
        </w:rPr>
        <w:t xml:space="preserve"> и т.п.</w:t>
      </w:r>
      <w:r>
        <w:rPr>
          <w:bCs/>
          <w:iCs/>
        </w:rPr>
        <w:t>)</w:t>
      </w:r>
      <w:proofErr w:type="gramEnd"/>
    </w:p>
    <w:p w:rsidR="00C5299E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C5299E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C5299E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C5299E" w:rsidRPr="00D0413A" w:rsidRDefault="00C5299E" w:rsidP="00D0413A">
      <w:pPr>
        <w:autoSpaceDE w:val="0"/>
        <w:autoSpaceDN w:val="0"/>
        <w:adjustRightInd w:val="0"/>
        <w:ind w:firstLine="709"/>
        <w:rPr>
          <w:bCs/>
          <w:iCs/>
        </w:rPr>
      </w:pPr>
    </w:p>
    <w:p w:rsidR="00144C23" w:rsidRPr="00C5299E" w:rsidRDefault="00144C23" w:rsidP="00C5299E">
      <w:pPr>
        <w:pStyle w:val="10"/>
        <w:numPr>
          <w:ilvl w:val="0"/>
          <w:numId w:val="16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52" w:name="_Toc395190388"/>
      <w:bookmarkStart w:id="53" w:name="_Ref396487846"/>
      <w:bookmarkStart w:id="54" w:name="_Ref396489236"/>
      <w:bookmarkStart w:id="55" w:name="_Toc260130025"/>
      <w:bookmarkStart w:id="56" w:name="_Toc367283798"/>
      <w:bookmarkStart w:id="57" w:name="_Toc430607797"/>
      <w:r w:rsidRPr="00C5299E">
        <w:rPr>
          <w:b/>
          <w:sz w:val="28"/>
          <w:szCs w:val="28"/>
        </w:rPr>
        <w:t>ОБРАЗЦЫ ФОРМ ОСНОВНЫХ ДОКУМЕНТОВ</w:t>
      </w:r>
      <w:bookmarkEnd w:id="52"/>
      <w:bookmarkEnd w:id="53"/>
      <w:bookmarkEnd w:id="54"/>
      <w:bookmarkEnd w:id="57"/>
    </w:p>
    <w:p w:rsidR="00BA425B" w:rsidRDefault="00BA425B" w:rsidP="00D0413A">
      <w:pPr>
        <w:jc w:val="both"/>
        <w:rPr>
          <w:b/>
          <w:bCs/>
          <w:i/>
        </w:rPr>
      </w:pPr>
      <w:bookmarkStart w:id="58" w:name="_Письмо_о_подаче"/>
      <w:bookmarkStart w:id="59" w:name="_Анкета_Претендента_на"/>
      <w:bookmarkStart w:id="60" w:name="_Анкета_Участника_процедуры"/>
      <w:bookmarkStart w:id="61" w:name="_АНКЕТА_УЧАСТНИКА_КОНКУРСА"/>
      <w:bookmarkEnd w:id="58"/>
      <w:bookmarkEnd w:id="59"/>
      <w:bookmarkEnd w:id="60"/>
      <w:bookmarkEnd w:id="61"/>
    </w:p>
    <w:p w:rsidR="00BA425B" w:rsidRPr="00563FFA" w:rsidRDefault="00BA425B" w:rsidP="00144C23">
      <w:pPr>
        <w:ind w:firstLine="709"/>
        <w:jc w:val="both"/>
        <w:rPr>
          <w:b/>
          <w:bCs/>
          <w:i/>
        </w:rPr>
      </w:pPr>
    </w:p>
    <w:p w:rsidR="00BA425B" w:rsidRDefault="00BA425B" w:rsidP="00BA425B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62" w:name="форма1"/>
      <w:bookmarkStart w:id="63" w:name="_Toc98251753"/>
      <w:r w:rsidRPr="00FC009D">
        <w:rPr>
          <w:bCs w:val="0"/>
          <w:sz w:val="28"/>
          <w:szCs w:val="28"/>
        </w:rPr>
        <w:t>Форма 1.</w:t>
      </w:r>
      <w:bookmarkEnd w:id="62"/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</w:p>
    <w:p w:rsidR="00BA425B" w:rsidRPr="00FC009D" w:rsidRDefault="00BA425B" w:rsidP="00BA425B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A425B" w:rsidRPr="00FC009D" w:rsidRDefault="00BA425B" w:rsidP="00BA425B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A425B" w:rsidRPr="00FC009D" w:rsidRDefault="00BA425B" w:rsidP="00BA425B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4" w:name="_Toc255987071"/>
      <w:bookmarkStart w:id="65" w:name="_Toc272505461"/>
      <w:bookmarkStart w:id="66" w:name="_Toc390267513"/>
      <w:bookmarkStart w:id="67" w:name="_Toc412201945"/>
      <w:bookmarkStart w:id="68" w:name="_Toc43060779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4"/>
      <w:bookmarkEnd w:id="65"/>
      <w:bookmarkEnd w:id="66"/>
      <w:bookmarkEnd w:id="67"/>
      <w:bookmarkEnd w:id="68"/>
    </w:p>
    <w:p w:rsidR="00BA425B" w:rsidRPr="00FC009D" w:rsidRDefault="00BA425B" w:rsidP="00BA425B">
      <w:pPr>
        <w:tabs>
          <w:tab w:val="left" w:pos="7938"/>
        </w:tabs>
        <w:ind w:firstLine="4820"/>
        <w:jc w:val="center"/>
        <w:rPr>
          <w:b/>
        </w:rPr>
      </w:pPr>
    </w:p>
    <w:p w:rsidR="00BA425B" w:rsidRPr="00FC009D" w:rsidRDefault="00BA425B" w:rsidP="00BA425B">
      <w:pPr>
        <w:ind w:firstLine="709"/>
        <w:jc w:val="both"/>
        <w:rPr>
          <w:sz w:val="22"/>
        </w:rPr>
      </w:pPr>
      <w:proofErr w:type="gramStart"/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  <w:proofErr w:type="gramEnd"/>
    </w:p>
    <w:p w:rsidR="00BA425B" w:rsidRDefault="00BA425B" w:rsidP="00BA425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BA425B" w:rsidRPr="00FC009D" w:rsidRDefault="00BA425B" w:rsidP="00BA425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BA425B" w:rsidRPr="00FC009D" w:rsidRDefault="00BA425B" w:rsidP="00BA425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BA425B" w:rsidRPr="00FC009D" w:rsidRDefault="00BA425B" w:rsidP="00BA425B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BA425B" w:rsidRPr="00FC009D" w:rsidRDefault="00BA425B" w:rsidP="00BA425B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A425B" w:rsidRPr="00FC009D" w:rsidTr="00BA425B">
        <w:trPr>
          <w:cantSplit/>
          <w:tblHeader/>
        </w:trPr>
        <w:tc>
          <w:tcPr>
            <w:tcW w:w="709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 xml:space="preserve">поставки </w:t>
            </w:r>
            <w:proofErr w:type="gramStart"/>
            <w:r w:rsidRPr="00FC009D">
              <w:rPr>
                <w:b/>
                <w:i/>
              </w:rPr>
              <w:t>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BA425B" w:rsidRPr="00FC009D" w:rsidTr="00BA425B">
        <w:trPr>
          <w:cantSplit/>
        </w:trPr>
        <w:tc>
          <w:tcPr>
            <w:tcW w:w="709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A425B" w:rsidRPr="00FC009D" w:rsidRDefault="00BA425B" w:rsidP="00BA425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BA425B" w:rsidRPr="00FC009D" w:rsidRDefault="00BA425B" w:rsidP="00BA425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A425B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BA425B" w:rsidRPr="00100970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BA425B" w:rsidRPr="00FC009D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BA425B" w:rsidRDefault="00BA425B" w:rsidP="002E0463">
      <w:pPr>
        <w:pStyle w:val="af4"/>
        <w:numPr>
          <w:ilvl w:val="0"/>
          <w:numId w:val="7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A425B" w:rsidRDefault="00BA425B" w:rsidP="00BA425B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BA425B" w:rsidRDefault="00BA425B" w:rsidP="00BA425B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BA425B" w:rsidRPr="00FC009D" w:rsidRDefault="00BA425B" w:rsidP="00BA425B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C35EF7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</w:t>
      </w:r>
      <w:r w:rsidRPr="0053485C">
        <w:rPr>
          <w:sz w:val="28"/>
          <w:szCs w:val="28"/>
        </w:rPr>
        <w:lastRenderedPageBreak/>
        <w:t>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BA425B" w:rsidRPr="00FC009D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BA425B" w:rsidRPr="00DF05AF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BA425B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BA425B" w:rsidRPr="00914AB9" w:rsidRDefault="00BA425B" w:rsidP="002E0463">
      <w:pPr>
        <w:pStyle w:val="af4"/>
        <w:numPr>
          <w:ilvl w:val="0"/>
          <w:numId w:val="73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881537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BA425B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BA425B" w:rsidRPr="001205C1" w:rsidRDefault="00BA425B" w:rsidP="00BA425B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BA425B" w:rsidRPr="00FC009D" w:rsidRDefault="00BA425B" w:rsidP="00BA425B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BA425B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BA425B" w:rsidRPr="002C5C15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lastRenderedPageBreak/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BA425B" w:rsidRPr="00FC009D" w:rsidRDefault="00BA425B" w:rsidP="002E0463">
      <w:pPr>
        <w:pStyle w:val="af4"/>
        <w:numPr>
          <w:ilvl w:val="0"/>
          <w:numId w:val="75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BA425B" w:rsidRPr="00FC009D" w:rsidRDefault="00BA425B" w:rsidP="00BA425B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BA425B" w:rsidRPr="00FC009D" w:rsidRDefault="00BA425B" w:rsidP="00BA425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A425B" w:rsidRPr="00FC009D" w:rsidTr="00BA425B">
        <w:trPr>
          <w:tblHeader/>
        </w:trPr>
        <w:tc>
          <w:tcPr>
            <w:tcW w:w="1091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A425B" w:rsidRPr="00FC009D" w:rsidRDefault="00BA425B" w:rsidP="00BA425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FC009D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A425B" w:rsidRPr="00FC009D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денежных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2E0463">
            <w:pPr>
              <w:numPr>
                <w:ilvl w:val="0"/>
                <w:numId w:val="7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FC009D" w:rsidRDefault="00BA425B" w:rsidP="00BA425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A425B" w:rsidRPr="00FC009D" w:rsidTr="00BA425B">
        <w:tc>
          <w:tcPr>
            <w:tcW w:w="1091" w:type="dxa"/>
            <w:vAlign w:val="center"/>
          </w:tcPr>
          <w:p w:rsidR="00BA425B" w:rsidRPr="0083031A" w:rsidRDefault="00BA425B" w:rsidP="00BA425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A425B" w:rsidRPr="0083031A" w:rsidRDefault="00BA425B" w:rsidP="00BA425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BA425B" w:rsidRPr="00FC009D" w:rsidRDefault="00BA425B" w:rsidP="00BA425B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BA425B" w:rsidRPr="00FC009D" w:rsidRDefault="00BA425B" w:rsidP="00BA425B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</w:t>
      </w:r>
      <w:bookmarkEnd w:id="63"/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BA425B" w:rsidRPr="00FC009D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A425B" w:rsidRPr="009449E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9" w:name="_Ref55335821"/>
      <w:bookmarkStart w:id="70" w:name="_Ref55336345"/>
      <w:bookmarkStart w:id="71" w:name="_Toc57314674"/>
      <w:bookmarkStart w:id="72" w:name="_Toc69728988"/>
      <w:bookmarkStart w:id="7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7639FA" w:rsidRDefault="00BA425B" w:rsidP="00BA425B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4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5"/>
    </w:p>
    <w:p w:rsidR="00BA425B" w:rsidRPr="00100970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A72C3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A72C32">
        <w:rPr>
          <w:szCs w:val="24"/>
        </w:rPr>
      </w:r>
      <w:r w:rsidR="00A72C32">
        <w:rPr>
          <w:szCs w:val="24"/>
        </w:rPr>
        <w:fldChar w:fldCharType="separate"/>
      </w:r>
      <w:r w:rsidR="001E7AFE">
        <w:rPr>
          <w:szCs w:val="24"/>
        </w:rPr>
        <w:t>8</w:t>
      </w:r>
      <w:r w:rsidR="00A72C32">
        <w:rPr>
          <w:szCs w:val="24"/>
        </w:rPr>
        <w:fldChar w:fldCharType="end"/>
      </w:r>
      <w:r>
        <w:rPr>
          <w:szCs w:val="24"/>
        </w:rPr>
        <w:t xml:space="preserve"> и </w:t>
      </w:r>
      <w:r w:rsidR="00A72C3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A72C32">
        <w:rPr>
          <w:szCs w:val="24"/>
        </w:rPr>
      </w:r>
      <w:r w:rsidR="00A72C32">
        <w:rPr>
          <w:szCs w:val="24"/>
        </w:rPr>
        <w:fldChar w:fldCharType="separate"/>
      </w:r>
      <w:r w:rsidR="001E7AFE">
        <w:rPr>
          <w:szCs w:val="24"/>
        </w:rPr>
        <w:t>9</w:t>
      </w:r>
      <w:r w:rsidR="00A72C3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A425B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</w:pPr>
      <w:bookmarkStart w:id="7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6"/>
    </w:p>
    <w:p w:rsidR="00BA425B" w:rsidRPr="00A356CF" w:rsidRDefault="00BA425B" w:rsidP="002E0463">
      <w:pPr>
        <w:pStyle w:val="Times12"/>
        <w:numPr>
          <w:ilvl w:val="0"/>
          <w:numId w:val="7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bookmarkEnd w:id="69"/>
    <w:bookmarkEnd w:id="70"/>
    <w:bookmarkEnd w:id="71"/>
    <w:bookmarkEnd w:id="72"/>
    <w:bookmarkEnd w:id="73"/>
    <w:p w:rsidR="00DF507B" w:rsidRDefault="00DF507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D0413A" w:rsidRDefault="00D0413A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A425B" w:rsidRPr="0022001A" w:rsidRDefault="00BA425B" w:rsidP="00BA425B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jc w:val="right"/>
        <w:rPr>
          <w:b/>
          <w:i/>
          <w:iCs/>
        </w:rPr>
      </w:pPr>
    </w:p>
    <w:p w:rsidR="00BA425B" w:rsidRPr="00936804" w:rsidDel="00EC0238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7" w:name="_Toc402520353"/>
      <w:bookmarkStart w:id="78" w:name="_Toc412201948"/>
      <w:bookmarkStart w:id="79" w:name="_Toc43060779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7"/>
      <w:bookmarkEnd w:id="78"/>
      <w:bookmarkEnd w:id="79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A425B" w:rsidRDefault="00BA425B" w:rsidP="00BA425B">
      <w:pPr>
        <w:jc w:val="both"/>
        <w:rPr>
          <w:rFonts w:eastAsia="Calibri"/>
          <w:lang w:eastAsia="en-US"/>
        </w:rPr>
      </w:pPr>
    </w:p>
    <w:p w:rsidR="00BA425B" w:rsidDel="00EC0238" w:rsidRDefault="00BA425B" w:rsidP="00BA425B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A425B" w:rsidRPr="002B303E" w:rsidDel="00EC0238" w:rsidRDefault="00BA425B" w:rsidP="00BA425B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A425B" w:rsidRPr="002B303E" w:rsidDel="00EC0238" w:rsidTr="00BA425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c>
          <w:tcPr>
            <w:tcW w:w="540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A425B" w:rsidRPr="002B303E" w:rsidDel="00EC0238" w:rsidTr="00BA425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A425B" w:rsidRPr="002B303E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A425B" w:rsidRPr="002B303E" w:rsidDel="00EC0238" w:rsidTr="00BA425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A425B" w:rsidRPr="002B303E" w:rsidDel="00EC0238" w:rsidTr="00BA425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A425B" w:rsidRPr="002B303E" w:rsidDel="00EC0238" w:rsidRDefault="00BA425B" w:rsidP="00BA425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A425B" w:rsidRPr="005F6473" w:rsidDel="00EC0238" w:rsidRDefault="00BA425B" w:rsidP="00BA425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A425B" w:rsidRPr="00241B8D" w:rsidDel="00EC0238" w:rsidRDefault="00BA425B" w:rsidP="00BA425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A425B" w:rsidRPr="002B303E" w:rsidDel="00EC0238" w:rsidTr="00BA425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A425B" w:rsidRPr="005F6473" w:rsidDel="00EC0238" w:rsidRDefault="00BA425B" w:rsidP="00BA425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A425B" w:rsidRPr="005F6473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A425B" w:rsidRPr="002B303E" w:rsidDel="00EC0238" w:rsidRDefault="00BA425B" w:rsidP="00BA425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A425B" w:rsidRPr="00012898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A425B" w:rsidRPr="008B0FDE" w:rsidDel="00EC0238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lastRenderedPageBreak/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A425B" w:rsidRPr="008B0FDE" w:rsidDel="00EC0238" w:rsidRDefault="00BA425B" w:rsidP="00BA425B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A425B" w:rsidDel="00EC0238" w:rsidRDefault="00BA425B" w:rsidP="00BA425B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A425B" w:rsidRPr="00FC009D" w:rsidDel="00EC0238" w:rsidRDefault="00BA425B" w:rsidP="00BA425B">
      <w:pPr>
        <w:jc w:val="center"/>
        <w:rPr>
          <w:b/>
        </w:rPr>
      </w:pPr>
    </w:p>
    <w:p w:rsidR="00BA425B" w:rsidRPr="00FC009D" w:rsidDel="00EC0238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A425B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A425B" w:rsidRPr="00FC009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A425B" w:rsidRPr="0076483D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A425B" w:rsidRPr="00770FB1" w:rsidDel="00EC0238" w:rsidRDefault="00BA425B" w:rsidP="002E0463">
      <w:pPr>
        <w:pStyle w:val="Times12"/>
        <w:numPr>
          <w:ilvl w:val="1"/>
          <w:numId w:val="7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A425B" w:rsidRDefault="00BA425B" w:rsidP="00BA425B">
      <w:pPr>
        <w:pStyle w:val="Times12"/>
        <w:tabs>
          <w:tab w:val="left" w:pos="1134"/>
        </w:tabs>
        <w:ind w:firstLine="0"/>
        <w:rPr>
          <w:szCs w:val="24"/>
        </w:rPr>
        <w:sectPr w:rsidR="00BA425B" w:rsidSect="00BA425B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10065" w:firstLine="0"/>
        <w:jc w:val="left"/>
        <w:rPr>
          <w:szCs w:val="24"/>
        </w:rPr>
      </w:pPr>
    </w:p>
    <w:p w:rsidR="00BA425B" w:rsidRPr="00FC009D" w:rsidRDefault="00BA425B" w:rsidP="00BA425B">
      <w:pPr>
        <w:jc w:val="right"/>
        <w:rPr>
          <w:b/>
          <w:sz w:val="22"/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0" w:name="_СВЕДЕНИЯ_О_ПРИНАДЛЕЖНОСТИ"/>
      <w:bookmarkStart w:id="81" w:name="_СВЕДЕНИЯ_О_ЦЕПОЧКЕ"/>
      <w:bookmarkStart w:id="82" w:name="_Toc402520354"/>
      <w:bookmarkStart w:id="83" w:name="_Toc412201949"/>
      <w:bookmarkStart w:id="84" w:name="_Toc430607800"/>
      <w:bookmarkEnd w:id="80"/>
      <w:bookmarkEnd w:id="8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2"/>
      <w:bookmarkEnd w:id="83"/>
      <w:bookmarkEnd w:id="84"/>
    </w:p>
    <w:p w:rsidR="00BA425B" w:rsidRPr="00FC009D" w:rsidRDefault="00BA425B" w:rsidP="00BA425B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A425B" w:rsidRPr="00FC009D" w:rsidRDefault="00BA425B" w:rsidP="00BA425B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A425B" w:rsidRPr="00FC009D" w:rsidRDefault="00BA425B" w:rsidP="00BA425B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425B" w:rsidRPr="00FC009D" w:rsidTr="00BA425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A425B" w:rsidRPr="00FC009D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A425B" w:rsidRPr="00FC009D" w:rsidRDefault="00BA425B" w:rsidP="00BA425B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425B" w:rsidRPr="00FC009D" w:rsidRDefault="00BA425B" w:rsidP="002E0463">
      <w:pPr>
        <w:pStyle w:val="Times12"/>
        <w:numPr>
          <w:ilvl w:val="0"/>
          <w:numId w:val="77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A425B" w:rsidRPr="00FC009D" w:rsidRDefault="00BA425B" w:rsidP="00BA425B">
      <w:pPr>
        <w:pStyle w:val="Times12"/>
        <w:ind w:firstLine="0"/>
        <w:jc w:val="left"/>
        <w:rPr>
          <w:szCs w:val="24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425B" w:rsidRPr="00FC009D" w:rsidRDefault="00BA425B" w:rsidP="00BA425B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425B" w:rsidRPr="00FC009D" w:rsidTr="00BA425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A425B" w:rsidRPr="00FC009D" w:rsidTr="00BA425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A425B" w:rsidRPr="00FC009D" w:rsidTr="00BA425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</w:p>
        </w:tc>
      </w:tr>
    </w:tbl>
    <w:p w:rsidR="00BA425B" w:rsidRDefault="00BA425B" w:rsidP="00BA425B">
      <w:pPr>
        <w:pStyle w:val="Times12"/>
        <w:ind w:firstLine="0"/>
        <w:jc w:val="left"/>
        <w:rPr>
          <w:szCs w:val="24"/>
        </w:rPr>
        <w:sectPr w:rsidR="00BA425B" w:rsidSect="00BA425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425B" w:rsidRPr="00FC009D" w:rsidTr="00BA425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A425B" w:rsidRPr="00FC009D" w:rsidTr="00BA425B">
        <w:trPr>
          <w:trHeight w:val="1590"/>
        </w:trPr>
        <w:tc>
          <w:tcPr>
            <w:tcW w:w="851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425B" w:rsidRPr="00FC009D" w:rsidRDefault="00BA425B" w:rsidP="00BA425B">
            <w:pPr>
              <w:rPr>
                <w:i/>
                <w:sz w:val="20"/>
                <w:szCs w:val="20"/>
              </w:rPr>
            </w:pP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425B" w:rsidRPr="00FC009D" w:rsidRDefault="00BA425B" w:rsidP="00BA425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A425B" w:rsidRPr="00FC009D" w:rsidTr="00BA425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A425B" w:rsidRPr="00FC009D" w:rsidTr="00BA425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Max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A425B" w:rsidRPr="00FC009D" w:rsidTr="00BA425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425B" w:rsidRPr="00FC009D" w:rsidRDefault="00BA425B" w:rsidP="00BA425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A425B" w:rsidRPr="00FC009D" w:rsidRDefault="00BA425B" w:rsidP="00BA425B">
      <w:pPr>
        <w:jc w:val="right"/>
        <w:rPr>
          <w:sz w:val="22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  <w:sectPr w:rsidR="00BA425B" w:rsidRPr="00FC009D" w:rsidSect="00BA425B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BA425B" w:rsidRDefault="00BA425B" w:rsidP="00144C23">
      <w:pPr>
        <w:pStyle w:val="Times12"/>
        <w:ind w:right="-29"/>
        <w:rPr>
          <w:b/>
          <w:i/>
          <w:szCs w:val="24"/>
        </w:rPr>
      </w:pPr>
    </w:p>
    <w:p w:rsidR="00BA425B" w:rsidRPr="00FC009D" w:rsidRDefault="00BA425B" w:rsidP="00BA425B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Pr="00FC009D" w:rsidRDefault="00BA425B" w:rsidP="00BA425B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FC009D" w:rsidRDefault="00BA425B" w:rsidP="00BA425B">
      <w:pPr>
        <w:pStyle w:val="Times12"/>
        <w:jc w:val="center"/>
        <w:rPr>
          <w:b/>
          <w:snapToGrid w:val="0"/>
          <w:szCs w:val="24"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Pr="00FC009D" w:rsidRDefault="00BA425B" w:rsidP="00BA425B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Техническое_предложение_(Форма"/>
      <w:bookmarkStart w:id="86" w:name="_Toc235439567"/>
      <w:bookmarkStart w:id="87" w:name="_Toc390267515"/>
      <w:bookmarkStart w:id="88" w:name="_Toc412201950"/>
      <w:bookmarkStart w:id="89" w:name="_Toc430607801"/>
      <w:bookmarkEnd w:id="85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6"/>
      <w:bookmarkEnd w:id="87"/>
      <w:bookmarkEnd w:id="88"/>
      <w:bookmarkEnd w:id="89"/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927CFA" w:rsidRDefault="00BA425B" w:rsidP="00BA425B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A425B" w:rsidRPr="00FC009D" w:rsidRDefault="00BA425B" w:rsidP="00BA425B">
      <w:pPr>
        <w:pStyle w:val="Times12"/>
        <w:rPr>
          <w:i/>
          <w:sz w:val="22"/>
        </w:rPr>
      </w:pPr>
    </w:p>
    <w:p w:rsidR="00BA425B" w:rsidRPr="00FC009D" w:rsidRDefault="00BA425B" w:rsidP="00BA425B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b/>
        </w:rPr>
      </w:pP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A425B" w:rsidRPr="00102E0C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Pr="00FC009D" w:rsidRDefault="00BA425B" w:rsidP="00BA425B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A425B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A425B" w:rsidRPr="00FC009D" w:rsidRDefault="00BA425B" w:rsidP="00BA425B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A425B" w:rsidRPr="00FC009D" w:rsidRDefault="00BA425B" w:rsidP="00BA425B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A425B" w:rsidRPr="00FC009D" w:rsidRDefault="00BA425B" w:rsidP="002E0463">
      <w:pPr>
        <w:pStyle w:val="Times12"/>
        <w:numPr>
          <w:ilvl w:val="0"/>
          <w:numId w:val="7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A425B" w:rsidRPr="00FC009D" w:rsidTr="00BA425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  <w:r w:rsidRPr="00FC009D">
              <w:t>Ссылки на ПП</w:t>
            </w:r>
          </w:p>
        </w:tc>
      </w:tr>
      <w:tr w:rsidR="00BA425B" w:rsidRPr="00FC009D" w:rsidTr="00BA425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425B" w:rsidRPr="00FC009D" w:rsidRDefault="00BA425B" w:rsidP="00BA425B">
            <w:pPr>
              <w:jc w:val="center"/>
            </w:pP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  <w:p w:rsidR="00BA425B" w:rsidRPr="00FC009D" w:rsidRDefault="00BA425B" w:rsidP="00BA425B">
            <w:r w:rsidRPr="00FC009D">
              <w:t>порядковый номер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Технических требований 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/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"да" - будет выполнен полностью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"нет" - не будет выполнен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/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"частично" – выполняется с "такими-то" ограничениями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>необходимые пояснения</w:t>
            </w:r>
          </w:p>
        </w:tc>
      </w:tr>
      <w:tr w:rsidR="00BA425B" w:rsidRPr="00FC009D" w:rsidTr="00BA425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A425B" w:rsidRPr="00FC009D" w:rsidRDefault="00BA425B" w:rsidP="00BA425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A425B" w:rsidRPr="00FC009D" w:rsidRDefault="00BA425B" w:rsidP="00BA425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540"/>
      </w:pPr>
    </w:p>
    <w:p w:rsidR="00BA425B" w:rsidRPr="00FC009D" w:rsidRDefault="00BA425B" w:rsidP="00BA425B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BA425B" w:rsidRPr="00FC009D" w:rsidTr="00BA425B">
        <w:tc>
          <w:tcPr>
            <w:tcW w:w="60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BA425B" w:rsidRPr="00FC009D" w:rsidRDefault="00BA425B" w:rsidP="00BA425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BA425B" w:rsidRPr="00FC009D" w:rsidRDefault="00BA425B" w:rsidP="00BA425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BA425B" w:rsidRPr="00FC009D" w:rsidTr="00BA425B">
        <w:trPr>
          <w:trHeight w:val="371"/>
        </w:trPr>
        <w:tc>
          <w:tcPr>
            <w:tcW w:w="600" w:type="dxa"/>
          </w:tcPr>
          <w:p w:rsidR="00BA425B" w:rsidRPr="00FC009D" w:rsidRDefault="00BA425B" w:rsidP="00BA425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BA425B" w:rsidRPr="00FC009D" w:rsidRDefault="00BA425B" w:rsidP="00BA425B"/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  <w:tr w:rsidR="00BA425B" w:rsidRPr="00FC009D" w:rsidTr="00BA425B">
        <w:trPr>
          <w:trHeight w:val="198"/>
        </w:trPr>
        <w:tc>
          <w:tcPr>
            <w:tcW w:w="600" w:type="dxa"/>
          </w:tcPr>
          <w:p w:rsidR="00BA425B" w:rsidRPr="00FC009D" w:rsidRDefault="00BA425B" w:rsidP="00BA425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BA425B" w:rsidRPr="00FC009D" w:rsidRDefault="00BA425B" w:rsidP="00BA425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BA425B" w:rsidRPr="00FC009D" w:rsidRDefault="00BA425B" w:rsidP="00BA425B"/>
        </w:tc>
        <w:tc>
          <w:tcPr>
            <w:tcW w:w="2880" w:type="dxa"/>
          </w:tcPr>
          <w:p w:rsidR="00BA425B" w:rsidRPr="00FC009D" w:rsidRDefault="00BA425B" w:rsidP="00BA425B">
            <w:pPr>
              <w:ind w:firstLine="16"/>
              <w:jc w:val="center"/>
            </w:pPr>
          </w:p>
        </w:tc>
      </w:tr>
    </w:tbl>
    <w:p w:rsidR="00BA425B" w:rsidRPr="00FC009D" w:rsidRDefault="00BA425B" w:rsidP="00BA425B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BA425B" w:rsidRPr="00FC009D" w:rsidRDefault="00BA425B" w:rsidP="002E0463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A425B" w:rsidRDefault="00BA425B" w:rsidP="00144C23">
      <w:pPr>
        <w:pStyle w:val="Times12"/>
        <w:ind w:right="-29"/>
        <w:rPr>
          <w:b/>
          <w:i/>
          <w:szCs w:val="24"/>
        </w:rPr>
        <w:sectPr w:rsidR="00BA425B" w:rsidSect="006041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A425B" w:rsidRPr="00FC009D" w:rsidRDefault="00BA425B" w:rsidP="00BA425B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BA425B" w:rsidRDefault="00BA425B" w:rsidP="00BA425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A425B" w:rsidRDefault="00BA425B" w:rsidP="00BA425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A425B" w:rsidRPr="00012898" w:rsidRDefault="00BA425B" w:rsidP="00BA425B">
      <w:pPr>
        <w:pStyle w:val="Times12"/>
        <w:jc w:val="center"/>
        <w:rPr>
          <w:b/>
        </w:rPr>
      </w:pPr>
    </w:p>
    <w:p w:rsidR="00BA425B" w:rsidRPr="00B03ADB" w:rsidRDefault="00BA425B" w:rsidP="00BA425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A425B" w:rsidRDefault="00BA425B" w:rsidP="00BA425B">
      <w:pPr>
        <w:jc w:val="right"/>
        <w:rPr>
          <w:b/>
          <w:i/>
          <w:iCs/>
        </w:rPr>
      </w:pPr>
    </w:p>
    <w:p w:rsidR="00BA425B" w:rsidRPr="00FC009D" w:rsidRDefault="00BA425B" w:rsidP="00BA425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A425B" w:rsidRPr="00FC009D" w:rsidRDefault="00BA425B" w:rsidP="00BA425B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BA425B" w:rsidRPr="00FC009D" w:rsidRDefault="00BA425B" w:rsidP="00BA425B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90" w:name="_Toc235436488"/>
      <w:bookmarkStart w:id="91" w:name="_Toc235020001"/>
      <w:bookmarkStart w:id="92" w:name="_Toc251779154"/>
      <w:bookmarkStart w:id="93" w:name="_Toc390267518"/>
      <w:bookmarkStart w:id="94" w:name="_Toc412201953"/>
      <w:bookmarkStart w:id="95" w:name="_Toc43060780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90"/>
      <w:r>
        <w:rPr>
          <w:rFonts w:ascii="Times New Roman" w:hAnsi="Times New Roman" w:cs="Times New Roman"/>
          <w:b w:val="0"/>
          <w:i w:val="0"/>
        </w:rPr>
        <w:t>(Форма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  <w:bookmarkEnd w:id="94"/>
      <w:bookmarkEnd w:id="95"/>
    </w:p>
    <w:p w:rsidR="00BA425B" w:rsidRPr="00FC009D" w:rsidRDefault="00BA425B" w:rsidP="00BA425B"/>
    <w:p w:rsidR="00BA425B" w:rsidRPr="00102E0C" w:rsidRDefault="00BA425B" w:rsidP="00BA425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BA425B" w:rsidRPr="00FC009D" w:rsidRDefault="00BA425B" w:rsidP="00BA425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BA425B" w:rsidRPr="00FC009D" w:rsidRDefault="00BA425B" w:rsidP="00BA425B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6"/>
        <w:gridCol w:w="4258"/>
        <w:gridCol w:w="1650"/>
        <w:gridCol w:w="1325"/>
        <w:gridCol w:w="1558"/>
        <w:gridCol w:w="1617"/>
        <w:gridCol w:w="3059"/>
      </w:tblGrid>
      <w:tr w:rsidR="00BA425B" w:rsidRPr="00FC009D" w:rsidTr="00BA425B">
        <w:trPr>
          <w:cantSplit/>
          <w:trHeight w:val="1629"/>
        </w:trPr>
        <w:tc>
          <w:tcPr>
            <w:tcW w:w="20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1517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 xml:space="preserve">, </w:t>
            </w:r>
            <w:proofErr w:type="spellStart"/>
            <w:r>
              <w:t>чел</w:t>
            </w:r>
            <w:proofErr w:type="gramStart"/>
            <w:r>
              <w:t>.-</w:t>
            </w:r>
            <w:proofErr w:type="gramEnd"/>
            <w:r>
              <w:t>час</w:t>
            </w:r>
            <w:proofErr w:type="spellEnd"/>
          </w:p>
        </w:tc>
        <w:tc>
          <w:tcPr>
            <w:tcW w:w="1090" w:type="pct"/>
            <w:vAlign w:val="center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BA425B" w:rsidRPr="00FC009D" w:rsidTr="00BA425B">
        <w:trPr>
          <w:cantSplit/>
          <w:trHeight w:val="277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BA425B" w:rsidRPr="00FC009D" w:rsidTr="00BA425B">
        <w:trPr>
          <w:cantSplit/>
          <w:trHeight w:val="355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0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BA425B" w:rsidRPr="00FC009D" w:rsidRDefault="00BA425B" w:rsidP="00BA425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BA425B" w:rsidRPr="00FC009D" w:rsidRDefault="00BA425B" w:rsidP="00BA425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</w:t>
      </w:r>
      <w:r>
        <w:rPr>
          <w:sz w:val="28"/>
          <w:szCs w:val="28"/>
        </w:rPr>
        <w:t>АСЧЕТА СТОИМОСТИ УСЛУГ (Форма 4</w:t>
      </w:r>
      <w:r w:rsidRPr="00FC009D">
        <w:rPr>
          <w:sz w:val="28"/>
          <w:szCs w:val="28"/>
        </w:rPr>
        <w:t>)</w:t>
      </w:r>
    </w:p>
    <w:p w:rsidR="00BA425B" w:rsidRPr="00FC009D" w:rsidRDefault="00BA425B" w:rsidP="00BA425B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023"/>
        <w:gridCol w:w="1546"/>
        <w:gridCol w:w="8"/>
        <w:gridCol w:w="1417"/>
        <w:gridCol w:w="1160"/>
        <w:gridCol w:w="1250"/>
        <w:gridCol w:w="2204"/>
        <w:gridCol w:w="2012"/>
        <w:gridCol w:w="1815"/>
      </w:tblGrid>
      <w:tr w:rsidR="00BA425B" w:rsidRPr="00FC009D" w:rsidTr="00BA425B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Трудозатраты, рабочих </w:t>
            </w:r>
            <w:proofErr w:type="spellStart"/>
            <w:r w:rsidRPr="00FC009D">
              <w:rPr>
                <w:bCs/>
              </w:rPr>
              <w:t>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</w:t>
            </w:r>
            <w:proofErr w:type="spellEnd"/>
            <w:r w:rsidRPr="00FC009D">
              <w:rPr>
                <w:bCs/>
              </w:rPr>
              <w:t xml:space="preserve">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A425B" w:rsidRPr="00FC009D" w:rsidRDefault="00BA425B" w:rsidP="00BA425B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BA425B" w:rsidRPr="00FC009D" w:rsidTr="00BA425B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25B" w:rsidRPr="00FC009D" w:rsidRDefault="00BA425B" w:rsidP="00BA425B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BA425B" w:rsidRPr="00FC009D" w:rsidTr="00BA425B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A425B" w:rsidRPr="00FC009D" w:rsidRDefault="00BA425B" w:rsidP="00BA425B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425B" w:rsidRPr="00FC009D" w:rsidRDefault="00BA425B" w:rsidP="00BA425B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BA425B" w:rsidRPr="00C17731" w:rsidRDefault="00BA425B" w:rsidP="00BA425B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BA425B" w:rsidRPr="00FC009D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A425B" w:rsidRPr="00102E0C" w:rsidRDefault="00BA425B" w:rsidP="00BA425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A425B" w:rsidRPr="00102E0C" w:rsidRDefault="00BA425B" w:rsidP="00BA425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A425B" w:rsidRPr="00102E0C" w:rsidRDefault="00BA425B" w:rsidP="00BA425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A425B" w:rsidRPr="00FC009D" w:rsidRDefault="00BA425B" w:rsidP="00BA425B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BA425B" w:rsidRPr="00FC009D" w:rsidRDefault="00BA425B" w:rsidP="002E0463">
      <w:pPr>
        <w:pStyle w:val="33"/>
        <w:numPr>
          <w:ilvl w:val="1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>
        <w:rPr>
          <w:bCs/>
          <w:color w:val="auto"/>
          <w:u w:val="none"/>
        </w:rPr>
        <w:t>закупке</w:t>
      </w:r>
      <w:r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BA425B" w:rsidRPr="00102E0C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BA425B" w:rsidRPr="00FC009D" w:rsidRDefault="00BA425B" w:rsidP="002E0463">
      <w:pPr>
        <w:pStyle w:val="33"/>
        <w:numPr>
          <w:ilvl w:val="0"/>
          <w:numId w:val="7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BA425B" w:rsidRDefault="00BA425B" w:rsidP="00684686">
      <w:pPr>
        <w:pStyle w:val="Times12"/>
        <w:ind w:right="-29"/>
        <w:rPr>
          <w:b/>
          <w:i/>
          <w:szCs w:val="24"/>
        </w:rPr>
      </w:pPr>
      <w:r w:rsidRPr="00FC009D">
        <w:rPr>
          <w:b/>
          <w:sz w:val="22"/>
        </w:rPr>
        <w:br w:type="page"/>
      </w:r>
    </w:p>
    <w:p w:rsidR="00684686" w:rsidRPr="00FC009D" w:rsidRDefault="00684686" w:rsidP="00684686">
      <w:pPr>
        <w:pStyle w:val="Times12"/>
        <w:ind w:left="2836" w:firstLine="709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center"/>
        <w:rPr>
          <w:b/>
          <w:snapToGrid w:val="0"/>
          <w:szCs w:val="24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21"/>
      <w:bookmarkStart w:id="97" w:name="_Toc412201956"/>
      <w:bookmarkStart w:id="98" w:name="_Toc430607803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hAnsi="Times New Roman" w:cs="Times New Roman"/>
          <w:b w:val="0"/>
          <w:i w:val="0"/>
        </w:rPr>
        <w:t xml:space="preserve"> (Форма 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684686" w:rsidRPr="00102E0C" w:rsidRDefault="00684686" w:rsidP="0068468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684686" w:rsidRPr="00FC009D" w:rsidRDefault="00684686" w:rsidP="0068468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684686" w:rsidRPr="00FC009D" w:rsidTr="00C043EA">
        <w:tc>
          <w:tcPr>
            <w:tcW w:w="669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684686" w:rsidRPr="00FC009D" w:rsidTr="00C043EA">
        <w:trPr>
          <w:trHeight w:val="70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641"/>
        </w:trPr>
        <w:tc>
          <w:tcPr>
            <w:tcW w:w="669" w:type="dxa"/>
          </w:tcPr>
          <w:p w:rsidR="00684686" w:rsidRPr="00FC009D" w:rsidRDefault="00684686" w:rsidP="00C043EA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684686" w:rsidRPr="00FC009D" w:rsidTr="00C043EA">
        <w:trPr>
          <w:trHeight w:val="363"/>
        </w:trPr>
        <w:tc>
          <w:tcPr>
            <w:tcW w:w="6629" w:type="dxa"/>
            <w:gridSpan w:val="3"/>
          </w:tcPr>
          <w:p w:rsidR="00684686" w:rsidRPr="00FC009D" w:rsidRDefault="00684686" w:rsidP="00C043EA">
            <w:pPr>
              <w:pStyle w:val="25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684686" w:rsidRPr="00FC009D" w:rsidRDefault="00684686" w:rsidP="00C043EA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684686" w:rsidRPr="00FC009D" w:rsidRDefault="00684686" w:rsidP="00C043EA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684686" w:rsidRPr="00FC009D" w:rsidRDefault="00684686" w:rsidP="00684686">
      <w:pPr>
        <w:rPr>
          <w:bCs/>
          <w:iCs/>
        </w:rPr>
      </w:pPr>
      <w:bookmarkStart w:id="99" w:name="_Toc90385114"/>
      <w:bookmarkStart w:id="100" w:name="_Toc98251759"/>
      <w:r w:rsidRPr="00FC009D">
        <w:rPr>
          <w:bCs/>
          <w:iCs/>
        </w:rPr>
        <w:t>ИНСТРУКЦИИ ПО ЗАПОЛНЕНИЮ</w:t>
      </w:r>
      <w:bookmarkEnd w:id="99"/>
      <w:bookmarkEnd w:id="100"/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684686" w:rsidRDefault="00684686" w:rsidP="0068468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684686" w:rsidSect="00BA425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</w:t>
      </w:r>
      <w:r>
        <w:rPr>
          <w:szCs w:val="20"/>
        </w:rPr>
        <w:t>аблице стоимости (Форма 3</w:t>
      </w:r>
      <w:r w:rsidRPr="00FC009D">
        <w:rPr>
          <w:szCs w:val="20"/>
        </w:rPr>
        <w:t>).</w:t>
      </w:r>
    </w:p>
    <w:p w:rsidR="00684686" w:rsidRPr="00FC009D" w:rsidRDefault="00684686" w:rsidP="00684686">
      <w:pPr>
        <w:pStyle w:val="Times12"/>
        <w:tabs>
          <w:tab w:val="left" w:pos="0"/>
        </w:tabs>
        <w:ind w:left="1647" w:right="-30" w:firstLine="0"/>
        <w:rPr>
          <w:szCs w:val="20"/>
        </w:rPr>
      </w:pPr>
    </w:p>
    <w:p w:rsidR="00684686" w:rsidRPr="00FC009D" w:rsidRDefault="00684686" w:rsidP="00684686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6</w:t>
      </w:r>
      <w:r w:rsidRPr="00FC009D">
        <w:rPr>
          <w:bCs w:val="0"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pStyle w:val="Times12"/>
        <w:jc w:val="right"/>
        <w:rPr>
          <w:b/>
          <w:bCs w:val="0"/>
          <w:sz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01" w:name="_График_оплаты_выполняемых"/>
      <w:bookmarkStart w:id="102" w:name="_Toc390267522"/>
      <w:bookmarkStart w:id="103" w:name="_Toc412201957"/>
      <w:bookmarkStart w:id="104" w:name="_Toc255987075"/>
      <w:bookmarkStart w:id="105" w:name="_Toc430607804"/>
      <w:bookmarkEnd w:id="101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102"/>
      <w:bookmarkEnd w:id="103"/>
      <w:bookmarkEnd w:id="105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684686" w:rsidRPr="00FC009D" w:rsidRDefault="00684686" w:rsidP="0068468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>
        <w:t>(Форма 6</w:t>
      </w:r>
      <w:r w:rsidRPr="00FC009D">
        <w:t>)</w:t>
      </w:r>
      <w:bookmarkEnd w:id="104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684686" w:rsidRPr="00102E0C" w:rsidRDefault="00684686" w:rsidP="0068468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684686" w:rsidRPr="00FC009D" w:rsidTr="00C043EA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84686" w:rsidRPr="00FC009D" w:rsidTr="00C043EA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686" w:rsidRPr="00FC009D" w:rsidRDefault="00684686" w:rsidP="00C043EA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84686" w:rsidRPr="00FC009D" w:rsidTr="00C043EA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84686" w:rsidRPr="00FC009D" w:rsidRDefault="00684686" w:rsidP="00C043EA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84686" w:rsidRPr="00102E0C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684686" w:rsidRPr="00102E0C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102E0C" w:rsidRDefault="00684686" w:rsidP="0068468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684686" w:rsidRPr="00FC009D" w:rsidRDefault="00684686" w:rsidP="00684686">
      <w:pPr>
        <w:jc w:val="center"/>
        <w:rPr>
          <w:b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84686" w:rsidRPr="00102E0C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684686" w:rsidRPr="00FC009D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84686" w:rsidRDefault="00684686" w:rsidP="002E0463">
      <w:pPr>
        <w:pStyle w:val="Times12"/>
        <w:numPr>
          <w:ilvl w:val="0"/>
          <w:numId w:val="80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84686" w:rsidRDefault="00684686" w:rsidP="00684686">
      <w:pPr>
        <w:pStyle w:val="Times12"/>
        <w:ind w:left="709" w:right="-30" w:firstLine="0"/>
        <w:rPr>
          <w:szCs w:val="24"/>
        </w:rPr>
        <w:sectPr w:rsidR="00684686" w:rsidSect="0068468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84686" w:rsidRPr="00FC009D" w:rsidRDefault="00684686" w:rsidP="00684686">
      <w:pPr>
        <w:pStyle w:val="Times12"/>
        <w:ind w:firstLine="0"/>
        <w:jc w:val="right"/>
        <w:rPr>
          <w:iCs/>
          <w:sz w:val="20"/>
          <w:szCs w:val="20"/>
        </w:rPr>
      </w:pPr>
      <w:r>
        <w:rPr>
          <w:iCs/>
          <w:sz w:val="28"/>
          <w:szCs w:val="28"/>
        </w:rPr>
        <w:lastRenderedPageBreak/>
        <w:t>Форма 7</w:t>
      </w:r>
      <w:r w:rsidRPr="00FC009D">
        <w:rPr>
          <w:iCs/>
          <w:sz w:val="28"/>
          <w:szCs w:val="28"/>
        </w:rPr>
        <w:t>.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684686" w:rsidRPr="00FC009D" w:rsidRDefault="00684686" w:rsidP="0068468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84686" w:rsidRPr="00B03ADB" w:rsidRDefault="00684686" w:rsidP="0068468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684686" w:rsidRPr="00FC009D" w:rsidRDefault="00684686" w:rsidP="0068468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684686" w:rsidRPr="00FC009D" w:rsidRDefault="00684686" w:rsidP="0068468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6" w:name="_Toc390267525"/>
      <w:bookmarkStart w:id="107" w:name="_Toc412201960"/>
      <w:bookmarkStart w:id="108" w:name="_Toc430607805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6"/>
      <w:bookmarkEnd w:id="107"/>
      <w:bookmarkEnd w:id="108"/>
    </w:p>
    <w:p w:rsidR="00684686" w:rsidRPr="00FC009D" w:rsidRDefault="00684686" w:rsidP="0068468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684686" w:rsidRPr="00B43C7B" w:rsidTr="00C043EA">
        <w:trPr>
          <w:trHeight w:val="404"/>
        </w:trPr>
        <w:tc>
          <w:tcPr>
            <w:tcW w:w="817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684686" w:rsidRPr="00B43C7B" w:rsidTr="00C043EA">
        <w:trPr>
          <w:trHeight w:val="1485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450"/>
        </w:trPr>
        <w:tc>
          <w:tcPr>
            <w:tcW w:w="817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684686" w:rsidRPr="00B43C7B" w:rsidRDefault="00684686" w:rsidP="00C043EA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684686" w:rsidRPr="00B43C7B" w:rsidTr="00C043EA">
        <w:trPr>
          <w:trHeight w:val="304"/>
        </w:trPr>
        <w:tc>
          <w:tcPr>
            <w:tcW w:w="817" w:type="dxa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4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numPr>
                <w:ilvl w:val="0"/>
                <w:numId w:val="83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5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684686" w:rsidRPr="00B43C7B" w:rsidTr="00C043EA">
        <w:trPr>
          <w:trHeight w:val="227"/>
        </w:trPr>
        <w:tc>
          <w:tcPr>
            <w:tcW w:w="7284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684686" w:rsidRPr="00B43C7B" w:rsidTr="00C043EA">
        <w:trPr>
          <w:trHeight w:val="227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1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2E0463">
            <w:pPr>
              <w:pStyle w:val="afff"/>
              <w:numPr>
                <w:ilvl w:val="2"/>
                <w:numId w:val="8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2E0463">
            <w:pPr>
              <w:pStyle w:val="afff"/>
              <w:numPr>
                <w:ilvl w:val="0"/>
                <w:numId w:val="82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684686" w:rsidRPr="00B43C7B" w:rsidRDefault="00684686" w:rsidP="00C043EA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684686" w:rsidRPr="00B43C7B" w:rsidTr="00C043EA">
        <w:trPr>
          <w:trHeight w:val="228"/>
        </w:trPr>
        <w:tc>
          <w:tcPr>
            <w:tcW w:w="817" w:type="dxa"/>
          </w:tcPr>
          <w:p w:rsidR="00684686" w:rsidRPr="00B43C7B" w:rsidDel="002B43B5" w:rsidRDefault="00684686" w:rsidP="00C043EA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</w:p>
        </w:tc>
      </w:tr>
      <w:tr w:rsidR="00684686" w:rsidRPr="00B43C7B" w:rsidTr="00C043EA">
        <w:trPr>
          <w:trHeight w:val="228"/>
        </w:trPr>
        <w:tc>
          <w:tcPr>
            <w:tcW w:w="9249" w:type="dxa"/>
            <w:gridSpan w:val="9"/>
          </w:tcPr>
          <w:p w:rsidR="00684686" w:rsidRPr="00B43C7B" w:rsidRDefault="00684686" w:rsidP="00C043EA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684686" w:rsidRPr="00B43C7B" w:rsidRDefault="00684686" w:rsidP="00C043EA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684686" w:rsidRDefault="00684686" w:rsidP="00684686">
      <w:pPr>
        <w:pStyle w:val="Times12"/>
        <w:ind w:firstLine="0"/>
        <w:jc w:val="left"/>
        <w:rPr>
          <w:sz w:val="28"/>
          <w:szCs w:val="28"/>
        </w:rPr>
      </w:pPr>
    </w:p>
    <w:p w:rsidR="00684686" w:rsidRPr="00FC009D" w:rsidRDefault="00684686" w:rsidP="0068468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684686" w:rsidRPr="00FC009D" w:rsidRDefault="00684686" w:rsidP="0068468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684686" w:rsidRPr="00FC009D" w:rsidRDefault="00684686" w:rsidP="0068468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84686" w:rsidRPr="00FC009D" w:rsidRDefault="00684686" w:rsidP="0068468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84686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684686" w:rsidRPr="00FC009D" w:rsidRDefault="00684686" w:rsidP="002E0463">
      <w:pPr>
        <w:pStyle w:val="Times12"/>
        <w:numPr>
          <w:ilvl w:val="0"/>
          <w:numId w:val="81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84686" w:rsidRDefault="00684686" w:rsidP="00C5299E">
      <w:pPr>
        <w:pStyle w:val="Times12"/>
        <w:tabs>
          <w:tab w:val="left" w:pos="1080"/>
        </w:tabs>
        <w:ind w:firstLine="0"/>
        <w:rPr>
          <w:sz w:val="22"/>
        </w:rPr>
        <w:sectPr w:rsidR="00684686" w:rsidSect="0068468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041DA" w:rsidRPr="00C5299E" w:rsidRDefault="006041DA" w:rsidP="00684686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b/>
          <w:sz w:val="28"/>
          <w:szCs w:val="28"/>
        </w:rPr>
      </w:pPr>
      <w:bookmarkStart w:id="109" w:name="_Справка_об_участии_в_судебных_разби"/>
      <w:bookmarkStart w:id="110" w:name="_Справка_об_участии"/>
      <w:bookmarkStart w:id="111" w:name="_Toc430607806"/>
      <w:bookmarkEnd w:id="55"/>
      <w:bookmarkEnd w:id="56"/>
      <w:bookmarkEnd w:id="109"/>
      <w:bookmarkEnd w:id="110"/>
      <w:r w:rsidRPr="00C5299E">
        <w:rPr>
          <w:b/>
          <w:sz w:val="28"/>
          <w:szCs w:val="28"/>
        </w:rPr>
        <w:lastRenderedPageBreak/>
        <w:t>ЧАСТЬ 2</w:t>
      </w:r>
      <w:bookmarkEnd w:id="111"/>
    </w:p>
    <w:p w:rsidR="006041DA" w:rsidRPr="00C5299E" w:rsidRDefault="006041DA" w:rsidP="006041DA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  <w:sz w:val="28"/>
          <w:szCs w:val="28"/>
        </w:rPr>
      </w:pPr>
      <w:bookmarkStart w:id="112" w:name="_Toc430607807"/>
      <w:r w:rsidRPr="00C5299E">
        <w:rPr>
          <w:b/>
          <w:sz w:val="28"/>
          <w:szCs w:val="28"/>
        </w:rPr>
        <w:t>ПОРЯДОК ПРОВЕДЕНИЯ ЗАКУПКИ</w:t>
      </w:r>
      <w:bookmarkEnd w:id="112"/>
    </w:p>
    <w:p w:rsidR="006041DA" w:rsidRPr="00AE6B22" w:rsidRDefault="006041DA" w:rsidP="006041DA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6041DA" w:rsidRPr="00FC009D" w:rsidTr="006041DA">
        <w:trPr>
          <w:trHeight w:val="440"/>
          <w:tblHeader/>
        </w:trPr>
        <w:tc>
          <w:tcPr>
            <w:tcW w:w="781" w:type="dxa"/>
            <w:vAlign w:val="center"/>
          </w:tcPr>
          <w:p w:rsidR="006041DA" w:rsidRPr="00FC009D" w:rsidRDefault="006041DA" w:rsidP="006041DA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6041DA" w:rsidRPr="00FC009D" w:rsidRDefault="006041DA" w:rsidP="006041DA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6041DA" w:rsidRPr="00FC009D" w:rsidRDefault="006041DA" w:rsidP="006041DA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6041DA" w:rsidRPr="00FC009D" w:rsidTr="006041DA">
        <w:trPr>
          <w:trHeight w:val="18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6041DA" w:rsidRPr="009A5C74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041DA" w:rsidRPr="00FD5F77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041DA" w:rsidRPr="00A16F29" w:rsidRDefault="006041DA" w:rsidP="002E0463">
            <w:pPr>
              <w:pStyle w:val="Times12"/>
              <w:numPr>
                <w:ilvl w:val="0"/>
                <w:numId w:val="6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6041DA" w:rsidRPr="00FC009D" w:rsidTr="006041DA">
        <w:trPr>
          <w:trHeight w:val="955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bookmarkStart w:id="113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113"/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6041DA" w:rsidRDefault="006041DA" w:rsidP="002E0463">
            <w:pPr>
              <w:pStyle w:val="Times12"/>
              <w:numPr>
                <w:ilvl w:val="0"/>
                <w:numId w:val="3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6041DA" w:rsidRPr="00AD35B1" w:rsidRDefault="006041DA" w:rsidP="00684686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6041DA" w:rsidRPr="00A16F29" w:rsidRDefault="006041DA" w:rsidP="006041D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6041DA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A72C32">
              <w:fldChar w:fldCharType="begin"/>
            </w:r>
            <w:r>
              <w:instrText xml:space="preserve"> REF _Ref406409540 \r \h </w:instrText>
            </w:r>
            <w:r w:rsidR="00A72C32">
              <w:fldChar w:fldCharType="separate"/>
            </w:r>
            <w:r w:rsidR="001E7AFE">
              <w:t>2.1</w:t>
            </w:r>
            <w:r w:rsidR="00A72C32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6041DA" w:rsidRDefault="006041DA" w:rsidP="006041DA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</w:t>
            </w:r>
            <w:r w:rsidRPr="00A16F29">
              <w:lastRenderedPageBreak/>
              <w:t xml:space="preserve">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6041DA" w:rsidRPr="00A16F29" w:rsidRDefault="006041DA" w:rsidP="002E0463">
            <w:pPr>
              <w:pStyle w:val="Times12"/>
              <w:numPr>
                <w:ilvl w:val="1"/>
                <w:numId w:val="3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6041DA" w:rsidRPr="00FC009D" w:rsidTr="006041DA">
        <w:trPr>
          <w:trHeight w:val="246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6041DA" w:rsidRPr="00AD35B1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6041DA" w:rsidRDefault="006041DA" w:rsidP="00425C35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19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6041DA" w:rsidRPr="00FC009D" w:rsidTr="006041DA">
        <w:trPr>
          <w:trHeight w:val="473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317253528"/>
          </w:p>
        </w:tc>
        <w:bookmarkEnd w:id="114"/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041DA" w:rsidRPr="00805445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6041DA" w:rsidRPr="00345E3A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6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6041DA" w:rsidRPr="00A3133D" w:rsidRDefault="006041DA" w:rsidP="002E0463">
            <w:pPr>
              <w:pStyle w:val="afff"/>
              <w:numPr>
                <w:ilvl w:val="0"/>
                <w:numId w:val="35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6041DA" w:rsidRPr="005A4FD0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bookmarkStart w:id="115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115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2C4A4B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1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16"/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6041DA" w:rsidRPr="00E77DD2" w:rsidRDefault="006041DA" w:rsidP="002E0463">
            <w:pPr>
              <w:pStyle w:val="afff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A72C32">
              <w:fldChar w:fldCharType="begin"/>
            </w:r>
            <w:r>
              <w:instrText xml:space="preserve"> REF _Ref411840763 \r \h </w:instrText>
            </w:r>
            <w:r w:rsidR="00A72C32">
              <w:fldChar w:fldCharType="separate"/>
            </w:r>
            <w:r w:rsidR="001E7AFE">
              <w:t>г)</w:t>
            </w:r>
            <w:r w:rsidR="00A72C32">
              <w:fldChar w:fldCharType="end"/>
            </w:r>
            <w:r>
              <w:t xml:space="preserve"> пункта </w:t>
            </w:r>
            <w:r w:rsidR="00A72C32">
              <w:fldChar w:fldCharType="begin"/>
            </w:r>
            <w:r>
              <w:instrText xml:space="preserve"> REF _Ref412107345 \r \h </w:instrText>
            </w:r>
            <w:r w:rsidR="00A72C32">
              <w:fldChar w:fldCharType="separate"/>
            </w:r>
            <w:r w:rsidR="001E7AFE">
              <w:t>4.5</w:t>
            </w:r>
            <w:r w:rsidR="00A72C32">
              <w:fldChar w:fldCharType="end"/>
            </w:r>
            <w:r>
              <w:t>.</w:t>
            </w:r>
          </w:p>
          <w:p w:rsidR="006041DA" w:rsidRPr="00EC3767" w:rsidRDefault="006041DA" w:rsidP="002E0463">
            <w:pPr>
              <w:pStyle w:val="Times12"/>
              <w:numPr>
                <w:ilvl w:val="0"/>
                <w:numId w:val="65"/>
              </w:numPr>
              <w:tabs>
                <w:tab w:val="left" w:pos="1132"/>
              </w:tabs>
              <w:ind w:left="0" w:right="153" w:firstLine="566"/>
            </w:pPr>
            <w:r w:rsidRPr="00EC3767">
              <w:lastRenderedPageBreak/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6041DA" w:rsidRPr="00787BF1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6041DA" w:rsidRPr="00FC009D" w:rsidRDefault="006041DA" w:rsidP="002E0463">
            <w:pPr>
              <w:pStyle w:val="afff"/>
              <w:numPr>
                <w:ilvl w:val="0"/>
                <w:numId w:val="39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401300807"/>
          </w:p>
        </w:tc>
        <w:bookmarkEnd w:id="117"/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6041DA" w:rsidRPr="000035D6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6041DA" w:rsidRPr="007F4E78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6041DA" w:rsidRPr="00F322E9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lastRenderedPageBreak/>
              <w:t xml:space="preserve">закупке, указанного в извещении о проведении закупки. </w:t>
            </w:r>
          </w:p>
          <w:p w:rsidR="006041DA" w:rsidRPr="00641F6C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11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6041DA" w:rsidRPr="00C74B4E" w:rsidRDefault="006041DA" w:rsidP="002E0463">
            <w:pPr>
              <w:pStyle w:val="-6"/>
              <w:numPr>
                <w:ilvl w:val="0"/>
                <w:numId w:val="69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6041DA" w:rsidRPr="005671FF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1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118"/>
            <w:bookmarkEnd w:id="119"/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6041DA" w:rsidRPr="005671FF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6041DA" w:rsidRDefault="006041DA" w:rsidP="002E0463">
            <w:pPr>
              <w:pStyle w:val="a0"/>
              <w:numPr>
                <w:ilvl w:val="4"/>
                <w:numId w:val="20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6041DA" w:rsidRPr="005671FF" w:rsidRDefault="006041DA" w:rsidP="006041DA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6041DA" w:rsidRPr="00AB5B20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proofErr w:type="gramStart"/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  <w:proofErr w:type="gramEnd"/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6041DA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6041DA" w:rsidRDefault="006041DA" w:rsidP="006041D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</w:t>
            </w:r>
            <w:r w:rsidRPr="00594882">
              <w:rPr>
                <w:szCs w:val="24"/>
              </w:rPr>
              <w:lastRenderedPageBreak/>
              <w:t xml:space="preserve">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6041DA" w:rsidRPr="00FC009D" w:rsidRDefault="006041DA" w:rsidP="002E0463">
            <w:pPr>
              <w:pStyle w:val="Times12"/>
              <w:numPr>
                <w:ilvl w:val="0"/>
                <w:numId w:val="37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A1F5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72C3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72C32">
              <w:rPr>
                <w:szCs w:val="24"/>
              </w:rPr>
            </w:r>
            <w:r w:rsidR="00A72C32">
              <w:rPr>
                <w:szCs w:val="24"/>
              </w:rPr>
              <w:fldChar w:fldCharType="separate"/>
            </w:r>
            <w:r w:rsidR="001E7AFE">
              <w:rPr>
                <w:szCs w:val="24"/>
              </w:rPr>
              <w:t>7.5</w:t>
            </w:r>
            <w:r w:rsidR="00A72C32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6041DA" w:rsidRPr="002562F4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6041DA" w:rsidRPr="00656215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120"/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1" w:name="_Ref401221504"/>
            <w:r w:rsidRPr="003012C7">
              <w:rPr>
                <w:szCs w:val="24"/>
              </w:rPr>
              <w:lastRenderedPageBreak/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21"/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6041DA" w:rsidRPr="002562F4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6041DA" w:rsidRPr="003012C7" w:rsidRDefault="006041DA" w:rsidP="006041DA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 w:rsidRPr="00656215"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6041DA" w:rsidRPr="003012C7" w:rsidRDefault="006041DA" w:rsidP="002E0463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12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72C3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72C32">
              <w:rPr>
                <w:szCs w:val="24"/>
              </w:rPr>
            </w:r>
            <w:r w:rsidR="00A72C32">
              <w:rPr>
                <w:szCs w:val="24"/>
              </w:rPr>
              <w:fldChar w:fldCharType="separate"/>
            </w:r>
            <w:r w:rsidR="001E7AFE">
              <w:rPr>
                <w:szCs w:val="24"/>
              </w:rPr>
              <w:t>б)</w:t>
            </w:r>
            <w:r w:rsidR="00A72C32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72C32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72C32">
              <w:rPr>
                <w:szCs w:val="24"/>
              </w:rPr>
            </w:r>
            <w:r w:rsidR="00A72C32">
              <w:rPr>
                <w:szCs w:val="24"/>
              </w:rPr>
              <w:fldChar w:fldCharType="separate"/>
            </w:r>
            <w:r w:rsidR="001E7AFE">
              <w:rPr>
                <w:szCs w:val="24"/>
              </w:rPr>
              <w:t>8.2</w:t>
            </w:r>
            <w:r w:rsidR="00A72C32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6041DA" w:rsidRPr="00CC3AA2" w:rsidRDefault="006041DA" w:rsidP="002E0463">
            <w:pPr>
              <w:pStyle w:val="Times12"/>
              <w:numPr>
                <w:ilvl w:val="0"/>
                <w:numId w:val="4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1E7AFE" w:rsidRPr="001E7AFE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1E7AFE" w:rsidRPr="001E7AFE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1E7AFE" w:rsidRPr="001E7AFE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3"/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1E7AFE" w:rsidRPr="001E7AFE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6041DA" w:rsidRPr="003012C7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закупочной документации срока окончания соответствующей стадии рассмотрения заявок.</w:t>
            </w:r>
          </w:p>
          <w:p w:rsidR="006041DA" w:rsidRPr="00412D5D" w:rsidRDefault="006041DA" w:rsidP="002E0463">
            <w:pPr>
              <w:pStyle w:val="afff"/>
              <w:widowControl w:val="0"/>
              <w:numPr>
                <w:ilvl w:val="0"/>
                <w:numId w:val="6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proofErr w:type="gramStart"/>
            <w:r>
              <w:t>закупочная</w:t>
            </w:r>
            <w:proofErr w:type="gramEnd"/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2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4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bookmarkStart w:id="125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5"/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5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</w:pPr>
            <w:bookmarkStart w:id="126" w:name="_Ref401221543"/>
            <w:r w:rsidRPr="00DA3FA6">
              <w:t xml:space="preserve">По итогам отборочной стадии </w:t>
            </w:r>
            <w:proofErr w:type="gramStart"/>
            <w:r>
              <w:t>закупочная</w:t>
            </w:r>
            <w:proofErr w:type="gramEnd"/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26"/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6041DA" w:rsidRPr="00DA3FA6" w:rsidRDefault="006041DA" w:rsidP="002E0463">
            <w:pPr>
              <w:pStyle w:val="Times12"/>
              <w:numPr>
                <w:ilvl w:val="0"/>
                <w:numId w:val="46"/>
              </w:numPr>
              <w:ind w:left="-2" w:firstLine="567"/>
            </w:pPr>
            <w:r w:rsidRPr="00DA3FA6">
              <w:lastRenderedPageBreak/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A72C32">
              <w:fldChar w:fldCharType="begin"/>
            </w:r>
            <w:r>
              <w:instrText xml:space="preserve"> REF _Ref317253528 \r \h </w:instrText>
            </w:r>
            <w:r w:rsidR="00A72C32">
              <w:fldChar w:fldCharType="separate"/>
            </w:r>
            <w:r w:rsidR="001E7AFE">
              <w:t>4</w:t>
            </w:r>
            <w:r w:rsidR="00A72C32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</w:t>
            </w:r>
            <w:proofErr w:type="gramStart"/>
            <w:r w:rsidRPr="00DA3FA6">
              <w:t>денежных</w:t>
            </w:r>
            <w:proofErr w:type="gramEnd"/>
            <w:r w:rsidRPr="00DA3FA6">
              <w:t xml:space="preserve">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72C32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A72C32">
              <w:rPr>
                <w:bCs w:val="0"/>
              </w:rPr>
            </w:r>
            <w:r w:rsidR="00A72C32">
              <w:rPr>
                <w:bCs w:val="0"/>
              </w:rPr>
              <w:fldChar w:fldCharType="separate"/>
            </w:r>
            <w:r w:rsidR="001E7AFE">
              <w:rPr>
                <w:bCs w:val="0"/>
              </w:rPr>
              <w:t>4</w:t>
            </w:r>
            <w:r w:rsidR="00A72C32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6041DA" w:rsidRPr="0084666B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6041DA" w:rsidRPr="00656215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27"/>
          </w:p>
          <w:p w:rsidR="006041DA" w:rsidRPr="00DA3FA6" w:rsidRDefault="006041DA" w:rsidP="002E0463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</w:t>
            </w:r>
            <w:proofErr w:type="gramStart"/>
            <w:r w:rsidRPr="00656215">
              <w:t>закупочная</w:t>
            </w:r>
            <w:proofErr w:type="gramEnd"/>
            <w:r w:rsidRPr="00656215">
              <w:t xml:space="preserve">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DA3FA6" w:rsidRDefault="006041DA" w:rsidP="006041DA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</w:t>
            </w:r>
            <w:r w:rsidRPr="00BA1F2B">
              <w:lastRenderedPageBreak/>
              <w:t xml:space="preserve">цены. 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041DA" w:rsidRPr="00BA1F2B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041DA" w:rsidRPr="004132BA" w:rsidRDefault="006041DA" w:rsidP="002E0463">
            <w:pPr>
              <w:pStyle w:val="Times12"/>
              <w:numPr>
                <w:ilvl w:val="0"/>
                <w:numId w:val="68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734377" w:rsidRDefault="006041DA" w:rsidP="006041D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6041DA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083382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041DA" w:rsidRPr="000F53C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A72C32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A72C32">
              <w:rPr>
                <w:spacing w:val="-6"/>
                <w:szCs w:val="28"/>
              </w:rPr>
            </w:r>
            <w:r w:rsidR="00A72C32">
              <w:rPr>
                <w:spacing w:val="-6"/>
                <w:szCs w:val="28"/>
              </w:rPr>
              <w:fldChar w:fldCharType="separate"/>
            </w:r>
            <w:r w:rsidR="001E7AFE">
              <w:rPr>
                <w:spacing w:val="-6"/>
                <w:szCs w:val="28"/>
              </w:rPr>
              <w:t>5</w:t>
            </w:r>
            <w:r w:rsidR="00A72C32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lastRenderedPageBreak/>
              <w:t>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6041DA" w:rsidRPr="00175F4B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6041DA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6041DA" w:rsidRPr="00582474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6041DA" w:rsidRPr="00083382" w:rsidRDefault="006041DA" w:rsidP="006041DA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6041DA" w:rsidRPr="00582474" w:rsidRDefault="006041DA" w:rsidP="002E0463">
            <w:pPr>
              <w:pStyle w:val="Times12"/>
              <w:numPr>
                <w:ilvl w:val="0"/>
                <w:numId w:val="4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6041DA" w:rsidRPr="00F567FD" w:rsidRDefault="006041DA" w:rsidP="002E0463">
            <w:pPr>
              <w:pStyle w:val="afff"/>
              <w:numPr>
                <w:ilvl w:val="0"/>
                <w:numId w:val="4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6041DA" w:rsidRPr="00FC009D" w:rsidTr="006041DA">
        <w:trPr>
          <w:trHeight w:val="388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0619BA" w:rsidRDefault="006041DA" w:rsidP="006041DA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6041DA" w:rsidRPr="00AA57E4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6041DA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6041DA" w:rsidRPr="00AA57E4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6041DA" w:rsidRPr="000619BA" w:rsidRDefault="006041DA" w:rsidP="002E0463">
            <w:pPr>
              <w:pStyle w:val="afff"/>
              <w:numPr>
                <w:ilvl w:val="0"/>
                <w:numId w:val="5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4659"/>
          </w:p>
        </w:tc>
        <w:bookmarkEnd w:id="128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proofErr w:type="gramStart"/>
            <w:r w:rsidRPr="00EC3606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proofErr w:type="gramEnd"/>
            <w:r w:rsidRPr="00EC3606">
              <w:rPr>
                <w:rFonts w:ascii="Times New Roman" w:hAnsi="Times New Roman"/>
                <w:sz w:val="24"/>
                <w:szCs w:val="24"/>
              </w:rPr>
              <w:t xml:space="preserve">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6041DA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6041DA" w:rsidRPr="00EF37DD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6041DA" w:rsidRPr="00FA02D7" w:rsidRDefault="006041DA" w:rsidP="006041D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6041DA" w:rsidRPr="00AE7722" w:rsidRDefault="006041DA" w:rsidP="006041DA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</w:t>
            </w:r>
            <w:r w:rsidRPr="00FA02D7">
              <w:lastRenderedPageBreak/>
              <w:t>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6041DA" w:rsidRPr="00AE7722" w:rsidRDefault="006041DA" w:rsidP="002E0463">
            <w:pPr>
              <w:numPr>
                <w:ilvl w:val="0"/>
                <w:numId w:val="30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6041DA" w:rsidRPr="00676509" w:rsidRDefault="006041DA" w:rsidP="002E0463">
            <w:pPr>
              <w:pStyle w:val="afff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2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29"/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6041DA" w:rsidRPr="00676509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6041DA" w:rsidRPr="00FC009D" w:rsidRDefault="006041DA" w:rsidP="002E0463">
            <w:pPr>
              <w:widowControl w:val="0"/>
              <w:numPr>
                <w:ilvl w:val="0"/>
                <w:numId w:val="62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A72C32">
              <w:fldChar w:fldCharType="begin"/>
            </w:r>
            <w:r>
              <w:instrText xml:space="preserve"> REF _Ref401223826 \r \h </w:instrText>
            </w:r>
            <w:r w:rsidR="00A72C32">
              <w:fldChar w:fldCharType="separate"/>
            </w:r>
            <w:r w:rsidR="001E7AFE">
              <w:t>а)</w:t>
            </w:r>
            <w:r w:rsidR="00A72C32">
              <w:fldChar w:fldCharType="end"/>
            </w:r>
            <w:r>
              <w:t>-</w:t>
            </w:r>
            <w:r w:rsidR="00A72C32">
              <w:fldChar w:fldCharType="begin"/>
            </w:r>
            <w:r>
              <w:instrText xml:space="preserve"> REF _Ref401223828 \r \h </w:instrText>
            </w:r>
            <w:r w:rsidR="00A72C32">
              <w:fldChar w:fldCharType="separate"/>
            </w:r>
            <w:r w:rsidR="001E7AFE">
              <w:t>в)</w:t>
            </w:r>
            <w:r w:rsidR="00A72C32">
              <w:fldChar w:fldCharType="end"/>
            </w:r>
            <w:r>
              <w:t xml:space="preserve"> пункта </w:t>
            </w:r>
            <w:r w:rsidR="00A72C32">
              <w:fldChar w:fldCharType="begin"/>
            </w:r>
            <w:r>
              <w:instrText xml:space="preserve"> REF _Ref352159239 \r \h </w:instrText>
            </w:r>
            <w:r w:rsidR="00A72C32">
              <w:fldChar w:fldCharType="separate"/>
            </w:r>
            <w:r w:rsidR="001E7AFE">
              <w:t>15.1</w:t>
            </w:r>
            <w:r w:rsidR="00A72C32">
              <w:fldChar w:fldCharType="end"/>
            </w:r>
            <w: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401223818"/>
          </w:p>
        </w:tc>
        <w:tc>
          <w:tcPr>
            <w:tcW w:w="2268" w:type="dxa"/>
          </w:tcPr>
          <w:p w:rsidR="006041DA" w:rsidRDefault="006041DA" w:rsidP="006041DA">
            <w:pPr>
              <w:ind w:right="153"/>
              <w:rPr>
                <w:spacing w:val="-6"/>
              </w:rPr>
            </w:pPr>
            <w:bookmarkStart w:id="131" w:name="_Toc247716281"/>
            <w:bookmarkStart w:id="132" w:name="_Ref307226092"/>
            <w:bookmarkStart w:id="133" w:name="_Ref375848735"/>
            <w:bookmarkStart w:id="134" w:name="_Toc368984333"/>
            <w:bookmarkStart w:id="135" w:name="_Toc391380982"/>
            <w:bookmarkStart w:id="136" w:name="_Toc383097271"/>
            <w:bookmarkEnd w:id="130"/>
            <w:r w:rsidRPr="00D47910">
              <w:rPr>
                <w:spacing w:val="-6"/>
              </w:rPr>
              <w:t>Отказ заказчика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bookmarkEnd w:id="136"/>
          </w:p>
        </w:tc>
        <w:tc>
          <w:tcPr>
            <w:tcW w:w="12261" w:type="dxa"/>
          </w:tcPr>
          <w:p w:rsidR="006041DA" w:rsidRPr="00676509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3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37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8"/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6041DA" w:rsidRPr="00676509" w:rsidRDefault="006041DA" w:rsidP="002E0463">
            <w:pPr>
              <w:pStyle w:val="afff"/>
              <w:numPr>
                <w:ilvl w:val="0"/>
                <w:numId w:val="6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9"/>
          </w:p>
          <w:p w:rsidR="006041DA" w:rsidRPr="00134C01" w:rsidRDefault="006041DA" w:rsidP="002E0463">
            <w:pPr>
              <w:pStyle w:val="afff"/>
              <w:numPr>
                <w:ilvl w:val="0"/>
                <w:numId w:val="63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0" w:name="_Ref317256138"/>
          </w:p>
        </w:tc>
        <w:bookmarkEnd w:id="140"/>
        <w:tc>
          <w:tcPr>
            <w:tcW w:w="2268" w:type="dxa"/>
          </w:tcPr>
          <w:p w:rsidR="006041DA" w:rsidRPr="00FC009D" w:rsidRDefault="006041DA" w:rsidP="006041DA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4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41"/>
          </w:p>
          <w:p w:rsidR="006041DA" w:rsidRPr="00CD7AA8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6041DA" w:rsidRPr="00C300C7" w:rsidRDefault="006041DA" w:rsidP="002E0463">
            <w:pPr>
              <w:numPr>
                <w:ilvl w:val="0"/>
                <w:numId w:val="5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4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lastRenderedPageBreak/>
              <w:t>Допустимые формы обеспечения исполнения обязательств по договору:</w:t>
            </w:r>
            <w:bookmarkEnd w:id="142"/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6041DA" w:rsidRPr="00DE0B73" w:rsidRDefault="006041DA" w:rsidP="002E0463">
            <w:pPr>
              <w:numPr>
                <w:ilvl w:val="0"/>
                <w:numId w:val="5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A72C32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A72C32">
              <w:rPr>
                <w:rFonts w:ascii="Times New Roman" w:hAnsi="Times New Roman"/>
                <w:sz w:val="24"/>
                <w:szCs w:val="24"/>
              </w:rPr>
            </w:r>
            <w:r w:rsidR="00A72C32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E7AFE">
              <w:rPr>
                <w:rFonts w:ascii="Times New Roman" w:hAnsi="Times New Roman"/>
                <w:sz w:val="24"/>
                <w:szCs w:val="24"/>
              </w:rPr>
              <w:t>16.2</w:t>
            </w:r>
            <w:r w:rsidR="00A72C32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6041DA" w:rsidRPr="00134C01" w:rsidRDefault="006041DA" w:rsidP="006041DA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6041DA" w:rsidRPr="00DE0B73" w:rsidRDefault="006041DA" w:rsidP="002E0463">
            <w:pPr>
              <w:pStyle w:val="afff"/>
              <w:numPr>
                <w:ilvl w:val="0"/>
                <w:numId w:val="5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3" w:name="_Ref397617142"/>
          </w:p>
        </w:tc>
        <w:tc>
          <w:tcPr>
            <w:tcW w:w="2268" w:type="dxa"/>
          </w:tcPr>
          <w:p w:rsidR="006041DA" w:rsidRPr="00EC3767" w:rsidRDefault="006041DA" w:rsidP="006041DA">
            <w:pPr>
              <w:ind w:right="153"/>
              <w:jc w:val="both"/>
            </w:pPr>
            <w:bookmarkStart w:id="144" w:name="_Ref311059287"/>
            <w:bookmarkStart w:id="145" w:name="_Ref311060615"/>
            <w:bookmarkStart w:id="146" w:name="_Toc368984334"/>
            <w:bookmarkStart w:id="147" w:name="_Toc391380983"/>
            <w:bookmarkStart w:id="148" w:name="_Toc383097272"/>
            <w:bookmarkEnd w:id="143"/>
            <w:r w:rsidRPr="00EC3767">
              <w:t>Последствия уклонения участника от заключения договора</w:t>
            </w:r>
            <w:bookmarkEnd w:id="144"/>
            <w:bookmarkEnd w:id="145"/>
            <w:bookmarkEnd w:id="146"/>
            <w:bookmarkEnd w:id="147"/>
            <w:bookmarkEnd w:id="14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6041DA" w:rsidRDefault="006041DA" w:rsidP="002E0463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6041DA" w:rsidRDefault="006041DA" w:rsidP="002E0463">
            <w:pPr>
              <w:numPr>
                <w:ilvl w:val="0"/>
                <w:numId w:val="5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 xml:space="preserve">Федерального закона от 18 июля 2011 года № 223-ФЗ «О закупках </w:t>
            </w:r>
            <w:r w:rsidRPr="00CD7AA8">
              <w:lastRenderedPageBreak/>
              <w:t>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6041DA" w:rsidRDefault="006041DA" w:rsidP="002E0463">
            <w:pPr>
              <w:pStyle w:val="af4"/>
              <w:numPr>
                <w:ilvl w:val="0"/>
                <w:numId w:val="5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6041DA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6041DA" w:rsidRDefault="006041DA" w:rsidP="002E0463">
            <w:pPr>
              <w:pStyle w:val="af4"/>
              <w:numPr>
                <w:ilvl w:val="0"/>
                <w:numId w:val="33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6041DA" w:rsidRPr="00FC009D" w:rsidRDefault="006041DA" w:rsidP="002E0463">
            <w:pPr>
              <w:numPr>
                <w:ilvl w:val="0"/>
                <w:numId w:val="59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  <w:bookmarkStart w:id="149" w:name="_Ref321836398"/>
          </w:p>
        </w:tc>
        <w:bookmarkEnd w:id="149"/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6041DA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</w:t>
            </w:r>
            <w:r w:rsidRPr="00FC009D">
              <w:rPr>
                <w:szCs w:val="28"/>
              </w:rPr>
              <w:lastRenderedPageBreak/>
              <w:t xml:space="preserve">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6041DA" w:rsidRPr="00FC009D" w:rsidTr="006041DA">
        <w:trPr>
          <w:trHeight w:val="194"/>
        </w:trPr>
        <w:tc>
          <w:tcPr>
            <w:tcW w:w="781" w:type="dxa"/>
          </w:tcPr>
          <w:p w:rsidR="006041DA" w:rsidRPr="00FC009D" w:rsidRDefault="006041DA" w:rsidP="002E0463">
            <w:pPr>
              <w:numPr>
                <w:ilvl w:val="0"/>
                <w:numId w:val="2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041DA" w:rsidRPr="00FC009D" w:rsidRDefault="006041DA" w:rsidP="006041DA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6041DA" w:rsidRPr="00FC009D" w:rsidRDefault="006041DA" w:rsidP="006041DA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6041DA" w:rsidRPr="00FC009D" w:rsidRDefault="006041DA" w:rsidP="006041DA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6041DA" w:rsidRPr="00FC009D" w:rsidRDefault="006041DA" w:rsidP="006041DA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B3040C" w:rsidRDefault="00B3040C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sectPr w:rsidR="00B3040C" w:rsidSect="006041DA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3040C" w:rsidRPr="00563FFA" w:rsidRDefault="00B3040C" w:rsidP="00B3040C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Toc430607808"/>
      <w:r w:rsidRPr="00563FFA">
        <w:rPr>
          <w:b/>
          <w:sz w:val="28"/>
          <w:szCs w:val="28"/>
        </w:rPr>
        <w:lastRenderedPageBreak/>
        <w:t>ЧАСТЬ 3</w:t>
      </w:r>
      <w:bookmarkEnd w:id="150"/>
    </w:p>
    <w:p w:rsidR="006041DA" w:rsidRDefault="00B3040C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0"/>
      </w:pPr>
      <w:r w:rsidRPr="00563FFA">
        <w:rPr>
          <w:sz w:val="28"/>
          <w:szCs w:val="28"/>
        </w:rPr>
        <w:t>Проект договора, который будет заключен по результатам зак</w:t>
      </w:r>
      <w:r>
        <w:rPr>
          <w:sz w:val="28"/>
          <w:szCs w:val="28"/>
        </w:rPr>
        <w:t xml:space="preserve">упки, приведен в Части 3 </w:t>
      </w:r>
      <w:r w:rsidRPr="00563FFA">
        <w:rPr>
          <w:sz w:val="28"/>
          <w:szCs w:val="28"/>
        </w:rPr>
        <w:t xml:space="preserve">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>
        <w:rPr>
          <w:b/>
          <w:i/>
          <w:sz w:val="28"/>
          <w:szCs w:val="28"/>
        </w:rPr>
        <w:t>.</w:t>
      </w: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Default="006041DA" w:rsidP="00B304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p w:rsidR="006041DA" w:rsidRPr="00563FFA" w:rsidRDefault="006041DA" w:rsidP="006041D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041DA" w:rsidRPr="00563FFA" w:rsidSect="006041DA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666" w:rsidRDefault="00114666">
      <w:r>
        <w:separator/>
      </w:r>
    </w:p>
  </w:endnote>
  <w:endnote w:type="continuationSeparator" w:id="0">
    <w:p w:rsidR="00114666" w:rsidRDefault="00114666">
      <w:r>
        <w:continuationSeparator/>
      </w:r>
    </w:p>
  </w:endnote>
  <w:endnote w:type="continuationNotice" w:id="1">
    <w:p w:rsidR="00114666" w:rsidRDefault="0011466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Default="00A72C3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C5299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5299E" w:rsidRDefault="00C5299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E6219" w:rsidRDefault="00C529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666" w:rsidRDefault="00114666">
      <w:r>
        <w:separator/>
      </w:r>
    </w:p>
  </w:footnote>
  <w:footnote w:type="continuationSeparator" w:id="0">
    <w:p w:rsidR="00114666" w:rsidRDefault="00114666">
      <w:r>
        <w:continuationSeparator/>
      </w:r>
    </w:p>
  </w:footnote>
  <w:footnote w:type="continuationNotice" w:id="1">
    <w:p w:rsidR="00114666" w:rsidRDefault="0011466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012898" w:rsidRDefault="00C5299E" w:rsidP="00012898">
    <w:pPr>
      <w:ind w:left="6096"/>
      <w:rPr>
        <w:sz w:val="28"/>
      </w:rPr>
    </w:pPr>
    <w:r w:rsidRPr="00012898">
      <w:rPr>
        <w:sz w:val="28"/>
      </w:rPr>
      <w:t>Приложение №</w:t>
    </w:r>
    <w:r w:rsidRPr="00950CE5">
      <w:rPr>
        <w:sz w:val="28"/>
        <w:szCs w:val="28"/>
        <w:lang w:eastAsia="en-US"/>
      </w:rPr>
      <w:t xml:space="preserve"> </w:t>
    </w:r>
    <w:r>
      <w:rPr>
        <w:sz w:val="28"/>
        <w:szCs w:val="28"/>
        <w:lang w:eastAsia="en-US"/>
      </w:rPr>
      <w:t>16.4</w:t>
    </w:r>
    <w:r w:rsidRPr="00012898">
      <w:rPr>
        <w:sz w:val="28"/>
      </w:rPr>
      <w:t xml:space="preserve"> к </w:t>
    </w:r>
    <w:r w:rsidRPr="00950CE5">
      <w:rPr>
        <w:sz w:val="28"/>
        <w:szCs w:val="28"/>
        <w:lang w:eastAsia="en-US"/>
      </w:rPr>
      <w:t>Единому отраслевому стандарту закупок (Положени</w:t>
    </w:r>
    <w:r>
      <w:rPr>
        <w:sz w:val="28"/>
        <w:szCs w:val="28"/>
        <w:lang w:eastAsia="en-US"/>
      </w:rPr>
      <w:t>ю</w:t>
    </w:r>
    <w:r w:rsidRPr="00950CE5">
      <w:rPr>
        <w:sz w:val="28"/>
        <w:szCs w:val="28"/>
        <w:lang w:eastAsia="en-US"/>
      </w:rPr>
      <w:t xml:space="preserve"> о закупке) </w:t>
    </w:r>
    <w:r w:rsidRPr="00012898">
      <w:rPr>
        <w:sz w:val="28"/>
      </w:rPr>
      <w:t>Госкорпорации «Росатом»</w:t>
    </w:r>
  </w:p>
  <w:p w:rsidR="00C5299E" w:rsidRDefault="00C5299E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A72C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7AF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A72C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7AF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99E" w:rsidRPr="00F429FC" w:rsidRDefault="00A72C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529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E7AFE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2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5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7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0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4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57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0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1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9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2D85408"/>
    <w:multiLevelType w:val="multilevel"/>
    <w:tmpl w:val="6D1AF9A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74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7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3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86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1"/>
  </w:num>
  <w:num w:numId="2">
    <w:abstractNumId w:val="64"/>
  </w:num>
  <w:num w:numId="3">
    <w:abstractNumId w:val="59"/>
  </w:num>
  <w:num w:numId="4">
    <w:abstractNumId w:val="1"/>
  </w:num>
  <w:num w:numId="5">
    <w:abstractNumId w:val="0"/>
  </w:num>
  <w:num w:numId="6">
    <w:abstractNumId w:val="53"/>
  </w:num>
  <w:num w:numId="7">
    <w:abstractNumId w:val="49"/>
  </w:num>
  <w:num w:numId="8">
    <w:abstractNumId w:val="3"/>
  </w:num>
  <w:num w:numId="9">
    <w:abstractNumId w:val="34"/>
  </w:num>
  <w:num w:numId="10">
    <w:abstractNumId w:val="2"/>
  </w:num>
  <w:num w:numId="11">
    <w:abstractNumId w:val="32"/>
  </w:num>
  <w:num w:numId="12">
    <w:abstractNumId w:val="39"/>
  </w:num>
  <w:num w:numId="13">
    <w:abstractNumId w:val="78"/>
  </w:num>
  <w:num w:numId="14">
    <w:abstractNumId w:val="62"/>
  </w:num>
  <w:num w:numId="15">
    <w:abstractNumId w:val="38"/>
  </w:num>
  <w:num w:numId="16">
    <w:abstractNumId w:val="73"/>
  </w:num>
  <w:num w:numId="17">
    <w:abstractNumId w:val="35"/>
  </w:num>
  <w:num w:numId="18">
    <w:abstractNumId w:val="79"/>
  </w:num>
  <w:num w:numId="19">
    <w:abstractNumId w:val="4"/>
  </w:num>
  <w:num w:numId="20">
    <w:abstractNumId w:val="33"/>
  </w:num>
  <w:num w:numId="21">
    <w:abstractNumId w:val="77"/>
  </w:num>
  <w:num w:numId="22">
    <w:abstractNumId w:val="11"/>
  </w:num>
  <w:num w:numId="23">
    <w:abstractNumId w:val="83"/>
  </w:num>
  <w:num w:numId="24">
    <w:abstractNumId w:val="71"/>
  </w:num>
  <w:num w:numId="25">
    <w:abstractNumId w:val="72"/>
  </w:num>
  <w:num w:numId="26">
    <w:abstractNumId w:val="41"/>
  </w:num>
  <w:num w:numId="27">
    <w:abstractNumId w:val="5"/>
  </w:num>
  <w:num w:numId="28">
    <w:abstractNumId w:val="54"/>
  </w:num>
  <w:num w:numId="29">
    <w:abstractNumId w:val="29"/>
  </w:num>
  <w:num w:numId="30">
    <w:abstractNumId w:val="25"/>
  </w:num>
  <w:num w:numId="31">
    <w:abstractNumId w:val="67"/>
  </w:num>
  <w:num w:numId="32">
    <w:abstractNumId w:val="15"/>
  </w:num>
  <w:num w:numId="33">
    <w:abstractNumId w:val="24"/>
  </w:num>
  <w:num w:numId="34">
    <w:abstractNumId w:val="56"/>
  </w:num>
  <w:num w:numId="35">
    <w:abstractNumId w:val="86"/>
  </w:num>
  <w:num w:numId="36">
    <w:abstractNumId w:val="84"/>
  </w:num>
  <w:num w:numId="37">
    <w:abstractNumId w:val="20"/>
  </w:num>
  <w:num w:numId="38">
    <w:abstractNumId w:val="47"/>
  </w:num>
  <w:num w:numId="39">
    <w:abstractNumId w:val="57"/>
  </w:num>
  <w:num w:numId="40">
    <w:abstractNumId w:val="61"/>
  </w:num>
  <w:num w:numId="41">
    <w:abstractNumId w:val="36"/>
  </w:num>
  <w:num w:numId="42">
    <w:abstractNumId w:val="52"/>
  </w:num>
  <w:num w:numId="43">
    <w:abstractNumId w:val="16"/>
  </w:num>
  <w:num w:numId="44">
    <w:abstractNumId w:val="48"/>
  </w:num>
  <w:num w:numId="45">
    <w:abstractNumId w:val="85"/>
  </w:num>
  <w:num w:numId="46">
    <w:abstractNumId w:val="13"/>
  </w:num>
  <w:num w:numId="47">
    <w:abstractNumId w:val="76"/>
  </w:num>
  <w:num w:numId="48">
    <w:abstractNumId w:val="19"/>
  </w:num>
  <w:num w:numId="49">
    <w:abstractNumId w:val="74"/>
  </w:num>
  <w:num w:numId="50">
    <w:abstractNumId w:val="70"/>
  </w:num>
  <w:num w:numId="51">
    <w:abstractNumId w:val="7"/>
  </w:num>
  <w:num w:numId="52">
    <w:abstractNumId w:val="30"/>
  </w:num>
  <w:num w:numId="53">
    <w:abstractNumId w:val="63"/>
  </w:num>
  <w:num w:numId="54">
    <w:abstractNumId w:val="45"/>
  </w:num>
  <w:num w:numId="55">
    <w:abstractNumId w:val="66"/>
  </w:num>
  <w:num w:numId="56">
    <w:abstractNumId w:val="31"/>
  </w:num>
  <w:num w:numId="57">
    <w:abstractNumId w:val="28"/>
  </w:num>
  <w:num w:numId="58">
    <w:abstractNumId w:val="55"/>
  </w:num>
  <w:num w:numId="59">
    <w:abstractNumId w:val="43"/>
  </w:num>
  <w:num w:numId="60">
    <w:abstractNumId w:val="82"/>
  </w:num>
  <w:num w:numId="61">
    <w:abstractNumId w:val="8"/>
  </w:num>
  <w:num w:numId="62">
    <w:abstractNumId w:val="26"/>
  </w:num>
  <w:num w:numId="63">
    <w:abstractNumId w:val="40"/>
  </w:num>
  <w:num w:numId="64">
    <w:abstractNumId w:val="58"/>
  </w:num>
  <w:num w:numId="65">
    <w:abstractNumId w:val="65"/>
  </w:num>
  <w:num w:numId="66">
    <w:abstractNumId w:val="42"/>
  </w:num>
  <w:num w:numId="67">
    <w:abstractNumId w:val="18"/>
  </w:num>
  <w:num w:numId="68">
    <w:abstractNumId w:val="6"/>
  </w:num>
  <w:num w:numId="69">
    <w:abstractNumId w:val="21"/>
  </w:num>
  <w:num w:numId="70">
    <w:abstractNumId w:val="87"/>
  </w:num>
  <w:num w:numId="71">
    <w:abstractNumId w:val="37"/>
  </w:num>
  <w:num w:numId="72">
    <w:abstractNumId w:val="80"/>
  </w:num>
  <w:num w:numId="73">
    <w:abstractNumId w:val="46"/>
  </w:num>
  <w:num w:numId="74">
    <w:abstractNumId w:val="9"/>
  </w:num>
  <w:num w:numId="75">
    <w:abstractNumId w:val="69"/>
  </w:num>
  <w:num w:numId="76">
    <w:abstractNumId w:val="68"/>
  </w:num>
  <w:num w:numId="77">
    <w:abstractNumId w:val="17"/>
  </w:num>
  <w:num w:numId="78">
    <w:abstractNumId w:val="75"/>
  </w:num>
  <w:num w:numId="79">
    <w:abstractNumId w:val="12"/>
  </w:num>
  <w:num w:numId="80">
    <w:abstractNumId w:val="44"/>
  </w:num>
  <w:num w:numId="81">
    <w:abstractNumId w:val="10"/>
  </w:num>
  <w:num w:numId="82">
    <w:abstractNumId w:val="22"/>
  </w:num>
  <w:num w:numId="83">
    <w:abstractNumId w:val="51"/>
  </w:num>
  <w:num w:numId="84">
    <w:abstractNumId w:val="50"/>
  </w:num>
  <w:num w:numId="85">
    <w:abstractNumId w:val="60"/>
  </w:num>
  <w:num w:numId="86">
    <w:abstractNumId w:val="14"/>
  </w:num>
  <w:num w:numId="87">
    <w:abstractNumId w:val="27"/>
  </w:num>
  <w:num w:numId="88">
    <w:abstractNumId w:val="23"/>
  </w:num>
  <w:numIdMacAtCleanup w:val="8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601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CB2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494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265"/>
    <w:rsid w:val="000C053F"/>
    <w:rsid w:val="000C166C"/>
    <w:rsid w:val="000C1C15"/>
    <w:rsid w:val="000C2F60"/>
    <w:rsid w:val="000C706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4666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A06"/>
    <w:rsid w:val="00167142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383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182B"/>
    <w:rsid w:val="001E241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E7AFE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0E76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463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57D2"/>
    <w:rsid w:val="002F7216"/>
    <w:rsid w:val="00300E5F"/>
    <w:rsid w:val="00301200"/>
    <w:rsid w:val="003013D7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1D07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C35"/>
    <w:rsid w:val="00425F60"/>
    <w:rsid w:val="004265B2"/>
    <w:rsid w:val="00427B5D"/>
    <w:rsid w:val="0043025A"/>
    <w:rsid w:val="004304B8"/>
    <w:rsid w:val="00431009"/>
    <w:rsid w:val="0043151B"/>
    <w:rsid w:val="00431E0E"/>
    <w:rsid w:val="004326D4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6BEC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5FD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3D63"/>
    <w:rsid w:val="004D4156"/>
    <w:rsid w:val="004D457F"/>
    <w:rsid w:val="004D506E"/>
    <w:rsid w:val="004D6AE4"/>
    <w:rsid w:val="004D6B92"/>
    <w:rsid w:val="004E0AE1"/>
    <w:rsid w:val="004E14A4"/>
    <w:rsid w:val="004E14C8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56A6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E45"/>
    <w:rsid w:val="00602F64"/>
    <w:rsid w:val="00603664"/>
    <w:rsid w:val="006037AB"/>
    <w:rsid w:val="00603971"/>
    <w:rsid w:val="00603F42"/>
    <w:rsid w:val="006041DA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27D9F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0D5"/>
    <w:rsid w:val="00684686"/>
    <w:rsid w:val="006849E7"/>
    <w:rsid w:val="0068550A"/>
    <w:rsid w:val="00685BDF"/>
    <w:rsid w:val="00685C6E"/>
    <w:rsid w:val="00686193"/>
    <w:rsid w:val="006873A9"/>
    <w:rsid w:val="006913C5"/>
    <w:rsid w:val="00691D06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27E38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DCA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8C8"/>
    <w:rsid w:val="00872F85"/>
    <w:rsid w:val="00873D81"/>
    <w:rsid w:val="0087433A"/>
    <w:rsid w:val="0087450F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01B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590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31D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D06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C32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0C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25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848"/>
    <w:rsid w:val="00BD3C76"/>
    <w:rsid w:val="00BD47C5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3EA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299E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86D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297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AD1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48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13A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676"/>
    <w:rsid w:val="00D20A3F"/>
    <w:rsid w:val="00D20D49"/>
    <w:rsid w:val="00D2143F"/>
    <w:rsid w:val="00D21978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0C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7D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072D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23B6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632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7C9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E3"/>
    <w:rsid w:val="00FA35FA"/>
    <w:rsid w:val="00FA54A7"/>
    <w:rsid w:val="00FA5D0C"/>
    <w:rsid w:val="00FA60F2"/>
    <w:rsid w:val="00FA6EA1"/>
    <w:rsid w:val="00FA7445"/>
    <w:rsid w:val="00FB17E3"/>
    <w:rsid w:val="00FB43F1"/>
    <w:rsid w:val="00FB5499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109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773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656A6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656A6"/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http://egrul.nalog.ru/" TargetMode="Externa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rosatom.ru" TargetMode="External"/><Relationship Id="rId19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7DA68-EE4B-436B-A282-2DBBFA5860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2D3C304-BD90-4EAA-9DA4-246B2B4C1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49</Pages>
  <Words>15382</Words>
  <Characters>87681</Characters>
  <Application>Microsoft Office Word</Application>
  <DocSecurity>0</DocSecurity>
  <Lines>730</Lines>
  <Paragraphs>205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102858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DerevtsovVS</cp:lastModifiedBy>
  <cp:revision>34</cp:revision>
  <cp:lastPrinted>2015-09-21T06:06:00Z</cp:lastPrinted>
  <dcterms:created xsi:type="dcterms:W3CDTF">2015-01-15T12:16:00Z</dcterms:created>
  <dcterms:modified xsi:type="dcterms:W3CDTF">2015-09-21T06:07:00Z</dcterms:modified>
</cp:coreProperties>
</file>