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876" w:rsidRPr="00805876" w:rsidRDefault="00805876" w:rsidP="00805876">
      <w:pPr>
        <w:keepNext/>
        <w:numPr>
          <w:ilvl w:val="0"/>
          <w:numId w:val="3"/>
        </w:numPr>
        <w:tabs>
          <w:tab w:val="left" w:pos="426"/>
          <w:tab w:val="left" w:pos="709"/>
        </w:tabs>
        <w:spacing w:after="0" w:line="240" w:lineRule="auto"/>
        <w:ind w:left="0" w:firstLine="426"/>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7675700"/>
      <w:bookmarkStart w:id="3" w:name="_GoBack"/>
      <w:bookmarkEnd w:id="3"/>
      <w:r w:rsidRPr="00805876">
        <w:rPr>
          <w:rFonts w:ascii="Times New Roman" w:eastAsia="Times New Roman" w:hAnsi="Times New Roman" w:cs="Times New Roman"/>
          <w:iCs/>
          <w:sz w:val="28"/>
          <w:szCs w:val="28"/>
          <w:lang w:eastAsia="ru-RU"/>
        </w:rPr>
        <w:t xml:space="preserve">ИЗВЕЩЕНИЕ О ПРОВЕДЕНИИ </w:t>
      </w:r>
      <w:bookmarkEnd w:id="0"/>
      <w:bookmarkEnd w:id="1"/>
      <w:r w:rsidRPr="00805876">
        <w:rPr>
          <w:rFonts w:ascii="Times New Roman" w:eastAsia="Times New Roman" w:hAnsi="Times New Roman" w:cs="Times New Roman"/>
          <w:iCs/>
          <w:sz w:val="28"/>
          <w:szCs w:val="28"/>
          <w:lang w:eastAsia="ru-RU"/>
        </w:rPr>
        <w:t>ЗАКУПКИ</w:t>
      </w:r>
      <w:bookmarkEnd w:id="2"/>
    </w:p>
    <w:p w:rsidR="00805876" w:rsidRPr="00805876" w:rsidRDefault="00805876" w:rsidP="00805876">
      <w:pPr>
        <w:tabs>
          <w:tab w:val="left" w:pos="709"/>
        </w:tabs>
        <w:spacing w:after="0" w:line="240" w:lineRule="auto"/>
        <w:ind w:firstLine="426"/>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Times New Roman" w:hAnsi="Times New Roman" w:cs="Times New Roman"/>
          <w:sz w:val="28"/>
          <w:szCs w:val="28"/>
          <w:lang w:eastAsia="ru-RU"/>
        </w:rPr>
        <w:t>Форма и способ процедуры закупки: о</w:t>
      </w:r>
      <w:r w:rsidRPr="00805876">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bCs/>
          <w:sz w:val="28"/>
          <w:szCs w:val="28"/>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b/>
          <w:spacing w:val="-6"/>
          <w:sz w:val="28"/>
          <w:szCs w:val="28"/>
        </w:rPr>
      </w:pPr>
      <w:r w:rsidRPr="00805876">
        <w:rPr>
          <w:rFonts w:ascii="Times New Roman" w:eastAsia="Calibri" w:hAnsi="Times New Roman" w:cs="Times New Roman"/>
          <w:sz w:val="28"/>
          <w:szCs w:val="28"/>
        </w:rPr>
        <w:t>Закупка проводится в </w:t>
      </w:r>
      <w:proofErr w:type="gramStart"/>
      <w:r w:rsidRPr="00805876">
        <w:rPr>
          <w:rFonts w:ascii="Times New Roman" w:eastAsia="Calibri" w:hAnsi="Times New Roman" w:cs="Times New Roman"/>
          <w:sz w:val="28"/>
          <w:szCs w:val="28"/>
        </w:rPr>
        <w:t>соответствии</w:t>
      </w:r>
      <w:proofErr w:type="gramEnd"/>
      <w:r w:rsidRPr="00805876">
        <w:rPr>
          <w:rFonts w:ascii="Times New Roman" w:eastAsia="Calibri" w:hAnsi="Times New Roman" w:cs="Times New Roman"/>
          <w:sz w:val="28"/>
          <w:szCs w:val="28"/>
        </w:rPr>
        <w:t xml:space="preserve"> с Единым </w:t>
      </w:r>
      <w:r w:rsidRPr="00805876">
        <w:rPr>
          <w:rFonts w:ascii="Times New Roman" w:eastAsia="Times New Roman" w:hAnsi="Times New Roman" w:cs="Times New Roman"/>
          <w:sz w:val="28"/>
          <w:szCs w:val="28"/>
          <w:lang w:eastAsia="ru-RU"/>
        </w:rPr>
        <w:t>отраслевым</w:t>
      </w:r>
      <w:r w:rsidRPr="00805876">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05876">
        <w:rPr>
          <w:rFonts w:ascii="Times New Roman" w:eastAsia="Calibri" w:hAnsi="Times New Roman" w:cs="Times New Roman"/>
        </w:rPr>
        <w:t xml:space="preserve"> (</w:t>
      </w:r>
      <w:r w:rsidRPr="00805876">
        <w:rPr>
          <w:rFonts w:ascii="Times New Roman" w:eastAsia="Calibri" w:hAnsi="Times New Roman" w:cs="Times New Roman"/>
          <w:b/>
          <w:i/>
        </w:rPr>
        <w:t>протокол от 29.07.2015г. №75).</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z w:val="28"/>
          <w:szCs w:val="28"/>
        </w:rPr>
      </w:pPr>
      <w:proofErr w:type="gramStart"/>
      <w:r w:rsidRPr="00805876">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805876">
        <w:rPr>
          <w:rFonts w:ascii="Times New Roman" w:eastAsia="Calibri" w:hAnsi="Times New Roman" w:cs="Times New Roman"/>
          <w:sz w:val="28"/>
          <w:szCs w:val="28"/>
        </w:rPr>
        <w:t xml:space="preserve"> видами юридических лиц» (далее – Положение).</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bCs/>
          <w:sz w:val="28"/>
          <w:szCs w:val="28"/>
        </w:rPr>
      </w:pPr>
    </w:p>
    <w:p w:rsidR="00805876" w:rsidRPr="00805876" w:rsidRDefault="00805876" w:rsidP="00805876">
      <w:pPr>
        <w:numPr>
          <w:ilvl w:val="0"/>
          <w:numId w:val="2"/>
        </w:numPr>
        <w:tabs>
          <w:tab w:val="left" w:pos="-1276"/>
          <w:tab w:val="left" w:pos="0"/>
          <w:tab w:val="left" w:pos="709"/>
          <w:tab w:val="left" w:pos="1134"/>
        </w:tabs>
        <w:spacing w:after="0" w:line="240" w:lineRule="auto"/>
        <w:ind w:left="0" w:firstLine="426"/>
        <w:contextualSpacing/>
        <w:jc w:val="both"/>
        <w:rPr>
          <w:rFonts w:ascii="Times New Roman" w:eastAsia="Calibri" w:hAnsi="Times New Roman" w:cs="Times New Roman"/>
          <w:b/>
          <w:spacing w:val="-6"/>
          <w:sz w:val="28"/>
          <w:szCs w:val="28"/>
        </w:rPr>
      </w:pPr>
      <w:r w:rsidRPr="00805876">
        <w:rPr>
          <w:rFonts w:ascii="Times New Roman" w:eastAsia="Calibri" w:hAnsi="Times New Roman" w:cs="Times New Roman"/>
          <w:sz w:val="28"/>
          <w:szCs w:val="28"/>
        </w:rPr>
        <w:t>Предмет</w:t>
      </w:r>
      <w:r w:rsidRPr="00805876">
        <w:rPr>
          <w:rFonts w:ascii="Times New Roman" w:eastAsia="Calibri" w:hAnsi="Times New Roman" w:cs="Times New Roman"/>
          <w:spacing w:val="-6"/>
          <w:sz w:val="28"/>
          <w:szCs w:val="28"/>
        </w:rPr>
        <w:t xml:space="preserve"> закупки: право заключения договора на оказание услуг по </w:t>
      </w:r>
      <w:proofErr w:type="spellStart"/>
      <w:r w:rsidRPr="00805876">
        <w:rPr>
          <w:rFonts w:ascii="Times New Roman" w:eastAsia="Calibri" w:hAnsi="Times New Roman" w:cs="Times New Roman"/>
          <w:spacing w:val="-6"/>
          <w:sz w:val="28"/>
          <w:szCs w:val="28"/>
        </w:rPr>
        <w:t>клининговой</w:t>
      </w:r>
      <w:proofErr w:type="spellEnd"/>
      <w:r w:rsidRPr="00805876">
        <w:rPr>
          <w:rFonts w:ascii="Times New Roman" w:eastAsia="Calibri" w:hAnsi="Times New Roman" w:cs="Times New Roman"/>
          <w:spacing w:val="-6"/>
          <w:sz w:val="28"/>
          <w:szCs w:val="28"/>
        </w:rPr>
        <w:t xml:space="preserve"> уборке здания АО «НИАЭП» и арендованных помещений.</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spacing w:val="-6"/>
          <w:sz w:val="28"/>
          <w:szCs w:val="28"/>
          <w:lang w:eastAsia="ru-RU"/>
        </w:rPr>
      </w:pPr>
    </w:p>
    <w:p w:rsidR="00805876" w:rsidRPr="00805876" w:rsidRDefault="00805876" w:rsidP="00805876">
      <w:pPr>
        <w:numPr>
          <w:ilvl w:val="0"/>
          <w:numId w:val="2"/>
        </w:numPr>
        <w:tabs>
          <w:tab w:val="left" w:pos="-2552"/>
          <w:tab w:val="left" w:pos="709"/>
          <w:tab w:val="left" w:pos="1134"/>
        </w:tabs>
        <w:spacing w:after="0" w:line="240" w:lineRule="auto"/>
        <w:ind w:left="0" w:firstLine="426"/>
        <w:contextualSpacing/>
        <w:jc w:val="both"/>
        <w:rPr>
          <w:rFonts w:ascii="Times New Roman" w:eastAsia="Calibri" w:hAnsi="Times New Roman" w:cs="Times New Roman"/>
          <w:b/>
          <w:spacing w:val="-6"/>
          <w:sz w:val="28"/>
          <w:szCs w:val="28"/>
        </w:rPr>
      </w:pPr>
      <w:r w:rsidRPr="00805876">
        <w:rPr>
          <w:rFonts w:ascii="Times New Roman" w:eastAsia="Calibri" w:hAnsi="Times New Roman" w:cs="Times New Roman"/>
          <w:sz w:val="28"/>
          <w:szCs w:val="28"/>
        </w:rPr>
        <w:t>Заказчик,</w:t>
      </w:r>
      <w:r w:rsidRPr="00805876">
        <w:rPr>
          <w:rFonts w:ascii="Times New Roman" w:eastAsia="Calibri" w:hAnsi="Times New Roman" w:cs="Times New Roman"/>
          <w:b/>
          <w:spacing w:val="-6"/>
          <w:sz w:val="28"/>
          <w:szCs w:val="28"/>
        </w:rPr>
        <w:t xml:space="preserve"> </w:t>
      </w:r>
      <w:r w:rsidRPr="00805876">
        <w:rPr>
          <w:rFonts w:ascii="Times New Roman" w:eastAsia="Calibri" w:hAnsi="Times New Roman" w:cs="Times New Roman"/>
          <w:sz w:val="28"/>
          <w:szCs w:val="28"/>
        </w:rPr>
        <w:t>являющийся Организатором закупки</w:t>
      </w:r>
      <w:r w:rsidRPr="00805876">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805876">
        <w:rPr>
          <w:rFonts w:ascii="Times New Roman" w:eastAsia="Calibri" w:hAnsi="Times New Roman" w:cs="Times New Roman"/>
          <w:b/>
          <w:spacing w:val="-6"/>
          <w:sz w:val="28"/>
          <w:szCs w:val="28"/>
        </w:rPr>
        <w:t xml:space="preserve"> </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Место нахождения: 603006, г. Нижний Новгород, пл. Свободы, д. 3.</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Почтовый адрес: 603006, г. Нижний Новгород, пл. Свободы, д. 3.</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805876">
          <w:rPr>
            <w:rFonts w:ascii="Times New Roman" w:eastAsia="Times New Roman" w:hAnsi="Times New Roman" w:cs="Times New Roman"/>
            <w:color w:val="0000FF"/>
            <w:sz w:val="28"/>
            <w:szCs w:val="28"/>
            <w:u w:val="single"/>
            <w:lang w:val="en-US" w:eastAsia="ru-RU"/>
          </w:rPr>
          <w:t>m</w:t>
        </w:r>
        <w:r w:rsidRPr="00805876">
          <w:rPr>
            <w:rFonts w:ascii="Times New Roman" w:eastAsia="Times New Roman" w:hAnsi="Times New Roman" w:cs="Times New Roman"/>
            <w:color w:val="0000FF"/>
            <w:sz w:val="28"/>
            <w:szCs w:val="28"/>
            <w:u w:val="single"/>
            <w:lang w:eastAsia="ru-RU"/>
          </w:rPr>
          <w:t>.</w:t>
        </w:r>
        <w:r w:rsidRPr="00805876">
          <w:rPr>
            <w:rFonts w:ascii="Times New Roman" w:eastAsia="Times New Roman" w:hAnsi="Times New Roman" w:cs="Times New Roman"/>
            <w:color w:val="0000FF"/>
            <w:sz w:val="28"/>
            <w:szCs w:val="28"/>
            <w:u w:val="single"/>
            <w:lang w:val="en-US" w:eastAsia="ru-RU"/>
          </w:rPr>
          <w:t>kotelnikova</w:t>
        </w:r>
        <w:r w:rsidRPr="00805876">
          <w:rPr>
            <w:rFonts w:ascii="Times New Roman" w:eastAsia="Times New Roman" w:hAnsi="Times New Roman" w:cs="Times New Roman"/>
            <w:color w:val="0000FF"/>
            <w:sz w:val="28"/>
            <w:szCs w:val="28"/>
            <w:u w:val="single"/>
            <w:lang w:eastAsia="ru-RU"/>
          </w:rPr>
          <w:t>@</w:t>
        </w:r>
        <w:r w:rsidRPr="00805876">
          <w:rPr>
            <w:rFonts w:ascii="Times New Roman" w:eastAsia="Times New Roman" w:hAnsi="Times New Roman" w:cs="Times New Roman"/>
            <w:color w:val="0000FF"/>
            <w:sz w:val="28"/>
            <w:szCs w:val="28"/>
            <w:u w:val="single"/>
            <w:lang w:val="en-US" w:eastAsia="ru-RU"/>
          </w:rPr>
          <w:t>niaep</w:t>
        </w:r>
        <w:r w:rsidRPr="00805876">
          <w:rPr>
            <w:rFonts w:ascii="Times New Roman" w:eastAsia="Times New Roman" w:hAnsi="Times New Roman" w:cs="Times New Roman"/>
            <w:color w:val="0000FF"/>
            <w:sz w:val="28"/>
            <w:szCs w:val="28"/>
            <w:u w:val="single"/>
            <w:lang w:eastAsia="ru-RU"/>
          </w:rPr>
          <w:t>.</w:t>
        </w:r>
        <w:proofErr w:type="spellStart"/>
        <w:r w:rsidRPr="00805876">
          <w:rPr>
            <w:rFonts w:ascii="Times New Roman" w:eastAsia="Times New Roman" w:hAnsi="Times New Roman" w:cs="Times New Roman"/>
            <w:color w:val="0000FF"/>
            <w:sz w:val="28"/>
            <w:szCs w:val="28"/>
            <w:u w:val="single"/>
            <w:lang w:val="en-US" w:eastAsia="ru-RU"/>
          </w:rPr>
          <w:t>ru</w:t>
        </w:r>
        <w:proofErr w:type="spellEnd"/>
      </w:hyperlink>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Количество лотов: 1 (Один). </w:t>
      </w:r>
    </w:p>
    <w:p w:rsidR="00805876" w:rsidRPr="00805876" w:rsidRDefault="00805876" w:rsidP="00805876">
      <w:pPr>
        <w:tabs>
          <w:tab w:val="left" w:pos="709"/>
          <w:tab w:val="left" w:pos="1134"/>
        </w:tabs>
        <w:spacing w:after="0" w:line="240" w:lineRule="auto"/>
        <w:ind w:firstLine="426"/>
        <w:contextualSpacing/>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Предмет договора: </w:t>
      </w:r>
      <w:r w:rsidRPr="00805876">
        <w:rPr>
          <w:rFonts w:ascii="Times New Roman" w:eastAsia="Calibri" w:hAnsi="Times New Roman" w:cs="Times New Roman"/>
          <w:spacing w:val="-6"/>
          <w:sz w:val="28"/>
          <w:szCs w:val="28"/>
        </w:rPr>
        <w:t xml:space="preserve">оказание услуг по </w:t>
      </w:r>
      <w:proofErr w:type="spellStart"/>
      <w:r w:rsidRPr="00805876">
        <w:rPr>
          <w:rFonts w:ascii="Times New Roman" w:eastAsia="Calibri" w:hAnsi="Times New Roman" w:cs="Times New Roman"/>
          <w:spacing w:val="-6"/>
          <w:sz w:val="28"/>
          <w:szCs w:val="28"/>
        </w:rPr>
        <w:t>клининговой</w:t>
      </w:r>
      <w:proofErr w:type="spellEnd"/>
      <w:r w:rsidRPr="00805876">
        <w:rPr>
          <w:rFonts w:ascii="Times New Roman" w:eastAsia="Calibri" w:hAnsi="Times New Roman" w:cs="Times New Roman"/>
          <w:spacing w:val="-6"/>
          <w:sz w:val="28"/>
          <w:szCs w:val="28"/>
        </w:rPr>
        <w:t xml:space="preserve"> уборке здания АО «НИАЭП» и арендованных помещений.</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Срок оказания услуг: </w:t>
      </w:r>
      <w:r w:rsidRPr="00805876">
        <w:rPr>
          <w:rFonts w:ascii="Times New Roman" w:eastAsia="Times New Roman" w:hAnsi="Times New Roman" w:cs="Times New Roman"/>
          <w:spacing w:val="-6"/>
          <w:sz w:val="28"/>
          <w:szCs w:val="28"/>
          <w:lang w:eastAsia="ru-RU"/>
        </w:rPr>
        <w:t xml:space="preserve">в </w:t>
      </w:r>
      <w:proofErr w:type="gramStart"/>
      <w:r w:rsidRPr="00805876">
        <w:rPr>
          <w:rFonts w:ascii="Times New Roman" w:eastAsia="Times New Roman" w:hAnsi="Times New Roman" w:cs="Times New Roman"/>
          <w:spacing w:val="-6"/>
          <w:sz w:val="28"/>
          <w:szCs w:val="28"/>
          <w:lang w:eastAsia="ru-RU"/>
        </w:rPr>
        <w:t>соответствии</w:t>
      </w:r>
      <w:proofErr w:type="gramEnd"/>
      <w:r w:rsidRPr="00805876">
        <w:rPr>
          <w:rFonts w:ascii="Times New Roman" w:eastAsia="Times New Roman" w:hAnsi="Times New Roman" w:cs="Times New Roman"/>
          <w:spacing w:val="-6"/>
          <w:sz w:val="28"/>
          <w:szCs w:val="28"/>
          <w:lang w:eastAsia="ru-RU"/>
        </w:rPr>
        <w:t xml:space="preserve"> с проектом договора (</w:t>
      </w:r>
      <w:r w:rsidRPr="00805876">
        <w:rPr>
          <w:rFonts w:ascii="Times New Roman" w:eastAsia="Times New Roman" w:hAnsi="Times New Roman" w:cs="Times New Roman"/>
          <w:sz w:val="28"/>
          <w:szCs w:val="28"/>
          <w:lang w:eastAsia="ru-RU"/>
        </w:rPr>
        <w:t>Часть 3 «Проект договора»).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roofErr w:type="gramStart"/>
      <w:r w:rsidRPr="00805876">
        <w:rPr>
          <w:rFonts w:ascii="Times New Roman" w:eastAsia="Times New Roman" w:hAnsi="Times New Roman" w:cs="Times New Roman"/>
          <w:sz w:val="28"/>
          <w:szCs w:val="28"/>
          <w:lang w:eastAsia="ru-RU"/>
        </w:rPr>
        <w:t xml:space="preserve">Место выполнения услуг: г. </w:t>
      </w:r>
      <w:proofErr w:type="spellStart"/>
      <w:r w:rsidRPr="00805876">
        <w:rPr>
          <w:rFonts w:ascii="Times New Roman" w:eastAsia="Times New Roman" w:hAnsi="Times New Roman" w:cs="Times New Roman"/>
          <w:sz w:val="28"/>
          <w:szCs w:val="28"/>
          <w:lang w:eastAsia="ru-RU"/>
        </w:rPr>
        <w:t>Н.Новгород</w:t>
      </w:r>
      <w:proofErr w:type="spellEnd"/>
      <w:r w:rsidRPr="00805876">
        <w:rPr>
          <w:rFonts w:ascii="Times New Roman" w:eastAsia="Times New Roman" w:hAnsi="Times New Roman" w:cs="Times New Roman"/>
          <w:sz w:val="28"/>
          <w:szCs w:val="28"/>
          <w:lang w:eastAsia="ru-RU"/>
        </w:rPr>
        <w:t xml:space="preserve">, пл. Свободы, д.3; пл. Свободы, д.1/37; ул. </w:t>
      </w:r>
      <w:proofErr w:type="spellStart"/>
      <w:r w:rsidRPr="00805876">
        <w:rPr>
          <w:rFonts w:ascii="Times New Roman" w:eastAsia="Times New Roman" w:hAnsi="Times New Roman" w:cs="Times New Roman"/>
          <w:sz w:val="28"/>
          <w:szCs w:val="28"/>
          <w:lang w:eastAsia="ru-RU"/>
        </w:rPr>
        <w:t>Ошарская</w:t>
      </w:r>
      <w:proofErr w:type="spellEnd"/>
      <w:r w:rsidRPr="00805876">
        <w:rPr>
          <w:rFonts w:ascii="Times New Roman" w:eastAsia="Times New Roman" w:hAnsi="Times New Roman" w:cs="Times New Roman"/>
          <w:sz w:val="28"/>
          <w:szCs w:val="28"/>
          <w:lang w:eastAsia="ru-RU"/>
        </w:rPr>
        <w:t>, д.40; ул. Блохиной, д.7; ул. Кащенко, д.8.</w:t>
      </w:r>
      <w:proofErr w:type="gramEnd"/>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Состав и объем услуг:</w:t>
      </w:r>
      <w:r w:rsidRPr="00805876">
        <w:rPr>
          <w:rFonts w:ascii="Times New Roman" w:eastAsia="Times New Roman" w:hAnsi="Times New Roman" w:cs="Times New Roman"/>
          <w:sz w:val="24"/>
          <w:szCs w:val="24"/>
          <w:lang w:eastAsia="ru-RU"/>
        </w:rPr>
        <w:t xml:space="preserve"> </w:t>
      </w:r>
      <w:r w:rsidRPr="00805876">
        <w:rPr>
          <w:rFonts w:ascii="Times New Roman" w:eastAsia="Times New Roman" w:hAnsi="Times New Roman" w:cs="Times New Roman"/>
          <w:sz w:val="28"/>
          <w:szCs w:val="28"/>
          <w:lang w:eastAsia="ru-RU"/>
        </w:rPr>
        <w:t>все необходимые сведения приведены в </w:t>
      </w:r>
      <w:proofErr w:type="gramStart"/>
      <w:r w:rsidRPr="00805876">
        <w:rPr>
          <w:rFonts w:ascii="Times New Roman" w:eastAsia="Times New Roman" w:hAnsi="Times New Roman" w:cs="Times New Roman"/>
          <w:sz w:val="28"/>
          <w:szCs w:val="28"/>
          <w:lang w:eastAsia="ru-RU"/>
        </w:rPr>
        <w:t>Томе</w:t>
      </w:r>
      <w:proofErr w:type="gramEnd"/>
      <w:r w:rsidRPr="00805876">
        <w:rPr>
          <w:rFonts w:ascii="Times New Roman" w:eastAsia="Times New Roman" w:hAnsi="Times New Roman" w:cs="Times New Roman"/>
          <w:sz w:val="28"/>
          <w:szCs w:val="28"/>
          <w:lang w:eastAsia="ru-RU"/>
        </w:rPr>
        <w:t xml:space="preserve"> 2 закупочной документации. </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Предложение частичного выполнения услуг не допускается.</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right="153"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Условия оплаты: в </w:t>
      </w:r>
      <w:proofErr w:type="gramStart"/>
      <w:r w:rsidRPr="00805876">
        <w:rPr>
          <w:rFonts w:ascii="Times New Roman" w:eastAsia="Calibri" w:hAnsi="Times New Roman" w:cs="Times New Roman"/>
          <w:sz w:val="28"/>
          <w:szCs w:val="28"/>
        </w:rPr>
        <w:t>соответствии</w:t>
      </w:r>
      <w:proofErr w:type="gramEnd"/>
      <w:r w:rsidRPr="00805876">
        <w:rPr>
          <w:rFonts w:ascii="Times New Roman" w:eastAsia="Calibri" w:hAnsi="Times New Roman" w:cs="Times New Roman"/>
          <w:sz w:val="28"/>
          <w:szCs w:val="28"/>
        </w:rPr>
        <w:t xml:space="preserve"> с проектом договора (Часть 3 «Проект договора»). </w:t>
      </w:r>
    </w:p>
    <w:p w:rsidR="00805876" w:rsidRPr="00805876" w:rsidRDefault="00805876" w:rsidP="00805876">
      <w:pPr>
        <w:tabs>
          <w:tab w:val="left" w:pos="709"/>
        </w:tabs>
        <w:spacing w:after="0" w:line="240" w:lineRule="auto"/>
        <w:ind w:right="153" w:firstLine="426"/>
        <w:jc w:val="both"/>
        <w:rPr>
          <w:rFonts w:ascii="Times New Roman" w:eastAsia="Times New Roman" w:hAnsi="Times New Roman" w:cs="Times New Roman"/>
          <w:sz w:val="24"/>
          <w:szCs w:val="24"/>
          <w:lang w:eastAsia="ru-RU"/>
        </w:rPr>
      </w:pPr>
      <w:r w:rsidRPr="00805876">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805876">
        <w:rPr>
          <w:rFonts w:ascii="Times New Roman" w:eastAsia="Times New Roman" w:hAnsi="Times New Roman" w:cs="Times New Roman"/>
          <w:sz w:val="24"/>
          <w:szCs w:val="24"/>
          <w:lang w:eastAsia="ru-RU"/>
        </w:rPr>
        <w:t>.</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Начальная (максимальная) цена договора: </w:t>
      </w:r>
      <w:r w:rsidRPr="00805876">
        <w:rPr>
          <w:rFonts w:ascii="Times New Roman" w:eastAsia="Calibri" w:hAnsi="Times New Roman" w:cs="Times New Roman"/>
          <w:b/>
          <w:sz w:val="28"/>
          <w:szCs w:val="28"/>
        </w:rPr>
        <w:t>16 490 463</w:t>
      </w:r>
      <w:r w:rsidRPr="00805876">
        <w:rPr>
          <w:rFonts w:ascii="Times New Roman" w:eastAsia="Calibri" w:hAnsi="Times New Roman" w:cs="Times New Roman"/>
          <w:sz w:val="28"/>
          <w:szCs w:val="28"/>
        </w:rPr>
        <w:t xml:space="preserve"> (Шестнадцать миллионов четыреста девяносто тысяч четыреста шестьдесят три) рубля </w:t>
      </w:r>
      <w:r w:rsidRPr="00805876">
        <w:rPr>
          <w:rFonts w:ascii="Times New Roman" w:eastAsia="Calibri" w:hAnsi="Times New Roman" w:cs="Times New Roman"/>
          <w:b/>
          <w:sz w:val="28"/>
          <w:szCs w:val="28"/>
        </w:rPr>
        <w:t>59</w:t>
      </w:r>
      <w:r w:rsidRPr="00805876">
        <w:rPr>
          <w:rFonts w:ascii="Times New Roman" w:eastAsia="Calibri" w:hAnsi="Times New Roman" w:cs="Times New Roman"/>
          <w:sz w:val="28"/>
          <w:szCs w:val="28"/>
        </w:rPr>
        <w:t xml:space="preserve"> копеек, в том числе НДС.</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Начальная (максимальная) цена договора без учета НДС: </w:t>
      </w:r>
      <w:r w:rsidRPr="00805876">
        <w:rPr>
          <w:rFonts w:ascii="Times New Roman" w:eastAsia="Calibri" w:hAnsi="Times New Roman" w:cs="Times New Roman"/>
          <w:b/>
          <w:sz w:val="28"/>
          <w:szCs w:val="28"/>
        </w:rPr>
        <w:t>13 974 969</w:t>
      </w:r>
      <w:r w:rsidRPr="00805876">
        <w:rPr>
          <w:rFonts w:ascii="Times New Roman" w:eastAsia="Calibri" w:hAnsi="Times New Roman" w:cs="Times New Roman"/>
          <w:sz w:val="28"/>
          <w:szCs w:val="28"/>
        </w:rPr>
        <w:t xml:space="preserve"> (Тринадцать миллионов девятьсот семьдесят четыре тысячи девятьсот шестьдесят девять) рублей </w:t>
      </w:r>
      <w:r w:rsidRPr="00805876">
        <w:rPr>
          <w:rFonts w:ascii="Times New Roman" w:eastAsia="Calibri" w:hAnsi="Times New Roman" w:cs="Times New Roman"/>
          <w:b/>
          <w:sz w:val="28"/>
          <w:szCs w:val="28"/>
        </w:rPr>
        <w:t>14</w:t>
      </w:r>
      <w:r w:rsidRPr="00805876">
        <w:rPr>
          <w:rFonts w:ascii="Times New Roman" w:eastAsia="Calibri" w:hAnsi="Times New Roman" w:cs="Times New Roman"/>
          <w:sz w:val="28"/>
          <w:szCs w:val="28"/>
        </w:rPr>
        <w:t xml:space="preserve"> копейки.</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Calibri" w:hAnsi="Times New Roman" w:cs="Times New Roman"/>
          <w:sz w:val="28"/>
          <w:szCs w:val="28"/>
        </w:rPr>
      </w:pPr>
    </w:p>
    <w:p w:rsidR="00805876" w:rsidRPr="00805876" w:rsidRDefault="00805876" w:rsidP="00805876">
      <w:pPr>
        <w:tabs>
          <w:tab w:val="left" w:pos="0"/>
          <w:tab w:val="left" w:pos="709"/>
        </w:tabs>
        <w:spacing w:after="0" w:line="240" w:lineRule="auto"/>
        <w:ind w:firstLine="426"/>
        <w:contextualSpacing/>
        <w:jc w:val="both"/>
        <w:rPr>
          <w:rFonts w:ascii="Times New Roman" w:eastAsia="Calibri" w:hAnsi="Times New Roman" w:cs="Times New Roman"/>
          <w:sz w:val="28"/>
          <w:szCs w:val="28"/>
          <w:u w:val="single"/>
        </w:rPr>
      </w:pPr>
      <w:r w:rsidRPr="00805876">
        <w:rPr>
          <w:rFonts w:ascii="Times New Roman" w:eastAsia="Calibri" w:hAnsi="Times New Roman" w:cs="Times New Roman"/>
          <w:sz w:val="28"/>
          <w:szCs w:val="28"/>
          <w:u w:val="single"/>
        </w:rPr>
        <w:t>Указанная цена не является конкурентным фактором и включается в состав договора как  максимальный предел суммы, на которую может быть заказана услуга.</w:t>
      </w:r>
    </w:p>
    <w:p w:rsidR="00805876" w:rsidRPr="00805876" w:rsidRDefault="00805876" w:rsidP="00805876">
      <w:pPr>
        <w:tabs>
          <w:tab w:val="left" w:pos="0"/>
          <w:tab w:val="left" w:pos="709"/>
        </w:tabs>
        <w:spacing w:after="0" w:line="240" w:lineRule="auto"/>
        <w:ind w:firstLine="426"/>
        <w:contextualSpacing/>
        <w:jc w:val="both"/>
        <w:rPr>
          <w:rFonts w:ascii="Times New Roman" w:eastAsia="Calibri" w:hAnsi="Times New Roman" w:cs="Times New Roman"/>
          <w:b/>
          <w:sz w:val="28"/>
          <w:szCs w:val="28"/>
        </w:rPr>
      </w:pPr>
    </w:p>
    <w:p w:rsidR="00805876" w:rsidRPr="00805876" w:rsidRDefault="00805876" w:rsidP="00805876">
      <w:pPr>
        <w:tabs>
          <w:tab w:val="left" w:pos="0"/>
          <w:tab w:val="left" w:pos="709"/>
        </w:tabs>
        <w:spacing w:after="0" w:line="240" w:lineRule="auto"/>
        <w:ind w:firstLine="426"/>
        <w:contextualSpacing/>
        <w:jc w:val="both"/>
        <w:rPr>
          <w:rFonts w:ascii="Times New Roman" w:eastAsia="Calibri" w:hAnsi="Times New Roman" w:cs="Times New Roman"/>
          <w:b/>
          <w:sz w:val="28"/>
          <w:szCs w:val="28"/>
        </w:rPr>
      </w:pPr>
      <w:r w:rsidRPr="00805876">
        <w:rPr>
          <w:rFonts w:ascii="Times New Roman" w:eastAsia="Calibri" w:hAnsi="Times New Roman" w:cs="Times New Roman"/>
          <w:b/>
          <w:sz w:val="28"/>
          <w:szCs w:val="28"/>
        </w:rPr>
        <w:t>Ценой предложения настоящего запроса предложений являются единичные расценки за услуги, которые не должны превышать значения:</w:t>
      </w:r>
    </w:p>
    <w:p w:rsidR="00805876" w:rsidRPr="00805876" w:rsidRDefault="00805876" w:rsidP="00805876">
      <w:pPr>
        <w:tabs>
          <w:tab w:val="left" w:pos="0"/>
          <w:tab w:val="left" w:pos="709"/>
        </w:tabs>
        <w:spacing w:after="0" w:line="240" w:lineRule="auto"/>
        <w:ind w:firstLine="426"/>
        <w:contextualSpacing/>
        <w:jc w:val="both"/>
        <w:rPr>
          <w:rFonts w:ascii="Times New Roman" w:eastAsia="Calibri" w:hAnsi="Times New Roman" w:cs="Times New Roman"/>
          <w:b/>
        </w:rPr>
      </w:pPr>
    </w:p>
    <w:tbl>
      <w:tblPr>
        <w:tblW w:w="10523" w:type="dxa"/>
        <w:tblInd w:w="93" w:type="dxa"/>
        <w:tblLayout w:type="fixed"/>
        <w:tblLook w:val="04A0" w:firstRow="1" w:lastRow="0" w:firstColumn="1" w:lastColumn="0" w:noHBand="0" w:noVBand="1"/>
      </w:tblPr>
      <w:tblGrid>
        <w:gridCol w:w="724"/>
        <w:gridCol w:w="5121"/>
        <w:gridCol w:w="1559"/>
        <w:gridCol w:w="992"/>
        <w:gridCol w:w="2127"/>
      </w:tblGrid>
      <w:tr w:rsidR="00805876" w:rsidRPr="00805876" w:rsidTr="00805876">
        <w:trPr>
          <w:trHeight w:val="9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5876" w:rsidRPr="00805876" w:rsidRDefault="00805876" w:rsidP="00805876">
            <w:pPr>
              <w:tabs>
                <w:tab w:val="left" w:pos="709"/>
              </w:tabs>
              <w:spacing w:after="0" w:line="240" w:lineRule="auto"/>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 </w:t>
            </w:r>
            <w:proofErr w:type="gramStart"/>
            <w:r w:rsidRPr="00805876">
              <w:rPr>
                <w:rFonts w:ascii="Times New Roman" w:eastAsia="Times New Roman" w:hAnsi="Times New Roman" w:cs="Times New Roman"/>
                <w:color w:val="000000"/>
                <w:sz w:val="28"/>
                <w:szCs w:val="28"/>
                <w:lang w:eastAsia="ru-RU"/>
              </w:rPr>
              <w:t>п</w:t>
            </w:r>
            <w:proofErr w:type="gramEnd"/>
            <w:r w:rsidRPr="00805876">
              <w:rPr>
                <w:rFonts w:ascii="Times New Roman" w:eastAsia="Times New Roman" w:hAnsi="Times New Roman" w:cs="Times New Roman"/>
                <w:color w:val="000000"/>
                <w:sz w:val="28"/>
                <w:szCs w:val="28"/>
                <w:lang w:eastAsia="ru-RU"/>
              </w:rPr>
              <w:t>/п</w:t>
            </w:r>
          </w:p>
        </w:tc>
        <w:tc>
          <w:tcPr>
            <w:tcW w:w="5121" w:type="dxa"/>
            <w:tcBorders>
              <w:top w:val="single" w:sz="4" w:space="0" w:color="auto"/>
              <w:left w:val="nil"/>
              <w:bottom w:val="single" w:sz="4" w:space="0" w:color="auto"/>
              <w:right w:val="single" w:sz="4" w:space="0" w:color="auto"/>
            </w:tcBorders>
            <w:shd w:val="clear" w:color="auto" w:fill="auto"/>
            <w:vAlign w:val="center"/>
            <w:hideMark/>
          </w:tcPr>
          <w:p w:rsidR="00805876" w:rsidRPr="00805876" w:rsidRDefault="00805876" w:rsidP="00805876">
            <w:pPr>
              <w:tabs>
                <w:tab w:val="left" w:pos="709"/>
              </w:tabs>
              <w:spacing w:after="0" w:line="240" w:lineRule="auto"/>
              <w:ind w:firstLine="34"/>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Наименование услуги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Плановый объем в 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Единица  измерения</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Cs/>
                <w:color w:val="000000"/>
                <w:sz w:val="28"/>
                <w:szCs w:val="28"/>
                <w:lang w:eastAsia="ru-RU"/>
              </w:rPr>
            </w:pPr>
            <w:r w:rsidRPr="00805876">
              <w:rPr>
                <w:rFonts w:ascii="Times New Roman" w:eastAsia="Times New Roman" w:hAnsi="Times New Roman" w:cs="Times New Roman"/>
                <w:bCs/>
                <w:color w:val="000000"/>
                <w:sz w:val="28"/>
                <w:szCs w:val="28"/>
                <w:lang w:eastAsia="ru-RU"/>
              </w:rPr>
              <w:t>Начальная (максимальная) единичная расценка за услугу,</w:t>
            </w:r>
          </w:p>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Cs/>
                <w:color w:val="000000"/>
                <w:sz w:val="28"/>
                <w:szCs w:val="28"/>
                <w:lang w:eastAsia="ru-RU"/>
              </w:rPr>
              <w:t xml:space="preserve">руб., в </w:t>
            </w:r>
            <w:proofErr w:type="spellStart"/>
            <w:r w:rsidRPr="00805876">
              <w:rPr>
                <w:rFonts w:ascii="Times New Roman" w:eastAsia="Times New Roman" w:hAnsi="Times New Roman" w:cs="Times New Roman"/>
                <w:bCs/>
                <w:color w:val="000000"/>
                <w:sz w:val="28"/>
                <w:szCs w:val="28"/>
                <w:lang w:eastAsia="ru-RU"/>
              </w:rPr>
              <w:t>т.ч</w:t>
            </w:r>
            <w:proofErr w:type="spellEnd"/>
            <w:r w:rsidRPr="00805876">
              <w:rPr>
                <w:rFonts w:ascii="Times New Roman" w:eastAsia="Times New Roman" w:hAnsi="Times New Roman" w:cs="Times New Roman"/>
                <w:bCs/>
                <w:color w:val="000000"/>
                <w:sz w:val="28"/>
                <w:szCs w:val="28"/>
                <w:lang w:eastAsia="ru-RU"/>
              </w:rPr>
              <w:t>. НДС:</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Мойка окон</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Мойка око</w:t>
            </w:r>
            <w:proofErr w:type="gramStart"/>
            <w:r w:rsidRPr="00805876">
              <w:rPr>
                <w:rFonts w:ascii="Times New Roman" w:eastAsia="Times New Roman" w:hAnsi="Times New Roman" w:cs="Times New Roman"/>
                <w:color w:val="000000"/>
                <w:sz w:val="28"/>
                <w:szCs w:val="28"/>
                <w:lang w:eastAsia="ru-RU"/>
              </w:rPr>
              <w:t>н(</w:t>
            </w:r>
            <w:proofErr w:type="gramEnd"/>
            <w:r w:rsidRPr="00805876">
              <w:rPr>
                <w:rFonts w:ascii="Times New Roman" w:eastAsia="Times New Roman" w:hAnsi="Times New Roman" w:cs="Times New Roman"/>
                <w:color w:val="000000"/>
                <w:sz w:val="28"/>
                <w:szCs w:val="28"/>
                <w:lang w:eastAsia="ru-RU"/>
              </w:rPr>
              <w:t>витражей) на высоте до 2,5 м</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11 492,00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34,00</w:t>
            </w:r>
          </w:p>
        </w:tc>
      </w:tr>
      <w:tr w:rsidR="00805876" w:rsidRPr="00805876" w:rsidTr="00805876">
        <w:trPr>
          <w:trHeight w:val="6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Мойка откосов, отливов, подоконников, москитных сеток на высоте до 2,5 м</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3 800,00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16,02</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1.3</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Мойка окон (витражей) на высоте свыше 2,5 м</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13 034,00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64,36</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1.4</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Мойка отливов на высоте свыше 2,5 м</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2 000,00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17,17</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Ежедневная комплексная уборка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2.1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Ежедневная комплексная уборка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147 156,00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42,92</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3</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Стирка спецодежды</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Костюм </w:t>
            </w:r>
            <w:proofErr w:type="gramStart"/>
            <w:r w:rsidRPr="00805876">
              <w:rPr>
                <w:rFonts w:ascii="Times New Roman" w:eastAsia="Times New Roman" w:hAnsi="Times New Roman" w:cs="Times New Roman"/>
                <w:color w:val="000000"/>
                <w:sz w:val="28"/>
                <w:szCs w:val="28"/>
                <w:lang w:eastAsia="ru-RU"/>
              </w:rPr>
              <w:t>х/б</w:t>
            </w:r>
            <w:proofErr w:type="gramEnd"/>
            <w:r w:rsidRPr="00805876">
              <w:rPr>
                <w:rFonts w:ascii="Times New Roman" w:eastAsia="Times New Roman" w:hAnsi="Times New Roman" w:cs="Times New Roman"/>
                <w:color w:val="000000"/>
                <w:sz w:val="28"/>
                <w:szCs w:val="28"/>
                <w:lang w:eastAsia="ru-RU"/>
              </w:rPr>
              <w:t xml:space="preserve"> (</w:t>
            </w:r>
            <w:proofErr w:type="spellStart"/>
            <w:r w:rsidRPr="00805876">
              <w:rPr>
                <w:rFonts w:ascii="Times New Roman" w:eastAsia="Times New Roman" w:hAnsi="Times New Roman" w:cs="Times New Roman"/>
                <w:color w:val="000000"/>
                <w:sz w:val="28"/>
                <w:szCs w:val="28"/>
                <w:lang w:eastAsia="ru-RU"/>
              </w:rPr>
              <w:t>куртка+брюки</w:t>
            </w:r>
            <w:proofErr w:type="spellEnd"/>
            <w:r w:rsidRPr="00805876">
              <w:rPr>
                <w:rFonts w:ascii="Times New Roman" w:eastAsia="Times New Roman" w:hAnsi="Times New Roman" w:cs="Times New Roman"/>
                <w:color w:val="000000"/>
                <w:sz w:val="28"/>
                <w:szCs w:val="28"/>
                <w:lang w:eastAsia="ru-RU"/>
              </w:rPr>
              <w:t>)</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960,00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96,71</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Халат </w:t>
            </w:r>
            <w:proofErr w:type="gramStart"/>
            <w:r w:rsidRPr="00805876">
              <w:rPr>
                <w:rFonts w:ascii="Times New Roman" w:eastAsia="Times New Roman" w:hAnsi="Times New Roman" w:cs="Times New Roman"/>
                <w:color w:val="000000"/>
                <w:sz w:val="28"/>
                <w:szCs w:val="28"/>
                <w:lang w:eastAsia="ru-RU"/>
              </w:rPr>
              <w:t>х/б</w:t>
            </w:r>
            <w:proofErr w:type="gramEnd"/>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180,00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39,26</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3.3</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Полотенце вафельное</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840,00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кг</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23,00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3.4</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Фартук </w:t>
            </w:r>
            <w:proofErr w:type="gramStart"/>
            <w:r w:rsidRPr="00805876">
              <w:rPr>
                <w:rFonts w:ascii="Times New Roman" w:eastAsia="Times New Roman" w:hAnsi="Times New Roman" w:cs="Times New Roman"/>
                <w:color w:val="000000"/>
                <w:sz w:val="28"/>
                <w:szCs w:val="28"/>
                <w:lang w:eastAsia="ru-RU"/>
              </w:rPr>
              <w:t>х/б</w:t>
            </w:r>
            <w:proofErr w:type="gramEnd"/>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360,00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кг</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23,00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3.5</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Скатерть (лен)</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23,46</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3.6</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Салфетки (лен)</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240,00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кг</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23,46</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3.7</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Шторы </w:t>
            </w:r>
            <w:proofErr w:type="spellStart"/>
            <w:r w:rsidRPr="00805876">
              <w:rPr>
                <w:rFonts w:ascii="Times New Roman" w:eastAsia="Times New Roman" w:hAnsi="Times New Roman" w:cs="Times New Roman"/>
                <w:color w:val="000000"/>
                <w:sz w:val="28"/>
                <w:szCs w:val="28"/>
                <w:lang w:eastAsia="ru-RU"/>
              </w:rPr>
              <w:t>органза</w:t>
            </w:r>
            <w:proofErr w:type="spellEnd"/>
            <w:r w:rsidRPr="00805876">
              <w:rPr>
                <w:rFonts w:ascii="Times New Roman" w:eastAsia="Times New Roman" w:hAnsi="Times New Roman" w:cs="Times New Roman"/>
                <w:color w:val="000000"/>
                <w:sz w:val="28"/>
                <w:szCs w:val="28"/>
                <w:lang w:eastAsia="ru-RU"/>
              </w:rPr>
              <w:t xml:space="preserve"> (</w:t>
            </w:r>
            <w:proofErr w:type="spellStart"/>
            <w:r w:rsidRPr="00805876">
              <w:rPr>
                <w:rFonts w:ascii="Times New Roman" w:eastAsia="Times New Roman" w:hAnsi="Times New Roman" w:cs="Times New Roman"/>
                <w:color w:val="000000"/>
                <w:sz w:val="28"/>
                <w:szCs w:val="28"/>
                <w:lang w:eastAsia="ru-RU"/>
              </w:rPr>
              <w:t>аквачистка</w:t>
            </w:r>
            <w:proofErr w:type="spellEnd"/>
            <w:r w:rsidRPr="00805876">
              <w:rPr>
                <w:rFonts w:ascii="Times New Roman" w:eastAsia="Times New Roman" w:hAnsi="Times New Roman" w:cs="Times New Roman"/>
                <w:color w:val="000000"/>
                <w:sz w:val="28"/>
                <w:szCs w:val="28"/>
                <w:lang w:eastAsia="ru-RU"/>
              </w:rPr>
              <w:t>)</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45,78</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3.8</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Портьеры (</w:t>
            </w:r>
            <w:proofErr w:type="spellStart"/>
            <w:r w:rsidRPr="00805876">
              <w:rPr>
                <w:rFonts w:ascii="Times New Roman" w:eastAsia="Times New Roman" w:hAnsi="Times New Roman" w:cs="Times New Roman"/>
                <w:color w:val="000000"/>
                <w:sz w:val="28"/>
                <w:szCs w:val="28"/>
                <w:lang w:eastAsia="ru-RU"/>
              </w:rPr>
              <w:t>авкачистка</w:t>
            </w:r>
            <w:proofErr w:type="spellEnd"/>
            <w:r w:rsidRPr="00805876">
              <w:rPr>
                <w:rFonts w:ascii="Times New Roman" w:eastAsia="Times New Roman" w:hAnsi="Times New Roman" w:cs="Times New Roman"/>
                <w:color w:val="000000"/>
                <w:sz w:val="28"/>
                <w:szCs w:val="28"/>
                <w:lang w:eastAsia="ru-RU"/>
              </w:rPr>
              <w:t>)</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49,21</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3.9</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Жалюзи (</w:t>
            </w:r>
            <w:proofErr w:type="spellStart"/>
            <w:r w:rsidRPr="00805876">
              <w:rPr>
                <w:rFonts w:ascii="Times New Roman" w:eastAsia="Times New Roman" w:hAnsi="Times New Roman" w:cs="Times New Roman"/>
                <w:color w:val="000000"/>
                <w:sz w:val="28"/>
                <w:szCs w:val="28"/>
                <w:lang w:eastAsia="ru-RU"/>
              </w:rPr>
              <w:t>аквачистка</w:t>
            </w:r>
            <w:proofErr w:type="spellEnd"/>
            <w:r w:rsidRPr="00805876">
              <w:rPr>
                <w:rFonts w:ascii="Times New Roman" w:eastAsia="Times New Roman" w:hAnsi="Times New Roman" w:cs="Times New Roman"/>
                <w:color w:val="000000"/>
                <w:sz w:val="28"/>
                <w:szCs w:val="28"/>
                <w:lang w:eastAsia="ru-RU"/>
              </w:rPr>
              <w:t>)</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1 000,00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65,00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3.10</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Римские шторы</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34,34</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lastRenderedPageBreak/>
              <w:t>4</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Обслуживание грязезащитных ковров</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4.1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Грязезащитный ворсовый ковер 85*150</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720,00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80,12</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4.2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Грязезащитный ворсовый ковер 115*200</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480,00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114,45</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4.3</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Грязезащитный ворсовый ковер 150*300</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720,00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шт.</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171,68</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5</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Очистка кровли от снега и наледи</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5.1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Очистка кровли от снега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3 009,00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51,50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5.2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Очистка кровли от наледи</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650,00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28,96</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6</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Вывоз снега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Погрузка и вывоз снега на свалку (со стоимостью талона)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2 500,00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куб</w:t>
            </w:r>
            <w:proofErr w:type="gramStart"/>
            <w:r w:rsidRPr="00805876">
              <w:rPr>
                <w:rFonts w:ascii="Times New Roman" w:eastAsia="Times New Roman" w:hAnsi="Times New Roman" w:cs="Times New Roman"/>
                <w:color w:val="000000"/>
                <w:sz w:val="28"/>
                <w:szCs w:val="28"/>
                <w:lang w:eastAsia="ru-RU"/>
              </w:rPr>
              <w:t>.м</w:t>
            </w:r>
            <w:proofErr w:type="spellEnd"/>
            <w:proofErr w:type="gram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194,57</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7</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Такелажные работы</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7.1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Вынос, погрузка, перевозка мебели, </w:t>
            </w:r>
            <w:proofErr w:type="spellStart"/>
            <w:r w:rsidRPr="00805876">
              <w:rPr>
                <w:rFonts w:ascii="Times New Roman" w:eastAsia="Times New Roman" w:hAnsi="Times New Roman" w:cs="Times New Roman"/>
                <w:color w:val="000000"/>
                <w:sz w:val="28"/>
                <w:szCs w:val="28"/>
                <w:lang w:eastAsia="ru-RU"/>
              </w:rPr>
              <w:t>оргтехники</w:t>
            </w:r>
            <w:proofErr w:type="gramStart"/>
            <w:r w:rsidRPr="00805876">
              <w:rPr>
                <w:rFonts w:ascii="Times New Roman" w:eastAsia="Times New Roman" w:hAnsi="Times New Roman" w:cs="Times New Roman"/>
                <w:color w:val="000000"/>
                <w:sz w:val="28"/>
                <w:szCs w:val="28"/>
                <w:lang w:eastAsia="ru-RU"/>
              </w:rPr>
              <w:t>,Т</w:t>
            </w:r>
            <w:proofErr w:type="gramEnd"/>
            <w:r w:rsidRPr="00805876">
              <w:rPr>
                <w:rFonts w:ascii="Times New Roman" w:eastAsia="Times New Roman" w:hAnsi="Times New Roman" w:cs="Times New Roman"/>
                <w:color w:val="000000"/>
                <w:sz w:val="28"/>
                <w:szCs w:val="28"/>
                <w:lang w:eastAsia="ru-RU"/>
              </w:rPr>
              <w:t>МЦ</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16 896,00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gramStart"/>
            <w:r w:rsidRPr="00805876">
              <w:rPr>
                <w:rFonts w:ascii="Times New Roman" w:eastAsia="Times New Roman" w:hAnsi="Times New Roman" w:cs="Times New Roman"/>
                <w:color w:val="000000"/>
                <w:sz w:val="28"/>
                <w:szCs w:val="28"/>
                <w:lang w:eastAsia="ru-RU"/>
              </w:rPr>
              <w:t>ч</w:t>
            </w:r>
            <w:proofErr w:type="gramEnd"/>
            <w:r w:rsidRPr="00805876">
              <w:rPr>
                <w:rFonts w:ascii="Times New Roman" w:eastAsia="Times New Roman" w:hAnsi="Times New Roman" w:cs="Times New Roman"/>
                <w:color w:val="000000"/>
                <w:sz w:val="28"/>
                <w:szCs w:val="28"/>
                <w:lang w:eastAsia="ru-RU"/>
              </w:rPr>
              <w:t>/час</w:t>
            </w: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208,00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8</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Работы по химчистке</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6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8.1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Глубокая </w:t>
            </w:r>
            <w:proofErr w:type="spellStart"/>
            <w:r w:rsidRPr="00805876">
              <w:rPr>
                <w:rFonts w:ascii="Times New Roman" w:eastAsia="Times New Roman" w:hAnsi="Times New Roman" w:cs="Times New Roman"/>
                <w:color w:val="000000"/>
                <w:sz w:val="28"/>
                <w:szCs w:val="28"/>
                <w:lang w:eastAsia="ru-RU"/>
              </w:rPr>
              <w:t>химческая</w:t>
            </w:r>
            <w:proofErr w:type="spellEnd"/>
            <w:r w:rsidRPr="00805876">
              <w:rPr>
                <w:rFonts w:ascii="Times New Roman" w:eastAsia="Times New Roman" w:hAnsi="Times New Roman" w:cs="Times New Roman"/>
                <w:color w:val="000000"/>
                <w:sz w:val="28"/>
                <w:szCs w:val="28"/>
                <w:lang w:eastAsia="ru-RU"/>
              </w:rPr>
              <w:t xml:space="preserve"> очистка пола (коммерческий </w:t>
            </w:r>
            <w:proofErr w:type="spellStart"/>
            <w:r w:rsidRPr="00805876">
              <w:rPr>
                <w:rFonts w:ascii="Times New Roman" w:eastAsia="Times New Roman" w:hAnsi="Times New Roman" w:cs="Times New Roman"/>
                <w:color w:val="000000"/>
                <w:sz w:val="28"/>
                <w:szCs w:val="28"/>
                <w:lang w:eastAsia="ru-RU"/>
              </w:rPr>
              <w:t>линолеум</w:t>
            </w:r>
            <w:proofErr w:type="gramStart"/>
            <w:r w:rsidRPr="00805876">
              <w:rPr>
                <w:rFonts w:ascii="Times New Roman" w:eastAsia="Times New Roman" w:hAnsi="Times New Roman" w:cs="Times New Roman"/>
                <w:color w:val="000000"/>
                <w:sz w:val="28"/>
                <w:szCs w:val="28"/>
                <w:lang w:eastAsia="ru-RU"/>
              </w:rPr>
              <w:t>,п</w:t>
            </w:r>
            <w:proofErr w:type="gramEnd"/>
            <w:r w:rsidRPr="00805876">
              <w:rPr>
                <w:rFonts w:ascii="Times New Roman" w:eastAsia="Times New Roman" w:hAnsi="Times New Roman" w:cs="Times New Roman"/>
                <w:color w:val="000000"/>
                <w:sz w:val="28"/>
                <w:szCs w:val="28"/>
                <w:lang w:eastAsia="ru-RU"/>
              </w:rPr>
              <w:t>литка</w:t>
            </w:r>
            <w:proofErr w:type="spellEnd"/>
            <w:r w:rsidRPr="00805876">
              <w:rPr>
                <w:rFonts w:ascii="Times New Roman" w:eastAsia="Times New Roman" w:hAnsi="Times New Roman" w:cs="Times New Roman"/>
                <w:color w:val="000000"/>
                <w:sz w:val="28"/>
                <w:szCs w:val="28"/>
                <w:lang w:eastAsia="ru-RU"/>
              </w:rPr>
              <w:t xml:space="preserve"> </w:t>
            </w:r>
            <w:proofErr w:type="spellStart"/>
            <w:r w:rsidRPr="00805876">
              <w:rPr>
                <w:rFonts w:ascii="Times New Roman" w:eastAsia="Times New Roman" w:hAnsi="Times New Roman" w:cs="Times New Roman"/>
                <w:color w:val="000000"/>
                <w:sz w:val="28"/>
                <w:szCs w:val="28"/>
                <w:lang w:eastAsia="ru-RU"/>
              </w:rPr>
              <w:t>керамгранит</w:t>
            </w:r>
            <w:proofErr w:type="spellEnd"/>
            <w:r w:rsidRPr="00805876">
              <w:rPr>
                <w:rFonts w:ascii="Times New Roman" w:eastAsia="Times New Roman" w:hAnsi="Times New Roman" w:cs="Times New Roman"/>
                <w:color w:val="000000"/>
                <w:sz w:val="28"/>
                <w:szCs w:val="28"/>
                <w:lang w:eastAsia="ru-RU"/>
              </w:rPr>
              <w:t>, ламинат )</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6 000,00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51,00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8.2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Химическая очистка ковров и ковровых покрытий</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200,00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58,50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8.3</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Химическая </w:t>
            </w:r>
            <w:proofErr w:type="spellStart"/>
            <w:r w:rsidRPr="00805876">
              <w:rPr>
                <w:rFonts w:ascii="Times New Roman" w:eastAsia="Times New Roman" w:hAnsi="Times New Roman" w:cs="Times New Roman"/>
                <w:color w:val="000000"/>
                <w:sz w:val="28"/>
                <w:szCs w:val="28"/>
                <w:lang w:eastAsia="ru-RU"/>
              </w:rPr>
              <w:t>оситка</w:t>
            </w:r>
            <w:proofErr w:type="spellEnd"/>
            <w:r w:rsidRPr="00805876">
              <w:rPr>
                <w:rFonts w:ascii="Times New Roman" w:eastAsia="Times New Roman" w:hAnsi="Times New Roman" w:cs="Times New Roman"/>
                <w:color w:val="000000"/>
                <w:sz w:val="28"/>
                <w:szCs w:val="28"/>
                <w:lang w:eastAsia="ru-RU"/>
              </w:rPr>
              <w:t xml:space="preserve"> </w:t>
            </w:r>
            <w:proofErr w:type="spellStart"/>
            <w:r w:rsidRPr="00805876">
              <w:rPr>
                <w:rFonts w:ascii="Times New Roman" w:eastAsia="Times New Roman" w:hAnsi="Times New Roman" w:cs="Times New Roman"/>
                <w:color w:val="000000"/>
                <w:sz w:val="28"/>
                <w:szCs w:val="28"/>
                <w:lang w:eastAsia="ru-RU"/>
              </w:rPr>
              <w:t>халюзи</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6 500,00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65,00</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9</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proofErr w:type="spellStart"/>
            <w:r w:rsidRPr="00805876">
              <w:rPr>
                <w:rFonts w:ascii="Times New Roman" w:eastAsia="Times New Roman" w:hAnsi="Times New Roman" w:cs="Times New Roman"/>
                <w:b/>
                <w:bCs/>
                <w:color w:val="000000"/>
                <w:sz w:val="28"/>
                <w:szCs w:val="28"/>
                <w:lang w:eastAsia="ru-RU"/>
              </w:rPr>
              <w:t>Послестроительная</w:t>
            </w:r>
            <w:proofErr w:type="spellEnd"/>
            <w:r w:rsidRPr="00805876">
              <w:rPr>
                <w:rFonts w:ascii="Times New Roman" w:eastAsia="Times New Roman" w:hAnsi="Times New Roman" w:cs="Times New Roman"/>
                <w:b/>
                <w:bCs/>
                <w:color w:val="000000"/>
                <w:sz w:val="28"/>
                <w:szCs w:val="28"/>
                <w:lang w:eastAsia="ru-RU"/>
              </w:rPr>
              <w:t xml:space="preserve"> уборка</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9.1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Помывка окон; протирка подоконников, откосов</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3 000,00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74,67</w:t>
            </w:r>
          </w:p>
        </w:tc>
      </w:tr>
      <w:tr w:rsidR="00805876" w:rsidRPr="00805876" w:rsidTr="00805876">
        <w:trPr>
          <w:trHeight w:val="9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9.2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 xml:space="preserve">Мытье пола, </w:t>
            </w:r>
            <w:proofErr w:type="spellStart"/>
            <w:r w:rsidRPr="00805876">
              <w:rPr>
                <w:rFonts w:ascii="Times New Roman" w:eastAsia="Times New Roman" w:hAnsi="Times New Roman" w:cs="Times New Roman"/>
                <w:color w:val="000000"/>
                <w:sz w:val="28"/>
                <w:szCs w:val="28"/>
                <w:lang w:eastAsia="ru-RU"/>
              </w:rPr>
              <w:t>обеспвливание</w:t>
            </w:r>
            <w:proofErr w:type="spellEnd"/>
            <w:r w:rsidRPr="00805876">
              <w:rPr>
                <w:rFonts w:ascii="Times New Roman" w:eastAsia="Times New Roman" w:hAnsi="Times New Roman" w:cs="Times New Roman"/>
                <w:color w:val="000000"/>
                <w:sz w:val="28"/>
                <w:szCs w:val="28"/>
                <w:lang w:eastAsia="ru-RU"/>
              </w:rPr>
              <w:t xml:space="preserve"> всех горизонтальных и вертикальных поверхностей; радиаторов, </w:t>
            </w:r>
            <w:proofErr w:type="gramStart"/>
            <w:r w:rsidRPr="00805876">
              <w:rPr>
                <w:rFonts w:ascii="Times New Roman" w:eastAsia="Times New Roman" w:hAnsi="Times New Roman" w:cs="Times New Roman"/>
                <w:color w:val="000000"/>
                <w:sz w:val="28"/>
                <w:szCs w:val="28"/>
                <w:lang w:eastAsia="ru-RU"/>
              </w:rPr>
              <w:t>кабель-каналов</w:t>
            </w:r>
            <w:proofErr w:type="gramEnd"/>
            <w:r w:rsidRPr="00805876">
              <w:rPr>
                <w:rFonts w:ascii="Times New Roman" w:eastAsia="Times New Roman" w:hAnsi="Times New Roman" w:cs="Times New Roman"/>
                <w:color w:val="000000"/>
                <w:sz w:val="28"/>
                <w:szCs w:val="28"/>
                <w:lang w:eastAsia="ru-RU"/>
              </w:rPr>
              <w:t>, дверей, стен (по необходимости)</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7 000,00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64,67</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jc w:val="right"/>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10</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Уборка территории</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 </w:t>
            </w:r>
          </w:p>
        </w:tc>
      </w:tr>
      <w:tr w:rsidR="00805876" w:rsidRPr="00805876" w:rsidTr="00805876">
        <w:trPr>
          <w:trHeight w:val="3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10.1</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Механизированная и ручная уборка подземной парковки</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14 076,00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79,00</w:t>
            </w:r>
          </w:p>
        </w:tc>
      </w:tr>
      <w:tr w:rsidR="00805876" w:rsidRPr="00805876" w:rsidTr="00805876">
        <w:trPr>
          <w:trHeight w:val="60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10.2</w:t>
            </w:r>
          </w:p>
        </w:tc>
        <w:tc>
          <w:tcPr>
            <w:tcW w:w="5121" w:type="dxa"/>
            <w:tcBorders>
              <w:top w:val="nil"/>
              <w:left w:val="nil"/>
              <w:bottom w:val="single" w:sz="4" w:space="0" w:color="auto"/>
              <w:right w:val="single" w:sz="4" w:space="0" w:color="auto"/>
            </w:tcBorders>
            <w:shd w:val="clear" w:color="auto" w:fill="auto"/>
            <w:vAlign w:val="bottom"/>
            <w:hideMark/>
          </w:tcPr>
          <w:p w:rsidR="00805876" w:rsidRPr="00805876" w:rsidRDefault="00805876" w:rsidP="00805876">
            <w:pPr>
              <w:tabs>
                <w:tab w:val="left" w:pos="709"/>
              </w:tabs>
              <w:spacing w:after="0" w:line="240" w:lineRule="auto"/>
              <w:ind w:firstLine="34"/>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Кащенко, 8: база ОИИЗ прилегающая и внутренняя территория</w:t>
            </w:r>
          </w:p>
        </w:tc>
        <w:tc>
          <w:tcPr>
            <w:tcW w:w="1559"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r w:rsidRPr="00805876">
              <w:rPr>
                <w:rFonts w:ascii="Times New Roman" w:eastAsia="Times New Roman" w:hAnsi="Times New Roman" w:cs="Times New Roman"/>
                <w:color w:val="000000"/>
                <w:sz w:val="28"/>
                <w:szCs w:val="28"/>
                <w:lang w:eastAsia="ru-RU"/>
              </w:rPr>
              <w:t>43 332,00</w:t>
            </w:r>
          </w:p>
        </w:tc>
        <w:tc>
          <w:tcPr>
            <w:tcW w:w="992"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709"/>
              </w:tabs>
              <w:spacing w:after="0" w:line="240" w:lineRule="auto"/>
              <w:ind w:firstLine="16"/>
              <w:jc w:val="center"/>
              <w:rPr>
                <w:rFonts w:ascii="Times New Roman" w:eastAsia="Times New Roman" w:hAnsi="Times New Roman" w:cs="Times New Roman"/>
                <w:color w:val="000000"/>
                <w:sz w:val="28"/>
                <w:szCs w:val="28"/>
                <w:lang w:eastAsia="ru-RU"/>
              </w:rPr>
            </w:pPr>
            <w:proofErr w:type="spellStart"/>
            <w:r w:rsidRPr="00805876">
              <w:rPr>
                <w:rFonts w:ascii="Times New Roman" w:eastAsia="Times New Roman" w:hAnsi="Times New Roman" w:cs="Times New Roman"/>
                <w:color w:val="000000"/>
                <w:sz w:val="28"/>
                <w:szCs w:val="28"/>
                <w:lang w:eastAsia="ru-RU"/>
              </w:rPr>
              <w:t>м</w:t>
            </w:r>
            <w:proofErr w:type="gramStart"/>
            <w:r w:rsidRPr="00805876">
              <w:rPr>
                <w:rFonts w:ascii="Times New Roman" w:eastAsia="Times New Roman" w:hAnsi="Times New Roman" w:cs="Times New Roman"/>
                <w:color w:val="000000"/>
                <w:sz w:val="28"/>
                <w:szCs w:val="28"/>
                <w:lang w:eastAsia="ru-RU"/>
              </w:rPr>
              <w:t>.к</w:t>
            </w:r>
            <w:proofErr w:type="gramEnd"/>
            <w:r w:rsidRPr="00805876">
              <w:rPr>
                <w:rFonts w:ascii="Times New Roman" w:eastAsia="Times New Roman" w:hAnsi="Times New Roman" w:cs="Times New Roman"/>
                <w:color w:val="000000"/>
                <w:sz w:val="28"/>
                <w:szCs w:val="28"/>
                <w:lang w:eastAsia="ru-RU"/>
              </w:rPr>
              <w:t>в</w:t>
            </w:r>
            <w:proofErr w:type="spellEnd"/>
          </w:p>
        </w:tc>
        <w:tc>
          <w:tcPr>
            <w:tcW w:w="2127" w:type="dxa"/>
            <w:tcBorders>
              <w:top w:val="nil"/>
              <w:left w:val="nil"/>
              <w:bottom w:val="single" w:sz="4" w:space="0" w:color="auto"/>
              <w:right w:val="single" w:sz="4" w:space="0" w:color="auto"/>
            </w:tcBorders>
            <w:shd w:val="clear" w:color="auto" w:fill="auto"/>
            <w:noWrap/>
            <w:vAlign w:val="bottom"/>
            <w:hideMark/>
          </w:tcPr>
          <w:p w:rsidR="00805876" w:rsidRPr="00805876" w:rsidRDefault="00805876" w:rsidP="00805876">
            <w:pPr>
              <w:tabs>
                <w:tab w:val="left" w:pos="16"/>
              </w:tabs>
              <w:spacing w:after="0" w:line="240" w:lineRule="auto"/>
              <w:ind w:firstLine="16"/>
              <w:jc w:val="center"/>
              <w:rPr>
                <w:rFonts w:ascii="Times New Roman" w:eastAsia="Times New Roman" w:hAnsi="Times New Roman" w:cs="Times New Roman"/>
                <w:b/>
                <w:bCs/>
                <w:color w:val="000000"/>
                <w:sz w:val="28"/>
                <w:szCs w:val="28"/>
                <w:lang w:eastAsia="ru-RU"/>
              </w:rPr>
            </w:pPr>
            <w:r w:rsidRPr="00805876">
              <w:rPr>
                <w:rFonts w:ascii="Times New Roman" w:eastAsia="Times New Roman" w:hAnsi="Times New Roman" w:cs="Times New Roman"/>
                <w:b/>
                <w:bCs/>
                <w:color w:val="000000"/>
                <w:sz w:val="28"/>
                <w:szCs w:val="28"/>
                <w:lang w:eastAsia="ru-RU"/>
              </w:rPr>
              <w:t>39,33</w:t>
            </w:r>
          </w:p>
        </w:tc>
      </w:tr>
    </w:tbl>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tabs>
          <w:tab w:val="left" w:pos="709"/>
          <w:tab w:val="left" w:pos="1134"/>
        </w:tabs>
        <w:spacing w:after="0" w:line="240" w:lineRule="auto"/>
        <w:ind w:firstLine="426"/>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05876" w:rsidRPr="00805876" w:rsidRDefault="00805876" w:rsidP="00805876">
      <w:pPr>
        <w:tabs>
          <w:tab w:val="left" w:pos="709"/>
          <w:tab w:val="left" w:pos="1134"/>
        </w:tabs>
        <w:spacing w:after="0" w:line="240" w:lineRule="auto"/>
        <w:ind w:firstLine="426"/>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bCs/>
          <w:sz w:val="28"/>
          <w:szCs w:val="28"/>
        </w:rPr>
      </w:pPr>
      <w:r w:rsidRPr="00805876">
        <w:rPr>
          <w:rFonts w:ascii="Times New Roman" w:eastAsia="Calibri" w:hAnsi="Times New Roman" w:cs="Times New Roman"/>
          <w:sz w:val="28"/>
          <w:szCs w:val="28"/>
        </w:rPr>
        <w:t>Официальный язык закупки: русский.</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bCs/>
          <w:i/>
          <w:sz w:val="24"/>
        </w:rPr>
      </w:pPr>
      <w:bookmarkStart w:id="4" w:name="_Ref317253353"/>
      <w:r w:rsidRPr="00805876">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05876">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bCs/>
          <w:sz w:val="28"/>
          <w:szCs w:val="28"/>
        </w:rPr>
      </w:pPr>
      <w:r w:rsidRPr="00805876">
        <w:rPr>
          <w:rFonts w:ascii="Times New Roman" w:eastAsia="Calibri" w:hAnsi="Times New Roman" w:cs="Times New Roman"/>
          <w:sz w:val="28"/>
          <w:szCs w:val="28"/>
        </w:rPr>
        <w:t>Валюта закупки: российский рубль.</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z w:val="24"/>
        </w:rPr>
      </w:pPr>
      <w:r w:rsidRPr="00805876">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Times New Roman" w:hAnsi="Times New Roman" w:cs="Times New Roman"/>
          <w:spacing w:val="-6"/>
          <w:sz w:val="28"/>
          <w:szCs w:val="28"/>
        </w:rPr>
      </w:pPr>
      <w:r w:rsidRPr="00805876">
        <w:rPr>
          <w:rFonts w:ascii="Times New Roman" w:eastAsia="Times New Roman" w:hAnsi="Times New Roman" w:cs="Times New Roman"/>
          <w:sz w:val="28"/>
          <w:szCs w:val="28"/>
        </w:rPr>
        <w:t xml:space="preserve">Обеспечение заявки на участие в закупке: </w:t>
      </w:r>
      <w:r w:rsidRPr="00805876">
        <w:rPr>
          <w:rFonts w:ascii="Times New Roman" w:eastAsia="Times New Roman" w:hAnsi="Times New Roman" w:cs="Times New Roman"/>
          <w:spacing w:val="-6"/>
          <w:sz w:val="28"/>
          <w:szCs w:val="28"/>
        </w:rPr>
        <w:t xml:space="preserve">денежные средства либо безотзывная банковская гарантия по </w:t>
      </w:r>
      <w:hyperlink w:anchor="_БАНКОВСКАЯ_ГАРАНТИЯ_ОБЕСПЕЧЕНИЯ" w:history="1">
        <w:r w:rsidRPr="00805876">
          <w:rPr>
            <w:rFonts w:ascii="Times New Roman" w:eastAsia="Times New Roman" w:hAnsi="Times New Roman" w:cs="Times New Roman"/>
            <w:color w:val="0000FF"/>
            <w:spacing w:val="-6"/>
            <w:sz w:val="28"/>
            <w:szCs w:val="28"/>
            <w:u w:val="single"/>
          </w:rPr>
          <w:t>форме 6 раздела 5.</w:t>
        </w:r>
      </w:hyperlink>
      <w:r w:rsidRPr="00805876">
        <w:rPr>
          <w:rFonts w:ascii="Times New Roman" w:eastAsia="Times New Roman" w:hAnsi="Times New Roman" w:cs="Times New Roman"/>
          <w:spacing w:val="-6"/>
          <w:sz w:val="28"/>
          <w:szCs w:val="28"/>
        </w:rPr>
        <w:t>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Части 2 закупочной документации.</w:t>
      </w:r>
    </w:p>
    <w:p w:rsidR="00805876" w:rsidRPr="00805876" w:rsidRDefault="00805876" w:rsidP="00805876">
      <w:pPr>
        <w:numPr>
          <w:ilvl w:val="0"/>
          <w:numId w:val="4"/>
        </w:numPr>
        <w:tabs>
          <w:tab w:val="left" w:pos="709"/>
          <w:tab w:val="left" w:pos="1134"/>
        </w:tabs>
        <w:spacing w:after="0" w:line="240" w:lineRule="auto"/>
        <w:ind w:left="0" w:firstLine="426"/>
        <w:jc w:val="both"/>
        <w:rPr>
          <w:rFonts w:ascii="Times New Roman" w:eastAsia="Times New Roman" w:hAnsi="Times New Roman" w:cs="Times New Roman"/>
          <w:spacing w:val="-6"/>
          <w:sz w:val="28"/>
          <w:szCs w:val="28"/>
        </w:rPr>
      </w:pPr>
      <w:r w:rsidRPr="00805876">
        <w:rPr>
          <w:rFonts w:ascii="Times New Roman" w:eastAsia="Times New Roman" w:hAnsi="Times New Roman" w:cs="Times New Roman"/>
          <w:spacing w:val="-6"/>
          <w:sz w:val="28"/>
          <w:szCs w:val="28"/>
        </w:rPr>
        <w:t>329 809 (Триста двадцать девять тысяч восемьсот девять) руб.,</w:t>
      </w:r>
    </w:p>
    <w:p w:rsidR="00805876" w:rsidRPr="00805876" w:rsidRDefault="00805876" w:rsidP="00805876">
      <w:pPr>
        <w:numPr>
          <w:ilvl w:val="0"/>
          <w:numId w:val="4"/>
        </w:numPr>
        <w:tabs>
          <w:tab w:val="left" w:pos="709"/>
          <w:tab w:val="left" w:pos="1134"/>
        </w:tabs>
        <w:spacing w:after="0" w:line="240" w:lineRule="auto"/>
        <w:ind w:left="0" w:firstLine="426"/>
        <w:jc w:val="both"/>
        <w:rPr>
          <w:rFonts w:ascii="Times New Roman" w:eastAsia="Times New Roman" w:hAnsi="Times New Roman" w:cs="Times New Roman"/>
          <w:spacing w:val="-6"/>
          <w:sz w:val="28"/>
          <w:szCs w:val="28"/>
        </w:rPr>
      </w:pPr>
      <w:r w:rsidRPr="00805876">
        <w:rPr>
          <w:rFonts w:ascii="Times New Roman" w:eastAsia="Times New Roman" w:hAnsi="Times New Roman" w:cs="Times New Roman"/>
          <w:spacing w:val="-6"/>
          <w:sz w:val="28"/>
          <w:szCs w:val="28"/>
        </w:rPr>
        <w:t>российский рубль, НДС не облагается.</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r w:rsidRPr="00805876">
        <w:rPr>
          <w:rFonts w:ascii="Times New Roman" w:eastAsia="Times New Roman" w:hAnsi="Times New Roman" w:cs="Times New Roman"/>
          <w:spacing w:val="-6"/>
          <w:sz w:val="28"/>
          <w:szCs w:val="28"/>
          <w:lang w:eastAsia="ru-RU"/>
        </w:rPr>
        <w:t>Получатель: АО «НИАЭП»</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pacing w:val="-6"/>
          <w:sz w:val="28"/>
          <w:szCs w:val="28"/>
        </w:rPr>
      </w:pPr>
      <w:r w:rsidRPr="00805876">
        <w:rPr>
          <w:rFonts w:ascii="Times New Roman" w:eastAsia="Times New Roman" w:hAnsi="Times New Roman" w:cs="Times New Roman"/>
          <w:spacing w:val="-6"/>
          <w:sz w:val="28"/>
          <w:szCs w:val="28"/>
          <w:lang w:val="x-none"/>
        </w:rPr>
        <w:t>Банковские реквизиты:</w:t>
      </w:r>
      <w:r w:rsidRPr="00805876">
        <w:rPr>
          <w:rFonts w:ascii="Times New Roman" w:eastAsia="Times New Roman" w:hAnsi="Times New Roman" w:cs="Times New Roman"/>
          <w:spacing w:val="-6"/>
          <w:sz w:val="28"/>
          <w:szCs w:val="28"/>
        </w:rPr>
        <w:t xml:space="preserve"> </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pacing w:val="-6"/>
          <w:sz w:val="28"/>
          <w:szCs w:val="28"/>
          <w:lang w:val="x-none"/>
        </w:rPr>
      </w:pPr>
      <w:proofErr w:type="gramStart"/>
      <w:r w:rsidRPr="00805876">
        <w:rPr>
          <w:rFonts w:ascii="Times New Roman" w:eastAsia="Times New Roman" w:hAnsi="Times New Roman" w:cs="Times New Roman"/>
          <w:bCs/>
          <w:spacing w:val="-2"/>
          <w:sz w:val="28"/>
          <w:szCs w:val="28"/>
          <w:lang w:eastAsia="ru-RU"/>
        </w:rPr>
        <w:t>Р</w:t>
      </w:r>
      <w:proofErr w:type="gramEnd"/>
      <w:r w:rsidRPr="00805876">
        <w:rPr>
          <w:rFonts w:ascii="Times New Roman" w:eastAsia="Times New Roman" w:hAnsi="Times New Roman" w:cs="Times New Roman"/>
          <w:bCs/>
          <w:spacing w:val="-2"/>
          <w:sz w:val="28"/>
          <w:szCs w:val="28"/>
          <w:lang w:eastAsia="ru-RU"/>
        </w:rPr>
        <w:t>/</w:t>
      </w:r>
      <w:proofErr w:type="spellStart"/>
      <w:r w:rsidRPr="00805876">
        <w:rPr>
          <w:rFonts w:ascii="Times New Roman" w:eastAsia="Times New Roman" w:hAnsi="Times New Roman" w:cs="Times New Roman"/>
          <w:bCs/>
          <w:spacing w:val="-2"/>
          <w:sz w:val="28"/>
          <w:szCs w:val="28"/>
          <w:lang w:eastAsia="ru-RU"/>
        </w:rPr>
        <w:t>сч</w:t>
      </w:r>
      <w:proofErr w:type="spellEnd"/>
      <w:r w:rsidRPr="00805876">
        <w:rPr>
          <w:rFonts w:ascii="Times New Roman" w:eastAsia="Times New Roman" w:hAnsi="Times New Roman" w:cs="Times New Roman"/>
          <w:bCs/>
          <w:spacing w:val="-2"/>
          <w:sz w:val="28"/>
          <w:szCs w:val="28"/>
          <w:lang w:eastAsia="ru-RU"/>
        </w:rPr>
        <w:t xml:space="preserve"> </w:t>
      </w:r>
      <w:r w:rsidRPr="00805876">
        <w:rPr>
          <w:rFonts w:ascii="Times New Roman" w:eastAsia="Times New Roman" w:hAnsi="Times New Roman" w:cs="Times New Roman"/>
          <w:sz w:val="28"/>
          <w:szCs w:val="28"/>
          <w:lang w:eastAsia="ru-RU"/>
        </w:rPr>
        <w:t xml:space="preserve">40702810110010000214 в ОАО «АКБ </w:t>
      </w:r>
      <w:proofErr w:type="spellStart"/>
      <w:r w:rsidRPr="00805876">
        <w:rPr>
          <w:rFonts w:ascii="Times New Roman" w:eastAsia="Times New Roman" w:hAnsi="Times New Roman" w:cs="Times New Roman"/>
          <w:sz w:val="28"/>
          <w:szCs w:val="28"/>
          <w:lang w:eastAsia="ru-RU"/>
        </w:rPr>
        <w:t>СаровБизнесБанк</w:t>
      </w:r>
      <w:proofErr w:type="spellEnd"/>
      <w:r w:rsidRPr="00805876">
        <w:rPr>
          <w:rFonts w:ascii="Times New Roman" w:eastAsia="Times New Roman" w:hAnsi="Times New Roman" w:cs="Times New Roman"/>
          <w:sz w:val="28"/>
          <w:szCs w:val="28"/>
          <w:lang w:eastAsia="ru-RU"/>
        </w:rPr>
        <w:t>» г. Саров</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bCs/>
          <w:spacing w:val="-2"/>
          <w:sz w:val="28"/>
          <w:szCs w:val="28"/>
          <w:lang w:eastAsia="ru-RU"/>
        </w:rPr>
      </w:pPr>
      <w:r w:rsidRPr="00805876">
        <w:rPr>
          <w:rFonts w:ascii="Times New Roman" w:eastAsia="Times New Roman" w:hAnsi="Times New Roman" w:cs="Times New Roman"/>
          <w:spacing w:val="-6"/>
          <w:sz w:val="28"/>
          <w:szCs w:val="28"/>
          <w:lang w:val="x-none"/>
        </w:rPr>
        <w:t xml:space="preserve">БИК </w:t>
      </w:r>
      <w:r w:rsidRPr="00805876">
        <w:rPr>
          <w:rFonts w:ascii="Times New Roman" w:eastAsia="Times New Roman" w:hAnsi="Times New Roman" w:cs="Times New Roman"/>
          <w:bCs/>
          <w:spacing w:val="-2"/>
          <w:sz w:val="28"/>
          <w:szCs w:val="28"/>
          <w:lang w:eastAsia="ru-RU"/>
        </w:rPr>
        <w:t>042204721</w:t>
      </w:r>
      <w:r w:rsidRPr="00805876">
        <w:rPr>
          <w:rFonts w:ascii="Times New Roman" w:eastAsia="Times New Roman" w:hAnsi="Times New Roman" w:cs="Times New Roman"/>
          <w:spacing w:val="-6"/>
          <w:sz w:val="28"/>
          <w:szCs w:val="28"/>
          <w:lang w:val="x-none"/>
        </w:rPr>
        <w:t xml:space="preserve">     Кор/с  </w:t>
      </w:r>
      <w:r w:rsidRPr="00805876">
        <w:rPr>
          <w:rFonts w:ascii="Times New Roman" w:eastAsia="Times New Roman" w:hAnsi="Times New Roman" w:cs="Times New Roman"/>
          <w:bCs/>
          <w:spacing w:val="-2"/>
          <w:sz w:val="28"/>
          <w:szCs w:val="28"/>
          <w:lang w:eastAsia="ru-RU"/>
        </w:rPr>
        <w:t>30101810200000000721</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pacing w:val="-6"/>
          <w:sz w:val="28"/>
          <w:szCs w:val="28"/>
          <w:lang w:val="x-none"/>
        </w:rPr>
      </w:pPr>
      <w:r w:rsidRPr="00805876">
        <w:rPr>
          <w:rFonts w:ascii="Times New Roman" w:eastAsia="Times New Roman" w:hAnsi="Times New Roman" w:cs="Times New Roman"/>
          <w:spacing w:val="-6"/>
          <w:sz w:val="28"/>
          <w:szCs w:val="28"/>
          <w:lang w:val="x-none"/>
        </w:rPr>
        <w:t>ИНН 5260214123, КПП 525350001</w:t>
      </w:r>
    </w:p>
    <w:p w:rsidR="00805876" w:rsidRPr="00805876" w:rsidRDefault="00805876" w:rsidP="00805876">
      <w:pPr>
        <w:tabs>
          <w:tab w:val="left" w:pos="709"/>
        </w:tabs>
        <w:spacing w:after="0" w:line="240" w:lineRule="auto"/>
        <w:ind w:firstLine="426"/>
        <w:rPr>
          <w:rFonts w:ascii="Times New Roman" w:eastAsia="Times New Roman" w:hAnsi="Times New Roman" w:cs="Times New Roman"/>
          <w:spacing w:val="-6"/>
          <w:sz w:val="28"/>
          <w:szCs w:val="28"/>
          <w:lang w:val="x-none"/>
        </w:rPr>
      </w:pPr>
      <w:r w:rsidRPr="00805876">
        <w:rPr>
          <w:rFonts w:ascii="Times New Roman" w:eastAsia="Times New Roman" w:hAnsi="Times New Roman" w:cs="Times New Roman"/>
          <w:spacing w:val="-6"/>
          <w:sz w:val="28"/>
          <w:szCs w:val="28"/>
          <w:lang w:val="x-none"/>
        </w:rPr>
        <w:t>ОКПО  08841271    ОКВЭД 74.20.1</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tabs>
          <w:tab w:val="left" w:pos="142"/>
          <w:tab w:val="left" w:pos="709"/>
          <w:tab w:val="left" w:pos="1134"/>
        </w:tabs>
        <w:spacing w:after="0" w:line="240" w:lineRule="auto"/>
        <w:ind w:firstLine="426"/>
        <w:contextualSpacing/>
        <w:jc w:val="both"/>
        <w:rPr>
          <w:rFonts w:ascii="Times New Roman" w:eastAsia="Times New Roman" w:hAnsi="Times New Roman" w:cs="Times New Roman"/>
          <w:b/>
          <w:bCs/>
          <w:sz w:val="28"/>
          <w:szCs w:val="28"/>
        </w:rPr>
      </w:pPr>
      <w:r w:rsidRPr="00805876">
        <w:rPr>
          <w:rFonts w:ascii="Times New Roman" w:eastAsia="Times New Roman" w:hAnsi="Times New Roman" w:cs="Times New Roman"/>
          <w:spacing w:val="-6"/>
          <w:sz w:val="28"/>
          <w:szCs w:val="28"/>
        </w:rPr>
        <w:t xml:space="preserve">Назначение платежа: Обеспечение заявки на участие в закупке ___________________ </w:t>
      </w:r>
      <w:r w:rsidRPr="00805876">
        <w:rPr>
          <w:rFonts w:ascii="Times New Roman" w:eastAsia="Times New Roman" w:hAnsi="Times New Roman" w:cs="Times New Roman"/>
          <w:i/>
        </w:rPr>
        <w:t>(указывается наименование участника закупки, наименование закупки, номер процедуры на официальном сайте)</w:t>
      </w:r>
      <w:r w:rsidRPr="00805876">
        <w:rPr>
          <w:rFonts w:ascii="Times New Roman" w:eastAsia="Times New Roman" w:hAnsi="Times New Roman" w:cs="Times New Roman"/>
          <w:spacing w:val="-6"/>
          <w:sz w:val="28"/>
          <w:szCs w:val="28"/>
        </w:rPr>
        <w:t>, НДС не облагается</w:t>
      </w:r>
      <w:r w:rsidRPr="00805876">
        <w:rPr>
          <w:rFonts w:ascii="Times New Roman" w:eastAsia="Times New Roman" w:hAnsi="Times New Roman" w:cs="Times New Roman"/>
          <w:sz w:val="28"/>
          <w:szCs w:val="28"/>
        </w:rPr>
        <w:t>.</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Calibri" w:hAnsi="Times New Roman" w:cs="Times New Roman"/>
          <w:spacing w:val="-6"/>
          <w:sz w:val="28"/>
          <w:szCs w:val="28"/>
          <w:highlight w:val="yellow"/>
        </w:rPr>
      </w:pP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b/>
          <w:i/>
          <w:sz w:val="24"/>
          <w:szCs w:val="24"/>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805876">
          <w:rPr>
            <w:rFonts w:ascii="Times New Roman" w:eastAsia="Times New Roman" w:hAnsi="Times New Roman" w:cs="Times New Roman"/>
            <w:color w:val="0000FF"/>
            <w:sz w:val="28"/>
            <w:szCs w:val="28"/>
            <w:u w:val="single"/>
            <w:lang w:val="en-US" w:eastAsia="ru-RU"/>
          </w:rPr>
          <w:t>www</w:t>
        </w:r>
        <w:r w:rsidRPr="00805876">
          <w:rPr>
            <w:rFonts w:ascii="Times New Roman" w:eastAsia="Times New Roman" w:hAnsi="Times New Roman" w:cs="Times New Roman"/>
            <w:color w:val="0000FF"/>
            <w:sz w:val="28"/>
            <w:szCs w:val="28"/>
            <w:u w:val="single"/>
            <w:lang w:eastAsia="ru-RU"/>
          </w:rPr>
          <w:t>.</w:t>
        </w:r>
        <w:r w:rsidRPr="00805876">
          <w:rPr>
            <w:rFonts w:ascii="Times New Roman" w:eastAsia="Times New Roman" w:hAnsi="Times New Roman" w:cs="Times New Roman"/>
            <w:color w:val="0000FF"/>
            <w:sz w:val="28"/>
            <w:szCs w:val="28"/>
            <w:u w:val="single"/>
            <w:lang w:val="en-US" w:eastAsia="ru-RU"/>
          </w:rPr>
          <w:t>a</w:t>
        </w:r>
        <w:r w:rsidRPr="00805876">
          <w:rPr>
            <w:rFonts w:ascii="Times New Roman" w:eastAsia="Times New Roman" w:hAnsi="Times New Roman" w:cs="Times New Roman"/>
            <w:color w:val="0000FF"/>
            <w:sz w:val="28"/>
            <w:szCs w:val="28"/>
            <w:u w:val="single"/>
            <w:lang w:eastAsia="ru-RU"/>
          </w:rPr>
          <w:t>-</w:t>
        </w:r>
        <w:r w:rsidRPr="00805876">
          <w:rPr>
            <w:rFonts w:ascii="Times New Roman" w:eastAsia="Times New Roman" w:hAnsi="Times New Roman" w:cs="Times New Roman"/>
            <w:color w:val="0000FF"/>
            <w:sz w:val="28"/>
            <w:szCs w:val="28"/>
            <w:u w:val="single"/>
            <w:lang w:val="en-US" w:eastAsia="ru-RU"/>
          </w:rPr>
          <w:t>k</w:t>
        </w:r>
        <w:r w:rsidRPr="00805876">
          <w:rPr>
            <w:rFonts w:ascii="Times New Roman" w:eastAsia="Times New Roman" w:hAnsi="Times New Roman" w:cs="Times New Roman"/>
            <w:color w:val="0000FF"/>
            <w:sz w:val="28"/>
            <w:szCs w:val="28"/>
            <w:u w:val="single"/>
            <w:lang w:eastAsia="ru-RU"/>
          </w:rPr>
          <w:t>-</w:t>
        </w:r>
        <w:r w:rsidRPr="00805876">
          <w:rPr>
            <w:rFonts w:ascii="Times New Roman" w:eastAsia="Times New Roman" w:hAnsi="Times New Roman" w:cs="Times New Roman"/>
            <w:color w:val="0000FF"/>
            <w:sz w:val="28"/>
            <w:szCs w:val="28"/>
            <w:u w:val="single"/>
            <w:lang w:val="en-US" w:eastAsia="ru-RU"/>
          </w:rPr>
          <w:t>d</w:t>
        </w:r>
        <w:r w:rsidRPr="00805876">
          <w:rPr>
            <w:rFonts w:ascii="Times New Roman" w:eastAsia="Times New Roman" w:hAnsi="Times New Roman" w:cs="Times New Roman"/>
            <w:color w:val="0000FF"/>
            <w:sz w:val="28"/>
            <w:szCs w:val="28"/>
            <w:u w:val="single"/>
            <w:lang w:eastAsia="ru-RU"/>
          </w:rPr>
          <w:t>.</w:t>
        </w:r>
        <w:proofErr w:type="spellStart"/>
        <w:r w:rsidRPr="00805876">
          <w:rPr>
            <w:rFonts w:ascii="Times New Roman" w:eastAsia="Times New Roman" w:hAnsi="Times New Roman" w:cs="Times New Roman"/>
            <w:color w:val="0000FF"/>
            <w:sz w:val="28"/>
            <w:szCs w:val="28"/>
            <w:u w:val="single"/>
            <w:lang w:val="en-US" w:eastAsia="ru-RU"/>
          </w:rPr>
          <w:t>ru</w:t>
        </w:r>
        <w:proofErr w:type="spellEnd"/>
      </w:hyperlink>
      <w:r w:rsidRPr="00805876">
        <w:rPr>
          <w:rFonts w:ascii="Times New Roman" w:eastAsia="Times New Roman" w:hAnsi="Times New Roman" w:cs="Times New Roman"/>
          <w:color w:val="0000FF"/>
          <w:sz w:val="28"/>
          <w:szCs w:val="28"/>
          <w:lang w:eastAsia="ru-RU"/>
        </w:rPr>
        <w:t xml:space="preserve"> </w:t>
      </w:r>
      <w:r w:rsidRPr="00805876">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bCs/>
          <w:sz w:val="28"/>
          <w:szCs w:val="28"/>
        </w:rPr>
      </w:pPr>
      <w:r w:rsidRPr="00805876">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805876" w:rsidDel="00EC0238">
        <w:rPr>
          <w:rFonts w:ascii="Times New Roman" w:eastAsia="Calibri" w:hAnsi="Times New Roman" w:cs="Times New Roman"/>
          <w:sz w:val="28"/>
          <w:szCs w:val="28"/>
        </w:rPr>
        <w:t xml:space="preserve"> статьей 4 Федерального закона о</w:t>
      </w:r>
      <w:r w:rsidRPr="00805876">
        <w:rPr>
          <w:rFonts w:ascii="Times New Roman" w:eastAsia="Calibri" w:hAnsi="Times New Roman" w:cs="Times New Roman"/>
          <w:sz w:val="28"/>
          <w:szCs w:val="28"/>
        </w:rPr>
        <w:t>т 24 июля 2007 года № 209-ФЗ «О </w:t>
      </w:r>
      <w:r w:rsidRPr="00805876"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805876">
        <w:rPr>
          <w:rFonts w:ascii="Times New Roman" w:eastAsia="Calibri" w:hAnsi="Times New Roman" w:cs="Times New Roman"/>
          <w:sz w:val="28"/>
          <w:szCs w:val="28"/>
        </w:rPr>
        <w:t>.</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roofErr w:type="gramStart"/>
      <w:r w:rsidRPr="00805876">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Порядок получения закупочной документации: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r w:rsidRPr="00805876">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805876">
        <w:rPr>
          <w:rFonts w:ascii="Times New Roman" w:eastAsia="Times New Roman" w:hAnsi="Times New Roman" w:cs="Times New Roman"/>
          <w:sz w:val="28"/>
          <w:szCs w:val="28"/>
          <w:lang w:eastAsia="ru-RU"/>
        </w:rPr>
        <w:t>с даты</w:t>
      </w:r>
      <w:proofErr w:type="gramEnd"/>
      <w:r w:rsidRPr="00805876">
        <w:rPr>
          <w:rFonts w:ascii="Times New Roman" w:eastAsia="Times New Roman" w:hAnsi="Times New Roman" w:cs="Times New Roman"/>
          <w:sz w:val="28"/>
          <w:szCs w:val="28"/>
          <w:lang w:eastAsia="ru-RU"/>
        </w:rPr>
        <w:t xml:space="preserve"> официальной публикации.</w:t>
      </w:r>
      <w:r w:rsidRPr="0080587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805876">
        <w:rPr>
          <w:rFonts w:ascii="Times New Roman" w:eastAsia="Times New Roman" w:hAnsi="Times New Roman" w:cs="Times New Roman"/>
          <w:sz w:val="28"/>
          <w:szCs w:val="28"/>
          <w:lang w:eastAsia="ru-RU"/>
        </w:rPr>
        <w:t>Официальный</w:t>
      </w:r>
      <w:r w:rsidRPr="00805876">
        <w:rPr>
          <w:rFonts w:ascii="Times New Roman" w:eastAsia="Times New Roman" w:hAnsi="Times New Roman" w:cs="Times New Roman"/>
          <w:spacing w:val="-6"/>
          <w:sz w:val="28"/>
          <w:szCs w:val="28"/>
          <w:lang w:eastAsia="ru-RU"/>
        </w:rPr>
        <w:t xml:space="preserve"> государственный сайт </w:t>
      </w:r>
      <w:r w:rsidRPr="00805876">
        <w:rPr>
          <w:rFonts w:ascii="Times New Roman" w:eastAsia="Times New Roman" w:hAnsi="Times New Roman" w:cs="Times New Roman"/>
          <w:sz w:val="28"/>
          <w:szCs w:val="28"/>
          <w:lang w:eastAsia="ru-RU"/>
        </w:rPr>
        <w:t>(</w:t>
      </w:r>
      <w:hyperlink r:id="rId8" w:history="1">
        <w:r w:rsidRPr="00805876">
          <w:rPr>
            <w:rFonts w:ascii="Times New Roman" w:eastAsia="Calibri" w:hAnsi="Times New Roman" w:cs="Times New Roman"/>
            <w:color w:val="0000FF"/>
            <w:sz w:val="28"/>
            <w:szCs w:val="28"/>
            <w:u w:val="single"/>
          </w:rPr>
          <w:t>http://www.zakupki.gov.ru</w:t>
        </w:r>
      </w:hyperlink>
      <w:r w:rsidRPr="00805876">
        <w:rPr>
          <w:rFonts w:ascii="Times New Roman" w:eastAsia="Times New Roman" w:hAnsi="Times New Roman" w:cs="Times New Roman"/>
          <w:sz w:val="28"/>
          <w:szCs w:val="28"/>
          <w:lang w:eastAsia="ru-RU"/>
        </w:rPr>
        <w:t>),</w:t>
      </w:r>
      <w:bookmarkEnd w:id="5"/>
      <w:r w:rsidRPr="00805876">
        <w:rPr>
          <w:rFonts w:ascii="Times New Roman" w:eastAsia="Times New Roman" w:hAnsi="Times New Roman" w:cs="Times New Roman"/>
          <w:sz w:val="28"/>
          <w:szCs w:val="28"/>
          <w:lang w:eastAsia="ru-RU"/>
        </w:rPr>
        <w:t xml:space="preserve"> </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Копии публикации документов по данной закупке:</w:t>
      </w:r>
    </w:p>
    <w:p w:rsidR="00805876" w:rsidRPr="00805876" w:rsidRDefault="00805876" w:rsidP="00805876">
      <w:pPr>
        <w:numPr>
          <w:ilvl w:val="0"/>
          <w:numId w:val="1"/>
        </w:numPr>
        <w:tabs>
          <w:tab w:val="left" w:pos="386"/>
          <w:tab w:val="left" w:pos="709"/>
        </w:tabs>
        <w:spacing w:after="0" w:line="240" w:lineRule="auto"/>
        <w:ind w:left="0" w:firstLine="426"/>
        <w:jc w:val="both"/>
        <w:rPr>
          <w:rFonts w:ascii="Times New Roman" w:eastAsia="Calibri" w:hAnsi="Times New Roman" w:cs="Times New Roman"/>
          <w:spacing w:val="-6"/>
          <w:sz w:val="28"/>
          <w:szCs w:val="28"/>
        </w:rPr>
      </w:pPr>
      <w:r w:rsidRPr="00805876">
        <w:rPr>
          <w:rFonts w:ascii="Times New Roman" w:eastAsia="Calibri" w:hAnsi="Times New Roman" w:cs="Times New Roman"/>
          <w:sz w:val="28"/>
          <w:szCs w:val="28"/>
        </w:rPr>
        <w:t xml:space="preserve">Официальный сайт по закупкам атомной отрасли </w:t>
      </w:r>
      <w:r w:rsidRPr="00805876">
        <w:rPr>
          <w:rFonts w:ascii="Times New Roman" w:eastAsia="Calibri" w:hAnsi="Times New Roman" w:cs="Times New Roman"/>
          <w:spacing w:val="-6"/>
          <w:sz w:val="28"/>
          <w:szCs w:val="28"/>
        </w:rPr>
        <w:t>(</w:t>
      </w:r>
      <w:hyperlink r:id="rId9" w:history="1">
        <w:r w:rsidRPr="00805876">
          <w:rPr>
            <w:rFonts w:ascii="Times New Roman" w:eastAsia="Calibri" w:hAnsi="Times New Roman" w:cs="Times New Roman"/>
            <w:color w:val="0000FF"/>
            <w:sz w:val="28"/>
            <w:szCs w:val="28"/>
            <w:u w:val="single"/>
          </w:rPr>
          <w:t>http://zakupki.rosatom.ru</w:t>
        </w:r>
      </w:hyperlink>
      <w:r w:rsidRPr="00805876">
        <w:rPr>
          <w:rFonts w:ascii="Times New Roman" w:eastAsia="Calibri" w:hAnsi="Times New Roman" w:cs="Times New Roman"/>
          <w:spacing w:val="-6"/>
          <w:sz w:val="28"/>
          <w:szCs w:val="28"/>
        </w:rPr>
        <w:t>);</w:t>
      </w:r>
    </w:p>
    <w:p w:rsidR="00805876" w:rsidRPr="00805876" w:rsidRDefault="00805876" w:rsidP="00805876">
      <w:pPr>
        <w:numPr>
          <w:ilvl w:val="0"/>
          <w:numId w:val="1"/>
        </w:numPr>
        <w:tabs>
          <w:tab w:val="left" w:pos="386"/>
          <w:tab w:val="left" w:pos="709"/>
        </w:tabs>
        <w:spacing w:after="0" w:line="240" w:lineRule="auto"/>
        <w:ind w:left="0" w:firstLine="426"/>
        <w:jc w:val="both"/>
        <w:rPr>
          <w:rFonts w:ascii="Times New Roman" w:eastAsia="Calibri" w:hAnsi="Times New Roman" w:cs="Times New Roman"/>
          <w:spacing w:val="-6"/>
          <w:sz w:val="28"/>
          <w:szCs w:val="28"/>
        </w:rPr>
      </w:pPr>
      <w:r w:rsidRPr="00805876">
        <w:rPr>
          <w:rFonts w:ascii="Times New Roman" w:eastAsia="Calibri" w:hAnsi="Times New Roman" w:cs="Times New Roman"/>
          <w:sz w:val="28"/>
          <w:szCs w:val="28"/>
        </w:rPr>
        <w:t>ЭТП «Аукционный Конкурсный Дом» (</w:t>
      </w:r>
      <w:hyperlink r:id="rId10" w:history="1">
        <w:r w:rsidRPr="00805876">
          <w:rPr>
            <w:rFonts w:ascii="Times New Roman" w:eastAsia="Calibri" w:hAnsi="Times New Roman" w:cs="Times New Roman"/>
            <w:color w:val="0000FF"/>
            <w:sz w:val="28"/>
            <w:szCs w:val="28"/>
            <w:u w:val="single"/>
            <w:lang w:val="en-US"/>
          </w:rPr>
          <w:t>www</w:t>
        </w:r>
        <w:r w:rsidRPr="00805876">
          <w:rPr>
            <w:rFonts w:ascii="Times New Roman" w:eastAsia="Calibri" w:hAnsi="Times New Roman" w:cs="Times New Roman"/>
            <w:color w:val="0000FF"/>
            <w:sz w:val="28"/>
            <w:szCs w:val="28"/>
            <w:u w:val="single"/>
          </w:rPr>
          <w:t>.</w:t>
        </w:r>
        <w:r w:rsidRPr="00805876">
          <w:rPr>
            <w:rFonts w:ascii="Times New Roman" w:eastAsia="Calibri" w:hAnsi="Times New Roman" w:cs="Times New Roman"/>
            <w:color w:val="0000FF"/>
            <w:sz w:val="28"/>
            <w:szCs w:val="28"/>
            <w:u w:val="single"/>
            <w:lang w:val="en-US"/>
          </w:rPr>
          <w:t>a</w:t>
        </w:r>
        <w:r w:rsidRPr="00805876">
          <w:rPr>
            <w:rFonts w:ascii="Times New Roman" w:eastAsia="Calibri" w:hAnsi="Times New Roman" w:cs="Times New Roman"/>
            <w:color w:val="0000FF"/>
            <w:sz w:val="28"/>
            <w:szCs w:val="28"/>
            <w:u w:val="single"/>
          </w:rPr>
          <w:t>-</w:t>
        </w:r>
        <w:r w:rsidRPr="00805876">
          <w:rPr>
            <w:rFonts w:ascii="Times New Roman" w:eastAsia="Calibri" w:hAnsi="Times New Roman" w:cs="Times New Roman"/>
            <w:color w:val="0000FF"/>
            <w:sz w:val="28"/>
            <w:szCs w:val="28"/>
            <w:u w:val="single"/>
            <w:lang w:val="en-US"/>
          </w:rPr>
          <w:t>k</w:t>
        </w:r>
        <w:r w:rsidRPr="00805876">
          <w:rPr>
            <w:rFonts w:ascii="Times New Roman" w:eastAsia="Calibri" w:hAnsi="Times New Roman" w:cs="Times New Roman"/>
            <w:color w:val="0000FF"/>
            <w:sz w:val="28"/>
            <w:szCs w:val="28"/>
            <w:u w:val="single"/>
          </w:rPr>
          <w:t>-</w:t>
        </w:r>
        <w:r w:rsidRPr="00805876">
          <w:rPr>
            <w:rFonts w:ascii="Times New Roman" w:eastAsia="Calibri" w:hAnsi="Times New Roman" w:cs="Times New Roman"/>
            <w:color w:val="0000FF"/>
            <w:sz w:val="28"/>
            <w:szCs w:val="28"/>
            <w:u w:val="single"/>
            <w:lang w:val="en-US"/>
          </w:rPr>
          <w:t>d</w:t>
        </w:r>
        <w:r w:rsidRPr="00805876">
          <w:rPr>
            <w:rFonts w:ascii="Times New Roman" w:eastAsia="Calibri" w:hAnsi="Times New Roman" w:cs="Times New Roman"/>
            <w:color w:val="0000FF"/>
            <w:sz w:val="28"/>
            <w:szCs w:val="28"/>
            <w:u w:val="single"/>
          </w:rPr>
          <w:t>.</w:t>
        </w:r>
        <w:proofErr w:type="spellStart"/>
        <w:r w:rsidRPr="00805876">
          <w:rPr>
            <w:rFonts w:ascii="Times New Roman" w:eastAsia="Calibri" w:hAnsi="Times New Roman" w:cs="Times New Roman"/>
            <w:color w:val="0000FF"/>
            <w:sz w:val="28"/>
            <w:szCs w:val="28"/>
            <w:u w:val="single"/>
            <w:lang w:val="en-US"/>
          </w:rPr>
          <w:t>ru</w:t>
        </w:r>
        <w:proofErr w:type="spellEnd"/>
      </w:hyperlink>
      <w:r w:rsidRPr="00805876">
        <w:rPr>
          <w:rFonts w:ascii="Times New Roman" w:eastAsia="Calibri" w:hAnsi="Times New Roman" w:cs="Times New Roman"/>
          <w:sz w:val="28"/>
          <w:szCs w:val="28"/>
        </w:rPr>
        <w:t>)</w:t>
      </w:r>
    </w:p>
    <w:p w:rsidR="00805876" w:rsidRPr="00805876" w:rsidRDefault="00805876" w:rsidP="00805876">
      <w:pPr>
        <w:tabs>
          <w:tab w:val="left" w:pos="386"/>
          <w:tab w:val="left" w:pos="709"/>
        </w:tabs>
        <w:spacing w:after="0" w:line="240" w:lineRule="auto"/>
        <w:ind w:firstLine="426"/>
        <w:contextualSpacing/>
        <w:jc w:val="both"/>
        <w:rPr>
          <w:rFonts w:ascii="Times New Roman" w:eastAsia="Times New Roman" w:hAnsi="Times New Roman" w:cs="Times New Roman"/>
          <w:spacing w:val="-6"/>
          <w:sz w:val="24"/>
          <w:szCs w:val="24"/>
          <w:lang w:eastAsia="ru-RU"/>
        </w:rPr>
      </w:pPr>
    </w:p>
    <w:p w:rsidR="00805876" w:rsidRPr="00805876" w:rsidRDefault="00805876" w:rsidP="00805876">
      <w:pPr>
        <w:numPr>
          <w:ilvl w:val="0"/>
          <w:numId w:val="2"/>
        </w:numPr>
        <w:tabs>
          <w:tab w:val="left" w:pos="0"/>
          <w:tab w:val="left" w:pos="709"/>
          <w:tab w:val="left" w:pos="1134"/>
          <w:tab w:val="left" w:pos="1276"/>
        </w:tabs>
        <w:spacing w:after="0" w:line="240" w:lineRule="auto"/>
        <w:ind w:left="0"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z w:val="28"/>
          <w:szCs w:val="28"/>
        </w:rPr>
        <w:t>Возможность</w:t>
      </w:r>
      <w:r w:rsidRPr="00805876">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805876">
        <w:rPr>
          <w:rFonts w:ascii="Times New Roman" w:eastAsia="Calibri" w:hAnsi="Times New Roman" w:cs="Times New Roman"/>
          <w:sz w:val="28"/>
          <w:szCs w:val="28"/>
        </w:rPr>
        <w:t>не допускается.</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bCs/>
          <w:sz w:val="28"/>
          <w:szCs w:val="28"/>
        </w:rPr>
      </w:pPr>
      <w:r w:rsidRPr="00805876">
        <w:rPr>
          <w:rFonts w:ascii="Times New Roman" w:eastAsia="Calibri" w:hAnsi="Times New Roman" w:cs="Times New Roman"/>
          <w:sz w:val="28"/>
          <w:szCs w:val="28"/>
        </w:rPr>
        <w:t xml:space="preserve">Привлечение </w:t>
      </w:r>
      <w:r w:rsidRPr="00805876">
        <w:rPr>
          <w:rFonts w:ascii="Times New Roman" w:eastAsia="Calibri" w:hAnsi="Times New Roman" w:cs="Times New Roman"/>
          <w:b/>
          <w:bCs/>
          <w:i/>
          <w:sz w:val="24"/>
          <w:szCs w:val="24"/>
        </w:rPr>
        <w:t>субподрядчиков/соисполнителей</w:t>
      </w:r>
      <w:r w:rsidRPr="00805876">
        <w:rPr>
          <w:rFonts w:ascii="Times New Roman" w:eastAsia="Calibri" w:hAnsi="Times New Roman" w:cs="Times New Roman"/>
          <w:sz w:val="28"/>
          <w:szCs w:val="28"/>
        </w:rPr>
        <w:t xml:space="preserve"> (юридических или физических лиц, </w:t>
      </w:r>
      <w:r w:rsidRPr="00805876">
        <w:rPr>
          <w:rFonts w:ascii="Times New Roman" w:eastAsia="Calibri" w:hAnsi="Times New Roman" w:cs="Times New Roman"/>
          <w:b/>
          <w:bCs/>
          <w:i/>
          <w:sz w:val="24"/>
          <w:szCs w:val="24"/>
        </w:rPr>
        <w:t>выполняющих/оказывающих</w:t>
      </w:r>
      <w:r w:rsidRPr="00805876">
        <w:rPr>
          <w:rFonts w:ascii="Times New Roman" w:eastAsia="Calibri" w:hAnsi="Times New Roman" w:cs="Times New Roman"/>
          <w:sz w:val="28"/>
          <w:szCs w:val="28"/>
        </w:rPr>
        <w:t xml:space="preserve"> часть </w:t>
      </w:r>
      <w:r w:rsidRPr="00805876">
        <w:rPr>
          <w:rFonts w:ascii="Times New Roman" w:eastAsia="Calibri" w:hAnsi="Times New Roman" w:cs="Times New Roman"/>
          <w:b/>
          <w:bCs/>
          <w:i/>
          <w:sz w:val="24"/>
          <w:szCs w:val="24"/>
        </w:rPr>
        <w:t>работ/услуг</w:t>
      </w:r>
      <w:r w:rsidRPr="00805876">
        <w:rPr>
          <w:rFonts w:ascii="Times New Roman" w:eastAsia="Calibri" w:hAnsi="Times New Roman" w:cs="Times New Roman"/>
          <w:sz w:val="28"/>
          <w:szCs w:val="28"/>
        </w:rPr>
        <w:t xml:space="preserve"> по договору):</w:t>
      </w:r>
      <w:r w:rsidRPr="00805876">
        <w:rPr>
          <w:rFonts w:ascii="Times New Roman" w:eastAsia="Calibri" w:hAnsi="Times New Roman" w:cs="Times New Roman"/>
          <w:b/>
          <w:i/>
          <w:sz w:val="24"/>
          <w:szCs w:val="24"/>
        </w:rPr>
        <w:t xml:space="preserve"> </w:t>
      </w:r>
      <w:r w:rsidRPr="00805876">
        <w:rPr>
          <w:rFonts w:ascii="Times New Roman" w:eastAsia="Times New Roman" w:hAnsi="Times New Roman" w:cs="Times New Roman"/>
          <w:sz w:val="28"/>
          <w:szCs w:val="28"/>
          <w:lang w:eastAsia="ru-RU"/>
        </w:rPr>
        <w:t xml:space="preserve"> допускается. Объем привлечения субподрядчиков/соисполнителей определяются участником закупки самостоятельно.</w:t>
      </w:r>
    </w:p>
    <w:p w:rsidR="00805876" w:rsidRPr="00805876" w:rsidRDefault="00805876" w:rsidP="00805876">
      <w:pPr>
        <w:tabs>
          <w:tab w:val="left" w:pos="70"/>
          <w:tab w:val="left" w:pos="709"/>
        </w:tabs>
        <w:overflowPunct w:val="0"/>
        <w:autoSpaceDE w:val="0"/>
        <w:autoSpaceDN w:val="0"/>
        <w:adjustRightInd w:val="0"/>
        <w:spacing w:after="0" w:line="240" w:lineRule="auto"/>
        <w:ind w:right="153" w:firstLine="426"/>
        <w:rPr>
          <w:rFonts w:ascii="Times New Roman" w:eastAsia="Calibri" w:hAnsi="Times New Roman" w:cs="Times New Roman"/>
          <w:b/>
          <w:i/>
          <w:sz w:val="24"/>
          <w:szCs w:val="24"/>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z w:val="28"/>
          <w:szCs w:val="28"/>
        </w:rPr>
        <w:t>Возможность</w:t>
      </w:r>
      <w:r w:rsidRPr="00805876">
        <w:rPr>
          <w:rFonts w:ascii="Times New Roman" w:eastAsia="Calibri" w:hAnsi="Times New Roman" w:cs="Times New Roman"/>
          <w:spacing w:val="-6"/>
          <w:sz w:val="28"/>
          <w:szCs w:val="28"/>
        </w:rPr>
        <w:t xml:space="preserve"> проведения процедуры переторжки: </w:t>
      </w:r>
      <w:r w:rsidRPr="00805876">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pacing w:val="-6"/>
          <w:sz w:val="28"/>
          <w:szCs w:val="28"/>
        </w:rPr>
        <w:t xml:space="preserve">Срок </w:t>
      </w:r>
      <w:r w:rsidRPr="00805876">
        <w:rPr>
          <w:rFonts w:ascii="Times New Roman" w:eastAsia="Calibri" w:hAnsi="Times New Roman" w:cs="Times New Roman"/>
          <w:sz w:val="28"/>
          <w:szCs w:val="28"/>
        </w:rPr>
        <w:t>окончания</w:t>
      </w:r>
      <w:r w:rsidRPr="00805876">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805876">
        <w:rPr>
          <w:rFonts w:ascii="Times New Roman" w:eastAsia="Calibri" w:hAnsi="Times New Roman" w:cs="Times New Roman"/>
          <w:spacing w:val="-6"/>
          <w:sz w:val="28"/>
          <w:szCs w:val="28"/>
          <w:highlight w:val="yellow"/>
        </w:rPr>
        <w:t>«</w:t>
      </w:r>
      <w:r w:rsidR="00C678BD" w:rsidRPr="00C678BD">
        <w:rPr>
          <w:rFonts w:ascii="Times New Roman" w:eastAsia="Calibri" w:hAnsi="Times New Roman" w:cs="Times New Roman"/>
          <w:spacing w:val="-6"/>
          <w:sz w:val="28"/>
          <w:szCs w:val="28"/>
          <w:highlight w:val="yellow"/>
        </w:rPr>
        <w:t>15</w:t>
      </w:r>
      <w:r w:rsidRPr="00805876">
        <w:rPr>
          <w:rFonts w:ascii="Times New Roman" w:eastAsia="Calibri" w:hAnsi="Times New Roman" w:cs="Times New Roman"/>
          <w:spacing w:val="-6"/>
          <w:sz w:val="28"/>
          <w:szCs w:val="28"/>
          <w:highlight w:val="yellow"/>
        </w:rPr>
        <w:t>» сентября 2015 года.</w:t>
      </w:r>
      <w:r w:rsidRPr="00805876">
        <w:rPr>
          <w:rFonts w:ascii="Times New Roman" w:eastAsia="Calibri" w:hAnsi="Times New Roman" w:cs="Times New Roman"/>
          <w:spacing w:val="-6"/>
          <w:sz w:val="28"/>
          <w:szCs w:val="28"/>
        </w:rPr>
        <w:t xml:space="preserve"> </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pacing w:val="-6"/>
          <w:sz w:val="28"/>
          <w:szCs w:val="28"/>
        </w:rPr>
        <w:t xml:space="preserve">Место и </w:t>
      </w:r>
      <w:r w:rsidRPr="00805876">
        <w:rPr>
          <w:rFonts w:ascii="Times New Roman" w:eastAsia="Calibri" w:hAnsi="Times New Roman" w:cs="Times New Roman"/>
          <w:sz w:val="28"/>
          <w:szCs w:val="28"/>
        </w:rPr>
        <w:t>дата</w:t>
      </w:r>
      <w:r w:rsidRPr="00805876">
        <w:rPr>
          <w:rFonts w:ascii="Times New Roman" w:eastAsia="Calibri" w:hAnsi="Times New Roman" w:cs="Times New Roman"/>
          <w:spacing w:val="-6"/>
          <w:sz w:val="28"/>
          <w:szCs w:val="28"/>
        </w:rPr>
        <w:t xml:space="preserve"> рассмотрения заявок и подведения итогов закупки: </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805876">
        <w:rPr>
          <w:rFonts w:ascii="Times New Roman" w:eastAsia="Times New Roman" w:hAnsi="Times New Roman" w:cs="Times New Roman"/>
          <w:spacing w:val="-6"/>
          <w:sz w:val="28"/>
          <w:szCs w:val="28"/>
          <w:lang w:eastAsia="ru-RU"/>
        </w:rPr>
        <w:t>г</w:t>
      </w:r>
      <w:r w:rsidRPr="00805876">
        <w:rPr>
          <w:rFonts w:ascii="Times New Roman" w:eastAsia="Times New Roman" w:hAnsi="Times New Roman" w:cs="Times New Roman"/>
          <w:sz w:val="28"/>
          <w:szCs w:val="28"/>
          <w:lang w:eastAsia="ru-RU"/>
        </w:rPr>
        <w:t xml:space="preserve">. Нижний Новгород, пл. Свободы, д. 3, не позднее </w:t>
      </w:r>
      <w:r w:rsidRPr="00805876">
        <w:rPr>
          <w:rFonts w:ascii="Times New Roman" w:eastAsia="Times New Roman" w:hAnsi="Times New Roman" w:cs="Times New Roman"/>
          <w:sz w:val="28"/>
          <w:szCs w:val="28"/>
          <w:highlight w:val="yellow"/>
          <w:lang w:eastAsia="ru-RU"/>
        </w:rPr>
        <w:t>«</w:t>
      </w:r>
      <w:r w:rsidR="00C678BD">
        <w:rPr>
          <w:rFonts w:ascii="Times New Roman" w:eastAsia="Times New Roman" w:hAnsi="Times New Roman" w:cs="Times New Roman"/>
          <w:sz w:val="28"/>
          <w:szCs w:val="28"/>
          <w:highlight w:val="yellow"/>
          <w:lang w:val="en-US" w:eastAsia="ru-RU"/>
        </w:rPr>
        <w:t>05</w:t>
      </w:r>
      <w:r w:rsidRPr="00805876">
        <w:rPr>
          <w:rFonts w:ascii="Times New Roman" w:eastAsia="Times New Roman" w:hAnsi="Times New Roman" w:cs="Times New Roman"/>
          <w:sz w:val="28"/>
          <w:szCs w:val="28"/>
          <w:highlight w:val="yellow"/>
          <w:lang w:eastAsia="ru-RU"/>
        </w:rPr>
        <w:t xml:space="preserve">» </w:t>
      </w:r>
      <w:r w:rsidR="00C678BD">
        <w:rPr>
          <w:rFonts w:ascii="Times New Roman" w:eastAsia="Times New Roman" w:hAnsi="Times New Roman" w:cs="Times New Roman"/>
          <w:sz w:val="28"/>
          <w:szCs w:val="28"/>
          <w:highlight w:val="yellow"/>
          <w:lang w:eastAsia="ru-RU"/>
        </w:rPr>
        <w:t>ок</w:t>
      </w:r>
      <w:r w:rsidRPr="00805876">
        <w:rPr>
          <w:rFonts w:ascii="Times New Roman" w:eastAsia="Times New Roman" w:hAnsi="Times New Roman" w:cs="Times New Roman"/>
          <w:sz w:val="28"/>
          <w:szCs w:val="28"/>
          <w:highlight w:val="yellow"/>
          <w:lang w:eastAsia="ru-RU"/>
        </w:rPr>
        <w:t>тября 2015 года</w:t>
      </w:r>
      <w:r w:rsidRPr="00805876">
        <w:rPr>
          <w:rFonts w:ascii="Times New Roman" w:eastAsia="Times New Roman" w:hAnsi="Times New Roman" w:cs="Times New Roman"/>
          <w:sz w:val="28"/>
          <w:szCs w:val="28"/>
          <w:lang w:eastAsia="ru-RU"/>
        </w:rPr>
        <w:t xml:space="preserve"> </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805876">
        <w:rPr>
          <w:rFonts w:ascii="Times New Roman" w:eastAsia="Times New Roman" w:hAnsi="Times New Roman" w:cs="Times New Roman"/>
          <w:sz w:val="28"/>
          <w:szCs w:val="28"/>
          <w:highlight w:val="yellow"/>
          <w:lang w:eastAsia="ru-RU"/>
        </w:rPr>
        <w:t>«</w:t>
      </w:r>
      <w:r w:rsidR="00C678BD">
        <w:rPr>
          <w:rFonts w:ascii="Times New Roman" w:eastAsia="Times New Roman" w:hAnsi="Times New Roman" w:cs="Times New Roman"/>
          <w:sz w:val="28"/>
          <w:szCs w:val="28"/>
          <w:highlight w:val="yellow"/>
          <w:lang w:eastAsia="ru-RU"/>
        </w:rPr>
        <w:t>15</w:t>
      </w:r>
      <w:r w:rsidRPr="00805876">
        <w:rPr>
          <w:rFonts w:ascii="Times New Roman" w:eastAsia="Times New Roman" w:hAnsi="Times New Roman" w:cs="Times New Roman"/>
          <w:sz w:val="28"/>
          <w:szCs w:val="28"/>
          <w:highlight w:val="yellow"/>
          <w:lang w:eastAsia="ru-RU"/>
        </w:rPr>
        <w:t>» октября 2015 года</w:t>
      </w:r>
      <w:r w:rsidRPr="00805876">
        <w:rPr>
          <w:rFonts w:ascii="Times New Roman" w:eastAsia="Times New Roman" w:hAnsi="Times New Roman" w:cs="Times New Roman"/>
          <w:sz w:val="28"/>
          <w:szCs w:val="28"/>
          <w:lang w:eastAsia="ru-RU"/>
        </w:rPr>
        <w:t>.</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pacing w:val="-6"/>
          <w:sz w:val="32"/>
          <w:szCs w:val="28"/>
        </w:rPr>
      </w:pPr>
      <w:r w:rsidRPr="00805876">
        <w:rPr>
          <w:rFonts w:ascii="Times New Roman" w:eastAsia="Calibri" w:hAnsi="Times New Roman" w:cs="Times New Roman"/>
          <w:spacing w:val="-6"/>
          <w:sz w:val="28"/>
          <w:szCs w:val="28"/>
        </w:rPr>
        <w:t>Срок </w:t>
      </w:r>
      <w:r w:rsidRPr="00805876">
        <w:rPr>
          <w:rFonts w:ascii="Times New Roman" w:eastAsia="Calibri" w:hAnsi="Times New Roman" w:cs="Times New Roman"/>
          <w:sz w:val="28"/>
          <w:szCs w:val="28"/>
        </w:rPr>
        <w:t>заключения</w:t>
      </w:r>
      <w:r w:rsidRPr="00805876">
        <w:rPr>
          <w:rFonts w:ascii="Times New Roman" w:eastAsia="Calibri" w:hAnsi="Times New Roman" w:cs="Times New Roman"/>
          <w:spacing w:val="-6"/>
          <w:sz w:val="28"/>
          <w:szCs w:val="28"/>
        </w:rPr>
        <w:t xml:space="preserve"> договора: </w:t>
      </w:r>
      <w:r w:rsidRPr="00805876">
        <w:rPr>
          <w:rFonts w:ascii="Times New Roman" w:eastAsia="Calibri" w:hAnsi="Times New Roman" w:cs="Times New Roman"/>
          <w:sz w:val="28"/>
        </w:rPr>
        <w:t>в течение 2</w:t>
      </w:r>
      <w:r w:rsidRPr="00805876">
        <w:rPr>
          <w:rFonts w:ascii="Times New Roman" w:eastAsia="Calibri" w:hAnsi="Times New Roman" w:cs="Times New Roman"/>
          <w:sz w:val="28"/>
          <w:szCs w:val="28"/>
        </w:rPr>
        <w:t>0 (двадцати)</w:t>
      </w:r>
      <w:r w:rsidRPr="00805876">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pacing w:val="-6"/>
          <w:sz w:val="28"/>
          <w:szCs w:val="28"/>
        </w:rPr>
        <w:t xml:space="preserve">в </w:t>
      </w:r>
      <w:proofErr w:type="gramStart"/>
      <w:r w:rsidRPr="00805876">
        <w:rPr>
          <w:rFonts w:ascii="Times New Roman" w:eastAsia="Calibri" w:hAnsi="Times New Roman" w:cs="Times New Roman"/>
          <w:spacing w:val="-6"/>
          <w:sz w:val="28"/>
          <w:szCs w:val="28"/>
        </w:rPr>
        <w:t>соответствии</w:t>
      </w:r>
      <w:proofErr w:type="gramEnd"/>
      <w:r w:rsidRPr="00805876">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pacing w:val="-6"/>
          <w:sz w:val="28"/>
          <w:szCs w:val="28"/>
        </w:rPr>
      </w:pPr>
      <w:proofErr w:type="gramStart"/>
      <w:r w:rsidRPr="00805876">
        <w:rPr>
          <w:rFonts w:ascii="Times New Roman" w:eastAsia="Calibri" w:hAnsi="Times New Roman" w:cs="Times New Roman"/>
          <w:spacing w:val="-6"/>
          <w:sz w:val="28"/>
          <w:szCs w:val="28"/>
        </w:rPr>
        <w:t xml:space="preserve">Заказчик в течение </w:t>
      </w:r>
      <w:r w:rsidRPr="00805876">
        <w:rPr>
          <w:rFonts w:ascii="Times New Roman" w:eastAsia="Times New Roman" w:hAnsi="Times New Roman" w:cs="Times New Roman"/>
          <w:bCs/>
          <w:iCs/>
          <w:sz w:val="28"/>
          <w:szCs w:val="28"/>
          <w:lang w:eastAsia="ru-RU"/>
        </w:rPr>
        <w:t>3 (трех) рабочих дней</w:t>
      </w:r>
      <w:r w:rsidRPr="00805876">
        <w:rPr>
          <w:rFonts w:ascii="Times New Roman" w:eastAsia="Times New Roman" w:hAnsi="Times New Roman" w:cs="Times New Roman"/>
          <w:sz w:val="24"/>
          <w:szCs w:val="24"/>
          <w:lang w:eastAsia="ru-RU"/>
        </w:rPr>
        <w:t xml:space="preserve"> </w:t>
      </w:r>
      <w:r w:rsidRPr="00805876">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05876">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r w:rsidRPr="00805876">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pacing w:val="-6"/>
          <w:sz w:val="28"/>
          <w:szCs w:val="28"/>
        </w:rPr>
      </w:pPr>
      <w:r w:rsidRPr="00805876">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805876">
        <w:rPr>
          <w:rFonts w:ascii="Times New Roman" w:eastAsia="Times New Roman" w:hAnsi="Times New Roman" w:cs="Times New Roman"/>
          <w:sz w:val="24"/>
          <w:szCs w:val="24"/>
          <w:lang w:eastAsia="ru-RU"/>
        </w:rPr>
        <w:t xml:space="preserve">  </w:t>
      </w:r>
      <w:r w:rsidRPr="00805876">
        <w:rPr>
          <w:rFonts w:ascii="Times New Roman" w:eastAsia="Times New Roman" w:hAnsi="Times New Roman" w:cs="Times New Roman"/>
          <w:sz w:val="28"/>
          <w:szCs w:val="28"/>
          <w:lang w:eastAsia="ru-RU"/>
        </w:rPr>
        <w:t>рабочих дней</w:t>
      </w:r>
      <w:r w:rsidRPr="00805876">
        <w:rPr>
          <w:rFonts w:ascii="Times New Roman" w:eastAsia="Times New Roman" w:hAnsi="Times New Roman" w:cs="Times New Roman"/>
          <w:sz w:val="24"/>
          <w:szCs w:val="24"/>
          <w:lang w:eastAsia="ru-RU"/>
        </w:rPr>
        <w:t xml:space="preserve"> </w:t>
      </w:r>
      <w:r w:rsidRPr="00805876">
        <w:rPr>
          <w:rFonts w:ascii="Times New Roman" w:eastAsia="Calibri" w:hAnsi="Times New Roman" w:cs="Times New Roman"/>
          <w:spacing w:val="-6"/>
          <w:sz w:val="28"/>
          <w:szCs w:val="28"/>
        </w:rPr>
        <w:t>со дня направления указанного договора.</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pacing w:val="-6"/>
          <w:sz w:val="28"/>
          <w:szCs w:val="28"/>
        </w:rPr>
      </w:pPr>
      <w:r w:rsidRPr="00805876">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805876" w:rsidRPr="00805876" w:rsidRDefault="00805876" w:rsidP="00805876">
      <w:pPr>
        <w:tabs>
          <w:tab w:val="left" w:pos="709"/>
          <w:tab w:val="left" w:pos="1134"/>
        </w:tabs>
        <w:spacing w:after="0" w:line="240" w:lineRule="auto"/>
        <w:ind w:firstLine="426"/>
        <w:contextualSpacing/>
        <w:jc w:val="both"/>
        <w:rPr>
          <w:rFonts w:ascii="Times New Roman" w:eastAsia="Calibri" w:hAnsi="Times New Roman" w:cs="Times New Roman"/>
          <w:spacing w:val="-6"/>
          <w:sz w:val="28"/>
          <w:szCs w:val="28"/>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Процедура запроса предложений</w:t>
      </w:r>
      <w:r w:rsidRPr="00805876">
        <w:rPr>
          <w:rFonts w:ascii="Times New Roman" w:eastAsia="Times New Roman" w:hAnsi="Times New Roman" w:cs="Times New Roman"/>
          <w:b/>
          <w:i/>
          <w:sz w:val="24"/>
          <w:szCs w:val="24"/>
          <w:lang w:eastAsia="ru-RU"/>
        </w:rPr>
        <w:t xml:space="preserve"> </w:t>
      </w:r>
      <w:r w:rsidRPr="00805876">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Отказ организатора закупки от проведения закупки</w:t>
      </w:r>
      <w:r w:rsidRPr="00805876">
        <w:rPr>
          <w:rFonts w:ascii="Times New Roman" w:eastAsia="Calibri" w:hAnsi="Times New Roman" w:cs="Times New Roman"/>
          <w:b/>
          <w:i/>
          <w:sz w:val="24"/>
        </w:rPr>
        <w:t xml:space="preserve"> </w:t>
      </w:r>
      <w:r w:rsidRPr="00805876">
        <w:rPr>
          <w:rFonts w:ascii="Times New Roman" w:eastAsia="Calibri" w:hAnsi="Times New Roman" w:cs="Times New Roman"/>
          <w:sz w:val="28"/>
          <w:szCs w:val="28"/>
        </w:rPr>
        <w:t xml:space="preserve">по решению заказчика, </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805876">
        <w:rPr>
          <w:rFonts w:ascii="Times New Roman" w:eastAsia="Calibri" w:hAnsi="Times New Roman" w:cs="Times New Roman"/>
          <w:sz w:val="28"/>
          <w:szCs w:val="28"/>
        </w:rPr>
        <w:t>случаях</w:t>
      </w:r>
      <w:proofErr w:type="gramEnd"/>
      <w:r w:rsidRPr="00805876">
        <w:rPr>
          <w:rFonts w:ascii="Times New Roman" w:eastAsia="Calibri" w:hAnsi="Times New Roman" w:cs="Times New Roman"/>
          <w:sz w:val="28"/>
          <w:szCs w:val="28"/>
        </w:rPr>
        <w:t xml:space="preserve"> не приводит к каким-либо последствиям для организатора</w:t>
      </w:r>
      <w:r w:rsidRPr="00805876">
        <w:rPr>
          <w:rFonts w:ascii="Times New Roman" w:eastAsia="Calibri" w:hAnsi="Times New Roman" w:cs="Times New Roman"/>
          <w:sz w:val="28"/>
        </w:rPr>
        <w:t xml:space="preserve"> закупки</w:t>
      </w:r>
      <w:r w:rsidRPr="00805876">
        <w:rPr>
          <w:rFonts w:ascii="Times New Roman" w:eastAsia="Calibri" w:hAnsi="Times New Roman" w:cs="Times New Roman"/>
          <w:sz w:val="28"/>
          <w:szCs w:val="28"/>
        </w:rPr>
        <w:t>:</w:t>
      </w:r>
    </w:p>
    <w:p w:rsidR="00805876" w:rsidRPr="00805876" w:rsidRDefault="00805876" w:rsidP="00805876">
      <w:pPr>
        <w:tabs>
          <w:tab w:val="left" w:pos="709"/>
        </w:tabs>
        <w:spacing w:after="0" w:line="240" w:lineRule="auto"/>
        <w:ind w:firstLine="426"/>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805876" w:rsidRPr="00805876" w:rsidRDefault="00805876" w:rsidP="00805876">
      <w:pPr>
        <w:tabs>
          <w:tab w:val="left" w:pos="709"/>
        </w:tabs>
        <w:spacing w:after="0" w:line="240" w:lineRule="auto"/>
        <w:ind w:firstLine="426"/>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5876" w:rsidRPr="00805876" w:rsidRDefault="00805876" w:rsidP="00805876">
      <w:pPr>
        <w:tabs>
          <w:tab w:val="left" w:pos="709"/>
        </w:tabs>
        <w:spacing w:after="0" w:line="240" w:lineRule="auto"/>
        <w:ind w:firstLine="426"/>
        <w:jc w:val="both"/>
        <w:rPr>
          <w:rFonts w:ascii="Times New Roman" w:eastAsia="Times New Roman" w:hAnsi="Times New Roman" w:cs="Times New Roman"/>
          <w:sz w:val="28"/>
          <w:szCs w:val="28"/>
          <w:lang w:eastAsia="ru-RU"/>
        </w:rPr>
      </w:pPr>
      <w:r w:rsidRPr="00805876">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05876" w:rsidRPr="00805876" w:rsidRDefault="00805876" w:rsidP="00805876">
      <w:pPr>
        <w:tabs>
          <w:tab w:val="left" w:pos="709"/>
        </w:tabs>
        <w:spacing w:after="0" w:line="240" w:lineRule="auto"/>
        <w:ind w:firstLine="426"/>
        <w:jc w:val="both"/>
        <w:rPr>
          <w:rFonts w:ascii="Times New Roman" w:eastAsia="Times New Roman" w:hAnsi="Times New Roman" w:cs="Times New Roman"/>
          <w:sz w:val="28"/>
          <w:szCs w:val="28"/>
          <w:lang w:eastAsia="ru-RU"/>
        </w:rPr>
      </w:pPr>
      <w:proofErr w:type="gramStart"/>
      <w:r w:rsidRPr="00805876">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05876">
        <w:rPr>
          <w:rFonts w:ascii="Times New Roman" w:eastAsia="Times New Roman" w:hAnsi="Times New Roman" w:cs="Times New Roman"/>
          <w:sz w:val="28"/>
          <w:szCs w:val="28"/>
          <w:lang w:eastAsia="ru-RU"/>
        </w:rPr>
        <w:t xml:space="preserve"> закупочной документации.</w:t>
      </w:r>
    </w:p>
    <w:p w:rsidR="00805876" w:rsidRPr="00805876" w:rsidRDefault="00805876" w:rsidP="00805876">
      <w:pPr>
        <w:tabs>
          <w:tab w:val="left" w:pos="709"/>
          <w:tab w:val="left" w:pos="1134"/>
        </w:tabs>
        <w:spacing w:after="0" w:line="240" w:lineRule="auto"/>
        <w:ind w:firstLine="426"/>
        <w:contextualSpacing/>
        <w:jc w:val="both"/>
        <w:rPr>
          <w:rFonts w:ascii="Times New Roman" w:eastAsia="Times New Roman" w:hAnsi="Times New Roman" w:cs="Times New Roman"/>
          <w:sz w:val="28"/>
          <w:szCs w:val="28"/>
          <w:lang w:eastAsia="ru-RU"/>
        </w:rPr>
      </w:pPr>
    </w:p>
    <w:p w:rsidR="00805876" w:rsidRPr="00805876" w:rsidRDefault="00805876" w:rsidP="00805876">
      <w:pPr>
        <w:numPr>
          <w:ilvl w:val="0"/>
          <w:numId w:val="2"/>
        </w:numPr>
        <w:tabs>
          <w:tab w:val="left" w:pos="0"/>
          <w:tab w:val="left" w:pos="709"/>
          <w:tab w:val="left" w:pos="1134"/>
        </w:tabs>
        <w:spacing w:after="0" w:line="240" w:lineRule="auto"/>
        <w:ind w:left="0"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805876">
        <w:rPr>
          <w:rFonts w:ascii="Times New Roman" w:eastAsia="Calibri" w:hAnsi="Times New Roman" w:cs="Times New Roman"/>
          <w:sz w:val="28"/>
          <w:szCs w:val="28"/>
        </w:rPr>
        <w:t>котором</w:t>
      </w:r>
      <w:proofErr w:type="gramEnd"/>
      <w:r w:rsidRPr="00805876">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805876" w:rsidRPr="00805876" w:rsidRDefault="00805876" w:rsidP="00805876">
      <w:pPr>
        <w:tabs>
          <w:tab w:val="left" w:pos="0"/>
          <w:tab w:val="left" w:pos="709"/>
          <w:tab w:val="left" w:pos="1134"/>
        </w:tabs>
        <w:spacing w:after="0" w:line="240" w:lineRule="auto"/>
        <w:ind w:firstLine="426"/>
        <w:contextualSpacing/>
        <w:jc w:val="both"/>
        <w:rPr>
          <w:rFonts w:ascii="Times New Roman" w:eastAsia="Calibri" w:hAnsi="Times New Roman" w:cs="Times New Roman"/>
          <w:sz w:val="28"/>
          <w:szCs w:val="28"/>
        </w:rPr>
      </w:pPr>
      <w:r w:rsidRPr="00805876">
        <w:rPr>
          <w:rFonts w:ascii="Times New Roman" w:eastAsia="Calibri" w:hAnsi="Times New Roman" w:cs="Times New Roman"/>
          <w:sz w:val="28"/>
          <w:szCs w:val="28"/>
        </w:rPr>
        <w:t xml:space="preserve">Центральный арбитражный комитет (ЦАК) - </w:t>
      </w:r>
      <w:hyperlink r:id="rId11" w:history="1">
        <w:r w:rsidRPr="00805876">
          <w:rPr>
            <w:rFonts w:ascii="Times New Roman" w:eastAsia="Calibri" w:hAnsi="Times New Roman" w:cs="Times New Roman"/>
            <w:sz w:val="28"/>
            <w:szCs w:val="28"/>
          </w:rPr>
          <w:t>arbitration@rosatom.ru</w:t>
        </w:r>
      </w:hyperlink>
      <w:r w:rsidRPr="00805876">
        <w:rPr>
          <w:rFonts w:ascii="Times New Roman" w:eastAsia="Calibri" w:hAnsi="Times New Roman" w:cs="Times New Roman"/>
          <w:sz w:val="28"/>
          <w:szCs w:val="28"/>
        </w:rPr>
        <w:t>.</w:t>
      </w:r>
    </w:p>
    <w:p w:rsidR="00340863" w:rsidRDefault="00C678BD" w:rsidP="00805876">
      <w:pPr>
        <w:tabs>
          <w:tab w:val="left" w:pos="709"/>
        </w:tabs>
        <w:spacing w:after="0" w:line="240" w:lineRule="auto"/>
        <w:ind w:firstLine="426"/>
      </w:pPr>
    </w:p>
    <w:sectPr w:rsidR="00340863" w:rsidSect="00805876">
      <w:pgSz w:w="11906" w:h="16838"/>
      <w:pgMar w:top="709" w:right="707"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876"/>
    <w:rsid w:val="00035E9E"/>
    <w:rsid w:val="001C2438"/>
    <w:rsid w:val="003C7FC4"/>
    <w:rsid w:val="004C179F"/>
    <w:rsid w:val="00805876"/>
    <w:rsid w:val="009F568D"/>
    <w:rsid w:val="00AC02BD"/>
    <w:rsid w:val="00C678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2031</Words>
  <Characters>11582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2015-08-18T13:38:00Z</dcterms:created>
  <dcterms:modified xsi:type="dcterms:W3CDTF">2015-09-03T13:19:00Z</dcterms:modified>
</cp:coreProperties>
</file>